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bookmarkStart w:id="0" w:name="OLE_LINK242"/>
      <w:bookmarkStart w:id="1" w:name="OLE_LINK243"/>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bookmarkStart w:id="2" w:name="OLE_LINK17"/>
      <w:bookmarkStart w:id="3" w:name="OLE_LINK18"/>
      <w:r w:rsidRPr="00785696">
        <w:rPr>
          <w:color w:val="000000" w:themeColor="text1"/>
          <w:sz w:val="24"/>
          <w:szCs w:val="24"/>
        </w:rPr>
        <w:t xml:space="preserve">Clinical Mental Health Counseling </w:t>
      </w:r>
      <w:bookmarkEnd w:id="2"/>
      <w:bookmarkEnd w:id="3"/>
      <w:r w:rsidRPr="00785696">
        <w:rPr>
          <w:color w:val="000000" w:themeColor="text1"/>
          <w:sz w:val="24"/>
          <w:szCs w:val="24"/>
        </w:rPr>
        <w:t>-</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6AC0477C"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B91FDB">
        <w:rPr>
          <w:color w:val="000000" w:themeColor="text1"/>
          <w:sz w:val="24"/>
          <w:szCs w:val="24"/>
        </w:rPr>
        <w:t>Danielle Pester Boyd</w:t>
      </w:r>
      <w:r w:rsidRPr="00785696">
        <w:rPr>
          <w:color w:val="000000" w:themeColor="text1"/>
          <w:sz w:val="24"/>
          <w:szCs w:val="24"/>
        </w:rPr>
        <w:t>, PhD, LPC, NCC</w:t>
      </w:r>
      <w:r w:rsidR="00B91FDB">
        <w:rPr>
          <w:color w:val="000000" w:themeColor="text1"/>
          <w:sz w:val="24"/>
          <w:szCs w:val="24"/>
        </w:rPr>
        <w:t>, RPT</w:t>
      </w:r>
    </w:p>
    <w:p w14:paraId="52AE39A5" w14:textId="60D74E09"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D80691">
        <w:rPr>
          <w:color w:val="000000" w:themeColor="text1"/>
          <w:sz w:val="24"/>
          <w:szCs w:val="24"/>
        </w:rPr>
        <w:t>0</w:t>
      </w:r>
      <w:r w:rsidR="00B91FDB">
        <w:rPr>
          <w:color w:val="000000" w:themeColor="text1"/>
          <w:sz w:val="24"/>
          <w:szCs w:val="24"/>
        </w:rPr>
        <w:t>8</w:t>
      </w:r>
      <w:r w:rsidRPr="00785696">
        <w:rPr>
          <w:color w:val="000000" w:themeColor="text1"/>
          <w:sz w:val="24"/>
          <w:szCs w:val="24"/>
        </w:rPr>
        <w:t xml:space="preserve"> Haley Center </w:t>
      </w:r>
    </w:p>
    <w:p w14:paraId="00E65D04" w14:textId="7FF6BC23"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B91FDB">
        <w:rPr>
          <w:sz w:val="24"/>
          <w:szCs w:val="24"/>
        </w:rPr>
        <w:t>danielle.boyd</w:t>
      </w:r>
      <w:r w:rsidR="004F0563">
        <w:rPr>
          <w:sz w:val="24"/>
          <w:szCs w:val="24"/>
        </w:rPr>
        <w:t>@auburn.edu</w:t>
      </w:r>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8CCCF08" w14:textId="58B98BC4" w:rsidR="006F76EF" w:rsidRPr="006F76EF" w:rsidRDefault="006F76EF" w:rsidP="00B91FDB">
      <w:pPr>
        <w:tabs>
          <w:tab w:val="left" w:pos="3349"/>
        </w:tabs>
        <w:spacing w:line="275" w:lineRule="exact"/>
        <w:ind w:left="1189"/>
        <w:rPr>
          <w:bCs/>
          <w:color w:val="000000" w:themeColor="text1"/>
          <w:sz w:val="24"/>
          <w:szCs w:val="24"/>
        </w:rPr>
      </w:pPr>
      <w:r>
        <w:rPr>
          <w:b/>
          <w:color w:val="000000" w:themeColor="text1"/>
          <w:sz w:val="24"/>
          <w:szCs w:val="24"/>
        </w:rPr>
        <w:t>Delivery Method:</w:t>
      </w:r>
      <w:r>
        <w:rPr>
          <w:b/>
          <w:color w:val="000000" w:themeColor="text1"/>
          <w:sz w:val="24"/>
          <w:szCs w:val="24"/>
        </w:rPr>
        <w:tab/>
      </w:r>
      <w:r>
        <w:rPr>
          <w:bCs/>
          <w:color w:val="000000" w:themeColor="text1"/>
          <w:sz w:val="24"/>
          <w:szCs w:val="24"/>
        </w:rPr>
        <w:t>Virtual Asynchronous</w:t>
      </w:r>
    </w:p>
    <w:p w14:paraId="3FFA93C2" w14:textId="44876224" w:rsidR="00E31547" w:rsidRPr="00B91FDB" w:rsidRDefault="00E31547" w:rsidP="00B91FDB">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00D80691">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r w:rsidR="00B91FDB">
        <w:rPr>
          <w:color w:val="000000" w:themeColor="text1"/>
          <w:sz w:val="24"/>
          <w:szCs w:val="24"/>
        </w:rPr>
        <w:t>4</w:t>
      </w:r>
      <w:bookmarkEnd w:id="0"/>
      <w:bookmarkEnd w:id="1"/>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bookmarkStart w:id="4" w:name="OLE_LINK244"/>
      <w:bookmarkStart w:id="5" w:name="OLE_LINK245"/>
      <w:r w:rsidRPr="00785696">
        <w:rPr>
          <w:b/>
          <w:color w:val="000000" w:themeColor="text1"/>
          <w:sz w:val="24"/>
          <w:szCs w:val="24"/>
        </w:rPr>
        <w:t>Text</w:t>
      </w:r>
      <w:r w:rsidRPr="00785696">
        <w:rPr>
          <w:color w:val="000000" w:themeColor="text1"/>
          <w:sz w:val="24"/>
          <w:szCs w:val="24"/>
        </w:rPr>
        <w:t xml:space="preserve">(s): </w:t>
      </w:r>
      <w:bookmarkStart w:id="6" w:name="OLE_LINK19"/>
      <w:bookmarkStart w:id="7" w:name="OLE_LINK20"/>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bookmarkStart w:id="8" w:name="OLE_LINK21"/>
      <w:bookmarkStart w:id="9" w:name="OLE_LINK22"/>
      <w:bookmarkStart w:id="10" w:name="OLE_LINK15"/>
      <w:bookmarkStart w:id="11" w:name="OLE_LINK16"/>
      <w:r w:rsidR="00D80691">
        <w:rPr>
          <w:i/>
          <w:color w:val="000000" w:themeColor="text1"/>
          <w:sz w:val="24"/>
          <w:szCs w:val="24"/>
        </w:rPr>
        <w:t>Introduction to Clinical Mental Health Counseling: Contemporary Issues</w:t>
      </w:r>
      <w:bookmarkEnd w:id="8"/>
      <w:bookmarkEnd w:id="9"/>
      <w:r w:rsidRPr="00785696">
        <w:rPr>
          <w:color w:val="000000" w:themeColor="text1"/>
          <w:sz w:val="24"/>
          <w:szCs w:val="24"/>
        </w:rPr>
        <w:t xml:space="preserve">. </w:t>
      </w:r>
      <w:bookmarkEnd w:id="10"/>
      <w:bookmarkEnd w:id="11"/>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bookmarkEnd w:id="6"/>
      <w:bookmarkEnd w:id="7"/>
    </w:p>
    <w:bookmarkEnd w:id="4"/>
    <w:bookmarkEnd w:id="5"/>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bookmarkStart w:id="12" w:name="OLE_LINK246"/>
      <w:bookmarkStart w:id="13" w:name="OLE_LINK247"/>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bookmarkEnd w:id="12"/>
    <w:bookmarkEnd w:id="13"/>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159B22E" w14:textId="41035A7A" w:rsidR="00E31547" w:rsidRDefault="00472E22" w:rsidP="00E31547">
      <w:pPr>
        <w:pStyle w:val="ListParagraph"/>
        <w:numPr>
          <w:ilvl w:val="1"/>
          <w:numId w:val="1"/>
        </w:numPr>
        <w:tabs>
          <w:tab w:val="left" w:pos="1437"/>
        </w:tabs>
        <w:ind w:firstLine="0"/>
        <w:rPr>
          <w:color w:val="000000" w:themeColor="text1"/>
          <w:sz w:val="24"/>
          <w:szCs w:val="24"/>
        </w:rPr>
      </w:pPr>
      <w:r>
        <w:rPr>
          <w:rFonts w:eastAsiaTheme="minorHAnsi"/>
          <w:sz w:val="24"/>
          <w:szCs w:val="24"/>
        </w:rPr>
        <w:t>History</w:t>
      </w:r>
      <w:r>
        <w:rPr>
          <w:rFonts w:eastAsiaTheme="minorHAnsi"/>
          <w:spacing w:val="-6"/>
          <w:kern w:val="1"/>
          <w:sz w:val="24"/>
          <w:szCs w:val="24"/>
        </w:rPr>
        <w:t xml:space="preserve"> </w:t>
      </w:r>
      <w:r>
        <w:rPr>
          <w:rFonts w:eastAsiaTheme="minorHAnsi"/>
          <w:kern w:val="1"/>
          <w:sz w:val="24"/>
          <w:szCs w:val="24"/>
        </w:rPr>
        <w:t>and</w:t>
      </w:r>
      <w:r>
        <w:rPr>
          <w:rFonts w:eastAsiaTheme="minorHAnsi"/>
          <w:spacing w:val="-6"/>
          <w:kern w:val="1"/>
          <w:sz w:val="24"/>
          <w:szCs w:val="24"/>
        </w:rPr>
        <w:t xml:space="preserve"> </w:t>
      </w:r>
      <w:r>
        <w:rPr>
          <w:rFonts w:eastAsiaTheme="minorHAnsi"/>
          <w:kern w:val="1"/>
          <w:sz w:val="24"/>
          <w:szCs w:val="24"/>
        </w:rPr>
        <w:t>philosophy</w:t>
      </w:r>
      <w:r>
        <w:rPr>
          <w:rFonts w:eastAsiaTheme="minorHAnsi"/>
          <w:spacing w:val="-5"/>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the</w:t>
      </w:r>
      <w:r>
        <w:rPr>
          <w:rFonts w:eastAsiaTheme="minorHAnsi"/>
          <w:spacing w:val="-6"/>
          <w:kern w:val="1"/>
          <w:sz w:val="24"/>
          <w:szCs w:val="24"/>
        </w:rPr>
        <w:t xml:space="preserve"> </w:t>
      </w:r>
      <w:r>
        <w:rPr>
          <w:rFonts w:eastAsiaTheme="minorHAnsi"/>
          <w:kern w:val="1"/>
          <w:sz w:val="24"/>
          <w:szCs w:val="24"/>
        </w:rPr>
        <w:t>counseling</w:t>
      </w:r>
      <w:r>
        <w:rPr>
          <w:rFonts w:eastAsiaTheme="minorHAnsi"/>
          <w:spacing w:val="-6"/>
          <w:kern w:val="1"/>
          <w:sz w:val="24"/>
          <w:szCs w:val="24"/>
        </w:rPr>
        <w:t xml:space="preserve"> </w:t>
      </w:r>
      <w:r>
        <w:rPr>
          <w:rFonts w:eastAsiaTheme="minorHAnsi"/>
          <w:kern w:val="1"/>
          <w:sz w:val="24"/>
          <w:szCs w:val="24"/>
        </w:rPr>
        <w:t>profession</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its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practice</w:t>
      </w:r>
      <w:r>
        <w:rPr>
          <w:rFonts w:eastAsiaTheme="minorHAnsi"/>
          <w:spacing w:val="-6"/>
          <w:kern w:val="1"/>
          <w:sz w:val="24"/>
          <w:szCs w:val="24"/>
        </w:rPr>
        <w:t xml:space="preserve"> </w:t>
      </w:r>
      <w:proofErr w:type="gramStart"/>
      <w:r>
        <w:rPr>
          <w:rFonts w:eastAsiaTheme="minorHAnsi"/>
          <w:spacing w:val="-2"/>
          <w:kern w:val="1"/>
          <w:sz w:val="24"/>
          <w:szCs w:val="24"/>
        </w:rPr>
        <w:t xml:space="preserve">areas </w:t>
      </w:r>
      <w:r w:rsidR="00E31547" w:rsidRPr="00785696">
        <w:rPr>
          <w:color w:val="000000" w:themeColor="text1"/>
          <w:sz w:val="24"/>
          <w:szCs w:val="24"/>
        </w:rPr>
        <w:t xml:space="preserve"> (</w:t>
      </w:r>
      <w:proofErr w:type="gramEnd"/>
      <w:r w:rsidR="00E31547" w:rsidRPr="00785696">
        <w:rPr>
          <w:color w:val="000000" w:themeColor="text1"/>
          <w:sz w:val="24"/>
          <w:szCs w:val="24"/>
        </w:rPr>
        <w:t xml:space="preserve">CACREP </w:t>
      </w:r>
      <w:r>
        <w:rPr>
          <w:color w:val="000000" w:themeColor="text1"/>
          <w:sz w:val="24"/>
          <w:szCs w:val="24"/>
        </w:rPr>
        <w:t>III.1.</w:t>
      </w:r>
      <w:r w:rsidR="00E31547" w:rsidRPr="00785696">
        <w:rPr>
          <w:color w:val="000000" w:themeColor="text1"/>
          <w:spacing w:val="-15"/>
          <w:sz w:val="24"/>
          <w:szCs w:val="24"/>
        </w:rPr>
        <w:t xml:space="preserve"> </w:t>
      </w:r>
      <w:r w:rsidR="00E31547" w:rsidRPr="00785696">
        <w:rPr>
          <w:color w:val="000000" w:themeColor="text1"/>
          <w:sz w:val="24"/>
          <w:szCs w:val="24"/>
        </w:rPr>
        <w:t>a.).</w:t>
      </w:r>
    </w:p>
    <w:p w14:paraId="5CB9F33A" w14:textId="77777777" w:rsidR="006021DA" w:rsidRPr="006021DA" w:rsidRDefault="006021DA" w:rsidP="006021DA">
      <w:pPr>
        <w:pStyle w:val="ListParagraph"/>
        <w:tabs>
          <w:tab w:val="left" w:pos="1437"/>
        </w:tabs>
        <w:rPr>
          <w:color w:val="000000" w:themeColor="text1"/>
          <w:sz w:val="10"/>
          <w:szCs w:val="10"/>
        </w:rPr>
      </w:pPr>
    </w:p>
    <w:p w14:paraId="686697CA" w14:textId="7D40356D" w:rsidR="00E31547" w:rsidRDefault="00472E22" w:rsidP="006021DA">
      <w:pPr>
        <w:pStyle w:val="ListParagraph"/>
        <w:numPr>
          <w:ilvl w:val="1"/>
          <w:numId w:val="1"/>
        </w:numPr>
        <w:tabs>
          <w:tab w:val="left" w:pos="1450"/>
        </w:tabs>
        <w:ind w:left="1449" w:hanging="260"/>
        <w:rPr>
          <w:color w:val="000000" w:themeColor="text1"/>
          <w:sz w:val="24"/>
          <w:szCs w:val="24"/>
        </w:rPr>
      </w:pPr>
      <w:r>
        <w:rPr>
          <w:rFonts w:eastAsiaTheme="minorHAnsi"/>
          <w:sz w:val="24"/>
          <w:szCs w:val="24"/>
        </w:rPr>
        <w:t>The</w:t>
      </w:r>
      <w:r>
        <w:rPr>
          <w:rFonts w:eastAsiaTheme="minorHAnsi"/>
          <w:spacing w:val="-5"/>
          <w:kern w:val="1"/>
          <w:sz w:val="24"/>
          <w:szCs w:val="24"/>
        </w:rPr>
        <w:t xml:space="preserve"> </w:t>
      </w:r>
      <w:r>
        <w:rPr>
          <w:rFonts w:eastAsiaTheme="minorHAnsi"/>
          <w:kern w:val="1"/>
          <w:sz w:val="24"/>
          <w:szCs w:val="24"/>
        </w:rPr>
        <w:t>multiple</w:t>
      </w:r>
      <w:r>
        <w:rPr>
          <w:rFonts w:eastAsiaTheme="minorHAnsi"/>
          <w:spacing w:val="-6"/>
          <w:kern w:val="1"/>
          <w:sz w:val="24"/>
          <w:szCs w:val="24"/>
        </w:rPr>
        <w:t xml:space="preserve"> </w:t>
      </w:r>
      <w:r>
        <w:rPr>
          <w:rFonts w:eastAsiaTheme="minorHAnsi"/>
          <w:kern w:val="1"/>
          <w:sz w:val="24"/>
          <w:szCs w:val="24"/>
        </w:rPr>
        <w:t>professional</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functions</w:t>
      </w:r>
      <w:r>
        <w:rPr>
          <w:rFonts w:eastAsiaTheme="minorHAnsi"/>
          <w:spacing w:val="-5"/>
          <w:kern w:val="1"/>
          <w:sz w:val="24"/>
          <w:szCs w:val="24"/>
        </w:rPr>
        <w:t xml:space="preserve"> </w:t>
      </w:r>
      <w:r>
        <w:rPr>
          <w:rFonts w:eastAsiaTheme="minorHAnsi"/>
          <w:kern w:val="1"/>
          <w:sz w:val="24"/>
          <w:szCs w:val="24"/>
        </w:rPr>
        <w:t>of</w:t>
      </w:r>
      <w:r>
        <w:rPr>
          <w:rFonts w:eastAsiaTheme="minorHAnsi"/>
          <w:spacing w:val="-4"/>
          <w:kern w:val="1"/>
          <w:sz w:val="24"/>
          <w:szCs w:val="24"/>
        </w:rPr>
        <w:t xml:space="preserve"> </w:t>
      </w:r>
      <w:r>
        <w:rPr>
          <w:rFonts w:eastAsiaTheme="minorHAnsi"/>
          <w:kern w:val="1"/>
          <w:sz w:val="24"/>
          <w:szCs w:val="24"/>
        </w:rPr>
        <w:t>counselors</w:t>
      </w:r>
      <w:r>
        <w:rPr>
          <w:rFonts w:eastAsiaTheme="minorHAnsi"/>
          <w:spacing w:val="-5"/>
          <w:kern w:val="1"/>
          <w:sz w:val="24"/>
          <w:szCs w:val="24"/>
        </w:rPr>
        <w:t xml:space="preserve"> </w:t>
      </w:r>
      <w:r>
        <w:rPr>
          <w:rFonts w:eastAsiaTheme="minorHAnsi"/>
          <w:kern w:val="1"/>
          <w:sz w:val="24"/>
          <w:szCs w:val="24"/>
        </w:rPr>
        <w:t>across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 xml:space="preserve">practice </w:t>
      </w:r>
      <w:r>
        <w:rPr>
          <w:rFonts w:eastAsiaTheme="minorHAnsi"/>
          <w:spacing w:val="-2"/>
          <w:kern w:val="1"/>
          <w:sz w:val="24"/>
          <w:szCs w:val="24"/>
        </w:rPr>
        <w:t xml:space="preserve">areas </w:t>
      </w:r>
      <w:r w:rsidR="00E31547" w:rsidRPr="00785696">
        <w:rPr>
          <w:color w:val="000000" w:themeColor="text1"/>
          <w:sz w:val="24"/>
          <w:szCs w:val="24"/>
        </w:rPr>
        <w:t>(CACREP</w:t>
      </w:r>
      <w:r w:rsidR="00E31547" w:rsidRPr="00785696">
        <w:rPr>
          <w:color w:val="000000" w:themeColor="text1"/>
          <w:spacing w:val="-9"/>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b</w:t>
      </w:r>
      <w:r w:rsidR="00E31547" w:rsidRPr="00785696">
        <w:rPr>
          <w:color w:val="000000" w:themeColor="text1"/>
          <w:sz w:val="24"/>
          <w:szCs w:val="24"/>
        </w:rPr>
        <w:t>.).</w:t>
      </w:r>
    </w:p>
    <w:p w14:paraId="78CAD667" w14:textId="77777777" w:rsidR="006021DA" w:rsidRPr="006021DA" w:rsidRDefault="006021DA" w:rsidP="006021DA">
      <w:pPr>
        <w:pStyle w:val="ListParagraph"/>
        <w:tabs>
          <w:tab w:val="left" w:pos="1450"/>
        </w:tabs>
        <w:ind w:left="1449"/>
        <w:rPr>
          <w:color w:val="000000" w:themeColor="text1"/>
          <w:sz w:val="10"/>
          <w:szCs w:val="10"/>
        </w:rPr>
      </w:pPr>
    </w:p>
    <w:p w14:paraId="42DA1EB6" w14:textId="1DA7E593" w:rsidR="00E31547" w:rsidRPr="00785696" w:rsidRDefault="00472E22" w:rsidP="00E31547">
      <w:pPr>
        <w:pStyle w:val="ListParagraph"/>
        <w:numPr>
          <w:ilvl w:val="1"/>
          <w:numId w:val="1"/>
        </w:numPr>
        <w:tabs>
          <w:tab w:val="left" w:pos="1437"/>
        </w:tabs>
        <w:spacing w:before="1" w:line="237" w:lineRule="auto"/>
        <w:ind w:right="805" w:firstLine="0"/>
        <w:rPr>
          <w:color w:val="000000" w:themeColor="text1"/>
          <w:sz w:val="24"/>
          <w:szCs w:val="24"/>
        </w:rPr>
      </w:pPr>
      <w:r>
        <w:rPr>
          <w:rFonts w:eastAsiaTheme="minorHAnsi"/>
          <w:sz w:val="24"/>
          <w:szCs w:val="24"/>
        </w:rPr>
        <w:t>Counselors’</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responsibilities,</w:t>
      </w:r>
      <w:r>
        <w:rPr>
          <w:rFonts w:eastAsiaTheme="minorHAnsi"/>
          <w:spacing w:val="-5"/>
          <w:kern w:val="1"/>
          <w:sz w:val="24"/>
          <w:szCs w:val="24"/>
        </w:rPr>
        <w:t xml:space="preserve"> </w:t>
      </w:r>
      <w:r>
        <w:rPr>
          <w:rFonts w:eastAsiaTheme="minorHAnsi"/>
          <w:kern w:val="1"/>
          <w:sz w:val="24"/>
          <w:szCs w:val="24"/>
        </w:rPr>
        <w:t>and</w:t>
      </w:r>
      <w:r>
        <w:rPr>
          <w:rFonts w:eastAsiaTheme="minorHAnsi"/>
          <w:spacing w:val="-4"/>
          <w:kern w:val="1"/>
          <w:sz w:val="24"/>
          <w:szCs w:val="24"/>
        </w:rPr>
        <w:t xml:space="preserve"> </w:t>
      </w:r>
      <w:r>
        <w:rPr>
          <w:rFonts w:eastAsiaTheme="minorHAnsi"/>
          <w:kern w:val="1"/>
          <w:sz w:val="24"/>
          <w:szCs w:val="24"/>
        </w:rPr>
        <w:t>relationships</w:t>
      </w:r>
      <w:r>
        <w:rPr>
          <w:rFonts w:eastAsiaTheme="minorHAnsi"/>
          <w:spacing w:val="-4"/>
          <w:kern w:val="1"/>
          <w:sz w:val="24"/>
          <w:szCs w:val="24"/>
        </w:rPr>
        <w:t xml:space="preserve"> </w:t>
      </w:r>
      <w:r>
        <w:rPr>
          <w:rFonts w:eastAsiaTheme="minorHAnsi"/>
          <w:kern w:val="1"/>
          <w:sz w:val="24"/>
          <w:szCs w:val="24"/>
        </w:rPr>
        <w:t>as</w:t>
      </w:r>
      <w:r>
        <w:rPr>
          <w:rFonts w:eastAsiaTheme="minorHAnsi"/>
          <w:spacing w:val="-5"/>
          <w:kern w:val="1"/>
          <w:sz w:val="24"/>
          <w:szCs w:val="24"/>
        </w:rPr>
        <w:t xml:space="preserve"> </w:t>
      </w:r>
      <w:r>
        <w:rPr>
          <w:rFonts w:eastAsiaTheme="minorHAnsi"/>
          <w:kern w:val="1"/>
          <w:sz w:val="24"/>
          <w:szCs w:val="24"/>
        </w:rPr>
        <w:t>members</w:t>
      </w:r>
      <w:r>
        <w:rPr>
          <w:rFonts w:eastAsiaTheme="minorHAnsi"/>
          <w:spacing w:val="-4"/>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specialized</w:t>
      </w:r>
      <w:r>
        <w:rPr>
          <w:rFonts w:eastAsiaTheme="minorHAnsi"/>
          <w:spacing w:val="-4"/>
          <w:kern w:val="1"/>
          <w:sz w:val="24"/>
          <w:szCs w:val="24"/>
        </w:rPr>
        <w:t xml:space="preserve"> </w:t>
      </w:r>
      <w:r>
        <w:rPr>
          <w:rFonts w:eastAsiaTheme="minorHAnsi"/>
          <w:kern w:val="1"/>
          <w:sz w:val="24"/>
          <w:szCs w:val="24"/>
        </w:rPr>
        <w:t xml:space="preserve">practice and interprofessional teams including </w:t>
      </w:r>
      <w:proofErr w:type="spellStart"/>
      <w:r>
        <w:rPr>
          <w:rFonts w:eastAsiaTheme="minorHAnsi"/>
          <w:kern w:val="1"/>
          <w:sz w:val="24"/>
          <w:szCs w:val="24"/>
        </w:rPr>
        <w:t>i</w:t>
      </w:r>
      <w:proofErr w:type="spellEnd"/>
      <w:r>
        <w:rPr>
          <w:rFonts w:eastAsiaTheme="minorHAnsi"/>
          <w:kern w:val="1"/>
          <w:sz w:val="24"/>
          <w:szCs w:val="24"/>
        </w:rPr>
        <w:t>) collaboration and consultation, ii) community outreach, and iii) emergency response management</w:t>
      </w:r>
      <w:r w:rsidRPr="00785696">
        <w:rPr>
          <w:color w:val="000000" w:themeColor="text1"/>
          <w:sz w:val="24"/>
          <w:szCs w:val="24"/>
        </w:rPr>
        <w:t xml:space="preserve"> </w:t>
      </w:r>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1c</w:t>
      </w:r>
      <w:r w:rsidR="00E31547" w:rsidRPr="00785696">
        <w:rPr>
          <w:color w:val="000000" w:themeColor="text1"/>
          <w:sz w:val="24"/>
          <w:szCs w:val="24"/>
        </w:rPr>
        <w:t>.).</w:t>
      </w:r>
    </w:p>
    <w:p w14:paraId="26323243" w14:textId="77777777" w:rsidR="00E31547" w:rsidRPr="006021DA" w:rsidRDefault="00E31547" w:rsidP="006021DA">
      <w:pPr>
        <w:tabs>
          <w:tab w:val="left" w:pos="1437"/>
        </w:tabs>
        <w:spacing w:before="1" w:line="237" w:lineRule="auto"/>
        <w:ind w:left="1189" w:right="805"/>
        <w:rPr>
          <w:color w:val="000000" w:themeColor="text1"/>
          <w:sz w:val="10"/>
          <w:szCs w:val="10"/>
        </w:rPr>
      </w:pPr>
    </w:p>
    <w:p w14:paraId="30C8CC9A" w14:textId="0A856C32" w:rsidR="00E31547" w:rsidRPr="00785696" w:rsidRDefault="00472E22" w:rsidP="00E31547">
      <w:pPr>
        <w:pStyle w:val="ListParagraph"/>
        <w:numPr>
          <w:ilvl w:val="1"/>
          <w:numId w:val="1"/>
        </w:numPr>
        <w:tabs>
          <w:tab w:val="left" w:pos="1450"/>
        </w:tabs>
        <w:spacing w:before="66"/>
        <w:ind w:right="905" w:firstLine="0"/>
        <w:rPr>
          <w:color w:val="000000" w:themeColor="text1"/>
          <w:sz w:val="24"/>
          <w:szCs w:val="24"/>
        </w:rPr>
      </w:pPr>
      <w:r>
        <w:rPr>
          <w:rFonts w:eastAsiaTheme="minorHAnsi"/>
          <w:sz w:val="24"/>
          <w:szCs w:val="24"/>
        </w:rPr>
        <w:t>The role and process of the professional counselor advocating on behalf of and with individuals</w:t>
      </w:r>
      <w:r>
        <w:rPr>
          <w:rFonts w:eastAsiaTheme="minorHAnsi"/>
          <w:spacing w:val="-5"/>
          <w:kern w:val="1"/>
          <w:sz w:val="24"/>
          <w:szCs w:val="24"/>
        </w:rPr>
        <w:t xml:space="preserve"> </w:t>
      </w:r>
      <w:r>
        <w:rPr>
          <w:rFonts w:eastAsiaTheme="minorHAnsi"/>
          <w:kern w:val="1"/>
          <w:sz w:val="24"/>
          <w:szCs w:val="24"/>
        </w:rPr>
        <w:t>receiving</w:t>
      </w:r>
      <w:r>
        <w:rPr>
          <w:rFonts w:eastAsiaTheme="minorHAnsi"/>
          <w:spacing w:val="-5"/>
          <w:kern w:val="1"/>
          <w:sz w:val="24"/>
          <w:szCs w:val="24"/>
        </w:rPr>
        <w:t xml:space="preserve"> </w:t>
      </w:r>
      <w:r>
        <w:rPr>
          <w:rFonts w:eastAsiaTheme="minorHAnsi"/>
          <w:kern w:val="1"/>
          <w:sz w:val="24"/>
          <w:szCs w:val="24"/>
        </w:rPr>
        <w:t>counseling</w:t>
      </w:r>
      <w:r>
        <w:rPr>
          <w:rFonts w:eastAsiaTheme="minorHAnsi"/>
          <w:spacing w:val="-5"/>
          <w:kern w:val="1"/>
          <w:sz w:val="24"/>
          <w:szCs w:val="24"/>
        </w:rPr>
        <w:t xml:space="preserve"> </w:t>
      </w:r>
      <w:r>
        <w:rPr>
          <w:rFonts w:eastAsiaTheme="minorHAnsi"/>
          <w:kern w:val="1"/>
          <w:sz w:val="24"/>
          <w:szCs w:val="24"/>
        </w:rPr>
        <w:t>services</w:t>
      </w:r>
      <w:r>
        <w:rPr>
          <w:rFonts w:eastAsiaTheme="minorHAnsi"/>
          <w:spacing w:val="-5"/>
          <w:kern w:val="1"/>
          <w:sz w:val="24"/>
          <w:szCs w:val="24"/>
        </w:rPr>
        <w:t xml:space="preserve"> </w:t>
      </w:r>
      <w:r>
        <w:rPr>
          <w:rFonts w:eastAsiaTheme="minorHAnsi"/>
          <w:kern w:val="1"/>
          <w:sz w:val="24"/>
          <w:szCs w:val="24"/>
        </w:rPr>
        <w:t>to</w:t>
      </w:r>
      <w:r>
        <w:rPr>
          <w:rFonts w:eastAsiaTheme="minorHAnsi"/>
          <w:spacing w:val="-5"/>
          <w:kern w:val="1"/>
          <w:sz w:val="24"/>
          <w:szCs w:val="24"/>
        </w:rPr>
        <w:t xml:space="preserve"> </w:t>
      </w:r>
      <w:r>
        <w:rPr>
          <w:rFonts w:eastAsiaTheme="minorHAnsi"/>
          <w:kern w:val="1"/>
          <w:sz w:val="24"/>
          <w:szCs w:val="24"/>
        </w:rPr>
        <w:t>address</w:t>
      </w:r>
      <w:r>
        <w:rPr>
          <w:rFonts w:eastAsiaTheme="minorHAnsi"/>
          <w:spacing w:val="-5"/>
          <w:kern w:val="1"/>
          <w:sz w:val="24"/>
          <w:szCs w:val="24"/>
        </w:rPr>
        <w:t xml:space="preserve"> </w:t>
      </w:r>
      <w:r>
        <w:rPr>
          <w:rFonts w:eastAsiaTheme="minorHAnsi"/>
          <w:kern w:val="1"/>
          <w:sz w:val="24"/>
          <w:szCs w:val="24"/>
        </w:rPr>
        <w:t>systemic,</w:t>
      </w:r>
      <w:r>
        <w:rPr>
          <w:rFonts w:eastAsiaTheme="minorHAnsi"/>
          <w:spacing w:val="-5"/>
          <w:kern w:val="1"/>
          <w:sz w:val="24"/>
          <w:szCs w:val="24"/>
        </w:rPr>
        <w:t xml:space="preserve"> </w:t>
      </w:r>
      <w:r>
        <w:rPr>
          <w:rFonts w:eastAsiaTheme="minorHAnsi"/>
          <w:kern w:val="1"/>
          <w:sz w:val="24"/>
          <w:szCs w:val="24"/>
        </w:rPr>
        <w:t>institutional,</w:t>
      </w:r>
      <w:r>
        <w:rPr>
          <w:rFonts w:eastAsiaTheme="minorHAnsi"/>
          <w:spacing w:val="-5"/>
          <w:kern w:val="1"/>
          <w:sz w:val="24"/>
          <w:szCs w:val="24"/>
        </w:rPr>
        <w:t xml:space="preserve"> </w:t>
      </w:r>
      <w:r>
        <w:rPr>
          <w:rFonts w:eastAsiaTheme="minorHAnsi"/>
          <w:kern w:val="1"/>
          <w:sz w:val="24"/>
          <w:szCs w:val="24"/>
        </w:rPr>
        <w:t xml:space="preserve">architectural, attitudinal, disability, and social barriers that impede access, equity, and </w:t>
      </w:r>
      <w:proofErr w:type="gramStart"/>
      <w:r>
        <w:rPr>
          <w:rFonts w:eastAsiaTheme="minorHAnsi"/>
          <w:kern w:val="1"/>
          <w:sz w:val="24"/>
          <w:szCs w:val="24"/>
        </w:rPr>
        <w:t xml:space="preserve">success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Pr>
          <w:color w:val="000000" w:themeColor="text1"/>
          <w:spacing w:val="-2"/>
          <w:sz w:val="24"/>
          <w:szCs w:val="24"/>
        </w:rPr>
        <w:t xml:space="preserve"> 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d</w:t>
      </w:r>
      <w:r w:rsidR="00E31547" w:rsidRPr="00785696">
        <w:rPr>
          <w:color w:val="000000" w:themeColor="text1"/>
          <w:sz w:val="24"/>
          <w:szCs w:val="24"/>
        </w:rPr>
        <w:t>.).</w:t>
      </w:r>
    </w:p>
    <w:p w14:paraId="2CBC107E" w14:textId="77777777" w:rsidR="00E31547" w:rsidRPr="006021DA" w:rsidRDefault="00E31547" w:rsidP="00E31547">
      <w:pPr>
        <w:pStyle w:val="BodyText"/>
        <w:spacing w:before="1"/>
        <w:rPr>
          <w:color w:val="000000" w:themeColor="text1"/>
          <w:sz w:val="10"/>
          <w:szCs w:val="10"/>
        </w:rPr>
      </w:pPr>
    </w:p>
    <w:p w14:paraId="283FEE30" w14:textId="77777777" w:rsidR="006021DA" w:rsidRDefault="00472E22" w:rsidP="006021DA">
      <w:pPr>
        <w:pStyle w:val="ListParagraph"/>
        <w:numPr>
          <w:ilvl w:val="1"/>
          <w:numId w:val="1"/>
        </w:numPr>
        <w:tabs>
          <w:tab w:val="left" w:pos="1410"/>
        </w:tabs>
        <w:spacing w:line="242" w:lineRule="auto"/>
        <w:ind w:right="1231" w:firstLine="0"/>
        <w:rPr>
          <w:color w:val="000000" w:themeColor="text1"/>
          <w:sz w:val="24"/>
          <w:szCs w:val="24"/>
        </w:rPr>
      </w:pPr>
      <w:r>
        <w:rPr>
          <w:rFonts w:eastAsiaTheme="minorHAnsi"/>
          <w:sz w:val="24"/>
          <w:szCs w:val="24"/>
        </w:rPr>
        <w:t>the</w:t>
      </w:r>
      <w:r>
        <w:rPr>
          <w:rFonts w:eastAsiaTheme="minorHAnsi"/>
          <w:spacing w:val="-2"/>
          <w:kern w:val="1"/>
          <w:sz w:val="24"/>
          <w:szCs w:val="24"/>
        </w:rPr>
        <w:t xml:space="preserve"> </w:t>
      </w:r>
      <w:r>
        <w:rPr>
          <w:rFonts w:eastAsiaTheme="minorHAnsi"/>
          <w:kern w:val="1"/>
          <w:sz w:val="24"/>
          <w:szCs w:val="24"/>
        </w:rPr>
        <w:t>role</w:t>
      </w:r>
      <w:r>
        <w:rPr>
          <w:rFonts w:eastAsiaTheme="minorHAnsi"/>
          <w:spacing w:val="-1"/>
          <w:kern w:val="1"/>
          <w:sz w:val="24"/>
          <w:szCs w:val="24"/>
        </w:rPr>
        <w:t xml:space="preserve"> </w:t>
      </w:r>
      <w:r>
        <w:rPr>
          <w:rFonts w:eastAsiaTheme="minorHAnsi"/>
          <w:kern w:val="1"/>
          <w:sz w:val="24"/>
          <w:szCs w:val="24"/>
        </w:rPr>
        <w:t>and</w:t>
      </w:r>
      <w:r>
        <w:rPr>
          <w:rFonts w:eastAsiaTheme="minorHAnsi"/>
          <w:spacing w:val="-1"/>
          <w:kern w:val="1"/>
          <w:sz w:val="24"/>
          <w:szCs w:val="24"/>
        </w:rPr>
        <w:t xml:space="preserve"> </w:t>
      </w:r>
      <w:r>
        <w:rPr>
          <w:rFonts w:eastAsiaTheme="minorHAnsi"/>
          <w:kern w:val="1"/>
          <w:sz w:val="24"/>
          <w:szCs w:val="24"/>
        </w:rPr>
        <w:t>process</w:t>
      </w:r>
      <w:r>
        <w:rPr>
          <w:rFonts w:eastAsiaTheme="minorHAnsi"/>
          <w:spacing w:val="-1"/>
          <w:kern w:val="1"/>
          <w:sz w:val="24"/>
          <w:szCs w:val="24"/>
        </w:rPr>
        <w:t xml:space="preserve"> </w:t>
      </w:r>
      <w:r>
        <w:rPr>
          <w:rFonts w:eastAsiaTheme="minorHAnsi"/>
          <w:kern w:val="1"/>
          <w:sz w:val="24"/>
          <w:szCs w:val="24"/>
        </w:rPr>
        <w:t>of</w:t>
      </w:r>
      <w:r>
        <w:rPr>
          <w:rFonts w:eastAsiaTheme="minorHAnsi"/>
          <w:spacing w:val="-1"/>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r>
        <w:rPr>
          <w:rFonts w:eastAsiaTheme="minorHAnsi"/>
          <w:kern w:val="1"/>
          <w:sz w:val="24"/>
          <w:szCs w:val="24"/>
        </w:rPr>
        <w:t>professional</w:t>
      </w:r>
      <w:r>
        <w:rPr>
          <w:rFonts w:eastAsiaTheme="minorHAnsi"/>
          <w:spacing w:val="1"/>
          <w:kern w:val="1"/>
          <w:sz w:val="24"/>
          <w:szCs w:val="24"/>
        </w:rPr>
        <w:t xml:space="preserve"> </w:t>
      </w:r>
      <w:r>
        <w:rPr>
          <w:rFonts w:eastAsiaTheme="minorHAnsi"/>
          <w:kern w:val="1"/>
          <w:sz w:val="24"/>
          <w:szCs w:val="24"/>
        </w:rPr>
        <w:t>counselor advocating</w:t>
      </w:r>
      <w:r>
        <w:rPr>
          <w:rFonts w:eastAsiaTheme="minorHAnsi"/>
          <w:spacing w:val="-1"/>
          <w:kern w:val="1"/>
          <w:sz w:val="24"/>
          <w:szCs w:val="24"/>
        </w:rPr>
        <w:t xml:space="preserve"> </w:t>
      </w:r>
      <w:r>
        <w:rPr>
          <w:rFonts w:eastAsiaTheme="minorHAnsi"/>
          <w:kern w:val="1"/>
          <w:sz w:val="24"/>
          <w:szCs w:val="24"/>
        </w:rPr>
        <w:t>on</w:t>
      </w:r>
      <w:r>
        <w:rPr>
          <w:rFonts w:eastAsiaTheme="minorHAnsi"/>
          <w:spacing w:val="-2"/>
          <w:kern w:val="1"/>
          <w:sz w:val="24"/>
          <w:szCs w:val="24"/>
        </w:rPr>
        <w:t xml:space="preserve"> </w:t>
      </w:r>
      <w:r>
        <w:rPr>
          <w:rFonts w:eastAsiaTheme="minorHAnsi"/>
          <w:kern w:val="1"/>
          <w:sz w:val="24"/>
          <w:szCs w:val="24"/>
        </w:rPr>
        <w:t>behalf</w:t>
      </w:r>
      <w:r>
        <w:rPr>
          <w:rFonts w:eastAsiaTheme="minorHAnsi"/>
          <w:spacing w:val="-1"/>
          <w:kern w:val="1"/>
          <w:sz w:val="24"/>
          <w:szCs w:val="24"/>
        </w:rPr>
        <w:t xml:space="preserve"> </w:t>
      </w:r>
      <w:r>
        <w:rPr>
          <w:rFonts w:eastAsiaTheme="minorHAnsi"/>
          <w:kern w:val="1"/>
          <w:sz w:val="24"/>
          <w:szCs w:val="24"/>
        </w:rPr>
        <w:t>of</w:t>
      </w:r>
      <w:r>
        <w:rPr>
          <w:rFonts w:eastAsiaTheme="minorHAnsi"/>
          <w:spacing w:val="-2"/>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proofErr w:type="gramStart"/>
      <w:r>
        <w:rPr>
          <w:rFonts w:eastAsiaTheme="minorHAnsi"/>
          <w:spacing w:val="-2"/>
          <w:kern w:val="1"/>
          <w:sz w:val="24"/>
          <w:szCs w:val="24"/>
        </w:rPr>
        <w:t xml:space="preserve">profession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e</w:t>
      </w:r>
      <w:r w:rsidR="00E31547" w:rsidRPr="00785696">
        <w:rPr>
          <w:color w:val="000000" w:themeColor="text1"/>
          <w:sz w:val="24"/>
          <w:szCs w:val="24"/>
        </w:rPr>
        <w:t>)</w:t>
      </w:r>
    </w:p>
    <w:p w14:paraId="37A16F72" w14:textId="77777777" w:rsidR="006021DA" w:rsidRPr="006021DA" w:rsidRDefault="006021DA" w:rsidP="006021DA">
      <w:pPr>
        <w:pStyle w:val="ListParagraph"/>
        <w:rPr>
          <w:rFonts w:eastAsiaTheme="minorHAnsi"/>
          <w:sz w:val="24"/>
          <w:szCs w:val="24"/>
        </w:rPr>
      </w:pPr>
    </w:p>
    <w:p w14:paraId="7470FC50"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lastRenderedPageBreak/>
        <w:t>professional</w:t>
      </w:r>
      <w:r w:rsidRPr="006021DA">
        <w:rPr>
          <w:rFonts w:eastAsiaTheme="minorHAnsi"/>
          <w:spacing w:val="-6"/>
          <w:kern w:val="1"/>
          <w:sz w:val="24"/>
          <w:szCs w:val="24"/>
        </w:rPr>
        <w:t xml:space="preserve"> </w:t>
      </w:r>
      <w:r w:rsidRPr="006021DA">
        <w:rPr>
          <w:rFonts w:eastAsiaTheme="minorHAnsi"/>
          <w:kern w:val="1"/>
          <w:sz w:val="24"/>
          <w:szCs w:val="24"/>
        </w:rPr>
        <w:t>counseling</w:t>
      </w:r>
      <w:r w:rsidRPr="006021DA">
        <w:rPr>
          <w:rFonts w:eastAsiaTheme="minorHAnsi"/>
          <w:spacing w:val="-6"/>
          <w:kern w:val="1"/>
          <w:sz w:val="24"/>
          <w:szCs w:val="24"/>
        </w:rPr>
        <w:t xml:space="preserve"> </w:t>
      </w:r>
      <w:r w:rsidRPr="006021DA">
        <w:rPr>
          <w:rFonts w:eastAsiaTheme="minorHAnsi"/>
          <w:kern w:val="1"/>
          <w:sz w:val="24"/>
          <w:szCs w:val="24"/>
        </w:rPr>
        <w:t>organizations,</w:t>
      </w:r>
      <w:r w:rsidRPr="006021DA">
        <w:rPr>
          <w:rFonts w:eastAsiaTheme="minorHAnsi"/>
          <w:spacing w:val="-6"/>
          <w:kern w:val="1"/>
          <w:sz w:val="24"/>
          <w:szCs w:val="24"/>
        </w:rPr>
        <w:t xml:space="preserve"> </w:t>
      </w:r>
      <w:r w:rsidRPr="006021DA">
        <w:rPr>
          <w:rFonts w:eastAsiaTheme="minorHAnsi"/>
          <w:kern w:val="1"/>
          <w:sz w:val="24"/>
          <w:szCs w:val="24"/>
        </w:rPr>
        <w:t>including</w:t>
      </w:r>
      <w:r w:rsidRPr="006021DA">
        <w:rPr>
          <w:rFonts w:eastAsiaTheme="minorHAnsi"/>
          <w:spacing w:val="-6"/>
          <w:kern w:val="1"/>
          <w:sz w:val="24"/>
          <w:szCs w:val="24"/>
        </w:rPr>
        <w:t xml:space="preserve"> </w:t>
      </w:r>
      <w:r w:rsidRPr="006021DA">
        <w:rPr>
          <w:rFonts w:eastAsiaTheme="minorHAnsi"/>
          <w:kern w:val="1"/>
          <w:sz w:val="24"/>
          <w:szCs w:val="24"/>
        </w:rPr>
        <w:t>membership</w:t>
      </w:r>
      <w:r w:rsidRPr="006021DA">
        <w:rPr>
          <w:rFonts w:eastAsiaTheme="minorHAnsi"/>
          <w:spacing w:val="-6"/>
          <w:kern w:val="1"/>
          <w:sz w:val="24"/>
          <w:szCs w:val="24"/>
        </w:rPr>
        <w:t xml:space="preserve"> </w:t>
      </w:r>
      <w:r w:rsidRPr="006021DA">
        <w:rPr>
          <w:rFonts w:eastAsiaTheme="minorHAnsi"/>
          <w:kern w:val="1"/>
          <w:sz w:val="24"/>
          <w:szCs w:val="24"/>
        </w:rPr>
        <w:t>benefits,</w:t>
      </w:r>
      <w:r w:rsidRPr="006021DA">
        <w:rPr>
          <w:rFonts w:eastAsiaTheme="minorHAnsi"/>
          <w:spacing w:val="-6"/>
          <w:kern w:val="1"/>
          <w:sz w:val="24"/>
          <w:szCs w:val="24"/>
        </w:rPr>
        <w:t xml:space="preserve"> </w:t>
      </w:r>
      <w:r w:rsidRPr="006021DA">
        <w:rPr>
          <w:rFonts w:eastAsiaTheme="minorHAnsi"/>
          <w:kern w:val="1"/>
          <w:sz w:val="24"/>
          <w:szCs w:val="24"/>
        </w:rPr>
        <w:t>activities,</w:t>
      </w:r>
      <w:r w:rsidRPr="006021DA">
        <w:rPr>
          <w:rFonts w:eastAsiaTheme="minorHAnsi"/>
          <w:spacing w:val="-6"/>
          <w:kern w:val="1"/>
          <w:sz w:val="24"/>
          <w:szCs w:val="24"/>
        </w:rPr>
        <w:t xml:space="preserve"> </w:t>
      </w:r>
      <w:r w:rsidRPr="006021DA">
        <w:rPr>
          <w:rFonts w:eastAsiaTheme="minorHAnsi"/>
          <w:kern w:val="1"/>
          <w:sz w:val="24"/>
          <w:szCs w:val="24"/>
        </w:rPr>
        <w:t>services to members, and current issue (CACREP III.1.f)</w:t>
      </w:r>
    </w:p>
    <w:p w14:paraId="2D8C720A" w14:textId="77777777" w:rsidR="006021DA" w:rsidRPr="006021DA" w:rsidRDefault="006021DA" w:rsidP="006021DA">
      <w:pPr>
        <w:pStyle w:val="ListParagraph"/>
        <w:rPr>
          <w:rFonts w:eastAsiaTheme="minorHAnsi"/>
          <w:sz w:val="10"/>
          <w:szCs w:val="10"/>
        </w:rPr>
      </w:pPr>
    </w:p>
    <w:p w14:paraId="4263AA3E"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7"/>
          <w:kern w:val="1"/>
          <w:sz w:val="24"/>
          <w:szCs w:val="24"/>
        </w:rPr>
        <w:t xml:space="preserve"> </w:t>
      </w:r>
      <w:r w:rsidRPr="006021DA">
        <w:rPr>
          <w:rFonts w:eastAsiaTheme="minorHAnsi"/>
          <w:kern w:val="1"/>
          <w:sz w:val="24"/>
          <w:szCs w:val="24"/>
        </w:rPr>
        <w:t>counseling</w:t>
      </w:r>
      <w:r w:rsidRPr="006021DA">
        <w:rPr>
          <w:rFonts w:eastAsiaTheme="minorHAnsi"/>
          <w:spacing w:val="-7"/>
          <w:kern w:val="1"/>
          <w:sz w:val="24"/>
          <w:szCs w:val="24"/>
        </w:rPr>
        <w:t xml:space="preserve"> </w:t>
      </w:r>
      <w:r w:rsidRPr="006021DA">
        <w:rPr>
          <w:rFonts w:eastAsiaTheme="minorHAnsi"/>
          <w:kern w:val="1"/>
          <w:sz w:val="24"/>
          <w:szCs w:val="24"/>
        </w:rPr>
        <w:t>credentialing,</w:t>
      </w:r>
      <w:r w:rsidRPr="006021DA">
        <w:rPr>
          <w:rFonts w:eastAsiaTheme="minorHAnsi"/>
          <w:spacing w:val="-7"/>
          <w:kern w:val="1"/>
          <w:sz w:val="24"/>
          <w:szCs w:val="24"/>
        </w:rPr>
        <w:t xml:space="preserve"> </w:t>
      </w:r>
      <w:r w:rsidRPr="006021DA">
        <w:rPr>
          <w:rFonts w:eastAsiaTheme="minorHAnsi"/>
          <w:kern w:val="1"/>
          <w:sz w:val="24"/>
          <w:szCs w:val="24"/>
        </w:rPr>
        <w:t>including</w:t>
      </w:r>
      <w:r w:rsidRPr="006021DA">
        <w:rPr>
          <w:rFonts w:eastAsiaTheme="minorHAnsi"/>
          <w:spacing w:val="-7"/>
          <w:kern w:val="1"/>
          <w:sz w:val="24"/>
          <w:szCs w:val="24"/>
        </w:rPr>
        <w:t xml:space="preserve"> </w:t>
      </w:r>
      <w:r w:rsidRPr="006021DA">
        <w:rPr>
          <w:rFonts w:eastAsiaTheme="minorHAnsi"/>
          <w:kern w:val="1"/>
          <w:sz w:val="24"/>
          <w:szCs w:val="24"/>
        </w:rPr>
        <w:t>certification,</w:t>
      </w:r>
      <w:r w:rsidRPr="006021DA">
        <w:rPr>
          <w:rFonts w:eastAsiaTheme="minorHAnsi"/>
          <w:spacing w:val="-7"/>
          <w:kern w:val="1"/>
          <w:sz w:val="24"/>
          <w:szCs w:val="24"/>
        </w:rPr>
        <w:t xml:space="preserve"> </w:t>
      </w:r>
      <w:r w:rsidRPr="006021DA">
        <w:rPr>
          <w:rFonts w:eastAsiaTheme="minorHAnsi"/>
          <w:kern w:val="1"/>
          <w:sz w:val="24"/>
          <w:szCs w:val="24"/>
        </w:rPr>
        <w:t>licensure,</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accreditation practices and standards for specialized practice areas (CACREP III.1.g)</w:t>
      </w:r>
    </w:p>
    <w:p w14:paraId="0486DDF9" w14:textId="77777777" w:rsidR="006021DA" w:rsidRPr="006021DA" w:rsidRDefault="006021DA" w:rsidP="006021DA">
      <w:pPr>
        <w:pStyle w:val="ListParagraph"/>
        <w:rPr>
          <w:rFonts w:eastAsiaTheme="minorHAnsi"/>
          <w:kern w:val="1"/>
          <w:sz w:val="10"/>
          <w:szCs w:val="10"/>
        </w:rPr>
      </w:pPr>
    </w:p>
    <w:p w14:paraId="2BDED669"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legislation,</w:t>
      </w:r>
      <w:r w:rsidRPr="006021DA">
        <w:rPr>
          <w:rFonts w:eastAsiaTheme="minorHAnsi"/>
          <w:spacing w:val="-5"/>
          <w:kern w:val="1"/>
          <w:sz w:val="24"/>
          <w:szCs w:val="24"/>
        </w:rPr>
        <w:t xml:space="preserve"> </w:t>
      </w:r>
      <w:r w:rsidRPr="006021DA">
        <w:rPr>
          <w:rFonts w:eastAsiaTheme="minorHAnsi"/>
          <w:kern w:val="1"/>
          <w:sz w:val="24"/>
          <w:szCs w:val="24"/>
        </w:rPr>
        <w:t>regulatory</w:t>
      </w:r>
      <w:r w:rsidRPr="006021DA">
        <w:rPr>
          <w:rFonts w:eastAsiaTheme="minorHAnsi"/>
          <w:spacing w:val="-5"/>
          <w:kern w:val="1"/>
          <w:sz w:val="24"/>
          <w:szCs w:val="24"/>
        </w:rPr>
        <w:t xml:space="preserve"> </w:t>
      </w:r>
      <w:r w:rsidRPr="006021DA">
        <w:rPr>
          <w:rFonts w:eastAsiaTheme="minorHAnsi"/>
          <w:kern w:val="1"/>
          <w:sz w:val="24"/>
          <w:szCs w:val="24"/>
        </w:rPr>
        <w:t>processes,</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government/public</w:t>
      </w:r>
      <w:r w:rsidRPr="006021DA">
        <w:rPr>
          <w:rFonts w:eastAsiaTheme="minorHAnsi"/>
          <w:spacing w:val="-5"/>
          <w:kern w:val="1"/>
          <w:sz w:val="24"/>
          <w:szCs w:val="24"/>
        </w:rPr>
        <w:t xml:space="preserve"> </w:t>
      </w:r>
      <w:r w:rsidRPr="006021DA">
        <w:rPr>
          <w:rFonts w:eastAsiaTheme="minorHAnsi"/>
          <w:kern w:val="1"/>
          <w:sz w:val="24"/>
          <w:szCs w:val="24"/>
        </w:rPr>
        <w:t>policy</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3"/>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impact</w:t>
      </w:r>
      <w:r w:rsidRPr="006021DA">
        <w:rPr>
          <w:rFonts w:eastAsiaTheme="minorHAnsi"/>
          <w:spacing w:val="-5"/>
          <w:kern w:val="1"/>
          <w:sz w:val="24"/>
          <w:szCs w:val="24"/>
        </w:rPr>
        <w:t xml:space="preserve"> </w:t>
      </w:r>
      <w:r w:rsidRPr="006021DA">
        <w:rPr>
          <w:rFonts w:eastAsiaTheme="minorHAnsi"/>
          <w:kern w:val="1"/>
          <w:sz w:val="24"/>
          <w:szCs w:val="24"/>
        </w:rPr>
        <w:t>on professional counseling and specialized practice areas (CACREP III.1.h)</w:t>
      </w:r>
    </w:p>
    <w:p w14:paraId="1ED44B85" w14:textId="77777777" w:rsidR="006021DA" w:rsidRPr="006021DA" w:rsidRDefault="006021DA" w:rsidP="006021DA">
      <w:pPr>
        <w:pStyle w:val="ListParagraph"/>
        <w:rPr>
          <w:rFonts w:eastAsiaTheme="minorHAnsi"/>
          <w:kern w:val="1"/>
          <w:sz w:val="10"/>
          <w:szCs w:val="10"/>
        </w:rPr>
      </w:pPr>
    </w:p>
    <w:p w14:paraId="3A9BD093"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current</w:t>
      </w:r>
      <w:r w:rsidRPr="006021DA">
        <w:rPr>
          <w:rFonts w:eastAsiaTheme="minorHAnsi"/>
          <w:spacing w:val="-5"/>
          <w:kern w:val="1"/>
          <w:sz w:val="24"/>
          <w:szCs w:val="24"/>
        </w:rPr>
        <w:t xml:space="preserve"> </w:t>
      </w:r>
      <w:r w:rsidRPr="006021DA">
        <w:rPr>
          <w:rFonts w:eastAsiaTheme="minorHAnsi"/>
          <w:kern w:val="1"/>
          <w:sz w:val="24"/>
          <w:szCs w:val="24"/>
        </w:rPr>
        <w:t>labor</w:t>
      </w:r>
      <w:r w:rsidRPr="006021DA">
        <w:rPr>
          <w:rFonts w:eastAsiaTheme="minorHAnsi"/>
          <w:spacing w:val="-5"/>
          <w:kern w:val="1"/>
          <w:sz w:val="24"/>
          <w:szCs w:val="24"/>
        </w:rPr>
        <w:t xml:space="preserve"> </w:t>
      </w:r>
      <w:r w:rsidRPr="006021DA">
        <w:rPr>
          <w:rFonts w:eastAsiaTheme="minorHAnsi"/>
          <w:kern w:val="1"/>
          <w:sz w:val="24"/>
          <w:szCs w:val="24"/>
        </w:rPr>
        <w:t>market</w:t>
      </w:r>
      <w:r w:rsidRPr="006021DA">
        <w:rPr>
          <w:rFonts w:eastAsiaTheme="minorHAnsi"/>
          <w:spacing w:val="-5"/>
          <w:kern w:val="1"/>
          <w:sz w:val="24"/>
          <w:szCs w:val="24"/>
        </w:rPr>
        <w:t xml:space="preserve"> </w:t>
      </w:r>
      <w:r w:rsidRPr="006021DA">
        <w:rPr>
          <w:rFonts w:eastAsiaTheme="minorHAnsi"/>
          <w:kern w:val="1"/>
          <w:sz w:val="24"/>
          <w:szCs w:val="24"/>
        </w:rPr>
        <w:t>information</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occupational</w:t>
      </w:r>
      <w:r w:rsidRPr="006021DA">
        <w:rPr>
          <w:rFonts w:eastAsiaTheme="minorHAnsi"/>
          <w:spacing w:val="-5"/>
          <w:kern w:val="1"/>
          <w:sz w:val="24"/>
          <w:szCs w:val="24"/>
        </w:rPr>
        <w:t xml:space="preserve"> </w:t>
      </w:r>
      <w:r w:rsidRPr="006021DA">
        <w:rPr>
          <w:rFonts w:eastAsiaTheme="minorHAnsi"/>
          <w:kern w:val="1"/>
          <w:sz w:val="24"/>
          <w:szCs w:val="24"/>
        </w:rPr>
        <w:t>outlook</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5"/>
          <w:kern w:val="1"/>
          <w:sz w:val="24"/>
          <w:szCs w:val="24"/>
        </w:rPr>
        <w:t xml:space="preserve"> </w:t>
      </w:r>
      <w:r w:rsidRPr="006021DA">
        <w:rPr>
          <w:rFonts w:eastAsiaTheme="minorHAnsi"/>
          <w:kern w:val="1"/>
          <w:sz w:val="24"/>
          <w:szCs w:val="24"/>
        </w:rPr>
        <w:t>opportunities</w:t>
      </w:r>
      <w:r w:rsidRPr="006021DA">
        <w:rPr>
          <w:rFonts w:eastAsiaTheme="minorHAnsi"/>
          <w:spacing w:val="-5"/>
          <w:kern w:val="1"/>
          <w:sz w:val="24"/>
          <w:szCs w:val="24"/>
        </w:rPr>
        <w:t xml:space="preserve"> </w:t>
      </w:r>
      <w:r w:rsidRPr="006021DA">
        <w:rPr>
          <w:rFonts w:eastAsiaTheme="minorHAnsi"/>
          <w:kern w:val="1"/>
          <w:sz w:val="24"/>
          <w:szCs w:val="24"/>
        </w:rPr>
        <w:t>for practice within the counseling profession (CACREP III.1.i)</w:t>
      </w:r>
    </w:p>
    <w:p w14:paraId="069D6B2D" w14:textId="77777777" w:rsidR="006021DA" w:rsidRPr="006021DA" w:rsidRDefault="006021DA" w:rsidP="006021DA">
      <w:pPr>
        <w:pStyle w:val="ListParagraph"/>
        <w:rPr>
          <w:rFonts w:eastAsiaTheme="minorHAnsi"/>
          <w:kern w:val="1"/>
          <w:sz w:val="10"/>
          <w:szCs w:val="10"/>
        </w:rPr>
      </w:pPr>
    </w:p>
    <w:p w14:paraId="48FA6107"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ethical standards of professional counseling organizations and credentialing bodies, and applications</w:t>
      </w:r>
      <w:r w:rsidRPr="006021DA">
        <w:rPr>
          <w:rFonts w:eastAsiaTheme="minorHAnsi"/>
          <w:spacing w:val="-5"/>
          <w:kern w:val="1"/>
          <w:sz w:val="24"/>
          <w:szCs w:val="24"/>
        </w:rPr>
        <w:t xml:space="preserve"> </w:t>
      </w:r>
      <w:r w:rsidRPr="006021DA">
        <w:rPr>
          <w:rFonts w:eastAsiaTheme="minorHAnsi"/>
          <w:kern w:val="1"/>
          <w:sz w:val="24"/>
          <w:szCs w:val="24"/>
        </w:rPr>
        <w:t>of</w:t>
      </w:r>
      <w:r w:rsidRPr="006021DA">
        <w:rPr>
          <w:rFonts w:eastAsiaTheme="minorHAnsi"/>
          <w:spacing w:val="-5"/>
          <w:kern w:val="1"/>
          <w:sz w:val="24"/>
          <w:szCs w:val="24"/>
        </w:rPr>
        <w:t xml:space="preserve"> </w:t>
      </w:r>
      <w:r w:rsidRPr="006021DA">
        <w:rPr>
          <w:rFonts w:eastAsiaTheme="minorHAnsi"/>
          <w:kern w:val="1"/>
          <w:sz w:val="24"/>
          <w:szCs w:val="24"/>
        </w:rPr>
        <w:t>ethical</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legal</w:t>
      </w:r>
      <w:r w:rsidRPr="006021DA">
        <w:rPr>
          <w:rFonts w:eastAsiaTheme="minorHAnsi"/>
          <w:spacing w:val="-5"/>
          <w:kern w:val="1"/>
          <w:sz w:val="24"/>
          <w:szCs w:val="24"/>
        </w:rPr>
        <w:t xml:space="preserve"> </w:t>
      </w:r>
      <w:r w:rsidRPr="006021DA">
        <w:rPr>
          <w:rFonts w:eastAsiaTheme="minorHAnsi"/>
          <w:kern w:val="1"/>
          <w:sz w:val="24"/>
          <w:szCs w:val="24"/>
        </w:rPr>
        <w:t>considerations</w:t>
      </w:r>
      <w:r w:rsidRPr="006021DA">
        <w:rPr>
          <w:rFonts w:eastAsiaTheme="minorHAnsi"/>
          <w:spacing w:val="-5"/>
          <w:kern w:val="1"/>
          <w:sz w:val="24"/>
          <w:szCs w:val="24"/>
        </w:rPr>
        <w:t xml:space="preserve"> </w:t>
      </w:r>
      <w:r w:rsidRPr="006021DA">
        <w:rPr>
          <w:rFonts w:eastAsiaTheme="minorHAnsi"/>
          <w:kern w:val="1"/>
          <w:sz w:val="24"/>
          <w:szCs w:val="24"/>
        </w:rPr>
        <w:t>in</w:t>
      </w:r>
      <w:r w:rsidRPr="006021DA">
        <w:rPr>
          <w:rFonts w:eastAsiaTheme="minorHAnsi"/>
          <w:spacing w:val="-5"/>
          <w:kern w:val="1"/>
          <w:sz w:val="24"/>
          <w:szCs w:val="24"/>
        </w:rPr>
        <w:t xml:space="preserve"> </w:t>
      </w:r>
      <w:r w:rsidRPr="006021DA">
        <w:rPr>
          <w:rFonts w:eastAsiaTheme="minorHAnsi"/>
          <w:kern w:val="1"/>
          <w:sz w:val="24"/>
          <w:szCs w:val="24"/>
        </w:rPr>
        <w:t>professional</w:t>
      </w:r>
      <w:r w:rsidRPr="006021DA">
        <w:rPr>
          <w:rFonts w:eastAsiaTheme="minorHAnsi"/>
          <w:spacing w:val="-5"/>
          <w:kern w:val="1"/>
          <w:sz w:val="24"/>
          <w:szCs w:val="24"/>
        </w:rPr>
        <w:t xml:space="preserve"> </w:t>
      </w:r>
      <w:r w:rsidRPr="006021DA">
        <w:rPr>
          <w:rFonts w:eastAsiaTheme="minorHAnsi"/>
          <w:kern w:val="1"/>
          <w:sz w:val="24"/>
          <w:szCs w:val="24"/>
        </w:rPr>
        <w:t>counseling</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specialized practice areas (CACREP III.1.j</w:t>
      </w:r>
      <w:r w:rsidR="006021DA" w:rsidRPr="006021DA">
        <w:rPr>
          <w:rFonts w:eastAsiaTheme="minorHAnsi"/>
          <w:kern w:val="1"/>
          <w:sz w:val="24"/>
          <w:szCs w:val="24"/>
        </w:rPr>
        <w:t>)</w:t>
      </w:r>
    </w:p>
    <w:p w14:paraId="486927A7" w14:textId="77777777" w:rsidR="006021DA" w:rsidRPr="006021DA" w:rsidRDefault="006021DA" w:rsidP="006021DA">
      <w:pPr>
        <w:pStyle w:val="ListParagraph"/>
        <w:rPr>
          <w:rFonts w:eastAsiaTheme="minorHAnsi"/>
          <w:spacing w:val="-1"/>
          <w:kern w:val="1"/>
          <w:sz w:val="10"/>
          <w:szCs w:val="10"/>
        </w:rPr>
      </w:pPr>
    </w:p>
    <w:p w14:paraId="70050A22" w14:textId="30690BE7" w:rsidR="0076510B" w:rsidRPr="006021DA" w:rsidRDefault="004B6B0E"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pacing w:val="-1"/>
          <w:kern w:val="1"/>
          <w:sz w:val="24"/>
          <w:szCs w:val="24"/>
        </w:rPr>
        <w:t xml:space="preserve"> </w:t>
      </w:r>
      <w:r w:rsidR="008202B7" w:rsidRPr="006021DA">
        <w:rPr>
          <w:rFonts w:eastAsiaTheme="minorHAnsi"/>
          <w:kern w:val="1"/>
          <w:sz w:val="24"/>
          <w:szCs w:val="24"/>
        </w:rPr>
        <w:t>self-care,</w:t>
      </w:r>
      <w:r w:rsidR="008202B7" w:rsidRPr="006021DA">
        <w:rPr>
          <w:rFonts w:eastAsiaTheme="minorHAnsi"/>
          <w:spacing w:val="-6"/>
          <w:kern w:val="1"/>
          <w:sz w:val="24"/>
          <w:szCs w:val="24"/>
        </w:rPr>
        <w:t xml:space="preserve"> </w:t>
      </w:r>
      <w:r w:rsidR="008202B7" w:rsidRPr="006021DA">
        <w:rPr>
          <w:rFonts w:eastAsiaTheme="minorHAnsi"/>
          <w:kern w:val="1"/>
          <w:sz w:val="24"/>
          <w:szCs w:val="24"/>
        </w:rPr>
        <w:t>self-awareness,</w:t>
      </w:r>
      <w:r w:rsidR="008202B7" w:rsidRPr="006021DA">
        <w:rPr>
          <w:rFonts w:eastAsiaTheme="minorHAnsi"/>
          <w:spacing w:val="-4"/>
          <w:kern w:val="1"/>
          <w:sz w:val="24"/>
          <w:szCs w:val="24"/>
        </w:rPr>
        <w:t xml:space="preserve"> </w:t>
      </w:r>
      <w:r w:rsidR="008202B7" w:rsidRPr="006021DA">
        <w:rPr>
          <w:rFonts w:eastAsiaTheme="minorHAnsi"/>
          <w:kern w:val="1"/>
          <w:sz w:val="24"/>
          <w:szCs w:val="24"/>
        </w:rPr>
        <w:t>and</w:t>
      </w:r>
      <w:r w:rsidR="008202B7" w:rsidRPr="006021DA">
        <w:rPr>
          <w:rFonts w:eastAsiaTheme="minorHAnsi"/>
          <w:spacing w:val="-5"/>
          <w:kern w:val="1"/>
          <w:sz w:val="24"/>
          <w:szCs w:val="24"/>
        </w:rPr>
        <w:t xml:space="preserve"> </w:t>
      </w:r>
      <w:r w:rsidR="008202B7" w:rsidRPr="006021DA">
        <w:rPr>
          <w:rFonts w:eastAsiaTheme="minorHAnsi"/>
          <w:kern w:val="1"/>
          <w:sz w:val="24"/>
          <w:szCs w:val="24"/>
        </w:rPr>
        <w:t>self-evaluation</w:t>
      </w:r>
      <w:r w:rsidR="008202B7" w:rsidRPr="006021DA">
        <w:rPr>
          <w:rFonts w:eastAsiaTheme="minorHAnsi"/>
          <w:spacing w:val="-6"/>
          <w:kern w:val="1"/>
          <w:sz w:val="24"/>
          <w:szCs w:val="24"/>
        </w:rPr>
        <w:t xml:space="preserve"> </w:t>
      </w:r>
      <w:r w:rsidR="008202B7" w:rsidRPr="006021DA">
        <w:rPr>
          <w:rFonts w:eastAsiaTheme="minorHAnsi"/>
          <w:kern w:val="1"/>
          <w:sz w:val="24"/>
          <w:szCs w:val="24"/>
        </w:rPr>
        <w:t>strategies</w:t>
      </w:r>
      <w:r w:rsidR="008202B7" w:rsidRPr="006021DA">
        <w:rPr>
          <w:rFonts w:eastAsiaTheme="minorHAnsi"/>
          <w:spacing w:val="-5"/>
          <w:kern w:val="1"/>
          <w:sz w:val="24"/>
          <w:szCs w:val="24"/>
        </w:rPr>
        <w:t xml:space="preserve"> </w:t>
      </w:r>
      <w:r w:rsidR="008202B7" w:rsidRPr="006021DA">
        <w:rPr>
          <w:rFonts w:eastAsiaTheme="minorHAnsi"/>
          <w:kern w:val="1"/>
          <w:sz w:val="24"/>
          <w:szCs w:val="24"/>
        </w:rPr>
        <w:t>for</w:t>
      </w:r>
      <w:r w:rsidR="008202B7" w:rsidRPr="006021DA">
        <w:rPr>
          <w:rFonts w:eastAsiaTheme="minorHAnsi"/>
          <w:spacing w:val="-5"/>
          <w:kern w:val="1"/>
          <w:sz w:val="24"/>
          <w:szCs w:val="24"/>
        </w:rPr>
        <w:t xml:space="preserve"> </w:t>
      </w:r>
      <w:r w:rsidR="008202B7" w:rsidRPr="006021DA">
        <w:rPr>
          <w:rFonts w:eastAsiaTheme="minorHAnsi"/>
          <w:kern w:val="1"/>
          <w:sz w:val="24"/>
          <w:szCs w:val="24"/>
        </w:rPr>
        <w:t>ethical</w:t>
      </w:r>
      <w:r w:rsidR="008202B7" w:rsidRPr="006021DA">
        <w:rPr>
          <w:rFonts w:eastAsiaTheme="minorHAnsi"/>
          <w:spacing w:val="-5"/>
          <w:kern w:val="1"/>
          <w:sz w:val="24"/>
          <w:szCs w:val="24"/>
        </w:rPr>
        <w:t xml:space="preserve"> </w:t>
      </w:r>
      <w:r w:rsidR="008202B7" w:rsidRPr="006021DA">
        <w:rPr>
          <w:rFonts w:eastAsiaTheme="minorHAnsi"/>
          <w:kern w:val="1"/>
          <w:sz w:val="24"/>
          <w:szCs w:val="24"/>
        </w:rPr>
        <w:t>and</w:t>
      </w:r>
      <w:r w:rsidR="008202B7" w:rsidRPr="006021DA">
        <w:rPr>
          <w:rFonts w:eastAsiaTheme="minorHAnsi"/>
          <w:spacing w:val="-6"/>
          <w:kern w:val="1"/>
          <w:sz w:val="24"/>
          <w:szCs w:val="24"/>
        </w:rPr>
        <w:t xml:space="preserve"> </w:t>
      </w:r>
      <w:r w:rsidR="008202B7" w:rsidRPr="006021DA">
        <w:rPr>
          <w:rFonts w:eastAsiaTheme="minorHAnsi"/>
          <w:kern w:val="1"/>
          <w:sz w:val="24"/>
          <w:szCs w:val="24"/>
        </w:rPr>
        <w:t>effective</w:t>
      </w:r>
      <w:r w:rsidR="008202B7" w:rsidRPr="006021DA">
        <w:rPr>
          <w:rFonts w:eastAsiaTheme="minorHAnsi"/>
          <w:spacing w:val="-6"/>
          <w:kern w:val="1"/>
          <w:sz w:val="24"/>
          <w:szCs w:val="24"/>
        </w:rPr>
        <w:t xml:space="preserve"> </w:t>
      </w:r>
      <w:r w:rsidR="008202B7" w:rsidRPr="006021DA">
        <w:rPr>
          <w:rFonts w:eastAsiaTheme="minorHAnsi"/>
          <w:spacing w:val="-2"/>
          <w:kern w:val="1"/>
          <w:sz w:val="24"/>
          <w:szCs w:val="24"/>
        </w:rPr>
        <w:t xml:space="preserve">practice </w:t>
      </w:r>
    </w:p>
    <w:p w14:paraId="14303207" w14:textId="77777777" w:rsidR="006021DA" w:rsidRPr="006021DA" w:rsidRDefault="006021DA" w:rsidP="006021DA">
      <w:pPr>
        <w:widowControl/>
        <w:tabs>
          <w:tab w:val="left" w:pos="821"/>
        </w:tabs>
        <w:adjustRightInd w:val="0"/>
        <w:spacing w:before="1"/>
        <w:ind w:left="1189" w:right="-920"/>
        <w:rPr>
          <w:rFonts w:eastAsiaTheme="minorHAnsi"/>
          <w:kern w:val="1"/>
          <w:sz w:val="10"/>
          <w:szCs w:val="10"/>
        </w:rPr>
      </w:pPr>
    </w:p>
    <w:p w14:paraId="1D6AEF86" w14:textId="77777777" w:rsidR="006021DA" w:rsidRPr="006021DA" w:rsidRDefault="008202B7"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kern w:val="1"/>
          <w:sz w:val="24"/>
          <w:szCs w:val="24"/>
        </w:rPr>
        <w:t>purpose</w:t>
      </w:r>
      <w:r w:rsidRPr="006021DA">
        <w:rPr>
          <w:rFonts w:eastAsiaTheme="minorHAnsi"/>
          <w:spacing w:val="-2"/>
          <w:kern w:val="1"/>
          <w:sz w:val="24"/>
          <w:szCs w:val="24"/>
        </w:rPr>
        <w:t xml:space="preserve"> </w:t>
      </w:r>
      <w:r w:rsidRPr="006021DA">
        <w:rPr>
          <w:rFonts w:eastAsiaTheme="minorHAnsi"/>
          <w:kern w:val="1"/>
          <w:sz w:val="24"/>
          <w:szCs w:val="24"/>
        </w:rPr>
        <w:t>of and</w:t>
      </w:r>
      <w:r w:rsidRPr="006021DA">
        <w:rPr>
          <w:rFonts w:eastAsiaTheme="minorHAnsi"/>
          <w:spacing w:val="-1"/>
          <w:kern w:val="1"/>
          <w:sz w:val="24"/>
          <w:szCs w:val="24"/>
        </w:rPr>
        <w:t xml:space="preserve"> </w:t>
      </w:r>
      <w:r w:rsidRPr="006021DA">
        <w:rPr>
          <w:rFonts w:eastAsiaTheme="minorHAnsi"/>
          <w:kern w:val="1"/>
          <w:sz w:val="24"/>
          <w:szCs w:val="24"/>
        </w:rPr>
        <w:t>roles within</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supervision</w:t>
      </w:r>
      <w:r w:rsidRPr="006021DA">
        <w:rPr>
          <w:rFonts w:eastAsiaTheme="minorHAnsi"/>
          <w:spacing w:val="-1"/>
          <w:kern w:val="1"/>
          <w:sz w:val="24"/>
          <w:szCs w:val="24"/>
        </w:rPr>
        <w:t xml:space="preserve"> </w:t>
      </w:r>
      <w:r w:rsidRPr="006021DA">
        <w:rPr>
          <w:rFonts w:eastAsiaTheme="minorHAnsi"/>
          <w:kern w:val="1"/>
          <w:sz w:val="24"/>
          <w:szCs w:val="24"/>
        </w:rPr>
        <w:t>in</w:t>
      </w:r>
      <w:r w:rsidRPr="006021DA">
        <w:rPr>
          <w:rFonts w:eastAsiaTheme="minorHAnsi"/>
          <w:spacing w:val="-1"/>
          <w:kern w:val="1"/>
          <w:sz w:val="24"/>
          <w:szCs w:val="24"/>
        </w:rPr>
        <w:t xml:space="preserve"> </w:t>
      </w: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spacing w:val="-2"/>
          <w:kern w:val="1"/>
          <w:sz w:val="24"/>
          <w:szCs w:val="24"/>
        </w:rPr>
        <w:t xml:space="preserve">profession </w:t>
      </w:r>
      <w:r w:rsidRPr="006021DA">
        <w:rPr>
          <w:rFonts w:eastAsiaTheme="minorHAnsi"/>
          <w:kern w:val="1"/>
          <w:sz w:val="24"/>
          <w:szCs w:val="24"/>
        </w:rPr>
        <w:t>(CACREP III.1.l)</w:t>
      </w:r>
    </w:p>
    <w:p w14:paraId="2A73B755" w14:textId="77777777" w:rsidR="006021DA" w:rsidRPr="006021DA" w:rsidRDefault="006021DA" w:rsidP="006021DA">
      <w:pPr>
        <w:pStyle w:val="ListParagraph"/>
        <w:rPr>
          <w:rFonts w:eastAsiaTheme="minorHAnsi"/>
          <w:sz w:val="10"/>
          <w:szCs w:val="10"/>
        </w:rPr>
      </w:pPr>
    </w:p>
    <w:p w14:paraId="60F40179" w14:textId="6FFB7957" w:rsidR="004B6B0E" w:rsidRPr="006021DA" w:rsidRDefault="004B6B0E"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sz w:val="24"/>
          <w:szCs w:val="24"/>
        </w:rPr>
        <w:t>evidence-based</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strategies</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w:t>
      </w:r>
      <w:r w:rsidRPr="006021DA">
        <w:rPr>
          <w:rFonts w:eastAsiaTheme="minorHAnsi"/>
          <w:kern w:val="1"/>
          <w:sz w:val="24"/>
          <w:szCs w:val="24"/>
        </w:rPr>
        <w:t>techniques</w:t>
      </w:r>
      <w:r w:rsidRPr="006021DA">
        <w:rPr>
          <w:rFonts w:eastAsiaTheme="minorHAnsi"/>
          <w:spacing w:val="-2"/>
          <w:kern w:val="1"/>
          <w:sz w:val="24"/>
          <w:szCs w:val="24"/>
        </w:rPr>
        <w:t xml:space="preserve"> </w:t>
      </w:r>
      <w:r w:rsidRPr="006021DA">
        <w:rPr>
          <w:rFonts w:eastAsiaTheme="minorHAnsi"/>
          <w:kern w:val="1"/>
          <w:sz w:val="24"/>
          <w:szCs w:val="24"/>
        </w:rPr>
        <w:t>for</w:t>
      </w:r>
      <w:r w:rsidRPr="006021DA">
        <w:rPr>
          <w:rFonts w:eastAsiaTheme="minorHAnsi"/>
          <w:spacing w:val="-3"/>
          <w:kern w:val="1"/>
          <w:sz w:val="24"/>
          <w:szCs w:val="24"/>
        </w:rPr>
        <w:t xml:space="preserve"> </w:t>
      </w:r>
      <w:r w:rsidRPr="006021DA">
        <w:rPr>
          <w:rFonts w:eastAsiaTheme="minorHAnsi"/>
          <w:kern w:val="1"/>
          <w:sz w:val="24"/>
          <w:szCs w:val="24"/>
        </w:rPr>
        <w:t>prevention</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intervention </w:t>
      </w:r>
    </w:p>
    <w:p w14:paraId="59C81D39" w14:textId="6E74402B" w:rsidR="009B38BC" w:rsidRPr="006021DA" w:rsidRDefault="004B6B0E" w:rsidP="006021DA">
      <w:pPr>
        <w:widowControl/>
        <w:tabs>
          <w:tab w:val="left" w:pos="821"/>
        </w:tabs>
        <w:adjustRightInd w:val="0"/>
        <w:spacing w:before="1"/>
        <w:ind w:right="-920"/>
        <w:rPr>
          <w:rFonts w:eastAsiaTheme="minorHAnsi"/>
          <w:spacing w:val="-2"/>
          <w:kern w:val="1"/>
          <w:sz w:val="24"/>
          <w:szCs w:val="24"/>
        </w:rPr>
      </w:pPr>
      <w:r>
        <w:rPr>
          <w:rFonts w:eastAsiaTheme="minorHAnsi"/>
          <w:spacing w:val="-2"/>
          <w:kern w:val="1"/>
          <w:sz w:val="24"/>
          <w:szCs w:val="24"/>
        </w:rPr>
        <w:tab/>
      </w:r>
      <w:r>
        <w:rPr>
          <w:rFonts w:eastAsiaTheme="minorHAnsi"/>
          <w:spacing w:val="-2"/>
          <w:kern w:val="1"/>
          <w:sz w:val="24"/>
          <w:szCs w:val="24"/>
        </w:rPr>
        <w:tab/>
        <w:t xml:space="preserve">(CACREP </w:t>
      </w:r>
      <w:proofErr w:type="spellStart"/>
      <w:r>
        <w:rPr>
          <w:rFonts w:eastAsiaTheme="minorHAnsi"/>
          <w:spacing w:val="-2"/>
          <w:kern w:val="1"/>
          <w:sz w:val="24"/>
          <w:szCs w:val="24"/>
        </w:rPr>
        <w:t>III.V.o</w:t>
      </w:r>
      <w:proofErr w:type="spellEnd"/>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bookmarkStart w:id="14" w:name="OLE_LINK351"/>
            <w:bookmarkStart w:id="15" w:name="OLE_LINK352"/>
            <w:r w:rsidRPr="00785696">
              <w:rPr>
                <w:color w:val="000000" w:themeColor="text1"/>
                <w:w w:val="105"/>
                <w:sz w:val="24"/>
                <w:szCs w:val="24"/>
              </w:rPr>
              <w:t>Intervention Activity</w:t>
            </w:r>
            <w:bookmarkEnd w:id="14"/>
            <w:bookmarkEnd w:id="15"/>
          </w:p>
        </w:tc>
        <w:tc>
          <w:tcPr>
            <w:tcW w:w="1171" w:type="dxa"/>
          </w:tcPr>
          <w:p w14:paraId="749819AE" w14:textId="035CA9A9" w:rsidR="00E31547" w:rsidRPr="00785696" w:rsidRDefault="009B38BC" w:rsidP="00597452">
            <w:pPr>
              <w:pStyle w:val="TableParagraph"/>
              <w:spacing w:before="10"/>
              <w:ind w:left="128" w:right="117"/>
              <w:rPr>
                <w:color w:val="000000" w:themeColor="text1"/>
                <w:sz w:val="24"/>
                <w:szCs w:val="24"/>
              </w:rPr>
            </w:pPr>
            <w:r>
              <w:rPr>
                <w:color w:val="000000" w:themeColor="text1"/>
                <w:w w:val="105"/>
                <w:sz w:val="24"/>
                <w:szCs w:val="24"/>
              </w:rPr>
              <w:t>11/</w:t>
            </w:r>
            <w:r w:rsidR="00BB24B2">
              <w:rPr>
                <w:color w:val="000000" w:themeColor="text1"/>
                <w:w w:val="105"/>
                <w:sz w:val="24"/>
                <w:szCs w:val="24"/>
              </w:rPr>
              <w:t>20</w:t>
            </w:r>
            <w:r w:rsidR="00EB3DF7">
              <w:rPr>
                <w:color w:val="000000" w:themeColor="text1"/>
                <w:w w:val="105"/>
                <w:sz w:val="24"/>
                <w:szCs w:val="24"/>
              </w:rPr>
              <w:t xml:space="preserve"> or 12/4 by 11:59pm</w:t>
            </w:r>
          </w:p>
        </w:tc>
        <w:tc>
          <w:tcPr>
            <w:tcW w:w="1800" w:type="dxa"/>
            <w:shd w:val="clear" w:color="auto" w:fill="auto"/>
          </w:tcPr>
          <w:p w14:paraId="0A1E19CE" w14:textId="20CCF5F9" w:rsidR="00E31547" w:rsidRPr="00785696" w:rsidRDefault="00EB3DF7" w:rsidP="00597452">
            <w:pPr>
              <w:pStyle w:val="TableParagraph"/>
              <w:spacing w:before="10"/>
              <w:ind w:left="107" w:right="102"/>
              <w:rPr>
                <w:color w:val="000000" w:themeColor="text1"/>
                <w:sz w:val="24"/>
                <w:szCs w:val="24"/>
              </w:rPr>
            </w:pPr>
            <w:r>
              <w:rPr>
                <w:color w:val="000000" w:themeColor="text1"/>
                <w:w w:val="105"/>
                <w:sz w:val="24"/>
                <w:szCs w:val="24"/>
              </w:rPr>
              <w:t>100</w:t>
            </w:r>
          </w:p>
        </w:tc>
        <w:tc>
          <w:tcPr>
            <w:tcW w:w="3240" w:type="dxa"/>
          </w:tcPr>
          <w:p w14:paraId="3FD0B566" w14:textId="3E901526" w:rsidR="00E31547" w:rsidRPr="00785696" w:rsidRDefault="004B6B0E" w:rsidP="00597452">
            <w:pPr>
              <w:pStyle w:val="TableParagraph"/>
              <w:spacing w:before="1" w:line="250" w:lineRule="atLeast"/>
              <w:ind w:left="1244" w:hanging="850"/>
              <w:jc w:val="left"/>
              <w:rPr>
                <w:color w:val="000000" w:themeColor="text1"/>
                <w:sz w:val="24"/>
                <w:szCs w:val="24"/>
              </w:rPr>
            </w:pPr>
            <w:r>
              <w:rPr>
                <w:color w:val="000000" w:themeColor="text1"/>
                <w:sz w:val="24"/>
                <w:szCs w:val="24"/>
              </w:rPr>
              <w:t xml:space="preserve">CACREP </w:t>
            </w:r>
            <w:proofErr w:type="spellStart"/>
            <w:r>
              <w:rPr>
                <w:color w:val="000000" w:themeColor="text1"/>
                <w:sz w:val="24"/>
                <w:szCs w:val="24"/>
              </w:rPr>
              <w:t>II.V.o</w:t>
            </w:r>
            <w:proofErr w:type="spellEnd"/>
            <w:r>
              <w:rPr>
                <w:color w:val="000000" w:themeColor="text1"/>
                <w:sz w:val="24"/>
                <w:szCs w:val="24"/>
              </w:rPr>
              <w:t xml:space="preserve">, </w:t>
            </w:r>
            <w:proofErr w:type="spellStart"/>
            <w:proofErr w:type="gramStart"/>
            <w:r>
              <w:rPr>
                <w:color w:val="000000" w:themeColor="text1"/>
                <w:sz w:val="24"/>
                <w:szCs w:val="24"/>
              </w:rPr>
              <w:t>III.I.k</w:t>
            </w:r>
            <w:proofErr w:type="spellEnd"/>
            <w:proofErr w:type="gramEnd"/>
          </w:p>
        </w:tc>
      </w:tr>
      <w:tr w:rsidR="00D84853" w:rsidRPr="00785696" w14:paraId="7509A7BE" w14:textId="77777777" w:rsidTr="00597452">
        <w:trPr>
          <w:trHeight w:val="508"/>
        </w:trPr>
        <w:tc>
          <w:tcPr>
            <w:tcW w:w="2880" w:type="dxa"/>
          </w:tcPr>
          <w:p w14:paraId="20C809A2" w14:textId="1342CE56" w:rsidR="00D84853" w:rsidRPr="00785696" w:rsidRDefault="00D84853" w:rsidP="00597452">
            <w:pPr>
              <w:pStyle w:val="TableParagraph"/>
              <w:spacing w:before="10"/>
              <w:ind w:left="226" w:right="214"/>
              <w:rPr>
                <w:color w:val="000000" w:themeColor="text1"/>
                <w:w w:val="105"/>
                <w:sz w:val="24"/>
                <w:szCs w:val="24"/>
              </w:rPr>
            </w:pPr>
            <w:bookmarkStart w:id="16" w:name="OLE_LINK340"/>
            <w:bookmarkStart w:id="17" w:name="OLE_LINK341"/>
            <w:r>
              <w:rPr>
                <w:color w:val="000000" w:themeColor="text1"/>
                <w:w w:val="105"/>
                <w:sz w:val="24"/>
                <w:szCs w:val="24"/>
              </w:rPr>
              <w:t xml:space="preserve">Article </w:t>
            </w:r>
            <w:r w:rsidR="00EB3DF7">
              <w:rPr>
                <w:color w:val="000000" w:themeColor="text1"/>
                <w:w w:val="105"/>
                <w:sz w:val="24"/>
                <w:szCs w:val="24"/>
              </w:rPr>
              <w:t>Discussions</w:t>
            </w:r>
            <w:bookmarkEnd w:id="16"/>
            <w:bookmarkEnd w:id="17"/>
          </w:p>
        </w:tc>
        <w:tc>
          <w:tcPr>
            <w:tcW w:w="1171" w:type="dxa"/>
          </w:tcPr>
          <w:p w14:paraId="3526629F" w14:textId="20732703" w:rsidR="00D84853" w:rsidRDefault="009B38BC" w:rsidP="00597452">
            <w:pPr>
              <w:pStyle w:val="TableParagraph"/>
              <w:spacing w:before="10"/>
              <w:ind w:left="128" w:right="117"/>
              <w:rPr>
                <w:color w:val="000000" w:themeColor="text1"/>
                <w:w w:val="105"/>
                <w:sz w:val="24"/>
                <w:szCs w:val="24"/>
              </w:rPr>
            </w:pPr>
            <w:r>
              <w:rPr>
                <w:color w:val="000000" w:themeColor="text1"/>
                <w:w w:val="105"/>
                <w:sz w:val="24"/>
                <w:szCs w:val="24"/>
              </w:rPr>
              <w:t xml:space="preserve">On-going </w:t>
            </w:r>
          </w:p>
        </w:tc>
        <w:tc>
          <w:tcPr>
            <w:tcW w:w="1800" w:type="dxa"/>
            <w:shd w:val="clear" w:color="auto" w:fill="auto"/>
          </w:tcPr>
          <w:p w14:paraId="1CA22E47" w14:textId="5D11BEEB" w:rsidR="00D84853" w:rsidRPr="00785696" w:rsidRDefault="00EB3DF7" w:rsidP="00597452">
            <w:pPr>
              <w:pStyle w:val="TableParagraph"/>
              <w:spacing w:before="10"/>
              <w:ind w:left="107" w:right="102"/>
              <w:rPr>
                <w:color w:val="000000" w:themeColor="text1"/>
                <w:w w:val="105"/>
                <w:sz w:val="24"/>
                <w:szCs w:val="24"/>
              </w:rPr>
            </w:pPr>
            <w:r>
              <w:rPr>
                <w:color w:val="000000" w:themeColor="text1"/>
                <w:w w:val="105"/>
                <w:sz w:val="24"/>
                <w:szCs w:val="24"/>
              </w:rPr>
              <w:t>100</w:t>
            </w:r>
          </w:p>
        </w:tc>
        <w:tc>
          <w:tcPr>
            <w:tcW w:w="3240" w:type="dxa"/>
          </w:tcPr>
          <w:p w14:paraId="14D61C55" w14:textId="2C743C4E" w:rsidR="00D84853" w:rsidRPr="00785696" w:rsidRDefault="004B6B0E" w:rsidP="00597452">
            <w:pPr>
              <w:pStyle w:val="TableParagraph"/>
              <w:spacing w:before="1" w:line="250" w:lineRule="atLeast"/>
              <w:ind w:left="1244" w:hanging="850"/>
              <w:jc w:val="left"/>
              <w:rPr>
                <w:color w:val="000000" w:themeColor="text1"/>
                <w:w w:val="105"/>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 xml:space="preserve">, c, d, e, h, j, k. l </w:t>
            </w:r>
          </w:p>
        </w:tc>
      </w:tr>
      <w:tr w:rsidR="004C2848" w:rsidRPr="00785696" w14:paraId="12EFA990" w14:textId="77777777" w:rsidTr="006021DA">
        <w:trPr>
          <w:trHeight w:val="701"/>
        </w:trPr>
        <w:tc>
          <w:tcPr>
            <w:tcW w:w="2880" w:type="dxa"/>
          </w:tcPr>
          <w:p w14:paraId="5C93BE21" w14:textId="5C7E8A50" w:rsidR="00E31547" w:rsidRPr="00785696" w:rsidRDefault="009B38BC" w:rsidP="00597452">
            <w:pPr>
              <w:pStyle w:val="TableParagraph"/>
              <w:ind w:left="226" w:right="214"/>
              <w:rPr>
                <w:color w:val="000000" w:themeColor="text1"/>
                <w:sz w:val="24"/>
                <w:szCs w:val="24"/>
              </w:rPr>
            </w:pPr>
            <w:r w:rsidRPr="009B38BC">
              <w:rPr>
                <w:color w:val="000000" w:themeColor="text1"/>
                <w:w w:val="105"/>
                <w:sz w:val="24"/>
                <w:szCs w:val="24"/>
              </w:rPr>
              <w:t>Clinical Settings Presentation</w:t>
            </w:r>
          </w:p>
        </w:tc>
        <w:tc>
          <w:tcPr>
            <w:tcW w:w="1171" w:type="dxa"/>
          </w:tcPr>
          <w:p w14:paraId="2AF1E649" w14:textId="407C1AE7" w:rsidR="006021DA" w:rsidRPr="006021DA" w:rsidRDefault="00D71D33" w:rsidP="00D71D33">
            <w:pPr>
              <w:jc w:val="center"/>
            </w:pPr>
            <w:r>
              <w:rPr>
                <w:color w:val="000000" w:themeColor="text1"/>
                <w:w w:val="105"/>
                <w:sz w:val="24"/>
                <w:szCs w:val="24"/>
              </w:rPr>
              <w:t>On-going</w:t>
            </w:r>
          </w:p>
        </w:tc>
        <w:tc>
          <w:tcPr>
            <w:tcW w:w="1800" w:type="dxa"/>
            <w:shd w:val="clear" w:color="auto" w:fill="auto"/>
          </w:tcPr>
          <w:p w14:paraId="1D1C4062" w14:textId="61222848" w:rsidR="006021DA" w:rsidRPr="006021DA" w:rsidRDefault="00E31547" w:rsidP="006021DA">
            <w:pPr>
              <w:pStyle w:val="TableParagraph"/>
              <w:ind w:left="107" w:right="102"/>
              <w:rPr>
                <w:color w:val="000000" w:themeColor="text1"/>
                <w:w w:val="105"/>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693E37CD" w14:textId="5A1EC3ED" w:rsidR="00E31547" w:rsidRPr="00785696" w:rsidRDefault="004B6B0E" w:rsidP="00597452">
            <w:pPr>
              <w:pStyle w:val="TableParagraph"/>
              <w:spacing w:before="17" w:line="234" w:lineRule="exact"/>
              <w:ind w:left="116" w:right="113"/>
              <w:rPr>
                <w:color w:val="000000" w:themeColor="text1"/>
                <w:sz w:val="24"/>
                <w:szCs w:val="24"/>
              </w:rPr>
            </w:pPr>
            <w:r>
              <w:rPr>
                <w:color w:val="000000" w:themeColor="text1"/>
                <w:w w:val="105"/>
                <w:sz w:val="24"/>
                <w:szCs w:val="24"/>
              </w:rPr>
              <w:t xml:space="preserve">CACREP II.I. </w:t>
            </w:r>
            <w:proofErr w:type="spellStart"/>
            <w:proofErr w:type="gramStart"/>
            <w:r>
              <w:rPr>
                <w:color w:val="000000" w:themeColor="text1"/>
                <w:w w:val="105"/>
                <w:sz w:val="24"/>
                <w:szCs w:val="24"/>
              </w:rPr>
              <w:t>c,d</w:t>
            </w:r>
            <w:proofErr w:type="gramEnd"/>
            <w:r>
              <w:rPr>
                <w:color w:val="000000" w:themeColor="text1"/>
                <w:w w:val="105"/>
                <w:sz w:val="24"/>
                <w:szCs w:val="24"/>
              </w:rPr>
              <w:t>,e,</w:t>
            </w:r>
            <w:r w:rsidR="00A563DB">
              <w:rPr>
                <w:color w:val="000000" w:themeColor="text1"/>
                <w:w w:val="105"/>
                <w:sz w:val="24"/>
                <w:szCs w:val="24"/>
              </w:rPr>
              <w:t>h,j</w:t>
            </w:r>
            <w:proofErr w:type="spellEnd"/>
          </w:p>
        </w:tc>
      </w:tr>
      <w:tr w:rsidR="00785696" w:rsidRPr="00785696" w14:paraId="4DC47F85" w14:textId="77777777" w:rsidTr="006021DA">
        <w:trPr>
          <w:trHeight w:val="791"/>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bookmarkStart w:id="18" w:name="OLE_LINK248"/>
            <w:bookmarkStart w:id="19" w:name="OLE_LINK249"/>
            <w:r w:rsidRPr="00785696">
              <w:rPr>
                <w:color w:val="000000" w:themeColor="text1"/>
                <w:w w:val="105"/>
                <w:sz w:val="24"/>
                <w:szCs w:val="24"/>
              </w:rPr>
              <w:t>Human Services Organization Review</w:t>
            </w:r>
            <w:bookmarkEnd w:id="18"/>
            <w:bookmarkEnd w:id="19"/>
          </w:p>
        </w:tc>
        <w:tc>
          <w:tcPr>
            <w:tcW w:w="1171" w:type="dxa"/>
          </w:tcPr>
          <w:p w14:paraId="26ADD54A" w14:textId="6F84576D" w:rsidR="00785696" w:rsidRPr="00785696" w:rsidRDefault="00EB3DF7" w:rsidP="00597452">
            <w:pPr>
              <w:pStyle w:val="TableParagraph"/>
              <w:ind w:left="128" w:right="115"/>
              <w:rPr>
                <w:color w:val="000000" w:themeColor="text1"/>
                <w:w w:val="105"/>
                <w:sz w:val="24"/>
                <w:szCs w:val="24"/>
              </w:rPr>
            </w:pPr>
            <w:r>
              <w:rPr>
                <w:color w:val="000000" w:themeColor="text1"/>
                <w:w w:val="105"/>
                <w:sz w:val="24"/>
                <w:szCs w:val="24"/>
              </w:rPr>
              <w:t xml:space="preserve">10/6 </w:t>
            </w:r>
            <w:bookmarkStart w:id="20" w:name="OLE_LINK237"/>
            <w:bookmarkStart w:id="21" w:name="OLE_LINK238"/>
            <w:bookmarkStart w:id="22" w:name="OLE_LINK239"/>
            <w:r>
              <w:rPr>
                <w:color w:val="000000" w:themeColor="text1"/>
                <w:w w:val="105"/>
                <w:sz w:val="24"/>
                <w:szCs w:val="24"/>
              </w:rPr>
              <w:t>by 11:59pm</w:t>
            </w:r>
            <w:bookmarkEnd w:id="20"/>
            <w:bookmarkEnd w:id="21"/>
            <w:bookmarkEnd w:id="22"/>
          </w:p>
        </w:tc>
        <w:tc>
          <w:tcPr>
            <w:tcW w:w="1800" w:type="dxa"/>
            <w:shd w:val="clear" w:color="auto" w:fill="auto"/>
          </w:tcPr>
          <w:p w14:paraId="75DC4488" w14:textId="0F0EA262" w:rsidR="00785696" w:rsidRPr="00785696" w:rsidRDefault="00571246" w:rsidP="00597452">
            <w:pPr>
              <w:pStyle w:val="TableParagraph"/>
              <w:ind w:left="107" w:right="102"/>
              <w:rPr>
                <w:color w:val="000000" w:themeColor="text1"/>
                <w:w w:val="105"/>
                <w:sz w:val="24"/>
                <w:szCs w:val="24"/>
              </w:rPr>
            </w:pPr>
            <w:r>
              <w:rPr>
                <w:color w:val="000000" w:themeColor="text1"/>
                <w:w w:val="105"/>
                <w:sz w:val="24"/>
                <w:szCs w:val="24"/>
              </w:rPr>
              <w:t>100</w:t>
            </w:r>
          </w:p>
        </w:tc>
        <w:tc>
          <w:tcPr>
            <w:tcW w:w="3240" w:type="dxa"/>
          </w:tcPr>
          <w:p w14:paraId="1E3E0EA5" w14:textId="393D11B6" w:rsidR="00785696" w:rsidRPr="00785696" w:rsidRDefault="00A563DB" w:rsidP="00785696">
            <w:pPr>
              <w:pStyle w:val="TableParagraph"/>
              <w:ind w:left="115" w:right="113"/>
              <w:rPr>
                <w:color w:val="000000" w:themeColor="text1"/>
                <w:w w:val="105"/>
                <w:sz w:val="24"/>
                <w:szCs w:val="24"/>
              </w:rPr>
            </w:pPr>
            <w:r>
              <w:rPr>
                <w:color w:val="000000" w:themeColor="text1"/>
                <w:w w:val="105"/>
                <w:sz w:val="24"/>
                <w:szCs w:val="24"/>
              </w:rPr>
              <w:t xml:space="preserve">CACREP </w:t>
            </w:r>
            <w:proofErr w:type="spellStart"/>
            <w:proofErr w:type="gramStart"/>
            <w:r>
              <w:rPr>
                <w:color w:val="000000" w:themeColor="text1"/>
                <w:w w:val="105"/>
                <w:sz w:val="24"/>
                <w:szCs w:val="24"/>
              </w:rPr>
              <w:t>II.I.b,c</w:t>
            </w:r>
            <w:proofErr w:type="gramEnd"/>
            <w:r>
              <w:rPr>
                <w:color w:val="000000" w:themeColor="text1"/>
                <w:w w:val="105"/>
                <w:sz w:val="24"/>
                <w:szCs w:val="24"/>
              </w:rPr>
              <w:t>,d,e,f,g,h,I,k,l</w:t>
            </w:r>
            <w:proofErr w:type="spellEnd"/>
          </w:p>
        </w:tc>
      </w:tr>
      <w:tr w:rsidR="00785696" w:rsidRPr="00785696" w14:paraId="4164791B" w14:textId="77777777" w:rsidTr="006021DA">
        <w:trPr>
          <w:trHeight w:val="800"/>
        </w:trPr>
        <w:tc>
          <w:tcPr>
            <w:tcW w:w="2880" w:type="dxa"/>
          </w:tcPr>
          <w:p w14:paraId="27ABCF51" w14:textId="75993005" w:rsidR="00785696" w:rsidRPr="00785696" w:rsidRDefault="00785696" w:rsidP="00597452">
            <w:pPr>
              <w:pStyle w:val="TableParagraph"/>
              <w:ind w:left="226" w:right="214"/>
              <w:rPr>
                <w:color w:val="000000" w:themeColor="text1"/>
                <w:w w:val="105"/>
                <w:sz w:val="24"/>
                <w:szCs w:val="24"/>
              </w:rPr>
            </w:pPr>
            <w:bookmarkStart w:id="23" w:name="OLE_LINK334"/>
            <w:bookmarkStart w:id="24" w:name="OLE_LINK335"/>
            <w:r w:rsidRPr="00785696">
              <w:rPr>
                <w:color w:val="000000" w:themeColor="text1"/>
                <w:w w:val="105"/>
                <w:sz w:val="24"/>
                <w:szCs w:val="24"/>
              </w:rPr>
              <w:t xml:space="preserve">Responses to Weekly </w:t>
            </w:r>
            <w:r w:rsidR="00EB3DF7">
              <w:rPr>
                <w:color w:val="000000" w:themeColor="text1"/>
                <w:w w:val="105"/>
                <w:sz w:val="24"/>
                <w:szCs w:val="24"/>
              </w:rPr>
              <w:t>Discussion Posts</w:t>
            </w:r>
            <w:r w:rsidRPr="00785696">
              <w:rPr>
                <w:color w:val="000000" w:themeColor="text1"/>
                <w:w w:val="105"/>
                <w:sz w:val="24"/>
                <w:szCs w:val="24"/>
              </w:rPr>
              <w:t xml:space="preserve"> </w:t>
            </w:r>
          </w:p>
          <w:bookmarkEnd w:id="23"/>
          <w:bookmarkEnd w:id="24"/>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bookmarkStart w:id="25" w:name="OLE_LINK91"/>
            <w:bookmarkStart w:id="26" w:name="OLE_LINK92"/>
            <w:r w:rsidRPr="00785696">
              <w:rPr>
                <w:color w:val="000000" w:themeColor="text1"/>
                <w:w w:val="105"/>
                <w:sz w:val="24"/>
                <w:szCs w:val="24"/>
              </w:rPr>
              <w:t>On-going</w:t>
            </w:r>
            <w:bookmarkEnd w:id="25"/>
            <w:bookmarkEnd w:id="26"/>
          </w:p>
        </w:tc>
        <w:tc>
          <w:tcPr>
            <w:tcW w:w="1800" w:type="dxa"/>
            <w:shd w:val="clear" w:color="auto" w:fill="auto"/>
          </w:tcPr>
          <w:p w14:paraId="16CAFE34" w14:textId="434163E7" w:rsidR="00785696" w:rsidRPr="00785696" w:rsidRDefault="00EB3DF7" w:rsidP="00597452">
            <w:pPr>
              <w:pStyle w:val="TableParagraph"/>
              <w:ind w:left="107" w:right="102"/>
              <w:rPr>
                <w:color w:val="000000" w:themeColor="text1"/>
                <w:w w:val="105"/>
                <w:sz w:val="24"/>
                <w:szCs w:val="24"/>
              </w:rPr>
            </w:pPr>
            <w:r>
              <w:rPr>
                <w:color w:val="000000" w:themeColor="text1"/>
                <w:w w:val="105"/>
                <w:sz w:val="24"/>
                <w:szCs w:val="24"/>
              </w:rPr>
              <w:t>100</w:t>
            </w:r>
          </w:p>
        </w:tc>
        <w:tc>
          <w:tcPr>
            <w:tcW w:w="3240" w:type="dxa"/>
          </w:tcPr>
          <w:p w14:paraId="0486C5F2" w14:textId="1AAC46F5" w:rsidR="00785696" w:rsidRPr="00492295" w:rsidRDefault="00A563DB" w:rsidP="00492295">
            <w:pPr>
              <w:pStyle w:val="TableParagraph"/>
              <w:spacing w:before="13"/>
              <w:ind w:left="117"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tc>
      </w:tr>
      <w:tr w:rsidR="009B38BC" w:rsidRPr="00785696" w14:paraId="4BE13F2E" w14:textId="77777777" w:rsidTr="00C61EFF">
        <w:trPr>
          <w:trHeight w:val="539"/>
        </w:trPr>
        <w:tc>
          <w:tcPr>
            <w:tcW w:w="2880" w:type="dxa"/>
          </w:tcPr>
          <w:p w14:paraId="488D3AA7" w14:textId="09E43D34" w:rsidR="006021DA" w:rsidRPr="006021DA" w:rsidRDefault="00D71D33" w:rsidP="006021DA">
            <w:pPr>
              <w:pStyle w:val="TableParagraph"/>
              <w:ind w:left="226" w:right="214"/>
              <w:rPr>
                <w:color w:val="000000" w:themeColor="text1"/>
                <w:w w:val="105"/>
                <w:sz w:val="24"/>
                <w:szCs w:val="24"/>
              </w:rPr>
            </w:pPr>
            <w:bookmarkStart w:id="27" w:name="OLE_LINK111"/>
            <w:bookmarkStart w:id="28" w:name="OLE_LINK112"/>
            <w:bookmarkStart w:id="29" w:name="OLE_LINK113"/>
            <w:bookmarkStart w:id="30" w:name="OLE_LINK278"/>
            <w:bookmarkStart w:id="31" w:name="OLE_LINK279"/>
            <w:r>
              <w:rPr>
                <w:color w:val="000000" w:themeColor="text1"/>
                <w:w w:val="105"/>
                <w:sz w:val="24"/>
                <w:szCs w:val="24"/>
              </w:rPr>
              <w:t xml:space="preserve">Ethics </w:t>
            </w:r>
            <w:bookmarkEnd w:id="27"/>
            <w:bookmarkEnd w:id="28"/>
            <w:bookmarkEnd w:id="29"/>
            <w:r w:rsidR="00EB3DF7">
              <w:rPr>
                <w:color w:val="000000" w:themeColor="text1"/>
                <w:w w:val="105"/>
                <w:sz w:val="24"/>
                <w:szCs w:val="24"/>
              </w:rPr>
              <w:t>Case Study</w:t>
            </w:r>
            <w:bookmarkEnd w:id="30"/>
            <w:bookmarkEnd w:id="31"/>
          </w:p>
        </w:tc>
        <w:tc>
          <w:tcPr>
            <w:tcW w:w="1171" w:type="dxa"/>
          </w:tcPr>
          <w:p w14:paraId="6D0FE35E" w14:textId="3D7EECBC" w:rsidR="009B38BC" w:rsidRPr="00785696" w:rsidRDefault="00402538" w:rsidP="009B38BC">
            <w:pPr>
              <w:pStyle w:val="TableParagraph"/>
              <w:ind w:left="128" w:right="115"/>
              <w:rPr>
                <w:color w:val="000000" w:themeColor="text1"/>
                <w:w w:val="105"/>
                <w:sz w:val="24"/>
                <w:szCs w:val="24"/>
              </w:rPr>
            </w:pPr>
            <w:r>
              <w:rPr>
                <w:color w:val="000000" w:themeColor="text1"/>
                <w:w w:val="105"/>
                <w:sz w:val="24"/>
                <w:szCs w:val="24"/>
              </w:rPr>
              <w:t>9/29</w:t>
            </w:r>
            <w:r w:rsidR="00EB3DF7">
              <w:rPr>
                <w:color w:val="000000" w:themeColor="text1"/>
                <w:w w:val="105"/>
                <w:sz w:val="24"/>
                <w:szCs w:val="24"/>
              </w:rPr>
              <w:t xml:space="preserve"> by 11:59pm</w:t>
            </w:r>
          </w:p>
        </w:tc>
        <w:tc>
          <w:tcPr>
            <w:tcW w:w="1800" w:type="dxa"/>
            <w:shd w:val="clear" w:color="auto" w:fill="auto"/>
          </w:tcPr>
          <w:p w14:paraId="15929106" w14:textId="47B68DB4" w:rsidR="006021DA" w:rsidRPr="006021DA" w:rsidRDefault="009B38BC" w:rsidP="006021DA">
            <w:pPr>
              <w:pStyle w:val="TableParagraph"/>
              <w:ind w:left="107" w:right="102"/>
              <w:rPr>
                <w:color w:val="000000" w:themeColor="text1"/>
                <w:w w:val="105"/>
                <w:sz w:val="24"/>
                <w:szCs w:val="24"/>
              </w:rPr>
            </w:pPr>
            <w:r w:rsidRPr="00785696">
              <w:rPr>
                <w:color w:val="000000" w:themeColor="text1"/>
                <w:w w:val="105"/>
                <w:sz w:val="24"/>
                <w:szCs w:val="24"/>
              </w:rPr>
              <w:t>1</w:t>
            </w:r>
            <w:r w:rsidR="00EB3DF7">
              <w:rPr>
                <w:color w:val="000000" w:themeColor="text1"/>
                <w:w w:val="105"/>
                <w:sz w:val="24"/>
                <w:szCs w:val="24"/>
              </w:rPr>
              <w:t>5</w:t>
            </w:r>
            <w:r w:rsidRPr="00785696">
              <w:rPr>
                <w:color w:val="000000" w:themeColor="text1"/>
                <w:w w:val="105"/>
                <w:sz w:val="24"/>
                <w:szCs w:val="24"/>
              </w:rPr>
              <w:t>0</w:t>
            </w:r>
          </w:p>
        </w:tc>
        <w:tc>
          <w:tcPr>
            <w:tcW w:w="3240" w:type="dxa"/>
          </w:tcPr>
          <w:p w14:paraId="5523E65B" w14:textId="77777777" w:rsidR="009B38BC" w:rsidRPr="00785696" w:rsidRDefault="009B38BC" w:rsidP="009B38BC">
            <w:pPr>
              <w:pStyle w:val="TableParagraph"/>
              <w:ind w:left="116"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p w14:paraId="32D26108" w14:textId="77777777" w:rsidR="009B38BC" w:rsidRDefault="009B38BC" w:rsidP="009B38BC">
            <w:pPr>
              <w:pStyle w:val="TableParagraph"/>
              <w:spacing w:before="13"/>
              <w:ind w:left="117" w:right="113"/>
              <w:rPr>
                <w:color w:val="000000" w:themeColor="text1"/>
                <w:w w:val="105"/>
                <w:sz w:val="24"/>
                <w:szCs w:val="24"/>
              </w:rPr>
            </w:pPr>
          </w:p>
        </w:tc>
      </w:tr>
    </w:tbl>
    <w:p w14:paraId="5D6F4D99" w14:textId="7AD79979"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p w14:paraId="6385326D" w14:textId="77777777" w:rsidR="00373650" w:rsidRPr="009E6F97" w:rsidRDefault="00373650" w:rsidP="004F2F12">
      <w:pPr>
        <w:tabs>
          <w:tab w:val="left" w:pos="1483"/>
        </w:tabs>
        <w:spacing w:before="90"/>
        <w:rPr>
          <w:bCs/>
          <w:color w:val="000000" w:themeColor="text1"/>
          <w:sz w:val="24"/>
          <w:szCs w:val="24"/>
        </w:rPr>
      </w:pPr>
    </w:p>
    <w:p w14:paraId="4AC0700A" w14:textId="655D8D3E" w:rsidR="00373650" w:rsidRPr="00785696" w:rsidRDefault="004F2F12" w:rsidP="00F87F69">
      <w:pPr>
        <w:pStyle w:val="BodyText"/>
        <w:spacing w:before="3"/>
        <w:ind w:left="1188"/>
        <w:rPr>
          <w:b/>
          <w:color w:val="000000" w:themeColor="text1"/>
        </w:rPr>
      </w:pPr>
      <w:r>
        <w:rPr>
          <w:b/>
          <w:color w:val="000000" w:themeColor="text1"/>
        </w:rPr>
        <w:t>A</w:t>
      </w:r>
      <w:r w:rsidR="00373650" w:rsidRPr="00785696">
        <w:rPr>
          <w:b/>
          <w:color w:val="000000" w:themeColor="text1"/>
        </w:rPr>
        <w:t xml:space="preserve">. Response to weekly </w:t>
      </w:r>
      <w:r w:rsidR="00373650">
        <w:rPr>
          <w:b/>
          <w:color w:val="000000" w:themeColor="text1"/>
        </w:rPr>
        <w:t xml:space="preserve">discussion </w:t>
      </w:r>
      <w:r>
        <w:rPr>
          <w:b/>
          <w:color w:val="000000" w:themeColor="text1"/>
        </w:rPr>
        <w:t>posts</w:t>
      </w:r>
      <w:r w:rsidR="00373650">
        <w:rPr>
          <w:b/>
          <w:color w:val="000000" w:themeColor="text1"/>
        </w:rPr>
        <w:t xml:space="preserve"> </w:t>
      </w:r>
      <w:bookmarkStart w:id="32" w:name="OLE_LINK338"/>
      <w:bookmarkStart w:id="33" w:name="OLE_LINK339"/>
      <w:r w:rsidR="00373650">
        <w:rPr>
          <w:b/>
          <w:color w:val="000000" w:themeColor="text1"/>
        </w:rPr>
        <w:t>(</w:t>
      </w:r>
      <w:r>
        <w:rPr>
          <w:b/>
          <w:color w:val="000000" w:themeColor="text1"/>
        </w:rPr>
        <w:t xml:space="preserve">10 </w:t>
      </w:r>
      <w:r w:rsidR="00E42D41">
        <w:rPr>
          <w:b/>
          <w:color w:val="000000" w:themeColor="text1"/>
        </w:rPr>
        <w:t xml:space="preserve">pts each = </w:t>
      </w:r>
      <w:r>
        <w:rPr>
          <w:b/>
          <w:color w:val="000000" w:themeColor="text1"/>
        </w:rPr>
        <w:t>1</w:t>
      </w:r>
      <w:r w:rsidR="00DC0713">
        <w:rPr>
          <w:b/>
          <w:color w:val="000000" w:themeColor="text1"/>
        </w:rPr>
        <w:t>0</w:t>
      </w:r>
      <w:r>
        <w:rPr>
          <w:b/>
          <w:color w:val="000000" w:themeColor="text1"/>
        </w:rPr>
        <w:t xml:space="preserve">0 </w:t>
      </w:r>
      <w:r w:rsidR="00E42D41">
        <w:rPr>
          <w:b/>
          <w:color w:val="000000" w:themeColor="text1"/>
        </w:rPr>
        <w:t>pts)</w:t>
      </w:r>
      <w:bookmarkEnd w:id="32"/>
      <w:bookmarkEnd w:id="33"/>
    </w:p>
    <w:p w14:paraId="266AAE42" w14:textId="39214B6D" w:rsidR="00E31547" w:rsidRDefault="004F2F12" w:rsidP="00A60A29">
      <w:pPr>
        <w:pStyle w:val="BodyText"/>
        <w:spacing w:before="3"/>
        <w:ind w:left="1188" w:right="653"/>
        <w:rPr>
          <w:i/>
          <w:iCs/>
          <w:color w:val="000000" w:themeColor="text1"/>
        </w:rPr>
      </w:pPr>
      <w:bookmarkStart w:id="34" w:name="OLE_LINK336"/>
      <w:bookmarkStart w:id="35" w:name="OLE_LINK337"/>
      <w:bookmarkStart w:id="36" w:name="OLE_LINK346"/>
      <w:bookmarkStart w:id="37" w:name="OLE_LINK350"/>
      <w:r>
        <w:rPr>
          <w:color w:val="000000" w:themeColor="text1"/>
        </w:rPr>
        <w:t xml:space="preserve">Each week that has an </w:t>
      </w:r>
      <w:r w:rsidRPr="004F2F12">
        <w:rPr>
          <w:color w:val="000000" w:themeColor="text1"/>
        </w:rPr>
        <w:t>Article Discussion</w:t>
      </w:r>
      <w:r w:rsidR="00D946FC">
        <w:rPr>
          <w:color w:val="000000" w:themeColor="text1"/>
        </w:rPr>
        <w:t xml:space="preserve">, </w:t>
      </w:r>
      <w:r>
        <w:rPr>
          <w:color w:val="000000" w:themeColor="text1"/>
        </w:rPr>
        <w:t>Clinical Settings Presentation,</w:t>
      </w:r>
      <w:r w:rsidR="00D946FC">
        <w:rPr>
          <w:color w:val="000000" w:themeColor="text1"/>
        </w:rPr>
        <w:t xml:space="preserve"> and/or Intervention Activity,</w:t>
      </w:r>
      <w:r>
        <w:rPr>
          <w:color w:val="000000" w:themeColor="text1"/>
        </w:rPr>
        <w:t xml:space="preserve"> </w:t>
      </w:r>
      <w:bookmarkStart w:id="38" w:name="OLE_LINK344"/>
      <w:bookmarkStart w:id="39" w:name="OLE_LINK345"/>
      <w:r>
        <w:rPr>
          <w:color w:val="000000" w:themeColor="text1"/>
        </w:rPr>
        <w:t xml:space="preserve">you will be required to answer the discussion questions posed by your classmates in their initial posts. </w:t>
      </w:r>
      <w:r w:rsidRPr="004F2F12">
        <w:rPr>
          <w:color w:val="000000" w:themeColor="text1"/>
        </w:rPr>
        <w:t xml:space="preserve">Initial discussion posts </w:t>
      </w:r>
      <w:r>
        <w:rPr>
          <w:color w:val="000000" w:themeColor="text1"/>
        </w:rPr>
        <w:t>will</w:t>
      </w:r>
      <w:r w:rsidRPr="004F2F12">
        <w:rPr>
          <w:color w:val="000000" w:themeColor="text1"/>
        </w:rPr>
        <w:t xml:space="preserve"> be </w:t>
      </w:r>
      <w:r>
        <w:rPr>
          <w:color w:val="000000" w:themeColor="text1"/>
        </w:rPr>
        <w:t>uploaded</w:t>
      </w:r>
      <w:r w:rsidRPr="004F2F12">
        <w:rPr>
          <w:color w:val="000000" w:themeColor="text1"/>
        </w:rPr>
        <w:t xml:space="preserve"> by the </w:t>
      </w:r>
      <w:bookmarkStart w:id="40" w:name="OLE_LINK221"/>
      <w:bookmarkStart w:id="41" w:name="OLE_LINK222"/>
      <w:r w:rsidRPr="004F2F12">
        <w:rPr>
          <w:color w:val="000000" w:themeColor="text1"/>
        </w:rPr>
        <w:t xml:space="preserve">Wednesday of each week </w:t>
      </w:r>
      <w:r>
        <w:rPr>
          <w:color w:val="000000" w:themeColor="text1"/>
        </w:rPr>
        <w:t>by</w:t>
      </w:r>
      <w:r w:rsidRPr="004F2F12">
        <w:rPr>
          <w:color w:val="000000" w:themeColor="text1"/>
        </w:rPr>
        <w:t xml:space="preserve"> 11:59pm</w:t>
      </w:r>
      <w:bookmarkEnd w:id="40"/>
      <w:bookmarkEnd w:id="41"/>
      <w:r w:rsidRPr="004F2F12">
        <w:rPr>
          <w:color w:val="000000" w:themeColor="text1"/>
        </w:rPr>
        <w:t xml:space="preserve">. You must provide </w:t>
      </w:r>
      <w:r>
        <w:rPr>
          <w:color w:val="000000" w:themeColor="text1"/>
        </w:rPr>
        <w:t>your</w:t>
      </w:r>
      <w:r w:rsidRPr="004F2F12">
        <w:rPr>
          <w:color w:val="000000" w:themeColor="text1"/>
        </w:rPr>
        <w:t xml:space="preserve"> </w:t>
      </w:r>
      <w:r w:rsidRPr="004F2F12">
        <w:rPr>
          <w:color w:val="000000" w:themeColor="text1"/>
          <w:u w:val="single"/>
        </w:rPr>
        <w:t>peer response by the Sunday of each week at 11:59pm</w:t>
      </w:r>
      <w:r w:rsidRPr="004F2F12">
        <w:rPr>
          <w:color w:val="000000" w:themeColor="text1"/>
        </w:rPr>
        <w:t>. Peer responses should add new content to th</w:t>
      </w:r>
      <w:r>
        <w:rPr>
          <w:color w:val="000000" w:themeColor="text1"/>
        </w:rPr>
        <w:t>e</w:t>
      </w:r>
      <w:r w:rsidRPr="004F2F12">
        <w:rPr>
          <w:color w:val="000000" w:themeColor="text1"/>
        </w:rPr>
        <w:t xml:space="preserve"> discussion and should not just be an evaluation of a colleague's post.</w:t>
      </w:r>
    </w:p>
    <w:bookmarkEnd w:id="34"/>
    <w:bookmarkEnd w:id="35"/>
    <w:bookmarkEnd w:id="36"/>
    <w:bookmarkEnd w:id="37"/>
    <w:bookmarkEnd w:id="38"/>
    <w:bookmarkEnd w:id="39"/>
    <w:p w14:paraId="00AE1560" w14:textId="77777777" w:rsidR="00A60A29" w:rsidRPr="00A60A29" w:rsidRDefault="00A60A29" w:rsidP="00A60A29">
      <w:pPr>
        <w:pStyle w:val="BodyText"/>
        <w:spacing w:before="3"/>
        <w:ind w:left="1188" w:right="653"/>
        <w:rPr>
          <w:color w:val="000000" w:themeColor="text1"/>
        </w:rPr>
      </w:pPr>
    </w:p>
    <w:p w14:paraId="65ABE042" w14:textId="2F49C91B" w:rsidR="00E31547" w:rsidRPr="00785696" w:rsidRDefault="004F2F12" w:rsidP="00E31547">
      <w:pPr>
        <w:tabs>
          <w:tab w:val="left" w:pos="1483"/>
        </w:tabs>
        <w:spacing w:before="90"/>
        <w:ind w:left="1188"/>
        <w:rPr>
          <w:b/>
          <w:color w:val="000000" w:themeColor="text1"/>
          <w:sz w:val="24"/>
          <w:szCs w:val="24"/>
        </w:rPr>
      </w:pPr>
      <w:r>
        <w:rPr>
          <w:b/>
          <w:color w:val="000000" w:themeColor="text1"/>
          <w:sz w:val="24"/>
          <w:szCs w:val="24"/>
        </w:rPr>
        <w:t>B</w:t>
      </w:r>
      <w:r w:rsidR="00E31547" w:rsidRPr="00785696">
        <w:rPr>
          <w:b/>
          <w:color w:val="000000" w:themeColor="text1"/>
          <w:sz w:val="24"/>
          <w:szCs w:val="24"/>
        </w:rPr>
        <w:t xml:space="preserve">. </w:t>
      </w:r>
      <w:bookmarkStart w:id="42" w:name="OLE_LINK107"/>
      <w:bookmarkStart w:id="43" w:name="OLE_LINK108"/>
      <w:bookmarkStart w:id="44" w:name="OLE_LINK174"/>
      <w:bookmarkStart w:id="45" w:name="OLE_LINK175"/>
      <w:r w:rsidR="00E31547" w:rsidRPr="00785696">
        <w:rPr>
          <w:b/>
          <w:color w:val="000000" w:themeColor="text1"/>
          <w:sz w:val="24"/>
          <w:szCs w:val="24"/>
        </w:rPr>
        <w:t>Human Service Organization Review</w:t>
      </w:r>
      <w:bookmarkEnd w:id="42"/>
      <w:bookmarkEnd w:id="43"/>
      <w:r w:rsidR="00E31547" w:rsidRPr="00785696">
        <w:rPr>
          <w:b/>
          <w:color w:val="000000" w:themeColor="text1"/>
          <w:sz w:val="24"/>
          <w:szCs w:val="24"/>
        </w:rPr>
        <w:t xml:space="preserve"> </w:t>
      </w:r>
      <w:bookmarkEnd w:id="44"/>
      <w:bookmarkEnd w:id="45"/>
      <w:r w:rsidR="00E31547" w:rsidRPr="00785696">
        <w:rPr>
          <w:b/>
          <w:color w:val="000000" w:themeColor="text1"/>
          <w:sz w:val="24"/>
          <w:szCs w:val="24"/>
        </w:rPr>
        <w:t>(</w:t>
      </w:r>
      <w:r w:rsidR="00571246">
        <w:rPr>
          <w:b/>
          <w:color w:val="000000" w:themeColor="text1"/>
          <w:sz w:val="24"/>
          <w:szCs w:val="24"/>
        </w:rPr>
        <w:t>10</w:t>
      </w:r>
      <w:r w:rsidR="00785696" w:rsidRPr="00785696">
        <w:rPr>
          <w:b/>
          <w:color w:val="000000" w:themeColor="text1"/>
          <w:sz w:val="24"/>
          <w:szCs w:val="24"/>
        </w:rPr>
        <w:t>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00AA82A5" w:rsidR="004C2848" w:rsidRDefault="00E31547" w:rsidP="004C2848">
      <w:pPr>
        <w:spacing w:before="2"/>
        <w:ind w:left="1189" w:right="533"/>
        <w:rPr>
          <w:b/>
          <w:color w:val="000000" w:themeColor="text1"/>
          <w:sz w:val="24"/>
          <w:szCs w:val="24"/>
        </w:rPr>
      </w:pPr>
      <w:bookmarkStart w:id="46" w:name="OLE_LINK250"/>
      <w:bookmarkStart w:id="47" w:name="OLE_LINK251"/>
      <w:r w:rsidRPr="00785696">
        <w:rPr>
          <w:color w:val="000000" w:themeColor="text1"/>
          <w:sz w:val="24"/>
          <w:szCs w:val="24"/>
        </w:rPr>
        <w:t>Students are required to research a human service organization that provides mental health counseling services. For this project, students will contact a mental health agency/setting to obtain the following information through a 1:1 interview</w:t>
      </w:r>
      <w:r w:rsidR="00C73673">
        <w:rPr>
          <w:color w:val="000000" w:themeColor="text1"/>
          <w:sz w:val="24"/>
          <w:szCs w:val="24"/>
        </w:rPr>
        <w:t xml:space="preserve"> with a counseling professional from the site</w:t>
      </w:r>
      <w:r w:rsidRPr="00785696">
        <w:rPr>
          <w:color w:val="000000" w:themeColor="text1"/>
          <w:sz w:val="24"/>
          <w:szCs w:val="24"/>
        </w:rPr>
        <w:t xml:space="preserve">.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54153DD3" w14:textId="411FF536" w:rsidR="00CC4202" w:rsidRPr="00CC4202" w:rsidRDefault="00CC4202" w:rsidP="004C2848">
      <w:pPr>
        <w:spacing w:before="2"/>
        <w:ind w:left="1189" w:right="533"/>
        <w:rPr>
          <w:bCs/>
          <w:color w:val="000000" w:themeColor="text1"/>
          <w:sz w:val="24"/>
          <w:szCs w:val="24"/>
        </w:rPr>
      </w:pPr>
      <w:r>
        <w:rPr>
          <w:bCs/>
          <w:color w:val="000000" w:themeColor="text1"/>
          <w:sz w:val="24"/>
          <w:szCs w:val="24"/>
        </w:rPr>
        <w:t>Interview Guide:</w:t>
      </w:r>
    </w:p>
    <w:p w14:paraId="176CCECD" w14:textId="2C0CB40E"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Ask</w:t>
      </w:r>
      <w:r w:rsidR="00E31547" w:rsidRPr="00785696">
        <w:rPr>
          <w:color w:val="000000" w:themeColor="text1"/>
          <w:sz w:val="24"/>
          <w:szCs w:val="24"/>
        </w:rPr>
        <w:t xml:space="preserve"> the professional</w:t>
      </w:r>
      <w:r>
        <w:rPr>
          <w:color w:val="000000" w:themeColor="text1"/>
          <w:sz w:val="24"/>
          <w:szCs w:val="24"/>
        </w:rPr>
        <w:t xml:space="preserve"> counselor</w:t>
      </w:r>
      <w:r w:rsidR="00E31547" w:rsidRPr="00785696">
        <w:rPr>
          <w:color w:val="000000" w:themeColor="text1"/>
          <w:sz w:val="24"/>
          <w:szCs w:val="24"/>
        </w:rPr>
        <w:t xml:space="preserve"> that you are interviewing</w:t>
      </w:r>
      <w:r>
        <w:rPr>
          <w:color w:val="000000" w:themeColor="text1"/>
          <w:sz w:val="24"/>
          <w:szCs w:val="24"/>
        </w:rPr>
        <w:t xml:space="preserve"> to introduce themselves including their </w:t>
      </w:r>
      <w:r w:rsidR="00E31547" w:rsidRPr="00785696">
        <w:rPr>
          <w:color w:val="000000" w:themeColor="text1"/>
          <w:sz w:val="24"/>
          <w:szCs w:val="24"/>
        </w:rPr>
        <w:t>professional licenses/certifications, contact information (email and/or phone) and number of years they have worked as a helping professional</w:t>
      </w:r>
      <w:r>
        <w:rPr>
          <w:color w:val="000000" w:themeColor="text1"/>
          <w:sz w:val="24"/>
          <w:szCs w:val="24"/>
        </w:rPr>
        <w:t>, types of settings they have been employed in</w:t>
      </w:r>
      <w:r w:rsidR="00E31547" w:rsidRPr="00785696">
        <w:rPr>
          <w:color w:val="000000" w:themeColor="text1"/>
          <w:sz w:val="24"/>
          <w:szCs w:val="24"/>
        </w:rPr>
        <w:t>.</w:t>
      </w:r>
    </w:p>
    <w:p w14:paraId="5383E8FA" w14:textId="1898DA31"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Tell me about</w:t>
      </w:r>
      <w:r w:rsidR="00E31547" w:rsidRPr="00785696">
        <w:rPr>
          <w:color w:val="000000" w:themeColor="text1"/>
          <w:sz w:val="24"/>
          <w:szCs w:val="24"/>
        </w:rPr>
        <w:t xml:space="preserve"> the counseling population that </w:t>
      </w:r>
      <w:r>
        <w:rPr>
          <w:color w:val="000000" w:themeColor="text1"/>
          <w:sz w:val="24"/>
          <w:szCs w:val="24"/>
        </w:rPr>
        <w:t>you currently serve.</w:t>
      </w:r>
    </w:p>
    <w:p w14:paraId="09B0725F" w14:textId="6FD1D4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 e</w:t>
      </w:r>
      <w:r w:rsidR="00E31547" w:rsidRPr="00785696">
        <w:rPr>
          <w:color w:val="000000" w:themeColor="text1"/>
          <w:sz w:val="24"/>
          <w:szCs w:val="24"/>
        </w:rPr>
        <w:t xml:space="preserve">xplain the type(s) of professionals who are employed at </w:t>
      </w:r>
      <w:r>
        <w:rPr>
          <w:color w:val="000000" w:themeColor="text1"/>
          <w:sz w:val="24"/>
          <w:szCs w:val="24"/>
        </w:rPr>
        <w:t>your</w:t>
      </w:r>
      <w:r w:rsidR="00E31547" w:rsidRPr="00785696">
        <w:rPr>
          <w:color w:val="000000" w:themeColor="text1"/>
          <w:sz w:val="24"/>
          <w:szCs w:val="24"/>
        </w:rPr>
        <w:t xml:space="preserve"> site (i.e., mental</w:t>
      </w:r>
      <w:r w:rsidR="004C2848" w:rsidRPr="00785696">
        <w:rPr>
          <w:color w:val="000000" w:themeColor="text1"/>
          <w:sz w:val="24"/>
          <w:szCs w:val="24"/>
        </w:rPr>
        <w:t xml:space="preserve"> </w:t>
      </w:r>
      <w:r w:rsidR="00E31547"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00E31547" w:rsidRPr="00785696">
        <w:rPr>
          <w:color w:val="000000" w:themeColor="text1"/>
          <w:sz w:val="24"/>
          <w:szCs w:val="24"/>
        </w:rPr>
        <w:t>psychologists)</w:t>
      </w:r>
      <w:r>
        <w:rPr>
          <w:color w:val="000000" w:themeColor="text1"/>
          <w:sz w:val="24"/>
          <w:szCs w:val="24"/>
        </w:rPr>
        <w:t>?</w:t>
      </w:r>
    </w:p>
    <w:p w14:paraId="1E9C0D94" w14:textId="3DE4B13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treatment/counseling model do </w:t>
      </w:r>
      <w:r w:rsidR="00CC4202">
        <w:rPr>
          <w:color w:val="000000" w:themeColor="text1"/>
          <w:sz w:val="24"/>
          <w:szCs w:val="24"/>
        </w:rPr>
        <w:t>you</w:t>
      </w:r>
      <w:r w:rsidRPr="00785696">
        <w:rPr>
          <w:color w:val="000000" w:themeColor="text1"/>
          <w:sz w:val="24"/>
          <w:szCs w:val="24"/>
        </w:rPr>
        <w:t xml:space="preserve">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4103A56D" w:rsidR="004C2848" w:rsidRPr="00472E22"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Can you</w:t>
      </w:r>
      <w:r w:rsidR="00E31547" w:rsidRPr="00785696">
        <w:rPr>
          <w:color w:val="000000" w:themeColor="text1"/>
          <w:sz w:val="24"/>
          <w:szCs w:val="24"/>
        </w:rPr>
        <w:t xml:space="preserve"> describe an ethical or legal issue that </w:t>
      </w:r>
      <w:r>
        <w:rPr>
          <w:color w:val="000000" w:themeColor="text1"/>
          <w:sz w:val="24"/>
          <w:szCs w:val="24"/>
        </w:rPr>
        <w:t xml:space="preserve">you have </w:t>
      </w:r>
      <w:r w:rsidR="00E31547" w:rsidRPr="00785696">
        <w:rPr>
          <w:color w:val="000000" w:themeColor="text1"/>
          <w:sz w:val="24"/>
          <w:szCs w:val="24"/>
        </w:rPr>
        <w:t xml:space="preserve">encountered and how </w:t>
      </w:r>
      <w:r>
        <w:rPr>
          <w:color w:val="000000" w:themeColor="text1"/>
          <w:sz w:val="24"/>
          <w:szCs w:val="24"/>
        </w:rPr>
        <w:t>you</w:t>
      </w:r>
      <w:r w:rsidR="00E31547" w:rsidRPr="00785696">
        <w:rPr>
          <w:color w:val="000000" w:themeColor="text1"/>
          <w:sz w:val="24"/>
          <w:szCs w:val="24"/>
        </w:rPr>
        <w:t xml:space="preserve"> addressed the</w:t>
      </w:r>
      <w:r w:rsidR="00E31547" w:rsidRPr="00785696">
        <w:rPr>
          <w:color w:val="000000" w:themeColor="text1"/>
          <w:spacing w:val="-2"/>
          <w:sz w:val="24"/>
          <w:szCs w:val="24"/>
        </w:rPr>
        <w:t xml:space="preserve"> </w:t>
      </w:r>
      <w:r w:rsidR="00E31547" w:rsidRPr="00785696">
        <w:rPr>
          <w:color w:val="000000" w:themeColor="text1"/>
          <w:sz w:val="24"/>
          <w:szCs w:val="24"/>
        </w:rPr>
        <w:t>issue</w:t>
      </w:r>
      <w:r>
        <w:rPr>
          <w:color w:val="000000" w:themeColor="text1"/>
          <w:sz w:val="24"/>
          <w:szCs w:val="24"/>
        </w:rPr>
        <w:t>?</w:t>
      </w:r>
    </w:p>
    <w:p w14:paraId="416D05A6" w14:textId="0C732231" w:rsidR="00472E22"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What role does advocacy play in your work? H</w:t>
      </w:r>
      <w:r w:rsidR="00472E22">
        <w:rPr>
          <w:color w:val="000000" w:themeColor="text1"/>
          <w:sz w:val="24"/>
          <w:szCs w:val="24"/>
        </w:rPr>
        <w:t xml:space="preserve">ow </w:t>
      </w:r>
      <w:r>
        <w:rPr>
          <w:color w:val="000000" w:themeColor="text1"/>
          <w:sz w:val="24"/>
          <w:szCs w:val="24"/>
        </w:rPr>
        <w:t>have you</w:t>
      </w:r>
      <w:r w:rsidR="00472E22">
        <w:rPr>
          <w:color w:val="000000" w:themeColor="text1"/>
          <w:sz w:val="24"/>
          <w:szCs w:val="24"/>
        </w:rPr>
        <w:t xml:space="preserve"> </w:t>
      </w:r>
      <w:r>
        <w:rPr>
          <w:color w:val="000000" w:themeColor="text1"/>
          <w:sz w:val="24"/>
          <w:szCs w:val="24"/>
        </w:rPr>
        <w:t xml:space="preserve">gotten involved in </w:t>
      </w:r>
      <w:r w:rsidR="00472E22">
        <w:rPr>
          <w:color w:val="000000" w:themeColor="text1"/>
          <w:sz w:val="24"/>
          <w:szCs w:val="24"/>
        </w:rPr>
        <w:t>a</w:t>
      </w:r>
      <w:r>
        <w:rPr>
          <w:color w:val="000000" w:themeColor="text1"/>
          <w:sz w:val="24"/>
          <w:szCs w:val="24"/>
        </w:rPr>
        <w:t>dvocacy</w:t>
      </w:r>
      <w:r w:rsidR="00472E22">
        <w:rPr>
          <w:color w:val="000000" w:themeColor="text1"/>
          <w:sz w:val="24"/>
          <w:szCs w:val="24"/>
        </w:rPr>
        <w:t xml:space="preserve"> within the profession of counseling</w:t>
      </w:r>
      <w:r>
        <w:rPr>
          <w:color w:val="000000" w:themeColor="text1"/>
          <w:sz w:val="24"/>
          <w:szCs w:val="24"/>
        </w:rPr>
        <w:t>?</w:t>
      </w:r>
      <w:r w:rsidR="00472E22">
        <w:rPr>
          <w:color w:val="000000" w:themeColor="text1"/>
          <w:sz w:val="24"/>
          <w:szCs w:val="24"/>
        </w:rPr>
        <w:t xml:space="preserve"> </w:t>
      </w:r>
    </w:p>
    <w:p w14:paraId="5B8C6AD6" w14:textId="69FDA2E7" w:rsidR="004C2848" w:rsidRPr="00785696" w:rsidRDefault="00CC4202" w:rsidP="004C2848">
      <w:pPr>
        <w:pStyle w:val="ListParagraph"/>
        <w:numPr>
          <w:ilvl w:val="0"/>
          <w:numId w:val="9"/>
        </w:numPr>
        <w:spacing w:before="2"/>
        <w:ind w:right="533"/>
        <w:rPr>
          <w:b/>
          <w:color w:val="000000" w:themeColor="text1"/>
          <w:sz w:val="24"/>
          <w:szCs w:val="24"/>
        </w:rPr>
      </w:pPr>
      <w:r>
        <w:rPr>
          <w:color w:val="000000" w:themeColor="text1"/>
          <w:sz w:val="24"/>
          <w:szCs w:val="24"/>
        </w:rPr>
        <w:t>How is your</w:t>
      </w:r>
      <w:r w:rsidR="00E31547" w:rsidRPr="00785696">
        <w:rPr>
          <w:color w:val="000000" w:themeColor="text1"/>
          <w:sz w:val="24"/>
          <w:szCs w:val="24"/>
        </w:rPr>
        <w:t xml:space="preserve"> site funded</w:t>
      </w:r>
      <w:r>
        <w:rPr>
          <w:color w:val="000000" w:themeColor="text1"/>
          <w:sz w:val="24"/>
          <w:szCs w:val="24"/>
        </w:rPr>
        <w:t>?</w:t>
      </w:r>
      <w:r w:rsidR="00E31547" w:rsidRPr="00785696">
        <w:rPr>
          <w:color w:val="000000" w:themeColor="text1"/>
          <w:sz w:val="24"/>
          <w:szCs w:val="24"/>
        </w:rPr>
        <w:t xml:space="preserve"> What rate </w:t>
      </w:r>
      <w:r>
        <w:rPr>
          <w:color w:val="000000" w:themeColor="text1"/>
          <w:sz w:val="24"/>
          <w:szCs w:val="24"/>
        </w:rPr>
        <w:t>does your site</w:t>
      </w:r>
      <w:r w:rsidR="00E31547" w:rsidRPr="00785696">
        <w:rPr>
          <w:color w:val="000000" w:themeColor="text1"/>
          <w:sz w:val="24"/>
          <w:szCs w:val="24"/>
        </w:rPr>
        <w:t xml:space="preserve"> bill</w:t>
      </w:r>
      <w:r w:rsidR="00E31547" w:rsidRPr="00785696">
        <w:rPr>
          <w:color w:val="000000" w:themeColor="text1"/>
          <w:spacing w:val="-9"/>
          <w:sz w:val="24"/>
          <w:szCs w:val="24"/>
        </w:rPr>
        <w:t xml:space="preserve"> </w:t>
      </w:r>
      <w:r w:rsidR="00E31547" w:rsidRPr="00785696">
        <w:rPr>
          <w:color w:val="000000" w:themeColor="text1"/>
          <w:sz w:val="24"/>
          <w:szCs w:val="24"/>
        </w:rPr>
        <w:t>clients?</w:t>
      </w:r>
    </w:p>
    <w:p w14:paraId="3B8E3D78" w14:textId="6CDDB4C4"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w:t>
      </w:r>
      <w:r w:rsidR="00CC4202">
        <w:rPr>
          <w:color w:val="000000" w:themeColor="text1"/>
          <w:sz w:val="24"/>
          <w:szCs w:val="24"/>
        </w:rPr>
        <w:t>your site</w:t>
      </w:r>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r w:rsidR="00CC4202">
        <w:rPr>
          <w:color w:val="000000" w:themeColor="text1"/>
          <w:sz w:val="24"/>
          <w:szCs w:val="24"/>
        </w:rPr>
        <w:t>?</w:t>
      </w:r>
    </w:p>
    <w:p w14:paraId="1751F205" w14:textId="39675001"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Does </w:t>
      </w:r>
      <w:r w:rsidR="00CC4202">
        <w:rPr>
          <w:color w:val="000000" w:themeColor="text1"/>
          <w:sz w:val="24"/>
          <w:szCs w:val="24"/>
        </w:rPr>
        <w:t>your</w:t>
      </w:r>
      <w:r w:rsidRPr="00785696">
        <w:rPr>
          <w:color w:val="000000" w:themeColor="text1"/>
          <w:sz w:val="24"/>
          <w:szCs w:val="24"/>
        </w:rPr>
        <w:t xml:space="preserve"> site utilize a specific counseling program (i.e., 12 steps, Matrix Model), therapeutic model (i.e., reliance upon a specific theory) or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447B9501"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What is the best piece of advice </w:t>
      </w:r>
      <w:r w:rsidR="00CC4202">
        <w:rPr>
          <w:color w:val="000000" w:themeColor="text1"/>
          <w:sz w:val="24"/>
          <w:szCs w:val="24"/>
        </w:rPr>
        <w:t>you have</w:t>
      </w:r>
      <w:r w:rsidRPr="00785696">
        <w:rPr>
          <w:color w:val="000000" w:themeColor="text1"/>
          <w:sz w:val="24"/>
          <w:szCs w:val="24"/>
        </w:rPr>
        <w:t xml:space="preserve"> for a new counselor-in- training?</w:t>
      </w:r>
    </w:p>
    <w:p w14:paraId="30B856C8" w14:textId="680E659E" w:rsidR="00E31547" w:rsidRPr="00785696" w:rsidRDefault="00E31547">
      <w:pPr>
        <w:rPr>
          <w:color w:val="000000" w:themeColor="text1"/>
          <w:sz w:val="24"/>
          <w:szCs w:val="24"/>
        </w:rPr>
      </w:pPr>
    </w:p>
    <w:p w14:paraId="1739D4AC" w14:textId="6667A023" w:rsidR="00E31547" w:rsidRPr="00785696" w:rsidRDefault="00E31547" w:rsidP="00E31547">
      <w:pPr>
        <w:pStyle w:val="BodyText"/>
        <w:spacing w:line="237" w:lineRule="auto"/>
        <w:ind w:left="1189" w:right="1059"/>
        <w:rPr>
          <w:color w:val="000000" w:themeColor="text1"/>
        </w:rPr>
      </w:pPr>
      <w:r w:rsidRPr="00785696">
        <w:rPr>
          <w:color w:val="000000" w:themeColor="text1"/>
        </w:rPr>
        <w:t xml:space="preserve">Upon collecting this information from a </w:t>
      </w:r>
      <w:r w:rsidR="00C73673">
        <w:rPr>
          <w:color w:val="000000" w:themeColor="text1"/>
        </w:rPr>
        <w:t>counselor</w:t>
      </w:r>
      <w:r w:rsidRPr="00785696">
        <w:rPr>
          <w:color w:val="000000" w:themeColor="text1"/>
        </w:rPr>
        <w:t>,</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0F84F66E" w:rsidR="00E31547" w:rsidRPr="00785696" w:rsidRDefault="00C73673" w:rsidP="007A0320">
      <w:pPr>
        <w:pStyle w:val="BodyText"/>
        <w:ind w:left="1189" w:right="798"/>
        <w:rPr>
          <w:color w:val="000000" w:themeColor="text1"/>
        </w:rPr>
      </w:pPr>
      <w:r>
        <w:rPr>
          <w:color w:val="000000" w:themeColor="text1"/>
        </w:rPr>
        <w:t xml:space="preserve">Students will submit the interview transcript </w:t>
      </w:r>
      <w:r w:rsidR="00E31547" w:rsidRPr="00785696">
        <w:rPr>
          <w:color w:val="000000" w:themeColor="text1"/>
        </w:rPr>
        <w:t>through</w:t>
      </w:r>
      <w:r w:rsidR="004F2F12">
        <w:rPr>
          <w:color w:val="000000" w:themeColor="text1"/>
        </w:rPr>
        <w:t xml:space="preserve"> Canvas</w:t>
      </w:r>
      <w:r w:rsidR="00E31547" w:rsidRPr="00785696">
        <w:rPr>
          <w:color w:val="000000" w:themeColor="text1"/>
        </w:rPr>
        <w:t>.</w:t>
      </w:r>
      <w:r w:rsidRPr="00C73673">
        <w:rPr>
          <w:color w:val="000000" w:themeColor="text1"/>
        </w:rPr>
        <w:t xml:space="preserve"> </w:t>
      </w:r>
      <w:r>
        <w:rPr>
          <w:color w:val="000000" w:themeColor="text1"/>
        </w:rPr>
        <w:t>A page limit is not identified for this assignment.</w:t>
      </w:r>
      <w:bookmarkEnd w:id="46"/>
      <w:bookmarkEnd w:id="47"/>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94D51F3" w:rsidR="00E31547" w:rsidRPr="00785696" w:rsidRDefault="00226E91" w:rsidP="00785696">
      <w:pPr>
        <w:pStyle w:val="Heading1"/>
        <w:tabs>
          <w:tab w:val="left" w:pos="1470"/>
        </w:tabs>
        <w:ind w:left="1188"/>
        <w:rPr>
          <w:b w:val="0"/>
          <w:bCs w:val="0"/>
          <w:color w:val="000000" w:themeColor="text1"/>
        </w:rPr>
      </w:pPr>
      <w:r>
        <w:rPr>
          <w:color w:val="000000" w:themeColor="text1"/>
        </w:rPr>
        <w:t>C</w:t>
      </w:r>
      <w:r w:rsidR="00E31547" w:rsidRPr="00785696">
        <w:rPr>
          <w:color w:val="000000" w:themeColor="text1"/>
        </w:rPr>
        <w:t xml:space="preserve">. </w:t>
      </w:r>
      <w:bookmarkStart w:id="48" w:name="OLE_LINK32"/>
      <w:bookmarkStart w:id="49" w:name="OLE_LINK33"/>
      <w:bookmarkStart w:id="50" w:name="OLE_LINK82"/>
      <w:bookmarkStart w:id="51" w:name="OLE_LINK157"/>
      <w:bookmarkStart w:id="52" w:name="OLE_LINK158"/>
      <w:bookmarkStart w:id="53" w:name="OLE_LINK218"/>
      <w:bookmarkStart w:id="54" w:name="OLE_LINK219"/>
      <w:bookmarkStart w:id="55" w:name="OLE_LINK347"/>
      <w:r w:rsidR="009B38BC">
        <w:rPr>
          <w:color w:val="000000" w:themeColor="text1"/>
        </w:rPr>
        <w:t>Clinical Settings Presentation</w:t>
      </w:r>
      <w:bookmarkEnd w:id="48"/>
      <w:bookmarkEnd w:id="49"/>
      <w:bookmarkEnd w:id="50"/>
      <w:r w:rsidR="00E31547" w:rsidRPr="00785696">
        <w:rPr>
          <w:color w:val="000000" w:themeColor="text1"/>
        </w:rPr>
        <w:t xml:space="preserve"> </w:t>
      </w:r>
      <w:bookmarkEnd w:id="51"/>
      <w:bookmarkEnd w:id="52"/>
      <w:bookmarkEnd w:id="53"/>
      <w:bookmarkEnd w:id="54"/>
      <w:bookmarkEnd w:id="55"/>
      <w:r w:rsidR="00E31547" w:rsidRPr="00785696">
        <w:rPr>
          <w:color w:val="000000" w:themeColor="text1"/>
        </w:rPr>
        <w:t>(1</w:t>
      </w:r>
      <w:r w:rsidR="00785696" w:rsidRPr="00785696">
        <w:rPr>
          <w:color w:val="000000" w:themeColor="text1"/>
        </w:rPr>
        <w:t>50</w:t>
      </w:r>
      <w:r w:rsidR="00E31547" w:rsidRPr="00785696">
        <w:rPr>
          <w:color w:val="000000" w:themeColor="text1"/>
        </w:rPr>
        <w:t xml:space="preserve"> points)  </w:t>
      </w:r>
    </w:p>
    <w:p w14:paraId="08204449" w14:textId="2790CF05" w:rsidR="00E31547" w:rsidRDefault="00E31547" w:rsidP="00226E91">
      <w:pPr>
        <w:ind w:left="1189"/>
        <w:rPr>
          <w:color w:val="000000" w:themeColor="text1"/>
          <w:sz w:val="24"/>
          <w:szCs w:val="24"/>
        </w:rPr>
      </w:pPr>
      <w:bookmarkStart w:id="56" w:name="OLE_LINK348"/>
      <w:bookmarkStart w:id="57" w:name="OLE_LINK349"/>
      <w:r w:rsidRPr="00785696">
        <w:rPr>
          <w:color w:val="000000" w:themeColor="text1"/>
          <w:sz w:val="24"/>
          <w:szCs w:val="24"/>
        </w:rPr>
        <w:t xml:space="preserve">Students will prepare a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w:t>
      </w:r>
      <w:r w:rsidR="00CC4202">
        <w:rPr>
          <w:color w:val="000000" w:themeColor="text1"/>
          <w:sz w:val="24"/>
          <w:szCs w:val="24"/>
        </w:rPr>
        <w:t>.</w:t>
      </w:r>
      <w:r w:rsidR="002B35D5">
        <w:rPr>
          <w:color w:val="000000" w:themeColor="text1"/>
          <w:sz w:val="24"/>
          <w:szCs w:val="24"/>
        </w:rPr>
        <w:t xml:space="preserve"> </w:t>
      </w:r>
      <w:r w:rsidR="00226E91" w:rsidRPr="00226E91">
        <w:rPr>
          <w:color w:val="000000" w:themeColor="text1"/>
          <w:sz w:val="24"/>
          <w:szCs w:val="24"/>
          <w:u w:val="single"/>
        </w:rPr>
        <w:t xml:space="preserve">Presentations will be recorded and </w:t>
      </w:r>
      <w:bookmarkStart w:id="58" w:name="OLE_LINK229"/>
      <w:bookmarkStart w:id="59" w:name="OLE_LINK230"/>
      <w:r w:rsidR="00226E91" w:rsidRPr="00226E91">
        <w:rPr>
          <w:color w:val="000000" w:themeColor="text1"/>
          <w:sz w:val="24"/>
          <w:szCs w:val="24"/>
          <w:u w:val="single"/>
        </w:rPr>
        <w:t xml:space="preserve">posted to the corresponding Discussion Post specific to the Clinical Setting </w:t>
      </w:r>
      <w:bookmarkStart w:id="60" w:name="OLE_LINK225"/>
      <w:bookmarkStart w:id="61" w:name="OLE_LINK226"/>
      <w:r w:rsidR="00226E91" w:rsidRPr="00226E91">
        <w:rPr>
          <w:color w:val="000000" w:themeColor="text1"/>
          <w:sz w:val="24"/>
          <w:szCs w:val="24"/>
          <w:u w:val="single"/>
        </w:rPr>
        <w:t xml:space="preserve">by the </w:t>
      </w:r>
      <w:r w:rsidR="00226E91" w:rsidRPr="00226E91">
        <w:rPr>
          <w:color w:val="000000" w:themeColor="text1"/>
          <w:u w:val="single"/>
        </w:rPr>
        <w:t>Wednesday (11:59pm) of the assigned week</w:t>
      </w:r>
      <w:bookmarkEnd w:id="60"/>
      <w:bookmarkEnd w:id="61"/>
      <w:r w:rsidR="00226E91">
        <w:rPr>
          <w:color w:val="000000" w:themeColor="text1"/>
        </w:rPr>
        <w:t>.</w:t>
      </w:r>
      <w:bookmarkEnd w:id="58"/>
      <w:bookmarkEnd w:id="59"/>
      <w:r w:rsidR="00226E91">
        <w:rPr>
          <w:color w:val="000000" w:themeColor="text1"/>
        </w:rPr>
        <w:t xml:space="preserve"> </w:t>
      </w:r>
      <w:r w:rsidR="002B35D5" w:rsidRPr="00226E91">
        <w:rPr>
          <w:color w:val="000000" w:themeColor="text1"/>
          <w:sz w:val="24"/>
          <w:szCs w:val="24"/>
        </w:rPr>
        <w:t>Presentations should be between 15-20 minutes</w:t>
      </w:r>
      <w:r w:rsidR="00226E91">
        <w:rPr>
          <w:color w:val="000000" w:themeColor="text1"/>
          <w:sz w:val="24"/>
          <w:szCs w:val="24"/>
        </w:rPr>
        <w:t xml:space="preserve">, should use PowerPoint (or a similar slide deck platform), and should follow the </w:t>
      </w:r>
      <w:r w:rsidRPr="00785696">
        <w:rPr>
          <w:color w:val="000000" w:themeColor="text1"/>
          <w:sz w:val="24"/>
          <w:szCs w:val="24"/>
        </w:rPr>
        <w:t>outline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226E1D2D" w:rsidR="00E31547" w:rsidRPr="00785696" w:rsidRDefault="00CC4202" w:rsidP="00E31547">
      <w:pPr>
        <w:widowControl/>
        <w:numPr>
          <w:ilvl w:val="0"/>
          <w:numId w:val="4"/>
        </w:numPr>
        <w:autoSpaceDE/>
        <w:autoSpaceDN/>
        <w:rPr>
          <w:color w:val="000000" w:themeColor="text1"/>
          <w:sz w:val="24"/>
          <w:szCs w:val="24"/>
        </w:rPr>
      </w:pPr>
      <w:r>
        <w:rPr>
          <w:color w:val="000000" w:themeColor="text1"/>
          <w:sz w:val="24"/>
          <w:szCs w:val="24"/>
        </w:rPr>
        <w:t>Identification of potential ethical dilemmas specific to the setting.</w:t>
      </w:r>
    </w:p>
    <w:p w14:paraId="46500BA9" w14:textId="4B79201D" w:rsidR="00E31547" w:rsidRPr="00785696" w:rsidRDefault="00E31547" w:rsidP="00CC4202">
      <w:pPr>
        <w:widowControl/>
        <w:numPr>
          <w:ilvl w:val="1"/>
          <w:numId w:val="4"/>
        </w:numPr>
        <w:autoSpaceDE/>
        <w:autoSpaceDN/>
        <w:rPr>
          <w:color w:val="000000" w:themeColor="text1"/>
          <w:sz w:val="24"/>
          <w:szCs w:val="24"/>
        </w:rPr>
      </w:pPr>
      <w:r w:rsidRPr="00785696">
        <w:rPr>
          <w:color w:val="000000" w:themeColor="text1"/>
          <w:sz w:val="24"/>
          <w:szCs w:val="24"/>
        </w:rPr>
        <w:t>Defin</w:t>
      </w:r>
      <w:r w:rsidR="00CC4202">
        <w:rPr>
          <w:color w:val="000000" w:themeColor="text1"/>
          <w:sz w:val="24"/>
          <w:szCs w:val="24"/>
        </w:rPr>
        <w:t>e the specific ethical dilemmas.</w:t>
      </w:r>
    </w:p>
    <w:p w14:paraId="07DC3348" w14:textId="0A052FC4" w:rsidR="00E31547"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address</w:t>
      </w:r>
      <w:r w:rsidR="00CC4202">
        <w:rPr>
          <w:color w:val="000000" w:themeColor="text1"/>
          <w:sz w:val="24"/>
          <w:szCs w:val="24"/>
        </w:rPr>
        <w:t xml:space="preserve"> these dilemmas.</w:t>
      </w:r>
    </w:p>
    <w:p w14:paraId="7CDA3F1E" w14:textId="4A895667" w:rsidR="00CC4202" w:rsidRPr="00785696" w:rsidRDefault="00CC4202" w:rsidP="00587F43">
      <w:pPr>
        <w:widowControl/>
        <w:numPr>
          <w:ilvl w:val="1"/>
          <w:numId w:val="4"/>
        </w:numPr>
        <w:autoSpaceDE/>
        <w:autoSpaceDN/>
        <w:rPr>
          <w:color w:val="000000" w:themeColor="text1"/>
          <w:sz w:val="24"/>
          <w:szCs w:val="24"/>
        </w:rPr>
      </w:pPr>
      <w:r>
        <w:rPr>
          <w:color w:val="000000" w:themeColor="text1"/>
          <w:sz w:val="24"/>
          <w:szCs w:val="24"/>
        </w:rPr>
        <w:t>Identify other relevant resources (scholarly articles, professional organization guidelines, etc.) that provide guidance in responding to the ethical dilemma.</w:t>
      </w:r>
    </w:p>
    <w:p w14:paraId="5AE28247" w14:textId="77777777" w:rsidR="00226E91"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Provide future practitioners with guidelines of </w:t>
      </w:r>
      <w:r w:rsidR="00CC4202">
        <w:rPr>
          <w:color w:val="000000" w:themeColor="text1"/>
          <w:sz w:val="24"/>
          <w:szCs w:val="24"/>
        </w:rPr>
        <w:t xml:space="preserve">best </w:t>
      </w:r>
      <w:r w:rsidRPr="00785696">
        <w:rPr>
          <w:color w:val="000000" w:themeColor="text1"/>
          <w:sz w:val="24"/>
          <w:szCs w:val="24"/>
        </w:rPr>
        <w:t>practice</w:t>
      </w:r>
      <w:r w:rsidR="00146C1D">
        <w:rPr>
          <w:color w:val="000000" w:themeColor="text1"/>
          <w:sz w:val="24"/>
          <w:szCs w:val="24"/>
        </w:rPr>
        <w:t xml:space="preserve"> related to the setting.</w:t>
      </w:r>
      <w:r w:rsidR="00CC4202">
        <w:rPr>
          <w:color w:val="000000" w:themeColor="text1"/>
          <w:sz w:val="24"/>
          <w:szCs w:val="24"/>
        </w:rPr>
        <w:t xml:space="preserve"> This should be based on review of relevant scholarly counseling literature.</w:t>
      </w:r>
    </w:p>
    <w:p w14:paraId="25A7FF50" w14:textId="6F8F9CAB" w:rsidR="00E31547" w:rsidRPr="00785696" w:rsidRDefault="00226E91" w:rsidP="00E31547">
      <w:pPr>
        <w:widowControl/>
        <w:numPr>
          <w:ilvl w:val="0"/>
          <w:numId w:val="4"/>
        </w:numPr>
        <w:autoSpaceDE/>
        <w:autoSpaceDN/>
        <w:rPr>
          <w:color w:val="000000" w:themeColor="text1"/>
          <w:sz w:val="24"/>
          <w:szCs w:val="24"/>
        </w:rPr>
      </w:pPr>
      <w:bookmarkStart w:id="62" w:name="OLE_LINK223"/>
      <w:bookmarkStart w:id="63" w:name="OLE_LINK224"/>
      <w:r>
        <w:rPr>
          <w:color w:val="000000" w:themeColor="text1"/>
          <w:sz w:val="24"/>
          <w:szCs w:val="24"/>
        </w:rPr>
        <w:t>Provide two thoughtful discussion questions for your classmates to respond to that are specific to your topic and presentation</w:t>
      </w:r>
      <w:bookmarkEnd w:id="62"/>
      <w:bookmarkEnd w:id="63"/>
      <w:r>
        <w:rPr>
          <w:color w:val="000000" w:themeColor="text1"/>
          <w:sz w:val="24"/>
          <w:szCs w:val="24"/>
        </w:rPr>
        <w:t>.</w:t>
      </w:r>
    </w:p>
    <w:p w14:paraId="7B826BD4" w14:textId="77777777" w:rsidR="00E31547" w:rsidRPr="00785696" w:rsidRDefault="00E31547" w:rsidP="00E31547">
      <w:pPr>
        <w:rPr>
          <w:color w:val="000000" w:themeColor="text1"/>
          <w:sz w:val="24"/>
          <w:szCs w:val="24"/>
        </w:rPr>
      </w:pPr>
    </w:p>
    <w:p w14:paraId="556FA45E" w14:textId="714900A5" w:rsidR="00E31547" w:rsidRDefault="00CC4202" w:rsidP="00E31547">
      <w:pPr>
        <w:ind w:left="1188"/>
        <w:rPr>
          <w:color w:val="000000" w:themeColor="text1"/>
          <w:sz w:val="24"/>
          <w:szCs w:val="24"/>
        </w:rPr>
      </w:pPr>
      <w:r>
        <w:rPr>
          <w:color w:val="000000" w:themeColor="text1"/>
          <w:sz w:val="24"/>
          <w:szCs w:val="24"/>
        </w:rPr>
        <w:t xml:space="preserve">You are required to use </w:t>
      </w:r>
      <w:r w:rsidRPr="00CC4202">
        <w:rPr>
          <w:color w:val="000000" w:themeColor="text1"/>
          <w:sz w:val="24"/>
          <w:szCs w:val="24"/>
          <w:u w:val="single"/>
        </w:rPr>
        <w:t>5 scholarly sources</w:t>
      </w:r>
      <w:r>
        <w:rPr>
          <w:color w:val="000000" w:themeColor="text1"/>
          <w:sz w:val="24"/>
          <w:szCs w:val="24"/>
          <w:u w:val="single"/>
        </w:rPr>
        <w:t xml:space="preserve"> published within the last </w:t>
      </w:r>
      <w:r w:rsidR="002B35D5">
        <w:rPr>
          <w:color w:val="000000" w:themeColor="text1"/>
          <w:sz w:val="24"/>
          <w:szCs w:val="24"/>
          <w:u w:val="single"/>
        </w:rPr>
        <w:t>5</w:t>
      </w:r>
      <w:r>
        <w:rPr>
          <w:color w:val="000000" w:themeColor="text1"/>
          <w:sz w:val="24"/>
          <w:szCs w:val="24"/>
          <w:u w:val="single"/>
        </w:rPr>
        <w:t xml:space="preserve"> years</w:t>
      </w:r>
      <w:r>
        <w:rPr>
          <w:color w:val="000000" w:themeColor="text1"/>
          <w:sz w:val="24"/>
          <w:szCs w:val="24"/>
        </w:rPr>
        <w:t xml:space="preserve">. These sources should be cited using both in-text citations and a Reference slide as guided by </w:t>
      </w:r>
      <w:r w:rsidR="00E31547" w:rsidRPr="00785696">
        <w:rPr>
          <w:color w:val="000000" w:themeColor="text1"/>
          <w:sz w:val="24"/>
          <w:szCs w:val="24"/>
        </w:rPr>
        <w:t>APA format</w:t>
      </w:r>
      <w:r>
        <w:rPr>
          <w:color w:val="000000" w:themeColor="text1"/>
          <w:sz w:val="24"/>
          <w:szCs w:val="24"/>
        </w:rPr>
        <w:t>ting</w:t>
      </w:r>
      <w:r w:rsidR="00E31547" w:rsidRPr="00785696">
        <w:rPr>
          <w:color w:val="000000" w:themeColor="text1"/>
          <w:sz w:val="24"/>
          <w:szCs w:val="24"/>
        </w:rPr>
        <w:t>. It is advised that all references are professional references, Wikipedia, et cetera is discouraged.</w:t>
      </w:r>
      <w:r w:rsidR="00D946FC">
        <w:rPr>
          <w:color w:val="000000" w:themeColor="text1"/>
          <w:sz w:val="24"/>
          <w:szCs w:val="24"/>
        </w:rPr>
        <w:t xml:space="preserve"> </w:t>
      </w:r>
      <w:bookmarkStart w:id="64" w:name="OLE_LINK227"/>
      <w:bookmarkStart w:id="65" w:name="OLE_LINK228"/>
      <w:r w:rsidR="00D946FC">
        <w:rPr>
          <w:color w:val="000000" w:themeColor="text1"/>
          <w:sz w:val="24"/>
          <w:szCs w:val="24"/>
        </w:rPr>
        <w:t>In addition to your initial post, it is your responsibility</w:t>
      </w:r>
      <w:r w:rsidR="00E31547" w:rsidRPr="00785696">
        <w:rPr>
          <w:color w:val="000000" w:themeColor="text1"/>
          <w:sz w:val="24"/>
          <w:szCs w:val="24"/>
        </w:rPr>
        <w:t xml:space="preserve"> </w:t>
      </w:r>
      <w:r w:rsidR="00D946FC">
        <w:rPr>
          <w:color w:val="000000" w:themeColor="text1"/>
          <w:sz w:val="24"/>
          <w:szCs w:val="24"/>
        </w:rPr>
        <w:t>to continue to facilitate the discussion by responding to the peer responses provided by your classmates.</w:t>
      </w:r>
    </w:p>
    <w:bookmarkEnd w:id="56"/>
    <w:bookmarkEnd w:id="57"/>
    <w:bookmarkEnd w:id="64"/>
    <w:bookmarkEnd w:id="65"/>
    <w:p w14:paraId="0D37C4E0" w14:textId="2F88710F" w:rsidR="007A0320" w:rsidRDefault="007A0320" w:rsidP="00E31547">
      <w:pPr>
        <w:ind w:left="1188"/>
        <w:rPr>
          <w:color w:val="000000" w:themeColor="text1"/>
          <w:sz w:val="24"/>
          <w:szCs w:val="24"/>
        </w:rPr>
      </w:pPr>
    </w:p>
    <w:p w14:paraId="20662252" w14:textId="66D238EA" w:rsidR="007A0320" w:rsidRPr="00866320" w:rsidRDefault="00D946FC" w:rsidP="00E31547">
      <w:pPr>
        <w:ind w:left="1188"/>
        <w:rPr>
          <w:b/>
          <w:bCs/>
          <w:color w:val="000000" w:themeColor="text1"/>
          <w:sz w:val="24"/>
          <w:szCs w:val="24"/>
        </w:rPr>
      </w:pPr>
      <w:r>
        <w:rPr>
          <w:b/>
          <w:bCs/>
          <w:color w:val="000000" w:themeColor="text1"/>
          <w:sz w:val="24"/>
          <w:szCs w:val="24"/>
        </w:rPr>
        <w:t>D</w:t>
      </w:r>
      <w:r w:rsidR="007A0320" w:rsidRPr="00866320">
        <w:rPr>
          <w:b/>
          <w:bCs/>
          <w:color w:val="000000" w:themeColor="text1"/>
          <w:sz w:val="24"/>
          <w:szCs w:val="24"/>
        </w:rPr>
        <w:t xml:space="preserve">. </w:t>
      </w:r>
      <w:bookmarkStart w:id="66" w:name="OLE_LINK162"/>
      <w:bookmarkStart w:id="67" w:name="OLE_LINK163"/>
      <w:bookmarkStart w:id="68" w:name="OLE_LINK220"/>
      <w:r w:rsidR="00A60A29" w:rsidRPr="00866320">
        <w:rPr>
          <w:b/>
          <w:bCs/>
          <w:color w:val="000000" w:themeColor="text1"/>
          <w:sz w:val="24"/>
          <w:szCs w:val="24"/>
        </w:rPr>
        <w:t xml:space="preserve">Article </w:t>
      </w:r>
      <w:r w:rsidR="004F2F12">
        <w:rPr>
          <w:b/>
          <w:bCs/>
          <w:color w:val="000000" w:themeColor="text1"/>
          <w:sz w:val="24"/>
          <w:szCs w:val="24"/>
        </w:rPr>
        <w:t>Discussions</w:t>
      </w:r>
      <w:r w:rsidR="00DE632B" w:rsidRPr="00866320">
        <w:rPr>
          <w:b/>
          <w:bCs/>
          <w:color w:val="000000" w:themeColor="text1"/>
          <w:sz w:val="24"/>
          <w:szCs w:val="24"/>
        </w:rPr>
        <w:t xml:space="preserve"> </w:t>
      </w:r>
      <w:bookmarkEnd w:id="66"/>
      <w:bookmarkEnd w:id="67"/>
      <w:bookmarkEnd w:id="68"/>
      <w:r w:rsidR="00DE632B" w:rsidRPr="00866320">
        <w:rPr>
          <w:b/>
          <w:bCs/>
          <w:color w:val="000000" w:themeColor="text1"/>
          <w:sz w:val="24"/>
          <w:szCs w:val="24"/>
        </w:rPr>
        <w:t>(</w:t>
      </w:r>
      <w:r w:rsidR="00DC0713">
        <w:rPr>
          <w:b/>
          <w:bCs/>
          <w:color w:val="000000" w:themeColor="text1"/>
          <w:sz w:val="24"/>
          <w:szCs w:val="24"/>
        </w:rPr>
        <w:t>100</w:t>
      </w:r>
      <w:r w:rsidR="00DE632B" w:rsidRPr="00866320">
        <w:rPr>
          <w:b/>
          <w:bCs/>
          <w:color w:val="000000" w:themeColor="text1"/>
          <w:sz w:val="24"/>
          <w:szCs w:val="24"/>
        </w:rPr>
        <w:t xml:space="preserve"> pts)</w:t>
      </w:r>
    </w:p>
    <w:p w14:paraId="445F4538" w14:textId="18DD39CA" w:rsidR="00D946FC" w:rsidRDefault="002F024E" w:rsidP="00D946FC">
      <w:pPr>
        <w:ind w:left="1188"/>
        <w:rPr>
          <w:color w:val="000000" w:themeColor="text1"/>
          <w:sz w:val="24"/>
          <w:szCs w:val="24"/>
        </w:rPr>
      </w:pPr>
      <w:bookmarkStart w:id="69" w:name="OLE_LINK342"/>
      <w:bookmarkStart w:id="70" w:name="OLE_LINK343"/>
      <w:r>
        <w:rPr>
          <w:color w:val="000000" w:themeColor="text1"/>
          <w:sz w:val="24"/>
          <w:szCs w:val="24"/>
        </w:rPr>
        <w:t>To develop good habits as regular consumers of research, students will choose an empirical article</w:t>
      </w:r>
      <w:r w:rsidR="003F4DF3">
        <w:rPr>
          <w:color w:val="000000" w:themeColor="text1"/>
          <w:sz w:val="24"/>
          <w:szCs w:val="24"/>
        </w:rPr>
        <w:t xml:space="preserve"> (published within the last 5 years)</w:t>
      </w:r>
      <w:r>
        <w:rPr>
          <w:color w:val="000000" w:themeColor="text1"/>
          <w:sz w:val="24"/>
          <w:szCs w:val="24"/>
        </w:rPr>
        <w:t xml:space="preserve"> related to the</w:t>
      </w:r>
      <w:r w:rsidR="002E7998">
        <w:rPr>
          <w:color w:val="000000" w:themeColor="text1"/>
          <w:sz w:val="24"/>
          <w:szCs w:val="24"/>
        </w:rPr>
        <w:t>ir</w:t>
      </w:r>
      <w:r>
        <w:rPr>
          <w:color w:val="000000" w:themeColor="text1"/>
          <w:sz w:val="24"/>
          <w:szCs w:val="24"/>
        </w:rPr>
        <w:t xml:space="preserve"> </w:t>
      </w:r>
      <w:r w:rsidR="002E7998">
        <w:rPr>
          <w:color w:val="000000" w:themeColor="text1"/>
          <w:sz w:val="24"/>
          <w:szCs w:val="24"/>
        </w:rPr>
        <w:t xml:space="preserve">assigned </w:t>
      </w:r>
      <w:r>
        <w:rPr>
          <w:color w:val="000000" w:themeColor="text1"/>
          <w:sz w:val="24"/>
          <w:szCs w:val="24"/>
        </w:rPr>
        <w:t xml:space="preserve">week’s content and </w:t>
      </w:r>
      <w:r w:rsidR="00866320">
        <w:rPr>
          <w:color w:val="000000" w:themeColor="text1"/>
          <w:sz w:val="24"/>
          <w:szCs w:val="24"/>
        </w:rPr>
        <w:t xml:space="preserve">will </w:t>
      </w:r>
      <w:r w:rsidR="002E7998">
        <w:rPr>
          <w:color w:val="000000" w:themeColor="text1"/>
          <w:sz w:val="24"/>
          <w:szCs w:val="24"/>
        </w:rPr>
        <w:t xml:space="preserve">develop a discussion post that </w:t>
      </w:r>
      <w:r w:rsidR="00866320">
        <w:rPr>
          <w:color w:val="000000" w:themeColor="text1"/>
          <w:sz w:val="24"/>
          <w:szCs w:val="24"/>
        </w:rPr>
        <w:t>share</w:t>
      </w:r>
      <w:r w:rsidR="002E7998">
        <w:rPr>
          <w:color w:val="000000" w:themeColor="text1"/>
          <w:sz w:val="24"/>
          <w:szCs w:val="24"/>
        </w:rPr>
        <w:t>s the article, provides</w:t>
      </w:r>
      <w:r w:rsidR="00866320">
        <w:rPr>
          <w:color w:val="000000" w:themeColor="text1"/>
          <w:sz w:val="24"/>
          <w:szCs w:val="24"/>
        </w:rPr>
        <w:t xml:space="preserve"> an overview of the key takeaway points from the article</w:t>
      </w:r>
      <w:r w:rsidR="002E7998">
        <w:rPr>
          <w:color w:val="000000" w:themeColor="text1"/>
          <w:sz w:val="24"/>
          <w:szCs w:val="24"/>
        </w:rPr>
        <w:t xml:space="preserve">, discusses their personal </w:t>
      </w:r>
      <w:r w:rsidR="002E7998">
        <w:rPr>
          <w:color w:val="000000" w:themeColor="text1"/>
          <w:sz w:val="24"/>
          <w:szCs w:val="24"/>
        </w:rPr>
        <w:lastRenderedPageBreak/>
        <w:t xml:space="preserve">response to the article, and provides </w:t>
      </w:r>
      <w:bookmarkStart w:id="71" w:name="OLE_LINK231"/>
      <w:bookmarkStart w:id="72" w:name="OLE_LINK232"/>
      <w:r w:rsidR="002E7998">
        <w:rPr>
          <w:color w:val="000000" w:themeColor="text1"/>
          <w:sz w:val="24"/>
          <w:szCs w:val="24"/>
        </w:rPr>
        <w:t>two thoughtful discussion questions for their classmates to respond to that are specific to the article</w:t>
      </w:r>
      <w:bookmarkEnd w:id="71"/>
      <w:bookmarkEnd w:id="72"/>
      <w:r w:rsidR="00866320">
        <w:rPr>
          <w:color w:val="000000" w:themeColor="text1"/>
          <w:sz w:val="24"/>
          <w:szCs w:val="24"/>
        </w:rPr>
        <w:t xml:space="preserve">. </w:t>
      </w:r>
      <w:r w:rsidR="002E7998">
        <w:rPr>
          <w:color w:val="000000" w:themeColor="text1"/>
          <w:sz w:val="24"/>
          <w:szCs w:val="24"/>
        </w:rPr>
        <w:t xml:space="preserve">The post should include the citation for the article in APA Format. Article Discussions should be posted </w:t>
      </w:r>
      <w:r w:rsidR="002E7998" w:rsidRPr="002E7998">
        <w:rPr>
          <w:color w:val="000000" w:themeColor="text1"/>
          <w:sz w:val="24"/>
          <w:szCs w:val="24"/>
        </w:rPr>
        <w:t>by</w:t>
      </w:r>
      <w:r w:rsidR="002E7998">
        <w:rPr>
          <w:color w:val="000000" w:themeColor="text1"/>
          <w:sz w:val="24"/>
          <w:szCs w:val="24"/>
        </w:rPr>
        <w:t xml:space="preserve"> </w:t>
      </w:r>
      <w:r w:rsidR="002E7998">
        <w:rPr>
          <w:color w:val="000000" w:themeColor="text1"/>
          <w:u w:val="single"/>
        </w:rPr>
        <w:t>Wednesday (11:59pm) of the assigned week.</w:t>
      </w:r>
      <w:r w:rsidR="00D946FC" w:rsidRPr="00D946FC">
        <w:rPr>
          <w:color w:val="000000" w:themeColor="text1"/>
          <w:sz w:val="24"/>
          <w:szCs w:val="24"/>
        </w:rPr>
        <w:t xml:space="preserve"> </w:t>
      </w:r>
      <w:bookmarkStart w:id="73" w:name="OLE_LINK233"/>
      <w:bookmarkStart w:id="74" w:name="OLE_LINK234"/>
      <w:r w:rsidR="00D946FC">
        <w:rPr>
          <w:color w:val="000000" w:themeColor="text1"/>
          <w:sz w:val="24"/>
          <w:szCs w:val="24"/>
        </w:rPr>
        <w:t>In addition to your initial post, it is your responsibility to continue to facilitate the discussion by responding to the peer responses provided by your classmates.</w:t>
      </w:r>
    </w:p>
    <w:bookmarkEnd w:id="69"/>
    <w:bookmarkEnd w:id="70"/>
    <w:bookmarkEnd w:id="73"/>
    <w:bookmarkEnd w:id="74"/>
    <w:p w14:paraId="323DA1FA" w14:textId="15EF5003" w:rsidR="00DE632B" w:rsidRDefault="00DE632B" w:rsidP="002E7998">
      <w:pPr>
        <w:ind w:left="1188"/>
        <w:rPr>
          <w:color w:val="000000" w:themeColor="text1"/>
          <w:sz w:val="24"/>
          <w:szCs w:val="24"/>
        </w:rPr>
      </w:pPr>
    </w:p>
    <w:p w14:paraId="7A06999B" w14:textId="77777777" w:rsidR="007A0320" w:rsidRPr="00785696" w:rsidRDefault="007A0320" w:rsidP="00E31547">
      <w:pPr>
        <w:ind w:left="1188"/>
        <w:rPr>
          <w:color w:val="000000" w:themeColor="text1"/>
          <w:sz w:val="24"/>
          <w:szCs w:val="24"/>
        </w:rPr>
      </w:pPr>
    </w:p>
    <w:p w14:paraId="0475180D" w14:textId="52978FED" w:rsidR="007A0320" w:rsidRPr="00785696" w:rsidRDefault="00D946FC" w:rsidP="007A0320">
      <w:pPr>
        <w:pStyle w:val="Heading1"/>
        <w:ind w:left="468" w:firstLine="720"/>
        <w:rPr>
          <w:color w:val="000000" w:themeColor="text1"/>
        </w:rPr>
      </w:pPr>
      <w:r>
        <w:rPr>
          <w:color w:val="000000" w:themeColor="text1"/>
        </w:rPr>
        <w:t>E</w:t>
      </w:r>
      <w:r w:rsidR="007A0320">
        <w:rPr>
          <w:color w:val="000000" w:themeColor="text1"/>
        </w:rPr>
        <w:t xml:space="preserve">. </w:t>
      </w:r>
      <w:bookmarkStart w:id="75" w:name="OLE_LINK166"/>
      <w:bookmarkStart w:id="76" w:name="OLE_LINK167"/>
      <w:r w:rsidR="007A0320" w:rsidRPr="00785696">
        <w:rPr>
          <w:color w:val="000000" w:themeColor="text1"/>
        </w:rPr>
        <w:t>Intervention Activity</w:t>
      </w:r>
      <w:bookmarkEnd w:id="75"/>
      <w:bookmarkEnd w:id="76"/>
      <w:r w:rsidR="007A0320" w:rsidRPr="00785696">
        <w:rPr>
          <w:color w:val="000000" w:themeColor="text1"/>
        </w:rPr>
        <w:t xml:space="preserve"> (</w:t>
      </w:r>
      <w:r w:rsidR="00DC0713">
        <w:rPr>
          <w:color w:val="000000" w:themeColor="text1"/>
        </w:rPr>
        <w:t>100</w:t>
      </w:r>
      <w:r w:rsidR="007A0320" w:rsidRPr="00785696">
        <w:rPr>
          <w:color w:val="000000" w:themeColor="text1"/>
          <w:spacing w:val="-1"/>
        </w:rPr>
        <w:t xml:space="preserve"> </w:t>
      </w:r>
      <w:r w:rsidR="007A0320" w:rsidRPr="00785696">
        <w:rPr>
          <w:color w:val="000000" w:themeColor="text1"/>
        </w:rPr>
        <w:t>pts)</w:t>
      </w:r>
    </w:p>
    <w:p w14:paraId="230DC7D0" w14:textId="60FC766A" w:rsidR="00D946FC" w:rsidRDefault="007A0320" w:rsidP="007A0320">
      <w:pPr>
        <w:pStyle w:val="Heading1"/>
        <w:tabs>
          <w:tab w:val="left" w:pos="1470"/>
        </w:tabs>
        <w:ind w:left="1188"/>
        <w:rPr>
          <w:b w:val="0"/>
          <w:bCs w:val="0"/>
          <w:color w:val="000000" w:themeColor="text1"/>
        </w:rPr>
      </w:pPr>
      <w:bookmarkStart w:id="77" w:name="OLE_LINK353"/>
      <w:bookmarkStart w:id="78" w:name="OLE_LINK354"/>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w:t>
      </w:r>
      <w:r w:rsidR="00D946FC">
        <w:rPr>
          <w:b w:val="0"/>
          <w:bCs w:val="0"/>
          <w:color w:val="000000" w:themeColor="text1"/>
        </w:rPr>
        <w:t xml:space="preserve">recorded </w:t>
      </w:r>
      <w:r w:rsidRPr="00785696">
        <w:rPr>
          <w:b w:val="0"/>
          <w:bCs w:val="0"/>
          <w:color w:val="000000" w:themeColor="text1"/>
        </w:rPr>
        <w:t xml:space="preserve">demonstration that includes a review of the intervention and demonstration on how to implement it in therapy. </w:t>
      </w:r>
      <w:r w:rsidR="00D946FC">
        <w:rPr>
          <w:b w:val="0"/>
          <w:bCs w:val="0"/>
          <w:color w:val="000000" w:themeColor="text1"/>
        </w:rPr>
        <w:t xml:space="preserve">The video should be </w:t>
      </w:r>
      <w:r w:rsidR="00D946FC" w:rsidRPr="00D946FC">
        <w:rPr>
          <w:b w:val="0"/>
          <w:bCs w:val="0"/>
          <w:color w:val="000000" w:themeColor="text1"/>
        </w:rPr>
        <w:t xml:space="preserve">posted to the </w:t>
      </w:r>
      <w:r w:rsidR="00D946FC">
        <w:rPr>
          <w:b w:val="0"/>
          <w:bCs w:val="0"/>
          <w:color w:val="000000" w:themeColor="text1"/>
        </w:rPr>
        <w:t>Intervention Activity</w:t>
      </w:r>
      <w:r w:rsidR="00D946FC" w:rsidRPr="00D946FC">
        <w:rPr>
          <w:b w:val="0"/>
          <w:bCs w:val="0"/>
          <w:color w:val="000000" w:themeColor="text1"/>
        </w:rPr>
        <w:t xml:space="preserve"> Discussion Post by the </w:t>
      </w:r>
      <w:r w:rsidR="00D946FC" w:rsidRPr="00D946FC">
        <w:rPr>
          <w:b w:val="0"/>
          <w:bCs w:val="0"/>
          <w:color w:val="000000" w:themeColor="text1"/>
          <w:u w:val="single"/>
        </w:rPr>
        <w:t>Wednesday (11:59pm) of the assigned week</w:t>
      </w:r>
      <w:r w:rsidR="00D946FC" w:rsidRPr="00D946FC">
        <w:rPr>
          <w:b w:val="0"/>
          <w:bCs w:val="0"/>
          <w:color w:val="000000" w:themeColor="text1"/>
        </w:rPr>
        <w:t>.</w:t>
      </w:r>
      <w:r w:rsidR="00D946FC">
        <w:rPr>
          <w:b w:val="0"/>
          <w:bCs w:val="0"/>
          <w:color w:val="000000" w:themeColor="text1"/>
        </w:rPr>
        <w:t xml:space="preserve"> In addition to the video, your post should include a citation for the intervention in APA format, a brief description of the intervention, and </w:t>
      </w:r>
      <w:r w:rsidR="00D946FC" w:rsidRPr="00D946FC">
        <w:rPr>
          <w:b w:val="0"/>
          <w:bCs w:val="0"/>
          <w:color w:val="000000" w:themeColor="text1"/>
        </w:rPr>
        <w:t xml:space="preserve">two thoughtful discussion questions for </w:t>
      </w:r>
      <w:r w:rsidR="00D946FC">
        <w:rPr>
          <w:b w:val="0"/>
          <w:bCs w:val="0"/>
          <w:color w:val="000000" w:themeColor="text1"/>
        </w:rPr>
        <w:t>your</w:t>
      </w:r>
      <w:r w:rsidR="00D946FC" w:rsidRPr="00D946FC">
        <w:rPr>
          <w:b w:val="0"/>
          <w:bCs w:val="0"/>
          <w:color w:val="000000" w:themeColor="text1"/>
        </w:rPr>
        <w:t xml:space="preserve"> classmates to respond to that are specific to the </w:t>
      </w:r>
      <w:r w:rsidR="00D946FC">
        <w:rPr>
          <w:b w:val="0"/>
          <w:bCs w:val="0"/>
          <w:color w:val="000000" w:themeColor="text1"/>
        </w:rPr>
        <w:t xml:space="preserve">implementation of the intervention. </w:t>
      </w:r>
      <w:r w:rsidR="00D946FC" w:rsidRPr="00D946FC">
        <w:rPr>
          <w:b w:val="0"/>
          <w:bCs w:val="0"/>
          <w:color w:val="000000" w:themeColor="text1"/>
        </w:rPr>
        <w:t>In addition to your initial post, it is your responsibility to continue to facilitate the discussion by responding to the peer responses provided by your classmates.</w:t>
      </w:r>
    </w:p>
    <w:bookmarkEnd w:id="77"/>
    <w:bookmarkEnd w:id="78"/>
    <w:p w14:paraId="3F19E75C" w14:textId="189C0F5C" w:rsidR="00E31547" w:rsidRPr="00785696" w:rsidRDefault="00E31547" w:rsidP="00E31547">
      <w:pPr>
        <w:pStyle w:val="BodyText"/>
        <w:rPr>
          <w:color w:val="000000" w:themeColor="text1"/>
        </w:rPr>
      </w:pPr>
    </w:p>
    <w:p w14:paraId="6295C4BF" w14:textId="2CB60D5B" w:rsidR="00D946FC" w:rsidRDefault="003A52BE" w:rsidP="00D946FC">
      <w:pPr>
        <w:pStyle w:val="Heading1"/>
        <w:tabs>
          <w:tab w:val="left" w:pos="1170"/>
        </w:tabs>
        <w:ind w:left="0"/>
        <w:rPr>
          <w:color w:val="000000" w:themeColor="text1"/>
        </w:rPr>
      </w:pPr>
      <w:r>
        <w:rPr>
          <w:color w:val="000000" w:themeColor="text1"/>
        </w:rPr>
        <w:tab/>
      </w:r>
      <w:r w:rsidR="00D946FC">
        <w:rPr>
          <w:color w:val="000000" w:themeColor="text1"/>
        </w:rPr>
        <w:t>F</w:t>
      </w:r>
      <w:r w:rsidR="00E31547" w:rsidRPr="00785696">
        <w:rPr>
          <w:color w:val="000000" w:themeColor="text1"/>
        </w:rPr>
        <w:t xml:space="preserve">. </w:t>
      </w:r>
      <w:r w:rsidR="002B35D5">
        <w:rPr>
          <w:color w:val="000000" w:themeColor="text1"/>
          <w:w w:val="105"/>
        </w:rPr>
        <w:t xml:space="preserve">Ethics </w:t>
      </w:r>
      <w:r w:rsidR="00D946FC">
        <w:rPr>
          <w:color w:val="000000" w:themeColor="text1"/>
          <w:w w:val="105"/>
        </w:rPr>
        <w:t>Case Study</w:t>
      </w:r>
      <w:r w:rsidR="002B35D5" w:rsidRPr="00785696">
        <w:rPr>
          <w:color w:val="000000" w:themeColor="text1"/>
        </w:rPr>
        <w:t xml:space="preserve"> </w:t>
      </w:r>
      <w:r w:rsidR="00E31547" w:rsidRPr="00785696">
        <w:rPr>
          <w:color w:val="000000" w:themeColor="text1"/>
        </w:rPr>
        <w:t>(1</w:t>
      </w:r>
      <w:r w:rsidR="00DC0713">
        <w:rPr>
          <w:color w:val="000000" w:themeColor="text1"/>
        </w:rPr>
        <w:t>5</w:t>
      </w:r>
      <w:r w:rsidR="00E31547" w:rsidRPr="00785696">
        <w:rPr>
          <w:color w:val="000000" w:themeColor="text1"/>
        </w:rPr>
        <w:t>0</w:t>
      </w:r>
      <w:r w:rsidR="00E31547" w:rsidRPr="00785696">
        <w:rPr>
          <w:color w:val="000000" w:themeColor="text1"/>
          <w:spacing w:val="-2"/>
        </w:rPr>
        <w:t xml:space="preserve"> </w:t>
      </w:r>
      <w:r w:rsidR="00E31547" w:rsidRPr="00785696">
        <w:rPr>
          <w:color w:val="000000" w:themeColor="text1"/>
        </w:rPr>
        <w:t>points)</w:t>
      </w:r>
    </w:p>
    <w:p w14:paraId="646358A7" w14:textId="1A9DBE67" w:rsidR="006021DA" w:rsidRPr="00D946FC" w:rsidRDefault="00D946FC" w:rsidP="00D946FC">
      <w:pPr>
        <w:pStyle w:val="Heading1"/>
        <w:tabs>
          <w:tab w:val="left" w:pos="1170"/>
        </w:tabs>
        <w:ind w:left="1170"/>
        <w:rPr>
          <w:b w:val="0"/>
          <w:bCs w:val="0"/>
          <w:color w:val="000000" w:themeColor="text1"/>
        </w:rPr>
      </w:pPr>
      <w:bookmarkStart w:id="79" w:name="OLE_LINK5"/>
      <w:bookmarkStart w:id="80" w:name="OLE_LINK6"/>
      <w:r>
        <w:rPr>
          <w:b w:val="0"/>
          <w:bCs w:val="0"/>
          <w:color w:val="000000" w:themeColor="text1"/>
        </w:rPr>
        <w:t xml:space="preserve">Students will be provided a case study to which they </w:t>
      </w:r>
      <w:bookmarkStart w:id="81" w:name="OLE_LINK280"/>
      <w:bookmarkStart w:id="82" w:name="OLE_LINK281"/>
      <w:r>
        <w:rPr>
          <w:b w:val="0"/>
          <w:bCs w:val="0"/>
          <w:color w:val="000000" w:themeColor="text1"/>
        </w:rPr>
        <w:t>will apply both</w:t>
      </w:r>
      <w:r w:rsidRPr="00D946FC">
        <w:rPr>
          <w:b w:val="0"/>
          <w:bCs w:val="0"/>
          <w:color w:val="000000" w:themeColor="text1"/>
        </w:rPr>
        <w:t xml:space="preserve"> the Ethical Decision-Making Model discussed in class</w:t>
      </w:r>
      <w:r>
        <w:rPr>
          <w:b w:val="0"/>
          <w:bCs w:val="0"/>
          <w:color w:val="000000" w:themeColor="text1"/>
        </w:rPr>
        <w:t xml:space="preserve"> and </w:t>
      </w:r>
      <w:r w:rsidRPr="00D946FC">
        <w:rPr>
          <w:b w:val="0"/>
          <w:bCs w:val="0"/>
          <w:color w:val="000000" w:themeColor="text1"/>
        </w:rPr>
        <w:t xml:space="preserve">the ACA Code of </w:t>
      </w:r>
      <w:r>
        <w:rPr>
          <w:b w:val="0"/>
          <w:bCs w:val="0"/>
          <w:color w:val="000000" w:themeColor="text1"/>
        </w:rPr>
        <w:t>Ethics</w:t>
      </w:r>
      <w:bookmarkEnd w:id="81"/>
      <w:bookmarkEnd w:id="82"/>
      <w:r>
        <w:rPr>
          <w:b w:val="0"/>
          <w:bCs w:val="0"/>
          <w:color w:val="000000" w:themeColor="text1"/>
        </w:rPr>
        <w:t xml:space="preserve">. </w:t>
      </w:r>
      <w:bookmarkStart w:id="83" w:name="OLE_LINK282"/>
      <w:bookmarkStart w:id="84" w:name="OLE_LINK283"/>
      <w:r>
        <w:rPr>
          <w:b w:val="0"/>
          <w:bCs w:val="0"/>
          <w:color w:val="000000" w:themeColor="text1"/>
        </w:rPr>
        <w:t>Response papers should be formatted using APA format and submitted to Canvas</w:t>
      </w:r>
      <w:bookmarkEnd w:id="79"/>
      <w:bookmarkEnd w:id="80"/>
      <w:r>
        <w:rPr>
          <w:b w:val="0"/>
          <w:bCs w:val="0"/>
          <w:color w:val="000000" w:themeColor="text1"/>
        </w:rPr>
        <w:t>.</w:t>
      </w:r>
    </w:p>
    <w:bookmarkEnd w:id="83"/>
    <w:bookmarkEnd w:id="84"/>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D946FC">
      <w:pPr>
        <w:tabs>
          <w:tab w:val="left" w:pos="1189"/>
          <w:tab w:val="left" w:pos="1190"/>
        </w:tabs>
        <w:spacing w:before="1" w:line="237" w:lineRule="auto"/>
        <w:ind w:left="469"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3BB00EDF" w14:textId="77777777" w:rsidR="00785696" w:rsidRDefault="00785696" w:rsidP="006F76EF">
      <w:pPr>
        <w:widowControl/>
        <w:autoSpaceDE/>
        <w:autoSpaceDN/>
        <w:rPr>
          <w:color w:val="000000" w:themeColor="text1"/>
          <w:sz w:val="24"/>
          <w:szCs w:val="24"/>
          <w:u w:val="single"/>
        </w:rPr>
      </w:pPr>
    </w:p>
    <w:p w14:paraId="691CC5A7" w14:textId="13D74539"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 xml:space="preserve">Arrangement to make up a missed major </w:t>
      </w:r>
      <w:r w:rsidR="006F76EF">
        <w:rPr>
          <w:color w:val="000000" w:themeColor="text1"/>
          <w:sz w:val="24"/>
          <w:szCs w:val="24"/>
        </w:rPr>
        <w:t>assignment</w:t>
      </w:r>
      <w:r w:rsidRPr="00785696">
        <w:rPr>
          <w:color w:val="000000" w:themeColor="text1"/>
          <w:sz w:val="24"/>
          <w:szCs w:val="24"/>
        </w:rPr>
        <w:t xml:space="preserve"> due to properly authorized excused absences must be initiated by the student within one week of the end of the period of the excused absence(s). Except in extraordinary circumstance, no make-up </w:t>
      </w:r>
      <w:r w:rsidR="006F76EF">
        <w:rPr>
          <w:color w:val="000000" w:themeColor="text1"/>
          <w:sz w:val="24"/>
          <w:szCs w:val="24"/>
        </w:rPr>
        <w:t>assignments</w:t>
      </w:r>
      <w:r w:rsidRPr="00785696">
        <w:rPr>
          <w:color w:val="000000" w:themeColor="text1"/>
          <w:sz w:val="24"/>
          <w:szCs w:val="24"/>
        </w:rPr>
        <w:t xml:space="preserve">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5231A0C0" w14:textId="0793FB7D" w:rsidR="00785696" w:rsidRPr="007F6F9F" w:rsidRDefault="007F6F9F" w:rsidP="007F6F9F">
      <w:pPr>
        <w:widowControl/>
        <w:autoSpaceDE/>
        <w:autoSpaceDN/>
        <w:ind w:left="360"/>
        <w:rPr>
          <w:color w:val="000000" w:themeColor="text1"/>
          <w:sz w:val="24"/>
          <w:szCs w:val="24"/>
          <w:u w:val="single" w:color="212121"/>
        </w:rPr>
      </w:pPr>
      <w:r w:rsidRPr="007F6F9F">
        <w:rPr>
          <w:color w:val="000000" w:themeColor="text1"/>
          <w:sz w:val="24"/>
          <w:szCs w:val="24"/>
          <w:u w:val="single" w:color="212121"/>
        </w:rPr>
        <w:t>Accommodations Statement</w:t>
      </w:r>
      <w:r>
        <w:rPr>
          <w:color w:val="000000" w:themeColor="text1"/>
          <w:sz w:val="24"/>
          <w:szCs w:val="24"/>
          <w:u w:val="single" w:color="212121"/>
        </w:rPr>
        <w:t xml:space="preserve">: </w:t>
      </w:r>
      <w:r w:rsidRPr="007F6F9F">
        <w:rPr>
          <w:color w:val="000000" w:themeColor="text1"/>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7F6F9F">
        <w:rPr>
          <w:color w:val="000000" w:themeColor="text1"/>
          <w:sz w:val="24"/>
          <w:szCs w:val="24"/>
        </w:rPr>
        <w:t>is located in</w:t>
      </w:r>
      <w:proofErr w:type="gramEnd"/>
      <w:r w:rsidRPr="007F6F9F">
        <w:rPr>
          <w:color w:val="000000" w:themeColor="text1"/>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76FEA85" w14:textId="77777777" w:rsidR="007F6F9F" w:rsidRDefault="007F6F9F" w:rsidP="00785696">
      <w:pPr>
        <w:widowControl/>
        <w:autoSpaceDE/>
        <w:autoSpaceDN/>
        <w:ind w:left="360"/>
        <w:rPr>
          <w:color w:val="000000" w:themeColor="text1"/>
          <w:sz w:val="24"/>
          <w:szCs w:val="24"/>
          <w:u w:val="single"/>
        </w:rPr>
      </w:pPr>
    </w:p>
    <w:p w14:paraId="3D995F01" w14:textId="13CE277E" w:rsidR="007F6F9F" w:rsidRDefault="003400C6" w:rsidP="007F6F9F">
      <w:pPr>
        <w:widowControl/>
        <w:autoSpaceDE/>
        <w:autoSpaceDN/>
        <w:ind w:left="360"/>
        <w:rPr>
          <w:color w:val="000000" w:themeColor="text1"/>
          <w:sz w:val="24"/>
          <w:szCs w:val="24"/>
        </w:rPr>
      </w:pPr>
      <w:r w:rsidRPr="003400C6">
        <w:rPr>
          <w:color w:val="000000" w:themeColor="text1"/>
          <w:sz w:val="24"/>
          <w:szCs w:val="24"/>
          <w:u w:val="single"/>
        </w:rPr>
        <w:t>Counselor Education Diversity, Equity, and Inclusion Statement (CACREP 2024 Standard 1.N.6)</w:t>
      </w:r>
      <w:r w:rsidR="007F6F9F">
        <w:rPr>
          <w:color w:val="000000" w:themeColor="text1"/>
          <w:sz w:val="24"/>
          <w:szCs w:val="24"/>
        </w:rPr>
        <w:t xml:space="preserve">: </w:t>
      </w:r>
      <w:r w:rsidR="007F6F9F" w:rsidRPr="007F6F9F">
        <w:rPr>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r w:rsidR="007F6F9F">
        <w:rPr>
          <w:color w:val="000000" w:themeColor="text1"/>
          <w:sz w:val="24"/>
          <w:szCs w:val="24"/>
        </w:rPr>
        <w:t xml:space="preserve"> </w:t>
      </w:r>
      <w:r w:rsidR="007F6F9F" w:rsidRPr="007F6F9F">
        <w:rPr>
          <w:color w:val="000000" w:themeColor="text1"/>
          <w:sz w:val="24"/>
          <w:szCs w:val="24"/>
        </w:rPr>
        <w:t xml:space="preserve">These principles are in alignment with our professional, ethical, and accreditation standards </w:t>
      </w:r>
      <w:proofErr w:type="gramStart"/>
      <w:r w:rsidR="007F6F9F" w:rsidRPr="007F6F9F">
        <w:rPr>
          <w:color w:val="000000" w:themeColor="text1"/>
          <w:sz w:val="24"/>
          <w:szCs w:val="24"/>
        </w:rPr>
        <w:t>including:</w:t>
      </w:r>
      <w:proofErr w:type="gramEnd"/>
      <w:r w:rsidR="007F6F9F" w:rsidRPr="007F6F9F">
        <w:rPr>
          <w:color w:val="000000" w:themeColor="text1"/>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566475D9" w14:textId="77777777" w:rsidR="007F6F9F" w:rsidRPr="007F6F9F" w:rsidRDefault="007F6F9F" w:rsidP="007F6F9F">
      <w:pPr>
        <w:widowControl/>
        <w:autoSpaceDE/>
        <w:autoSpaceDN/>
        <w:ind w:left="360"/>
        <w:rPr>
          <w:color w:val="000000" w:themeColor="text1"/>
          <w:sz w:val="24"/>
          <w:szCs w:val="24"/>
        </w:rPr>
      </w:pPr>
    </w:p>
    <w:p w14:paraId="1027CC16" w14:textId="5323974B"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 xml:space="preserve">If normal class and/or lab activities are disrupted due to illness, emergency, or </w:t>
      </w:r>
      <w:proofErr w:type="gramStart"/>
      <w:r w:rsidRPr="00785696">
        <w:rPr>
          <w:color w:val="000000" w:themeColor="text1"/>
          <w:sz w:val="24"/>
          <w:szCs w:val="24"/>
        </w:rPr>
        <w:t>crisis situation</w:t>
      </w:r>
      <w:proofErr w:type="gramEnd"/>
      <w:r w:rsidRPr="00785696">
        <w:rPr>
          <w:color w:val="000000" w:themeColor="text1"/>
          <w:sz w:val="24"/>
          <w:szCs w:val="24"/>
        </w:rPr>
        <w:t>,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lastRenderedPageBreak/>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5267F1A8" w14:textId="77777777" w:rsidR="00B91FDB" w:rsidRDefault="00B91FDB" w:rsidP="00094C90">
      <w:pPr>
        <w:widowControl/>
        <w:autoSpaceDE/>
        <w:autoSpaceDN/>
        <w:rPr>
          <w:color w:val="000000" w:themeColor="text1"/>
          <w:sz w:val="24"/>
          <w:szCs w:val="24"/>
          <w:u w:val="single"/>
        </w:rPr>
      </w:pPr>
    </w:p>
    <w:p w14:paraId="31C7555B" w14:textId="77777777" w:rsidR="007F6F9F" w:rsidRPr="007F6F9F" w:rsidRDefault="007F6F9F" w:rsidP="007F6F9F">
      <w:pPr>
        <w:widowControl/>
        <w:autoSpaceDE/>
        <w:autoSpaceDN/>
        <w:ind w:left="360"/>
        <w:rPr>
          <w:color w:val="000000" w:themeColor="text1"/>
          <w:sz w:val="24"/>
          <w:szCs w:val="24"/>
        </w:rPr>
      </w:pPr>
      <w:r>
        <w:rPr>
          <w:color w:val="000000" w:themeColor="text1"/>
          <w:sz w:val="24"/>
          <w:szCs w:val="24"/>
          <w:u w:val="single"/>
        </w:rPr>
        <w:t>Zoom Policy</w:t>
      </w:r>
      <w:r w:rsidRPr="007F6F9F">
        <w:rPr>
          <w:color w:val="000000" w:themeColor="text1"/>
          <w:sz w:val="24"/>
          <w:szCs w:val="24"/>
        </w:rPr>
        <w:t xml:space="preserve">: Zoom participation requires you to keep your video on and your microphone muted when you are not speaking. </w:t>
      </w:r>
    </w:p>
    <w:p w14:paraId="472259C7"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0BDB1059"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you can blur your background if you are not comfortable sharing your space or environment during classes conducted online.  </w:t>
      </w:r>
    </w:p>
    <w:p w14:paraId="6E0ECCC5" w14:textId="6B42B2A5"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p>
    <w:p w14:paraId="48D28260" w14:textId="36796C76"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Students can turn off their cameras briefly if needed (e.g., break).</w:t>
      </w:r>
      <w:r>
        <w:rPr>
          <w:color w:val="000000" w:themeColor="text1"/>
          <w:sz w:val="24"/>
          <w:szCs w:val="24"/>
        </w:rPr>
        <w:t xml:space="preserve"> </w:t>
      </w:r>
      <w:r w:rsidRPr="007F6F9F">
        <w:rPr>
          <w:color w:val="000000" w:themeColor="text1"/>
          <w:sz w:val="24"/>
          <w:szCs w:val="24"/>
        </w:rPr>
        <w:t xml:space="preserve">These pauses should be short. Having students on camera provides a higher level of engagement for all participants. </w:t>
      </w:r>
    </w:p>
    <w:p w14:paraId="4EE06A6D" w14:textId="77777777"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If you have questions during class, you can raise your hand (in real time or via Zoom).   </w:t>
      </w:r>
    </w:p>
    <w:p w14:paraId="125FB15D" w14:textId="543BF069" w:rsidR="007F6F9F" w:rsidRPr="007F6F9F" w:rsidRDefault="007F6F9F" w:rsidP="007F6F9F">
      <w:pPr>
        <w:pStyle w:val="ListParagraph"/>
        <w:widowControl/>
        <w:numPr>
          <w:ilvl w:val="0"/>
          <w:numId w:val="11"/>
        </w:numPr>
        <w:autoSpaceDE/>
        <w:autoSpaceDN/>
        <w:rPr>
          <w:color w:val="000000" w:themeColor="text1"/>
          <w:sz w:val="24"/>
          <w:szCs w:val="24"/>
        </w:rPr>
      </w:pPr>
      <w:r w:rsidRPr="007F6F9F">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0D4023ED" w14:textId="77777777" w:rsidR="007F6F9F" w:rsidRPr="007F6F9F" w:rsidRDefault="007F6F9F" w:rsidP="007F6F9F">
      <w:pPr>
        <w:widowControl/>
        <w:autoSpaceDE/>
        <w:autoSpaceDN/>
        <w:rPr>
          <w:color w:val="000000" w:themeColor="text1"/>
          <w:sz w:val="24"/>
          <w:szCs w:val="24"/>
        </w:rPr>
      </w:pPr>
    </w:p>
    <w:p w14:paraId="70AEE295" w14:textId="77777777"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 xml:space="preserve">Although you may be participating from your domicile, our Zoom meetings are professional interactions. </w:t>
      </w:r>
    </w:p>
    <w:p w14:paraId="003763C5"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You should dress and behave as you would in a normal F2F classroom.</w:t>
      </w:r>
    </w:p>
    <w:p w14:paraId="67FB36C9"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Please minimize distractions in the background as much as possible.</w:t>
      </w:r>
    </w:p>
    <w:p w14:paraId="2B719C08" w14:textId="77777777" w:rsidR="007F6F9F" w:rsidRPr="007F6F9F" w:rsidRDefault="007F6F9F" w:rsidP="007F6F9F">
      <w:pPr>
        <w:pStyle w:val="ListParagraph"/>
        <w:widowControl/>
        <w:numPr>
          <w:ilvl w:val="0"/>
          <w:numId w:val="12"/>
        </w:numPr>
        <w:autoSpaceDE/>
        <w:autoSpaceDN/>
        <w:rPr>
          <w:color w:val="000000" w:themeColor="text1"/>
          <w:sz w:val="24"/>
          <w:szCs w:val="24"/>
        </w:rPr>
      </w:pPr>
      <w:r w:rsidRPr="007F6F9F">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p>
    <w:p w14:paraId="413973B5" w14:textId="77777777" w:rsidR="007F6F9F" w:rsidRDefault="007F6F9F" w:rsidP="007F6F9F">
      <w:pPr>
        <w:widowControl/>
        <w:autoSpaceDE/>
        <w:autoSpaceDN/>
        <w:ind w:left="360"/>
        <w:rPr>
          <w:color w:val="000000" w:themeColor="text1"/>
          <w:sz w:val="24"/>
          <w:szCs w:val="24"/>
        </w:rPr>
      </w:pPr>
    </w:p>
    <w:p w14:paraId="407BAD0F" w14:textId="0B907DDE" w:rsidR="007F6F9F" w:rsidRPr="007F6F9F" w:rsidRDefault="007F6F9F" w:rsidP="007F6F9F">
      <w:pPr>
        <w:widowControl/>
        <w:autoSpaceDE/>
        <w:autoSpaceDN/>
        <w:ind w:left="360"/>
        <w:rPr>
          <w:color w:val="000000" w:themeColor="text1"/>
          <w:sz w:val="24"/>
          <w:szCs w:val="24"/>
        </w:rPr>
      </w:pPr>
      <w:r w:rsidRPr="007F6F9F">
        <w:rPr>
          <w:color w:val="000000" w:themeColor="text1"/>
          <w:sz w:val="24"/>
          <w:szCs w:val="24"/>
        </w:rPr>
        <w:t>Recording Sessions: Due to the nature of our classes and the possibility that we may be discussing content that is confidential in nature:</w:t>
      </w:r>
    </w:p>
    <w:p w14:paraId="63AADD3B"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Instructors can record sessions and will notify students when the class session is being recorded (e.g., teaching demonstrations, making the session available to other students, speakers)</w:t>
      </w:r>
    </w:p>
    <w:p w14:paraId="2CF616E6"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Confidential content (e.g., supervision sessions) will be retained following appropriate ethical and legal practices as well as CED policies (e.g., password protected BOX folders).</w:t>
      </w:r>
    </w:p>
    <w:p w14:paraId="77D92FB2" w14:textId="5418BA39"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Students can request that the recording be stopped if they wish to discuss a topic that they do not want recorded. In areas such as supervision this may not be possible. </w:t>
      </w:r>
    </w:p>
    <w:p w14:paraId="6207BE11"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You should participate in spaces that allow for these discussions and do not have others present in the room while you are using it for class or supervision. </w:t>
      </w:r>
    </w:p>
    <w:p w14:paraId="5E137C7F" w14:textId="77777777"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lastRenderedPageBreak/>
        <w:t xml:space="preserve">As per University policies, I reserve the right to dismiss anyone from a Zoom meeting whose environment or behavior is distracting or problematic. </w:t>
      </w:r>
    </w:p>
    <w:p w14:paraId="1625DBB3" w14:textId="77582501" w:rsidR="007F6F9F" w:rsidRPr="007F6F9F" w:rsidRDefault="007F6F9F" w:rsidP="007F6F9F">
      <w:pPr>
        <w:pStyle w:val="ListParagraph"/>
        <w:widowControl/>
        <w:numPr>
          <w:ilvl w:val="0"/>
          <w:numId w:val="13"/>
        </w:numPr>
        <w:autoSpaceDE/>
        <w:autoSpaceDN/>
        <w:rPr>
          <w:color w:val="000000" w:themeColor="text1"/>
          <w:sz w:val="24"/>
          <w:szCs w:val="24"/>
        </w:rPr>
      </w:pPr>
      <w:r w:rsidRPr="007F6F9F">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7BCDABA5" w14:textId="77777777" w:rsidR="007F6F9F" w:rsidRDefault="007F6F9F" w:rsidP="007F6F9F">
      <w:pPr>
        <w:widowControl/>
        <w:autoSpaceDE/>
        <w:autoSpaceDN/>
        <w:ind w:left="360"/>
        <w:rPr>
          <w:color w:val="000000" w:themeColor="text1"/>
          <w:sz w:val="24"/>
          <w:szCs w:val="24"/>
        </w:rPr>
      </w:pPr>
    </w:p>
    <w:p w14:paraId="4C63C59D" w14:textId="6B2D055E" w:rsidR="007F6F9F" w:rsidRDefault="007F6F9F" w:rsidP="003400C6">
      <w:pPr>
        <w:widowControl/>
        <w:autoSpaceDE/>
        <w:autoSpaceDN/>
        <w:ind w:left="360"/>
        <w:rPr>
          <w:color w:val="000000" w:themeColor="text1"/>
          <w:sz w:val="24"/>
          <w:szCs w:val="24"/>
        </w:rPr>
      </w:pPr>
      <w:r w:rsidRPr="007F6F9F">
        <w:rPr>
          <w:color w:val="000000" w:themeColor="text1"/>
          <w:sz w:val="24"/>
          <w:szCs w:val="24"/>
          <w:u w:val="single"/>
        </w:rPr>
        <w:t>Policy Related to the Use of AI for Classroom Assignments</w:t>
      </w:r>
      <w:r>
        <w:rPr>
          <w:color w:val="000000" w:themeColor="text1"/>
          <w:sz w:val="24"/>
          <w:szCs w:val="24"/>
        </w:rPr>
        <w:t xml:space="preserve">: </w:t>
      </w:r>
      <w:r w:rsidR="003400C6" w:rsidRPr="003400C6">
        <w:rPr>
          <w:color w:val="000000" w:themeColor="text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D44841B" w14:textId="77777777" w:rsidR="003400C6" w:rsidRPr="007F6F9F" w:rsidRDefault="003400C6" w:rsidP="003400C6">
      <w:pPr>
        <w:widowControl/>
        <w:autoSpaceDE/>
        <w:autoSpaceDN/>
        <w:ind w:left="360"/>
        <w:rPr>
          <w:color w:val="000000" w:themeColor="text1"/>
          <w:sz w:val="24"/>
          <w:szCs w:val="24"/>
        </w:rPr>
      </w:pPr>
    </w:p>
    <w:p w14:paraId="55920D84" w14:textId="46D7731D"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1703B831" w14:textId="7F552A04" w:rsidR="007F6F9F" w:rsidRPr="007F6F9F" w:rsidRDefault="00E31547" w:rsidP="007F6F9F">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5CDE9E82" w14:textId="5F2420F1" w:rsidR="00B91FDB"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C0554DD" w14:textId="77777777" w:rsidR="009B38BC" w:rsidRPr="009B38BC" w:rsidRDefault="009B38BC" w:rsidP="009B38BC">
      <w:pPr>
        <w:tabs>
          <w:tab w:val="left" w:pos="1429"/>
        </w:tabs>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90"/>
        <w:gridCol w:w="2610"/>
        <w:gridCol w:w="14"/>
        <w:gridCol w:w="2236"/>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4"/>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2"/>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9E7252">
        <w:trPr>
          <w:trHeight w:val="249"/>
        </w:trPr>
        <w:tc>
          <w:tcPr>
            <w:tcW w:w="1790" w:type="dxa"/>
            <w:shd w:val="clear" w:color="auto" w:fill="auto"/>
          </w:tcPr>
          <w:p w14:paraId="3A6D6965" w14:textId="33318263" w:rsidR="00724819" w:rsidRPr="005B46A8" w:rsidRDefault="002814BD" w:rsidP="00597452">
            <w:pPr>
              <w:pStyle w:val="TableParagraph"/>
              <w:spacing w:line="224" w:lineRule="exact"/>
              <w:ind w:left="83" w:right="80"/>
              <w:rPr>
                <w:color w:val="000000" w:themeColor="text1"/>
                <w:w w:val="105"/>
                <w:sz w:val="24"/>
                <w:szCs w:val="24"/>
              </w:rPr>
            </w:pPr>
            <w:r>
              <w:rPr>
                <w:color w:val="000000" w:themeColor="text1"/>
                <w:w w:val="105"/>
                <w:sz w:val="24"/>
                <w:szCs w:val="24"/>
              </w:rPr>
              <w:t>8/</w:t>
            </w:r>
            <w:r w:rsidR="00B01CEC">
              <w:rPr>
                <w:color w:val="000000" w:themeColor="text1"/>
                <w:w w:val="105"/>
                <w:sz w:val="24"/>
                <w:szCs w:val="24"/>
              </w:rPr>
              <w:t>21</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auto"/>
          </w:tcPr>
          <w:p w14:paraId="22FD6E57" w14:textId="459B1720" w:rsidR="00E31547" w:rsidRPr="005B46A8" w:rsidRDefault="002814BD" w:rsidP="00597452">
            <w:pPr>
              <w:pStyle w:val="TableParagraph"/>
              <w:spacing w:line="224" w:lineRule="exact"/>
              <w:ind w:left="90" w:right="85"/>
              <w:rPr>
                <w:color w:val="000000" w:themeColor="text1"/>
                <w:sz w:val="24"/>
                <w:szCs w:val="24"/>
              </w:rPr>
            </w:pPr>
            <w:bookmarkStart w:id="85" w:name="OLE_LINK355"/>
            <w:bookmarkStart w:id="86" w:name="OLE_LINK356"/>
            <w:r>
              <w:rPr>
                <w:color w:val="000000" w:themeColor="text1"/>
                <w:w w:val="105"/>
                <w:sz w:val="24"/>
                <w:szCs w:val="24"/>
              </w:rPr>
              <w:t>Introduction</w:t>
            </w:r>
            <w:r>
              <w:rPr>
                <w:color w:val="000000" w:themeColor="text1"/>
                <w:w w:val="105"/>
                <w:sz w:val="24"/>
                <w:szCs w:val="24"/>
              </w:rPr>
              <w:br/>
              <w:t>Course set up</w:t>
            </w:r>
            <w:r w:rsidR="005B46A8" w:rsidRPr="005B46A8">
              <w:rPr>
                <w:color w:val="000000" w:themeColor="text1"/>
                <w:w w:val="105"/>
                <w:sz w:val="24"/>
                <w:szCs w:val="24"/>
              </w:rPr>
              <w:t xml:space="preserve"> </w:t>
            </w:r>
            <w:bookmarkEnd w:id="85"/>
            <w:bookmarkEnd w:id="86"/>
          </w:p>
        </w:tc>
        <w:tc>
          <w:tcPr>
            <w:tcW w:w="2736" w:type="dxa"/>
            <w:gridSpan w:val="4"/>
            <w:shd w:val="clear" w:color="auto" w:fill="auto"/>
          </w:tcPr>
          <w:p w14:paraId="6F7EC5BC" w14:textId="56777A6E" w:rsidR="00E31547" w:rsidRPr="009E7252" w:rsidRDefault="009E7252" w:rsidP="00597452">
            <w:pPr>
              <w:pStyle w:val="TableParagraph"/>
              <w:spacing w:line="224" w:lineRule="exact"/>
              <w:ind w:right="95"/>
              <w:rPr>
                <w:bCs/>
                <w:color w:val="000000" w:themeColor="text1"/>
                <w:sz w:val="24"/>
                <w:szCs w:val="24"/>
              </w:rPr>
            </w:pPr>
            <w:bookmarkStart w:id="87" w:name="OLE_LINK357"/>
            <w:bookmarkStart w:id="88" w:name="OLE_LINK358"/>
            <w:r w:rsidRPr="009E7252">
              <w:rPr>
                <w:bCs/>
                <w:color w:val="000000" w:themeColor="text1"/>
                <w:sz w:val="24"/>
                <w:szCs w:val="24"/>
              </w:rPr>
              <w:t>Presentation</w:t>
            </w:r>
            <w:r>
              <w:rPr>
                <w:bCs/>
                <w:color w:val="000000" w:themeColor="text1"/>
                <w:sz w:val="24"/>
                <w:szCs w:val="24"/>
              </w:rPr>
              <w:t xml:space="preserve"> and Discussion</w:t>
            </w:r>
            <w:r w:rsidRPr="009E7252">
              <w:rPr>
                <w:bCs/>
                <w:color w:val="000000" w:themeColor="text1"/>
                <w:sz w:val="24"/>
                <w:szCs w:val="24"/>
              </w:rPr>
              <w:t xml:space="preserve"> </w:t>
            </w:r>
            <w:r>
              <w:rPr>
                <w:bCs/>
                <w:color w:val="000000" w:themeColor="text1"/>
                <w:sz w:val="24"/>
                <w:szCs w:val="24"/>
              </w:rPr>
              <w:t>S</w:t>
            </w:r>
            <w:r w:rsidRPr="009E7252">
              <w:rPr>
                <w:bCs/>
                <w:color w:val="000000" w:themeColor="text1"/>
                <w:sz w:val="24"/>
                <w:szCs w:val="24"/>
              </w:rPr>
              <w:t>ign-up</w:t>
            </w:r>
            <w:bookmarkEnd w:id="87"/>
            <w:bookmarkEnd w:id="88"/>
          </w:p>
        </w:tc>
        <w:tc>
          <w:tcPr>
            <w:tcW w:w="2251" w:type="dxa"/>
            <w:gridSpan w:val="2"/>
            <w:shd w:val="clear" w:color="auto" w:fill="auto"/>
          </w:tcPr>
          <w:p w14:paraId="6D74BE19" w14:textId="77777777" w:rsidR="00E31547" w:rsidRPr="005B46A8"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49198308" w:rsidR="00724819" w:rsidRDefault="0095320C" w:rsidP="00597452">
            <w:pPr>
              <w:pStyle w:val="TableParagraph"/>
              <w:spacing w:before="10"/>
              <w:ind w:left="83" w:right="80"/>
              <w:rPr>
                <w:color w:val="000000" w:themeColor="text1"/>
                <w:w w:val="105"/>
                <w:sz w:val="24"/>
                <w:szCs w:val="24"/>
              </w:rPr>
            </w:pPr>
            <w:bookmarkStart w:id="89" w:name="OLE_LINK197"/>
            <w:bookmarkStart w:id="90" w:name="OLE_LINK198"/>
            <w:r>
              <w:rPr>
                <w:color w:val="000000" w:themeColor="text1"/>
                <w:w w:val="105"/>
                <w:sz w:val="24"/>
                <w:szCs w:val="24"/>
              </w:rPr>
              <w:t>8</w:t>
            </w:r>
            <w:r w:rsidR="002814BD">
              <w:rPr>
                <w:color w:val="000000" w:themeColor="text1"/>
                <w:w w:val="105"/>
                <w:sz w:val="24"/>
                <w:szCs w:val="24"/>
              </w:rPr>
              <w:t>/2</w:t>
            </w:r>
            <w:r w:rsidR="00B01CEC">
              <w:rPr>
                <w:color w:val="000000" w:themeColor="text1"/>
                <w:w w:val="105"/>
                <w:sz w:val="24"/>
                <w:szCs w:val="24"/>
              </w:rPr>
              <w:t>8</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bookmarkEnd w:id="89"/>
            <w:bookmarkEnd w:id="90"/>
          </w:p>
        </w:tc>
        <w:tc>
          <w:tcPr>
            <w:tcW w:w="2328" w:type="dxa"/>
            <w:gridSpan w:val="2"/>
          </w:tcPr>
          <w:p w14:paraId="7615AA97" w14:textId="4968F2D5" w:rsidR="00E31547" w:rsidRDefault="00DB1628" w:rsidP="00DB1628">
            <w:pPr>
              <w:pStyle w:val="TableParagraph"/>
              <w:spacing w:before="1" w:line="250" w:lineRule="atLeast"/>
              <w:ind w:left="0"/>
              <w:rPr>
                <w:color w:val="000000" w:themeColor="text1"/>
                <w:sz w:val="24"/>
                <w:szCs w:val="24"/>
              </w:rPr>
            </w:pPr>
            <w:bookmarkStart w:id="91" w:name="OLE_LINK114"/>
            <w:bookmarkStart w:id="92" w:name="OLE_LINK115"/>
            <w:bookmarkStart w:id="93" w:name="OLE_LINK199"/>
            <w:r>
              <w:rPr>
                <w:color w:val="000000" w:themeColor="text1"/>
                <w:sz w:val="24"/>
                <w:szCs w:val="24"/>
              </w:rPr>
              <w:t>CMHC Professional Identity Issues</w:t>
            </w:r>
          </w:p>
          <w:bookmarkEnd w:id="91"/>
          <w:bookmarkEnd w:id="92"/>
          <w:bookmarkEnd w:id="93"/>
          <w:p w14:paraId="5D9E2EDD" w14:textId="77777777" w:rsidR="00CC7988" w:rsidRDefault="00CC7988" w:rsidP="00CC7988">
            <w:pPr>
              <w:pStyle w:val="TableParagraph"/>
              <w:spacing w:before="1" w:line="250" w:lineRule="atLeast"/>
              <w:ind w:left="569"/>
              <w:rPr>
                <w:color w:val="000000" w:themeColor="text1"/>
                <w:sz w:val="24"/>
                <w:szCs w:val="24"/>
              </w:rPr>
            </w:pPr>
          </w:p>
          <w:p w14:paraId="0B7AF93F" w14:textId="727BF3AB" w:rsidR="00DB1628" w:rsidRPr="00DB1628" w:rsidRDefault="00DB1628" w:rsidP="00DB1628">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4"/>
          </w:tcPr>
          <w:p w14:paraId="443222F4" w14:textId="77777777" w:rsidR="004A5FB4" w:rsidRDefault="00E31547" w:rsidP="00DB1628">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sidR="00DB1628">
              <w:rPr>
                <w:b/>
                <w:color w:val="000000" w:themeColor="text1"/>
                <w:w w:val="105"/>
                <w:sz w:val="24"/>
                <w:szCs w:val="24"/>
              </w:rPr>
              <w:t>s</w:t>
            </w:r>
            <w:r w:rsidRPr="00785696">
              <w:rPr>
                <w:b/>
                <w:color w:val="000000" w:themeColor="text1"/>
                <w:w w:val="105"/>
                <w:sz w:val="24"/>
                <w:szCs w:val="24"/>
              </w:rPr>
              <w:t xml:space="preserve">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p>
          <w:p w14:paraId="515EA542" w14:textId="3E2F6517" w:rsidR="002B2E81" w:rsidRPr="009E7252" w:rsidRDefault="009E7252" w:rsidP="00DB1628">
            <w:pPr>
              <w:pStyle w:val="TableParagraph"/>
              <w:spacing w:before="10"/>
              <w:ind w:left="112" w:right="95"/>
              <w:rPr>
                <w:b/>
                <w:i/>
                <w:iCs/>
                <w:color w:val="000000" w:themeColor="text1"/>
                <w:w w:val="105"/>
                <w:sz w:val="24"/>
                <w:szCs w:val="24"/>
              </w:rPr>
            </w:pPr>
            <w:bookmarkStart w:id="94" w:name="OLE_LINK179"/>
            <w:bookmarkStart w:id="95" w:name="OLE_LINK180"/>
            <w:r>
              <w:rPr>
                <w:b/>
                <w:i/>
                <w:iCs/>
                <w:color w:val="000000" w:themeColor="text1"/>
                <w:w w:val="105"/>
                <w:sz w:val="24"/>
                <w:szCs w:val="24"/>
              </w:rPr>
              <w:t>Article Discussion #1</w:t>
            </w:r>
            <w:bookmarkEnd w:id="94"/>
            <w:bookmarkEnd w:id="95"/>
          </w:p>
        </w:tc>
        <w:tc>
          <w:tcPr>
            <w:tcW w:w="2251" w:type="dxa"/>
            <w:gridSpan w:val="2"/>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27A89B13" w:rsidR="00724819" w:rsidRDefault="00B01CEC" w:rsidP="00597452">
            <w:pPr>
              <w:pStyle w:val="TableParagraph"/>
              <w:ind w:left="83" w:right="80"/>
              <w:rPr>
                <w:color w:val="000000" w:themeColor="text1"/>
                <w:w w:val="105"/>
                <w:sz w:val="24"/>
                <w:szCs w:val="24"/>
              </w:rPr>
            </w:pPr>
            <w:bookmarkStart w:id="96" w:name="_Hlk173945895"/>
            <w:r>
              <w:rPr>
                <w:color w:val="000000" w:themeColor="text1"/>
                <w:w w:val="105"/>
                <w:sz w:val="24"/>
                <w:szCs w:val="24"/>
              </w:rPr>
              <w:t>9</w:t>
            </w:r>
            <w:r w:rsidR="002814BD">
              <w:rPr>
                <w:color w:val="000000" w:themeColor="text1"/>
                <w:w w:val="105"/>
                <w:sz w:val="24"/>
                <w:szCs w:val="24"/>
              </w:rPr>
              <w:t>/</w:t>
            </w:r>
            <w:r>
              <w:rPr>
                <w:color w:val="000000" w:themeColor="text1"/>
                <w:w w:val="105"/>
                <w:sz w:val="24"/>
                <w:szCs w:val="24"/>
              </w:rPr>
              <w:t>4</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B38FEAA" w14:textId="396F8B44" w:rsidR="00E31547" w:rsidRPr="00785696" w:rsidRDefault="00DB1628" w:rsidP="00597452">
            <w:pPr>
              <w:pStyle w:val="TableParagraph"/>
              <w:ind w:left="91" w:right="85"/>
              <w:rPr>
                <w:color w:val="000000" w:themeColor="text1"/>
                <w:sz w:val="24"/>
                <w:szCs w:val="24"/>
              </w:rPr>
            </w:pPr>
            <w:bookmarkStart w:id="97" w:name="OLE_LINK200"/>
            <w:bookmarkStart w:id="98" w:name="OLE_LINK201"/>
            <w:r>
              <w:rPr>
                <w:color w:val="000000" w:themeColor="text1"/>
                <w:w w:val="105"/>
                <w:sz w:val="24"/>
                <w:szCs w:val="24"/>
              </w:rPr>
              <w:t xml:space="preserve">Contemporary Theories &amp; Models of CMHC </w:t>
            </w:r>
            <w:bookmarkEnd w:id="97"/>
            <w:bookmarkEnd w:id="98"/>
          </w:p>
        </w:tc>
        <w:tc>
          <w:tcPr>
            <w:tcW w:w="2736" w:type="dxa"/>
            <w:gridSpan w:val="4"/>
          </w:tcPr>
          <w:p w14:paraId="243A8F18" w14:textId="77777777" w:rsidR="00D71D33" w:rsidRDefault="00E31547" w:rsidP="002814BD">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w:t>
            </w:r>
          </w:p>
          <w:p w14:paraId="4CE37330" w14:textId="77777777" w:rsidR="00E31547" w:rsidRDefault="005B46A8" w:rsidP="009E7252">
            <w:pPr>
              <w:pStyle w:val="TableParagraph"/>
              <w:ind w:left="0" w:right="95"/>
              <w:rPr>
                <w:b/>
                <w:i/>
                <w:iCs/>
                <w:color w:val="000000" w:themeColor="text1"/>
                <w:w w:val="105"/>
                <w:sz w:val="24"/>
                <w:szCs w:val="24"/>
              </w:rPr>
            </w:pPr>
            <w:r>
              <w:rPr>
                <w:b/>
                <w:color w:val="000000" w:themeColor="text1"/>
                <w:w w:val="105"/>
                <w:sz w:val="24"/>
                <w:szCs w:val="24"/>
              </w:rPr>
              <w:br/>
            </w:r>
            <w:r w:rsidR="009E7252">
              <w:rPr>
                <w:b/>
                <w:i/>
                <w:iCs/>
                <w:color w:val="000000" w:themeColor="text1"/>
                <w:w w:val="105"/>
                <w:sz w:val="24"/>
                <w:szCs w:val="24"/>
              </w:rPr>
              <w:t>Article Discussion #2</w:t>
            </w:r>
          </w:p>
          <w:p w14:paraId="365D4161" w14:textId="77777777" w:rsidR="009E7252" w:rsidRDefault="009E7252" w:rsidP="009E7252">
            <w:pPr>
              <w:pStyle w:val="TableParagraph"/>
              <w:ind w:left="0" w:right="95"/>
              <w:rPr>
                <w:b/>
                <w:i/>
                <w:iCs/>
                <w:color w:val="000000" w:themeColor="text1"/>
                <w:w w:val="105"/>
                <w:sz w:val="24"/>
                <w:szCs w:val="24"/>
              </w:rPr>
            </w:pPr>
          </w:p>
          <w:p w14:paraId="0B76D61D" w14:textId="25675F78" w:rsidR="009E7252" w:rsidRPr="009E7252" w:rsidRDefault="009E7252" w:rsidP="009E7252">
            <w:pPr>
              <w:pStyle w:val="TableParagraph"/>
              <w:ind w:left="0" w:right="95"/>
              <w:rPr>
                <w:b/>
                <w:bCs/>
                <w:i/>
                <w:iCs/>
                <w:color w:val="000000" w:themeColor="text1"/>
                <w:sz w:val="24"/>
                <w:szCs w:val="24"/>
              </w:rPr>
            </w:pPr>
            <w:bookmarkStart w:id="99" w:name="OLE_LINK142"/>
            <w:bookmarkStart w:id="100" w:name="OLE_LINK143"/>
            <w:bookmarkStart w:id="101" w:name="OLE_LINK359"/>
            <w:bookmarkStart w:id="102" w:name="OLE_LINK360"/>
            <w:r>
              <w:rPr>
                <w:b/>
                <w:bCs/>
                <w:i/>
                <w:iCs/>
                <w:color w:val="000000" w:themeColor="text1"/>
                <w:sz w:val="24"/>
                <w:szCs w:val="24"/>
              </w:rPr>
              <w:t xml:space="preserve">Clinical Settings Presentation- Outpatient </w:t>
            </w:r>
            <w:r>
              <w:rPr>
                <w:b/>
                <w:bCs/>
                <w:i/>
                <w:iCs/>
                <w:color w:val="000000" w:themeColor="text1"/>
                <w:sz w:val="24"/>
                <w:szCs w:val="24"/>
              </w:rPr>
              <w:lastRenderedPageBreak/>
              <w:t>Community Mental Health Center</w:t>
            </w:r>
            <w:bookmarkEnd w:id="99"/>
            <w:bookmarkEnd w:id="100"/>
          </w:p>
          <w:bookmarkEnd w:id="101"/>
          <w:bookmarkEnd w:id="102"/>
          <w:p w14:paraId="060D4BD0" w14:textId="2B7B97C5" w:rsidR="009E7252" w:rsidRPr="00215FBB" w:rsidRDefault="009E7252" w:rsidP="009E7252">
            <w:pPr>
              <w:pStyle w:val="TableParagraph"/>
              <w:ind w:left="0" w:right="95"/>
              <w:rPr>
                <w:bCs/>
                <w:color w:val="000000" w:themeColor="text1"/>
                <w:w w:val="105"/>
                <w:sz w:val="24"/>
                <w:szCs w:val="24"/>
              </w:rPr>
            </w:pPr>
          </w:p>
        </w:tc>
        <w:tc>
          <w:tcPr>
            <w:tcW w:w="2251" w:type="dxa"/>
            <w:gridSpan w:val="2"/>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lastRenderedPageBreak/>
              <w:t>V.C.</w:t>
            </w:r>
            <w:proofErr w:type="gramStart"/>
            <w:r w:rsidRPr="00785696">
              <w:rPr>
                <w:color w:val="000000" w:themeColor="text1"/>
                <w:w w:val="105"/>
                <w:sz w:val="24"/>
                <w:szCs w:val="24"/>
              </w:rPr>
              <w:t>2.b.</w:t>
            </w:r>
            <w:proofErr w:type="gramEnd"/>
          </w:p>
        </w:tc>
      </w:tr>
      <w:tr w:rsidR="004C2848" w:rsidRPr="00785696" w14:paraId="06553822" w14:textId="77777777" w:rsidTr="00215FBB">
        <w:trPr>
          <w:trHeight w:val="1012"/>
        </w:trPr>
        <w:tc>
          <w:tcPr>
            <w:tcW w:w="1790" w:type="dxa"/>
            <w:shd w:val="clear" w:color="auto" w:fill="auto"/>
          </w:tcPr>
          <w:p w14:paraId="4C330A7D" w14:textId="70B4BA64" w:rsidR="00724819" w:rsidRDefault="002814BD" w:rsidP="00597452">
            <w:pPr>
              <w:pStyle w:val="TableParagraph"/>
              <w:ind w:left="83" w:right="80"/>
              <w:rPr>
                <w:color w:val="000000" w:themeColor="text1"/>
                <w:w w:val="105"/>
                <w:sz w:val="24"/>
                <w:szCs w:val="24"/>
              </w:rPr>
            </w:pPr>
            <w:r>
              <w:rPr>
                <w:color w:val="000000" w:themeColor="text1"/>
                <w:w w:val="105"/>
                <w:sz w:val="24"/>
                <w:szCs w:val="24"/>
              </w:rPr>
              <w:t>9/</w:t>
            </w:r>
            <w:r w:rsidR="00B01CEC">
              <w:rPr>
                <w:color w:val="000000" w:themeColor="text1"/>
                <w:w w:val="105"/>
                <w:sz w:val="24"/>
                <w:szCs w:val="24"/>
              </w:rPr>
              <w:t>11</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36BB93FE" w14:textId="4B13501F" w:rsidR="00DB1628" w:rsidRPr="00785696" w:rsidRDefault="00DB1628" w:rsidP="00DB1628">
            <w:pPr>
              <w:pStyle w:val="TableParagraph"/>
              <w:ind w:left="91" w:right="84"/>
              <w:rPr>
                <w:color w:val="000000" w:themeColor="text1"/>
                <w:sz w:val="24"/>
                <w:szCs w:val="24"/>
              </w:rPr>
            </w:pPr>
            <w:bookmarkStart w:id="103" w:name="OLE_LINK116"/>
            <w:bookmarkStart w:id="104" w:name="OLE_LINK117"/>
            <w:r>
              <w:rPr>
                <w:color w:val="000000" w:themeColor="text1"/>
                <w:sz w:val="24"/>
                <w:szCs w:val="24"/>
              </w:rPr>
              <w:t xml:space="preserve">Policies, Laws, and Regulatory Issues Relevant to the Practice of CMHC </w:t>
            </w:r>
            <w:bookmarkEnd w:id="103"/>
            <w:bookmarkEnd w:id="104"/>
          </w:p>
        </w:tc>
        <w:tc>
          <w:tcPr>
            <w:tcW w:w="2736" w:type="dxa"/>
            <w:gridSpan w:val="4"/>
            <w:shd w:val="clear" w:color="auto" w:fill="auto"/>
          </w:tcPr>
          <w:p w14:paraId="0CCCEBB2" w14:textId="2853EA7E" w:rsidR="00DB1628" w:rsidRDefault="00DB1628" w:rsidP="00FE27B3">
            <w:pPr>
              <w:pStyle w:val="TableParagraph"/>
              <w:ind w:right="95"/>
              <w:rPr>
                <w:b/>
                <w:bCs/>
                <w:iCs/>
                <w:color w:val="000000" w:themeColor="text1"/>
                <w:w w:val="105"/>
                <w:sz w:val="24"/>
                <w:szCs w:val="24"/>
              </w:rPr>
            </w:pPr>
            <w:r w:rsidRPr="00DB1628">
              <w:rPr>
                <w:b/>
                <w:bCs/>
                <w:iCs/>
                <w:color w:val="000000" w:themeColor="text1"/>
                <w:w w:val="105"/>
                <w:sz w:val="24"/>
                <w:szCs w:val="24"/>
              </w:rPr>
              <w:t xml:space="preserve">Chapter 4 </w:t>
            </w:r>
          </w:p>
          <w:p w14:paraId="727C248A" w14:textId="77777777" w:rsidR="00D71D33" w:rsidRPr="00DB1628" w:rsidRDefault="00D71D33" w:rsidP="00FE27B3">
            <w:pPr>
              <w:pStyle w:val="TableParagraph"/>
              <w:ind w:right="95"/>
              <w:rPr>
                <w:b/>
                <w:bCs/>
                <w:iCs/>
                <w:color w:val="000000" w:themeColor="text1"/>
                <w:w w:val="105"/>
                <w:sz w:val="24"/>
                <w:szCs w:val="24"/>
              </w:rPr>
            </w:pPr>
          </w:p>
          <w:p w14:paraId="7321AC6A" w14:textId="7D0C8730" w:rsidR="00D71D33" w:rsidRDefault="009E7252" w:rsidP="009E7252">
            <w:pPr>
              <w:pStyle w:val="TableParagraph"/>
              <w:ind w:left="0" w:right="95"/>
              <w:rPr>
                <w:b/>
                <w:i/>
                <w:iCs/>
                <w:color w:val="000000" w:themeColor="text1"/>
                <w:w w:val="105"/>
                <w:sz w:val="24"/>
                <w:szCs w:val="24"/>
              </w:rPr>
            </w:pPr>
            <w:r>
              <w:rPr>
                <w:b/>
                <w:i/>
                <w:iCs/>
                <w:color w:val="000000" w:themeColor="text1"/>
                <w:w w:val="105"/>
                <w:sz w:val="24"/>
                <w:szCs w:val="24"/>
              </w:rPr>
              <w:t>Article Discussion #3</w:t>
            </w:r>
          </w:p>
          <w:p w14:paraId="4C0994D4" w14:textId="77777777" w:rsidR="00E31547" w:rsidRDefault="00E31547" w:rsidP="009E7252">
            <w:pPr>
              <w:pStyle w:val="TableParagraph"/>
              <w:ind w:left="0" w:right="95"/>
              <w:jc w:val="left"/>
              <w:rPr>
                <w:b/>
                <w:bCs/>
                <w:i/>
                <w:iCs/>
                <w:color w:val="000000" w:themeColor="text1"/>
                <w:w w:val="105"/>
                <w:sz w:val="28"/>
                <w:szCs w:val="28"/>
              </w:rPr>
            </w:pPr>
          </w:p>
          <w:p w14:paraId="31B72FC7" w14:textId="79171DFB" w:rsidR="009E7252" w:rsidRDefault="009E7252" w:rsidP="009E7252">
            <w:pPr>
              <w:pStyle w:val="TableParagraph"/>
              <w:spacing w:before="10"/>
              <w:ind w:left="112" w:right="95"/>
              <w:rPr>
                <w:b/>
                <w:i/>
                <w:iCs/>
                <w:color w:val="000000" w:themeColor="text1"/>
                <w:w w:val="105"/>
                <w:sz w:val="24"/>
                <w:szCs w:val="24"/>
              </w:rPr>
            </w:pPr>
            <w:bookmarkStart w:id="105" w:name="OLE_LINK138"/>
            <w:bookmarkStart w:id="106" w:name="OLE_LINK139"/>
            <w:bookmarkStart w:id="107" w:name="OLE_LINK187"/>
            <w:bookmarkStart w:id="108" w:name="OLE_LINK188"/>
            <w:bookmarkStart w:id="109" w:name="OLE_LINK361"/>
            <w:r>
              <w:rPr>
                <w:b/>
                <w:bCs/>
                <w:i/>
                <w:iCs/>
                <w:color w:val="000000" w:themeColor="text1"/>
                <w:sz w:val="24"/>
                <w:szCs w:val="24"/>
              </w:rPr>
              <w:t>Clinical Settings Presentation- Residential Care Facilities</w:t>
            </w:r>
            <w:bookmarkEnd w:id="105"/>
            <w:bookmarkEnd w:id="106"/>
          </w:p>
          <w:bookmarkEnd w:id="107"/>
          <w:bookmarkEnd w:id="108"/>
          <w:bookmarkEnd w:id="109"/>
          <w:p w14:paraId="10CB7793" w14:textId="77777777" w:rsidR="009E7252" w:rsidRDefault="009E7252" w:rsidP="009E7252">
            <w:pPr>
              <w:pStyle w:val="TableParagraph"/>
              <w:ind w:left="0" w:right="95"/>
              <w:jc w:val="left"/>
              <w:rPr>
                <w:b/>
                <w:bCs/>
                <w:i/>
                <w:iCs/>
                <w:color w:val="000000" w:themeColor="text1"/>
                <w:w w:val="105"/>
                <w:sz w:val="28"/>
                <w:szCs w:val="28"/>
              </w:rPr>
            </w:pPr>
          </w:p>
          <w:p w14:paraId="3F2050B6" w14:textId="77777777" w:rsidR="009E7252" w:rsidRPr="00785696" w:rsidRDefault="009E7252" w:rsidP="009E7252">
            <w:pPr>
              <w:pStyle w:val="TableParagraph"/>
              <w:ind w:left="0" w:right="95"/>
              <w:jc w:val="left"/>
              <w:rPr>
                <w:i/>
                <w:color w:val="000000" w:themeColor="text1"/>
                <w:sz w:val="24"/>
                <w:szCs w:val="24"/>
              </w:rPr>
            </w:pPr>
          </w:p>
        </w:tc>
        <w:tc>
          <w:tcPr>
            <w:tcW w:w="2251" w:type="dxa"/>
            <w:gridSpan w:val="2"/>
            <w:shd w:val="clear" w:color="auto" w:fill="auto"/>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C2848" w:rsidRPr="00785696" w14:paraId="67437ECA" w14:textId="77777777" w:rsidTr="004363F7">
        <w:trPr>
          <w:trHeight w:val="1502"/>
        </w:trPr>
        <w:tc>
          <w:tcPr>
            <w:tcW w:w="1790" w:type="dxa"/>
            <w:shd w:val="clear" w:color="auto" w:fill="auto"/>
          </w:tcPr>
          <w:p w14:paraId="1D19EFD3" w14:textId="4A1489CC" w:rsidR="00724819" w:rsidRDefault="002814BD" w:rsidP="00597452">
            <w:pPr>
              <w:pStyle w:val="TableParagraph"/>
              <w:ind w:left="83" w:right="80"/>
              <w:rPr>
                <w:color w:val="000000" w:themeColor="text1"/>
                <w:w w:val="105"/>
                <w:sz w:val="24"/>
                <w:szCs w:val="24"/>
              </w:rPr>
            </w:pPr>
            <w:r>
              <w:rPr>
                <w:color w:val="000000" w:themeColor="text1"/>
                <w:w w:val="105"/>
                <w:sz w:val="24"/>
                <w:szCs w:val="24"/>
              </w:rPr>
              <w:t>9/1</w:t>
            </w:r>
            <w:r w:rsidR="00B01CEC">
              <w:rPr>
                <w:color w:val="000000" w:themeColor="text1"/>
                <w:w w:val="105"/>
                <w:sz w:val="24"/>
                <w:szCs w:val="24"/>
              </w:rPr>
              <w:t>8</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7883A43B" w14:textId="77777777" w:rsidR="00DB1628" w:rsidRDefault="002F733D" w:rsidP="00DB1628">
            <w:pPr>
              <w:pStyle w:val="TableParagraph"/>
              <w:spacing w:before="13" w:line="229" w:lineRule="exact"/>
              <w:ind w:left="0" w:right="85"/>
              <w:rPr>
                <w:color w:val="000000" w:themeColor="text1"/>
                <w:w w:val="105"/>
                <w:sz w:val="24"/>
                <w:szCs w:val="24"/>
              </w:rPr>
            </w:pPr>
            <w:bookmarkStart w:id="110" w:name="OLE_LINK118"/>
            <w:bookmarkStart w:id="111" w:name="OLE_LINK119"/>
            <w:r w:rsidRPr="00785696">
              <w:rPr>
                <w:color w:val="000000" w:themeColor="text1"/>
                <w:w w:val="105"/>
                <w:sz w:val="24"/>
                <w:szCs w:val="24"/>
              </w:rPr>
              <w:t>Ethical and legal issues in CMHC</w:t>
            </w:r>
          </w:p>
          <w:bookmarkEnd w:id="110"/>
          <w:bookmarkEnd w:id="111"/>
          <w:p w14:paraId="58CA9C47" w14:textId="77777777" w:rsidR="00DB1628" w:rsidRDefault="00DB1628" w:rsidP="00DB1628">
            <w:pPr>
              <w:pStyle w:val="TableParagraph"/>
              <w:spacing w:before="13" w:line="229" w:lineRule="exact"/>
              <w:ind w:left="0" w:right="85"/>
              <w:rPr>
                <w:color w:val="000000" w:themeColor="text1"/>
                <w:w w:val="105"/>
                <w:sz w:val="24"/>
                <w:szCs w:val="24"/>
              </w:rPr>
            </w:pPr>
          </w:p>
          <w:p w14:paraId="5A3F3618" w14:textId="77777777" w:rsidR="00DB1628" w:rsidRDefault="00DB1628" w:rsidP="00DB1628">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Keeping</w:t>
            </w:r>
          </w:p>
          <w:p w14:paraId="3B82F38A" w14:textId="3DC5EF69" w:rsidR="005F02C9" w:rsidRPr="00DB1628" w:rsidRDefault="005F02C9" w:rsidP="005F02C9">
            <w:pPr>
              <w:pStyle w:val="TableParagraph"/>
              <w:spacing w:line="247" w:lineRule="auto"/>
              <w:ind w:left="0"/>
              <w:jc w:val="left"/>
              <w:rPr>
                <w:color w:val="000000" w:themeColor="text1"/>
                <w:w w:val="105"/>
                <w:sz w:val="24"/>
                <w:szCs w:val="24"/>
              </w:rPr>
            </w:pPr>
          </w:p>
        </w:tc>
        <w:tc>
          <w:tcPr>
            <w:tcW w:w="2736" w:type="dxa"/>
            <w:gridSpan w:val="4"/>
          </w:tcPr>
          <w:p w14:paraId="6D641672" w14:textId="4EF9D538"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DB1628">
              <w:rPr>
                <w:b/>
                <w:color w:val="000000" w:themeColor="text1"/>
                <w:w w:val="105"/>
                <w:sz w:val="24"/>
                <w:szCs w:val="24"/>
              </w:rPr>
              <w:t xml:space="preserve">5 &amp; 6 </w:t>
            </w:r>
          </w:p>
          <w:p w14:paraId="318AF5CF" w14:textId="77777777" w:rsidR="00D71D33" w:rsidRDefault="00D71D33" w:rsidP="00FE27B3">
            <w:pPr>
              <w:pStyle w:val="TableParagraph"/>
              <w:ind w:right="95"/>
              <w:rPr>
                <w:b/>
                <w:color w:val="000000" w:themeColor="text1"/>
                <w:w w:val="105"/>
                <w:sz w:val="24"/>
                <w:szCs w:val="24"/>
              </w:rPr>
            </w:pPr>
          </w:p>
          <w:p w14:paraId="773BCCF9" w14:textId="1009A2BF" w:rsidR="00D71D33" w:rsidRDefault="009E7252" w:rsidP="00062E76">
            <w:pPr>
              <w:pStyle w:val="TableParagraph"/>
              <w:spacing w:before="10"/>
              <w:ind w:left="112" w:right="95"/>
              <w:rPr>
                <w:b/>
                <w:i/>
                <w:iCs/>
                <w:color w:val="000000" w:themeColor="text1"/>
                <w:w w:val="105"/>
                <w:sz w:val="24"/>
                <w:szCs w:val="24"/>
              </w:rPr>
            </w:pPr>
            <w:r>
              <w:rPr>
                <w:b/>
                <w:i/>
                <w:iCs/>
                <w:color w:val="000000" w:themeColor="text1"/>
                <w:w w:val="105"/>
                <w:sz w:val="24"/>
                <w:szCs w:val="24"/>
              </w:rPr>
              <w:t>Article Discussion #4</w:t>
            </w:r>
          </w:p>
          <w:p w14:paraId="257B536D" w14:textId="77777777" w:rsidR="00587F43" w:rsidRDefault="00587F43" w:rsidP="00D71D33">
            <w:pPr>
              <w:pStyle w:val="TableParagraph"/>
              <w:spacing w:before="10"/>
              <w:ind w:left="112" w:right="95"/>
            </w:pPr>
          </w:p>
          <w:p w14:paraId="3166BA58" w14:textId="77777777" w:rsidR="009E7252" w:rsidRDefault="009E7252" w:rsidP="009E7252">
            <w:pPr>
              <w:pStyle w:val="TableParagraph"/>
              <w:spacing w:before="10"/>
              <w:ind w:left="112" w:right="95"/>
              <w:rPr>
                <w:b/>
                <w:bCs/>
                <w:i/>
                <w:iCs/>
                <w:color w:val="000000" w:themeColor="text1"/>
                <w:sz w:val="24"/>
                <w:szCs w:val="24"/>
              </w:rPr>
            </w:pPr>
            <w:r>
              <w:rPr>
                <w:b/>
                <w:bCs/>
                <w:i/>
                <w:iCs/>
                <w:color w:val="000000" w:themeColor="text1"/>
                <w:sz w:val="24"/>
                <w:szCs w:val="24"/>
              </w:rPr>
              <w:t xml:space="preserve">Clinical Settings Presentation- </w:t>
            </w:r>
            <w:bookmarkStart w:id="112" w:name="OLE_LINK362"/>
            <w:bookmarkStart w:id="113" w:name="OLE_LINK363"/>
            <w:r>
              <w:rPr>
                <w:b/>
                <w:bCs/>
                <w:i/>
                <w:iCs/>
                <w:color w:val="000000" w:themeColor="text1"/>
                <w:sz w:val="24"/>
                <w:szCs w:val="24"/>
              </w:rPr>
              <w:t>Psychiatric Hospitals</w:t>
            </w:r>
            <w:bookmarkEnd w:id="112"/>
            <w:bookmarkEnd w:id="113"/>
          </w:p>
          <w:p w14:paraId="237FA531" w14:textId="4D06EC77" w:rsidR="009E7252" w:rsidRPr="00587F43" w:rsidRDefault="009E7252" w:rsidP="009E7252">
            <w:pPr>
              <w:pStyle w:val="TableParagraph"/>
              <w:spacing w:before="10"/>
              <w:ind w:left="112" w:right="95"/>
            </w:pPr>
          </w:p>
        </w:tc>
        <w:tc>
          <w:tcPr>
            <w:tcW w:w="2251" w:type="dxa"/>
            <w:gridSpan w:val="2"/>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D71D33" w:rsidRPr="00785696" w14:paraId="2E4FC735" w14:textId="77777777" w:rsidTr="00597452">
        <w:trPr>
          <w:trHeight w:val="527"/>
        </w:trPr>
        <w:tc>
          <w:tcPr>
            <w:tcW w:w="1790" w:type="dxa"/>
            <w:shd w:val="clear" w:color="auto" w:fill="auto"/>
          </w:tcPr>
          <w:p w14:paraId="628047E5" w14:textId="77777777" w:rsidR="009E7252" w:rsidRDefault="009E7252" w:rsidP="009E7252">
            <w:pPr>
              <w:pStyle w:val="TableParagraph"/>
              <w:ind w:left="83" w:right="80"/>
              <w:rPr>
                <w:color w:val="000000" w:themeColor="text1"/>
                <w:w w:val="105"/>
                <w:sz w:val="24"/>
                <w:szCs w:val="24"/>
              </w:rPr>
            </w:pPr>
            <w:r>
              <w:rPr>
                <w:color w:val="000000" w:themeColor="text1"/>
                <w:w w:val="105"/>
                <w:sz w:val="24"/>
                <w:szCs w:val="24"/>
              </w:rPr>
              <w:t>9/25</w:t>
            </w:r>
          </w:p>
          <w:p w14:paraId="3DB244EE" w14:textId="6E52FE58" w:rsidR="00D71D33" w:rsidRDefault="009E7252" w:rsidP="009E7252">
            <w:pPr>
              <w:pStyle w:val="TableParagraph"/>
              <w:ind w:left="83" w:right="80"/>
              <w:rPr>
                <w:color w:val="000000" w:themeColor="text1"/>
                <w:w w:val="105"/>
                <w:sz w:val="24"/>
                <w:szCs w:val="24"/>
              </w:rPr>
            </w:pPr>
            <w:r>
              <w:rPr>
                <w:color w:val="000000" w:themeColor="text1"/>
                <w:w w:val="105"/>
                <w:sz w:val="24"/>
                <w:szCs w:val="24"/>
              </w:rPr>
              <w:t>Week 6</w:t>
            </w:r>
          </w:p>
        </w:tc>
        <w:tc>
          <w:tcPr>
            <w:tcW w:w="2328" w:type="dxa"/>
            <w:gridSpan w:val="2"/>
          </w:tcPr>
          <w:p w14:paraId="7B0B41F6" w14:textId="05F94FD4"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Ethics Workshop</w:t>
            </w:r>
          </w:p>
        </w:tc>
        <w:tc>
          <w:tcPr>
            <w:tcW w:w="2736" w:type="dxa"/>
            <w:gridSpan w:val="4"/>
          </w:tcPr>
          <w:p w14:paraId="35A47C50" w14:textId="77777777" w:rsidR="00D71D33" w:rsidRDefault="00D71D33" w:rsidP="00E25292">
            <w:pPr>
              <w:pStyle w:val="TableParagraph"/>
              <w:ind w:left="0" w:right="95"/>
              <w:rPr>
                <w:b/>
                <w:color w:val="000000" w:themeColor="text1"/>
                <w:w w:val="105"/>
                <w:sz w:val="24"/>
                <w:szCs w:val="24"/>
              </w:rPr>
            </w:pPr>
            <w:r>
              <w:rPr>
                <w:b/>
                <w:color w:val="000000" w:themeColor="text1"/>
                <w:w w:val="105"/>
                <w:sz w:val="24"/>
                <w:szCs w:val="24"/>
              </w:rPr>
              <w:t>ACA Code of Ethics</w:t>
            </w:r>
          </w:p>
          <w:p w14:paraId="3545C29B" w14:textId="77777777" w:rsidR="009E7252" w:rsidRDefault="009E7252" w:rsidP="00E25292">
            <w:pPr>
              <w:pStyle w:val="TableParagraph"/>
              <w:ind w:left="0" w:right="95"/>
              <w:rPr>
                <w:b/>
                <w:color w:val="000000" w:themeColor="text1"/>
                <w:w w:val="105"/>
                <w:sz w:val="24"/>
                <w:szCs w:val="24"/>
              </w:rPr>
            </w:pPr>
          </w:p>
          <w:p w14:paraId="190DD37D" w14:textId="399177E3" w:rsidR="009E7252" w:rsidRDefault="009E7252" w:rsidP="009E7252">
            <w:pPr>
              <w:pStyle w:val="TableParagraph"/>
              <w:ind w:right="95"/>
              <w:rPr>
                <w:b/>
                <w:bCs/>
                <w:i/>
                <w:iCs/>
                <w:color w:val="000000" w:themeColor="text1"/>
                <w:w w:val="105"/>
                <w:sz w:val="24"/>
                <w:szCs w:val="24"/>
              </w:rPr>
            </w:pPr>
            <w:r>
              <w:rPr>
                <w:b/>
                <w:bCs/>
                <w:i/>
                <w:iCs/>
                <w:color w:val="000000" w:themeColor="text1"/>
                <w:w w:val="105"/>
                <w:sz w:val="24"/>
                <w:szCs w:val="24"/>
              </w:rPr>
              <w:t xml:space="preserve">Ethics </w:t>
            </w:r>
            <w:r w:rsidR="00571246">
              <w:rPr>
                <w:b/>
                <w:bCs/>
                <w:i/>
                <w:iCs/>
                <w:color w:val="000000" w:themeColor="text1"/>
                <w:w w:val="105"/>
                <w:sz w:val="24"/>
                <w:szCs w:val="24"/>
              </w:rPr>
              <w:t>Case Study</w:t>
            </w:r>
            <w:r>
              <w:rPr>
                <w:b/>
                <w:bCs/>
                <w:i/>
                <w:iCs/>
                <w:color w:val="000000" w:themeColor="text1"/>
                <w:w w:val="105"/>
                <w:sz w:val="24"/>
                <w:szCs w:val="24"/>
              </w:rPr>
              <w:t xml:space="preserve"> due</w:t>
            </w:r>
          </w:p>
          <w:p w14:paraId="79EE82F5" w14:textId="69FFBE39" w:rsidR="009E7252" w:rsidRDefault="009E7252" w:rsidP="00E25292">
            <w:pPr>
              <w:pStyle w:val="TableParagraph"/>
              <w:ind w:left="0" w:right="95"/>
              <w:rPr>
                <w:b/>
                <w:color w:val="000000" w:themeColor="text1"/>
                <w:w w:val="105"/>
                <w:sz w:val="24"/>
                <w:szCs w:val="24"/>
              </w:rPr>
            </w:pPr>
          </w:p>
        </w:tc>
        <w:tc>
          <w:tcPr>
            <w:tcW w:w="2251" w:type="dxa"/>
            <w:gridSpan w:val="2"/>
          </w:tcPr>
          <w:p w14:paraId="4E22F64D" w14:textId="742D965F" w:rsidR="00D71D33" w:rsidRPr="00785696" w:rsidRDefault="00D71D33" w:rsidP="00597452">
            <w:pPr>
              <w:pStyle w:val="TableParagraph"/>
              <w:spacing w:line="241" w:lineRule="exact"/>
              <w:ind w:left="135" w:right="122"/>
              <w:rPr>
                <w:color w:val="000000" w:themeColor="text1"/>
                <w:w w:val="105"/>
                <w:sz w:val="24"/>
                <w:szCs w:val="24"/>
              </w:rPr>
            </w:pPr>
            <w:r>
              <w:rPr>
                <w:color w:val="000000" w:themeColor="text1"/>
                <w:w w:val="105"/>
                <w:sz w:val="24"/>
                <w:szCs w:val="24"/>
              </w:rPr>
              <w:t>V.C.2.c.; V.C.</w:t>
            </w:r>
            <w:proofErr w:type="gramStart"/>
            <w:r>
              <w:rPr>
                <w:color w:val="000000" w:themeColor="text1"/>
                <w:w w:val="105"/>
                <w:sz w:val="24"/>
                <w:szCs w:val="24"/>
              </w:rPr>
              <w:t>3.b.</w:t>
            </w:r>
            <w:proofErr w:type="gramEnd"/>
          </w:p>
        </w:tc>
      </w:tr>
      <w:tr w:rsidR="009E7252" w:rsidRPr="00785696" w14:paraId="1D19F9EC" w14:textId="77777777" w:rsidTr="00597452">
        <w:trPr>
          <w:trHeight w:val="527"/>
        </w:trPr>
        <w:tc>
          <w:tcPr>
            <w:tcW w:w="1790" w:type="dxa"/>
            <w:shd w:val="clear" w:color="auto" w:fill="auto"/>
          </w:tcPr>
          <w:p w14:paraId="584B9241" w14:textId="77777777" w:rsidR="009E7252" w:rsidRDefault="009E7252" w:rsidP="009E7252">
            <w:pPr>
              <w:pStyle w:val="TableParagraph"/>
              <w:ind w:left="83" w:right="80"/>
              <w:rPr>
                <w:color w:val="000000" w:themeColor="text1"/>
                <w:w w:val="105"/>
                <w:sz w:val="24"/>
                <w:szCs w:val="24"/>
              </w:rPr>
            </w:pPr>
            <w:bookmarkStart w:id="114" w:name="OLE_LINK364"/>
            <w:bookmarkStart w:id="115" w:name="OLE_LINK365"/>
            <w:r>
              <w:rPr>
                <w:color w:val="000000" w:themeColor="text1"/>
                <w:w w:val="105"/>
                <w:sz w:val="24"/>
                <w:szCs w:val="24"/>
              </w:rPr>
              <w:t>10/2</w:t>
            </w:r>
          </w:p>
          <w:p w14:paraId="46A45476" w14:textId="6636A306" w:rsidR="009E7252" w:rsidRDefault="009E7252" w:rsidP="009E7252">
            <w:pPr>
              <w:pStyle w:val="TableParagraph"/>
              <w:ind w:left="83" w:right="80"/>
              <w:rPr>
                <w:color w:val="000000" w:themeColor="text1"/>
                <w:w w:val="105"/>
                <w:sz w:val="24"/>
                <w:szCs w:val="24"/>
              </w:rPr>
            </w:pPr>
            <w:r>
              <w:rPr>
                <w:color w:val="000000" w:themeColor="text1"/>
                <w:w w:val="105"/>
                <w:sz w:val="24"/>
                <w:szCs w:val="24"/>
              </w:rPr>
              <w:t>Week 7</w:t>
            </w:r>
            <w:bookmarkEnd w:id="114"/>
            <w:bookmarkEnd w:id="115"/>
          </w:p>
        </w:tc>
        <w:tc>
          <w:tcPr>
            <w:tcW w:w="2328" w:type="dxa"/>
            <w:gridSpan w:val="2"/>
          </w:tcPr>
          <w:p w14:paraId="2C6E4A3E" w14:textId="77777777" w:rsidR="009E7252" w:rsidRDefault="009E7252" w:rsidP="009E7252">
            <w:pPr>
              <w:pStyle w:val="TableParagraph"/>
              <w:spacing w:line="247" w:lineRule="auto"/>
              <w:ind w:left="0"/>
              <w:rPr>
                <w:bCs/>
                <w:color w:val="000000" w:themeColor="text1"/>
                <w:sz w:val="24"/>
                <w:szCs w:val="24"/>
              </w:rPr>
            </w:pPr>
            <w:r w:rsidRPr="009E7252">
              <w:rPr>
                <w:bCs/>
                <w:color w:val="000000" w:themeColor="text1"/>
                <w:sz w:val="24"/>
                <w:szCs w:val="24"/>
              </w:rPr>
              <w:t>Human Service Organization Review</w:t>
            </w:r>
          </w:p>
          <w:p w14:paraId="2949151A" w14:textId="77777777" w:rsidR="009E7252" w:rsidRDefault="009E7252" w:rsidP="00E25292">
            <w:pPr>
              <w:pStyle w:val="TableParagraph"/>
              <w:spacing w:line="247" w:lineRule="auto"/>
              <w:ind w:left="0"/>
              <w:rPr>
                <w:color w:val="000000" w:themeColor="text1"/>
                <w:w w:val="105"/>
                <w:sz w:val="24"/>
                <w:szCs w:val="24"/>
              </w:rPr>
            </w:pPr>
          </w:p>
        </w:tc>
        <w:tc>
          <w:tcPr>
            <w:tcW w:w="2736" w:type="dxa"/>
            <w:gridSpan w:val="4"/>
          </w:tcPr>
          <w:p w14:paraId="01329E04" w14:textId="77777777" w:rsidR="009E7252" w:rsidRDefault="009E7252" w:rsidP="009E7252">
            <w:pPr>
              <w:pStyle w:val="TableParagraph"/>
              <w:ind w:left="0"/>
              <w:rPr>
                <w:b/>
                <w:i/>
                <w:iCs/>
                <w:color w:val="000000" w:themeColor="text1"/>
                <w:sz w:val="24"/>
                <w:szCs w:val="24"/>
              </w:rPr>
            </w:pPr>
            <w:r>
              <w:rPr>
                <w:b/>
                <w:i/>
                <w:iCs/>
                <w:color w:val="000000" w:themeColor="text1"/>
                <w:sz w:val="24"/>
                <w:szCs w:val="24"/>
              </w:rPr>
              <w:t>Human Service Organization Review due</w:t>
            </w:r>
          </w:p>
          <w:p w14:paraId="0DE4BC99" w14:textId="77777777" w:rsidR="009E7252" w:rsidRDefault="009E7252" w:rsidP="009E7252">
            <w:pPr>
              <w:pStyle w:val="TableParagraph"/>
              <w:ind w:left="0"/>
              <w:rPr>
                <w:b/>
                <w:i/>
                <w:iCs/>
                <w:color w:val="000000" w:themeColor="text1"/>
                <w:sz w:val="24"/>
                <w:szCs w:val="24"/>
              </w:rPr>
            </w:pPr>
          </w:p>
          <w:p w14:paraId="1B23F574" w14:textId="77777777" w:rsidR="009E7252" w:rsidRDefault="009E7252" w:rsidP="009E7252">
            <w:pPr>
              <w:pStyle w:val="TableParagraph"/>
              <w:spacing w:before="10"/>
              <w:ind w:left="112" w:right="95"/>
              <w:rPr>
                <w:b/>
                <w:i/>
                <w:iCs/>
                <w:color w:val="000000" w:themeColor="text1"/>
                <w:w w:val="105"/>
                <w:sz w:val="24"/>
                <w:szCs w:val="24"/>
              </w:rPr>
            </w:pPr>
            <w:r>
              <w:rPr>
                <w:b/>
                <w:i/>
                <w:iCs/>
                <w:color w:val="000000" w:themeColor="text1"/>
                <w:sz w:val="24"/>
                <w:szCs w:val="24"/>
              </w:rPr>
              <w:t xml:space="preserve"> </w:t>
            </w:r>
            <w:r>
              <w:rPr>
                <w:b/>
                <w:bCs/>
                <w:i/>
                <w:iCs/>
                <w:color w:val="000000" w:themeColor="text1"/>
                <w:sz w:val="24"/>
                <w:szCs w:val="24"/>
              </w:rPr>
              <w:t xml:space="preserve">Clinical Settings Presentation- </w:t>
            </w:r>
            <w:bookmarkStart w:id="116" w:name="OLE_LINK366"/>
            <w:bookmarkStart w:id="117" w:name="OLE_LINK367"/>
            <w:r>
              <w:rPr>
                <w:b/>
                <w:bCs/>
                <w:i/>
                <w:iCs/>
                <w:color w:val="000000" w:themeColor="text1"/>
                <w:sz w:val="24"/>
                <w:szCs w:val="24"/>
              </w:rPr>
              <w:t>Hospitals</w:t>
            </w:r>
            <w:bookmarkEnd w:id="116"/>
            <w:bookmarkEnd w:id="117"/>
          </w:p>
          <w:p w14:paraId="73BB3EF0" w14:textId="77777777" w:rsidR="009E7252" w:rsidRDefault="009E7252" w:rsidP="00E25292">
            <w:pPr>
              <w:pStyle w:val="TableParagraph"/>
              <w:ind w:left="0" w:right="95"/>
              <w:rPr>
                <w:b/>
                <w:color w:val="000000" w:themeColor="text1"/>
                <w:w w:val="105"/>
                <w:sz w:val="24"/>
                <w:szCs w:val="24"/>
              </w:rPr>
            </w:pPr>
          </w:p>
        </w:tc>
        <w:tc>
          <w:tcPr>
            <w:tcW w:w="2251" w:type="dxa"/>
            <w:gridSpan w:val="2"/>
          </w:tcPr>
          <w:p w14:paraId="716A7BBD" w14:textId="77777777" w:rsidR="009E7252" w:rsidRDefault="009E7252" w:rsidP="00597452">
            <w:pPr>
              <w:pStyle w:val="TableParagraph"/>
              <w:spacing w:line="241" w:lineRule="exact"/>
              <w:ind w:left="135" w:right="122"/>
              <w:rPr>
                <w:color w:val="000000" w:themeColor="text1"/>
                <w:w w:val="105"/>
                <w:sz w:val="24"/>
                <w:szCs w:val="24"/>
              </w:rPr>
            </w:pPr>
          </w:p>
        </w:tc>
      </w:tr>
      <w:tr w:rsidR="004C2848" w:rsidRPr="00785696" w14:paraId="15833665" w14:textId="77777777" w:rsidTr="00597452">
        <w:trPr>
          <w:trHeight w:val="527"/>
        </w:trPr>
        <w:tc>
          <w:tcPr>
            <w:tcW w:w="1790" w:type="dxa"/>
            <w:shd w:val="clear" w:color="auto" w:fill="auto"/>
          </w:tcPr>
          <w:p w14:paraId="7B704632" w14:textId="77777777" w:rsidR="00D71D33" w:rsidRDefault="00D71D33" w:rsidP="00D71D33">
            <w:pPr>
              <w:pStyle w:val="TableParagraph"/>
              <w:ind w:left="83" w:right="80"/>
              <w:rPr>
                <w:color w:val="000000" w:themeColor="text1"/>
                <w:w w:val="105"/>
                <w:sz w:val="24"/>
                <w:szCs w:val="24"/>
              </w:rPr>
            </w:pPr>
            <w:bookmarkStart w:id="118" w:name="OLE_LINK85"/>
            <w:bookmarkStart w:id="119" w:name="OLE_LINK86"/>
            <w:r>
              <w:rPr>
                <w:color w:val="000000" w:themeColor="text1"/>
                <w:w w:val="105"/>
                <w:sz w:val="24"/>
                <w:szCs w:val="24"/>
              </w:rPr>
              <w:t>10/9</w:t>
            </w:r>
          </w:p>
          <w:p w14:paraId="1D41DE4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8</w:t>
            </w:r>
            <w:bookmarkEnd w:id="118"/>
            <w:bookmarkEnd w:id="119"/>
          </w:p>
          <w:p w14:paraId="2363E7D9" w14:textId="5438DC94" w:rsidR="00E31547" w:rsidRPr="00785696" w:rsidRDefault="00E31547" w:rsidP="00597452">
            <w:pPr>
              <w:pStyle w:val="TableParagraph"/>
              <w:ind w:left="83" w:right="80"/>
              <w:rPr>
                <w:color w:val="000000" w:themeColor="text1"/>
                <w:sz w:val="24"/>
                <w:szCs w:val="24"/>
              </w:rPr>
            </w:pPr>
          </w:p>
        </w:tc>
        <w:tc>
          <w:tcPr>
            <w:tcW w:w="2328" w:type="dxa"/>
            <w:gridSpan w:val="2"/>
          </w:tcPr>
          <w:p w14:paraId="37C97A0B" w14:textId="6075E5D0" w:rsidR="005F02C9" w:rsidRDefault="005F02C9" w:rsidP="00E25292">
            <w:pPr>
              <w:pStyle w:val="TableParagraph"/>
              <w:spacing w:line="247" w:lineRule="auto"/>
              <w:ind w:left="0"/>
              <w:rPr>
                <w:color w:val="000000" w:themeColor="text1"/>
                <w:w w:val="105"/>
                <w:sz w:val="24"/>
                <w:szCs w:val="24"/>
              </w:rPr>
            </w:pPr>
            <w:r>
              <w:rPr>
                <w:color w:val="000000" w:themeColor="text1"/>
                <w:w w:val="105"/>
                <w:sz w:val="24"/>
                <w:szCs w:val="24"/>
              </w:rPr>
              <w:t>Models of Clinical Supervision</w:t>
            </w:r>
          </w:p>
          <w:p w14:paraId="475BDAD4" w14:textId="77777777" w:rsidR="005F02C9" w:rsidRDefault="005F02C9" w:rsidP="00E25292">
            <w:pPr>
              <w:pStyle w:val="TableParagraph"/>
              <w:spacing w:line="247" w:lineRule="auto"/>
              <w:ind w:left="0"/>
              <w:rPr>
                <w:color w:val="000000" w:themeColor="text1"/>
                <w:w w:val="105"/>
                <w:sz w:val="24"/>
                <w:szCs w:val="24"/>
              </w:rPr>
            </w:pPr>
          </w:p>
          <w:p w14:paraId="4AC228DA" w14:textId="29E6C0E6" w:rsidR="009B38BC" w:rsidRPr="00DB1628" w:rsidRDefault="005F02C9" w:rsidP="00E25292">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4"/>
          </w:tcPr>
          <w:p w14:paraId="7C33588C" w14:textId="77777777" w:rsidR="005F02C9" w:rsidRDefault="005F02C9" w:rsidP="00E25292">
            <w:pPr>
              <w:pStyle w:val="TableParagraph"/>
              <w:ind w:left="0" w:right="95"/>
              <w:rPr>
                <w:b/>
                <w:color w:val="000000" w:themeColor="text1"/>
                <w:w w:val="105"/>
                <w:sz w:val="24"/>
                <w:szCs w:val="24"/>
              </w:rPr>
            </w:pPr>
            <w:r>
              <w:rPr>
                <w:b/>
                <w:color w:val="000000" w:themeColor="text1"/>
                <w:w w:val="105"/>
                <w:sz w:val="24"/>
                <w:szCs w:val="24"/>
              </w:rPr>
              <w:t>Chapter 8</w:t>
            </w:r>
          </w:p>
          <w:p w14:paraId="4A024B45" w14:textId="77777777" w:rsidR="00C61EFF" w:rsidRDefault="00C61EFF" w:rsidP="00E25292">
            <w:pPr>
              <w:pStyle w:val="TableParagraph"/>
              <w:ind w:left="0" w:right="95"/>
              <w:rPr>
                <w:b/>
                <w:color w:val="000000" w:themeColor="text1"/>
                <w:w w:val="105"/>
                <w:sz w:val="24"/>
                <w:szCs w:val="24"/>
              </w:rPr>
            </w:pPr>
          </w:p>
          <w:p w14:paraId="208787ED" w14:textId="47863499" w:rsidR="00244E89" w:rsidRDefault="009E7252" w:rsidP="00D71D33">
            <w:pPr>
              <w:pStyle w:val="TableParagraph"/>
              <w:spacing w:before="10"/>
              <w:ind w:left="112" w:right="95"/>
              <w:rPr>
                <w:b/>
                <w:i/>
                <w:iCs/>
                <w:color w:val="000000" w:themeColor="text1"/>
                <w:w w:val="105"/>
                <w:sz w:val="24"/>
                <w:szCs w:val="24"/>
              </w:rPr>
            </w:pPr>
            <w:r>
              <w:rPr>
                <w:b/>
                <w:i/>
                <w:iCs/>
                <w:color w:val="000000" w:themeColor="text1"/>
                <w:w w:val="105"/>
                <w:sz w:val="24"/>
                <w:szCs w:val="24"/>
              </w:rPr>
              <w:t>Article Discussion #5</w:t>
            </w:r>
          </w:p>
          <w:p w14:paraId="4DFEF033" w14:textId="77777777" w:rsidR="009E7252" w:rsidRDefault="009E7252" w:rsidP="00D71D33">
            <w:pPr>
              <w:pStyle w:val="TableParagraph"/>
              <w:spacing w:before="10"/>
              <w:ind w:left="112" w:right="95"/>
              <w:rPr>
                <w:b/>
                <w:bCs/>
                <w:i/>
                <w:iCs/>
                <w:color w:val="000000" w:themeColor="text1"/>
                <w:sz w:val="24"/>
                <w:szCs w:val="24"/>
              </w:rPr>
            </w:pPr>
          </w:p>
          <w:p w14:paraId="16BD5249" w14:textId="77777777" w:rsidR="009E7252" w:rsidRDefault="009E7252" w:rsidP="009E7252">
            <w:pPr>
              <w:pStyle w:val="TableParagraph"/>
              <w:ind w:right="95"/>
              <w:rPr>
                <w:b/>
                <w:color w:val="000000" w:themeColor="text1"/>
                <w:sz w:val="24"/>
                <w:szCs w:val="24"/>
              </w:rPr>
            </w:pPr>
            <w:bookmarkStart w:id="120" w:name="OLE_LINK140"/>
            <w:bookmarkStart w:id="121" w:name="OLE_LINK141"/>
            <w:r>
              <w:rPr>
                <w:b/>
                <w:bCs/>
                <w:i/>
                <w:iCs/>
                <w:color w:val="000000" w:themeColor="text1"/>
                <w:sz w:val="24"/>
                <w:szCs w:val="24"/>
              </w:rPr>
              <w:t xml:space="preserve">Clinical Settings Presentation- </w:t>
            </w:r>
            <w:bookmarkStart w:id="122" w:name="OLE_LINK368"/>
            <w:bookmarkStart w:id="123" w:name="OLE_LINK369"/>
            <w:r>
              <w:rPr>
                <w:b/>
                <w:bCs/>
                <w:i/>
                <w:iCs/>
                <w:color w:val="000000" w:themeColor="text1"/>
                <w:sz w:val="24"/>
                <w:szCs w:val="24"/>
              </w:rPr>
              <w:t>Substance Use Treatment</w:t>
            </w:r>
          </w:p>
          <w:bookmarkEnd w:id="120"/>
          <w:bookmarkEnd w:id="121"/>
          <w:bookmarkEnd w:id="122"/>
          <w:bookmarkEnd w:id="123"/>
          <w:p w14:paraId="39B9D326" w14:textId="463AC175" w:rsidR="00D71D33" w:rsidRPr="00D71D33" w:rsidRDefault="00D71D33" w:rsidP="009E7252">
            <w:pPr>
              <w:pStyle w:val="TableParagraph"/>
              <w:spacing w:before="10"/>
              <w:ind w:left="112" w:right="95"/>
              <w:rPr>
                <w:b/>
                <w:i/>
                <w:iCs/>
                <w:color w:val="000000" w:themeColor="text1"/>
                <w:w w:val="105"/>
                <w:sz w:val="24"/>
                <w:szCs w:val="24"/>
              </w:rPr>
            </w:pPr>
          </w:p>
        </w:tc>
        <w:tc>
          <w:tcPr>
            <w:tcW w:w="2251" w:type="dxa"/>
            <w:gridSpan w:val="2"/>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A3D4258" w14:textId="77777777" w:rsidR="00E31547"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p w14:paraId="70688949" w14:textId="77777777" w:rsidR="005F02C9" w:rsidRPr="005F02C9" w:rsidRDefault="005F02C9" w:rsidP="005F02C9"/>
          <w:p w14:paraId="25549BBC" w14:textId="77777777" w:rsidR="005F02C9" w:rsidRDefault="005F02C9" w:rsidP="005F02C9">
            <w:pPr>
              <w:rPr>
                <w:color w:val="000000" w:themeColor="text1"/>
                <w:sz w:val="24"/>
                <w:szCs w:val="24"/>
              </w:rPr>
            </w:pPr>
          </w:p>
          <w:p w14:paraId="5DEDE20E" w14:textId="77777777" w:rsidR="005F02C9" w:rsidRPr="00785696" w:rsidRDefault="005F02C9" w:rsidP="005F02C9">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1460038" w14:textId="0A0628BA" w:rsidR="005F02C9" w:rsidRPr="005F02C9" w:rsidRDefault="005F02C9" w:rsidP="005F02C9">
            <w:pPr>
              <w:jc w:val="center"/>
            </w:pPr>
            <w:r w:rsidRPr="00785696">
              <w:rPr>
                <w:color w:val="000000" w:themeColor="text1"/>
                <w:w w:val="105"/>
                <w:sz w:val="24"/>
                <w:szCs w:val="24"/>
              </w:rPr>
              <w:t>V.C.2.c.; V.C.2.i; V.C.2.l</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4C621F5A"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10/16</w:t>
            </w:r>
          </w:p>
          <w:p w14:paraId="6B59A0E0"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9</w:t>
            </w:r>
          </w:p>
          <w:p w14:paraId="5ED690AD" w14:textId="08783026" w:rsidR="00A23886" w:rsidRPr="00785696" w:rsidRDefault="00A23886" w:rsidP="00D71D33">
            <w:pPr>
              <w:pStyle w:val="TableParagraph"/>
              <w:ind w:left="83" w:right="80"/>
              <w:rPr>
                <w:color w:val="000000" w:themeColor="text1"/>
                <w:w w:val="105"/>
                <w:sz w:val="24"/>
                <w:szCs w:val="24"/>
              </w:rPr>
            </w:pP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9F943D5" w14:textId="780C0C3F" w:rsidR="00D71D33" w:rsidRDefault="00D71D33" w:rsidP="00E25292">
            <w:pPr>
              <w:pStyle w:val="TableParagraph"/>
              <w:spacing w:line="247" w:lineRule="auto"/>
              <w:ind w:left="0"/>
              <w:rPr>
                <w:color w:val="000000" w:themeColor="text1"/>
                <w:w w:val="105"/>
                <w:sz w:val="24"/>
                <w:szCs w:val="24"/>
              </w:rPr>
            </w:pPr>
            <w:r>
              <w:rPr>
                <w:color w:val="000000" w:themeColor="text1"/>
                <w:w w:val="105"/>
                <w:sz w:val="24"/>
                <w:szCs w:val="24"/>
              </w:rPr>
              <w:t>Working with Managed Care</w:t>
            </w:r>
          </w:p>
          <w:p w14:paraId="69D16A59" w14:textId="77777777" w:rsidR="00D71D33" w:rsidRDefault="00D71D33" w:rsidP="00E25292">
            <w:pPr>
              <w:pStyle w:val="TableParagraph"/>
              <w:spacing w:line="247" w:lineRule="auto"/>
              <w:ind w:left="0"/>
              <w:rPr>
                <w:color w:val="000000" w:themeColor="text1"/>
                <w:w w:val="105"/>
                <w:sz w:val="24"/>
                <w:szCs w:val="24"/>
              </w:rPr>
            </w:pPr>
          </w:p>
          <w:p w14:paraId="0B874BA9" w14:textId="6AAC29ED" w:rsidR="00390445" w:rsidRPr="00785696" w:rsidRDefault="00DB1628" w:rsidP="00E25292">
            <w:pPr>
              <w:pStyle w:val="TableParagraph"/>
              <w:spacing w:line="247" w:lineRule="auto"/>
              <w:ind w:left="0"/>
              <w:rPr>
                <w:color w:val="000000" w:themeColor="text1"/>
                <w:w w:val="105"/>
                <w:sz w:val="24"/>
                <w:szCs w:val="24"/>
              </w:rPr>
            </w:pPr>
            <w:r>
              <w:rPr>
                <w:color w:val="000000" w:themeColor="text1"/>
                <w:w w:val="105"/>
                <w:sz w:val="24"/>
                <w:szCs w:val="24"/>
              </w:rPr>
              <w:t xml:space="preserve">Incorporating </w:t>
            </w:r>
            <w:bookmarkStart w:id="124" w:name="OLE_LINK126"/>
            <w:bookmarkStart w:id="125" w:name="OLE_LINK127"/>
            <w:r>
              <w:rPr>
                <w:color w:val="000000" w:themeColor="text1"/>
                <w:w w:val="105"/>
                <w:sz w:val="24"/>
                <w:szCs w:val="24"/>
              </w:rPr>
              <w:t xml:space="preserve">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bookmarkEnd w:id="124"/>
            <w:bookmarkEnd w:id="125"/>
          </w:p>
        </w:tc>
        <w:tc>
          <w:tcPr>
            <w:tcW w:w="2736" w:type="dxa"/>
            <w:gridSpan w:val="4"/>
            <w:tcBorders>
              <w:top w:val="single" w:sz="4" w:space="0" w:color="000000"/>
              <w:left w:val="single" w:sz="4" w:space="0" w:color="000000"/>
              <w:bottom w:val="single" w:sz="4" w:space="0" w:color="000000"/>
              <w:right w:val="single" w:sz="4" w:space="0" w:color="000000"/>
            </w:tcBorders>
            <w:shd w:val="clear" w:color="auto" w:fill="auto"/>
          </w:tcPr>
          <w:p w14:paraId="32273DD7" w14:textId="073AC43A" w:rsidR="00D71D33" w:rsidRPr="00DB1628" w:rsidRDefault="00DB1628" w:rsidP="009E7252">
            <w:pPr>
              <w:pStyle w:val="TableParagraph"/>
              <w:ind w:right="95"/>
              <w:rPr>
                <w:b/>
                <w:color w:val="000000" w:themeColor="text1"/>
                <w:w w:val="105"/>
                <w:sz w:val="24"/>
                <w:szCs w:val="24"/>
              </w:rPr>
            </w:pPr>
            <w:r w:rsidRPr="00DB1628">
              <w:rPr>
                <w:b/>
                <w:color w:val="000000" w:themeColor="text1"/>
                <w:w w:val="105"/>
                <w:sz w:val="24"/>
                <w:szCs w:val="24"/>
              </w:rPr>
              <w:t xml:space="preserve">Chapter </w:t>
            </w:r>
            <w:r w:rsidR="00D71D33">
              <w:rPr>
                <w:b/>
                <w:color w:val="000000" w:themeColor="text1"/>
                <w:w w:val="105"/>
                <w:sz w:val="24"/>
                <w:szCs w:val="24"/>
              </w:rPr>
              <w:t xml:space="preserve">7 &amp; </w:t>
            </w:r>
            <w:r w:rsidRPr="00DB1628">
              <w:rPr>
                <w:b/>
                <w:color w:val="000000" w:themeColor="text1"/>
                <w:w w:val="105"/>
                <w:sz w:val="24"/>
                <w:szCs w:val="24"/>
              </w:rPr>
              <w:t>9</w:t>
            </w:r>
          </w:p>
          <w:p w14:paraId="07CB7DA2" w14:textId="77777777" w:rsidR="00D71D33" w:rsidRDefault="00D71D33" w:rsidP="0064593D">
            <w:pPr>
              <w:pStyle w:val="TableParagraph"/>
              <w:ind w:right="95"/>
              <w:rPr>
                <w:b/>
                <w:i/>
                <w:iCs/>
                <w:color w:val="000000" w:themeColor="text1"/>
                <w:w w:val="105"/>
                <w:sz w:val="24"/>
                <w:szCs w:val="24"/>
              </w:rPr>
            </w:pPr>
          </w:p>
          <w:p w14:paraId="101191F1" w14:textId="2156CA51" w:rsidR="00D71D33" w:rsidRDefault="009E7252" w:rsidP="00062E76">
            <w:pPr>
              <w:pStyle w:val="TableParagraph"/>
              <w:spacing w:before="10"/>
              <w:ind w:left="112" w:right="95"/>
              <w:rPr>
                <w:b/>
                <w:i/>
                <w:iCs/>
                <w:color w:val="000000" w:themeColor="text1"/>
                <w:w w:val="105"/>
                <w:sz w:val="24"/>
                <w:szCs w:val="24"/>
              </w:rPr>
            </w:pPr>
            <w:r>
              <w:rPr>
                <w:b/>
                <w:i/>
                <w:iCs/>
                <w:color w:val="000000" w:themeColor="text1"/>
                <w:w w:val="105"/>
                <w:sz w:val="24"/>
                <w:szCs w:val="24"/>
              </w:rPr>
              <w:t>Article Discussion #6</w:t>
            </w:r>
          </w:p>
          <w:p w14:paraId="1D16DB5D" w14:textId="77777777" w:rsidR="009E7252" w:rsidRDefault="009E7252" w:rsidP="00062E76">
            <w:pPr>
              <w:pStyle w:val="TableParagraph"/>
              <w:spacing w:before="10"/>
              <w:ind w:left="112" w:right="95"/>
              <w:rPr>
                <w:b/>
                <w:i/>
                <w:iCs/>
                <w:color w:val="000000" w:themeColor="text1"/>
                <w:w w:val="105"/>
                <w:sz w:val="24"/>
                <w:szCs w:val="24"/>
              </w:rPr>
            </w:pPr>
          </w:p>
          <w:p w14:paraId="7B46A713" w14:textId="77777777" w:rsidR="009E7252" w:rsidRDefault="009E7252" w:rsidP="009E7252">
            <w:pPr>
              <w:pStyle w:val="TableParagraph"/>
              <w:spacing w:before="10"/>
              <w:ind w:left="112" w:right="95"/>
              <w:rPr>
                <w:b/>
                <w:i/>
                <w:iCs/>
                <w:color w:val="000000" w:themeColor="text1"/>
                <w:w w:val="105"/>
                <w:sz w:val="24"/>
                <w:szCs w:val="24"/>
              </w:rPr>
            </w:pPr>
            <w:bookmarkStart w:id="126" w:name="OLE_LINK89"/>
            <w:bookmarkStart w:id="127" w:name="OLE_LINK90"/>
            <w:bookmarkStart w:id="128" w:name="OLE_LINK144"/>
            <w:bookmarkStart w:id="129" w:name="OLE_LINK145"/>
            <w:r>
              <w:rPr>
                <w:b/>
                <w:bCs/>
                <w:i/>
                <w:iCs/>
                <w:color w:val="000000" w:themeColor="text1"/>
                <w:sz w:val="24"/>
                <w:szCs w:val="24"/>
              </w:rPr>
              <w:t xml:space="preserve">Clinical Settings Presentation- </w:t>
            </w:r>
            <w:bookmarkStart w:id="130" w:name="OLE_LINK370"/>
            <w:bookmarkStart w:id="131" w:name="OLE_LINK371"/>
            <w:bookmarkEnd w:id="126"/>
            <w:bookmarkEnd w:id="127"/>
            <w:r>
              <w:rPr>
                <w:b/>
                <w:bCs/>
                <w:i/>
                <w:iCs/>
                <w:color w:val="000000" w:themeColor="text1"/>
                <w:sz w:val="24"/>
                <w:szCs w:val="24"/>
              </w:rPr>
              <w:t>Private Practice</w:t>
            </w:r>
            <w:bookmarkEnd w:id="128"/>
            <w:bookmarkEnd w:id="129"/>
          </w:p>
          <w:bookmarkEnd w:id="130"/>
          <w:bookmarkEnd w:id="131"/>
          <w:p w14:paraId="03FA84F8" w14:textId="132F7770" w:rsidR="00E31547" w:rsidRPr="006021DA" w:rsidRDefault="00E31547" w:rsidP="009E7252">
            <w:pPr>
              <w:pStyle w:val="TableParagraph"/>
              <w:ind w:left="0" w:right="95"/>
              <w:rPr>
                <w:bCs/>
                <w:i/>
                <w:color w:val="000000" w:themeColor="text1"/>
                <w:w w:val="105"/>
                <w:sz w:val="24"/>
                <w:szCs w:val="24"/>
              </w:rPr>
            </w:pP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D71D33" w:rsidRPr="00785696" w14:paraId="3DC0C4E2"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1F50CB38" w14:textId="77777777" w:rsidR="00D71D33" w:rsidRDefault="00D71D33" w:rsidP="00D71D33">
            <w:pPr>
              <w:pStyle w:val="TableParagraph"/>
              <w:ind w:left="83" w:right="80"/>
              <w:rPr>
                <w:color w:val="000000" w:themeColor="text1"/>
                <w:w w:val="105"/>
                <w:sz w:val="24"/>
                <w:szCs w:val="24"/>
              </w:rPr>
            </w:pPr>
            <w:r>
              <w:rPr>
                <w:color w:val="000000" w:themeColor="text1"/>
                <w:w w:val="105"/>
                <w:sz w:val="24"/>
                <w:szCs w:val="24"/>
              </w:rPr>
              <w:lastRenderedPageBreak/>
              <w:t>10/23</w:t>
            </w:r>
          </w:p>
          <w:p w14:paraId="44F5524B" w14:textId="7990E38E" w:rsidR="00D71D33" w:rsidRDefault="00D71D33" w:rsidP="00D71D33">
            <w:pPr>
              <w:pStyle w:val="TableParagraph"/>
              <w:ind w:left="83" w:right="80"/>
              <w:rPr>
                <w:color w:val="000000" w:themeColor="text1"/>
                <w:w w:val="105"/>
                <w:sz w:val="24"/>
                <w:szCs w:val="24"/>
              </w:rPr>
            </w:pPr>
            <w:r>
              <w:rPr>
                <w:color w:val="000000" w:themeColor="text1"/>
                <w:w w:val="105"/>
                <w:sz w:val="24"/>
                <w:szCs w:val="24"/>
              </w:rPr>
              <w:t>Week 10</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5A78" w14:textId="77777777" w:rsidR="00D71D33" w:rsidRDefault="00D71D33" w:rsidP="00D71D33">
            <w:pPr>
              <w:pStyle w:val="TableParagraph"/>
              <w:rPr>
                <w:color w:val="000000" w:themeColor="text1"/>
                <w:sz w:val="24"/>
                <w:szCs w:val="24"/>
              </w:rPr>
            </w:pPr>
            <w:bookmarkStart w:id="132" w:name="OLE_LINK128"/>
            <w:bookmarkStart w:id="133" w:name="OLE_LINK129"/>
            <w:r>
              <w:rPr>
                <w:color w:val="000000" w:themeColor="text1"/>
                <w:w w:val="105"/>
                <w:sz w:val="24"/>
                <w:szCs w:val="24"/>
              </w:rPr>
              <w:t xml:space="preserve">Behavioral Medicine: A Holistic Look at Health and Illness </w:t>
            </w:r>
            <w:r>
              <w:rPr>
                <w:color w:val="000000" w:themeColor="text1"/>
                <w:sz w:val="24"/>
                <w:szCs w:val="24"/>
              </w:rPr>
              <w:t xml:space="preserve"> </w:t>
            </w:r>
          </w:p>
          <w:bookmarkEnd w:id="132"/>
          <w:bookmarkEnd w:id="133"/>
          <w:p w14:paraId="767B93DE" w14:textId="77777777" w:rsidR="00D71D33" w:rsidRDefault="00D71D33" w:rsidP="00D71D33">
            <w:pPr>
              <w:pStyle w:val="TableParagraph"/>
              <w:rPr>
                <w:color w:val="000000" w:themeColor="text1"/>
                <w:sz w:val="24"/>
                <w:szCs w:val="24"/>
              </w:rPr>
            </w:pPr>
          </w:p>
          <w:p w14:paraId="41C05D8B" w14:textId="77777777" w:rsidR="00D71D33" w:rsidRDefault="00D71D33" w:rsidP="00D71D33">
            <w:pPr>
              <w:pStyle w:val="TableParagraph"/>
              <w:spacing w:line="247" w:lineRule="auto"/>
              <w:ind w:left="0"/>
              <w:rPr>
                <w:color w:val="000000" w:themeColor="text1"/>
                <w:sz w:val="24"/>
                <w:szCs w:val="24"/>
              </w:rPr>
            </w:pPr>
            <w:r>
              <w:rPr>
                <w:color w:val="000000" w:themeColor="text1"/>
                <w:sz w:val="24"/>
                <w:szCs w:val="24"/>
              </w:rPr>
              <w:t>Psychopharmacology for the Nonmedical Mental Health Professional</w:t>
            </w:r>
          </w:p>
          <w:p w14:paraId="1262E283" w14:textId="3505503B" w:rsidR="00D71D33" w:rsidRDefault="00D71D33" w:rsidP="00D71D33">
            <w:pPr>
              <w:pStyle w:val="TableParagraph"/>
              <w:spacing w:line="247" w:lineRule="auto"/>
              <w:ind w:left="0"/>
              <w:rPr>
                <w:color w:val="000000" w:themeColor="text1"/>
                <w:w w:val="105"/>
                <w:sz w:val="24"/>
                <w:szCs w:val="24"/>
              </w:rPr>
            </w:pPr>
          </w:p>
        </w:tc>
        <w:tc>
          <w:tcPr>
            <w:tcW w:w="2736" w:type="dxa"/>
            <w:gridSpan w:val="4"/>
            <w:tcBorders>
              <w:top w:val="single" w:sz="4" w:space="0" w:color="000000"/>
              <w:left w:val="single" w:sz="4" w:space="0" w:color="000000"/>
              <w:bottom w:val="single" w:sz="4" w:space="0" w:color="000000"/>
              <w:right w:val="single" w:sz="4" w:space="0" w:color="000000"/>
            </w:tcBorders>
            <w:shd w:val="clear" w:color="auto" w:fill="auto"/>
          </w:tcPr>
          <w:p w14:paraId="3DB92597" w14:textId="5DB2B269" w:rsidR="00D71D33" w:rsidRDefault="00D71D33" w:rsidP="00D71D33">
            <w:pPr>
              <w:pStyle w:val="TableParagraph"/>
              <w:ind w:right="95"/>
              <w:rPr>
                <w:b/>
                <w:color w:val="000000" w:themeColor="text1"/>
                <w:w w:val="105"/>
                <w:sz w:val="24"/>
                <w:szCs w:val="24"/>
              </w:rPr>
            </w:pPr>
            <w:r>
              <w:rPr>
                <w:b/>
                <w:color w:val="000000" w:themeColor="text1"/>
                <w:w w:val="105"/>
                <w:sz w:val="24"/>
                <w:szCs w:val="24"/>
              </w:rPr>
              <w:t>Chapter 10 &amp; 11</w:t>
            </w:r>
          </w:p>
          <w:p w14:paraId="7FF13895" w14:textId="77777777" w:rsidR="00D71D33" w:rsidRDefault="00D71D33" w:rsidP="00D71D33">
            <w:pPr>
              <w:pStyle w:val="TableParagraph"/>
              <w:ind w:right="95"/>
              <w:rPr>
                <w:b/>
                <w:color w:val="000000" w:themeColor="text1"/>
                <w:w w:val="105"/>
                <w:sz w:val="24"/>
                <w:szCs w:val="24"/>
              </w:rPr>
            </w:pPr>
          </w:p>
          <w:p w14:paraId="661F2399" w14:textId="5E3C6843" w:rsidR="00D71D33" w:rsidRDefault="009E7252" w:rsidP="0064593D">
            <w:pPr>
              <w:pStyle w:val="TableParagraph"/>
              <w:ind w:right="95"/>
              <w:rPr>
                <w:b/>
                <w:i/>
                <w:iCs/>
                <w:color w:val="000000" w:themeColor="text1"/>
                <w:w w:val="105"/>
                <w:sz w:val="24"/>
                <w:szCs w:val="24"/>
              </w:rPr>
            </w:pPr>
            <w:r>
              <w:rPr>
                <w:b/>
                <w:i/>
                <w:iCs/>
                <w:color w:val="000000" w:themeColor="text1"/>
                <w:w w:val="105"/>
                <w:sz w:val="24"/>
                <w:szCs w:val="24"/>
              </w:rPr>
              <w:t>Article Discussion #7</w:t>
            </w:r>
          </w:p>
          <w:p w14:paraId="084C7D0C" w14:textId="77777777" w:rsidR="009E7252" w:rsidRDefault="009E7252" w:rsidP="0064593D">
            <w:pPr>
              <w:pStyle w:val="TableParagraph"/>
              <w:ind w:right="95"/>
              <w:rPr>
                <w:b/>
                <w:color w:val="000000" w:themeColor="text1"/>
                <w:w w:val="105"/>
                <w:sz w:val="24"/>
                <w:szCs w:val="24"/>
              </w:rPr>
            </w:pPr>
          </w:p>
          <w:p w14:paraId="453592E7" w14:textId="6D14E81E" w:rsidR="009E7252" w:rsidRDefault="009E7252" w:rsidP="009E7252">
            <w:pPr>
              <w:pStyle w:val="TableParagraph"/>
              <w:spacing w:before="10"/>
              <w:ind w:left="112" w:right="95"/>
              <w:rPr>
                <w:b/>
                <w:i/>
                <w:iCs/>
                <w:color w:val="000000" w:themeColor="text1"/>
                <w:w w:val="105"/>
                <w:sz w:val="24"/>
                <w:szCs w:val="24"/>
              </w:rPr>
            </w:pPr>
            <w:r>
              <w:rPr>
                <w:b/>
                <w:bCs/>
                <w:i/>
                <w:iCs/>
                <w:color w:val="000000" w:themeColor="text1"/>
                <w:sz w:val="24"/>
                <w:szCs w:val="24"/>
              </w:rPr>
              <w:t xml:space="preserve">Clinical Settings Presentation- </w:t>
            </w:r>
            <w:bookmarkStart w:id="134" w:name="OLE_LINK372"/>
            <w:bookmarkStart w:id="135" w:name="OLE_LINK373"/>
            <w:r>
              <w:rPr>
                <w:b/>
                <w:bCs/>
                <w:i/>
                <w:iCs/>
                <w:color w:val="000000" w:themeColor="text1"/>
                <w:sz w:val="24"/>
                <w:szCs w:val="24"/>
              </w:rPr>
              <w:t>Employee Assistance Programs</w:t>
            </w:r>
            <w:bookmarkEnd w:id="134"/>
            <w:bookmarkEnd w:id="135"/>
          </w:p>
          <w:p w14:paraId="76987834" w14:textId="77777777" w:rsidR="00D71D33" w:rsidRPr="00DB1628" w:rsidRDefault="00D71D33" w:rsidP="009E7252">
            <w:pPr>
              <w:pStyle w:val="TableParagraph"/>
              <w:spacing w:before="10"/>
              <w:ind w:left="112" w:right="95"/>
              <w:rPr>
                <w:b/>
                <w:color w:val="000000" w:themeColor="text1"/>
                <w:w w:val="105"/>
                <w:sz w:val="24"/>
                <w:szCs w:val="24"/>
              </w:rPr>
            </w:pPr>
          </w:p>
        </w:tc>
        <w:tc>
          <w:tcPr>
            <w:tcW w:w="2251" w:type="dxa"/>
            <w:gridSpan w:val="2"/>
            <w:tcBorders>
              <w:top w:val="single" w:sz="4" w:space="0" w:color="000000"/>
              <w:left w:val="single" w:sz="4" w:space="0" w:color="000000"/>
              <w:bottom w:val="single" w:sz="4" w:space="0" w:color="000000"/>
              <w:right w:val="single" w:sz="4" w:space="0" w:color="000000"/>
            </w:tcBorders>
            <w:shd w:val="clear" w:color="auto" w:fill="auto"/>
          </w:tcPr>
          <w:p w14:paraId="52486112" w14:textId="77777777" w:rsidR="00D71D33" w:rsidRPr="00785696" w:rsidRDefault="00D71D33" w:rsidP="00597452">
            <w:pPr>
              <w:pStyle w:val="TableParagraph"/>
              <w:spacing w:line="241" w:lineRule="exact"/>
              <w:ind w:left="135" w:right="122"/>
              <w:rPr>
                <w:color w:val="000000" w:themeColor="text1"/>
                <w:w w:val="105"/>
                <w:sz w:val="24"/>
                <w:szCs w:val="24"/>
              </w:rPr>
            </w:pPr>
          </w:p>
        </w:tc>
      </w:tr>
      <w:tr w:rsidR="00B37A7C" w:rsidRPr="00785696" w14:paraId="182EF8BA" w14:textId="77777777" w:rsidTr="00D71D33">
        <w:trPr>
          <w:gridAfter w:val="1"/>
          <w:wAfter w:w="15" w:type="dxa"/>
          <w:trHeight w:val="620"/>
        </w:trPr>
        <w:tc>
          <w:tcPr>
            <w:tcW w:w="1800" w:type="dxa"/>
            <w:gridSpan w:val="2"/>
          </w:tcPr>
          <w:p w14:paraId="54DBC8D5" w14:textId="77777777" w:rsidR="00D71D33" w:rsidRDefault="00D71D33" w:rsidP="00D71D33">
            <w:pPr>
              <w:pStyle w:val="TableParagraph"/>
              <w:ind w:left="84" w:right="79"/>
              <w:rPr>
                <w:color w:val="000000" w:themeColor="text1"/>
                <w:w w:val="105"/>
                <w:sz w:val="24"/>
                <w:szCs w:val="24"/>
              </w:rPr>
            </w:pPr>
            <w:bookmarkStart w:id="136" w:name="OLE_LINK212"/>
            <w:bookmarkStart w:id="137" w:name="OLE_LINK213"/>
            <w:r>
              <w:rPr>
                <w:color w:val="000000" w:themeColor="text1"/>
                <w:w w:val="105"/>
                <w:sz w:val="24"/>
                <w:szCs w:val="24"/>
              </w:rPr>
              <w:t>10/30</w:t>
            </w:r>
          </w:p>
          <w:p w14:paraId="137DC2EB" w14:textId="0EB47D7B" w:rsidR="00B37A7C" w:rsidRPr="00785696" w:rsidRDefault="00D71D33" w:rsidP="00D71D33">
            <w:pPr>
              <w:pStyle w:val="TableParagraph"/>
              <w:ind w:left="84" w:right="79"/>
              <w:rPr>
                <w:color w:val="000000" w:themeColor="text1"/>
                <w:sz w:val="24"/>
                <w:szCs w:val="24"/>
              </w:rPr>
            </w:pPr>
            <w:r>
              <w:rPr>
                <w:color w:val="000000" w:themeColor="text1"/>
                <w:w w:val="105"/>
                <w:sz w:val="24"/>
                <w:szCs w:val="24"/>
              </w:rPr>
              <w:t>Week 11</w:t>
            </w:r>
            <w:bookmarkEnd w:id="136"/>
            <w:bookmarkEnd w:id="137"/>
          </w:p>
        </w:tc>
        <w:tc>
          <w:tcPr>
            <w:tcW w:w="2340" w:type="dxa"/>
            <w:gridSpan w:val="2"/>
          </w:tcPr>
          <w:p w14:paraId="7611DD7C" w14:textId="77777777" w:rsidR="00B37A7C" w:rsidRDefault="00D71D33" w:rsidP="00247F1D">
            <w:pPr>
              <w:pStyle w:val="TableParagraph"/>
              <w:ind w:left="91" w:right="85"/>
              <w:rPr>
                <w:color w:val="000000" w:themeColor="text1"/>
                <w:w w:val="105"/>
                <w:sz w:val="24"/>
                <w:szCs w:val="24"/>
              </w:rPr>
            </w:pPr>
            <w:bookmarkStart w:id="138" w:name="OLE_LINK130"/>
            <w:bookmarkStart w:id="139" w:name="OLE_LINK131"/>
            <w:bookmarkStart w:id="140" w:name="OLE_LINK132"/>
            <w:r>
              <w:rPr>
                <w:color w:val="000000" w:themeColor="text1"/>
                <w:w w:val="105"/>
                <w:sz w:val="24"/>
                <w:szCs w:val="24"/>
              </w:rPr>
              <w:t>Neuroscience and the Brain</w:t>
            </w:r>
          </w:p>
          <w:p w14:paraId="6E1210FB" w14:textId="77777777" w:rsidR="00D71D33" w:rsidRDefault="00D71D33" w:rsidP="00247F1D">
            <w:pPr>
              <w:pStyle w:val="TableParagraph"/>
              <w:ind w:left="91" w:right="85"/>
              <w:rPr>
                <w:color w:val="000000" w:themeColor="text1"/>
                <w:w w:val="105"/>
                <w:sz w:val="24"/>
                <w:szCs w:val="24"/>
              </w:rPr>
            </w:pPr>
          </w:p>
          <w:p w14:paraId="5AAB69A5" w14:textId="0D970F3A" w:rsidR="00D71D33" w:rsidRPr="00247F1D" w:rsidRDefault="00D71D33" w:rsidP="00247F1D">
            <w:pPr>
              <w:pStyle w:val="TableParagraph"/>
              <w:ind w:left="91" w:right="85"/>
              <w:rPr>
                <w:color w:val="000000" w:themeColor="text1"/>
                <w:w w:val="105"/>
                <w:sz w:val="24"/>
                <w:szCs w:val="24"/>
              </w:rPr>
            </w:pPr>
            <w:r>
              <w:rPr>
                <w:color w:val="000000" w:themeColor="text1"/>
                <w:w w:val="105"/>
                <w:sz w:val="24"/>
                <w:szCs w:val="24"/>
              </w:rPr>
              <w:t>Social Determinants of Mental Health</w:t>
            </w:r>
            <w:bookmarkEnd w:id="138"/>
            <w:bookmarkEnd w:id="139"/>
            <w:bookmarkEnd w:id="140"/>
          </w:p>
        </w:tc>
        <w:tc>
          <w:tcPr>
            <w:tcW w:w="2700" w:type="dxa"/>
            <w:gridSpan w:val="2"/>
          </w:tcPr>
          <w:p w14:paraId="2340894B" w14:textId="03C5AC82" w:rsidR="00F44034" w:rsidRDefault="00F44034" w:rsidP="00F44034">
            <w:pPr>
              <w:pStyle w:val="TableParagraph"/>
              <w:ind w:right="95"/>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2</w:t>
            </w:r>
          </w:p>
          <w:p w14:paraId="137620F0" w14:textId="77777777" w:rsidR="00D71D33" w:rsidRPr="00F44034" w:rsidRDefault="00D71D33" w:rsidP="00F44034">
            <w:pPr>
              <w:pStyle w:val="TableParagraph"/>
              <w:ind w:right="95"/>
              <w:rPr>
                <w:b/>
                <w:color w:val="000000" w:themeColor="text1"/>
                <w:w w:val="105"/>
                <w:sz w:val="24"/>
                <w:szCs w:val="24"/>
              </w:rPr>
            </w:pPr>
          </w:p>
          <w:p w14:paraId="436C8D24" w14:textId="69E84A11" w:rsidR="00D71D33" w:rsidRDefault="009E7252" w:rsidP="00062E76">
            <w:pPr>
              <w:pStyle w:val="TableParagraph"/>
              <w:spacing w:before="10"/>
              <w:ind w:left="112" w:right="95"/>
              <w:rPr>
                <w:b/>
                <w:i/>
                <w:iCs/>
                <w:color w:val="000000" w:themeColor="text1"/>
                <w:w w:val="105"/>
                <w:sz w:val="24"/>
                <w:szCs w:val="24"/>
              </w:rPr>
            </w:pPr>
            <w:r>
              <w:rPr>
                <w:b/>
                <w:i/>
                <w:iCs/>
                <w:color w:val="000000" w:themeColor="text1"/>
                <w:w w:val="105"/>
                <w:sz w:val="24"/>
                <w:szCs w:val="24"/>
              </w:rPr>
              <w:t>Article Discussion #8</w:t>
            </w:r>
          </w:p>
          <w:p w14:paraId="19EC5828" w14:textId="77777777" w:rsidR="009E7252" w:rsidRDefault="009E7252" w:rsidP="00062E76">
            <w:pPr>
              <w:pStyle w:val="TableParagraph"/>
              <w:spacing w:before="10"/>
              <w:ind w:left="112" w:right="95"/>
              <w:rPr>
                <w:b/>
                <w:i/>
                <w:iCs/>
                <w:color w:val="000000" w:themeColor="text1"/>
                <w:w w:val="105"/>
                <w:sz w:val="24"/>
                <w:szCs w:val="24"/>
              </w:rPr>
            </w:pPr>
          </w:p>
          <w:p w14:paraId="6CE85F50" w14:textId="77777777" w:rsidR="009E7252" w:rsidRDefault="009E7252" w:rsidP="009E7252">
            <w:pPr>
              <w:pStyle w:val="TableParagraph"/>
              <w:spacing w:before="10"/>
              <w:ind w:left="112" w:right="95"/>
              <w:rPr>
                <w:b/>
                <w:bCs/>
                <w:i/>
                <w:iCs/>
                <w:color w:val="000000" w:themeColor="text1"/>
                <w:sz w:val="24"/>
                <w:szCs w:val="24"/>
              </w:rPr>
            </w:pPr>
            <w:bookmarkStart w:id="141" w:name="OLE_LINK146"/>
            <w:bookmarkStart w:id="142" w:name="OLE_LINK147"/>
            <w:r>
              <w:rPr>
                <w:b/>
                <w:bCs/>
                <w:i/>
                <w:iCs/>
                <w:color w:val="000000" w:themeColor="text1"/>
                <w:sz w:val="24"/>
                <w:szCs w:val="24"/>
              </w:rPr>
              <w:t>Clinical Settings Presentation-</w:t>
            </w:r>
          </w:p>
          <w:p w14:paraId="299D6F8F" w14:textId="77777777" w:rsidR="009E7252" w:rsidRDefault="009E7252" w:rsidP="009E7252">
            <w:pPr>
              <w:pStyle w:val="TableParagraph"/>
              <w:spacing w:before="10"/>
              <w:ind w:left="112" w:right="95"/>
              <w:rPr>
                <w:b/>
                <w:bCs/>
                <w:i/>
                <w:iCs/>
                <w:color w:val="000000" w:themeColor="text1"/>
                <w:sz w:val="24"/>
                <w:szCs w:val="24"/>
              </w:rPr>
            </w:pPr>
            <w:r>
              <w:rPr>
                <w:b/>
                <w:bCs/>
                <w:i/>
                <w:iCs/>
                <w:color w:val="000000" w:themeColor="text1"/>
                <w:sz w:val="24"/>
                <w:szCs w:val="24"/>
              </w:rPr>
              <w:t xml:space="preserve"> </w:t>
            </w:r>
            <w:bookmarkStart w:id="143" w:name="OLE_LINK374"/>
            <w:bookmarkStart w:id="144" w:name="OLE_LINK375"/>
            <w:r>
              <w:rPr>
                <w:b/>
                <w:bCs/>
                <w:i/>
                <w:iCs/>
                <w:color w:val="000000" w:themeColor="text1"/>
                <w:sz w:val="24"/>
                <w:szCs w:val="24"/>
              </w:rPr>
              <w:t>K-12 Settings</w:t>
            </w:r>
            <w:bookmarkEnd w:id="141"/>
            <w:bookmarkEnd w:id="142"/>
            <w:bookmarkEnd w:id="143"/>
            <w:bookmarkEnd w:id="144"/>
          </w:p>
          <w:p w14:paraId="7D63FAAF" w14:textId="77777777" w:rsidR="009E7252" w:rsidRDefault="009E7252" w:rsidP="00062E76">
            <w:pPr>
              <w:pStyle w:val="TableParagraph"/>
              <w:spacing w:before="10"/>
              <w:ind w:left="112" w:right="95"/>
              <w:rPr>
                <w:b/>
                <w:i/>
                <w:iCs/>
                <w:color w:val="000000" w:themeColor="text1"/>
                <w:w w:val="105"/>
                <w:sz w:val="24"/>
                <w:szCs w:val="24"/>
              </w:rPr>
            </w:pPr>
          </w:p>
          <w:p w14:paraId="7D00B93A" w14:textId="31616EFA" w:rsidR="00B37A7C" w:rsidRPr="007A0320" w:rsidRDefault="00B37A7C" w:rsidP="009E7252">
            <w:pPr>
              <w:pStyle w:val="TableParagraph"/>
              <w:spacing w:before="10"/>
              <w:ind w:left="112" w:right="95"/>
              <w:rPr>
                <w:b/>
                <w:i/>
                <w:iCs/>
                <w:color w:val="000000" w:themeColor="text1"/>
                <w:w w:val="105"/>
                <w:sz w:val="24"/>
                <w:szCs w:val="24"/>
              </w:rPr>
            </w:pPr>
          </w:p>
        </w:tc>
        <w:tc>
          <w:tcPr>
            <w:tcW w:w="2250" w:type="dxa"/>
            <w:gridSpan w:val="2"/>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C2848" w:rsidRPr="00785696" w14:paraId="660393B2" w14:textId="77777777" w:rsidTr="00D71D33">
        <w:trPr>
          <w:gridAfter w:val="1"/>
          <w:wAfter w:w="15" w:type="dxa"/>
          <w:trHeight w:val="1601"/>
        </w:trPr>
        <w:tc>
          <w:tcPr>
            <w:tcW w:w="1800" w:type="dxa"/>
            <w:gridSpan w:val="2"/>
          </w:tcPr>
          <w:p w14:paraId="34B64F69" w14:textId="77777777" w:rsidR="00D71D33" w:rsidRDefault="00D71D33" w:rsidP="00D71D33">
            <w:pPr>
              <w:pStyle w:val="TableParagraph"/>
              <w:ind w:left="84" w:right="79"/>
              <w:rPr>
                <w:color w:val="000000" w:themeColor="text1"/>
                <w:w w:val="105"/>
                <w:sz w:val="24"/>
                <w:szCs w:val="24"/>
              </w:rPr>
            </w:pPr>
            <w:bookmarkStart w:id="145" w:name="OLE_LINK214"/>
            <w:bookmarkStart w:id="146" w:name="OLE_LINK215"/>
            <w:r>
              <w:rPr>
                <w:color w:val="000000" w:themeColor="text1"/>
                <w:w w:val="105"/>
                <w:sz w:val="24"/>
                <w:szCs w:val="24"/>
              </w:rPr>
              <w:t>11/6</w:t>
            </w:r>
          </w:p>
          <w:p w14:paraId="5D08AE31" w14:textId="51113640"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12</w:t>
            </w:r>
            <w:bookmarkEnd w:id="145"/>
            <w:bookmarkEnd w:id="146"/>
          </w:p>
        </w:tc>
        <w:tc>
          <w:tcPr>
            <w:tcW w:w="2340" w:type="dxa"/>
            <w:gridSpan w:val="2"/>
          </w:tcPr>
          <w:p w14:paraId="2F1D1CFE" w14:textId="49782BC6" w:rsidR="00587F43" w:rsidRPr="00587F43" w:rsidRDefault="00D71D33" w:rsidP="005F02C9">
            <w:pPr>
              <w:pStyle w:val="TableParagraph"/>
              <w:spacing w:line="247" w:lineRule="auto"/>
              <w:rPr>
                <w:color w:val="000000" w:themeColor="text1"/>
                <w:w w:val="105"/>
                <w:sz w:val="24"/>
                <w:szCs w:val="24"/>
              </w:rPr>
            </w:pPr>
            <w:r>
              <w:rPr>
                <w:color w:val="000000" w:themeColor="text1"/>
                <w:sz w:val="24"/>
                <w:szCs w:val="24"/>
              </w:rPr>
              <w:t xml:space="preserve">Clinically Based </w:t>
            </w:r>
            <w:bookmarkStart w:id="147" w:name="OLE_LINK133"/>
            <w:bookmarkStart w:id="148" w:name="OLE_LINK134"/>
            <w:r>
              <w:rPr>
                <w:color w:val="000000" w:themeColor="text1"/>
                <w:sz w:val="24"/>
                <w:szCs w:val="24"/>
              </w:rPr>
              <w:t>Assessment, Diagnosis, and Tx Planning</w:t>
            </w:r>
            <w:r w:rsidR="00153CB6">
              <w:rPr>
                <w:color w:val="000000" w:themeColor="text1"/>
                <w:sz w:val="24"/>
                <w:szCs w:val="24"/>
              </w:rPr>
              <w:t xml:space="preserve"> </w:t>
            </w:r>
            <w:bookmarkEnd w:id="147"/>
            <w:bookmarkEnd w:id="148"/>
          </w:p>
        </w:tc>
        <w:tc>
          <w:tcPr>
            <w:tcW w:w="2700" w:type="dxa"/>
            <w:gridSpan w:val="2"/>
          </w:tcPr>
          <w:p w14:paraId="74362B95" w14:textId="32AC8D29" w:rsidR="00D71D33" w:rsidRDefault="00D71D33" w:rsidP="00597452">
            <w:pPr>
              <w:pStyle w:val="TableParagraph"/>
              <w:ind w:right="95"/>
              <w:rPr>
                <w:b/>
                <w:color w:val="000000" w:themeColor="text1"/>
                <w:w w:val="105"/>
                <w:sz w:val="24"/>
                <w:szCs w:val="24"/>
              </w:rPr>
            </w:pPr>
            <w:r>
              <w:rPr>
                <w:b/>
                <w:color w:val="000000" w:themeColor="text1"/>
                <w:w w:val="105"/>
                <w:sz w:val="24"/>
                <w:szCs w:val="24"/>
              </w:rPr>
              <w:t>Chapter 14</w:t>
            </w:r>
          </w:p>
          <w:p w14:paraId="1F9F83C7" w14:textId="77777777" w:rsidR="00D71D33" w:rsidRPr="00D71D33" w:rsidRDefault="00D71D33" w:rsidP="00597452">
            <w:pPr>
              <w:pStyle w:val="TableParagraph"/>
              <w:ind w:right="95"/>
              <w:rPr>
                <w:b/>
                <w:color w:val="000000" w:themeColor="text1"/>
                <w:w w:val="105"/>
                <w:sz w:val="24"/>
                <w:szCs w:val="24"/>
              </w:rPr>
            </w:pPr>
          </w:p>
          <w:p w14:paraId="452A007F" w14:textId="7A4307E7" w:rsidR="00521F2E" w:rsidRDefault="009E7252" w:rsidP="00597452">
            <w:pPr>
              <w:pStyle w:val="TableParagraph"/>
              <w:spacing w:before="13"/>
              <w:ind w:right="94"/>
              <w:rPr>
                <w:b/>
                <w:i/>
                <w:iCs/>
                <w:color w:val="000000" w:themeColor="text1"/>
                <w:w w:val="105"/>
                <w:sz w:val="24"/>
                <w:szCs w:val="24"/>
              </w:rPr>
            </w:pPr>
            <w:r>
              <w:rPr>
                <w:b/>
                <w:i/>
                <w:iCs/>
                <w:color w:val="000000" w:themeColor="text1"/>
                <w:w w:val="105"/>
                <w:sz w:val="24"/>
                <w:szCs w:val="24"/>
              </w:rPr>
              <w:t>Article Discussion #9</w:t>
            </w:r>
          </w:p>
          <w:p w14:paraId="3F0AEE1D" w14:textId="77777777" w:rsidR="009E7252" w:rsidRDefault="009E7252" w:rsidP="00597452">
            <w:pPr>
              <w:pStyle w:val="TableParagraph"/>
              <w:spacing w:before="13"/>
              <w:ind w:right="94"/>
              <w:rPr>
                <w:bCs/>
                <w:color w:val="000000" w:themeColor="text1"/>
                <w:w w:val="105"/>
                <w:sz w:val="24"/>
                <w:szCs w:val="24"/>
              </w:rPr>
            </w:pPr>
          </w:p>
          <w:p w14:paraId="55A2F7BA" w14:textId="77777777" w:rsidR="009E7252" w:rsidRDefault="009E7252" w:rsidP="009E7252">
            <w:pPr>
              <w:pStyle w:val="TableParagraph"/>
              <w:spacing w:before="13"/>
              <w:ind w:right="94"/>
              <w:rPr>
                <w:bCs/>
                <w:color w:val="000000" w:themeColor="text1"/>
                <w:w w:val="105"/>
                <w:sz w:val="24"/>
                <w:szCs w:val="24"/>
              </w:rPr>
            </w:pPr>
            <w:bookmarkStart w:id="149" w:name="OLE_LINK148"/>
            <w:bookmarkStart w:id="150" w:name="OLE_LINK149"/>
            <w:r>
              <w:rPr>
                <w:b/>
                <w:bCs/>
                <w:i/>
                <w:iCs/>
                <w:color w:val="000000" w:themeColor="text1"/>
                <w:sz w:val="24"/>
                <w:szCs w:val="24"/>
              </w:rPr>
              <w:t xml:space="preserve">Clinical Settings Presentation- </w:t>
            </w:r>
            <w:bookmarkStart w:id="151" w:name="OLE_LINK376"/>
            <w:bookmarkStart w:id="152" w:name="OLE_LINK377"/>
            <w:r>
              <w:rPr>
                <w:b/>
                <w:bCs/>
                <w:i/>
                <w:iCs/>
                <w:color w:val="000000" w:themeColor="text1"/>
                <w:sz w:val="24"/>
                <w:szCs w:val="24"/>
              </w:rPr>
              <w:t>Colleges and Universities</w:t>
            </w:r>
            <w:bookmarkEnd w:id="149"/>
            <w:bookmarkEnd w:id="150"/>
            <w:bookmarkEnd w:id="151"/>
            <w:bookmarkEnd w:id="152"/>
          </w:p>
          <w:p w14:paraId="6E73C074" w14:textId="516575E1" w:rsidR="002B35D5" w:rsidRPr="00D71D33" w:rsidRDefault="002B35D5" w:rsidP="009E7252">
            <w:pPr>
              <w:pStyle w:val="TableParagraph"/>
              <w:spacing w:before="10"/>
              <w:ind w:left="112" w:right="95"/>
              <w:rPr>
                <w:b/>
                <w:bCs/>
                <w:i/>
                <w:iCs/>
                <w:color w:val="000000" w:themeColor="text1"/>
                <w:sz w:val="24"/>
                <w:szCs w:val="24"/>
              </w:rPr>
            </w:pPr>
          </w:p>
        </w:tc>
        <w:tc>
          <w:tcPr>
            <w:tcW w:w="2250" w:type="dxa"/>
            <w:gridSpan w:val="2"/>
          </w:tcPr>
          <w:p w14:paraId="69AB26FC" w14:textId="5D7AFD9D" w:rsidR="00E31547" w:rsidRPr="00785696" w:rsidRDefault="00E31547" w:rsidP="00153CB6">
            <w:pPr>
              <w:pStyle w:val="TableParagraph"/>
              <w:spacing w:line="252" w:lineRule="auto"/>
              <w:ind w:left="270"/>
              <w:jc w:val="left"/>
              <w:rPr>
                <w:color w:val="000000" w:themeColor="text1"/>
                <w:sz w:val="24"/>
                <w:szCs w:val="24"/>
              </w:rPr>
            </w:pPr>
            <w:proofErr w:type="gramStart"/>
            <w:r w:rsidRPr="00785696">
              <w:rPr>
                <w:color w:val="000000" w:themeColor="text1"/>
                <w:w w:val="105"/>
                <w:sz w:val="24"/>
                <w:szCs w:val="24"/>
              </w:rPr>
              <w:t>V.C.3.a.;V.C.</w:t>
            </w:r>
            <w:proofErr w:type="gramEnd"/>
            <w:r w:rsidRPr="00785696">
              <w:rPr>
                <w:color w:val="000000" w:themeColor="text1"/>
                <w:w w:val="105"/>
                <w:sz w:val="24"/>
                <w:szCs w:val="24"/>
              </w:rPr>
              <w:t>3.b.; V.C.2.g</w:t>
            </w:r>
          </w:p>
        </w:tc>
      </w:tr>
      <w:tr w:rsidR="004C2848" w:rsidRPr="00785696" w14:paraId="11CCF229" w14:textId="77777777" w:rsidTr="00D71D33">
        <w:trPr>
          <w:gridAfter w:val="1"/>
          <w:wAfter w:w="15" w:type="dxa"/>
          <w:trHeight w:val="1012"/>
        </w:trPr>
        <w:tc>
          <w:tcPr>
            <w:tcW w:w="1800" w:type="dxa"/>
            <w:gridSpan w:val="2"/>
          </w:tcPr>
          <w:p w14:paraId="27CC7F84" w14:textId="77777777" w:rsidR="00D71D33" w:rsidRDefault="00D71D33" w:rsidP="00D71D33">
            <w:pPr>
              <w:pStyle w:val="TableParagraph"/>
              <w:ind w:left="84" w:right="79"/>
              <w:rPr>
                <w:color w:val="000000" w:themeColor="text1"/>
                <w:w w:val="105"/>
                <w:sz w:val="24"/>
                <w:szCs w:val="24"/>
              </w:rPr>
            </w:pPr>
            <w:bookmarkStart w:id="153" w:name="OLE_LINK216"/>
            <w:bookmarkStart w:id="154" w:name="OLE_LINK217"/>
            <w:r>
              <w:rPr>
                <w:color w:val="000000" w:themeColor="text1"/>
                <w:w w:val="105"/>
                <w:sz w:val="24"/>
                <w:szCs w:val="24"/>
              </w:rPr>
              <w:t>11/13</w:t>
            </w:r>
          </w:p>
          <w:p w14:paraId="3246010F" w14:textId="6B44B7D4" w:rsidR="00E31547" w:rsidRPr="00785696" w:rsidRDefault="00D71D33" w:rsidP="00D71D33">
            <w:pPr>
              <w:pStyle w:val="TableParagraph"/>
              <w:ind w:left="84" w:right="79"/>
              <w:rPr>
                <w:color w:val="000000" w:themeColor="text1"/>
                <w:sz w:val="24"/>
                <w:szCs w:val="24"/>
              </w:rPr>
            </w:pPr>
            <w:r>
              <w:rPr>
                <w:color w:val="000000" w:themeColor="text1"/>
                <w:w w:val="105"/>
                <w:sz w:val="24"/>
                <w:szCs w:val="24"/>
              </w:rPr>
              <w:t>Week 13</w:t>
            </w:r>
            <w:bookmarkEnd w:id="153"/>
            <w:bookmarkEnd w:id="154"/>
          </w:p>
        </w:tc>
        <w:tc>
          <w:tcPr>
            <w:tcW w:w="2340" w:type="dxa"/>
            <w:gridSpan w:val="2"/>
          </w:tcPr>
          <w:p w14:paraId="24CD9A61" w14:textId="77777777" w:rsidR="00D71D33" w:rsidRDefault="00D71D33" w:rsidP="00D71D33">
            <w:pPr>
              <w:pStyle w:val="TableParagraph"/>
              <w:ind w:left="91" w:right="85"/>
              <w:rPr>
                <w:color w:val="000000" w:themeColor="text1"/>
                <w:w w:val="105"/>
                <w:sz w:val="24"/>
                <w:szCs w:val="24"/>
              </w:rPr>
            </w:pPr>
            <w:bookmarkStart w:id="155" w:name="OLE_LINK99"/>
            <w:bookmarkStart w:id="156" w:name="OLE_LINK100"/>
            <w:bookmarkStart w:id="157" w:name="OLE_LINK135"/>
            <w:r>
              <w:rPr>
                <w:color w:val="000000" w:themeColor="text1"/>
                <w:w w:val="105"/>
                <w:sz w:val="24"/>
                <w:szCs w:val="24"/>
              </w:rPr>
              <w:t>Strategies for Working with Specific Populations</w:t>
            </w:r>
          </w:p>
          <w:bookmarkEnd w:id="155"/>
          <w:bookmarkEnd w:id="156"/>
          <w:bookmarkEnd w:id="157"/>
          <w:p w14:paraId="7EA831B5" w14:textId="77777777" w:rsidR="00D71D33" w:rsidRDefault="00D71D33" w:rsidP="00D71D33">
            <w:pPr>
              <w:pStyle w:val="TableParagraph"/>
              <w:ind w:left="91" w:right="85"/>
              <w:rPr>
                <w:color w:val="000000" w:themeColor="text1"/>
                <w:w w:val="105"/>
                <w:sz w:val="24"/>
                <w:szCs w:val="24"/>
              </w:rPr>
            </w:pPr>
          </w:p>
          <w:p w14:paraId="42A37DC8" w14:textId="1E8BED26" w:rsidR="00CC7988" w:rsidRPr="00785696" w:rsidRDefault="00CC7988" w:rsidP="00D71D33">
            <w:pPr>
              <w:pStyle w:val="TableParagraph"/>
              <w:ind w:left="0" w:right="85"/>
              <w:rPr>
                <w:color w:val="000000" w:themeColor="text1"/>
                <w:sz w:val="24"/>
                <w:szCs w:val="24"/>
              </w:rPr>
            </w:pPr>
          </w:p>
        </w:tc>
        <w:tc>
          <w:tcPr>
            <w:tcW w:w="2700" w:type="dxa"/>
            <w:gridSpan w:val="2"/>
          </w:tcPr>
          <w:p w14:paraId="002A10E1" w14:textId="59676B55"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sidR="00D71D33">
              <w:rPr>
                <w:b/>
                <w:color w:val="000000" w:themeColor="text1"/>
                <w:w w:val="105"/>
                <w:sz w:val="24"/>
                <w:szCs w:val="24"/>
              </w:rPr>
              <w:t>5</w:t>
            </w:r>
          </w:p>
          <w:p w14:paraId="37C554C9" w14:textId="77777777" w:rsidR="009E7252" w:rsidRDefault="009E7252" w:rsidP="009E7252">
            <w:pPr>
              <w:pStyle w:val="TableParagraph"/>
              <w:spacing w:line="247" w:lineRule="auto"/>
              <w:ind w:left="0" w:right="256"/>
              <w:jc w:val="left"/>
              <w:rPr>
                <w:b/>
                <w:color w:val="000000" w:themeColor="text1"/>
                <w:w w:val="105"/>
                <w:sz w:val="24"/>
                <w:szCs w:val="24"/>
              </w:rPr>
            </w:pPr>
          </w:p>
          <w:p w14:paraId="79CFD942" w14:textId="1C3EFEE5" w:rsidR="00D71D33" w:rsidRDefault="009E7252" w:rsidP="009E7252">
            <w:pPr>
              <w:pStyle w:val="TableParagraph"/>
              <w:spacing w:line="247" w:lineRule="auto"/>
              <w:ind w:left="0" w:right="256"/>
              <w:rPr>
                <w:b/>
                <w:i/>
                <w:iCs/>
                <w:color w:val="000000" w:themeColor="text1"/>
                <w:w w:val="105"/>
                <w:sz w:val="24"/>
                <w:szCs w:val="24"/>
              </w:rPr>
            </w:pPr>
            <w:r>
              <w:rPr>
                <w:b/>
                <w:i/>
                <w:iCs/>
                <w:color w:val="000000" w:themeColor="text1"/>
                <w:w w:val="105"/>
                <w:sz w:val="24"/>
                <w:szCs w:val="24"/>
              </w:rPr>
              <w:t>Article Discussion #10</w:t>
            </w:r>
          </w:p>
          <w:p w14:paraId="0BFC46C6" w14:textId="77777777" w:rsidR="009E7252" w:rsidRDefault="009E7252" w:rsidP="00A7492F">
            <w:pPr>
              <w:pStyle w:val="TableParagraph"/>
              <w:spacing w:line="247" w:lineRule="auto"/>
              <w:ind w:left="0" w:right="256"/>
              <w:rPr>
                <w:b/>
                <w:i/>
                <w:iCs/>
                <w:color w:val="000000" w:themeColor="text1"/>
                <w:w w:val="105"/>
                <w:sz w:val="24"/>
                <w:szCs w:val="24"/>
              </w:rPr>
            </w:pPr>
          </w:p>
          <w:p w14:paraId="1895AF53" w14:textId="7D79B6B7" w:rsidR="00724819" w:rsidRPr="009E7252" w:rsidRDefault="009E7252" w:rsidP="009E7252">
            <w:pPr>
              <w:pStyle w:val="TableParagraph"/>
              <w:spacing w:before="10"/>
              <w:ind w:left="112" w:right="95"/>
              <w:rPr>
                <w:b/>
                <w:i/>
                <w:iCs/>
                <w:color w:val="000000" w:themeColor="text1"/>
                <w:w w:val="105"/>
                <w:sz w:val="24"/>
                <w:szCs w:val="24"/>
              </w:rPr>
            </w:pPr>
            <w:r>
              <w:rPr>
                <w:b/>
                <w:bCs/>
                <w:i/>
                <w:iCs/>
                <w:color w:val="000000" w:themeColor="text1"/>
                <w:sz w:val="24"/>
                <w:szCs w:val="24"/>
              </w:rPr>
              <w:t xml:space="preserve">Clinical Settings Presentation- </w:t>
            </w:r>
            <w:bookmarkStart w:id="158" w:name="OLE_LINK152"/>
            <w:bookmarkStart w:id="159" w:name="OLE_LINK153"/>
            <w:bookmarkStart w:id="160" w:name="OLE_LINK378"/>
            <w:r>
              <w:rPr>
                <w:b/>
                <w:bCs/>
                <w:i/>
                <w:iCs/>
                <w:color w:val="000000" w:themeColor="text1"/>
                <w:sz w:val="24"/>
                <w:szCs w:val="24"/>
              </w:rPr>
              <w:t>Correctional Facilities</w:t>
            </w:r>
            <w:bookmarkEnd w:id="158"/>
            <w:bookmarkEnd w:id="159"/>
            <w:bookmarkEnd w:id="160"/>
          </w:p>
        </w:tc>
        <w:tc>
          <w:tcPr>
            <w:tcW w:w="2250" w:type="dxa"/>
            <w:gridSpan w:val="2"/>
          </w:tcPr>
          <w:p w14:paraId="4173C803" w14:textId="77777777" w:rsidR="00E31547" w:rsidRPr="00785696" w:rsidRDefault="00E31547" w:rsidP="00153CB6">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7745CD2A" w14:textId="77777777" w:rsidTr="00D71D33">
        <w:trPr>
          <w:gridAfter w:val="1"/>
          <w:wAfter w:w="15" w:type="dxa"/>
          <w:trHeight w:val="757"/>
        </w:trPr>
        <w:tc>
          <w:tcPr>
            <w:tcW w:w="1800" w:type="dxa"/>
            <w:gridSpan w:val="2"/>
          </w:tcPr>
          <w:p w14:paraId="603DBAF7" w14:textId="5F7B3AD0" w:rsidR="00724819" w:rsidRDefault="002814BD" w:rsidP="00597452">
            <w:pPr>
              <w:pStyle w:val="TableParagraph"/>
              <w:ind w:left="84" w:right="79"/>
              <w:rPr>
                <w:color w:val="000000" w:themeColor="text1"/>
                <w:w w:val="105"/>
                <w:sz w:val="24"/>
                <w:szCs w:val="24"/>
              </w:rPr>
            </w:pPr>
            <w:bookmarkStart w:id="161" w:name="_Hlk173934862"/>
            <w:bookmarkEnd w:id="96"/>
            <w:r>
              <w:rPr>
                <w:color w:val="000000" w:themeColor="text1"/>
                <w:w w:val="105"/>
                <w:sz w:val="24"/>
                <w:szCs w:val="24"/>
              </w:rPr>
              <w:t>11/</w:t>
            </w:r>
            <w:r w:rsidR="00B01CEC">
              <w:rPr>
                <w:color w:val="000000" w:themeColor="text1"/>
                <w:w w:val="105"/>
                <w:sz w:val="24"/>
                <w:szCs w:val="24"/>
              </w:rPr>
              <w:t>20</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01EA6797" w14:textId="3DD3E108" w:rsidR="00AD2924" w:rsidRPr="00785696" w:rsidRDefault="009E7252" w:rsidP="00D71D33">
            <w:pPr>
              <w:pStyle w:val="TableParagraph"/>
              <w:ind w:left="91" w:right="85"/>
              <w:rPr>
                <w:color w:val="000000" w:themeColor="text1"/>
                <w:sz w:val="24"/>
                <w:szCs w:val="24"/>
              </w:rPr>
            </w:pPr>
            <w:r>
              <w:rPr>
                <w:color w:val="000000" w:themeColor="text1"/>
                <w:sz w:val="24"/>
                <w:szCs w:val="24"/>
              </w:rPr>
              <w:t>Building your Intervention Toolbox</w:t>
            </w:r>
          </w:p>
        </w:tc>
        <w:tc>
          <w:tcPr>
            <w:tcW w:w="2700" w:type="dxa"/>
            <w:gridSpan w:val="2"/>
          </w:tcPr>
          <w:p w14:paraId="39B4F68F" w14:textId="77777777" w:rsidR="00724819" w:rsidRDefault="00724819" w:rsidP="009E7252">
            <w:pPr>
              <w:pStyle w:val="TableParagraph"/>
              <w:spacing w:before="0" w:line="226" w:lineRule="exact"/>
              <w:ind w:left="0" w:right="95"/>
              <w:jc w:val="left"/>
              <w:rPr>
                <w:i/>
                <w:color w:val="000000" w:themeColor="text1"/>
                <w:sz w:val="24"/>
                <w:szCs w:val="24"/>
              </w:rPr>
            </w:pPr>
          </w:p>
          <w:p w14:paraId="3EE7BAA3" w14:textId="77777777" w:rsidR="009E7252" w:rsidRDefault="009E7252" w:rsidP="009E7252">
            <w:pPr>
              <w:pStyle w:val="TableParagraph"/>
              <w:spacing w:before="8" w:line="229" w:lineRule="exact"/>
              <w:ind w:left="0" w:right="95"/>
              <w:rPr>
                <w:b/>
                <w:bCs/>
                <w:i/>
                <w:color w:val="000000" w:themeColor="text1"/>
                <w:sz w:val="24"/>
                <w:szCs w:val="24"/>
              </w:rPr>
            </w:pPr>
            <w:r>
              <w:rPr>
                <w:b/>
                <w:bCs/>
                <w:i/>
                <w:color w:val="000000" w:themeColor="text1"/>
                <w:w w:val="105"/>
                <w:sz w:val="24"/>
                <w:szCs w:val="24"/>
              </w:rPr>
              <w:t>Intervention Demonstrations</w:t>
            </w:r>
          </w:p>
          <w:p w14:paraId="7F38466D" w14:textId="77777777" w:rsidR="004B649A" w:rsidRDefault="004B649A" w:rsidP="009E7252">
            <w:pPr>
              <w:pStyle w:val="TableParagraph"/>
              <w:spacing w:before="0" w:line="226" w:lineRule="exact"/>
              <w:ind w:right="95"/>
              <w:jc w:val="left"/>
              <w:rPr>
                <w:i/>
                <w:color w:val="000000" w:themeColor="text1"/>
                <w:sz w:val="24"/>
                <w:szCs w:val="24"/>
              </w:rPr>
            </w:pPr>
          </w:p>
          <w:p w14:paraId="1B15CD3B" w14:textId="62E18562" w:rsidR="004B649A" w:rsidRPr="00785696" w:rsidRDefault="004B649A" w:rsidP="008F047C">
            <w:pPr>
              <w:pStyle w:val="TableParagraph"/>
              <w:spacing w:before="0" w:line="226" w:lineRule="exact"/>
              <w:ind w:left="0" w:right="95"/>
              <w:jc w:val="left"/>
              <w:rPr>
                <w:i/>
                <w:color w:val="000000" w:themeColor="text1"/>
                <w:sz w:val="24"/>
                <w:szCs w:val="24"/>
              </w:rPr>
            </w:pPr>
          </w:p>
        </w:tc>
        <w:tc>
          <w:tcPr>
            <w:tcW w:w="2250" w:type="dxa"/>
            <w:gridSpan w:val="2"/>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bookmarkEnd w:id="161"/>
      <w:tr w:rsidR="002814BD" w:rsidRPr="00785696" w14:paraId="3BD0492A" w14:textId="77777777" w:rsidTr="00277BD0">
        <w:trPr>
          <w:gridAfter w:val="1"/>
          <w:wAfter w:w="15" w:type="dxa"/>
          <w:trHeight w:val="757"/>
        </w:trPr>
        <w:tc>
          <w:tcPr>
            <w:tcW w:w="1800" w:type="dxa"/>
            <w:gridSpan w:val="2"/>
          </w:tcPr>
          <w:p w14:paraId="1E57C10A" w14:textId="3DFF92D6" w:rsidR="002814BD" w:rsidRDefault="002814BD" w:rsidP="002814BD">
            <w:pPr>
              <w:pStyle w:val="TableParagraph"/>
              <w:spacing w:line="229" w:lineRule="exact"/>
              <w:ind w:left="84" w:right="79"/>
              <w:rPr>
                <w:color w:val="000000" w:themeColor="text1"/>
                <w:w w:val="105"/>
                <w:sz w:val="24"/>
                <w:szCs w:val="24"/>
              </w:rPr>
            </w:pPr>
            <w:r>
              <w:rPr>
                <w:color w:val="000000" w:themeColor="text1"/>
                <w:w w:val="105"/>
                <w:sz w:val="24"/>
                <w:szCs w:val="24"/>
              </w:rPr>
              <w:t>11/2</w:t>
            </w:r>
            <w:r w:rsidR="00B01CEC">
              <w:rPr>
                <w:color w:val="000000" w:themeColor="text1"/>
                <w:w w:val="105"/>
                <w:sz w:val="24"/>
                <w:szCs w:val="24"/>
              </w:rPr>
              <w:t>7</w:t>
            </w:r>
          </w:p>
          <w:p w14:paraId="27956D8F" w14:textId="77777777" w:rsidR="002814BD" w:rsidRDefault="002814BD" w:rsidP="002814BD">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27C42A4F" w14:textId="77777777" w:rsidR="002814BD" w:rsidRDefault="002814BD" w:rsidP="00597452">
            <w:pPr>
              <w:pStyle w:val="TableParagraph"/>
              <w:ind w:left="84" w:right="79"/>
              <w:rPr>
                <w:color w:val="000000" w:themeColor="text1"/>
                <w:w w:val="105"/>
                <w:sz w:val="24"/>
                <w:szCs w:val="24"/>
              </w:rPr>
            </w:pPr>
          </w:p>
        </w:tc>
        <w:tc>
          <w:tcPr>
            <w:tcW w:w="7290" w:type="dxa"/>
            <w:gridSpan w:val="6"/>
          </w:tcPr>
          <w:p w14:paraId="1DCEED65" w14:textId="77777777" w:rsidR="002814BD" w:rsidRDefault="002814BD" w:rsidP="00597452">
            <w:pPr>
              <w:pStyle w:val="TableParagraph"/>
              <w:ind w:left="91" w:right="85"/>
              <w:rPr>
                <w:color w:val="000000" w:themeColor="text1"/>
                <w:sz w:val="24"/>
                <w:szCs w:val="24"/>
              </w:rPr>
            </w:pPr>
            <w:r>
              <w:rPr>
                <w:color w:val="000000" w:themeColor="text1"/>
                <w:sz w:val="24"/>
                <w:szCs w:val="24"/>
              </w:rPr>
              <w:t xml:space="preserve">No Class </w:t>
            </w:r>
          </w:p>
          <w:p w14:paraId="394115A0" w14:textId="5F91600B" w:rsidR="008F047C" w:rsidRDefault="002814BD" w:rsidP="00423BBA">
            <w:pPr>
              <w:pStyle w:val="TableParagraph"/>
              <w:ind w:left="135" w:right="122"/>
              <w:rPr>
                <w:color w:val="000000" w:themeColor="text1"/>
                <w:sz w:val="24"/>
                <w:szCs w:val="24"/>
              </w:rPr>
            </w:pPr>
            <w:r>
              <w:rPr>
                <w:color w:val="000000" w:themeColor="text1"/>
                <w:sz w:val="24"/>
                <w:szCs w:val="24"/>
              </w:rPr>
              <w:t xml:space="preserve">Thanksgiving Break </w:t>
            </w:r>
          </w:p>
          <w:p w14:paraId="779C21F9" w14:textId="61852A80" w:rsidR="008F047C" w:rsidRPr="00785696" w:rsidRDefault="008F047C" w:rsidP="00423BBA">
            <w:pPr>
              <w:pStyle w:val="TableParagraph"/>
              <w:ind w:left="135" w:right="122"/>
              <w:rPr>
                <w:color w:val="000000" w:themeColor="text1"/>
                <w:w w:val="105"/>
                <w:sz w:val="24"/>
                <w:szCs w:val="24"/>
              </w:rPr>
            </w:pPr>
          </w:p>
        </w:tc>
      </w:tr>
      <w:tr w:rsidR="00D71D33" w:rsidRPr="00785696" w14:paraId="76955655" w14:textId="77777777" w:rsidTr="00D71D33">
        <w:trPr>
          <w:gridAfter w:val="1"/>
          <w:wAfter w:w="15" w:type="dxa"/>
          <w:trHeight w:val="757"/>
        </w:trPr>
        <w:tc>
          <w:tcPr>
            <w:tcW w:w="1800" w:type="dxa"/>
            <w:gridSpan w:val="2"/>
          </w:tcPr>
          <w:p w14:paraId="0877DFEE" w14:textId="77777777" w:rsidR="00D71D33" w:rsidRDefault="00D71D33" w:rsidP="00D71D33">
            <w:pPr>
              <w:pStyle w:val="TableParagraph"/>
              <w:spacing w:line="229" w:lineRule="exact"/>
              <w:ind w:left="84" w:right="79"/>
              <w:rPr>
                <w:color w:val="000000" w:themeColor="text1"/>
                <w:w w:val="105"/>
                <w:sz w:val="24"/>
                <w:szCs w:val="24"/>
              </w:rPr>
            </w:pPr>
            <w:r>
              <w:rPr>
                <w:color w:val="000000" w:themeColor="text1"/>
                <w:w w:val="105"/>
                <w:sz w:val="24"/>
                <w:szCs w:val="24"/>
              </w:rPr>
              <w:t>12/4</w:t>
            </w:r>
          </w:p>
          <w:p w14:paraId="79D671DE" w14:textId="77777777" w:rsidR="00D71D33" w:rsidRDefault="00D71D33" w:rsidP="00D71D33">
            <w:pPr>
              <w:pStyle w:val="TableParagraph"/>
              <w:spacing w:line="229" w:lineRule="exact"/>
              <w:ind w:left="84" w:right="79"/>
              <w:rPr>
                <w:color w:val="000000" w:themeColor="text1"/>
                <w:w w:val="105"/>
                <w:sz w:val="24"/>
                <w:szCs w:val="24"/>
              </w:rPr>
            </w:pPr>
            <w:r>
              <w:rPr>
                <w:color w:val="000000" w:themeColor="text1"/>
                <w:w w:val="105"/>
                <w:sz w:val="24"/>
                <w:szCs w:val="24"/>
              </w:rPr>
              <w:t>Week 16</w:t>
            </w:r>
          </w:p>
          <w:p w14:paraId="7629B159" w14:textId="77777777" w:rsidR="00D71D33" w:rsidRDefault="00D71D33" w:rsidP="00D71D33">
            <w:pPr>
              <w:pStyle w:val="TableParagraph"/>
              <w:spacing w:line="229" w:lineRule="exact"/>
              <w:ind w:left="84" w:right="79"/>
              <w:rPr>
                <w:color w:val="000000" w:themeColor="text1"/>
                <w:w w:val="105"/>
                <w:sz w:val="24"/>
                <w:szCs w:val="24"/>
              </w:rPr>
            </w:pPr>
          </w:p>
        </w:tc>
        <w:tc>
          <w:tcPr>
            <w:tcW w:w="2430" w:type="dxa"/>
            <w:gridSpan w:val="3"/>
          </w:tcPr>
          <w:p w14:paraId="6920B6E0" w14:textId="3B4359F3" w:rsidR="00D71D33" w:rsidRDefault="00D71D33" w:rsidP="00D71D33">
            <w:pPr>
              <w:pStyle w:val="TableParagraph"/>
              <w:ind w:left="91" w:right="85"/>
              <w:rPr>
                <w:color w:val="000000" w:themeColor="text1"/>
                <w:sz w:val="24"/>
                <w:szCs w:val="24"/>
              </w:rPr>
            </w:pPr>
            <w:bookmarkStart w:id="162" w:name="OLE_LINK103"/>
            <w:bookmarkStart w:id="163" w:name="OLE_LINK104"/>
            <w:bookmarkStart w:id="164" w:name="OLE_LINK178"/>
            <w:r>
              <w:rPr>
                <w:color w:val="000000" w:themeColor="text1"/>
                <w:sz w:val="24"/>
                <w:szCs w:val="24"/>
              </w:rPr>
              <w:t>Building your Intervention Toolbox</w:t>
            </w:r>
            <w:bookmarkEnd w:id="162"/>
            <w:bookmarkEnd w:id="163"/>
            <w:bookmarkEnd w:id="164"/>
          </w:p>
        </w:tc>
        <w:tc>
          <w:tcPr>
            <w:tcW w:w="2610" w:type="dxa"/>
          </w:tcPr>
          <w:p w14:paraId="7202F264" w14:textId="77777777" w:rsidR="00D71D33" w:rsidRDefault="00D71D33" w:rsidP="00D71D33">
            <w:pPr>
              <w:pStyle w:val="TableParagraph"/>
              <w:spacing w:before="8" w:line="229" w:lineRule="exact"/>
              <w:ind w:left="0" w:right="95"/>
              <w:rPr>
                <w:b/>
                <w:bCs/>
                <w:i/>
                <w:color w:val="000000" w:themeColor="text1"/>
                <w:w w:val="105"/>
                <w:sz w:val="24"/>
                <w:szCs w:val="24"/>
              </w:rPr>
            </w:pPr>
            <w:bookmarkStart w:id="165" w:name="OLE_LINK105"/>
            <w:bookmarkStart w:id="166" w:name="OLE_LINK106"/>
          </w:p>
          <w:p w14:paraId="21DEA628" w14:textId="0FF5F43A" w:rsidR="00D71D33" w:rsidRDefault="00D71D33" w:rsidP="00D71D33">
            <w:pPr>
              <w:pStyle w:val="TableParagraph"/>
              <w:spacing w:before="8" w:line="229" w:lineRule="exact"/>
              <w:ind w:left="0" w:right="95"/>
              <w:rPr>
                <w:b/>
                <w:bCs/>
                <w:i/>
                <w:color w:val="000000" w:themeColor="text1"/>
                <w:sz w:val="24"/>
                <w:szCs w:val="24"/>
              </w:rPr>
            </w:pPr>
            <w:bookmarkStart w:id="167" w:name="OLE_LINK176"/>
            <w:bookmarkStart w:id="168" w:name="OLE_LINK177"/>
            <w:r>
              <w:rPr>
                <w:b/>
                <w:bCs/>
                <w:i/>
                <w:color w:val="000000" w:themeColor="text1"/>
                <w:w w:val="105"/>
                <w:sz w:val="24"/>
                <w:szCs w:val="24"/>
              </w:rPr>
              <w:t xml:space="preserve">Intervention </w:t>
            </w:r>
            <w:r w:rsidR="009E7252">
              <w:rPr>
                <w:b/>
                <w:bCs/>
                <w:i/>
                <w:color w:val="000000" w:themeColor="text1"/>
                <w:w w:val="105"/>
                <w:sz w:val="24"/>
                <w:szCs w:val="24"/>
              </w:rPr>
              <w:t>Demonstrations</w:t>
            </w:r>
          </w:p>
          <w:bookmarkEnd w:id="165"/>
          <w:bookmarkEnd w:id="166"/>
          <w:bookmarkEnd w:id="167"/>
          <w:bookmarkEnd w:id="168"/>
          <w:p w14:paraId="27149E92" w14:textId="77777777" w:rsidR="00D71D33" w:rsidRDefault="00D71D33" w:rsidP="00D71D33">
            <w:pPr>
              <w:pStyle w:val="TableParagraph"/>
              <w:ind w:left="0" w:right="85"/>
              <w:jc w:val="left"/>
              <w:rPr>
                <w:color w:val="000000" w:themeColor="text1"/>
                <w:sz w:val="24"/>
                <w:szCs w:val="24"/>
              </w:rPr>
            </w:pPr>
          </w:p>
        </w:tc>
        <w:tc>
          <w:tcPr>
            <w:tcW w:w="2250" w:type="dxa"/>
            <w:gridSpan w:val="2"/>
          </w:tcPr>
          <w:p w14:paraId="38858D95" w14:textId="40BE2C8B" w:rsidR="00D71D33" w:rsidRDefault="00D71D33" w:rsidP="00D71D33">
            <w:pPr>
              <w:pStyle w:val="TableParagraph"/>
              <w:ind w:left="91" w:right="85"/>
              <w:rPr>
                <w:color w:val="000000" w:themeColor="text1"/>
                <w:sz w:val="24"/>
                <w:szCs w:val="24"/>
              </w:rPr>
            </w:pPr>
            <w:r>
              <w:rPr>
                <w:color w:val="000000" w:themeColor="text1"/>
                <w:w w:val="105"/>
                <w:sz w:val="24"/>
                <w:szCs w:val="24"/>
              </w:rPr>
              <w:t>V.C.2.c.; V.C.</w:t>
            </w:r>
            <w:proofErr w:type="gramStart"/>
            <w:r>
              <w:rPr>
                <w:color w:val="000000" w:themeColor="text1"/>
                <w:w w:val="105"/>
                <w:sz w:val="24"/>
                <w:szCs w:val="24"/>
              </w:rPr>
              <w:t>3.a.</w:t>
            </w:r>
            <w:proofErr w:type="gramEnd"/>
          </w:p>
        </w:tc>
      </w:tr>
    </w:tbl>
    <w:p w14:paraId="0C5D7E9F" w14:textId="77777777" w:rsidR="00E31547" w:rsidRPr="00785696" w:rsidRDefault="00E31547" w:rsidP="00E31547">
      <w:pPr>
        <w:tabs>
          <w:tab w:val="left" w:pos="1429"/>
        </w:tabs>
        <w:rPr>
          <w:b/>
          <w:color w:val="000000" w:themeColor="text1"/>
          <w:sz w:val="24"/>
          <w:szCs w:val="24"/>
        </w:rPr>
      </w:pPr>
    </w:p>
    <w:p w14:paraId="2D6F218E" w14:textId="77777777" w:rsidR="00E31547" w:rsidRDefault="00E31547" w:rsidP="00E31547">
      <w:pPr>
        <w:tabs>
          <w:tab w:val="left" w:pos="1429"/>
        </w:tabs>
        <w:rPr>
          <w:b/>
          <w:color w:val="000000" w:themeColor="text1"/>
          <w:sz w:val="24"/>
          <w:szCs w:val="24"/>
        </w:rPr>
      </w:pPr>
      <w:r w:rsidRPr="00785696">
        <w:rPr>
          <w:b/>
          <w:color w:val="000000" w:themeColor="text1"/>
          <w:sz w:val="24"/>
          <w:szCs w:val="24"/>
        </w:rPr>
        <w:t>*The syllabus may be changed or adjusted by the instructor at any point in the semest</w:t>
      </w:r>
      <w:r w:rsidR="002814BD">
        <w:rPr>
          <w:b/>
          <w:color w:val="000000" w:themeColor="text1"/>
          <w:sz w:val="24"/>
          <w:szCs w:val="24"/>
        </w:rPr>
        <w:t>e</w:t>
      </w:r>
      <w:r w:rsidR="00C954FA">
        <w:rPr>
          <w:b/>
          <w:color w:val="000000" w:themeColor="text1"/>
          <w:sz w:val="24"/>
          <w:szCs w:val="24"/>
        </w:rPr>
        <w:t>r</w:t>
      </w:r>
    </w:p>
    <w:p w14:paraId="409AB329" w14:textId="489CE55C" w:rsidR="00567592" w:rsidRPr="00785696" w:rsidRDefault="00567592" w:rsidP="00567592">
      <w:pPr>
        <w:widowControl/>
        <w:autoSpaceDE/>
        <w:autoSpaceDN/>
        <w:rPr>
          <w:b/>
          <w:color w:val="000000" w:themeColor="text1"/>
          <w:sz w:val="24"/>
          <w:szCs w:val="24"/>
        </w:rPr>
        <w:sectPr w:rsidR="00567592" w:rsidRPr="00785696" w:rsidSect="00685D7B">
          <w:pgSz w:w="12240" w:h="15840"/>
          <w:pgMar w:top="1440" w:right="1440" w:bottom="1440" w:left="1440" w:header="720" w:footer="720" w:gutter="0"/>
          <w:cols w:space="720"/>
          <w:docGrid w:linePitch="299"/>
        </w:sectPr>
      </w:pP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FB64E2"/>
    <w:multiLevelType w:val="hybridMultilevel"/>
    <w:tmpl w:val="7FA8EEE8"/>
    <w:lvl w:ilvl="0" w:tplc="A6E4E9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164A1"/>
    <w:multiLevelType w:val="hybridMultilevel"/>
    <w:tmpl w:val="6A608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D44793"/>
    <w:multiLevelType w:val="hybridMultilevel"/>
    <w:tmpl w:val="17FA4236"/>
    <w:lvl w:ilvl="0" w:tplc="A6E4E94A">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15:restartNumberingAfterBreak="0">
    <w:nsid w:val="50731105"/>
    <w:multiLevelType w:val="hybridMultilevel"/>
    <w:tmpl w:val="2552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2319F"/>
    <w:multiLevelType w:val="hybridMultilevel"/>
    <w:tmpl w:val="C44A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13" w15:restartNumberingAfterBreak="0">
    <w:nsid w:val="732070BD"/>
    <w:multiLevelType w:val="hybridMultilevel"/>
    <w:tmpl w:val="83302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12"/>
  </w:num>
  <w:num w:numId="3" w16cid:durableId="1079864322">
    <w:abstractNumId w:val="15"/>
  </w:num>
  <w:num w:numId="4" w16cid:durableId="1211965180">
    <w:abstractNumId w:val="3"/>
  </w:num>
  <w:num w:numId="5" w16cid:durableId="592512940">
    <w:abstractNumId w:val="14"/>
  </w:num>
  <w:num w:numId="6" w16cid:durableId="850678503">
    <w:abstractNumId w:val="5"/>
  </w:num>
  <w:num w:numId="7" w16cid:durableId="533277702">
    <w:abstractNumId w:val="1"/>
  </w:num>
  <w:num w:numId="8" w16cid:durableId="1324698048">
    <w:abstractNumId w:val="9"/>
  </w:num>
  <w:num w:numId="9" w16cid:durableId="573198946">
    <w:abstractNumId w:val="4"/>
  </w:num>
  <w:num w:numId="10" w16cid:durableId="636648986">
    <w:abstractNumId w:val="0"/>
  </w:num>
  <w:num w:numId="11" w16cid:durableId="981427889">
    <w:abstractNumId w:val="11"/>
  </w:num>
  <w:num w:numId="12" w16cid:durableId="1690794061">
    <w:abstractNumId w:val="13"/>
  </w:num>
  <w:num w:numId="13" w16cid:durableId="1047417603">
    <w:abstractNumId w:val="10"/>
  </w:num>
  <w:num w:numId="14" w16cid:durableId="1782912358">
    <w:abstractNumId w:val="7"/>
  </w:num>
  <w:num w:numId="15" w16cid:durableId="511644461">
    <w:abstractNumId w:val="6"/>
  </w:num>
  <w:num w:numId="16" w16cid:durableId="71161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37F18"/>
    <w:rsid w:val="00062E76"/>
    <w:rsid w:val="00077D93"/>
    <w:rsid w:val="00094C90"/>
    <w:rsid w:val="00097887"/>
    <w:rsid w:val="000D6531"/>
    <w:rsid w:val="00104E55"/>
    <w:rsid w:val="00146C1D"/>
    <w:rsid w:val="00153CB6"/>
    <w:rsid w:val="001B6C05"/>
    <w:rsid w:val="001C4956"/>
    <w:rsid w:val="00202A36"/>
    <w:rsid w:val="00215FBB"/>
    <w:rsid w:val="002214AC"/>
    <w:rsid w:val="00226E91"/>
    <w:rsid w:val="00244689"/>
    <w:rsid w:val="00244E89"/>
    <w:rsid w:val="00247F1D"/>
    <w:rsid w:val="00250473"/>
    <w:rsid w:val="00252C79"/>
    <w:rsid w:val="002814BD"/>
    <w:rsid w:val="00297045"/>
    <w:rsid w:val="002B2E81"/>
    <w:rsid w:val="002B35D5"/>
    <w:rsid w:val="002D5BF0"/>
    <w:rsid w:val="002E16FC"/>
    <w:rsid w:val="002E18E6"/>
    <w:rsid w:val="002E7998"/>
    <w:rsid w:val="002F024E"/>
    <w:rsid w:val="002F733D"/>
    <w:rsid w:val="00313C68"/>
    <w:rsid w:val="003400C6"/>
    <w:rsid w:val="00346CA9"/>
    <w:rsid w:val="00373650"/>
    <w:rsid w:val="00381EB5"/>
    <w:rsid w:val="00390445"/>
    <w:rsid w:val="003A52BE"/>
    <w:rsid w:val="003F4DF3"/>
    <w:rsid w:val="00402538"/>
    <w:rsid w:val="00423BBA"/>
    <w:rsid w:val="00432687"/>
    <w:rsid w:val="004363F7"/>
    <w:rsid w:val="00444CEC"/>
    <w:rsid w:val="00462D88"/>
    <w:rsid w:val="00467FD2"/>
    <w:rsid w:val="00472E22"/>
    <w:rsid w:val="00492295"/>
    <w:rsid w:val="004A5FB4"/>
    <w:rsid w:val="004B649A"/>
    <w:rsid w:val="004B6B0E"/>
    <w:rsid w:val="004B7BAE"/>
    <w:rsid w:val="004C2848"/>
    <w:rsid w:val="004D306C"/>
    <w:rsid w:val="004D37F4"/>
    <w:rsid w:val="004E251E"/>
    <w:rsid w:val="004F0563"/>
    <w:rsid w:val="004F2F12"/>
    <w:rsid w:val="00521F2E"/>
    <w:rsid w:val="00567592"/>
    <w:rsid w:val="00571246"/>
    <w:rsid w:val="00587F43"/>
    <w:rsid w:val="00590FF0"/>
    <w:rsid w:val="005A553D"/>
    <w:rsid w:val="005B46A8"/>
    <w:rsid w:val="005C3D64"/>
    <w:rsid w:val="005F02C9"/>
    <w:rsid w:val="006021DA"/>
    <w:rsid w:val="00612628"/>
    <w:rsid w:val="00626ACE"/>
    <w:rsid w:val="0064593D"/>
    <w:rsid w:val="006550F8"/>
    <w:rsid w:val="00683DCC"/>
    <w:rsid w:val="00692E81"/>
    <w:rsid w:val="006E2FE3"/>
    <w:rsid w:val="006F44C6"/>
    <w:rsid w:val="006F76EF"/>
    <w:rsid w:val="006F773E"/>
    <w:rsid w:val="00704C32"/>
    <w:rsid w:val="00713ADF"/>
    <w:rsid w:val="00714045"/>
    <w:rsid w:val="00724819"/>
    <w:rsid w:val="00750ABB"/>
    <w:rsid w:val="0076427E"/>
    <w:rsid w:val="0076510B"/>
    <w:rsid w:val="00765BCE"/>
    <w:rsid w:val="00785696"/>
    <w:rsid w:val="007A0320"/>
    <w:rsid w:val="007C14A1"/>
    <w:rsid w:val="007C226C"/>
    <w:rsid w:val="007C7213"/>
    <w:rsid w:val="007D07E9"/>
    <w:rsid w:val="007E380E"/>
    <w:rsid w:val="007F6F9F"/>
    <w:rsid w:val="007F778F"/>
    <w:rsid w:val="00807EF7"/>
    <w:rsid w:val="008202B7"/>
    <w:rsid w:val="00823B99"/>
    <w:rsid w:val="00866320"/>
    <w:rsid w:val="00891FB7"/>
    <w:rsid w:val="008954F6"/>
    <w:rsid w:val="008B41FC"/>
    <w:rsid w:val="008F047C"/>
    <w:rsid w:val="00922528"/>
    <w:rsid w:val="009248E7"/>
    <w:rsid w:val="00936905"/>
    <w:rsid w:val="0095320C"/>
    <w:rsid w:val="00984DED"/>
    <w:rsid w:val="009955F1"/>
    <w:rsid w:val="009978B0"/>
    <w:rsid w:val="009B38BC"/>
    <w:rsid w:val="009B41DF"/>
    <w:rsid w:val="009C70C6"/>
    <w:rsid w:val="009D1663"/>
    <w:rsid w:val="009E23C6"/>
    <w:rsid w:val="009E60A6"/>
    <w:rsid w:val="009E7252"/>
    <w:rsid w:val="009F27AA"/>
    <w:rsid w:val="009F4A23"/>
    <w:rsid w:val="00A11653"/>
    <w:rsid w:val="00A23886"/>
    <w:rsid w:val="00A268F8"/>
    <w:rsid w:val="00A43A29"/>
    <w:rsid w:val="00A52D4D"/>
    <w:rsid w:val="00A563DB"/>
    <w:rsid w:val="00A60A29"/>
    <w:rsid w:val="00A72C7D"/>
    <w:rsid w:val="00A7492F"/>
    <w:rsid w:val="00AD2924"/>
    <w:rsid w:val="00AF23DC"/>
    <w:rsid w:val="00B01CEC"/>
    <w:rsid w:val="00B37A7C"/>
    <w:rsid w:val="00B439D1"/>
    <w:rsid w:val="00B52465"/>
    <w:rsid w:val="00B76B37"/>
    <w:rsid w:val="00B80732"/>
    <w:rsid w:val="00B8580E"/>
    <w:rsid w:val="00B91FDB"/>
    <w:rsid w:val="00BB24B2"/>
    <w:rsid w:val="00C178AA"/>
    <w:rsid w:val="00C31735"/>
    <w:rsid w:val="00C479F4"/>
    <w:rsid w:val="00C61EFF"/>
    <w:rsid w:val="00C73673"/>
    <w:rsid w:val="00C73796"/>
    <w:rsid w:val="00C86A54"/>
    <w:rsid w:val="00C954FA"/>
    <w:rsid w:val="00CC4202"/>
    <w:rsid w:val="00CC7988"/>
    <w:rsid w:val="00CD12FF"/>
    <w:rsid w:val="00D00CC7"/>
    <w:rsid w:val="00D0147D"/>
    <w:rsid w:val="00D57A7B"/>
    <w:rsid w:val="00D71D33"/>
    <w:rsid w:val="00D80691"/>
    <w:rsid w:val="00D84853"/>
    <w:rsid w:val="00D946FC"/>
    <w:rsid w:val="00DB1628"/>
    <w:rsid w:val="00DB34D4"/>
    <w:rsid w:val="00DC0713"/>
    <w:rsid w:val="00DD2CD0"/>
    <w:rsid w:val="00DE632B"/>
    <w:rsid w:val="00DF3591"/>
    <w:rsid w:val="00E15380"/>
    <w:rsid w:val="00E16F19"/>
    <w:rsid w:val="00E25292"/>
    <w:rsid w:val="00E31547"/>
    <w:rsid w:val="00E42D41"/>
    <w:rsid w:val="00E47674"/>
    <w:rsid w:val="00E63C50"/>
    <w:rsid w:val="00EA126D"/>
    <w:rsid w:val="00EB36AA"/>
    <w:rsid w:val="00EB3DF7"/>
    <w:rsid w:val="00EC5001"/>
    <w:rsid w:val="00F133AE"/>
    <w:rsid w:val="00F15A90"/>
    <w:rsid w:val="00F44034"/>
    <w:rsid w:val="00F53FC3"/>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FC"/>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 w:type="paragraph" w:styleId="NormalWeb">
    <w:name w:val="Normal (Web)"/>
    <w:basedOn w:val="Normal"/>
    <w:uiPriority w:val="99"/>
    <w:semiHidden/>
    <w:unhideWhenUsed/>
    <w:rsid w:val="007F6F9F"/>
    <w:pPr>
      <w:widowControl/>
      <w:autoSpaceDE/>
      <w:autoSpaceDN/>
      <w:spacing w:before="100" w:beforeAutospacing="1" w:after="100" w:afterAutospacing="1"/>
    </w:pPr>
    <w:rPr>
      <w:sz w:val="24"/>
      <w:szCs w:val="24"/>
    </w:rPr>
  </w:style>
  <w:style w:type="table" w:styleId="TableGrid">
    <w:name w:val="Table Grid"/>
    <w:basedOn w:val="TableNormal"/>
    <w:uiPriority w:val="39"/>
    <w:rsid w:val="00567592"/>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59784">
      <w:bodyDiv w:val="1"/>
      <w:marLeft w:val="0"/>
      <w:marRight w:val="0"/>
      <w:marTop w:val="0"/>
      <w:marBottom w:val="0"/>
      <w:divBdr>
        <w:top w:val="none" w:sz="0" w:space="0" w:color="auto"/>
        <w:left w:val="none" w:sz="0" w:space="0" w:color="auto"/>
        <w:bottom w:val="none" w:sz="0" w:space="0" w:color="auto"/>
        <w:right w:val="none" w:sz="0" w:space="0" w:color="auto"/>
      </w:divBdr>
    </w:div>
    <w:div w:id="77289219">
      <w:bodyDiv w:val="1"/>
      <w:marLeft w:val="0"/>
      <w:marRight w:val="0"/>
      <w:marTop w:val="0"/>
      <w:marBottom w:val="0"/>
      <w:divBdr>
        <w:top w:val="none" w:sz="0" w:space="0" w:color="auto"/>
        <w:left w:val="none" w:sz="0" w:space="0" w:color="auto"/>
        <w:bottom w:val="none" w:sz="0" w:space="0" w:color="auto"/>
        <w:right w:val="none" w:sz="0" w:space="0" w:color="auto"/>
      </w:divBdr>
    </w:div>
    <w:div w:id="119735113">
      <w:bodyDiv w:val="1"/>
      <w:marLeft w:val="0"/>
      <w:marRight w:val="0"/>
      <w:marTop w:val="0"/>
      <w:marBottom w:val="0"/>
      <w:divBdr>
        <w:top w:val="none" w:sz="0" w:space="0" w:color="auto"/>
        <w:left w:val="none" w:sz="0" w:space="0" w:color="auto"/>
        <w:bottom w:val="none" w:sz="0" w:space="0" w:color="auto"/>
        <w:right w:val="none" w:sz="0" w:space="0" w:color="auto"/>
      </w:divBdr>
    </w:div>
    <w:div w:id="121508034">
      <w:bodyDiv w:val="1"/>
      <w:marLeft w:val="0"/>
      <w:marRight w:val="0"/>
      <w:marTop w:val="0"/>
      <w:marBottom w:val="0"/>
      <w:divBdr>
        <w:top w:val="none" w:sz="0" w:space="0" w:color="auto"/>
        <w:left w:val="none" w:sz="0" w:space="0" w:color="auto"/>
        <w:bottom w:val="none" w:sz="0" w:space="0" w:color="auto"/>
        <w:right w:val="none" w:sz="0" w:space="0" w:color="auto"/>
      </w:divBdr>
    </w:div>
    <w:div w:id="133957379">
      <w:bodyDiv w:val="1"/>
      <w:marLeft w:val="0"/>
      <w:marRight w:val="0"/>
      <w:marTop w:val="0"/>
      <w:marBottom w:val="0"/>
      <w:divBdr>
        <w:top w:val="none" w:sz="0" w:space="0" w:color="auto"/>
        <w:left w:val="none" w:sz="0" w:space="0" w:color="auto"/>
        <w:bottom w:val="none" w:sz="0" w:space="0" w:color="auto"/>
        <w:right w:val="none" w:sz="0" w:space="0" w:color="auto"/>
      </w:divBdr>
    </w:div>
    <w:div w:id="145440165">
      <w:bodyDiv w:val="1"/>
      <w:marLeft w:val="0"/>
      <w:marRight w:val="0"/>
      <w:marTop w:val="0"/>
      <w:marBottom w:val="0"/>
      <w:divBdr>
        <w:top w:val="none" w:sz="0" w:space="0" w:color="auto"/>
        <w:left w:val="none" w:sz="0" w:space="0" w:color="auto"/>
        <w:bottom w:val="none" w:sz="0" w:space="0" w:color="auto"/>
        <w:right w:val="none" w:sz="0" w:space="0" w:color="auto"/>
      </w:divBdr>
    </w:div>
    <w:div w:id="197205235">
      <w:bodyDiv w:val="1"/>
      <w:marLeft w:val="0"/>
      <w:marRight w:val="0"/>
      <w:marTop w:val="0"/>
      <w:marBottom w:val="0"/>
      <w:divBdr>
        <w:top w:val="none" w:sz="0" w:space="0" w:color="auto"/>
        <w:left w:val="none" w:sz="0" w:space="0" w:color="auto"/>
        <w:bottom w:val="none" w:sz="0" w:space="0" w:color="auto"/>
        <w:right w:val="none" w:sz="0" w:space="0" w:color="auto"/>
      </w:divBdr>
    </w:div>
    <w:div w:id="253704635">
      <w:bodyDiv w:val="1"/>
      <w:marLeft w:val="0"/>
      <w:marRight w:val="0"/>
      <w:marTop w:val="0"/>
      <w:marBottom w:val="0"/>
      <w:divBdr>
        <w:top w:val="none" w:sz="0" w:space="0" w:color="auto"/>
        <w:left w:val="none" w:sz="0" w:space="0" w:color="auto"/>
        <w:bottom w:val="none" w:sz="0" w:space="0" w:color="auto"/>
        <w:right w:val="none" w:sz="0" w:space="0" w:color="auto"/>
      </w:divBdr>
    </w:div>
    <w:div w:id="278224915">
      <w:bodyDiv w:val="1"/>
      <w:marLeft w:val="0"/>
      <w:marRight w:val="0"/>
      <w:marTop w:val="0"/>
      <w:marBottom w:val="0"/>
      <w:divBdr>
        <w:top w:val="none" w:sz="0" w:space="0" w:color="auto"/>
        <w:left w:val="none" w:sz="0" w:space="0" w:color="auto"/>
        <w:bottom w:val="none" w:sz="0" w:space="0" w:color="auto"/>
        <w:right w:val="none" w:sz="0" w:space="0" w:color="auto"/>
      </w:divBdr>
    </w:div>
    <w:div w:id="289670239">
      <w:bodyDiv w:val="1"/>
      <w:marLeft w:val="0"/>
      <w:marRight w:val="0"/>
      <w:marTop w:val="0"/>
      <w:marBottom w:val="0"/>
      <w:divBdr>
        <w:top w:val="none" w:sz="0" w:space="0" w:color="auto"/>
        <w:left w:val="none" w:sz="0" w:space="0" w:color="auto"/>
        <w:bottom w:val="none" w:sz="0" w:space="0" w:color="auto"/>
        <w:right w:val="none" w:sz="0" w:space="0" w:color="auto"/>
      </w:divBdr>
    </w:div>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43476725">
      <w:bodyDiv w:val="1"/>
      <w:marLeft w:val="0"/>
      <w:marRight w:val="0"/>
      <w:marTop w:val="0"/>
      <w:marBottom w:val="0"/>
      <w:divBdr>
        <w:top w:val="none" w:sz="0" w:space="0" w:color="auto"/>
        <w:left w:val="none" w:sz="0" w:space="0" w:color="auto"/>
        <w:bottom w:val="none" w:sz="0" w:space="0" w:color="auto"/>
        <w:right w:val="none" w:sz="0" w:space="0" w:color="auto"/>
      </w:divBdr>
    </w:div>
    <w:div w:id="349913303">
      <w:bodyDiv w:val="1"/>
      <w:marLeft w:val="0"/>
      <w:marRight w:val="0"/>
      <w:marTop w:val="0"/>
      <w:marBottom w:val="0"/>
      <w:divBdr>
        <w:top w:val="none" w:sz="0" w:space="0" w:color="auto"/>
        <w:left w:val="none" w:sz="0" w:space="0" w:color="auto"/>
        <w:bottom w:val="none" w:sz="0" w:space="0" w:color="auto"/>
        <w:right w:val="none" w:sz="0" w:space="0" w:color="auto"/>
      </w:divBdr>
    </w:div>
    <w:div w:id="354311621">
      <w:bodyDiv w:val="1"/>
      <w:marLeft w:val="0"/>
      <w:marRight w:val="0"/>
      <w:marTop w:val="0"/>
      <w:marBottom w:val="0"/>
      <w:divBdr>
        <w:top w:val="none" w:sz="0" w:space="0" w:color="auto"/>
        <w:left w:val="none" w:sz="0" w:space="0" w:color="auto"/>
        <w:bottom w:val="none" w:sz="0" w:space="0" w:color="auto"/>
        <w:right w:val="none" w:sz="0" w:space="0" w:color="auto"/>
      </w:divBdr>
    </w:div>
    <w:div w:id="375198241">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5148497">
      <w:bodyDiv w:val="1"/>
      <w:marLeft w:val="0"/>
      <w:marRight w:val="0"/>
      <w:marTop w:val="0"/>
      <w:marBottom w:val="0"/>
      <w:divBdr>
        <w:top w:val="none" w:sz="0" w:space="0" w:color="auto"/>
        <w:left w:val="none" w:sz="0" w:space="0" w:color="auto"/>
        <w:bottom w:val="none" w:sz="0" w:space="0" w:color="auto"/>
        <w:right w:val="none" w:sz="0" w:space="0" w:color="auto"/>
      </w:divBdr>
    </w:div>
    <w:div w:id="477498451">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75771765">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15592448">
      <w:bodyDiv w:val="1"/>
      <w:marLeft w:val="0"/>
      <w:marRight w:val="0"/>
      <w:marTop w:val="0"/>
      <w:marBottom w:val="0"/>
      <w:divBdr>
        <w:top w:val="none" w:sz="0" w:space="0" w:color="auto"/>
        <w:left w:val="none" w:sz="0" w:space="0" w:color="auto"/>
        <w:bottom w:val="none" w:sz="0" w:space="0" w:color="auto"/>
        <w:right w:val="none" w:sz="0" w:space="0" w:color="auto"/>
      </w:divBdr>
    </w:div>
    <w:div w:id="734814125">
      <w:bodyDiv w:val="1"/>
      <w:marLeft w:val="0"/>
      <w:marRight w:val="0"/>
      <w:marTop w:val="0"/>
      <w:marBottom w:val="0"/>
      <w:divBdr>
        <w:top w:val="none" w:sz="0" w:space="0" w:color="auto"/>
        <w:left w:val="none" w:sz="0" w:space="0" w:color="auto"/>
        <w:bottom w:val="none" w:sz="0" w:space="0" w:color="auto"/>
        <w:right w:val="none" w:sz="0" w:space="0" w:color="auto"/>
      </w:divBdr>
    </w:div>
    <w:div w:id="751047616">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791747270">
      <w:bodyDiv w:val="1"/>
      <w:marLeft w:val="0"/>
      <w:marRight w:val="0"/>
      <w:marTop w:val="0"/>
      <w:marBottom w:val="0"/>
      <w:divBdr>
        <w:top w:val="none" w:sz="0" w:space="0" w:color="auto"/>
        <w:left w:val="none" w:sz="0" w:space="0" w:color="auto"/>
        <w:bottom w:val="none" w:sz="0" w:space="0" w:color="auto"/>
        <w:right w:val="none" w:sz="0" w:space="0" w:color="auto"/>
      </w:divBdr>
    </w:div>
    <w:div w:id="798111029">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851728718">
      <w:bodyDiv w:val="1"/>
      <w:marLeft w:val="0"/>
      <w:marRight w:val="0"/>
      <w:marTop w:val="0"/>
      <w:marBottom w:val="0"/>
      <w:divBdr>
        <w:top w:val="none" w:sz="0" w:space="0" w:color="auto"/>
        <w:left w:val="none" w:sz="0" w:space="0" w:color="auto"/>
        <w:bottom w:val="none" w:sz="0" w:space="0" w:color="auto"/>
        <w:right w:val="none" w:sz="0" w:space="0" w:color="auto"/>
      </w:divBdr>
    </w:div>
    <w:div w:id="855191317">
      <w:bodyDiv w:val="1"/>
      <w:marLeft w:val="0"/>
      <w:marRight w:val="0"/>
      <w:marTop w:val="0"/>
      <w:marBottom w:val="0"/>
      <w:divBdr>
        <w:top w:val="none" w:sz="0" w:space="0" w:color="auto"/>
        <w:left w:val="none" w:sz="0" w:space="0" w:color="auto"/>
        <w:bottom w:val="none" w:sz="0" w:space="0" w:color="auto"/>
        <w:right w:val="none" w:sz="0" w:space="0" w:color="auto"/>
      </w:divBdr>
    </w:div>
    <w:div w:id="912202013">
      <w:bodyDiv w:val="1"/>
      <w:marLeft w:val="0"/>
      <w:marRight w:val="0"/>
      <w:marTop w:val="0"/>
      <w:marBottom w:val="0"/>
      <w:divBdr>
        <w:top w:val="none" w:sz="0" w:space="0" w:color="auto"/>
        <w:left w:val="none" w:sz="0" w:space="0" w:color="auto"/>
        <w:bottom w:val="none" w:sz="0" w:space="0" w:color="auto"/>
        <w:right w:val="none" w:sz="0" w:space="0" w:color="auto"/>
      </w:divBdr>
    </w:div>
    <w:div w:id="928808087">
      <w:bodyDiv w:val="1"/>
      <w:marLeft w:val="0"/>
      <w:marRight w:val="0"/>
      <w:marTop w:val="0"/>
      <w:marBottom w:val="0"/>
      <w:divBdr>
        <w:top w:val="none" w:sz="0" w:space="0" w:color="auto"/>
        <w:left w:val="none" w:sz="0" w:space="0" w:color="auto"/>
        <w:bottom w:val="none" w:sz="0" w:space="0" w:color="auto"/>
        <w:right w:val="none" w:sz="0" w:space="0" w:color="auto"/>
      </w:divBdr>
    </w:div>
    <w:div w:id="940601068">
      <w:bodyDiv w:val="1"/>
      <w:marLeft w:val="0"/>
      <w:marRight w:val="0"/>
      <w:marTop w:val="0"/>
      <w:marBottom w:val="0"/>
      <w:divBdr>
        <w:top w:val="none" w:sz="0" w:space="0" w:color="auto"/>
        <w:left w:val="none" w:sz="0" w:space="0" w:color="auto"/>
        <w:bottom w:val="none" w:sz="0" w:space="0" w:color="auto"/>
        <w:right w:val="none" w:sz="0" w:space="0" w:color="auto"/>
      </w:divBdr>
    </w:div>
    <w:div w:id="950091323">
      <w:bodyDiv w:val="1"/>
      <w:marLeft w:val="0"/>
      <w:marRight w:val="0"/>
      <w:marTop w:val="0"/>
      <w:marBottom w:val="0"/>
      <w:divBdr>
        <w:top w:val="none" w:sz="0" w:space="0" w:color="auto"/>
        <w:left w:val="none" w:sz="0" w:space="0" w:color="auto"/>
        <w:bottom w:val="none" w:sz="0" w:space="0" w:color="auto"/>
        <w:right w:val="none" w:sz="0" w:space="0" w:color="auto"/>
      </w:divBdr>
    </w:div>
    <w:div w:id="982004668">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010569436">
      <w:bodyDiv w:val="1"/>
      <w:marLeft w:val="0"/>
      <w:marRight w:val="0"/>
      <w:marTop w:val="0"/>
      <w:marBottom w:val="0"/>
      <w:divBdr>
        <w:top w:val="none" w:sz="0" w:space="0" w:color="auto"/>
        <w:left w:val="none" w:sz="0" w:space="0" w:color="auto"/>
        <w:bottom w:val="none" w:sz="0" w:space="0" w:color="auto"/>
        <w:right w:val="none" w:sz="0" w:space="0" w:color="auto"/>
      </w:divBdr>
    </w:div>
    <w:div w:id="1044207660">
      <w:bodyDiv w:val="1"/>
      <w:marLeft w:val="0"/>
      <w:marRight w:val="0"/>
      <w:marTop w:val="0"/>
      <w:marBottom w:val="0"/>
      <w:divBdr>
        <w:top w:val="none" w:sz="0" w:space="0" w:color="auto"/>
        <w:left w:val="none" w:sz="0" w:space="0" w:color="auto"/>
        <w:bottom w:val="none" w:sz="0" w:space="0" w:color="auto"/>
        <w:right w:val="none" w:sz="0" w:space="0" w:color="auto"/>
      </w:divBdr>
    </w:div>
    <w:div w:id="1065641654">
      <w:bodyDiv w:val="1"/>
      <w:marLeft w:val="0"/>
      <w:marRight w:val="0"/>
      <w:marTop w:val="0"/>
      <w:marBottom w:val="0"/>
      <w:divBdr>
        <w:top w:val="none" w:sz="0" w:space="0" w:color="auto"/>
        <w:left w:val="none" w:sz="0" w:space="0" w:color="auto"/>
        <w:bottom w:val="none" w:sz="0" w:space="0" w:color="auto"/>
        <w:right w:val="none" w:sz="0" w:space="0" w:color="auto"/>
      </w:divBdr>
    </w:div>
    <w:div w:id="1078284219">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193229683">
      <w:bodyDiv w:val="1"/>
      <w:marLeft w:val="0"/>
      <w:marRight w:val="0"/>
      <w:marTop w:val="0"/>
      <w:marBottom w:val="0"/>
      <w:divBdr>
        <w:top w:val="none" w:sz="0" w:space="0" w:color="auto"/>
        <w:left w:val="none" w:sz="0" w:space="0" w:color="auto"/>
        <w:bottom w:val="none" w:sz="0" w:space="0" w:color="auto"/>
        <w:right w:val="none" w:sz="0" w:space="0" w:color="auto"/>
      </w:divBdr>
    </w:div>
    <w:div w:id="124206598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350176841">
      <w:bodyDiv w:val="1"/>
      <w:marLeft w:val="0"/>
      <w:marRight w:val="0"/>
      <w:marTop w:val="0"/>
      <w:marBottom w:val="0"/>
      <w:divBdr>
        <w:top w:val="none" w:sz="0" w:space="0" w:color="auto"/>
        <w:left w:val="none" w:sz="0" w:space="0" w:color="auto"/>
        <w:bottom w:val="none" w:sz="0" w:space="0" w:color="auto"/>
        <w:right w:val="none" w:sz="0" w:space="0" w:color="auto"/>
      </w:divBdr>
    </w:div>
    <w:div w:id="1354988569">
      <w:bodyDiv w:val="1"/>
      <w:marLeft w:val="0"/>
      <w:marRight w:val="0"/>
      <w:marTop w:val="0"/>
      <w:marBottom w:val="0"/>
      <w:divBdr>
        <w:top w:val="none" w:sz="0" w:space="0" w:color="auto"/>
        <w:left w:val="none" w:sz="0" w:space="0" w:color="auto"/>
        <w:bottom w:val="none" w:sz="0" w:space="0" w:color="auto"/>
        <w:right w:val="none" w:sz="0" w:space="0" w:color="auto"/>
      </w:divBdr>
    </w:div>
    <w:div w:id="1431467792">
      <w:bodyDiv w:val="1"/>
      <w:marLeft w:val="0"/>
      <w:marRight w:val="0"/>
      <w:marTop w:val="0"/>
      <w:marBottom w:val="0"/>
      <w:divBdr>
        <w:top w:val="none" w:sz="0" w:space="0" w:color="auto"/>
        <w:left w:val="none" w:sz="0" w:space="0" w:color="auto"/>
        <w:bottom w:val="none" w:sz="0" w:space="0" w:color="auto"/>
        <w:right w:val="none" w:sz="0" w:space="0" w:color="auto"/>
      </w:divBdr>
    </w:div>
    <w:div w:id="1487743618">
      <w:bodyDiv w:val="1"/>
      <w:marLeft w:val="0"/>
      <w:marRight w:val="0"/>
      <w:marTop w:val="0"/>
      <w:marBottom w:val="0"/>
      <w:divBdr>
        <w:top w:val="none" w:sz="0" w:space="0" w:color="auto"/>
        <w:left w:val="none" w:sz="0" w:space="0" w:color="auto"/>
        <w:bottom w:val="none" w:sz="0" w:space="0" w:color="auto"/>
        <w:right w:val="none" w:sz="0" w:space="0" w:color="auto"/>
      </w:divBdr>
    </w:div>
    <w:div w:id="1508448146">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546140418">
      <w:bodyDiv w:val="1"/>
      <w:marLeft w:val="0"/>
      <w:marRight w:val="0"/>
      <w:marTop w:val="0"/>
      <w:marBottom w:val="0"/>
      <w:divBdr>
        <w:top w:val="none" w:sz="0" w:space="0" w:color="auto"/>
        <w:left w:val="none" w:sz="0" w:space="0" w:color="auto"/>
        <w:bottom w:val="none" w:sz="0" w:space="0" w:color="auto"/>
        <w:right w:val="none" w:sz="0" w:space="0" w:color="auto"/>
      </w:divBdr>
    </w:div>
    <w:div w:id="1557620668">
      <w:bodyDiv w:val="1"/>
      <w:marLeft w:val="0"/>
      <w:marRight w:val="0"/>
      <w:marTop w:val="0"/>
      <w:marBottom w:val="0"/>
      <w:divBdr>
        <w:top w:val="none" w:sz="0" w:space="0" w:color="auto"/>
        <w:left w:val="none" w:sz="0" w:space="0" w:color="auto"/>
        <w:bottom w:val="none" w:sz="0" w:space="0" w:color="auto"/>
        <w:right w:val="none" w:sz="0" w:space="0" w:color="auto"/>
      </w:divBdr>
    </w:div>
    <w:div w:id="1578200102">
      <w:bodyDiv w:val="1"/>
      <w:marLeft w:val="0"/>
      <w:marRight w:val="0"/>
      <w:marTop w:val="0"/>
      <w:marBottom w:val="0"/>
      <w:divBdr>
        <w:top w:val="none" w:sz="0" w:space="0" w:color="auto"/>
        <w:left w:val="none" w:sz="0" w:space="0" w:color="auto"/>
        <w:bottom w:val="none" w:sz="0" w:space="0" w:color="auto"/>
        <w:right w:val="none" w:sz="0" w:space="0" w:color="auto"/>
      </w:divBdr>
    </w:div>
    <w:div w:id="1609773541">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657802231">
      <w:bodyDiv w:val="1"/>
      <w:marLeft w:val="0"/>
      <w:marRight w:val="0"/>
      <w:marTop w:val="0"/>
      <w:marBottom w:val="0"/>
      <w:divBdr>
        <w:top w:val="none" w:sz="0" w:space="0" w:color="auto"/>
        <w:left w:val="none" w:sz="0" w:space="0" w:color="auto"/>
        <w:bottom w:val="none" w:sz="0" w:space="0" w:color="auto"/>
        <w:right w:val="none" w:sz="0" w:space="0" w:color="auto"/>
      </w:divBdr>
      <w:divsChild>
        <w:div w:id="827786584">
          <w:marLeft w:val="0"/>
          <w:marRight w:val="0"/>
          <w:marTop w:val="0"/>
          <w:marBottom w:val="225"/>
          <w:divBdr>
            <w:top w:val="none" w:sz="0" w:space="0" w:color="auto"/>
            <w:left w:val="none" w:sz="0" w:space="0" w:color="auto"/>
            <w:bottom w:val="none" w:sz="0" w:space="0" w:color="auto"/>
            <w:right w:val="none" w:sz="0" w:space="0" w:color="auto"/>
          </w:divBdr>
        </w:div>
        <w:div w:id="339090182">
          <w:marLeft w:val="0"/>
          <w:marRight w:val="0"/>
          <w:marTop w:val="0"/>
          <w:marBottom w:val="225"/>
          <w:divBdr>
            <w:top w:val="none" w:sz="0" w:space="0" w:color="auto"/>
            <w:left w:val="none" w:sz="0" w:space="0" w:color="auto"/>
            <w:bottom w:val="none" w:sz="0" w:space="0" w:color="auto"/>
            <w:right w:val="none" w:sz="0" w:space="0" w:color="auto"/>
          </w:divBdr>
        </w:div>
        <w:div w:id="1260330048">
          <w:marLeft w:val="0"/>
          <w:marRight w:val="0"/>
          <w:marTop w:val="0"/>
          <w:marBottom w:val="225"/>
          <w:divBdr>
            <w:top w:val="none" w:sz="0" w:space="0" w:color="auto"/>
            <w:left w:val="none" w:sz="0" w:space="0" w:color="auto"/>
            <w:bottom w:val="none" w:sz="0" w:space="0" w:color="auto"/>
            <w:right w:val="none" w:sz="0" w:space="0" w:color="auto"/>
          </w:divBdr>
        </w:div>
        <w:div w:id="1123770128">
          <w:marLeft w:val="0"/>
          <w:marRight w:val="0"/>
          <w:marTop w:val="0"/>
          <w:marBottom w:val="225"/>
          <w:divBdr>
            <w:top w:val="none" w:sz="0" w:space="0" w:color="auto"/>
            <w:left w:val="none" w:sz="0" w:space="0" w:color="auto"/>
            <w:bottom w:val="none" w:sz="0" w:space="0" w:color="auto"/>
            <w:right w:val="none" w:sz="0" w:space="0" w:color="auto"/>
          </w:divBdr>
        </w:div>
        <w:div w:id="278610635">
          <w:marLeft w:val="0"/>
          <w:marRight w:val="0"/>
          <w:marTop w:val="0"/>
          <w:marBottom w:val="225"/>
          <w:divBdr>
            <w:top w:val="none" w:sz="0" w:space="0" w:color="auto"/>
            <w:left w:val="none" w:sz="0" w:space="0" w:color="auto"/>
            <w:bottom w:val="none" w:sz="0" w:space="0" w:color="auto"/>
            <w:right w:val="none" w:sz="0" w:space="0" w:color="auto"/>
          </w:divBdr>
        </w:div>
        <w:div w:id="2139489388">
          <w:marLeft w:val="0"/>
          <w:marRight w:val="0"/>
          <w:marTop w:val="0"/>
          <w:marBottom w:val="225"/>
          <w:divBdr>
            <w:top w:val="none" w:sz="0" w:space="0" w:color="auto"/>
            <w:left w:val="none" w:sz="0" w:space="0" w:color="auto"/>
            <w:bottom w:val="none" w:sz="0" w:space="0" w:color="auto"/>
            <w:right w:val="none" w:sz="0" w:space="0" w:color="auto"/>
          </w:divBdr>
        </w:div>
        <w:div w:id="836917930">
          <w:marLeft w:val="0"/>
          <w:marRight w:val="0"/>
          <w:marTop w:val="0"/>
          <w:marBottom w:val="225"/>
          <w:divBdr>
            <w:top w:val="none" w:sz="0" w:space="0" w:color="auto"/>
            <w:left w:val="none" w:sz="0" w:space="0" w:color="auto"/>
            <w:bottom w:val="none" w:sz="0" w:space="0" w:color="auto"/>
            <w:right w:val="none" w:sz="0" w:space="0" w:color="auto"/>
          </w:divBdr>
        </w:div>
        <w:div w:id="1171917375">
          <w:marLeft w:val="0"/>
          <w:marRight w:val="0"/>
          <w:marTop w:val="0"/>
          <w:marBottom w:val="225"/>
          <w:divBdr>
            <w:top w:val="none" w:sz="0" w:space="0" w:color="auto"/>
            <w:left w:val="none" w:sz="0" w:space="0" w:color="auto"/>
            <w:bottom w:val="none" w:sz="0" w:space="0" w:color="auto"/>
            <w:right w:val="none" w:sz="0" w:space="0" w:color="auto"/>
          </w:divBdr>
        </w:div>
        <w:div w:id="247622564">
          <w:marLeft w:val="0"/>
          <w:marRight w:val="0"/>
          <w:marTop w:val="0"/>
          <w:marBottom w:val="225"/>
          <w:divBdr>
            <w:top w:val="none" w:sz="0" w:space="0" w:color="auto"/>
            <w:left w:val="none" w:sz="0" w:space="0" w:color="auto"/>
            <w:bottom w:val="none" w:sz="0" w:space="0" w:color="auto"/>
            <w:right w:val="none" w:sz="0" w:space="0" w:color="auto"/>
          </w:divBdr>
        </w:div>
        <w:div w:id="519976493">
          <w:marLeft w:val="0"/>
          <w:marRight w:val="0"/>
          <w:marTop w:val="0"/>
          <w:marBottom w:val="225"/>
          <w:divBdr>
            <w:top w:val="none" w:sz="0" w:space="0" w:color="auto"/>
            <w:left w:val="none" w:sz="0" w:space="0" w:color="auto"/>
            <w:bottom w:val="none" w:sz="0" w:space="0" w:color="auto"/>
            <w:right w:val="none" w:sz="0" w:space="0" w:color="auto"/>
          </w:divBdr>
        </w:div>
        <w:div w:id="116921501">
          <w:marLeft w:val="0"/>
          <w:marRight w:val="0"/>
          <w:marTop w:val="0"/>
          <w:marBottom w:val="225"/>
          <w:divBdr>
            <w:top w:val="none" w:sz="0" w:space="0" w:color="auto"/>
            <w:left w:val="none" w:sz="0" w:space="0" w:color="auto"/>
            <w:bottom w:val="none" w:sz="0" w:space="0" w:color="auto"/>
            <w:right w:val="none" w:sz="0" w:space="0" w:color="auto"/>
          </w:divBdr>
        </w:div>
      </w:divsChild>
    </w:div>
    <w:div w:id="1663003278">
      <w:bodyDiv w:val="1"/>
      <w:marLeft w:val="0"/>
      <w:marRight w:val="0"/>
      <w:marTop w:val="0"/>
      <w:marBottom w:val="0"/>
      <w:divBdr>
        <w:top w:val="none" w:sz="0" w:space="0" w:color="auto"/>
        <w:left w:val="none" w:sz="0" w:space="0" w:color="auto"/>
        <w:bottom w:val="none" w:sz="0" w:space="0" w:color="auto"/>
        <w:right w:val="none" w:sz="0" w:space="0" w:color="auto"/>
      </w:divBdr>
    </w:div>
    <w:div w:id="1728064112">
      <w:bodyDiv w:val="1"/>
      <w:marLeft w:val="0"/>
      <w:marRight w:val="0"/>
      <w:marTop w:val="0"/>
      <w:marBottom w:val="0"/>
      <w:divBdr>
        <w:top w:val="none" w:sz="0" w:space="0" w:color="auto"/>
        <w:left w:val="none" w:sz="0" w:space="0" w:color="auto"/>
        <w:bottom w:val="none" w:sz="0" w:space="0" w:color="auto"/>
        <w:right w:val="none" w:sz="0" w:space="0" w:color="auto"/>
      </w:divBdr>
    </w:div>
    <w:div w:id="1748454934">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789351845">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3783849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1900358494">
      <w:bodyDiv w:val="1"/>
      <w:marLeft w:val="0"/>
      <w:marRight w:val="0"/>
      <w:marTop w:val="0"/>
      <w:marBottom w:val="0"/>
      <w:divBdr>
        <w:top w:val="none" w:sz="0" w:space="0" w:color="auto"/>
        <w:left w:val="none" w:sz="0" w:space="0" w:color="auto"/>
        <w:bottom w:val="none" w:sz="0" w:space="0" w:color="auto"/>
        <w:right w:val="none" w:sz="0" w:space="0" w:color="auto"/>
      </w:divBdr>
    </w:div>
    <w:div w:id="2006088693">
      <w:bodyDiv w:val="1"/>
      <w:marLeft w:val="0"/>
      <w:marRight w:val="0"/>
      <w:marTop w:val="0"/>
      <w:marBottom w:val="0"/>
      <w:divBdr>
        <w:top w:val="none" w:sz="0" w:space="0" w:color="auto"/>
        <w:left w:val="none" w:sz="0" w:space="0" w:color="auto"/>
        <w:bottom w:val="none" w:sz="0" w:space="0" w:color="auto"/>
        <w:right w:val="none" w:sz="0" w:space="0" w:color="auto"/>
      </w:divBdr>
    </w:div>
    <w:div w:id="2007200057">
      <w:bodyDiv w:val="1"/>
      <w:marLeft w:val="0"/>
      <w:marRight w:val="0"/>
      <w:marTop w:val="0"/>
      <w:marBottom w:val="0"/>
      <w:divBdr>
        <w:top w:val="none" w:sz="0" w:space="0" w:color="auto"/>
        <w:left w:val="none" w:sz="0" w:space="0" w:color="auto"/>
        <w:bottom w:val="none" w:sz="0" w:space="0" w:color="auto"/>
        <w:right w:val="none" w:sz="0" w:space="0" w:color="auto"/>
      </w:divBdr>
    </w:div>
    <w:div w:id="2016951602">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058308852">
      <w:bodyDiv w:val="1"/>
      <w:marLeft w:val="0"/>
      <w:marRight w:val="0"/>
      <w:marTop w:val="0"/>
      <w:marBottom w:val="0"/>
      <w:divBdr>
        <w:top w:val="none" w:sz="0" w:space="0" w:color="auto"/>
        <w:left w:val="none" w:sz="0" w:space="0" w:color="auto"/>
        <w:bottom w:val="none" w:sz="0" w:space="0" w:color="auto"/>
        <w:right w:val="none" w:sz="0" w:space="0" w:color="auto"/>
      </w:divBdr>
    </w:div>
    <w:div w:id="2074084219">
      <w:bodyDiv w:val="1"/>
      <w:marLeft w:val="0"/>
      <w:marRight w:val="0"/>
      <w:marTop w:val="0"/>
      <w:marBottom w:val="0"/>
      <w:divBdr>
        <w:top w:val="none" w:sz="0" w:space="0" w:color="auto"/>
        <w:left w:val="none" w:sz="0" w:space="0" w:color="auto"/>
        <w:bottom w:val="none" w:sz="0" w:space="0" w:color="auto"/>
        <w:right w:val="none" w:sz="0" w:space="0" w:color="auto"/>
      </w:divBdr>
      <w:divsChild>
        <w:div w:id="510769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5760211">
              <w:marLeft w:val="0"/>
              <w:marRight w:val="0"/>
              <w:marTop w:val="0"/>
              <w:marBottom w:val="0"/>
              <w:divBdr>
                <w:top w:val="none" w:sz="0" w:space="0" w:color="auto"/>
                <w:left w:val="none" w:sz="0" w:space="0" w:color="auto"/>
                <w:bottom w:val="none" w:sz="0" w:space="0" w:color="auto"/>
                <w:right w:val="none" w:sz="0" w:space="0" w:color="auto"/>
              </w:divBdr>
              <w:divsChild>
                <w:div w:id="2000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95828">
      <w:bodyDiv w:val="1"/>
      <w:marLeft w:val="0"/>
      <w:marRight w:val="0"/>
      <w:marTop w:val="0"/>
      <w:marBottom w:val="0"/>
      <w:divBdr>
        <w:top w:val="none" w:sz="0" w:space="0" w:color="auto"/>
        <w:left w:val="none" w:sz="0" w:space="0" w:color="auto"/>
        <w:bottom w:val="none" w:sz="0" w:space="0" w:color="auto"/>
        <w:right w:val="none" w:sz="0" w:space="0" w:color="auto"/>
      </w:divBdr>
    </w:div>
    <w:div w:id="2110464378">
      <w:bodyDiv w:val="1"/>
      <w:marLeft w:val="0"/>
      <w:marRight w:val="0"/>
      <w:marTop w:val="0"/>
      <w:marBottom w:val="0"/>
      <w:divBdr>
        <w:top w:val="none" w:sz="0" w:space="0" w:color="auto"/>
        <w:left w:val="none" w:sz="0" w:space="0" w:color="auto"/>
        <w:bottom w:val="none" w:sz="0" w:space="0" w:color="auto"/>
        <w:right w:val="none" w:sz="0" w:space="0" w:color="auto"/>
      </w:divBdr>
    </w:div>
    <w:div w:id="2132164020">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 w:id="21403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Danielle Pester</cp:lastModifiedBy>
  <cp:revision>4</cp:revision>
  <cp:lastPrinted>2024-08-19T15:59:00Z</cp:lastPrinted>
  <dcterms:created xsi:type="dcterms:W3CDTF">2024-08-19T15:59:00Z</dcterms:created>
  <dcterms:modified xsi:type="dcterms:W3CDTF">2024-08-19T21:37:00Z</dcterms:modified>
</cp:coreProperties>
</file>