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D6D101" w14:textId="77777777" w:rsidR="00505E13" w:rsidRDefault="00505E13" w:rsidP="00505E13">
      <w:pPr>
        <w:jc w:val="center"/>
        <w:rPr>
          <w:b/>
          <w:bCs/>
          <w:sz w:val="40"/>
          <w:szCs w:val="40"/>
        </w:rPr>
      </w:pPr>
    </w:p>
    <w:p w14:paraId="071D1AFD" w14:textId="77777777" w:rsidR="00505E13" w:rsidRPr="00AA7854" w:rsidRDefault="00505E13" w:rsidP="00505E13">
      <w:pPr>
        <w:jc w:val="center"/>
        <w:rPr>
          <w:b/>
          <w:bCs/>
          <w:sz w:val="40"/>
          <w:szCs w:val="40"/>
        </w:rPr>
      </w:pPr>
      <w:r>
        <w:rPr>
          <w:b/>
          <w:bCs/>
          <w:sz w:val="40"/>
          <w:szCs w:val="40"/>
        </w:rPr>
        <w:t xml:space="preserve">COUN </w:t>
      </w:r>
      <w:r w:rsidR="000337F9" w:rsidRPr="000337F9">
        <w:rPr>
          <w:b/>
          <w:bCs/>
          <w:sz w:val="40"/>
          <w:szCs w:val="40"/>
        </w:rPr>
        <w:t>8230</w:t>
      </w:r>
    </w:p>
    <w:p w14:paraId="02A106B3" w14:textId="77777777" w:rsidR="00505E13" w:rsidRPr="001C1664" w:rsidRDefault="00C95EBF" w:rsidP="00505E13">
      <w:pPr>
        <w:jc w:val="center"/>
        <w:rPr>
          <w:sz w:val="36"/>
          <w:szCs w:val="36"/>
        </w:rPr>
      </w:pPr>
      <w:r>
        <w:rPr>
          <w:sz w:val="36"/>
          <w:szCs w:val="36"/>
        </w:rPr>
        <w:t>Colloquium in Counseling Psychology</w:t>
      </w:r>
      <w:r w:rsidR="000337F9">
        <w:rPr>
          <w:sz w:val="36"/>
          <w:szCs w:val="36"/>
        </w:rPr>
        <w:t xml:space="preserve"> I</w:t>
      </w:r>
    </w:p>
    <w:p w14:paraId="768AA9A3" w14:textId="77777777" w:rsidR="00505E13" w:rsidRDefault="00505E13" w:rsidP="00505E13">
      <w:pPr>
        <w:jc w:val="center"/>
        <w:rPr>
          <w:b/>
          <w:bCs/>
          <w:sz w:val="34"/>
          <w:szCs w:val="34"/>
        </w:rPr>
      </w:pPr>
    </w:p>
    <w:p w14:paraId="409ABD4A" w14:textId="05F4DADF" w:rsidR="00505E13" w:rsidRPr="001C1664" w:rsidRDefault="00C95EBF" w:rsidP="00505E13">
      <w:pPr>
        <w:jc w:val="center"/>
        <w:rPr>
          <w:b/>
          <w:bCs/>
          <w:i/>
          <w:iCs/>
          <w:sz w:val="30"/>
          <w:szCs w:val="30"/>
        </w:rPr>
      </w:pPr>
      <w:r>
        <w:rPr>
          <w:b/>
          <w:bCs/>
          <w:i/>
          <w:iCs/>
          <w:sz w:val="30"/>
          <w:szCs w:val="30"/>
        </w:rPr>
        <w:t>Fall</w:t>
      </w:r>
      <w:r w:rsidR="00DB40B8">
        <w:rPr>
          <w:b/>
          <w:bCs/>
          <w:i/>
          <w:iCs/>
          <w:sz w:val="30"/>
          <w:szCs w:val="30"/>
        </w:rPr>
        <w:t xml:space="preserve"> 20</w:t>
      </w:r>
      <w:r w:rsidR="008B5F98">
        <w:rPr>
          <w:b/>
          <w:bCs/>
          <w:i/>
          <w:iCs/>
          <w:sz w:val="30"/>
          <w:szCs w:val="30"/>
        </w:rPr>
        <w:t>2</w:t>
      </w:r>
      <w:r w:rsidR="004573F3">
        <w:rPr>
          <w:b/>
          <w:bCs/>
          <w:i/>
          <w:iCs/>
          <w:sz w:val="30"/>
          <w:szCs w:val="30"/>
        </w:rPr>
        <w:t>4</w:t>
      </w:r>
    </w:p>
    <w:p w14:paraId="0B5CA005" w14:textId="77777777" w:rsidR="00505E13" w:rsidRDefault="00505E13" w:rsidP="00505E13">
      <w:pPr>
        <w:jc w:val="center"/>
        <w:rPr>
          <w:b/>
          <w:bCs/>
          <w:sz w:val="32"/>
          <w:szCs w:val="32"/>
        </w:rPr>
      </w:pPr>
    </w:p>
    <w:p w14:paraId="7B739503" w14:textId="77777777" w:rsidR="00505E13" w:rsidRDefault="00505E13" w:rsidP="00505E13">
      <w:pPr>
        <w:jc w:val="center"/>
        <w:rPr>
          <w:b/>
          <w:bCs/>
          <w:sz w:val="32"/>
          <w:szCs w:val="32"/>
        </w:rPr>
      </w:pPr>
    </w:p>
    <w:p w14:paraId="1C2892F2" w14:textId="77777777" w:rsidR="00505E13" w:rsidRDefault="009D3B31" w:rsidP="00505E13">
      <w:pPr>
        <w:jc w:val="center"/>
        <w:rPr>
          <w:b/>
          <w:bCs/>
          <w:sz w:val="32"/>
          <w:szCs w:val="32"/>
        </w:rPr>
      </w:pPr>
      <w:r>
        <w:rPr>
          <w:b/>
          <w:bCs/>
          <w:sz w:val="32"/>
          <w:szCs w:val="32"/>
        </w:rPr>
        <w:t xml:space="preserve">-  -  -  -  -  -  -  -  - </w:t>
      </w:r>
    </w:p>
    <w:p w14:paraId="5B9A1552" w14:textId="77777777" w:rsidR="00505E13" w:rsidRDefault="00505E13" w:rsidP="00505E13">
      <w:pPr>
        <w:jc w:val="center"/>
        <w:rPr>
          <w:b/>
          <w:bCs/>
          <w:sz w:val="32"/>
          <w:szCs w:val="32"/>
        </w:rPr>
      </w:pPr>
    </w:p>
    <w:p w14:paraId="4130C899" w14:textId="77777777" w:rsidR="00505E13" w:rsidRDefault="00505E13" w:rsidP="00505E13">
      <w:pPr>
        <w:jc w:val="center"/>
        <w:rPr>
          <w:b/>
          <w:bCs/>
          <w:sz w:val="32"/>
          <w:szCs w:val="32"/>
        </w:rPr>
      </w:pPr>
      <w:r>
        <w:rPr>
          <w:b/>
          <w:bCs/>
          <w:sz w:val="32"/>
          <w:szCs w:val="32"/>
        </w:rPr>
        <w:t xml:space="preserve">Department of </w:t>
      </w:r>
      <w:r w:rsidR="00F475D8">
        <w:rPr>
          <w:b/>
          <w:bCs/>
          <w:sz w:val="32"/>
          <w:szCs w:val="32"/>
        </w:rPr>
        <w:t>Special Educat</w:t>
      </w:r>
      <w:r w:rsidR="00255477">
        <w:rPr>
          <w:b/>
          <w:bCs/>
          <w:sz w:val="32"/>
          <w:szCs w:val="32"/>
        </w:rPr>
        <w:t>ion, Rehabilitation, and Counseling</w:t>
      </w:r>
    </w:p>
    <w:p w14:paraId="078C7F4F" w14:textId="77777777" w:rsidR="00505E13" w:rsidRDefault="00505E13" w:rsidP="00505E13">
      <w:pPr>
        <w:jc w:val="center"/>
        <w:rPr>
          <w:b/>
          <w:bCs/>
          <w:sz w:val="32"/>
          <w:szCs w:val="32"/>
        </w:rPr>
      </w:pPr>
    </w:p>
    <w:p w14:paraId="33FCB87D" w14:textId="77777777" w:rsidR="00505E13" w:rsidRDefault="00505E13" w:rsidP="00505E13">
      <w:pPr>
        <w:jc w:val="center"/>
        <w:rPr>
          <w:b/>
          <w:bCs/>
          <w:sz w:val="32"/>
          <w:szCs w:val="32"/>
        </w:rPr>
      </w:pPr>
      <w:r>
        <w:rPr>
          <w:b/>
          <w:bCs/>
          <w:sz w:val="32"/>
          <w:szCs w:val="32"/>
        </w:rPr>
        <w:t>College of Education</w:t>
      </w:r>
    </w:p>
    <w:p w14:paraId="013E757F" w14:textId="77777777" w:rsidR="00255477" w:rsidRDefault="00255477" w:rsidP="008B5F98">
      <w:pPr>
        <w:rPr>
          <w:b/>
          <w:bCs/>
          <w:sz w:val="32"/>
          <w:szCs w:val="32"/>
        </w:rPr>
      </w:pPr>
    </w:p>
    <w:p w14:paraId="542E33B2" w14:textId="77777777" w:rsidR="00505E13" w:rsidRDefault="00505E13" w:rsidP="00505E13">
      <w:pPr>
        <w:jc w:val="center"/>
        <w:rPr>
          <w:b/>
          <w:bCs/>
          <w:sz w:val="32"/>
          <w:szCs w:val="32"/>
        </w:rPr>
      </w:pPr>
    </w:p>
    <w:p w14:paraId="0B82141A" w14:textId="77777777" w:rsidR="00505E13" w:rsidRPr="001C1664" w:rsidRDefault="00505E13" w:rsidP="00505E13">
      <w:pPr>
        <w:jc w:val="center"/>
        <w:rPr>
          <w:smallCaps/>
          <w:sz w:val="32"/>
          <w:szCs w:val="32"/>
        </w:rPr>
      </w:pPr>
      <w:r w:rsidRPr="001C1664">
        <w:rPr>
          <w:smallCaps/>
          <w:sz w:val="32"/>
          <w:szCs w:val="32"/>
        </w:rPr>
        <w:t>Instructor Information:</w:t>
      </w:r>
    </w:p>
    <w:p w14:paraId="1849DF9F" w14:textId="77777777" w:rsidR="00505E13" w:rsidRDefault="006A425E" w:rsidP="00505E13">
      <w:pPr>
        <w:jc w:val="center"/>
        <w:rPr>
          <w:b/>
          <w:bCs/>
          <w:sz w:val="32"/>
          <w:szCs w:val="32"/>
        </w:rPr>
      </w:pPr>
      <w:r>
        <w:rPr>
          <w:b/>
          <w:bCs/>
          <w:sz w:val="32"/>
          <w:szCs w:val="32"/>
        </w:rPr>
        <w:t xml:space="preserve">Marilyn </w:t>
      </w:r>
      <w:r w:rsidR="00B17916">
        <w:rPr>
          <w:b/>
          <w:bCs/>
          <w:sz w:val="32"/>
          <w:szCs w:val="32"/>
        </w:rPr>
        <w:t>Cornish</w:t>
      </w:r>
      <w:r>
        <w:rPr>
          <w:b/>
          <w:bCs/>
          <w:sz w:val="32"/>
          <w:szCs w:val="32"/>
        </w:rPr>
        <w:t>, PhD, LP</w:t>
      </w:r>
    </w:p>
    <w:p w14:paraId="651496C0" w14:textId="77777777" w:rsidR="00505E13" w:rsidRDefault="00F475D8" w:rsidP="00505E13">
      <w:pPr>
        <w:jc w:val="center"/>
        <w:rPr>
          <w:b/>
          <w:bCs/>
          <w:sz w:val="32"/>
          <w:szCs w:val="32"/>
        </w:rPr>
      </w:pPr>
      <w:r>
        <w:rPr>
          <w:b/>
          <w:bCs/>
          <w:sz w:val="32"/>
          <w:szCs w:val="32"/>
        </w:rPr>
        <w:t>As</w:t>
      </w:r>
      <w:r w:rsidR="008B5F98">
        <w:rPr>
          <w:b/>
          <w:bCs/>
          <w:sz w:val="32"/>
          <w:szCs w:val="32"/>
        </w:rPr>
        <w:t>sociate</w:t>
      </w:r>
      <w:r>
        <w:rPr>
          <w:b/>
          <w:bCs/>
          <w:sz w:val="32"/>
          <w:szCs w:val="32"/>
        </w:rPr>
        <w:t xml:space="preserve"> </w:t>
      </w:r>
      <w:r w:rsidR="00505E13">
        <w:rPr>
          <w:b/>
          <w:bCs/>
          <w:sz w:val="32"/>
          <w:szCs w:val="32"/>
        </w:rPr>
        <w:t>Professor</w:t>
      </w:r>
    </w:p>
    <w:p w14:paraId="61E8223C" w14:textId="77777777" w:rsidR="00505E13" w:rsidRPr="001662D1" w:rsidRDefault="001662D1" w:rsidP="00505E13">
      <w:pPr>
        <w:jc w:val="center"/>
        <w:rPr>
          <w:b/>
          <w:bCs/>
          <w:sz w:val="32"/>
          <w:szCs w:val="32"/>
          <w:lang w:val="es-MX"/>
        </w:rPr>
      </w:pPr>
      <w:r w:rsidRPr="001662D1">
        <w:rPr>
          <w:b/>
          <w:bCs/>
          <w:sz w:val="32"/>
          <w:szCs w:val="32"/>
          <w:lang w:val="es-MX"/>
        </w:rPr>
        <w:t>20</w:t>
      </w:r>
      <w:r w:rsidR="00987C0E">
        <w:rPr>
          <w:b/>
          <w:bCs/>
          <w:sz w:val="32"/>
          <w:szCs w:val="32"/>
          <w:lang w:val="es-MX"/>
        </w:rPr>
        <w:t>68</w:t>
      </w:r>
      <w:r w:rsidR="00505E13" w:rsidRPr="001662D1">
        <w:rPr>
          <w:b/>
          <w:bCs/>
          <w:sz w:val="32"/>
          <w:szCs w:val="32"/>
          <w:lang w:val="es-MX"/>
        </w:rPr>
        <w:t xml:space="preserve"> Haley Center</w:t>
      </w:r>
    </w:p>
    <w:p w14:paraId="21763383" w14:textId="77777777" w:rsidR="00505E13" w:rsidRDefault="00855D65" w:rsidP="00505E13">
      <w:pPr>
        <w:jc w:val="center"/>
        <w:rPr>
          <w:b/>
          <w:bCs/>
          <w:sz w:val="32"/>
          <w:szCs w:val="32"/>
          <w:lang w:val="es-MX"/>
        </w:rPr>
      </w:pPr>
      <w:r>
        <w:rPr>
          <w:b/>
          <w:bCs/>
          <w:sz w:val="32"/>
          <w:szCs w:val="32"/>
          <w:lang w:val="es-MX"/>
        </w:rPr>
        <w:t>m</w:t>
      </w:r>
      <w:r w:rsidR="00987C0E">
        <w:rPr>
          <w:b/>
          <w:bCs/>
          <w:sz w:val="32"/>
          <w:szCs w:val="32"/>
          <w:lang w:val="es-MX"/>
        </w:rPr>
        <w:t>ac0084</w:t>
      </w:r>
      <w:r>
        <w:rPr>
          <w:b/>
          <w:bCs/>
          <w:sz w:val="32"/>
          <w:szCs w:val="32"/>
          <w:lang w:val="es-MX"/>
        </w:rPr>
        <w:t>@auburn.edu</w:t>
      </w:r>
    </w:p>
    <w:p w14:paraId="4EA2E8A7" w14:textId="77777777" w:rsidR="00855D65" w:rsidRDefault="00855D65" w:rsidP="00505E13">
      <w:pPr>
        <w:jc w:val="center"/>
        <w:rPr>
          <w:b/>
          <w:bCs/>
          <w:sz w:val="32"/>
          <w:szCs w:val="32"/>
          <w:lang w:val="es-MX"/>
        </w:rPr>
      </w:pPr>
      <w:r>
        <w:rPr>
          <w:b/>
          <w:bCs/>
          <w:sz w:val="32"/>
          <w:szCs w:val="32"/>
          <w:lang w:val="es-MX"/>
        </w:rPr>
        <w:t>334-844-7601</w:t>
      </w:r>
    </w:p>
    <w:p w14:paraId="5AC4341F" w14:textId="77777777" w:rsidR="00855D65" w:rsidRPr="001662D1" w:rsidRDefault="00855D65" w:rsidP="00505E13">
      <w:pPr>
        <w:jc w:val="center"/>
        <w:rPr>
          <w:b/>
          <w:bCs/>
          <w:sz w:val="32"/>
          <w:szCs w:val="32"/>
          <w:lang w:val="es-MX"/>
        </w:rPr>
      </w:pPr>
    </w:p>
    <w:p w14:paraId="341060DB" w14:textId="77777777" w:rsidR="00505E13" w:rsidRPr="00FE1B79" w:rsidRDefault="00505E13" w:rsidP="009D3B31">
      <w:pPr>
        <w:rPr>
          <w:b/>
          <w:bCs/>
          <w:sz w:val="32"/>
          <w:szCs w:val="32"/>
          <w:lang w:val="es-ES"/>
        </w:rPr>
      </w:pPr>
    </w:p>
    <w:p w14:paraId="736071FE" w14:textId="77777777" w:rsidR="00505E13" w:rsidRPr="003F4AB9" w:rsidRDefault="009D3B31" w:rsidP="009D3B31">
      <w:pPr>
        <w:jc w:val="center"/>
        <w:rPr>
          <w:b/>
          <w:bCs/>
          <w:sz w:val="32"/>
          <w:szCs w:val="32"/>
        </w:rPr>
      </w:pPr>
      <w:r w:rsidRPr="003F4AB9">
        <w:rPr>
          <w:b/>
          <w:bCs/>
          <w:sz w:val="32"/>
          <w:szCs w:val="32"/>
        </w:rPr>
        <w:t xml:space="preserve">-  -  -  -  -  -  -  -  -  </w:t>
      </w:r>
    </w:p>
    <w:p w14:paraId="56022591" w14:textId="77777777" w:rsidR="00505E13" w:rsidRPr="001C1664" w:rsidRDefault="00505E13" w:rsidP="00505E13">
      <w:pPr>
        <w:jc w:val="center"/>
        <w:rPr>
          <w:smallCaps/>
          <w:sz w:val="32"/>
          <w:szCs w:val="32"/>
        </w:rPr>
      </w:pPr>
      <w:r w:rsidRPr="001C1664">
        <w:rPr>
          <w:smallCaps/>
          <w:sz w:val="32"/>
          <w:szCs w:val="32"/>
        </w:rPr>
        <w:t>Office Hours:</w:t>
      </w:r>
    </w:p>
    <w:p w14:paraId="2B68151A" w14:textId="77777777" w:rsidR="00505E13" w:rsidRDefault="00505E13" w:rsidP="00505E13">
      <w:pPr>
        <w:ind w:left="1122"/>
        <w:rPr>
          <w:b/>
          <w:bCs/>
          <w:sz w:val="28"/>
          <w:szCs w:val="28"/>
        </w:rPr>
      </w:pPr>
    </w:p>
    <w:p w14:paraId="52FE4FB9" w14:textId="77777777" w:rsidR="00734610" w:rsidRPr="001C1664" w:rsidRDefault="00734610" w:rsidP="0050093D">
      <w:pPr>
        <w:jc w:val="center"/>
        <w:rPr>
          <w:b/>
          <w:bCs/>
          <w:sz w:val="28"/>
          <w:szCs w:val="28"/>
        </w:rPr>
      </w:pPr>
      <w:r>
        <w:rPr>
          <w:b/>
          <w:bCs/>
          <w:sz w:val="28"/>
          <w:szCs w:val="28"/>
        </w:rPr>
        <w:t>by appointment</w:t>
      </w:r>
    </w:p>
    <w:p w14:paraId="01455EC7" w14:textId="77777777" w:rsidR="00505E13" w:rsidRPr="001C1664" w:rsidRDefault="00505E13" w:rsidP="00505E13">
      <w:pPr>
        <w:ind w:left="1122"/>
        <w:rPr>
          <w:b/>
          <w:bCs/>
          <w:sz w:val="28"/>
          <w:szCs w:val="28"/>
        </w:rPr>
      </w:pPr>
    </w:p>
    <w:p w14:paraId="5D51A15A" w14:textId="77777777" w:rsidR="00505E13" w:rsidRDefault="009D3B31" w:rsidP="00505E13">
      <w:pPr>
        <w:jc w:val="center"/>
        <w:rPr>
          <w:b/>
          <w:bCs/>
          <w:sz w:val="32"/>
          <w:szCs w:val="32"/>
        </w:rPr>
      </w:pPr>
      <w:r>
        <w:rPr>
          <w:b/>
          <w:bCs/>
          <w:sz w:val="32"/>
          <w:szCs w:val="32"/>
        </w:rPr>
        <w:t>This course is reserved for students enrolled in the Counseling Psychology doctor</w:t>
      </w:r>
      <w:r w:rsidR="00B17916">
        <w:rPr>
          <w:b/>
          <w:bCs/>
          <w:sz w:val="32"/>
          <w:szCs w:val="32"/>
        </w:rPr>
        <w:t>al program at Auburn University.</w:t>
      </w:r>
      <w:r>
        <w:rPr>
          <w:b/>
          <w:bCs/>
          <w:sz w:val="32"/>
          <w:szCs w:val="32"/>
        </w:rPr>
        <w:t xml:space="preserve"> </w:t>
      </w:r>
    </w:p>
    <w:p w14:paraId="1FA7E838" w14:textId="77777777" w:rsidR="00505E13" w:rsidRDefault="00505E13" w:rsidP="00505E13">
      <w:pPr>
        <w:jc w:val="center"/>
        <w:rPr>
          <w:b/>
          <w:bCs/>
          <w:sz w:val="32"/>
          <w:szCs w:val="32"/>
        </w:rPr>
      </w:pPr>
    </w:p>
    <w:p w14:paraId="07846837" w14:textId="77777777" w:rsidR="00505E13" w:rsidRDefault="00505E13" w:rsidP="00505E13">
      <w:pPr>
        <w:jc w:val="center"/>
        <w:rPr>
          <w:b/>
          <w:bCs/>
          <w:sz w:val="32"/>
          <w:szCs w:val="32"/>
        </w:rPr>
      </w:pPr>
    </w:p>
    <w:p w14:paraId="7D9EBE79" w14:textId="77777777" w:rsidR="00505E13" w:rsidRDefault="00505E13" w:rsidP="00505E13">
      <w:pPr>
        <w:jc w:val="center"/>
        <w:rPr>
          <w:b/>
          <w:bCs/>
          <w:sz w:val="32"/>
          <w:szCs w:val="32"/>
        </w:rPr>
      </w:pPr>
    </w:p>
    <w:p w14:paraId="4DFE2683" w14:textId="77777777" w:rsidR="00505E13" w:rsidRDefault="00505E13" w:rsidP="00505E13">
      <w:pPr>
        <w:jc w:val="center"/>
        <w:rPr>
          <w:b/>
          <w:bCs/>
          <w:sz w:val="32"/>
          <w:szCs w:val="32"/>
        </w:rPr>
      </w:pPr>
    </w:p>
    <w:p w14:paraId="2A18417D" w14:textId="77777777" w:rsidR="00505E13" w:rsidRDefault="00505E13" w:rsidP="00505E13">
      <w:pPr>
        <w:jc w:val="center"/>
        <w:rPr>
          <w:b/>
          <w:bCs/>
          <w:sz w:val="32"/>
          <w:szCs w:val="32"/>
        </w:rPr>
      </w:pPr>
    </w:p>
    <w:p w14:paraId="7F952056" w14:textId="77777777" w:rsidR="008B5F98" w:rsidRDefault="008B5F98" w:rsidP="00505E13">
      <w:pPr>
        <w:jc w:val="center"/>
        <w:rPr>
          <w:b/>
          <w:bCs/>
          <w:sz w:val="32"/>
          <w:szCs w:val="32"/>
        </w:rPr>
      </w:pPr>
    </w:p>
    <w:p w14:paraId="170691D5" w14:textId="77777777" w:rsidR="008B5F98" w:rsidRDefault="008B5F98" w:rsidP="00505E13">
      <w:pPr>
        <w:jc w:val="center"/>
        <w:rPr>
          <w:b/>
          <w:bCs/>
          <w:sz w:val="32"/>
          <w:szCs w:val="32"/>
        </w:rPr>
      </w:pPr>
    </w:p>
    <w:p w14:paraId="72156554" w14:textId="77777777" w:rsidR="008B5F98" w:rsidRPr="00AA7854" w:rsidRDefault="008B5F98" w:rsidP="00505E13">
      <w:pPr>
        <w:jc w:val="center"/>
        <w:rPr>
          <w:b/>
          <w:bCs/>
          <w:sz w:val="32"/>
          <w:szCs w:val="32"/>
        </w:rPr>
      </w:pPr>
    </w:p>
    <w:p w14:paraId="39DD3643" w14:textId="77777777" w:rsidR="00505E13" w:rsidRPr="00AA7854" w:rsidRDefault="007D667A" w:rsidP="00505E13">
      <w:pPr>
        <w:jc w:val="center"/>
      </w:pPr>
      <w:r>
        <w:rPr>
          <w:noProof/>
        </w:rPr>
        <w:drawing>
          <wp:inline distT="0" distB="0" distL="0" distR="0" wp14:anchorId="2209398C" wp14:editId="56F168A7">
            <wp:extent cx="3200400" cy="4800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00400" cy="4800600"/>
                    </a:xfrm>
                    <a:prstGeom prst="rect">
                      <a:avLst/>
                    </a:prstGeom>
                    <a:noFill/>
                    <a:ln>
                      <a:noFill/>
                    </a:ln>
                  </pic:spPr>
                </pic:pic>
              </a:graphicData>
            </a:graphic>
          </wp:inline>
        </w:drawing>
      </w:r>
    </w:p>
    <w:p w14:paraId="76776DCC" w14:textId="77777777" w:rsidR="00505E13" w:rsidRDefault="00505E13" w:rsidP="00505E13">
      <w:pPr>
        <w:jc w:val="center"/>
        <w:rPr>
          <w:b/>
          <w:i/>
        </w:rPr>
      </w:pPr>
    </w:p>
    <w:p w14:paraId="5EBC138F" w14:textId="77777777" w:rsidR="00505E13" w:rsidRDefault="00505E13" w:rsidP="00505E13">
      <w:pPr>
        <w:rPr>
          <w:b/>
          <w:i/>
        </w:rPr>
      </w:pPr>
    </w:p>
    <w:p w14:paraId="704736E1" w14:textId="77777777" w:rsidR="00505E13" w:rsidRPr="00D807C0" w:rsidRDefault="00505E13" w:rsidP="00505E13">
      <w:pPr>
        <w:rPr>
          <w:spacing w:val="-5"/>
          <w:u w:color="000000"/>
        </w:rPr>
      </w:pPr>
    </w:p>
    <w:p w14:paraId="77113F16" w14:textId="77777777" w:rsidR="00505E13" w:rsidRDefault="00505E13" w:rsidP="00505E13">
      <w:pPr>
        <w:jc w:val="center"/>
      </w:pPr>
    </w:p>
    <w:p w14:paraId="6BAE17D1" w14:textId="77777777" w:rsidR="00505E13" w:rsidRDefault="00505E13" w:rsidP="00505E13">
      <w:pPr>
        <w:jc w:val="center"/>
      </w:pPr>
    </w:p>
    <w:p w14:paraId="10D48B44" w14:textId="77777777" w:rsidR="00505E13" w:rsidRDefault="00505E13" w:rsidP="00505E13">
      <w:pPr>
        <w:jc w:val="center"/>
      </w:pPr>
    </w:p>
    <w:p w14:paraId="44EF5731" w14:textId="77777777" w:rsidR="00505E13" w:rsidRDefault="00505E13" w:rsidP="00505E13">
      <w:pPr>
        <w:jc w:val="center"/>
      </w:pPr>
    </w:p>
    <w:p w14:paraId="2CF0C214" w14:textId="77777777" w:rsidR="00505E13" w:rsidRDefault="00505E13" w:rsidP="00505E13">
      <w:pPr>
        <w:sectPr w:rsidR="00505E13" w:rsidSect="00A0647F">
          <w:footerReference w:type="default" r:id="rId9"/>
          <w:pgSz w:w="12240" w:h="15840" w:code="1"/>
          <w:pgMar w:top="1440" w:right="720" w:bottom="1440" w:left="720" w:header="720" w:footer="720" w:gutter="0"/>
          <w:cols w:num="2" w:sep="1" w:space="720"/>
          <w:docGrid w:linePitch="360"/>
        </w:sectPr>
      </w:pPr>
    </w:p>
    <w:p w14:paraId="2B52337D" w14:textId="77777777" w:rsidR="00901F91" w:rsidRPr="00901F91" w:rsidRDefault="00901F91" w:rsidP="00901F91">
      <w:pPr>
        <w:widowControl/>
        <w:autoSpaceDE/>
        <w:autoSpaceDN/>
        <w:adjustRightInd/>
        <w:jc w:val="center"/>
        <w:outlineLvl w:val="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lastRenderedPageBreak/>
        <w:t>SYLLABUS</w:t>
      </w:r>
    </w:p>
    <w:p w14:paraId="0B8DFB0F"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60E52E36" w14:textId="77777777" w:rsidR="00901F91" w:rsidRPr="00901F91" w:rsidRDefault="009051EF" w:rsidP="00901F91">
      <w:pPr>
        <w:widowControl/>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1.   </w:t>
      </w:r>
      <w:r w:rsidR="00901F91" w:rsidRPr="00901F91">
        <w:rPr>
          <w:rFonts w:ascii="Times New Roman" w:hAnsi="Times New Roman" w:cs="Times New Roman"/>
          <w:b/>
          <w:bCs/>
          <w:color w:val="000000"/>
          <w:sz w:val="24"/>
          <w:szCs w:val="24"/>
        </w:rPr>
        <w:t>Course Numb</w:t>
      </w:r>
      <w:r w:rsidR="000B14A2">
        <w:rPr>
          <w:rFonts w:ascii="Times New Roman" w:hAnsi="Times New Roman" w:cs="Times New Roman"/>
          <w:b/>
          <w:bCs/>
          <w:color w:val="000000"/>
          <w:sz w:val="24"/>
          <w:szCs w:val="24"/>
        </w:rPr>
        <w:t>er:</w:t>
      </w:r>
      <w:r w:rsidR="000B14A2">
        <w:rPr>
          <w:rFonts w:ascii="Times New Roman" w:hAnsi="Times New Roman" w:cs="Times New Roman"/>
          <w:b/>
          <w:bCs/>
          <w:color w:val="000000"/>
          <w:sz w:val="24"/>
          <w:szCs w:val="24"/>
        </w:rPr>
        <w:tab/>
        <w:t>COUN 8230</w:t>
      </w:r>
      <w:r w:rsidR="00901F91" w:rsidRPr="00901F91">
        <w:rPr>
          <w:rFonts w:ascii="Times New Roman" w:hAnsi="Times New Roman" w:cs="Times New Roman"/>
          <w:b/>
          <w:bCs/>
          <w:color w:val="000000"/>
          <w:sz w:val="24"/>
          <w:szCs w:val="24"/>
        </w:rPr>
        <w:t xml:space="preserve"> </w:t>
      </w:r>
      <w:r w:rsidR="000B14A2">
        <w:rPr>
          <w:rFonts w:ascii="Times New Roman" w:hAnsi="Times New Roman" w:cs="Times New Roman"/>
          <w:b/>
          <w:bCs/>
          <w:color w:val="000000"/>
          <w:sz w:val="24"/>
          <w:szCs w:val="24"/>
        </w:rPr>
        <w:t>(</w:t>
      </w:r>
      <w:r w:rsidR="008B5F98">
        <w:rPr>
          <w:rFonts w:ascii="Times New Roman" w:hAnsi="Times New Roman" w:cs="Times New Roman"/>
          <w:b/>
          <w:bCs/>
          <w:color w:val="000000"/>
          <w:sz w:val="24"/>
          <w:szCs w:val="24"/>
        </w:rPr>
        <w:t>1</w:t>
      </w:r>
      <w:r w:rsidR="006A425E">
        <w:rPr>
          <w:rFonts w:ascii="Times New Roman" w:hAnsi="Times New Roman" w:cs="Times New Roman"/>
          <w:b/>
          <w:bCs/>
          <w:color w:val="000000"/>
          <w:sz w:val="24"/>
          <w:szCs w:val="24"/>
        </w:rPr>
        <w:t xml:space="preserve"> semester hour)</w:t>
      </w:r>
    </w:p>
    <w:p w14:paraId="532ABD8F"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Course Title:</w:t>
      </w:r>
      <w:r>
        <w:rPr>
          <w:rFonts w:ascii="Times New Roman" w:hAnsi="Times New Roman" w:cs="Times New Roman"/>
          <w:b/>
          <w:bCs/>
          <w:color w:val="000000"/>
          <w:sz w:val="24"/>
          <w:szCs w:val="24"/>
        </w:rPr>
        <w:tab/>
      </w:r>
      <w:r w:rsidR="000B14A2">
        <w:rPr>
          <w:rFonts w:ascii="Times New Roman" w:hAnsi="Times New Roman" w:cs="Times New Roman"/>
          <w:b/>
          <w:bCs/>
          <w:color w:val="000000"/>
          <w:sz w:val="24"/>
          <w:szCs w:val="24"/>
        </w:rPr>
        <w:t>Colloquium in Counseling Psychology I</w:t>
      </w:r>
    </w:p>
    <w:p w14:paraId="29B6FF07" w14:textId="77777777" w:rsidR="00901F91" w:rsidRPr="00901F91" w:rsidRDefault="006A425E"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University:</w:t>
      </w:r>
      <w:r>
        <w:rPr>
          <w:rFonts w:ascii="Times New Roman" w:hAnsi="Times New Roman" w:cs="Times New Roman"/>
          <w:b/>
          <w:bCs/>
          <w:color w:val="000000"/>
          <w:sz w:val="24"/>
          <w:szCs w:val="24"/>
        </w:rPr>
        <w:tab/>
        <w:t>Auburn University</w:t>
      </w:r>
    </w:p>
    <w:p w14:paraId="6C626E7B" w14:textId="77777777" w:rsidR="00901F91" w:rsidRPr="00901F91"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Prerequisites:</w:t>
      </w:r>
      <w:r>
        <w:rPr>
          <w:rFonts w:ascii="Times New Roman" w:hAnsi="Times New Roman" w:cs="Times New Roman"/>
          <w:b/>
          <w:bCs/>
          <w:color w:val="000000"/>
          <w:sz w:val="24"/>
          <w:szCs w:val="24"/>
        </w:rPr>
        <w:tab/>
      </w:r>
      <w:r w:rsidR="00D73001">
        <w:rPr>
          <w:rFonts w:ascii="Times New Roman" w:hAnsi="Times New Roman" w:cs="Times New Roman"/>
          <w:b/>
          <w:bCs/>
          <w:color w:val="000000"/>
          <w:sz w:val="24"/>
          <w:szCs w:val="24"/>
        </w:rPr>
        <w:t>Enrollment in Counseling Psychology PhD program</w:t>
      </w:r>
    </w:p>
    <w:p w14:paraId="173554B4" w14:textId="77777777" w:rsidR="00B62966" w:rsidRDefault="009051EF"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Instructor:</w:t>
      </w:r>
      <w:r>
        <w:rPr>
          <w:rFonts w:ascii="Times New Roman" w:hAnsi="Times New Roman" w:cs="Times New Roman"/>
          <w:b/>
          <w:bCs/>
          <w:color w:val="000000"/>
          <w:sz w:val="24"/>
          <w:szCs w:val="24"/>
        </w:rPr>
        <w:tab/>
      </w:r>
      <w:r w:rsidR="00B17916">
        <w:rPr>
          <w:rFonts w:ascii="Times New Roman" w:hAnsi="Times New Roman" w:cs="Times New Roman"/>
          <w:b/>
          <w:bCs/>
          <w:color w:val="000000"/>
          <w:sz w:val="24"/>
          <w:szCs w:val="24"/>
        </w:rPr>
        <w:t>Marilyn A. Cornish, PhD</w:t>
      </w:r>
      <w:r w:rsidR="006A425E">
        <w:rPr>
          <w:rFonts w:ascii="Times New Roman" w:hAnsi="Times New Roman" w:cs="Times New Roman"/>
          <w:b/>
          <w:bCs/>
          <w:color w:val="000000"/>
          <w:sz w:val="24"/>
          <w:szCs w:val="24"/>
        </w:rPr>
        <w:t>, LP</w:t>
      </w:r>
    </w:p>
    <w:p w14:paraId="73FF4625" w14:textId="77777777" w:rsidR="00901F91" w:rsidRDefault="00B62966" w:rsidP="009051EF">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Contact Info:</w:t>
      </w:r>
      <w:r>
        <w:rPr>
          <w:rFonts w:ascii="Times New Roman" w:hAnsi="Times New Roman" w:cs="Times New Roman"/>
          <w:b/>
          <w:bCs/>
          <w:color w:val="000000"/>
          <w:sz w:val="24"/>
          <w:szCs w:val="24"/>
        </w:rPr>
        <w:tab/>
      </w:r>
      <w:r w:rsidR="006A425E" w:rsidRPr="0065484A">
        <w:rPr>
          <w:rFonts w:ascii="Times New Roman" w:hAnsi="Times New Roman" w:cs="Times New Roman"/>
          <w:b/>
          <w:bCs/>
          <w:color w:val="000000"/>
          <w:sz w:val="24"/>
          <w:szCs w:val="24"/>
        </w:rPr>
        <w:t>20</w:t>
      </w:r>
      <w:r w:rsidR="00987C0E">
        <w:rPr>
          <w:rFonts w:ascii="Times New Roman" w:hAnsi="Times New Roman" w:cs="Times New Roman"/>
          <w:b/>
          <w:bCs/>
          <w:color w:val="000000"/>
          <w:sz w:val="24"/>
          <w:szCs w:val="24"/>
        </w:rPr>
        <w:t>68</w:t>
      </w:r>
      <w:r w:rsidR="006A425E" w:rsidRPr="0065484A">
        <w:rPr>
          <w:rFonts w:ascii="Times New Roman" w:hAnsi="Times New Roman" w:cs="Times New Roman"/>
          <w:b/>
          <w:bCs/>
          <w:color w:val="000000"/>
          <w:sz w:val="24"/>
          <w:szCs w:val="24"/>
        </w:rPr>
        <w:t xml:space="preserve"> Haley (mail: 2084); </w:t>
      </w:r>
      <w:r w:rsidR="006A425E">
        <w:rPr>
          <w:rFonts w:ascii="Times New Roman" w:hAnsi="Times New Roman" w:cs="Times New Roman"/>
          <w:b/>
          <w:bCs/>
          <w:color w:val="000000"/>
          <w:sz w:val="24"/>
          <w:szCs w:val="24"/>
        </w:rPr>
        <w:t>m</w:t>
      </w:r>
      <w:r w:rsidR="00987C0E">
        <w:rPr>
          <w:rFonts w:ascii="Times New Roman" w:hAnsi="Times New Roman" w:cs="Times New Roman"/>
          <w:b/>
          <w:bCs/>
          <w:color w:val="000000"/>
          <w:sz w:val="24"/>
          <w:szCs w:val="24"/>
        </w:rPr>
        <w:t>ac0084</w:t>
      </w:r>
      <w:r w:rsidR="006A425E">
        <w:rPr>
          <w:rFonts w:ascii="Times New Roman" w:hAnsi="Times New Roman" w:cs="Times New Roman"/>
          <w:b/>
          <w:bCs/>
          <w:color w:val="000000"/>
          <w:sz w:val="24"/>
          <w:szCs w:val="24"/>
        </w:rPr>
        <w:t>@auburn.edu; 334-844-7601</w:t>
      </w:r>
    </w:p>
    <w:p w14:paraId="2332E198" w14:textId="265E9AD3" w:rsidR="00CC6EA4" w:rsidRDefault="003F4AB9" w:rsidP="00D64D51">
      <w:pPr>
        <w:widowControl/>
        <w:ind w:firstLine="360"/>
        <w:rPr>
          <w:rFonts w:ascii="Times New Roman" w:hAnsi="Times New Roman" w:cs="Times New Roman"/>
          <w:b/>
          <w:bCs/>
          <w:color w:val="000000"/>
          <w:sz w:val="24"/>
          <w:szCs w:val="24"/>
        </w:rPr>
      </w:pPr>
      <w:r>
        <w:rPr>
          <w:rFonts w:ascii="Times New Roman" w:hAnsi="Times New Roman" w:cs="Times New Roman"/>
          <w:b/>
          <w:bCs/>
          <w:color w:val="000000"/>
          <w:sz w:val="24"/>
          <w:szCs w:val="24"/>
        </w:rPr>
        <w:t>Class Meeti</w:t>
      </w:r>
      <w:r w:rsidR="006A425E">
        <w:rPr>
          <w:rFonts w:ascii="Times New Roman" w:hAnsi="Times New Roman" w:cs="Times New Roman"/>
          <w:b/>
          <w:bCs/>
          <w:color w:val="000000"/>
          <w:sz w:val="24"/>
          <w:szCs w:val="24"/>
        </w:rPr>
        <w:t>ng:</w:t>
      </w:r>
      <w:r w:rsidR="000B14A2">
        <w:rPr>
          <w:rFonts w:ascii="Times New Roman" w:hAnsi="Times New Roman" w:cs="Times New Roman"/>
          <w:b/>
          <w:bCs/>
          <w:color w:val="000000"/>
          <w:sz w:val="24"/>
          <w:szCs w:val="24"/>
        </w:rPr>
        <w:tab/>
      </w:r>
      <w:r w:rsidR="004573F3">
        <w:rPr>
          <w:rFonts w:ascii="Times New Roman" w:hAnsi="Times New Roman" w:cs="Times New Roman"/>
          <w:b/>
          <w:bCs/>
          <w:color w:val="000000"/>
          <w:sz w:val="24"/>
          <w:szCs w:val="24"/>
        </w:rPr>
        <w:t>Wednesdays 3:00-3:50</w:t>
      </w:r>
      <w:r w:rsidR="00CC6EA4">
        <w:rPr>
          <w:rFonts w:ascii="Times New Roman" w:hAnsi="Times New Roman" w:cs="Times New Roman"/>
          <w:b/>
          <w:bCs/>
          <w:color w:val="000000"/>
          <w:sz w:val="24"/>
          <w:szCs w:val="24"/>
        </w:rPr>
        <w:t>pm</w:t>
      </w:r>
      <w:r w:rsidR="0053011C">
        <w:rPr>
          <w:rFonts w:ascii="Times New Roman" w:hAnsi="Times New Roman" w:cs="Times New Roman"/>
          <w:b/>
          <w:bCs/>
          <w:color w:val="000000"/>
          <w:sz w:val="24"/>
          <w:szCs w:val="24"/>
        </w:rPr>
        <w:t xml:space="preserve"> in Haley </w:t>
      </w:r>
      <w:r w:rsidR="004573F3">
        <w:rPr>
          <w:rFonts w:ascii="Times New Roman" w:hAnsi="Times New Roman" w:cs="Times New Roman"/>
          <w:b/>
          <w:bCs/>
          <w:color w:val="000000"/>
          <w:sz w:val="24"/>
          <w:szCs w:val="24"/>
        </w:rPr>
        <w:t>1218</w:t>
      </w:r>
    </w:p>
    <w:p w14:paraId="72054A46" w14:textId="30F2622E" w:rsidR="00F90983" w:rsidRDefault="00901F91" w:rsidP="00D64D51">
      <w:pPr>
        <w:widowControl/>
        <w:ind w:firstLine="360"/>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p>
    <w:p w14:paraId="4FFF5943" w14:textId="77777777" w:rsidR="00901F91" w:rsidRPr="00901F91" w:rsidRDefault="00901F91" w:rsidP="00901F91">
      <w:pPr>
        <w:widowControl/>
        <w:rPr>
          <w:rFonts w:ascii="Times New Roman" w:hAnsi="Times New Roman" w:cs="Times New Roman"/>
          <w:b/>
          <w:bCs/>
          <w:color w:val="000000"/>
          <w:sz w:val="24"/>
          <w:szCs w:val="24"/>
        </w:rPr>
      </w:pPr>
      <w:r w:rsidRPr="00901F91">
        <w:rPr>
          <w:rFonts w:ascii="Times New Roman" w:hAnsi="Times New Roman" w:cs="Times New Roman"/>
          <w:b/>
          <w:bCs/>
          <w:color w:val="000000"/>
          <w:sz w:val="24"/>
          <w:szCs w:val="24"/>
        </w:rPr>
        <w:tab/>
      </w:r>
      <w:r w:rsidRPr="00901F91">
        <w:rPr>
          <w:rFonts w:ascii="Times New Roman" w:hAnsi="Times New Roman" w:cs="Times New Roman"/>
          <w:b/>
          <w:bCs/>
          <w:color w:val="000000"/>
          <w:sz w:val="24"/>
          <w:szCs w:val="24"/>
        </w:rPr>
        <w:tab/>
        <w:t xml:space="preserve"> </w:t>
      </w:r>
    </w:p>
    <w:p w14:paraId="121046AB" w14:textId="569D678C" w:rsidR="00901F91" w:rsidRPr="00901F91" w:rsidRDefault="009051EF" w:rsidP="00901F91">
      <w:pPr>
        <w:widowControl/>
        <w:ind w:left="720" w:hanging="720"/>
        <w:rPr>
          <w:rFonts w:ascii="Times New Roman" w:hAnsi="Times New Roman" w:cs="Times New Roman"/>
          <w:color w:val="000000"/>
          <w:sz w:val="24"/>
          <w:szCs w:val="24"/>
        </w:rPr>
      </w:pPr>
      <w:r>
        <w:rPr>
          <w:rFonts w:ascii="Times New Roman" w:hAnsi="Times New Roman" w:cs="Times New Roman"/>
          <w:b/>
          <w:bCs/>
          <w:color w:val="000000"/>
          <w:sz w:val="24"/>
          <w:szCs w:val="24"/>
        </w:rPr>
        <w:t xml:space="preserve">2.  </w:t>
      </w:r>
      <w:r w:rsidR="00901F91" w:rsidRPr="00901F91">
        <w:rPr>
          <w:rFonts w:ascii="Times New Roman" w:hAnsi="Times New Roman" w:cs="Times New Roman"/>
          <w:b/>
          <w:color w:val="000000"/>
          <w:sz w:val="24"/>
          <w:szCs w:val="24"/>
        </w:rPr>
        <w:t>Date Syllabus Prepared:</w:t>
      </w:r>
      <w:r w:rsidR="00901F91" w:rsidRPr="00901F91">
        <w:rPr>
          <w:rFonts w:ascii="Times New Roman" w:hAnsi="Times New Roman" w:cs="Times New Roman"/>
          <w:color w:val="000000"/>
          <w:sz w:val="24"/>
          <w:szCs w:val="24"/>
        </w:rPr>
        <w:tab/>
      </w:r>
      <w:r w:rsidR="00682123">
        <w:rPr>
          <w:rFonts w:ascii="Times New Roman" w:hAnsi="Times New Roman" w:cs="Times New Roman"/>
          <w:color w:val="000000"/>
          <w:sz w:val="24"/>
          <w:szCs w:val="24"/>
        </w:rPr>
        <w:t>8</w:t>
      </w:r>
      <w:r w:rsidR="00C95EBF">
        <w:rPr>
          <w:rFonts w:ascii="Times New Roman" w:hAnsi="Times New Roman" w:cs="Times New Roman"/>
          <w:color w:val="000000"/>
          <w:sz w:val="24"/>
          <w:szCs w:val="24"/>
        </w:rPr>
        <w:t>/2017</w:t>
      </w:r>
      <w:r w:rsidR="002D594F">
        <w:rPr>
          <w:rFonts w:ascii="Times New Roman" w:hAnsi="Times New Roman" w:cs="Times New Roman"/>
          <w:color w:val="000000"/>
          <w:sz w:val="24"/>
          <w:szCs w:val="24"/>
        </w:rPr>
        <w:t>, updated 8/2018</w:t>
      </w:r>
      <w:r w:rsidR="008B5F98">
        <w:rPr>
          <w:rFonts w:ascii="Times New Roman" w:hAnsi="Times New Roman" w:cs="Times New Roman"/>
          <w:color w:val="000000"/>
          <w:sz w:val="24"/>
          <w:szCs w:val="24"/>
        </w:rPr>
        <w:t>, 8/2020</w:t>
      </w:r>
      <w:r w:rsidR="0053011C">
        <w:rPr>
          <w:rFonts w:ascii="Times New Roman" w:hAnsi="Times New Roman" w:cs="Times New Roman"/>
          <w:color w:val="000000"/>
          <w:sz w:val="24"/>
          <w:szCs w:val="24"/>
        </w:rPr>
        <w:t>, 8/2021</w:t>
      </w:r>
      <w:r w:rsidR="00934690">
        <w:rPr>
          <w:rFonts w:ascii="Times New Roman" w:hAnsi="Times New Roman" w:cs="Times New Roman"/>
          <w:color w:val="000000"/>
          <w:sz w:val="24"/>
          <w:szCs w:val="24"/>
        </w:rPr>
        <w:t>, 8/2022</w:t>
      </w:r>
      <w:r w:rsidR="000A4EDB">
        <w:rPr>
          <w:rFonts w:ascii="Times New Roman" w:hAnsi="Times New Roman" w:cs="Times New Roman"/>
          <w:color w:val="000000"/>
          <w:sz w:val="24"/>
          <w:szCs w:val="24"/>
        </w:rPr>
        <w:t>, 8/2023</w:t>
      </w:r>
      <w:r w:rsidR="00564CAF">
        <w:rPr>
          <w:rFonts w:ascii="Times New Roman" w:hAnsi="Times New Roman" w:cs="Times New Roman"/>
          <w:color w:val="000000"/>
          <w:sz w:val="24"/>
          <w:szCs w:val="24"/>
        </w:rPr>
        <w:t>, 8/2024</w:t>
      </w:r>
    </w:p>
    <w:p w14:paraId="1573D41B" w14:textId="77777777" w:rsidR="00F90983" w:rsidRPr="008E21F8" w:rsidRDefault="00F90983" w:rsidP="00901F91">
      <w:pPr>
        <w:widowControl/>
        <w:rPr>
          <w:rFonts w:ascii="Times New Roman" w:hAnsi="Times New Roman" w:cs="Times New Roman"/>
          <w:color w:val="000000"/>
          <w:sz w:val="24"/>
          <w:szCs w:val="24"/>
        </w:rPr>
      </w:pPr>
    </w:p>
    <w:p w14:paraId="179CDC50" w14:textId="77777777" w:rsidR="00901F91" w:rsidRPr="008E21F8" w:rsidRDefault="009051EF" w:rsidP="00901F91">
      <w:pPr>
        <w:widowControl/>
        <w:ind w:left="720" w:hanging="72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3.  </w:t>
      </w:r>
      <w:r w:rsidR="006A425E" w:rsidRPr="008E21F8">
        <w:rPr>
          <w:rFonts w:ascii="Times New Roman" w:hAnsi="Times New Roman" w:cs="Times New Roman"/>
          <w:b/>
          <w:color w:val="000000"/>
          <w:sz w:val="24"/>
          <w:szCs w:val="24"/>
        </w:rPr>
        <w:t xml:space="preserve">Required </w:t>
      </w:r>
      <w:r w:rsidR="00242708" w:rsidRPr="008E21F8">
        <w:rPr>
          <w:rFonts w:ascii="Times New Roman" w:hAnsi="Times New Roman" w:cs="Times New Roman"/>
          <w:b/>
          <w:color w:val="000000"/>
          <w:sz w:val="24"/>
          <w:szCs w:val="24"/>
        </w:rPr>
        <w:t>Readings</w:t>
      </w:r>
      <w:r w:rsidR="00901F91" w:rsidRPr="008E21F8">
        <w:rPr>
          <w:rFonts w:ascii="Times New Roman" w:hAnsi="Times New Roman" w:cs="Times New Roman"/>
          <w:b/>
          <w:color w:val="000000"/>
          <w:sz w:val="24"/>
          <w:szCs w:val="24"/>
        </w:rPr>
        <w:t>:</w:t>
      </w:r>
    </w:p>
    <w:p w14:paraId="77BCADFE" w14:textId="77777777" w:rsidR="00901F91" w:rsidRPr="008E21F8" w:rsidRDefault="00901F91" w:rsidP="006A425E">
      <w:pPr>
        <w:widowControl/>
        <w:ind w:left="720" w:hanging="360"/>
        <w:rPr>
          <w:rFonts w:ascii="Arial" w:hAnsi="Arial" w:cs="Arial"/>
          <w:color w:val="000000"/>
          <w:sz w:val="24"/>
          <w:szCs w:val="24"/>
        </w:rPr>
      </w:pPr>
      <w:r w:rsidRPr="008E21F8">
        <w:rPr>
          <w:rFonts w:ascii="Arial" w:hAnsi="Arial" w:cs="Arial"/>
          <w:color w:val="000000"/>
          <w:sz w:val="24"/>
          <w:szCs w:val="24"/>
        </w:rPr>
        <w:tab/>
      </w:r>
    </w:p>
    <w:p w14:paraId="1C6BEDAD" w14:textId="77777777" w:rsidR="00597C54" w:rsidRDefault="00597C54" w:rsidP="00597C54">
      <w:pPr>
        <w:autoSpaceDE/>
        <w:autoSpaceDN/>
        <w:adjustRightInd/>
        <w:ind w:left="720" w:hanging="360"/>
        <w:contextualSpacing/>
        <w:rPr>
          <w:rStyle w:val="Hyperlink"/>
          <w:rFonts w:ascii="Times New Roman" w:eastAsia="MS Mincho" w:hAnsi="Times New Roman" w:cs="Times New Roman"/>
          <w:sz w:val="24"/>
          <w:szCs w:val="24"/>
        </w:rPr>
      </w:pPr>
      <w:r w:rsidRPr="008E21F8">
        <w:rPr>
          <w:rFonts w:ascii="Times New Roman" w:eastAsia="MS Mincho" w:hAnsi="Times New Roman" w:cs="Times New Roman"/>
          <w:sz w:val="24"/>
          <w:szCs w:val="24"/>
        </w:rPr>
        <w:t xml:space="preserve">American </w:t>
      </w:r>
      <w:r w:rsidR="00F837E9">
        <w:rPr>
          <w:rFonts w:ascii="Times New Roman" w:eastAsia="MS Mincho" w:hAnsi="Times New Roman" w:cs="Times New Roman"/>
          <w:sz w:val="24"/>
          <w:szCs w:val="24"/>
        </w:rPr>
        <w:t>Psychological Association. (2017</w:t>
      </w:r>
      <w:r w:rsidRPr="008E21F8">
        <w:rPr>
          <w:rFonts w:ascii="Times New Roman" w:eastAsia="MS Mincho" w:hAnsi="Times New Roman" w:cs="Times New Roman"/>
          <w:sz w:val="24"/>
          <w:szCs w:val="24"/>
        </w:rPr>
        <w:t xml:space="preserve">). </w:t>
      </w:r>
      <w:r w:rsidRPr="008E21F8">
        <w:rPr>
          <w:rFonts w:ascii="Times New Roman" w:eastAsia="MS Mincho" w:hAnsi="Times New Roman" w:cs="Times New Roman"/>
          <w:i/>
          <w:sz w:val="24"/>
          <w:szCs w:val="24"/>
        </w:rPr>
        <w:t xml:space="preserve">Ethical principles of psychologists and code of conduct. </w:t>
      </w:r>
      <w:r w:rsidRPr="008E21F8">
        <w:rPr>
          <w:rFonts w:ascii="Times New Roman" w:eastAsia="MS Mincho" w:hAnsi="Times New Roman" w:cs="Times New Roman"/>
          <w:sz w:val="24"/>
          <w:szCs w:val="24"/>
        </w:rPr>
        <w:t xml:space="preserve">Retrieved from </w:t>
      </w:r>
      <w:hyperlink r:id="rId10" w:history="1">
        <w:r w:rsidR="00C52EB6" w:rsidRPr="00AF1583">
          <w:rPr>
            <w:rStyle w:val="Hyperlink"/>
            <w:rFonts w:ascii="Times New Roman" w:eastAsia="MS Mincho" w:hAnsi="Times New Roman" w:cs="Times New Roman"/>
            <w:sz w:val="24"/>
            <w:szCs w:val="24"/>
          </w:rPr>
          <w:t>http://www.apa.org/ethics/code/ethics-code-2017.pdf</w:t>
        </w:r>
      </w:hyperlink>
    </w:p>
    <w:p w14:paraId="7F4BF74B" w14:textId="77777777" w:rsidR="00B81F08" w:rsidRPr="001627B5" w:rsidRDefault="00B81F08" w:rsidP="00851FE2">
      <w:pPr>
        <w:autoSpaceDE/>
        <w:autoSpaceDN/>
        <w:adjustRightInd/>
        <w:contextualSpacing/>
        <w:rPr>
          <w:rFonts w:ascii="Times New Roman" w:eastAsia="MS Mincho" w:hAnsi="Times New Roman" w:cs="Times New Roman"/>
          <w:sz w:val="24"/>
          <w:szCs w:val="24"/>
          <w:lang w:val="es-ES"/>
        </w:rPr>
      </w:pPr>
    </w:p>
    <w:p w14:paraId="2C2617EA" w14:textId="3E537242" w:rsidR="001627B5" w:rsidRDefault="001627B5"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Anderson, R. E., McKenny, M. C., &amp; Stevenson, H. C. (2019). </w:t>
      </w:r>
      <w:proofErr w:type="spellStart"/>
      <w:r>
        <w:rPr>
          <w:rFonts w:ascii="Times New Roman" w:eastAsia="MS Mincho" w:hAnsi="Times New Roman" w:cs="Times New Roman"/>
          <w:sz w:val="24"/>
          <w:szCs w:val="24"/>
        </w:rPr>
        <w:t>EMBRace</w:t>
      </w:r>
      <w:proofErr w:type="spellEnd"/>
      <w:r>
        <w:rPr>
          <w:rFonts w:ascii="Times New Roman" w:eastAsia="MS Mincho" w:hAnsi="Times New Roman" w:cs="Times New Roman"/>
          <w:sz w:val="24"/>
          <w:szCs w:val="24"/>
        </w:rPr>
        <w:t xml:space="preserve">: Developing a racial socialization intervention to reduce racial stress and enhance racial coping among Black parents and adolescents. </w:t>
      </w:r>
      <w:r w:rsidRPr="009E1D2F">
        <w:rPr>
          <w:rFonts w:ascii="Times New Roman" w:eastAsia="MS Mincho" w:hAnsi="Times New Roman" w:cs="Times New Roman"/>
          <w:i/>
          <w:iCs/>
          <w:sz w:val="24"/>
          <w:szCs w:val="24"/>
        </w:rPr>
        <w:t>Family Process, 58</w:t>
      </w:r>
      <w:r>
        <w:rPr>
          <w:rFonts w:ascii="Times New Roman" w:eastAsia="MS Mincho" w:hAnsi="Times New Roman" w:cs="Times New Roman"/>
          <w:sz w:val="24"/>
          <w:szCs w:val="24"/>
        </w:rPr>
        <w:t xml:space="preserve">(1), 53-67. </w:t>
      </w:r>
    </w:p>
    <w:p w14:paraId="0A7F2425" w14:textId="77777777" w:rsid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3C5357F7" w14:textId="4C7047CB"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r w:rsidRPr="001627B5">
        <w:rPr>
          <w:rFonts w:ascii="Times New Roman" w:eastAsia="MS Mincho" w:hAnsi="Times New Roman" w:cs="Times New Roman"/>
          <w:sz w:val="24"/>
          <w:szCs w:val="24"/>
        </w:rPr>
        <w:t>Anderson, R. E., &amp; Stevenson, H</w:t>
      </w:r>
      <w:r>
        <w:rPr>
          <w:rFonts w:ascii="Times New Roman" w:eastAsia="MS Mincho" w:hAnsi="Times New Roman" w:cs="Times New Roman"/>
          <w:sz w:val="24"/>
          <w:szCs w:val="24"/>
        </w:rPr>
        <w:t xml:space="preserve">. C. (2019). </w:t>
      </w:r>
      <w:proofErr w:type="spellStart"/>
      <w:r>
        <w:rPr>
          <w:rFonts w:ascii="Times New Roman" w:eastAsia="MS Mincho" w:hAnsi="Times New Roman" w:cs="Times New Roman"/>
          <w:sz w:val="24"/>
          <w:szCs w:val="24"/>
        </w:rPr>
        <w:t>RECASTing</w:t>
      </w:r>
      <w:proofErr w:type="spellEnd"/>
      <w:r>
        <w:rPr>
          <w:rFonts w:ascii="Times New Roman" w:eastAsia="MS Mincho" w:hAnsi="Times New Roman" w:cs="Times New Roman"/>
          <w:sz w:val="24"/>
          <w:szCs w:val="24"/>
        </w:rPr>
        <w:t xml:space="preserve"> racial stress and trauma: Theorizing the healing potential of racial socialization in families. </w:t>
      </w:r>
      <w:r w:rsidRPr="001627B5">
        <w:rPr>
          <w:rFonts w:ascii="Times New Roman" w:eastAsia="MS Mincho" w:hAnsi="Times New Roman" w:cs="Times New Roman"/>
          <w:i/>
          <w:iCs/>
          <w:sz w:val="24"/>
          <w:szCs w:val="24"/>
        </w:rPr>
        <w:t>American Psychologist, 74</w:t>
      </w:r>
      <w:r>
        <w:rPr>
          <w:rFonts w:ascii="Times New Roman" w:eastAsia="MS Mincho" w:hAnsi="Times New Roman" w:cs="Times New Roman"/>
          <w:sz w:val="24"/>
          <w:szCs w:val="24"/>
        </w:rPr>
        <w:t xml:space="preserve">(1), 63-75. </w:t>
      </w:r>
      <w:hyperlink r:id="rId11" w:history="1">
        <w:r w:rsidRPr="00287C09">
          <w:rPr>
            <w:rStyle w:val="Hyperlink"/>
            <w:rFonts w:ascii="Times New Roman" w:eastAsia="MS Mincho" w:hAnsi="Times New Roman" w:cs="Times New Roman"/>
            <w:sz w:val="24"/>
            <w:szCs w:val="24"/>
          </w:rPr>
          <w:t>http://dx.doi.org/10.1037/amp0000392</w:t>
        </w:r>
      </w:hyperlink>
      <w:r>
        <w:rPr>
          <w:rFonts w:ascii="Times New Roman" w:eastAsia="MS Mincho" w:hAnsi="Times New Roman" w:cs="Times New Roman"/>
          <w:sz w:val="24"/>
          <w:szCs w:val="24"/>
        </w:rPr>
        <w:t xml:space="preserve"> </w:t>
      </w:r>
    </w:p>
    <w:p w14:paraId="31CC3E4C" w14:textId="77777777" w:rsidR="001627B5" w:rsidRPr="001627B5" w:rsidRDefault="001627B5" w:rsidP="00597C54">
      <w:pPr>
        <w:autoSpaceDE/>
        <w:autoSpaceDN/>
        <w:adjustRightInd/>
        <w:ind w:left="720" w:hanging="360"/>
        <w:contextualSpacing/>
        <w:rPr>
          <w:rFonts w:ascii="Times New Roman" w:eastAsia="MS Mincho" w:hAnsi="Times New Roman" w:cs="Times New Roman"/>
          <w:sz w:val="24"/>
          <w:szCs w:val="24"/>
        </w:rPr>
      </w:pPr>
    </w:p>
    <w:p w14:paraId="6FB76702" w14:textId="62F5F836"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r w:rsidRPr="00B832D6">
        <w:rPr>
          <w:rFonts w:ascii="Times New Roman" w:eastAsia="MS Mincho" w:hAnsi="Times New Roman" w:cs="Times New Roman"/>
          <w:sz w:val="24"/>
          <w:szCs w:val="24"/>
        </w:rPr>
        <w:t xml:space="preserve">Buchanan, N. T., Perez, M., </w:t>
      </w:r>
      <w:proofErr w:type="spellStart"/>
      <w:r w:rsidRPr="00B832D6">
        <w:rPr>
          <w:rFonts w:ascii="Times New Roman" w:eastAsia="MS Mincho" w:hAnsi="Times New Roman" w:cs="Times New Roman"/>
          <w:sz w:val="24"/>
          <w:szCs w:val="24"/>
        </w:rPr>
        <w:t>Prinstein</w:t>
      </w:r>
      <w:proofErr w:type="spellEnd"/>
      <w:r w:rsidRPr="00B832D6">
        <w:rPr>
          <w:rFonts w:ascii="Times New Roman" w:eastAsia="MS Mincho" w:hAnsi="Times New Roman" w:cs="Times New Roman"/>
          <w:sz w:val="24"/>
          <w:szCs w:val="24"/>
        </w:rPr>
        <w:t xml:space="preserve">, M. J., &amp; Thurston, I. B. (2021). Upending racism in psychological science: Strategies to change how science is conducted, reported, reviewed, and disseminated. </w:t>
      </w:r>
      <w:r w:rsidRPr="007C21C1">
        <w:rPr>
          <w:rFonts w:ascii="Times New Roman" w:eastAsia="MS Mincho" w:hAnsi="Times New Roman" w:cs="Times New Roman"/>
          <w:i/>
          <w:iCs/>
          <w:sz w:val="24"/>
          <w:szCs w:val="24"/>
        </w:rPr>
        <w:t>American Psychologist, 76</w:t>
      </w:r>
      <w:r w:rsidRPr="00B832D6">
        <w:rPr>
          <w:rFonts w:ascii="Times New Roman" w:eastAsia="MS Mincho" w:hAnsi="Times New Roman" w:cs="Times New Roman"/>
          <w:sz w:val="24"/>
          <w:szCs w:val="24"/>
        </w:rPr>
        <w:t xml:space="preserve">(7), 1097-1112. </w:t>
      </w:r>
      <w:hyperlink r:id="rId12" w:history="1">
        <w:r w:rsidRPr="005C1CB4">
          <w:rPr>
            <w:rStyle w:val="Hyperlink"/>
            <w:rFonts w:ascii="Times New Roman" w:eastAsia="MS Mincho" w:hAnsi="Times New Roman" w:cs="Times New Roman"/>
            <w:sz w:val="24"/>
            <w:szCs w:val="24"/>
            <w:lang w:val="es-ES"/>
          </w:rPr>
          <w:t>https://doi.org/10.1037/amp0000905</w:t>
        </w:r>
      </w:hyperlink>
      <w:r>
        <w:rPr>
          <w:rFonts w:ascii="Times New Roman" w:eastAsia="MS Mincho" w:hAnsi="Times New Roman" w:cs="Times New Roman"/>
          <w:sz w:val="24"/>
          <w:szCs w:val="24"/>
          <w:lang w:val="es-ES"/>
        </w:rPr>
        <w:t xml:space="preserve"> </w:t>
      </w:r>
    </w:p>
    <w:p w14:paraId="5CF9726B" w14:textId="77777777"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p>
    <w:p w14:paraId="63D0FB7B" w14:textId="2E716DD5" w:rsidR="00B832D6" w:rsidRPr="00B832D6" w:rsidRDefault="00B832D6" w:rsidP="00597C54">
      <w:pPr>
        <w:autoSpaceDE/>
        <w:autoSpaceDN/>
        <w:adjustRightInd/>
        <w:ind w:left="720" w:hanging="360"/>
        <w:contextualSpacing/>
        <w:rPr>
          <w:rFonts w:ascii="Times New Roman" w:eastAsia="MS Mincho" w:hAnsi="Times New Roman" w:cs="Times New Roman"/>
          <w:sz w:val="24"/>
          <w:szCs w:val="24"/>
        </w:rPr>
      </w:pPr>
      <w:r w:rsidRPr="00B832D6">
        <w:rPr>
          <w:rFonts w:ascii="Times New Roman" w:eastAsia="MS Mincho" w:hAnsi="Times New Roman" w:cs="Times New Roman"/>
          <w:sz w:val="24"/>
          <w:szCs w:val="24"/>
        </w:rPr>
        <w:t xml:space="preserve">Council of Chairs of Training Councils </w:t>
      </w:r>
      <w:r>
        <w:rPr>
          <w:rFonts w:ascii="Times New Roman" w:eastAsia="MS Mincho" w:hAnsi="Times New Roman" w:cs="Times New Roman"/>
          <w:sz w:val="24"/>
          <w:szCs w:val="24"/>
        </w:rPr>
        <w:t xml:space="preserve">(2021). </w:t>
      </w:r>
      <w:r w:rsidR="007C21C1">
        <w:rPr>
          <w:rFonts w:ascii="Times New Roman" w:eastAsia="MS Mincho" w:hAnsi="Times New Roman" w:cs="Times New Roman"/>
          <w:sz w:val="24"/>
          <w:szCs w:val="24"/>
        </w:rPr>
        <w:t xml:space="preserve">Table 1 and Table 2 (pp. 79-83) of </w:t>
      </w:r>
      <w:r w:rsidRPr="007C21C1">
        <w:rPr>
          <w:rFonts w:ascii="Times New Roman" w:eastAsia="MS Mincho" w:hAnsi="Times New Roman" w:cs="Times New Roman"/>
          <w:i/>
          <w:iCs/>
          <w:sz w:val="24"/>
          <w:szCs w:val="24"/>
        </w:rPr>
        <w:t>CCTC 2020: Social responsiveness in health service psychology education and training toolkit.</w:t>
      </w:r>
      <w:r>
        <w:rPr>
          <w:rFonts w:ascii="Times New Roman" w:eastAsia="MS Mincho" w:hAnsi="Times New Roman" w:cs="Times New Roman"/>
          <w:sz w:val="24"/>
          <w:szCs w:val="24"/>
        </w:rPr>
        <w:t xml:space="preserve"> </w:t>
      </w:r>
      <w:hyperlink r:id="rId13" w:history="1">
        <w:r w:rsidR="007C21C1" w:rsidRPr="005C1CB4">
          <w:rPr>
            <w:rStyle w:val="Hyperlink"/>
            <w:rFonts w:ascii="Times New Roman" w:eastAsia="MS Mincho" w:hAnsi="Times New Roman" w:cs="Times New Roman"/>
            <w:sz w:val="24"/>
            <w:szCs w:val="24"/>
          </w:rPr>
          <w:t>https://www.cctcpsychology.org</w:t>
        </w:r>
      </w:hyperlink>
      <w:r w:rsidR="007C21C1">
        <w:rPr>
          <w:rFonts w:ascii="Times New Roman" w:eastAsia="MS Mincho" w:hAnsi="Times New Roman" w:cs="Times New Roman"/>
          <w:sz w:val="24"/>
          <w:szCs w:val="24"/>
        </w:rPr>
        <w:t xml:space="preserve"> </w:t>
      </w:r>
    </w:p>
    <w:p w14:paraId="1809E0D2" w14:textId="77777777" w:rsidR="00B832D6" w:rsidRDefault="00B832D6" w:rsidP="00597C54">
      <w:pPr>
        <w:autoSpaceDE/>
        <w:autoSpaceDN/>
        <w:adjustRightInd/>
        <w:ind w:left="720" w:hanging="360"/>
        <w:contextualSpacing/>
        <w:rPr>
          <w:rFonts w:ascii="Times New Roman" w:eastAsia="MS Mincho" w:hAnsi="Times New Roman" w:cs="Times New Roman"/>
          <w:sz w:val="24"/>
          <w:szCs w:val="24"/>
          <w:lang w:val="es-ES"/>
        </w:rPr>
      </w:pPr>
    </w:p>
    <w:p w14:paraId="055DF96A" w14:textId="11401E24" w:rsidR="00C52EB6" w:rsidRDefault="00C52EB6" w:rsidP="00597C54">
      <w:pPr>
        <w:autoSpaceDE/>
        <w:autoSpaceDN/>
        <w:adjustRightInd/>
        <w:ind w:left="720" w:hanging="360"/>
        <w:contextualSpacing/>
        <w:rPr>
          <w:rFonts w:ascii="Times New Roman" w:eastAsia="MS Mincho" w:hAnsi="Times New Roman" w:cs="Times New Roman"/>
          <w:sz w:val="24"/>
          <w:szCs w:val="24"/>
        </w:rPr>
      </w:pPr>
      <w:proofErr w:type="spellStart"/>
      <w:r w:rsidRPr="001627B5">
        <w:rPr>
          <w:rFonts w:ascii="Times New Roman" w:eastAsia="MS Mincho" w:hAnsi="Times New Roman" w:cs="Times New Roman"/>
          <w:sz w:val="24"/>
          <w:szCs w:val="24"/>
          <w:lang w:val="es-ES"/>
        </w:rPr>
        <w:t>Kazdin</w:t>
      </w:r>
      <w:proofErr w:type="spellEnd"/>
      <w:r w:rsidRPr="001627B5">
        <w:rPr>
          <w:rFonts w:ascii="Times New Roman" w:eastAsia="MS Mincho" w:hAnsi="Times New Roman" w:cs="Times New Roman"/>
          <w:sz w:val="24"/>
          <w:szCs w:val="24"/>
          <w:lang w:val="es-ES"/>
        </w:rPr>
        <w:t xml:space="preserve">, A. E. (2017). </w:t>
      </w:r>
      <w:r w:rsidRPr="00CC6EA4">
        <w:rPr>
          <w:rFonts w:ascii="Times New Roman" w:eastAsia="MS Mincho" w:hAnsi="Times New Roman" w:cs="Times New Roman"/>
          <w:i/>
          <w:sz w:val="24"/>
          <w:szCs w:val="24"/>
        </w:rPr>
        <w:t>Research design in clinical psychology</w:t>
      </w:r>
      <w:r w:rsidRPr="00CC6EA4">
        <w:rPr>
          <w:rFonts w:ascii="Times New Roman" w:eastAsia="MS Mincho" w:hAnsi="Times New Roman" w:cs="Times New Roman"/>
          <w:sz w:val="24"/>
          <w:szCs w:val="24"/>
        </w:rPr>
        <w:t xml:space="preserve"> (5th ed.). Chapter 4: Ideas that begin the research process. Boston, MA: Pearson.</w:t>
      </w:r>
    </w:p>
    <w:p w14:paraId="1A46042A" w14:textId="77777777" w:rsidR="00B81F08" w:rsidRDefault="00B81F08" w:rsidP="00851FE2">
      <w:pPr>
        <w:autoSpaceDE/>
        <w:autoSpaceDN/>
        <w:adjustRightInd/>
        <w:contextualSpacing/>
        <w:rPr>
          <w:rFonts w:ascii="Times New Roman" w:eastAsia="MS Mincho" w:hAnsi="Times New Roman" w:cs="Times New Roman"/>
          <w:sz w:val="24"/>
          <w:szCs w:val="24"/>
        </w:rPr>
      </w:pPr>
    </w:p>
    <w:p w14:paraId="257473AC" w14:textId="67A9F90B" w:rsidR="00BA04F3" w:rsidRDefault="00BA04F3"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Price, P. Jhangiani, R., &amp; Chiang, I. (2015). </w:t>
      </w:r>
      <w:r w:rsidRPr="00BA04F3">
        <w:rPr>
          <w:rFonts w:ascii="Times New Roman" w:eastAsia="MS Mincho" w:hAnsi="Times New Roman" w:cs="Times New Roman"/>
          <w:i/>
          <w:iCs/>
          <w:sz w:val="24"/>
          <w:szCs w:val="24"/>
        </w:rPr>
        <w:t>Research methods of psychology</w:t>
      </w:r>
      <w:r>
        <w:rPr>
          <w:rFonts w:ascii="Times New Roman" w:eastAsia="MS Mincho" w:hAnsi="Times New Roman" w:cs="Times New Roman"/>
          <w:sz w:val="24"/>
          <w:szCs w:val="24"/>
        </w:rPr>
        <w:t xml:space="preserve"> (2</w:t>
      </w:r>
      <w:r w:rsidRPr="00BA04F3">
        <w:rPr>
          <w:rFonts w:ascii="Times New Roman" w:eastAsia="MS Mincho" w:hAnsi="Times New Roman" w:cs="Times New Roman"/>
          <w:sz w:val="24"/>
          <w:szCs w:val="24"/>
          <w:vertAlign w:val="superscript"/>
        </w:rPr>
        <w:t>nd</w:t>
      </w:r>
      <w:r>
        <w:rPr>
          <w:rFonts w:ascii="Times New Roman" w:eastAsia="MS Mincho" w:hAnsi="Times New Roman" w:cs="Times New Roman"/>
          <w:sz w:val="24"/>
          <w:szCs w:val="24"/>
        </w:rPr>
        <w:t xml:space="preserve"> Canadian ed.). Chapter 4: Theory in psychology. Victoria, BC: </w:t>
      </w:r>
      <w:proofErr w:type="spellStart"/>
      <w:r>
        <w:rPr>
          <w:rFonts w:ascii="Times New Roman" w:eastAsia="MS Mincho" w:hAnsi="Times New Roman" w:cs="Times New Roman"/>
          <w:sz w:val="24"/>
          <w:szCs w:val="24"/>
        </w:rPr>
        <w:t>BCcampus</w:t>
      </w:r>
      <w:proofErr w:type="spellEnd"/>
      <w:r>
        <w:rPr>
          <w:rFonts w:ascii="Times New Roman" w:eastAsia="MS Mincho" w:hAnsi="Times New Roman" w:cs="Times New Roman"/>
          <w:sz w:val="24"/>
          <w:szCs w:val="24"/>
        </w:rPr>
        <w:t xml:space="preserve">. Retrieved from </w:t>
      </w:r>
      <w:hyperlink r:id="rId14" w:history="1">
        <w:r w:rsidR="00851FE2" w:rsidRPr="005C1CB4">
          <w:rPr>
            <w:rStyle w:val="Hyperlink"/>
            <w:rFonts w:ascii="Times New Roman" w:eastAsia="MS Mincho" w:hAnsi="Times New Roman" w:cs="Times New Roman"/>
            <w:sz w:val="24"/>
            <w:szCs w:val="24"/>
          </w:rPr>
          <w:t>https://opentextbc.ca/researchmethods/</w:t>
        </w:r>
      </w:hyperlink>
    </w:p>
    <w:p w14:paraId="336E5EC1" w14:textId="77777777" w:rsidR="00851FE2" w:rsidRDefault="00851FE2" w:rsidP="00597C54">
      <w:pPr>
        <w:autoSpaceDE/>
        <w:autoSpaceDN/>
        <w:adjustRightInd/>
        <w:ind w:left="720" w:hanging="360"/>
        <w:contextualSpacing/>
        <w:rPr>
          <w:rFonts w:ascii="Times New Roman" w:eastAsia="MS Mincho" w:hAnsi="Times New Roman" w:cs="Times New Roman"/>
          <w:sz w:val="24"/>
          <w:szCs w:val="24"/>
        </w:rPr>
      </w:pPr>
    </w:p>
    <w:p w14:paraId="12C9C5DC" w14:textId="5978814A" w:rsidR="00851FE2" w:rsidRDefault="00851FE2"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Stevenson, H. C., Jemmott, L. S., Jemmott, J. B. III, White, S. L., Talley, L. M., </w:t>
      </w:r>
      <w:proofErr w:type="spellStart"/>
      <w:r>
        <w:rPr>
          <w:rFonts w:ascii="Times New Roman" w:eastAsia="MS Mincho" w:hAnsi="Times New Roman" w:cs="Times New Roman"/>
          <w:sz w:val="24"/>
          <w:szCs w:val="24"/>
        </w:rPr>
        <w:t>Chittamuru</w:t>
      </w:r>
      <w:proofErr w:type="spellEnd"/>
      <w:r>
        <w:rPr>
          <w:rFonts w:ascii="Times New Roman" w:eastAsia="MS Mincho" w:hAnsi="Times New Roman" w:cs="Times New Roman"/>
          <w:sz w:val="24"/>
          <w:szCs w:val="24"/>
        </w:rPr>
        <w:t xml:space="preserve">, D., Kim, S., Icard, L. D., &amp; O’Leary, A. (2021). Shape-Up: Efficacy of a culturally responsive barbershop-based violence reduction intervention RCT for young Black men. </w:t>
      </w:r>
      <w:r w:rsidRPr="00851FE2">
        <w:rPr>
          <w:rFonts w:ascii="Times New Roman" w:eastAsia="MS Mincho" w:hAnsi="Times New Roman" w:cs="Times New Roman"/>
          <w:i/>
          <w:iCs/>
          <w:sz w:val="24"/>
          <w:szCs w:val="24"/>
        </w:rPr>
        <w:t>Psychology of Men &amp; Masculinities, 22</w:t>
      </w:r>
      <w:r>
        <w:rPr>
          <w:rFonts w:ascii="Times New Roman" w:eastAsia="MS Mincho" w:hAnsi="Times New Roman" w:cs="Times New Roman"/>
          <w:sz w:val="24"/>
          <w:szCs w:val="24"/>
        </w:rPr>
        <w:t xml:space="preserve">(4), 579-591. </w:t>
      </w:r>
      <w:hyperlink r:id="rId15" w:history="1">
        <w:r w:rsidRPr="005C1CB4">
          <w:rPr>
            <w:rStyle w:val="Hyperlink"/>
            <w:rFonts w:ascii="Times New Roman" w:eastAsia="MS Mincho" w:hAnsi="Times New Roman" w:cs="Times New Roman"/>
            <w:sz w:val="24"/>
            <w:szCs w:val="24"/>
          </w:rPr>
          <w:t>https://doi.org/10.1037/men0000359</w:t>
        </w:r>
      </w:hyperlink>
      <w:r>
        <w:rPr>
          <w:rFonts w:ascii="Times New Roman" w:eastAsia="MS Mincho" w:hAnsi="Times New Roman" w:cs="Times New Roman"/>
          <w:sz w:val="24"/>
          <w:szCs w:val="24"/>
        </w:rPr>
        <w:t xml:space="preserve"> </w:t>
      </w:r>
    </w:p>
    <w:p w14:paraId="536BD418" w14:textId="77777777" w:rsidR="00851FE2" w:rsidRDefault="00851FE2" w:rsidP="00597C54">
      <w:pPr>
        <w:autoSpaceDE/>
        <w:autoSpaceDN/>
        <w:adjustRightInd/>
        <w:ind w:left="720" w:hanging="360"/>
        <w:contextualSpacing/>
        <w:rPr>
          <w:rFonts w:ascii="Times New Roman" w:eastAsia="MS Mincho" w:hAnsi="Times New Roman" w:cs="Times New Roman"/>
          <w:sz w:val="24"/>
          <w:szCs w:val="24"/>
        </w:rPr>
      </w:pPr>
    </w:p>
    <w:p w14:paraId="29013471" w14:textId="4C69E78F" w:rsidR="00851FE2" w:rsidRDefault="00851FE2"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 xml:space="preserve">Sue, D. W., Alsaidi, S., </w:t>
      </w:r>
      <w:proofErr w:type="spellStart"/>
      <w:r>
        <w:rPr>
          <w:rFonts w:ascii="Times New Roman" w:eastAsia="MS Mincho" w:hAnsi="Times New Roman" w:cs="Times New Roman"/>
          <w:sz w:val="24"/>
          <w:szCs w:val="24"/>
        </w:rPr>
        <w:t>Awad</w:t>
      </w:r>
      <w:proofErr w:type="spellEnd"/>
      <w:r>
        <w:rPr>
          <w:rFonts w:ascii="Times New Roman" w:eastAsia="MS Mincho" w:hAnsi="Times New Roman" w:cs="Times New Roman"/>
          <w:sz w:val="24"/>
          <w:szCs w:val="24"/>
        </w:rPr>
        <w:t xml:space="preserve">, M. N., Glaeser, E., Calle, C. Z., &amp; Mendez, N. (2019). Disarming racial microaggressions: </w:t>
      </w:r>
      <w:proofErr w:type="spellStart"/>
      <w:r>
        <w:rPr>
          <w:rFonts w:ascii="Times New Roman" w:eastAsia="MS Mincho" w:hAnsi="Times New Roman" w:cs="Times New Roman"/>
          <w:sz w:val="24"/>
          <w:szCs w:val="24"/>
        </w:rPr>
        <w:t>Microintervention</w:t>
      </w:r>
      <w:proofErr w:type="spellEnd"/>
      <w:r>
        <w:rPr>
          <w:rFonts w:ascii="Times New Roman" w:eastAsia="MS Mincho" w:hAnsi="Times New Roman" w:cs="Times New Roman"/>
          <w:sz w:val="24"/>
          <w:szCs w:val="24"/>
        </w:rPr>
        <w:t xml:space="preserve"> strategies for targets, white allies, and bystanders. </w:t>
      </w:r>
      <w:r w:rsidRPr="00851FE2">
        <w:rPr>
          <w:rFonts w:ascii="Times New Roman" w:eastAsia="MS Mincho" w:hAnsi="Times New Roman" w:cs="Times New Roman"/>
          <w:i/>
          <w:iCs/>
          <w:sz w:val="24"/>
          <w:szCs w:val="24"/>
        </w:rPr>
        <w:t>American Psychologist, 74</w:t>
      </w:r>
      <w:r>
        <w:rPr>
          <w:rFonts w:ascii="Times New Roman" w:eastAsia="MS Mincho" w:hAnsi="Times New Roman" w:cs="Times New Roman"/>
          <w:sz w:val="24"/>
          <w:szCs w:val="24"/>
        </w:rPr>
        <w:t xml:space="preserve">(1), 128-142. </w:t>
      </w:r>
      <w:hyperlink r:id="rId16" w:history="1">
        <w:r w:rsidRPr="005C1CB4">
          <w:rPr>
            <w:rStyle w:val="Hyperlink"/>
            <w:rFonts w:ascii="Times New Roman" w:eastAsia="MS Mincho" w:hAnsi="Times New Roman" w:cs="Times New Roman"/>
            <w:sz w:val="24"/>
            <w:szCs w:val="24"/>
          </w:rPr>
          <w:t>http://dx.doi.org/10.1037/amp0000296</w:t>
        </w:r>
      </w:hyperlink>
      <w:r>
        <w:rPr>
          <w:rFonts w:ascii="Times New Roman" w:eastAsia="MS Mincho" w:hAnsi="Times New Roman" w:cs="Times New Roman"/>
          <w:sz w:val="24"/>
          <w:szCs w:val="24"/>
        </w:rPr>
        <w:t xml:space="preserve"> </w:t>
      </w:r>
    </w:p>
    <w:p w14:paraId="4920D468" w14:textId="77777777" w:rsidR="00B81F08" w:rsidRDefault="00B81F08" w:rsidP="00851FE2">
      <w:pPr>
        <w:autoSpaceDE/>
        <w:autoSpaceDN/>
        <w:adjustRightInd/>
        <w:contextualSpacing/>
        <w:rPr>
          <w:rFonts w:ascii="Times New Roman" w:eastAsia="MS Mincho" w:hAnsi="Times New Roman" w:cs="Times New Roman"/>
          <w:sz w:val="24"/>
          <w:szCs w:val="24"/>
        </w:rPr>
      </w:pPr>
    </w:p>
    <w:p w14:paraId="121F2DE9" w14:textId="03F7811C" w:rsidR="009A3F3F" w:rsidRPr="008E21F8" w:rsidRDefault="009A3F3F" w:rsidP="00597C54">
      <w:pPr>
        <w:autoSpaceDE/>
        <w:autoSpaceDN/>
        <w:adjustRightInd/>
        <w:ind w:left="720" w:hanging="360"/>
        <w:contextualSpacing/>
        <w:rPr>
          <w:rFonts w:ascii="Times New Roman" w:eastAsia="MS Mincho" w:hAnsi="Times New Roman" w:cs="Times New Roman"/>
          <w:sz w:val="24"/>
          <w:szCs w:val="24"/>
        </w:rPr>
      </w:pPr>
      <w:r>
        <w:rPr>
          <w:rFonts w:ascii="Times New Roman" w:eastAsia="MS Mincho" w:hAnsi="Times New Roman" w:cs="Times New Roman"/>
          <w:sz w:val="24"/>
          <w:szCs w:val="24"/>
        </w:rPr>
        <w:t>Other articles as assigned by the research lab supervisor</w:t>
      </w:r>
    </w:p>
    <w:p w14:paraId="513100DD" w14:textId="77777777" w:rsidR="00F90983" w:rsidRPr="008E21F8" w:rsidRDefault="00F90983" w:rsidP="00D64D51">
      <w:pPr>
        <w:widowControl/>
        <w:rPr>
          <w:rFonts w:ascii="Arial" w:hAnsi="Arial" w:cs="Arial"/>
          <w:color w:val="000000"/>
          <w:sz w:val="24"/>
          <w:szCs w:val="24"/>
        </w:rPr>
      </w:pPr>
    </w:p>
    <w:p w14:paraId="5FFAEC9F" w14:textId="77777777" w:rsidR="00200034"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4.  </w:t>
      </w:r>
      <w:r w:rsidR="00901F91" w:rsidRPr="008E21F8">
        <w:rPr>
          <w:rFonts w:ascii="Times New Roman" w:hAnsi="Times New Roman" w:cs="Times New Roman"/>
          <w:b/>
          <w:bCs/>
          <w:color w:val="000000"/>
          <w:sz w:val="24"/>
          <w:szCs w:val="24"/>
        </w:rPr>
        <w:t xml:space="preserve">Course Description:  </w:t>
      </w:r>
    </w:p>
    <w:p w14:paraId="3854791D" w14:textId="77777777" w:rsidR="00200034" w:rsidRPr="008E21F8" w:rsidRDefault="00200034" w:rsidP="006A425E">
      <w:pPr>
        <w:widowControl/>
        <w:ind w:left="360"/>
        <w:outlineLvl w:val="0"/>
        <w:rPr>
          <w:rFonts w:ascii="Times New Roman" w:hAnsi="Times New Roman" w:cs="Times New Roman"/>
          <w:b/>
          <w:bCs/>
          <w:color w:val="000000"/>
          <w:sz w:val="24"/>
          <w:szCs w:val="24"/>
        </w:rPr>
      </w:pPr>
    </w:p>
    <w:p w14:paraId="1BB70FD9" w14:textId="77777777" w:rsidR="00F90983" w:rsidRDefault="006A425E" w:rsidP="00C35296">
      <w:pPr>
        <w:widowControl/>
        <w:ind w:left="360"/>
        <w:jc w:val="both"/>
        <w:outlineLvl w:val="0"/>
        <w:rPr>
          <w:rFonts w:ascii="Times New Roman" w:hAnsi="Times New Roman" w:cs="Times New Roman"/>
          <w:bCs/>
          <w:color w:val="000000"/>
          <w:sz w:val="24"/>
          <w:szCs w:val="24"/>
        </w:rPr>
      </w:pPr>
      <w:r w:rsidRPr="008E21F8">
        <w:rPr>
          <w:rFonts w:ascii="Times New Roman" w:hAnsi="Times New Roman" w:cs="Times New Roman"/>
          <w:bCs/>
          <w:i/>
          <w:color w:val="000000"/>
          <w:sz w:val="24"/>
          <w:szCs w:val="24"/>
        </w:rPr>
        <w:t>Catalog Description:</w:t>
      </w:r>
      <w:r w:rsidRPr="008E21F8">
        <w:rPr>
          <w:rFonts w:ascii="Times New Roman" w:hAnsi="Times New Roman" w:cs="Times New Roman"/>
          <w:bCs/>
          <w:color w:val="000000"/>
          <w:sz w:val="24"/>
          <w:szCs w:val="24"/>
        </w:rPr>
        <w:t xml:space="preserve"> </w:t>
      </w:r>
      <w:r w:rsidR="00B774B2" w:rsidRPr="008E21F8">
        <w:rPr>
          <w:rFonts w:ascii="Times New Roman" w:hAnsi="Times New Roman" w:cs="Times New Roman"/>
          <w:bCs/>
          <w:color w:val="000000"/>
          <w:sz w:val="24"/>
          <w:szCs w:val="24"/>
        </w:rPr>
        <w:t>This course provides pre-practicum students with training in</w:t>
      </w:r>
      <w:r w:rsidR="001C3AA4" w:rsidRPr="008E21F8">
        <w:rPr>
          <w:rFonts w:ascii="Times New Roman" w:hAnsi="Times New Roman" w:cs="Times New Roman"/>
          <w:bCs/>
          <w:color w:val="000000"/>
          <w:sz w:val="24"/>
          <w:szCs w:val="24"/>
        </w:rPr>
        <w:t xml:space="preserve"> the conduct of counseling psychology</w:t>
      </w:r>
      <w:r w:rsidR="00B774B2" w:rsidRPr="008E21F8">
        <w:rPr>
          <w:rFonts w:ascii="Times New Roman" w:hAnsi="Times New Roman" w:cs="Times New Roman"/>
          <w:bCs/>
          <w:color w:val="000000"/>
          <w:sz w:val="24"/>
          <w:szCs w:val="24"/>
        </w:rPr>
        <w:t xml:space="preserve"> research to provide foundational skills in</w:t>
      </w:r>
      <w:r w:rsidR="00D64D51">
        <w:rPr>
          <w:rFonts w:ascii="Times New Roman" w:hAnsi="Times New Roman" w:cs="Times New Roman"/>
          <w:bCs/>
          <w:color w:val="000000"/>
          <w:sz w:val="24"/>
          <w:szCs w:val="24"/>
        </w:rPr>
        <w:t xml:space="preserve"> </w:t>
      </w:r>
      <w:r w:rsidR="00642A78">
        <w:rPr>
          <w:rFonts w:ascii="Times New Roman" w:hAnsi="Times New Roman" w:cs="Times New Roman"/>
          <w:bCs/>
          <w:color w:val="000000"/>
          <w:sz w:val="24"/>
          <w:szCs w:val="24"/>
        </w:rPr>
        <w:t>research design and implementation</w:t>
      </w:r>
      <w:r w:rsidR="00D64D51">
        <w:rPr>
          <w:rFonts w:ascii="Times New Roman" w:hAnsi="Times New Roman" w:cs="Times New Roman"/>
          <w:bCs/>
          <w:color w:val="000000"/>
          <w:sz w:val="24"/>
          <w:szCs w:val="24"/>
        </w:rPr>
        <w:t>.</w:t>
      </w:r>
    </w:p>
    <w:p w14:paraId="58E7C827" w14:textId="77777777" w:rsidR="00642A78" w:rsidRPr="00D64D51" w:rsidRDefault="00642A78" w:rsidP="00642A78">
      <w:pPr>
        <w:widowControl/>
        <w:outlineLvl w:val="0"/>
        <w:rPr>
          <w:rFonts w:ascii="Times New Roman" w:hAnsi="Times New Roman" w:cs="Times New Roman"/>
          <w:bCs/>
          <w:color w:val="000000"/>
          <w:sz w:val="24"/>
          <w:szCs w:val="24"/>
        </w:rPr>
      </w:pPr>
    </w:p>
    <w:p w14:paraId="4EF67594" w14:textId="77777777" w:rsidR="00901F91" w:rsidRPr="008E21F8" w:rsidRDefault="00901F91"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5</w:t>
      </w:r>
      <w:r w:rsidR="009051EF" w:rsidRPr="008E21F8">
        <w:rPr>
          <w:rFonts w:ascii="Times New Roman" w:hAnsi="Times New Roman" w:cs="Times New Roman"/>
          <w:b/>
          <w:bCs/>
          <w:color w:val="000000"/>
          <w:sz w:val="24"/>
          <w:szCs w:val="24"/>
        </w:rPr>
        <w:t xml:space="preserve">.   </w:t>
      </w:r>
      <w:r w:rsidRPr="008E21F8">
        <w:rPr>
          <w:rFonts w:ascii="Times New Roman" w:hAnsi="Times New Roman" w:cs="Times New Roman"/>
          <w:b/>
          <w:bCs/>
          <w:color w:val="000000"/>
          <w:sz w:val="24"/>
          <w:szCs w:val="24"/>
        </w:rPr>
        <w:t>Course Objectives:</w:t>
      </w:r>
    </w:p>
    <w:p w14:paraId="6009A0CE" w14:textId="77777777" w:rsidR="00901F91" w:rsidRPr="008E21F8" w:rsidRDefault="00901F91" w:rsidP="00901F91">
      <w:pPr>
        <w:widowControl/>
        <w:rPr>
          <w:rFonts w:ascii="Times New Roman" w:hAnsi="Times New Roman" w:cs="Times New Roman"/>
          <w:color w:val="000000"/>
          <w:sz w:val="24"/>
          <w:szCs w:val="24"/>
        </w:rPr>
      </w:pPr>
    </w:p>
    <w:p w14:paraId="6C6AEA35" w14:textId="77777777" w:rsidR="000B14A2" w:rsidRPr="008E21F8" w:rsidRDefault="00982FF5" w:rsidP="00C35296">
      <w:pPr>
        <w:widowControl/>
        <w:ind w:left="360"/>
        <w:rPr>
          <w:rFonts w:ascii="Times New Roman" w:hAnsi="Times New Roman" w:cs="Times New Roman"/>
          <w:sz w:val="24"/>
          <w:szCs w:val="24"/>
        </w:rPr>
      </w:pPr>
      <w:r w:rsidRPr="008E21F8">
        <w:rPr>
          <w:rFonts w:ascii="Times New Roman" w:hAnsi="Times New Roman" w:cs="Times New Roman"/>
          <w:sz w:val="24"/>
          <w:szCs w:val="24"/>
        </w:rPr>
        <w:t>After</w:t>
      </w:r>
      <w:r w:rsidR="000B14A2" w:rsidRPr="008E21F8">
        <w:rPr>
          <w:rFonts w:ascii="Times New Roman" w:hAnsi="Times New Roman" w:cs="Times New Roman"/>
          <w:sz w:val="24"/>
          <w:szCs w:val="24"/>
        </w:rPr>
        <w:t xml:space="preserve"> successful completion of this c</w:t>
      </w:r>
      <w:r w:rsidR="000337F9" w:rsidRPr="008E21F8">
        <w:rPr>
          <w:rFonts w:ascii="Times New Roman" w:hAnsi="Times New Roman" w:cs="Times New Roman"/>
          <w:sz w:val="24"/>
          <w:szCs w:val="24"/>
        </w:rPr>
        <w:t>ourse, students will be able to:</w:t>
      </w:r>
    </w:p>
    <w:p w14:paraId="5CA7D841" w14:textId="77777777" w:rsidR="00953CFC" w:rsidRPr="008E21F8" w:rsidRDefault="00953CFC" w:rsidP="00982FF5">
      <w:pPr>
        <w:tabs>
          <w:tab w:val="left" w:pos="-720"/>
        </w:tabs>
        <w:suppressAutoHyphens/>
        <w:spacing w:line="240" w:lineRule="atLeast"/>
        <w:rPr>
          <w:rFonts w:ascii="Times New Roman" w:hAnsi="Times New Roman" w:cs="Times New Roman"/>
          <w:spacing w:val="-2"/>
          <w:sz w:val="24"/>
          <w:szCs w:val="24"/>
        </w:rPr>
      </w:pPr>
    </w:p>
    <w:p w14:paraId="2E20301F" w14:textId="77777777" w:rsidR="00982FF5" w:rsidRPr="008E21F8" w:rsidRDefault="00982FF5"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Articulate knowledge of the American Psychological </w:t>
      </w:r>
      <w:r w:rsidR="00830B7E">
        <w:rPr>
          <w:rFonts w:ascii="Times New Roman" w:hAnsi="Times New Roman" w:cs="Times New Roman"/>
          <w:spacing w:val="-2"/>
          <w:sz w:val="24"/>
          <w:szCs w:val="24"/>
        </w:rPr>
        <w:t xml:space="preserve">Association </w:t>
      </w:r>
      <w:r w:rsidRPr="008E21F8">
        <w:rPr>
          <w:rFonts w:ascii="Times New Roman" w:hAnsi="Times New Roman" w:cs="Times New Roman"/>
          <w:spacing w:val="-2"/>
          <w:sz w:val="24"/>
          <w:szCs w:val="24"/>
        </w:rPr>
        <w:t xml:space="preserve">Ethical Principles of Psychologists and Code of Conduct as it pertains to research </w:t>
      </w:r>
      <w:proofErr w:type="gramStart"/>
      <w:r w:rsidRPr="008E21F8">
        <w:rPr>
          <w:rFonts w:ascii="Times New Roman" w:hAnsi="Times New Roman" w:cs="Times New Roman"/>
          <w:spacing w:val="-2"/>
          <w:sz w:val="24"/>
          <w:szCs w:val="24"/>
        </w:rPr>
        <w:t>activities;</w:t>
      </w:r>
      <w:proofErr w:type="gramEnd"/>
    </w:p>
    <w:p w14:paraId="23E2EE6E" w14:textId="77777777" w:rsidR="000B14A2"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Conduct research and other scholarly activities under the direction of a research </w:t>
      </w:r>
      <w:proofErr w:type="gramStart"/>
      <w:r w:rsidRPr="008E21F8">
        <w:rPr>
          <w:rFonts w:ascii="Times New Roman" w:hAnsi="Times New Roman" w:cs="Times New Roman"/>
          <w:spacing w:val="-2"/>
          <w:sz w:val="24"/>
          <w:szCs w:val="24"/>
        </w:rPr>
        <w:t>supervisor;</w:t>
      </w:r>
      <w:proofErr w:type="gramEnd"/>
    </w:p>
    <w:p w14:paraId="53E1AB48" w14:textId="77777777" w:rsidR="00982FF5" w:rsidRPr="008E21F8" w:rsidRDefault="00982FF5" w:rsidP="000B14A2">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Engage in </w:t>
      </w:r>
      <w:r w:rsidR="009F20A7" w:rsidRPr="008E21F8">
        <w:rPr>
          <w:rFonts w:ascii="Times New Roman" w:hAnsi="Times New Roman" w:cs="Times New Roman"/>
          <w:spacing w:val="-2"/>
          <w:sz w:val="24"/>
          <w:szCs w:val="24"/>
        </w:rPr>
        <w:t xml:space="preserve">supervised </w:t>
      </w:r>
      <w:r w:rsidRPr="008E21F8">
        <w:rPr>
          <w:rFonts w:ascii="Times New Roman" w:hAnsi="Times New Roman" w:cs="Times New Roman"/>
          <w:spacing w:val="-2"/>
          <w:sz w:val="24"/>
          <w:szCs w:val="24"/>
        </w:rPr>
        <w:t xml:space="preserve">research activities consistent with relevant laws, regulations, rules, and policies at the organizational, local, state, regional, and federal </w:t>
      </w:r>
      <w:proofErr w:type="gramStart"/>
      <w:r w:rsidRPr="008E21F8">
        <w:rPr>
          <w:rFonts w:ascii="Times New Roman" w:hAnsi="Times New Roman" w:cs="Times New Roman"/>
          <w:spacing w:val="-2"/>
          <w:sz w:val="24"/>
          <w:szCs w:val="24"/>
        </w:rPr>
        <w:t>levels;</w:t>
      </w:r>
      <w:proofErr w:type="gramEnd"/>
    </w:p>
    <w:p w14:paraId="1374C146" w14:textId="62B96D46" w:rsidR="00982FF5" w:rsidRDefault="00982FF5"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Understand the </w:t>
      </w:r>
      <w:r w:rsidR="008B5F98">
        <w:rPr>
          <w:rFonts w:ascii="Times New Roman" w:hAnsi="Times New Roman" w:cs="Times New Roman"/>
          <w:spacing w:val="-2"/>
          <w:sz w:val="24"/>
          <w:szCs w:val="24"/>
        </w:rPr>
        <w:t xml:space="preserve">role of theory in conducting psychological </w:t>
      </w:r>
      <w:proofErr w:type="gramStart"/>
      <w:r w:rsidR="008B5F98">
        <w:rPr>
          <w:rFonts w:ascii="Times New Roman" w:hAnsi="Times New Roman" w:cs="Times New Roman"/>
          <w:spacing w:val="-2"/>
          <w:sz w:val="24"/>
          <w:szCs w:val="24"/>
        </w:rPr>
        <w:t>research;</w:t>
      </w:r>
      <w:proofErr w:type="gramEnd"/>
    </w:p>
    <w:p w14:paraId="7EA20B50" w14:textId="665D05E9" w:rsidR="00BA699E" w:rsidRPr="008E21F8" w:rsidRDefault="00BA699E" w:rsidP="008B5F98">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 xml:space="preserve">Summarize a psychological theory and integrate with available </w:t>
      </w:r>
      <w:r w:rsidR="009E1D2F">
        <w:rPr>
          <w:rFonts w:ascii="Times New Roman" w:hAnsi="Times New Roman" w:cs="Times New Roman"/>
          <w:spacing w:val="-2"/>
          <w:sz w:val="24"/>
          <w:szCs w:val="24"/>
        </w:rPr>
        <w:t xml:space="preserve">scholarly </w:t>
      </w:r>
      <w:proofErr w:type="gramStart"/>
      <w:r>
        <w:rPr>
          <w:rFonts w:ascii="Times New Roman" w:hAnsi="Times New Roman" w:cs="Times New Roman"/>
          <w:spacing w:val="-2"/>
          <w:sz w:val="24"/>
          <w:szCs w:val="24"/>
        </w:rPr>
        <w:t>literature;</w:t>
      </w:r>
      <w:proofErr w:type="gramEnd"/>
    </w:p>
    <w:p w14:paraId="0127654A" w14:textId="77777777" w:rsidR="00982FF5" w:rsidRPr="008E21F8" w:rsidRDefault="008B5F98" w:rsidP="00982FF5">
      <w:pPr>
        <w:numPr>
          <w:ilvl w:val="0"/>
          <w:numId w:val="5"/>
        </w:numPr>
        <w:tabs>
          <w:tab w:val="left" w:pos="-720"/>
        </w:tabs>
        <w:suppressAutoHyphens/>
        <w:spacing w:line="240" w:lineRule="atLeast"/>
        <w:rPr>
          <w:rFonts w:ascii="Times New Roman" w:hAnsi="Times New Roman" w:cs="Times New Roman"/>
          <w:spacing w:val="-2"/>
          <w:sz w:val="24"/>
          <w:szCs w:val="24"/>
        </w:rPr>
      </w:pPr>
      <w:r>
        <w:rPr>
          <w:rFonts w:ascii="Times New Roman" w:hAnsi="Times New Roman" w:cs="Times New Roman"/>
          <w:spacing w:val="-2"/>
          <w:sz w:val="24"/>
          <w:szCs w:val="24"/>
        </w:rPr>
        <w:t>Develop research questions and hypotheses</w:t>
      </w:r>
      <w:r w:rsidR="009F20A7" w:rsidRPr="008E21F8">
        <w:rPr>
          <w:rFonts w:ascii="Times New Roman" w:hAnsi="Times New Roman" w:cs="Times New Roman"/>
          <w:spacing w:val="-2"/>
          <w:sz w:val="24"/>
          <w:szCs w:val="24"/>
        </w:rPr>
        <w:t>.</w:t>
      </w:r>
    </w:p>
    <w:p w14:paraId="5F65669A" w14:textId="77777777" w:rsidR="00953CFC" w:rsidRPr="008E21F8" w:rsidRDefault="00953CFC" w:rsidP="00901F91">
      <w:pPr>
        <w:widowControl/>
        <w:rPr>
          <w:rFonts w:ascii="Times New Roman" w:hAnsi="Times New Roman" w:cs="Times New Roman"/>
          <w:color w:val="000000"/>
          <w:sz w:val="24"/>
          <w:szCs w:val="24"/>
        </w:rPr>
      </w:pPr>
    </w:p>
    <w:p w14:paraId="2C08CBDC" w14:textId="77777777" w:rsidR="009A3F3F" w:rsidRPr="008E21F8" w:rsidRDefault="009A3F3F" w:rsidP="00901F91">
      <w:pPr>
        <w:widowControl/>
        <w:rPr>
          <w:rFonts w:ascii="Times New Roman" w:hAnsi="Times New Roman" w:cs="Times New Roman"/>
          <w:color w:val="000000"/>
          <w:sz w:val="24"/>
          <w:szCs w:val="24"/>
        </w:rPr>
      </w:pPr>
    </w:p>
    <w:p w14:paraId="68818871" w14:textId="77777777" w:rsidR="00901F91" w:rsidRPr="008E21F8" w:rsidRDefault="009051EF" w:rsidP="00901F91">
      <w:pPr>
        <w:widowControl/>
        <w:outlineLvl w:val="0"/>
        <w:rPr>
          <w:rFonts w:ascii="Times New Roman" w:hAnsi="Times New Roman" w:cs="Times New Roman"/>
          <w:b/>
          <w:color w:val="000000"/>
          <w:sz w:val="24"/>
          <w:szCs w:val="24"/>
        </w:rPr>
      </w:pPr>
      <w:r w:rsidRPr="008E21F8">
        <w:rPr>
          <w:rFonts w:ascii="Times New Roman" w:hAnsi="Times New Roman" w:cs="Times New Roman"/>
          <w:b/>
          <w:bCs/>
          <w:color w:val="000000"/>
          <w:sz w:val="24"/>
          <w:szCs w:val="24"/>
        </w:rPr>
        <w:t xml:space="preserve">6.   </w:t>
      </w:r>
      <w:r w:rsidR="00901F91" w:rsidRPr="008E21F8">
        <w:rPr>
          <w:rFonts w:ascii="Times New Roman" w:hAnsi="Times New Roman" w:cs="Times New Roman"/>
          <w:b/>
          <w:bCs/>
          <w:color w:val="000000"/>
          <w:sz w:val="24"/>
          <w:szCs w:val="24"/>
        </w:rPr>
        <w:t>Course Content</w:t>
      </w:r>
      <w:r w:rsidR="00901F91" w:rsidRPr="008E21F8">
        <w:rPr>
          <w:rFonts w:ascii="Times New Roman" w:hAnsi="Times New Roman" w:cs="Times New Roman"/>
          <w:color w:val="000000"/>
          <w:sz w:val="24"/>
          <w:szCs w:val="24"/>
        </w:rPr>
        <w:t xml:space="preserve"> </w:t>
      </w:r>
      <w:r w:rsidR="00901F91" w:rsidRPr="008E21F8">
        <w:rPr>
          <w:rFonts w:ascii="Times New Roman" w:hAnsi="Times New Roman" w:cs="Times New Roman"/>
          <w:b/>
          <w:color w:val="000000"/>
          <w:sz w:val="24"/>
          <w:szCs w:val="24"/>
        </w:rPr>
        <w:t>and Schedule:</w:t>
      </w:r>
    </w:p>
    <w:p w14:paraId="4C5C48DE" w14:textId="77777777" w:rsidR="00901F91" w:rsidRPr="008E21F8" w:rsidRDefault="00901F91" w:rsidP="00901F91">
      <w:pPr>
        <w:widowControl/>
        <w:outlineLvl w:val="0"/>
        <w:rPr>
          <w:rFonts w:ascii="Times New Roman" w:hAnsi="Times New Roman" w:cs="Times New Roman"/>
          <w:b/>
          <w:color w:val="000000"/>
          <w:sz w:val="24"/>
          <w:szCs w:val="24"/>
        </w:rPr>
      </w:pPr>
    </w:p>
    <w:p w14:paraId="0B64431F" w14:textId="19B89DCE" w:rsidR="00901F91" w:rsidRPr="008E21F8"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rPr>
        <w:t>An overview of the course content and schedule is included below (see Course Requirements for details on each assignment). This schedule</w:t>
      </w:r>
      <w:r w:rsidR="003C4C46" w:rsidRPr="008E21F8">
        <w:rPr>
          <w:rFonts w:ascii="Times New Roman" w:hAnsi="Times New Roman" w:cs="Times New Roman"/>
          <w:color w:val="000000"/>
          <w:sz w:val="24"/>
          <w:szCs w:val="24"/>
        </w:rPr>
        <w:t xml:space="preserve"> may</w:t>
      </w:r>
      <w:r w:rsidR="005F4CA2" w:rsidRPr="008E21F8">
        <w:rPr>
          <w:rFonts w:ascii="Times New Roman" w:hAnsi="Times New Roman" w:cs="Times New Roman"/>
          <w:color w:val="000000"/>
          <w:sz w:val="24"/>
          <w:szCs w:val="24"/>
        </w:rPr>
        <w:t xml:space="preserve"> change based upon </w:t>
      </w:r>
      <w:r w:rsidRPr="008E21F8">
        <w:rPr>
          <w:rFonts w:ascii="Times New Roman" w:hAnsi="Times New Roman" w:cs="Times New Roman"/>
          <w:color w:val="000000"/>
          <w:sz w:val="24"/>
          <w:szCs w:val="24"/>
        </w:rPr>
        <w:t>the learning needs of the class</w:t>
      </w:r>
      <w:r w:rsidR="008B5F98">
        <w:rPr>
          <w:rFonts w:ascii="Times New Roman" w:hAnsi="Times New Roman" w:cs="Times New Roman"/>
          <w:color w:val="000000"/>
          <w:sz w:val="24"/>
          <w:szCs w:val="24"/>
        </w:rPr>
        <w:t xml:space="preserve"> or other unforeseen </w:t>
      </w:r>
      <w:r w:rsidR="008B5F98" w:rsidRPr="00C35296">
        <w:rPr>
          <w:rFonts w:ascii="Times New Roman" w:hAnsi="Times New Roman" w:cs="Times New Roman"/>
          <w:color w:val="000000"/>
          <w:sz w:val="24"/>
          <w:szCs w:val="24"/>
        </w:rPr>
        <w:t>circumstances</w:t>
      </w:r>
      <w:r w:rsidR="005F4CA2" w:rsidRPr="00C35296">
        <w:rPr>
          <w:rFonts w:ascii="Times New Roman" w:hAnsi="Times New Roman" w:cs="Times New Roman"/>
          <w:color w:val="000000"/>
          <w:sz w:val="24"/>
          <w:szCs w:val="24"/>
        </w:rPr>
        <w:t>.</w:t>
      </w:r>
      <w:r w:rsidR="00200034" w:rsidRPr="00C35296">
        <w:rPr>
          <w:rFonts w:ascii="Times New Roman" w:hAnsi="Times New Roman" w:cs="Times New Roman"/>
          <w:color w:val="000000"/>
          <w:sz w:val="24"/>
          <w:szCs w:val="24"/>
        </w:rPr>
        <w:t xml:space="preserve"> </w:t>
      </w:r>
      <w:r w:rsidR="00C35296" w:rsidRPr="00C35296">
        <w:rPr>
          <w:rFonts w:ascii="Times New Roman" w:hAnsi="Times New Roman" w:cs="Times New Roman"/>
          <w:color w:val="000000"/>
          <w:sz w:val="24"/>
          <w:szCs w:val="24"/>
        </w:rPr>
        <w:t>Class structure is subject to change based on changing public health circumstances.</w:t>
      </w:r>
    </w:p>
    <w:p w14:paraId="206FA0E7" w14:textId="77777777" w:rsidR="008E042D" w:rsidRDefault="008E042D" w:rsidP="00901F91">
      <w:pPr>
        <w:widowControl/>
        <w:outlineLvl w:val="0"/>
        <w:rPr>
          <w:rFonts w:ascii="Times New Roman" w:hAnsi="Times New Roman" w:cs="Times New Roman"/>
          <w:color w:val="000000"/>
          <w:sz w:val="24"/>
          <w:szCs w:val="24"/>
        </w:rPr>
      </w:pPr>
    </w:p>
    <w:tbl>
      <w:tblPr>
        <w:tblW w:w="102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7"/>
        <w:gridCol w:w="4140"/>
        <w:gridCol w:w="2747"/>
        <w:gridCol w:w="2496"/>
      </w:tblGrid>
      <w:tr w:rsidR="00413F4B" w:rsidRPr="00656087" w14:paraId="48751D64" w14:textId="77777777" w:rsidTr="00555D72">
        <w:tc>
          <w:tcPr>
            <w:tcW w:w="877" w:type="dxa"/>
            <w:shd w:val="clear" w:color="auto" w:fill="auto"/>
          </w:tcPr>
          <w:p w14:paraId="757C90F0"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DATE</w:t>
            </w:r>
          </w:p>
        </w:tc>
        <w:tc>
          <w:tcPr>
            <w:tcW w:w="4140" w:type="dxa"/>
            <w:shd w:val="clear" w:color="auto" w:fill="auto"/>
          </w:tcPr>
          <w:p w14:paraId="46D12AEB" w14:textId="77777777" w:rsidR="00413F4B" w:rsidRPr="00656087" w:rsidRDefault="00413F4B" w:rsidP="00C02815">
            <w:pPr>
              <w:rPr>
                <w:rFonts w:ascii="Times New Roman" w:eastAsia="Calibri" w:hAnsi="Times New Roman" w:cs="Times New Roman"/>
                <w:sz w:val="22"/>
                <w:szCs w:val="22"/>
              </w:rPr>
            </w:pPr>
            <w:r w:rsidRPr="00656087">
              <w:rPr>
                <w:rFonts w:ascii="Times New Roman" w:eastAsia="Calibri" w:hAnsi="Times New Roman" w:cs="Times New Roman"/>
                <w:sz w:val="22"/>
                <w:szCs w:val="22"/>
              </w:rPr>
              <w:t>CLASS TOPIC/ACTIVITIES</w:t>
            </w:r>
          </w:p>
        </w:tc>
        <w:tc>
          <w:tcPr>
            <w:tcW w:w="2747" w:type="dxa"/>
          </w:tcPr>
          <w:p w14:paraId="61684A38" w14:textId="77777777" w:rsidR="00413F4B" w:rsidRPr="00656087" w:rsidRDefault="00413F4B" w:rsidP="00EA4985">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READINGS</w:t>
            </w:r>
          </w:p>
        </w:tc>
        <w:tc>
          <w:tcPr>
            <w:tcW w:w="2496" w:type="dxa"/>
          </w:tcPr>
          <w:p w14:paraId="78F41FCE" w14:textId="77777777" w:rsidR="00413F4B" w:rsidRPr="00656087" w:rsidRDefault="00413F4B" w:rsidP="00F559D5">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DUE</w:t>
            </w:r>
          </w:p>
        </w:tc>
      </w:tr>
      <w:tr w:rsidR="00413F4B" w:rsidRPr="00656087" w14:paraId="0B82F44C" w14:textId="77777777" w:rsidTr="00555D72">
        <w:tc>
          <w:tcPr>
            <w:tcW w:w="877" w:type="dxa"/>
            <w:shd w:val="clear" w:color="auto" w:fill="auto"/>
          </w:tcPr>
          <w:p w14:paraId="4FF57366" w14:textId="717EF50F" w:rsidR="00413F4B"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4573F3">
              <w:rPr>
                <w:rFonts w:ascii="Times New Roman" w:eastAsia="Calibri" w:hAnsi="Times New Roman" w:cs="Times New Roman"/>
                <w:sz w:val="22"/>
                <w:szCs w:val="22"/>
              </w:rPr>
              <w:t>21</w:t>
            </w:r>
          </w:p>
        </w:tc>
        <w:tc>
          <w:tcPr>
            <w:tcW w:w="4140" w:type="dxa"/>
            <w:shd w:val="clear" w:color="auto" w:fill="auto"/>
          </w:tcPr>
          <w:p w14:paraId="6B17B31D" w14:textId="2AAF6B82" w:rsidR="00413F4B" w:rsidRPr="00656087" w:rsidRDefault="00413F4B" w:rsidP="00C02815">
            <w:pPr>
              <w:widowControl/>
              <w:autoSpaceDE/>
              <w:autoSpaceDN/>
              <w:adjustRightInd/>
              <w:rPr>
                <w:rFonts w:ascii="Times New Roman" w:eastAsia="Calibri" w:hAnsi="Times New Roman" w:cs="Times New Roman"/>
                <w:sz w:val="23"/>
                <w:szCs w:val="23"/>
              </w:rPr>
            </w:pPr>
            <w:r w:rsidRPr="007409CF">
              <w:rPr>
                <w:rFonts w:ascii="Times New Roman" w:eastAsia="Calibri" w:hAnsi="Times New Roman" w:cs="Times New Roman"/>
                <w:sz w:val="23"/>
                <w:szCs w:val="23"/>
              </w:rPr>
              <w:t>Course Introduction</w:t>
            </w:r>
          </w:p>
        </w:tc>
        <w:tc>
          <w:tcPr>
            <w:tcW w:w="2747" w:type="dxa"/>
          </w:tcPr>
          <w:p w14:paraId="073F4631" w14:textId="77777777" w:rsidR="00413F4B" w:rsidRPr="00656087" w:rsidRDefault="00413F4B" w:rsidP="00EA4985">
            <w:pPr>
              <w:widowControl/>
              <w:autoSpaceDE/>
              <w:autoSpaceDN/>
              <w:adjustRightInd/>
              <w:ind w:left="162" w:hanging="180"/>
              <w:rPr>
                <w:rFonts w:ascii="Times New Roman" w:eastAsia="Calibri" w:hAnsi="Times New Roman" w:cs="Times New Roman"/>
                <w:sz w:val="23"/>
                <w:szCs w:val="23"/>
              </w:rPr>
            </w:pPr>
          </w:p>
        </w:tc>
        <w:tc>
          <w:tcPr>
            <w:tcW w:w="2496" w:type="dxa"/>
          </w:tcPr>
          <w:p w14:paraId="21747396" w14:textId="77777777" w:rsidR="00413F4B" w:rsidRPr="00656087" w:rsidRDefault="00413F4B" w:rsidP="00F559D5">
            <w:pPr>
              <w:widowControl/>
              <w:autoSpaceDE/>
              <w:autoSpaceDN/>
              <w:adjustRightInd/>
              <w:ind w:left="252" w:hanging="252"/>
              <w:rPr>
                <w:rFonts w:ascii="Times New Roman" w:eastAsia="Calibri" w:hAnsi="Times New Roman" w:cs="Times New Roman"/>
                <w:sz w:val="23"/>
                <w:szCs w:val="23"/>
              </w:rPr>
            </w:pPr>
          </w:p>
        </w:tc>
      </w:tr>
      <w:tr w:rsidR="00413F4B" w:rsidRPr="00656087" w14:paraId="43C3B313" w14:textId="77777777" w:rsidTr="00555D72">
        <w:tc>
          <w:tcPr>
            <w:tcW w:w="877" w:type="dxa"/>
            <w:shd w:val="clear" w:color="auto" w:fill="auto"/>
          </w:tcPr>
          <w:p w14:paraId="39E2C0EE" w14:textId="73F992ED" w:rsidR="00CB0F62" w:rsidRPr="00656087" w:rsidRDefault="00811410" w:rsidP="00C02815">
            <w:pPr>
              <w:rPr>
                <w:rFonts w:ascii="Times New Roman" w:eastAsia="Calibri" w:hAnsi="Times New Roman" w:cs="Times New Roman"/>
                <w:sz w:val="22"/>
                <w:szCs w:val="22"/>
              </w:rPr>
            </w:pPr>
            <w:r>
              <w:rPr>
                <w:rFonts w:ascii="Times New Roman" w:eastAsia="Calibri" w:hAnsi="Times New Roman" w:cs="Times New Roman"/>
                <w:sz w:val="22"/>
                <w:szCs w:val="22"/>
              </w:rPr>
              <w:t>8/</w:t>
            </w:r>
            <w:r w:rsidR="004573F3">
              <w:rPr>
                <w:rFonts w:ascii="Times New Roman" w:eastAsia="Calibri" w:hAnsi="Times New Roman" w:cs="Times New Roman"/>
                <w:sz w:val="22"/>
                <w:szCs w:val="22"/>
              </w:rPr>
              <w:t>28</w:t>
            </w:r>
          </w:p>
        </w:tc>
        <w:tc>
          <w:tcPr>
            <w:tcW w:w="4140" w:type="dxa"/>
            <w:shd w:val="clear" w:color="auto" w:fill="auto"/>
          </w:tcPr>
          <w:p w14:paraId="17241B34" w14:textId="77777777"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I</w:t>
            </w:r>
            <w:r w:rsidRPr="00656087">
              <w:rPr>
                <w:rFonts w:ascii="Times New Roman" w:eastAsia="Calibri" w:hAnsi="Times New Roman" w:cs="Times New Roman"/>
                <w:sz w:val="22"/>
                <w:szCs w:val="22"/>
              </w:rPr>
              <w:t>nstitutional Review Boards</w:t>
            </w:r>
          </w:p>
          <w:p w14:paraId="49D6F29E" w14:textId="758218D2" w:rsidR="00BA04F3" w:rsidRPr="00656087" w:rsidRDefault="005F75AB" w:rsidP="005F75AB">
            <w:pPr>
              <w:rPr>
                <w:rFonts w:ascii="Times New Roman" w:eastAsia="Calibri" w:hAnsi="Times New Roman" w:cs="Times New Roman"/>
                <w:sz w:val="22"/>
                <w:szCs w:val="22"/>
              </w:rPr>
            </w:pPr>
            <w:r w:rsidRPr="00656087">
              <w:rPr>
                <w:rFonts w:ascii="Times New Roman" w:eastAsia="Calibri" w:hAnsi="Times New Roman" w:cs="Times New Roman"/>
                <w:sz w:val="22"/>
                <w:szCs w:val="22"/>
              </w:rPr>
              <w:t>Research Ethics</w:t>
            </w:r>
            <w:r w:rsidRPr="007409CF">
              <w:rPr>
                <w:rFonts w:ascii="Times New Roman" w:eastAsia="Calibri" w:hAnsi="Times New Roman" w:cs="Times New Roman"/>
                <w:sz w:val="22"/>
                <w:szCs w:val="22"/>
              </w:rPr>
              <w:t xml:space="preserve"> </w:t>
            </w:r>
          </w:p>
        </w:tc>
        <w:tc>
          <w:tcPr>
            <w:tcW w:w="2747" w:type="dxa"/>
          </w:tcPr>
          <w:p w14:paraId="76679426" w14:textId="77777777" w:rsidR="005F75AB" w:rsidRDefault="005F75AB" w:rsidP="005F75AB">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APA (201</w:t>
            </w:r>
            <w:r>
              <w:rPr>
                <w:rFonts w:ascii="Times New Roman" w:eastAsia="Calibri" w:hAnsi="Times New Roman" w:cs="Times New Roman"/>
                <w:sz w:val="22"/>
                <w:szCs w:val="22"/>
              </w:rPr>
              <w:t>7</w:t>
            </w:r>
            <w:r w:rsidRPr="00656087">
              <w:rPr>
                <w:rFonts w:ascii="Times New Roman" w:eastAsia="Calibri" w:hAnsi="Times New Roman" w:cs="Times New Roman"/>
                <w:sz w:val="22"/>
                <w:szCs w:val="22"/>
              </w:rPr>
              <w:t>)</w:t>
            </w:r>
          </w:p>
          <w:p w14:paraId="562682D8" w14:textId="203415BD" w:rsidR="00BA04F3" w:rsidRPr="00656087" w:rsidRDefault="00BA04F3" w:rsidP="00724E29">
            <w:pPr>
              <w:ind w:left="162" w:hanging="180"/>
              <w:rPr>
                <w:rFonts w:ascii="Times New Roman" w:eastAsia="Calibri" w:hAnsi="Times New Roman" w:cs="Times New Roman"/>
                <w:sz w:val="22"/>
                <w:szCs w:val="22"/>
              </w:rPr>
            </w:pPr>
          </w:p>
        </w:tc>
        <w:tc>
          <w:tcPr>
            <w:tcW w:w="2496" w:type="dxa"/>
          </w:tcPr>
          <w:p w14:paraId="1E768471" w14:textId="1BF653D6" w:rsidR="00413F4B" w:rsidRPr="00656087" w:rsidRDefault="00413F4B" w:rsidP="008B5F98">
            <w:pPr>
              <w:ind w:left="252" w:hanging="252"/>
              <w:rPr>
                <w:rFonts w:ascii="Times New Roman" w:eastAsia="Calibri" w:hAnsi="Times New Roman" w:cs="Times New Roman"/>
                <w:sz w:val="22"/>
                <w:szCs w:val="22"/>
              </w:rPr>
            </w:pPr>
          </w:p>
        </w:tc>
      </w:tr>
      <w:tr w:rsidR="005F75AB" w:rsidRPr="00656087" w14:paraId="12ED12CE" w14:textId="77777777" w:rsidTr="00555D72">
        <w:tc>
          <w:tcPr>
            <w:tcW w:w="877" w:type="dxa"/>
            <w:shd w:val="clear" w:color="auto" w:fill="auto"/>
          </w:tcPr>
          <w:p w14:paraId="45B9B971" w14:textId="614A7D1F"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9/4</w:t>
            </w:r>
          </w:p>
        </w:tc>
        <w:tc>
          <w:tcPr>
            <w:tcW w:w="4140" w:type="dxa"/>
            <w:shd w:val="clear" w:color="auto" w:fill="auto"/>
          </w:tcPr>
          <w:p w14:paraId="3136031D" w14:textId="77777777" w:rsidR="005F75AB" w:rsidRDefault="005F75AB" w:rsidP="005F75AB">
            <w:pPr>
              <w:ind w:left="125" w:hanging="125"/>
              <w:rPr>
                <w:rFonts w:ascii="Times New Roman" w:eastAsia="Calibri" w:hAnsi="Times New Roman" w:cs="Times New Roman"/>
                <w:sz w:val="22"/>
                <w:szCs w:val="22"/>
              </w:rPr>
            </w:pPr>
            <w:r w:rsidRPr="00656087">
              <w:rPr>
                <w:rFonts w:ascii="Times New Roman" w:eastAsia="Calibri" w:hAnsi="Times New Roman" w:cs="Times New Roman"/>
                <w:sz w:val="22"/>
                <w:szCs w:val="22"/>
              </w:rPr>
              <w:t>Becoming Familiar with a Research Program</w:t>
            </w:r>
          </w:p>
          <w:p w14:paraId="010C0037" w14:textId="002248A1"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Introduction to Theory in Research</w:t>
            </w:r>
          </w:p>
        </w:tc>
        <w:tc>
          <w:tcPr>
            <w:tcW w:w="2747" w:type="dxa"/>
          </w:tcPr>
          <w:p w14:paraId="6063BFF1" w14:textId="77777777" w:rsidR="005F75AB" w:rsidRDefault="005F75AB" w:rsidP="005F75AB">
            <w:pPr>
              <w:ind w:left="162" w:hanging="180"/>
              <w:rPr>
                <w:rFonts w:ascii="Times New Roman" w:eastAsia="Calibri" w:hAnsi="Times New Roman" w:cs="Times New Roman"/>
                <w:sz w:val="22"/>
                <w:szCs w:val="22"/>
              </w:rPr>
            </w:pPr>
            <w:r w:rsidRPr="00656087">
              <w:rPr>
                <w:rFonts w:ascii="Times New Roman" w:eastAsia="Calibri" w:hAnsi="Times New Roman" w:cs="Times New Roman"/>
                <w:sz w:val="22"/>
                <w:szCs w:val="22"/>
              </w:rPr>
              <w:t>Article</w:t>
            </w:r>
            <w:r>
              <w:rPr>
                <w:rFonts w:ascii="Times New Roman" w:eastAsia="Calibri" w:hAnsi="Times New Roman" w:cs="Times New Roman"/>
                <w:sz w:val="22"/>
                <w:szCs w:val="22"/>
              </w:rPr>
              <w:t>s</w:t>
            </w:r>
            <w:r w:rsidRPr="00656087">
              <w:rPr>
                <w:rFonts w:ascii="Times New Roman" w:eastAsia="Calibri" w:hAnsi="Times New Roman" w:cs="Times New Roman"/>
                <w:sz w:val="22"/>
                <w:szCs w:val="22"/>
              </w:rPr>
              <w:t xml:space="preserve"> selected by research supervisor</w:t>
            </w:r>
          </w:p>
          <w:p w14:paraId="4471017E" w14:textId="6DC762C8" w:rsidR="005F75AB" w:rsidRPr="00656087" w:rsidRDefault="005F75AB" w:rsidP="005F75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Price et al (2015)</w:t>
            </w:r>
          </w:p>
        </w:tc>
        <w:tc>
          <w:tcPr>
            <w:tcW w:w="2496" w:type="dxa"/>
          </w:tcPr>
          <w:p w14:paraId="02C30AEF" w14:textId="77777777" w:rsidR="005F75AB" w:rsidRDefault="005F75AB" w:rsidP="005F75AB">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Read faculty-assigned article that includes a theory in Introduction</w:t>
            </w:r>
          </w:p>
          <w:p w14:paraId="3E530B80" w14:textId="74155E34" w:rsidR="005F75AB" w:rsidRPr="00656087" w:rsidRDefault="005F75AB" w:rsidP="005F75AB">
            <w:pPr>
              <w:ind w:left="252" w:hanging="252"/>
              <w:rPr>
                <w:rFonts w:ascii="Times New Roman" w:eastAsia="Calibri" w:hAnsi="Times New Roman" w:cs="Times New Roman"/>
                <w:sz w:val="22"/>
                <w:szCs w:val="22"/>
              </w:rPr>
            </w:pPr>
          </w:p>
        </w:tc>
      </w:tr>
      <w:tr w:rsidR="005F75AB" w:rsidRPr="00656087" w14:paraId="4D6FA13C" w14:textId="77777777" w:rsidTr="00555D72">
        <w:tc>
          <w:tcPr>
            <w:tcW w:w="877" w:type="dxa"/>
            <w:shd w:val="clear" w:color="auto" w:fill="auto"/>
          </w:tcPr>
          <w:p w14:paraId="22A091C1" w14:textId="19C195FA"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9/11</w:t>
            </w:r>
          </w:p>
          <w:p w14:paraId="2BF7327E" w14:textId="7CF6C997" w:rsidR="005F75AB" w:rsidRPr="00656087" w:rsidRDefault="005F75AB" w:rsidP="005F75AB">
            <w:pPr>
              <w:rPr>
                <w:rFonts w:ascii="Times New Roman" w:eastAsia="Calibri" w:hAnsi="Times New Roman" w:cs="Times New Roman"/>
                <w:sz w:val="22"/>
                <w:szCs w:val="22"/>
              </w:rPr>
            </w:pPr>
          </w:p>
        </w:tc>
        <w:tc>
          <w:tcPr>
            <w:tcW w:w="4140" w:type="dxa"/>
            <w:shd w:val="clear" w:color="auto" w:fill="auto"/>
          </w:tcPr>
          <w:p w14:paraId="1AFF2807" w14:textId="77777777" w:rsidR="005F75AB" w:rsidRDefault="005F75AB" w:rsidP="005F75AB">
            <w:pPr>
              <w:rPr>
                <w:rFonts w:ascii="Times New Roman" w:eastAsia="Calibri" w:hAnsi="Times New Roman" w:cs="Times New Roman"/>
                <w:sz w:val="22"/>
                <w:szCs w:val="22"/>
              </w:rPr>
            </w:pPr>
            <w:r w:rsidRPr="007409CF">
              <w:rPr>
                <w:rFonts w:ascii="Times New Roman" w:eastAsia="Calibri" w:hAnsi="Times New Roman" w:cs="Times New Roman"/>
                <w:sz w:val="22"/>
                <w:szCs w:val="22"/>
              </w:rPr>
              <w:t>Accessing AU Library Resources</w:t>
            </w:r>
            <w:r>
              <w:rPr>
                <w:rFonts w:ascii="Times New Roman" w:eastAsia="Calibri" w:hAnsi="Times New Roman" w:cs="Times New Roman"/>
                <w:sz w:val="22"/>
                <w:szCs w:val="22"/>
              </w:rPr>
              <w:t xml:space="preserve"> </w:t>
            </w:r>
          </w:p>
          <w:p w14:paraId="4558D474" w14:textId="1586AE0A" w:rsidR="005F75AB" w:rsidRPr="00656087" w:rsidRDefault="005F75AB" w:rsidP="005F75AB">
            <w:pPr>
              <w:rPr>
                <w:rFonts w:ascii="Times New Roman" w:eastAsia="Calibri" w:hAnsi="Times New Roman" w:cs="Times New Roman"/>
                <w:sz w:val="22"/>
                <w:szCs w:val="22"/>
              </w:rPr>
            </w:pPr>
            <w:r w:rsidRPr="00555D72">
              <w:rPr>
                <w:rFonts w:ascii="Times New Roman" w:eastAsia="Calibri" w:hAnsi="Times New Roman" w:cs="Times New Roman"/>
                <w:sz w:val="22"/>
                <w:szCs w:val="22"/>
                <w:highlight w:val="yellow"/>
              </w:rPr>
              <w:t>(Meet at Library</w:t>
            </w:r>
            <w:r>
              <w:rPr>
                <w:rFonts w:ascii="Times New Roman" w:eastAsia="Calibri" w:hAnsi="Times New Roman" w:cs="Times New Roman"/>
                <w:sz w:val="22"/>
                <w:szCs w:val="22"/>
                <w:highlight w:val="yellow"/>
              </w:rPr>
              <w:t>, Gibbs lab [Room 2031]</w:t>
            </w:r>
            <w:r w:rsidRPr="00555D72">
              <w:rPr>
                <w:rFonts w:ascii="Times New Roman" w:eastAsia="Calibri" w:hAnsi="Times New Roman" w:cs="Times New Roman"/>
                <w:sz w:val="22"/>
                <w:szCs w:val="22"/>
                <w:highlight w:val="yellow"/>
              </w:rPr>
              <w:t>)</w:t>
            </w:r>
          </w:p>
        </w:tc>
        <w:tc>
          <w:tcPr>
            <w:tcW w:w="2747" w:type="dxa"/>
          </w:tcPr>
          <w:p w14:paraId="7BDB4752" w14:textId="75F5B534" w:rsidR="005F75AB" w:rsidRPr="00656087" w:rsidRDefault="005F75AB" w:rsidP="005F75AB">
            <w:pPr>
              <w:ind w:left="162" w:hanging="180"/>
              <w:rPr>
                <w:rFonts w:ascii="Times New Roman" w:eastAsia="Calibri" w:hAnsi="Times New Roman" w:cs="Times New Roman"/>
                <w:sz w:val="22"/>
                <w:szCs w:val="22"/>
              </w:rPr>
            </w:pPr>
          </w:p>
        </w:tc>
        <w:tc>
          <w:tcPr>
            <w:tcW w:w="2496" w:type="dxa"/>
          </w:tcPr>
          <w:p w14:paraId="264C052F" w14:textId="72CBD8BD" w:rsidR="005F75AB" w:rsidRPr="00656087" w:rsidRDefault="005F75AB" w:rsidP="005F75AB">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CITI Training</w:t>
            </w:r>
            <w:r>
              <w:rPr>
                <w:rFonts w:ascii="Times New Roman" w:eastAsia="Calibri" w:hAnsi="Times New Roman" w:cs="Times New Roman"/>
                <w:sz w:val="22"/>
                <w:szCs w:val="22"/>
              </w:rPr>
              <w:t xml:space="preserve"> due</w:t>
            </w:r>
          </w:p>
        </w:tc>
      </w:tr>
      <w:tr w:rsidR="005F75AB" w:rsidRPr="00656087" w14:paraId="182B148A" w14:textId="77777777" w:rsidTr="00555D72">
        <w:tc>
          <w:tcPr>
            <w:tcW w:w="877" w:type="dxa"/>
            <w:shd w:val="clear" w:color="auto" w:fill="auto"/>
          </w:tcPr>
          <w:p w14:paraId="4E89475F" w14:textId="40247668"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9/18</w:t>
            </w:r>
          </w:p>
        </w:tc>
        <w:tc>
          <w:tcPr>
            <w:tcW w:w="4140" w:type="dxa"/>
            <w:shd w:val="clear" w:color="auto" w:fill="auto"/>
          </w:tcPr>
          <w:p w14:paraId="0383F9C8" w14:textId="7D61DB40" w:rsidR="005F75AB" w:rsidRPr="00656087" w:rsidRDefault="005F75AB" w:rsidP="005F75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 xml:space="preserve">Psychological Theory Example: Racial </w:t>
            </w:r>
            <w:r>
              <w:rPr>
                <w:rFonts w:ascii="Times New Roman" w:eastAsia="Calibri" w:hAnsi="Times New Roman" w:cs="Times New Roman"/>
                <w:sz w:val="22"/>
                <w:szCs w:val="22"/>
              </w:rPr>
              <w:lastRenderedPageBreak/>
              <w:t>Encounter Coping Appraisal and Socialization Theory (RECAST)</w:t>
            </w:r>
          </w:p>
        </w:tc>
        <w:tc>
          <w:tcPr>
            <w:tcW w:w="2747" w:type="dxa"/>
          </w:tcPr>
          <w:p w14:paraId="79122134" w14:textId="64186CAD" w:rsidR="005F75AB" w:rsidRPr="00656087" w:rsidRDefault="005F75AB" w:rsidP="005F75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lastRenderedPageBreak/>
              <w:t xml:space="preserve">Anderson &amp; Stevenson </w:t>
            </w:r>
            <w:r>
              <w:rPr>
                <w:rFonts w:ascii="Times New Roman" w:eastAsia="Calibri" w:hAnsi="Times New Roman" w:cs="Times New Roman"/>
                <w:sz w:val="22"/>
                <w:szCs w:val="22"/>
              </w:rPr>
              <w:lastRenderedPageBreak/>
              <w:t>(2019)</w:t>
            </w:r>
          </w:p>
        </w:tc>
        <w:tc>
          <w:tcPr>
            <w:tcW w:w="2496" w:type="dxa"/>
          </w:tcPr>
          <w:p w14:paraId="4790C6E5" w14:textId="713A526C" w:rsidR="005F75AB" w:rsidRPr="00656087" w:rsidRDefault="005F75AB" w:rsidP="005F75AB">
            <w:pPr>
              <w:ind w:left="252" w:hanging="252"/>
              <w:rPr>
                <w:rFonts w:ascii="Times New Roman" w:eastAsia="Calibri" w:hAnsi="Times New Roman" w:cs="Times New Roman"/>
                <w:sz w:val="22"/>
                <w:szCs w:val="22"/>
              </w:rPr>
            </w:pPr>
            <w:r w:rsidRPr="00D91172">
              <w:rPr>
                <w:rFonts w:ascii="Times New Roman" w:eastAsia="Calibri" w:hAnsi="Times New Roman" w:cs="Times New Roman"/>
                <w:sz w:val="22"/>
                <w:szCs w:val="22"/>
              </w:rPr>
              <w:lastRenderedPageBreak/>
              <w:t xml:space="preserve">Research Reflection due </w:t>
            </w:r>
          </w:p>
        </w:tc>
      </w:tr>
      <w:tr w:rsidR="005F75AB" w:rsidRPr="00656087" w14:paraId="0C280A05" w14:textId="77777777" w:rsidTr="00555D72">
        <w:tc>
          <w:tcPr>
            <w:tcW w:w="877" w:type="dxa"/>
            <w:shd w:val="clear" w:color="auto" w:fill="auto"/>
          </w:tcPr>
          <w:p w14:paraId="2082C91C" w14:textId="77C2D9E6"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9/25</w:t>
            </w:r>
          </w:p>
          <w:p w14:paraId="0305C93B" w14:textId="77777777" w:rsidR="005F75AB" w:rsidRDefault="005F75AB" w:rsidP="005F75AB">
            <w:pPr>
              <w:rPr>
                <w:rFonts w:ascii="Times New Roman" w:eastAsia="Calibri" w:hAnsi="Times New Roman" w:cs="Times New Roman"/>
                <w:sz w:val="22"/>
                <w:szCs w:val="22"/>
              </w:rPr>
            </w:pPr>
          </w:p>
        </w:tc>
        <w:tc>
          <w:tcPr>
            <w:tcW w:w="4140" w:type="dxa"/>
            <w:shd w:val="clear" w:color="auto" w:fill="auto"/>
          </w:tcPr>
          <w:p w14:paraId="10058507" w14:textId="6823253E" w:rsidR="005F75AB" w:rsidRDefault="005F75AB" w:rsidP="005F75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Conceptual Application of Theory</w:t>
            </w:r>
          </w:p>
        </w:tc>
        <w:tc>
          <w:tcPr>
            <w:tcW w:w="2747" w:type="dxa"/>
          </w:tcPr>
          <w:p w14:paraId="3ECD2A1B" w14:textId="2758B103" w:rsidR="005F75AB" w:rsidRDefault="005F75AB" w:rsidP="005F75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lang w:val="fr-FR"/>
              </w:rPr>
              <w:t>Sue et al (2019)</w:t>
            </w:r>
          </w:p>
        </w:tc>
        <w:tc>
          <w:tcPr>
            <w:tcW w:w="2496" w:type="dxa"/>
          </w:tcPr>
          <w:p w14:paraId="5FD51233" w14:textId="77777777" w:rsidR="005F75AB" w:rsidRPr="00D91172" w:rsidRDefault="005F75AB" w:rsidP="005F75AB">
            <w:pPr>
              <w:ind w:left="252" w:hanging="252"/>
              <w:rPr>
                <w:rFonts w:ascii="Times New Roman" w:eastAsia="Calibri" w:hAnsi="Times New Roman" w:cs="Times New Roman"/>
                <w:sz w:val="22"/>
                <w:szCs w:val="22"/>
              </w:rPr>
            </w:pPr>
          </w:p>
        </w:tc>
      </w:tr>
      <w:tr w:rsidR="005F75AB" w:rsidRPr="00656087" w14:paraId="397291D7" w14:textId="77777777" w:rsidTr="00555D72">
        <w:tc>
          <w:tcPr>
            <w:tcW w:w="877" w:type="dxa"/>
            <w:shd w:val="clear" w:color="auto" w:fill="auto"/>
          </w:tcPr>
          <w:p w14:paraId="7828733D" w14:textId="386F09AD"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10/2</w:t>
            </w:r>
          </w:p>
        </w:tc>
        <w:tc>
          <w:tcPr>
            <w:tcW w:w="4140" w:type="dxa"/>
            <w:shd w:val="clear" w:color="auto" w:fill="auto"/>
          </w:tcPr>
          <w:p w14:paraId="42D9F1E2" w14:textId="72269509" w:rsidR="005F75AB" w:rsidRDefault="005F75AB" w:rsidP="005F75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Empirical Application of Theory</w:t>
            </w:r>
          </w:p>
        </w:tc>
        <w:tc>
          <w:tcPr>
            <w:tcW w:w="2747" w:type="dxa"/>
          </w:tcPr>
          <w:p w14:paraId="3E21355B" w14:textId="4D306737" w:rsidR="005F75AB" w:rsidRDefault="005F75AB" w:rsidP="005F75AB">
            <w:pPr>
              <w:ind w:left="162" w:hanging="180"/>
              <w:rPr>
                <w:rFonts w:ascii="Times New Roman" w:eastAsia="Calibri" w:hAnsi="Times New Roman" w:cs="Times New Roman"/>
                <w:sz w:val="22"/>
                <w:szCs w:val="22"/>
                <w:lang w:val="fr-FR"/>
              </w:rPr>
            </w:pPr>
            <w:r>
              <w:rPr>
                <w:rFonts w:ascii="Times New Roman" w:eastAsia="Calibri" w:hAnsi="Times New Roman" w:cs="Times New Roman"/>
                <w:sz w:val="22"/>
                <w:szCs w:val="22"/>
              </w:rPr>
              <w:t>Stevenson et al (2021)</w:t>
            </w:r>
          </w:p>
        </w:tc>
        <w:tc>
          <w:tcPr>
            <w:tcW w:w="2496" w:type="dxa"/>
          </w:tcPr>
          <w:p w14:paraId="1B08BE20" w14:textId="77777777" w:rsidR="005F75AB" w:rsidRPr="00D91172" w:rsidRDefault="005F75AB" w:rsidP="005F75AB">
            <w:pPr>
              <w:ind w:left="252" w:hanging="252"/>
              <w:rPr>
                <w:rFonts w:ascii="Times New Roman" w:eastAsia="Calibri" w:hAnsi="Times New Roman" w:cs="Times New Roman"/>
                <w:sz w:val="22"/>
                <w:szCs w:val="22"/>
              </w:rPr>
            </w:pPr>
          </w:p>
        </w:tc>
      </w:tr>
      <w:tr w:rsidR="005F75AB" w:rsidRPr="00656087" w14:paraId="4ACDE1F0" w14:textId="77777777" w:rsidTr="00555D72">
        <w:tc>
          <w:tcPr>
            <w:tcW w:w="877" w:type="dxa"/>
            <w:shd w:val="clear" w:color="auto" w:fill="auto"/>
          </w:tcPr>
          <w:p w14:paraId="0B3A7EB5" w14:textId="38D8F798"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10/9</w:t>
            </w:r>
          </w:p>
        </w:tc>
        <w:tc>
          <w:tcPr>
            <w:tcW w:w="4140" w:type="dxa"/>
            <w:shd w:val="clear" w:color="auto" w:fill="auto"/>
          </w:tcPr>
          <w:p w14:paraId="2BAD6FC2" w14:textId="77777777"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Upending Racism in Psychological Science</w:t>
            </w:r>
          </w:p>
          <w:p w14:paraId="5E1B9362" w14:textId="37A53DE5" w:rsidR="005F75AB" w:rsidRDefault="005F75AB" w:rsidP="005F75AB">
            <w:pPr>
              <w:ind w:left="156" w:hanging="156"/>
              <w:rPr>
                <w:rFonts w:ascii="Times New Roman" w:eastAsia="Calibri" w:hAnsi="Times New Roman" w:cs="Times New Roman"/>
                <w:sz w:val="22"/>
                <w:szCs w:val="22"/>
              </w:rPr>
            </w:pPr>
            <w:r>
              <w:rPr>
                <w:rFonts w:ascii="Times New Roman" w:eastAsia="Calibri" w:hAnsi="Times New Roman" w:cs="Times New Roman"/>
                <w:sz w:val="22"/>
                <w:szCs w:val="22"/>
              </w:rPr>
              <w:t>Culturally-Responsive Research</w:t>
            </w:r>
          </w:p>
        </w:tc>
        <w:tc>
          <w:tcPr>
            <w:tcW w:w="2747" w:type="dxa"/>
          </w:tcPr>
          <w:p w14:paraId="59443A8E" w14:textId="77777777" w:rsidR="005F75AB" w:rsidRDefault="005F75AB" w:rsidP="005F75AB">
            <w:pPr>
              <w:ind w:left="162" w:hanging="180"/>
              <w:rPr>
                <w:rFonts w:ascii="Times New Roman" w:eastAsia="Calibri" w:hAnsi="Times New Roman" w:cs="Times New Roman"/>
                <w:sz w:val="22"/>
                <w:szCs w:val="22"/>
              </w:rPr>
            </w:pPr>
            <w:r>
              <w:rPr>
                <w:rFonts w:ascii="Times New Roman" w:eastAsia="Calibri" w:hAnsi="Times New Roman" w:cs="Times New Roman"/>
                <w:sz w:val="22"/>
                <w:szCs w:val="22"/>
              </w:rPr>
              <w:t>Buchanan et al (2021)</w:t>
            </w:r>
          </w:p>
          <w:p w14:paraId="62F20831" w14:textId="2987348D" w:rsidR="005F75AB" w:rsidRDefault="005F75AB" w:rsidP="005F75AB">
            <w:pPr>
              <w:ind w:left="162" w:hanging="180"/>
              <w:rPr>
                <w:rFonts w:ascii="Times New Roman" w:eastAsia="Calibri" w:hAnsi="Times New Roman" w:cs="Times New Roman"/>
                <w:sz w:val="22"/>
                <w:szCs w:val="22"/>
                <w:lang w:val="fr-FR"/>
              </w:rPr>
            </w:pPr>
            <w:r>
              <w:rPr>
                <w:rFonts w:ascii="Times New Roman" w:eastAsia="Calibri" w:hAnsi="Times New Roman" w:cs="Times New Roman"/>
                <w:sz w:val="22"/>
                <w:szCs w:val="22"/>
              </w:rPr>
              <w:t>CCTC (2021) Table 1 &amp; 2</w:t>
            </w:r>
          </w:p>
        </w:tc>
        <w:tc>
          <w:tcPr>
            <w:tcW w:w="2496" w:type="dxa"/>
          </w:tcPr>
          <w:p w14:paraId="7A3127B9" w14:textId="77777777" w:rsidR="005F75AB" w:rsidRPr="00D91172" w:rsidRDefault="005F75AB" w:rsidP="005F75AB">
            <w:pPr>
              <w:ind w:left="252" w:hanging="252"/>
              <w:rPr>
                <w:rFonts w:ascii="Times New Roman" w:eastAsia="Calibri" w:hAnsi="Times New Roman" w:cs="Times New Roman"/>
                <w:sz w:val="22"/>
                <w:szCs w:val="22"/>
              </w:rPr>
            </w:pPr>
          </w:p>
        </w:tc>
      </w:tr>
      <w:tr w:rsidR="005F75AB" w:rsidRPr="00656087" w14:paraId="0FC50DC2" w14:textId="77777777" w:rsidTr="00555D72">
        <w:tc>
          <w:tcPr>
            <w:tcW w:w="877" w:type="dxa"/>
            <w:shd w:val="clear" w:color="auto" w:fill="auto"/>
          </w:tcPr>
          <w:p w14:paraId="57B6B23A" w14:textId="5766A9BC"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10/16</w:t>
            </w:r>
          </w:p>
        </w:tc>
        <w:tc>
          <w:tcPr>
            <w:tcW w:w="4140" w:type="dxa"/>
            <w:shd w:val="clear" w:color="auto" w:fill="auto"/>
          </w:tcPr>
          <w:p w14:paraId="16E02F98" w14:textId="6A6E4774" w:rsidR="005F75AB" w:rsidRPr="00D91172" w:rsidRDefault="005F75AB" w:rsidP="005F75AB">
            <w:pPr>
              <w:ind w:left="156" w:hanging="156"/>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Practical Application of </w:t>
            </w:r>
            <w:r>
              <w:rPr>
                <w:rFonts w:ascii="Times New Roman" w:eastAsia="Calibri" w:hAnsi="Times New Roman" w:cs="Times New Roman"/>
                <w:sz w:val="22"/>
                <w:szCs w:val="22"/>
              </w:rPr>
              <w:t>Theory in Psychology (time to work on paper)</w:t>
            </w:r>
          </w:p>
        </w:tc>
        <w:tc>
          <w:tcPr>
            <w:tcW w:w="2747" w:type="dxa"/>
          </w:tcPr>
          <w:p w14:paraId="318E8980" w14:textId="77777777" w:rsidR="005F75AB" w:rsidRDefault="005F75AB" w:rsidP="005F75AB">
            <w:pPr>
              <w:ind w:left="162" w:hanging="180"/>
              <w:rPr>
                <w:rFonts w:ascii="Times New Roman" w:eastAsia="Calibri" w:hAnsi="Times New Roman" w:cs="Times New Roman"/>
                <w:sz w:val="22"/>
                <w:szCs w:val="22"/>
                <w:lang w:val="fr-FR"/>
              </w:rPr>
            </w:pPr>
          </w:p>
        </w:tc>
        <w:tc>
          <w:tcPr>
            <w:tcW w:w="2496" w:type="dxa"/>
          </w:tcPr>
          <w:p w14:paraId="443DBE94" w14:textId="3C05D103" w:rsidR="005F75AB" w:rsidRPr="00D91172" w:rsidRDefault="005F75AB" w:rsidP="005F75AB">
            <w:pPr>
              <w:ind w:left="252" w:hanging="252"/>
              <w:rPr>
                <w:rFonts w:ascii="Times New Roman" w:eastAsia="Calibri" w:hAnsi="Times New Roman" w:cs="Times New Roman"/>
                <w:sz w:val="22"/>
                <w:szCs w:val="22"/>
              </w:rPr>
            </w:pPr>
          </w:p>
        </w:tc>
      </w:tr>
      <w:tr w:rsidR="005F75AB" w:rsidRPr="00656087" w14:paraId="0F1570C1" w14:textId="77777777" w:rsidTr="00555D72">
        <w:tc>
          <w:tcPr>
            <w:tcW w:w="877" w:type="dxa"/>
            <w:shd w:val="clear" w:color="auto" w:fill="auto"/>
          </w:tcPr>
          <w:p w14:paraId="1F8BC4D2" w14:textId="171AEDC2"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10/23</w:t>
            </w:r>
          </w:p>
        </w:tc>
        <w:tc>
          <w:tcPr>
            <w:tcW w:w="4140" w:type="dxa"/>
            <w:shd w:val="clear" w:color="auto" w:fill="auto"/>
          </w:tcPr>
          <w:p w14:paraId="500A6DED" w14:textId="23B81C43" w:rsidR="005F75AB" w:rsidRPr="00D91172" w:rsidRDefault="005F75AB" w:rsidP="005F75AB">
            <w:pPr>
              <w:ind w:left="156" w:hanging="156"/>
              <w:rPr>
                <w:rFonts w:ascii="Times New Roman" w:eastAsia="Calibri" w:hAnsi="Times New Roman" w:cs="Times New Roman"/>
                <w:sz w:val="22"/>
                <w:szCs w:val="22"/>
              </w:rPr>
            </w:pPr>
            <w:r w:rsidRPr="00D91172">
              <w:rPr>
                <w:rFonts w:ascii="Times New Roman" w:eastAsia="Calibri" w:hAnsi="Times New Roman" w:cs="Times New Roman"/>
                <w:sz w:val="22"/>
                <w:szCs w:val="22"/>
              </w:rPr>
              <w:t>Class Discussion of Theory Write-Up Drafts</w:t>
            </w:r>
          </w:p>
        </w:tc>
        <w:tc>
          <w:tcPr>
            <w:tcW w:w="2747" w:type="dxa"/>
          </w:tcPr>
          <w:p w14:paraId="3B27FB6F" w14:textId="77777777" w:rsidR="005F75AB" w:rsidRDefault="005F75AB" w:rsidP="005F75AB">
            <w:pPr>
              <w:ind w:left="162" w:hanging="180"/>
              <w:rPr>
                <w:rFonts w:ascii="Times New Roman" w:eastAsia="Calibri" w:hAnsi="Times New Roman" w:cs="Times New Roman"/>
                <w:sz w:val="22"/>
                <w:szCs w:val="22"/>
                <w:lang w:val="fr-FR"/>
              </w:rPr>
            </w:pPr>
          </w:p>
        </w:tc>
        <w:tc>
          <w:tcPr>
            <w:tcW w:w="2496" w:type="dxa"/>
          </w:tcPr>
          <w:p w14:paraId="07E59F1B" w14:textId="6920F820" w:rsidR="005F75AB" w:rsidRDefault="005F75AB" w:rsidP="005F75AB">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Draft of Theory Write-Up due</w:t>
            </w:r>
          </w:p>
        </w:tc>
      </w:tr>
      <w:tr w:rsidR="005F75AB" w:rsidRPr="00656087" w14:paraId="3C942468" w14:textId="77777777" w:rsidTr="00555D72">
        <w:tc>
          <w:tcPr>
            <w:tcW w:w="877" w:type="dxa"/>
            <w:shd w:val="clear" w:color="auto" w:fill="auto"/>
          </w:tcPr>
          <w:p w14:paraId="7E4E8202" w14:textId="19439935"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10/30</w:t>
            </w:r>
          </w:p>
        </w:tc>
        <w:tc>
          <w:tcPr>
            <w:tcW w:w="4140" w:type="dxa"/>
            <w:shd w:val="clear" w:color="auto" w:fill="auto"/>
          </w:tcPr>
          <w:p w14:paraId="5113B6E6" w14:textId="77777777" w:rsidR="005F75AB" w:rsidRDefault="005F75AB" w:rsidP="005F75AB">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Identifying “Problems” to Study with Psychological Research</w:t>
            </w:r>
          </w:p>
          <w:p w14:paraId="24DE7612" w14:textId="7C5C69D8" w:rsidR="005F75AB" w:rsidRPr="00D91172" w:rsidRDefault="005F75AB" w:rsidP="005F75AB">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From “Problems” to Research Questions</w:t>
            </w:r>
          </w:p>
        </w:tc>
        <w:tc>
          <w:tcPr>
            <w:tcW w:w="2747" w:type="dxa"/>
          </w:tcPr>
          <w:p w14:paraId="05646763" w14:textId="005590F0" w:rsidR="005F75AB" w:rsidRPr="00656087" w:rsidRDefault="005F75AB" w:rsidP="005F75AB">
            <w:pPr>
              <w:ind w:left="162" w:hanging="180"/>
              <w:rPr>
                <w:rFonts w:ascii="Times New Roman" w:eastAsia="Calibri" w:hAnsi="Times New Roman" w:cs="Times New Roman"/>
                <w:sz w:val="22"/>
                <w:szCs w:val="22"/>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w:t>
            </w:r>
          </w:p>
        </w:tc>
        <w:tc>
          <w:tcPr>
            <w:tcW w:w="2496" w:type="dxa"/>
          </w:tcPr>
          <w:p w14:paraId="77DEE214" w14:textId="77777777" w:rsidR="005F75AB" w:rsidRPr="00656087" w:rsidRDefault="005F75AB" w:rsidP="005F75AB">
            <w:pPr>
              <w:ind w:left="252" w:hanging="252"/>
              <w:rPr>
                <w:rFonts w:ascii="Times New Roman" w:eastAsia="Calibri" w:hAnsi="Times New Roman" w:cs="Times New Roman"/>
                <w:sz w:val="22"/>
                <w:szCs w:val="22"/>
              </w:rPr>
            </w:pPr>
          </w:p>
        </w:tc>
      </w:tr>
      <w:tr w:rsidR="005F75AB" w:rsidRPr="00656087" w14:paraId="4DB188AE" w14:textId="77777777" w:rsidTr="00555D72">
        <w:tc>
          <w:tcPr>
            <w:tcW w:w="877" w:type="dxa"/>
            <w:shd w:val="clear" w:color="auto" w:fill="auto"/>
          </w:tcPr>
          <w:p w14:paraId="1A458F76" w14:textId="69083595"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11/6</w:t>
            </w:r>
          </w:p>
        </w:tc>
        <w:tc>
          <w:tcPr>
            <w:tcW w:w="4140" w:type="dxa"/>
            <w:shd w:val="clear" w:color="auto" w:fill="auto"/>
          </w:tcPr>
          <w:p w14:paraId="1EA9D2CF" w14:textId="77777777" w:rsidR="005F75AB" w:rsidRDefault="005F75AB" w:rsidP="005F75AB">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From Research Questions to Hypotheses</w:t>
            </w:r>
          </w:p>
          <w:p w14:paraId="799D67FF" w14:textId="6D5C01DF" w:rsidR="005F75AB" w:rsidRPr="00D91172" w:rsidRDefault="005F75AB" w:rsidP="005F75AB">
            <w:pPr>
              <w:ind w:left="139" w:hanging="139"/>
              <w:rPr>
                <w:rFonts w:ascii="Times New Roman" w:eastAsia="Calibri" w:hAnsi="Times New Roman" w:cs="Times New Roman"/>
                <w:sz w:val="22"/>
                <w:szCs w:val="22"/>
              </w:rPr>
            </w:pPr>
            <w:r>
              <w:rPr>
                <w:rFonts w:ascii="Times New Roman" w:eastAsia="Calibri" w:hAnsi="Times New Roman" w:cs="Times New Roman"/>
                <w:sz w:val="22"/>
                <w:szCs w:val="22"/>
              </w:rPr>
              <w:t>Using Conceptual Work to Form Hypotheses</w:t>
            </w:r>
          </w:p>
        </w:tc>
        <w:tc>
          <w:tcPr>
            <w:tcW w:w="2747" w:type="dxa"/>
          </w:tcPr>
          <w:p w14:paraId="674C6902" w14:textId="5BEDE904" w:rsidR="005F75AB" w:rsidRDefault="005F75AB" w:rsidP="005F75AB">
            <w:pPr>
              <w:ind w:left="162" w:hanging="180"/>
              <w:rPr>
                <w:rFonts w:ascii="Times New Roman" w:eastAsia="Calibri" w:hAnsi="Times New Roman" w:cs="Times New Roman"/>
                <w:sz w:val="22"/>
                <w:szCs w:val="22"/>
                <w:lang w:val="fr-FR"/>
              </w:rPr>
            </w:pPr>
            <w:proofErr w:type="spellStart"/>
            <w:r>
              <w:rPr>
                <w:rFonts w:ascii="Times New Roman" w:eastAsia="Calibri" w:hAnsi="Times New Roman" w:cs="Times New Roman"/>
                <w:sz w:val="22"/>
                <w:szCs w:val="22"/>
              </w:rPr>
              <w:t>Kazdin</w:t>
            </w:r>
            <w:proofErr w:type="spellEnd"/>
            <w:r>
              <w:rPr>
                <w:rFonts w:ascii="Times New Roman" w:eastAsia="Calibri" w:hAnsi="Times New Roman" w:cs="Times New Roman"/>
                <w:sz w:val="22"/>
                <w:szCs w:val="22"/>
              </w:rPr>
              <w:t xml:space="preserve"> (2017) – continued</w:t>
            </w:r>
          </w:p>
          <w:p w14:paraId="26ABA271" w14:textId="7DC0C4D7" w:rsidR="005F75AB" w:rsidRPr="00851FE2" w:rsidRDefault="005F75AB" w:rsidP="005F75AB">
            <w:pPr>
              <w:ind w:left="162" w:hanging="180"/>
              <w:rPr>
                <w:rFonts w:ascii="Times New Roman" w:eastAsia="Calibri" w:hAnsi="Times New Roman" w:cs="Times New Roman"/>
                <w:sz w:val="22"/>
                <w:szCs w:val="22"/>
                <w:lang w:val="fr-FR"/>
              </w:rPr>
            </w:pPr>
            <w:r w:rsidRPr="00BA699E">
              <w:rPr>
                <w:rFonts w:ascii="Times New Roman" w:eastAsia="Calibri" w:hAnsi="Times New Roman" w:cs="Times New Roman"/>
                <w:sz w:val="22"/>
                <w:szCs w:val="22"/>
                <w:lang w:val="fr-FR"/>
              </w:rPr>
              <w:t>Anderson et</w:t>
            </w:r>
            <w:r>
              <w:rPr>
                <w:rFonts w:ascii="Times New Roman" w:eastAsia="Calibri" w:hAnsi="Times New Roman" w:cs="Times New Roman"/>
                <w:sz w:val="22"/>
                <w:szCs w:val="22"/>
                <w:lang w:val="fr-FR"/>
              </w:rPr>
              <w:t xml:space="preserve"> al (2019)</w:t>
            </w:r>
          </w:p>
        </w:tc>
        <w:tc>
          <w:tcPr>
            <w:tcW w:w="2496" w:type="dxa"/>
          </w:tcPr>
          <w:p w14:paraId="218385D2" w14:textId="77777777" w:rsidR="005F75AB" w:rsidRPr="00656087" w:rsidRDefault="005F75AB" w:rsidP="005F75AB">
            <w:pPr>
              <w:ind w:left="252" w:hanging="252"/>
              <w:rPr>
                <w:rFonts w:ascii="Times New Roman" w:eastAsia="Calibri" w:hAnsi="Times New Roman" w:cs="Times New Roman"/>
                <w:sz w:val="22"/>
                <w:szCs w:val="22"/>
              </w:rPr>
            </w:pPr>
          </w:p>
        </w:tc>
      </w:tr>
      <w:tr w:rsidR="005F75AB" w:rsidRPr="00656087" w14:paraId="2B07F495" w14:textId="77777777" w:rsidTr="00555D72">
        <w:tc>
          <w:tcPr>
            <w:tcW w:w="877" w:type="dxa"/>
            <w:shd w:val="clear" w:color="auto" w:fill="auto"/>
          </w:tcPr>
          <w:p w14:paraId="2ED54850" w14:textId="291C6D33"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11/13</w:t>
            </w:r>
          </w:p>
        </w:tc>
        <w:tc>
          <w:tcPr>
            <w:tcW w:w="4140" w:type="dxa"/>
            <w:shd w:val="clear" w:color="auto" w:fill="auto"/>
          </w:tcPr>
          <w:p w14:paraId="4743FB61" w14:textId="102EE42E" w:rsidR="005F75AB" w:rsidRPr="00D91172" w:rsidRDefault="005F75AB" w:rsidP="005F75AB">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Practical Application of Hypothesis Development</w:t>
            </w:r>
            <w:r>
              <w:rPr>
                <w:rFonts w:ascii="Times New Roman" w:eastAsia="Calibri" w:hAnsi="Times New Roman" w:cs="Times New Roman"/>
                <w:sz w:val="22"/>
                <w:szCs w:val="22"/>
              </w:rPr>
              <w:t xml:space="preserve"> (time to work on paper)</w:t>
            </w:r>
          </w:p>
        </w:tc>
        <w:tc>
          <w:tcPr>
            <w:tcW w:w="2747" w:type="dxa"/>
          </w:tcPr>
          <w:p w14:paraId="160F9BAC" w14:textId="77777777" w:rsidR="005F75AB" w:rsidRPr="00656087" w:rsidRDefault="005F75AB" w:rsidP="005F75AB">
            <w:pPr>
              <w:ind w:left="162" w:hanging="180"/>
              <w:rPr>
                <w:rFonts w:ascii="Times New Roman" w:eastAsia="Calibri" w:hAnsi="Times New Roman" w:cs="Times New Roman"/>
                <w:sz w:val="22"/>
                <w:szCs w:val="22"/>
              </w:rPr>
            </w:pPr>
          </w:p>
        </w:tc>
        <w:tc>
          <w:tcPr>
            <w:tcW w:w="2496" w:type="dxa"/>
          </w:tcPr>
          <w:p w14:paraId="6FD3CA62" w14:textId="7F3FE076" w:rsidR="005F75AB" w:rsidRPr="00656087" w:rsidRDefault="005F75AB" w:rsidP="005F75AB">
            <w:pPr>
              <w:ind w:left="252" w:hanging="252"/>
              <w:rPr>
                <w:rFonts w:ascii="Times New Roman" w:eastAsia="Calibri" w:hAnsi="Times New Roman" w:cs="Times New Roman"/>
                <w:sz w:val="22"/>
                <w:szCs w:val="22"/>
              </w:rPr>
            </w:pPr>
          </w:p>
        </w:tc>
      </w:tr>
      <w:tr w:rsidR="005F75AB" w:rsidRPr="00656087" w14:paraId="43C2A293" w14:textId="77777777" w:rsidTr="00555D72">
        <w:tc>
          <w:tcPr>
            <w:tcW w:w="877" w:type="dxa"/>
            <w:shd w:val="clear" w:color="auto" w:fill="auto"/>
          </w:tcPr>
          <w:p w14:paraId="6B3ED004" w14:textId="14BA51C9"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11/20</w:t>
            </w:r>
          </w:p>
        </w:tc>
        <w:tc>
          <w:tcPr>
            <w:tcW w:w="4140" w:type="dxa"/>
            <w:shd w:val="clear" w:color="auto" w:fill="auto"/>
          </w:tcPr>
          <w:p w14:paraId="63BF2C20" w14:textId="3B8AB2C0" w:rsidR="005F75AB" w:rsidRPr="00D91172" w:rsidRDefault="005F75AB" w:rsidP="005F75AB">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Discussion of Theory Write-Up assignments</w:t>
            </w:r>
          </w:p>
        </w:tc>
        <w:tc>
          <w:tcPr>
            <w:tcW w:w="2747" w:type="dxa"/>
          </w:tcPr>
          <w:p w14:paraId="380CBF70" w14:textId="77777777" w:rsidR="005F75AB" w:rsidRPr="00656087" w:rsidRDefault="005F75AB" w:rsidP="005F75AB">
            <w:pPr>
              <w:ind w:left="162" w:hanging="180"/>
              <w:rPr>
                <w:rFonts w:ascii="Times New Roman" w:eastAsia="Calibri" w:hAnsi="Times New Roman" w:cs="Times New Roman"/>
                <w:sz w:val="22"/>
                <w:szCs w:val="22"/>
              </w:rPr>
            </w:pPr>
          </w:p>
        </w:tc>
        <w:tc>
          <w:tcPr>
            <w:tcW w:w="2496" w:type="dxa"/>
          </w:tcPr>
          <w:p w14:paraId="5C18F02C" w14:textId="52F84504" w:rsidR="005F75AB" w:rsidRPr="00656087" w:rsidRDefault="005F75AB" w:rsidP="005F75AB">
            <w:pPr>
              <w:ind w:left="252" w:hanging="252"/>
              <w:rPr>
                <w:rFonts w:ascii="Times New Roman" w:eastAsia="Calibri" w:hAnsi="Times New Roman" w:cs="Times New Roman"/>
                <w:sz w:val="22"/>
                <w:szCs w:val="22"/>
              </w:rPr>
            </w:pPr>
            <w:r>
              <w:rPr>
                <w:rFonts w:ascii="Times New Roman" w:eastAsia="Calibri" w:hAnsi="Times New Roman" w:cs="Times New Roman"/>
                <w:sz w:val="22"/>
                <w:szCs w:val="22"/>
              </w:rPr>
              <w:t>Theory Write-Up due</w:t>
            </w:r>
          </w:p>
        </w:tc>
      </w:tr>
      <w:tr w:rsidR="005F75AB" w:rsidRPr="00656087" w14:paraId="6BCB5668" w14:textId="77777777" w:rsidTr="00555D72">
        <w:tc>
          <w:tcPr>
            <w:tcW w:w="877" w:type="dxa"/>
            <w:shd w:val="clear" w:color="auto" w:fill="auto"/>
          </w:tcPr>
          <w:p w14:paraId="1CE3AC09" w14:textId="448A60E1"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11/27</w:t>
            </w:r>
          </w:p>
        </w:tc>
        <w:tc>
          <w:tcPr>
            <w:tcW w:w="4140" w:type="dxa"/>
            <w:shd w:val="clear" w:color="auto" w:fill="auto"/>
          </w:tcPr>
          <w:p w14:paraId="654B8572" w14:textId="77777777" w:rsidR="005F75AB" w:rsidRPr="00D91172" w:rsidRDefault="005F75AB" w:rsidP="005F75AB">
            <w:pPr>
              <w:ind w:left="139" w:hanging="139"/>
              <w:rPr>
                <w:rFonts w:ascii="Times New Roman" w:eastAsia="Calibri" w:hAnsi="Times New Roman" w:cs="Times New Roman"/>
                <w:sz w:val="22"/>
                <w:szCs w:val="22"/>
              </w:rPr>
            </w:pPr>
            <w:r w:rsidRPr="00D91172">
              <w:rPr>
                <w:rFonts w:ascii="Times New Roman" w:eastAsia="Calibri" w:hAnsi="Times New Roman" w:cs="Times New Roman"/>
                <w:sz w:val="22"/>
                <w:szCs w:val="22"/>
              </w:rPr>
              <w:t>NO CLASS: THANKSGIVING BREAK</w:t>
            </w:r>
          </w:p>
        </w:tc>
        <w:tc>
          <w:tcPr>
            <w:tcW w:w="2747" w:type="dxa"/>
          </w:tcPr>
          <w:p w14:paraId="1D4B5EC0" w14:textId="77777777" w:rsidR="005F75AB" w:rsidRPr="00656087" w:rsidRDefault="005F75AB" w:rsidP="005F75AB">
            <w:pPr>
              <w:ind w:left="162" w:hanging="180"/>
              <w:rPr>
                <w:rFonts w:ascii="Times New Roman" w:eastAsia="Calibri" w:hAnsi="Times New Roman" w:cs="Times New Roman"/>
                <w:sz w:val="22"/>
                <w:szCs w:val="22"/>
              </w:rPr>
            </w:pPr>
          </w:p>
        </w:tc>
        <w:tc>
          <w:tcPr>
            <w:tcW w:w="2496" w:type="dxa"/>
          </w:tcPr>
          <w:p w14:paraId="6F7EBAA6" w14:textId="77777777" w:rsidR="005F75AB" w:rsidRPr="00656087" w:rsidRDefault="005F75AB" w:rsidP="005F75AB">
            <w:pPr>
              <w:ind w:left="252" w:hanging="252"/>
              <w:rPr>
                <w:rFonts w:ascii="Times New Roman" w:eastAsia="Calibri" w:hAnsi="Times New Roman" w:cs="Times New Roman"/>
                <w:sz w:val="22"/>
                <w:szCs w:val="22"/>
              </w:rPr>
            </w:pPr>
          </w:p>
        </w:tc>
      </w:tr>
      <w:tr w:rsidR="005F75AB" w:rsidRPr="00656087" w14:paraId="0F33257A" w14:textId="77777777" w:rsidTr="00555D72">
        <w:tc>
          <w:tcPr>
            <w:tcW w:w="877" w:type="dxa"/>
            <w:shd w:val="clear" w:color="auto" w:fill="auto"/>
          </w:tcPr>
          <w:p w14:paraId="6D8E3907" w14:textId="441D49A9" w:rsidR="005F75AB"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12/4</w:t>
            </w:r>
          </w:p>
        </w:tc>
        <w:tc>
          <w:tcPr>
            <w:tcW w:w="4140" w:type="dxa"/>
            <w:shd w:val="clear" w:color="auto" w:fill="auto"/>
          </w:tcPr>
          <w:p w14:paraId="1401C8F7" w14:textId="57434419" w:rsidR="005F75AB" w:rsidRDefault="005F75AB" w:rsidP="005F75AB">
            <w:pPr>
              <w:ind w:left="160" w:hanging="160"/>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End of </w:t>
            </w:r>
            <w:r>
              <w:rPr>
                <w:rFonts w:ascii="Times New Roman" w:eastAsia="Calibri" w:hAnsi="Times New Roman" w:cs="Times New Roman"/>
                <w:sz w:val="22"/>
                <w:szCs w:val="22"/>
              </w:rPr>
              <w:t>S</w:t>
            </w:r>
            <w:r w:rsidRPr="00D91172">
              <w:rPr>
                <w:rFonts w:ascii="Times New Roman" w:eastAsia="Calibri" w:hAnsi="Times New Roman" w:cs="Times New Roman"/>
                <w:sz w:val="22"/>
                <w:szCs w:val="22"/>
              </w:rPr>
              <w:t xml:space="preserve">emester </w:t>
            </w:r>
            <w:r>
              <w:rPr>
                <w:rFonts w:ascii="Times New Roman" w:eastAsia="Calibri" w:hAnsi="Times New Roman" w:cs="Times New Roman"/>
                <w:sz w:val="22"/>
                <w:szCs w:val="22"/>
              </w:rPr>
              <w:t>R</w:t>
            </w:r>
            <w:r w:rsidRPr="00D91172">
              <w:rPr>
                <w:rFonts w:ascii="Times New Roman" w:eastAsia="Calibri" w:hAnsi="Times New Roman" w:cs="Times New Roman"/>
                <w:sz w:val="22"/>
                <w:szCs w:val="22"/>
              </w:rPr>
              <w:t>eview</w:t>
            </w:r>
          </w:p>
          <w:p w14:paraId="042EAE92" w14:textId="013A6303" w:rsidR="005F75AB" w:rsidRPr="00D91172"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Project Forecasting</w:t>
            </w:r>
          </w:p>
        </w:tc>
        <w:tc>
          <w:tcPr>
            <w:tcW w:w="2747" w:type="dxa"/>
          </w:tcPr>
          <w:p w14:paraId="0DEBBAC9" w14:textId="77777777" w:rsidR="005F75AB" w:rsidRPr="00656087" w:rsidRDefault="005F75AB" w:rsidP="005F75AB">
            <w:pPr>
              <w:ind w:left="162" w:hanging="180"/>
              <w:rPr>
                <w:rFonts w:ascii="Times New Roman" w:eastAsia="Calibri" w:hAnsi="Times New Roman" w:cs="Times New Roman"/>
                <w:sz w:val="22"/>
                <w:szCs w:val="22"/>
              </w:rPr>
            </w:pPr>
          </w:p>
        </w:tc>
        <w:tc>
          <w:tcPr>
            <w:tcW w:w="2496" w:type="dxa"/>
          </w:tcPr>
          <w:p w14:paraId="276956C9" w14:textId="77777777" w:rsidR="005F75AB" w:rsidRPr="00656087" w:rsidRDefault="005F75AB" w:rsidP="005F75AB">
            <w:pPr>
              <w:ind w:left="252" w:hanging="252"/>
              <w:rPr>
                <w:rFonts w:ascii="Times New Roman" w:eastAsia="Calibri" w:hAnsi="Times New Roman" w:cs="Times New Roman"/>
                <w:sz w:val="22"/>
                <w:szCs w:val="22"/>
              </w:rPr>
            </w:pPr>
          </w:p>
        </w:tc>
      </w:tr>
      <w:tr w:rsidR="005F75AB" w:rsidRPr="00656087" w14:paraId="4AEF2789" w14:textId="77777777" w:rsidTr="00555D72">
        <w:tc>
          <w:tcPr>
            <w:tcW w:w="877" w:type="dxa"/>
            <w:shd w:val="clear" w:color="auto" w:fill="auto"/>
          </w:tcPr>
          <w:p w14:paraId="72BEC765" w14:textId="41BAB9A6" w:rsidR="005F75AB" w:rsidRPr="00656087" w:rsidRDefault="005F75AB" w:rsidP="005F75AB">
            <w:pPr>
              <w:rPr>
                <w:rFonts w:ascii="Times New Roman" w:eastAsia="Calibri" w:hAnsi="Times New Roman" w:cs="Times New Roman"/>
                <w:sz w:val="22"/>
                <w:szCs w:val="22"/>
              </w:rPr>
            </w:pPr>
            <w:r>
              <w:rPr>
                <w:rFonts w:ascii="Times New Roman" w:eastAsia="Calibri" w:hAnsi="Times New Roman" w:cs="Times New Roman"/>
                <w:sz w:val="22"/>
                <w:szCs w:val="22"/>
              </w:rPr>
              <w:t>12/11</w:t>
            </w:r>
          </w:p>
        </w:tc>
        <w:tc>
          <w:tcPr>
            <w:tcW w:w="4140" w:type="dxa"/>
            <w:shd w:val="clear" w:color="auto" w:fill="auto"/>
          </w:tcPr>
          <w:p w14:paraId="1BF45206" w14:textId="505DEFDB" w:rsidR="005F75AB" w:rsidRPr="00D91172" w:rsidRDefault="005F75AB" w:rsidP="005F75AB">
            <w:pPr>
              <w:rPr>
                <w:rFonts w:ascii="Times New Roman" w:eastAsia="Calibri" w:hAnsi="Times New Roman" w:cs="Times New Roman"/>
                <w:sz w:val="22"/>
                <w:szCs w:val="22"/>
              </w:rPr>
            </w:pPr>
            <w:r w:rsidRPr="00D91172">
              <w:rPr>
                <w:rFonts w:ascii="Times New Roman" w:eastAsia="Calibri" w:hAnsi="Times New Roman" w:cs="Times New Roman"/>
                <w:sz w:val="22"/>
                <w:szCs w:val="22"/>
              </w:rPr>
              <w:t xml:space="preserve">NO CLASS: FINAL EXAM </w:t>
            </w:r>
            <w:r>
              <w:rPr>
                <w:rFonts w:ascii="Times New Roman" w:eastAsia="Calibri" w:hAnsi="Times New Roman" w:cs="Times New Roman"/>
                <w:sz w:val="22"/>
                <w:szCs w:val="22"/>
              </w:rPr>
              <w:t>WEEK</w:t>
            </w:r>
          </w:p>
        </w:tc>
        <w:tc>
          <w:tcPr>
            <w:tcW w:w="2747" w:type="dxa"/>
          </w:tcPr>
          <w:p w14:paraId="06FB6C0D" w14:textId="77777777" w:rsidR="005F75AB" w:rsidRPr="00656087" w:rsidRDefault="005F75AB" w:rsidP="005F75AB">
            <w:pPr>
              <w:ind w:left="162" w:hanging="180"/>
              <w:rPr>
                <w:rFonts w:ascii="Times New Roman" w:eastAsia="Calibri" w:hAnsi="Times New Roman" w:cs="Times New Roman"/>
                <w:sz w:val="22"/>
                <w:szCs w:val="22"/>
              </w:rPr>
            </w:pPr>
          </w:p>
        </w:tc>
        <w:tc>
          <w:tcPr>
            <w:tcW w:w="2496" w:type="dxa"/>
          </w:tcPr>
          <w:p w14:paraId="766CE737" w14:textId="04FD9647" w:rsidR="005F75AB" w:rsidRPr="00C02815" w:rsidRDefault="005F75AB" w:rsidP="005F75AB">
            <w:pPr>
              <w:ind w:left="252" w:hanging="252"/>
              <w:rPr>
                <w:rFonts w:ascii="Times New Roman" w:eastAsia="Calibri" w:hAnsi="Times New Roman" w:cs="Times New Roman"/>
                <w:sz w:val="22"/>
                <w:szCs w:val="22"/>
              </w:rPr>
            </w:pPr>
            <w:r w:rsidRPr="00656087">
              <w:rPr>
                <w:rFonts w:ascii="Times New Roman" w:eastAsia="Calibri" w:hAnsi="Times New Roman" w:cs="Times New Roman"/>
                <w:sz w:val="22"/>
                <w:szCs w:val="22"/>
              </w:rPr>
              <w:t>Final Hours Log</w:t>
            </w:r>
            <w:r>
              <w:rPr>
                <w:rFonts w:ascii="Times New Roman" w:eastAsia="Calibri" w:hAnsi="Times New Roman" w:cs="Times New Roman"/>
                <w:sz w:val="22"/>
                <w:szCs w:val="22"/>
              </w:rPr>
              <w:t xml:space="preserve"> &amp; </w:t>
            </w:r>
            <w:r w:rsidRPr="00656087">
              <w:rPr>
                <w:rFonts w:ascii="Times New Roman" w:eastAsia="Calibri" w:hAnsi="Times New Roman" w:cs="Times New Roman"/>
                <w:sz w:val="22"/>
                <w:szCs w:val="22"/>
              </w:rPr>
              <w:t>Supervisor Evaluation</w:t>
            </w:r>
            <w:r>
              <w:rPr>
                <w:rFonts w:ascii="Times New Roman" w:eastAsia="Calibri" w:hAnsi="Times New Roman" w:cs="Times New Roman"/>
                <w:sz w:val="22"/>
                <w:szCs w:val="22"/>
              </w:rPr>
              <w:t xml:space="preserve"> due 12/11</w:t>
            </w:r>
          </w:p>
        </w:tc>
      </w:tr>
    </w:tbl>
    <w:p w14:paraId="53CC84AA" w14:textId="77777777" w:rsidR="00F90983" w:rsidRDefault="00F90983" w:rsidP="00901F91">
      <w:pPr>
        <w:widowControl/>
        <w:outlineLvl w:val="0"/>
        <w:rPr>
          <w:rFonts w:ascii="Times New Roman" w:hAnsi="Times New Roman" w:cs="Times New Roman"/>
          <w:b/>
          <w:color w:val="000000"/>
          <w:sz w:val="24"/>
          <w:szCs w:val="24"/>
        </w:rPr>
      </w:pPr>
    </w:p>
    <w:p w14:paraId="680A5C0D" w14:textId="77777777" w:rsidR="00901F91" w:rsidRPr="00901F91" w:rsidRDefault="009051EF" w:rsidP="00901F91">
      <w:pPr>
        <w:widowControl/>
        <w:outlineLvl w:val="0"/>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7.   </w:t>
      </w:r>
      <w:r w:rsidR="00901F91" w:rsidRPr="00901F91">
        <w:rPr>
          <w:rFonts w:ascii="Times New Roman" w:hAnsi="Times New Roman" w:cs="Times New Roman"/>
          <w:b/>
          <w:color w:val="000000"/>
          <w:sz w:val="24"/>
          <w:szCs w:val="24"/>
        </w:rPr>
        <w:t>Course Requirements/Evaluation:</w:t>
      </w:r>
    </w:p>
    <w:p w14:paraId="707A46F2" w14:textId="77777777" w:rsidR="00901F91" w:rsidRPr="008E21F8" w:rsidRDefault="00901F91" w:rsidP="00901F91">
      <w:pPr>
        <w:widowControl/>
        <w:outlineLvl w:val="0"/>
        <w:rPr>
          <w:rFonts w:ascii="Times New Roman" w:hAnsi="Times New Roman" w:cs="Times New Roman"/>
          <w:b/>
          <w:color w:val="000000"/>
          <w:sz w:val="24"/>
          <w:szCs w:val="24"/>
        </w:rPr>
      </w:pPr>
    </w:p>
    <w:p w14:paraId="1E00A528" w14:textId="5513EEA4" w:rsidR="00901F91" w:rsidRPr="00C35296" w:rsidRDefault="00F90983" w:rsidP="00C35296">
      <w:pPr>
        <w:widowControl/>
        <w:ind w:left="360"/>
        <w:jc w:val="both"/>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t>Course</w:t>
      </w:r>
      <w:r w:rsidR="00FA35EA" w:rsidRPr="008E21F8">
        <w:rPr>
          <w:rFonts w:ascii="Times New Roman" w:hAnsi="Times New Roman" w:cs="Times New Roman"/>
          <w:color w:val="000000"/>
          <w:sz w:val="24"/>
          <w:szCs w:val="24"/>
          <w:u w:val="single"/>
        </w:rPr>
        <w:t xml:space="preserve"> Requirements:</w:t>
      </w:r>
      <w:r w:rsidR="00C35296">
        <w:rPr>
          <w:rFonts w:ascii="Times New Roman" w:hAnsi="Times New Roman" w:cs="Times New Roman"/>
          <w:color w:val="000000"/>
          <w:sz w:val="24"/>
          <w:szCs w:val="24"/>
        </w:rPr>
        <w:t xml:space="preserve"> The following are requirements for this course. Assignments are submitted on Tevera and/or Canvas, based on the information provided below. Due dates and times are listed in the Course Schedule.</w:t>
      </w:r>
    </w:p>
    <w:p w14:paraId="19CCB119" w14:textId="77777777" w:rsidR="00953CFC" w:rsidRPr="008E21F8" w:rsidRDefault="00953CFC" w:rsidP="00C35296">
      <w:pPr>
        <w:widowControl/>
        <w:ind w:left="360"/>
        <w:outlineLvl w:val="0"/>
        <w:rPr>
          <w:rFonts w:ascii="Times New Roman" w:hAnsi="Times New Roman" w:cs="Times New Roman"/>
          <w:color w:val="000000"/>
          <w:sz w:val="24"/>
          <w:szCs w:val="24"/>
          <w:u w:val="single"/>
        </w:rPr>
      </w:pPr>
    </w:p>
    <w:p w14:paraId="5CB2BD15" w14:textId="60453032" w:rsidR="00953CFC" w:rsidRPr="00F559D5" w:rsidRDefault="00EA4985" w:rsidP="00C35296">
      <w:pPr>
        <w:tabs>
          <w:tab w:val="left" w:pos="-720"/>
        </w:tabs>
        <w:suppressAutoHyphens/>
        <w:spacing w:line="240" w:lineRule="atLeast"/>
        <w:ind w:left="360"/>
        <w:jc w:val="both"/>
        <w:rPr>
          <w:rFonts w:ascii="Times New Roman" w:hAnsi="Times New Roman" w:cs="Times New Roman"/>
          <w:b/>
          <w:spacing w:val="-2"/>
          <w:sz w:val="24"/>
          <w:szCs w:val="24"/>
        </w:rPr>
      </w:pPr>
      <w:r w:rsidRPr="008E21F8">
        <w:rPr>
          <w:rFonts w:ascii="Times New Roman" w:hAnsi="Times New Roman" w:cs="Times New Roman"/>
          <w:spacing w:val="-2"/>
          <w:sz w:val="24"/>
          <w:szCs w:val="24"/>
        </w:rPr>
        <w:t>A</w:t>
      </w:r>
      <w:r w:rsidR="006115C6" w:rsidRPr="008E21F8">
        <w:rPr>
          <w:rFonts w:ascii="Times New Roman" w:hAnsi="Times New Roman" w:cs="Times New Roman"/>
          <w:spacing w:val="-2"/>
          <w:sz w:val="24"/>
          <w:szCs w:val="24"/>
        </w:rPr>
        <w:t xml:space="preserve">. </w:t>
      </w:r>
      <w:r w:rsidRPr="00BB179C">
        <w:rPr>
          <w:rFonts w:ascii="Times New Roman" w:hAnsi="Times New Roman" w:cs="Times New Roman"/>
          <w:i/>
          <w:spacing w:val="-2"/>
          <w:sz w:val="24"/>
          <w:szCs w:val="24"/>
          <w:u w:val="single"/>
        </w:rPr>
        <w:t>CITI Training</w:t>
      </w:r>
      <w:r w:rsidR="00123901" w:rsidRPr="008E21F8">
        <w:rPr>
          <w:rFonts w:ascii="Times New Roman" w:hAnsi="Times New Roman" w:cs="Times New Roman"/>
          <w:spacing w:val="-2"/>
          <w:sz w:val="24"/>
          <w:szCs w:val="24"/>
        </w:rPr>
        <w:t>:</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are required to complete the Collaborative Institutional Training Initiative (CITI) course relevant to psychology research. Specifically, you will complete the </w:t>
      </w:r>
      <w:r w:rsidR="00B77A01">
        <w:rPr>
          <w:rFonts w:ascii="Times New Roman" w:hAnsi="Times New Roman" w:cs="Times New Roman"/>
          <w:spacing w:val="-2"/>
          <w:sz w:val="24"/>
          <w:szCs w:val="24"/>
        </w:rPr>
        <w:t>“</w:t>
      </w:r>
      <w:r w:rsidR="00B77A01" w:rsidRPr="00B77A01">
        <w:rPr>
          <w:rFonts w:ascii="Times New Roman" w:hAnsi="Times New Roman" w:cs="Times New Roman"/>
          <w:spacing w:val="-2"/>
          <w:sz w:val="24"/>
          <w:szCs w:val="24"/>
        </w:rPr>
        <w:t>AU Basic RCR Training for ALL Faculty, Staff, Postdocs, and Students</w:t>
      </w:r>
      <w:r w:rsidR="00B77A01">
        <w:rPr>
          <w:rFonts w:ascii="Times New Roman" w:hAnsi="Times New Roman" w:cs="Times New Roman"/>
          <w:spacing w:val="-2"/>
          <w:sz w:val="24"/>
          <w:szCs w:val="24"/>
        </w:rPr>
        <w:t>” and the “</w:t>
      </w:r>
      <w:r w:rsidR="00B77A01" w:rsidRPr="00B77A01">
        <w:rPr>
          <w:rFonts w:ascii="Times New Roman" w:hAnsi="Times New Roman" w:cs="Times New Roman"/>
          <w:spacing w:val="-2"/>
          <w:sz w:val="24"/>
          <w:szCs w:val="24"/>
        </w:rPr>
        <w:t>IRB # 2 Social and Behavioral Emphasis - AU Personnel</w:t>
      </w:r>
      <w:r w:rsidR="00B77A01">
        <w:rPr>
          <w:rFonts w:ascii="Times New Roman" w:hAnsi="Times New Roman" w:cs="Times New Roman"/>
          <w:spacing w:val="-2"/>
          <w:sz w:val="24"/>
          <w:szCs w:val="24"/>
        </w:rPr>
        <w:t>” courses</w:t>
      </w:r>
      <w:r w:rsidR="008B5F98" w:rsidRPr="008B5F98">
        <w:rPr>
          <w:rFonts w:ascii="Times New Roman" w:hAnsi="Times New Roman" w:cs="Times New Roman"/>
          <w:spacing w:val="-2"/>
          <w:sz w:val="24"/>
          <w:szCs w:val="24"/>
        </w:rPr>
        <w:t>. For information on how to complete the course</w:t>
      </w:r>
      <w:r w:rsidR="00B77A01">
        <w:rPr>
          <w:rFonts w:ascii="Times New Roman" w:hAnsi="Times New Roman" w:cs="Times New Roman"/>
          <w:spacing w:val="-2"/>
          <w:sz w:val="24"/>
          <w:szCs w:val="24"/>
        </w:rPr>
        <w:t>s</w:t>
      </w:r>
      <w:r w:rsidR="008B5F98" w:rsidRPr="008B5F98">
        <w:rPr>
          <w:rFonts w:ascii="Times New Roman" w:hAnsi="Times New Roman" w:cs="Times New Roman"/>
          <w:spacing w:val="-2"/>
          <w:sz w:val="24"/>
          <w:szCs w:val="24"/>
        </w:rPr>
        <w:t>, see https://cws.auburn.edu/OVPR/pm/compliance/irb/training. You must submit a PDF of your completion certificate</w:t>
      </w:r>
      <w:r w:rsidR="00B77A01">
        <w:rPr>
          <w:rFonts w:ascii="Times New Roman" w:hAnsi="Times New Roman" w:cs="Times New Roman"/>
          <w:spacing w:val="-2"/>
          <w:sz w:val="24"/>
          <w:szCs w:val="24"/>
        </w:rPr>
        <w:t>s</w:t>
      </w:r>
      <w:r w:rsidR="008B5F98" w:rsidRPr="008B5F98">
        <w:rPr>
          <w:rFonts w:ascii="Times New Roman" w:hAnsi="Times New Roman" w:cs="Times New Roman"/>
          <w:spacing w:val="-2"/>
          <w:sz w:val="24"/>
          <w:szCs w:val="24"/>
        </w:rPr>
        <w:t xml:space="preserve"> with a passing score (per CITI requirements</w:t>
      </w:r>
      <w:r w:rsidR="00064FA3">
        <w:rPr>
          <w:rFonts w:ascii="Times New Roman" w:hAnsi="Times New Roman" w:cs="Times New Roman"/>
          <w:spacing w:val="-2"/>
          <w:sz w:val="24"/>
          <w:szCs w:val="24"/>
        </w:rPr>
        <w:t>) to the Tevera “assignment” for the COUN 8230 cours</w:t>
      </w:r>
      <w:r w:rsidR="00C35296">
        <w:rPr>
          <w:rFonts w:ascii="Times New Roman" w:hAnsi="Times New Roman" w:cs="Times New Roman"/>
          <w:spacing w:val="-2"/>
          <w:sz w:val="24"/>
          <w:szCs w:val="24"/>
        </w:rPr>
        <w:t xml:space="preserve">e </w:t>
      </w:r>
      <w:r w:rsidR="00C35296" w:rsidRPr="004573F3">
        <w:rPr>
          <w:rFonts w:ascii="Times New Roman" w:hAnsi="Times New Roman" w:cs="Times New Roman"/>
          <w:spacing w:val="-2"/>
          <w:sz w:val="24"/>
          <w:szCs w:val="24"/>
          <w:u w:val="single"/>
        </w:rPr>
        <w:t xml:space="preserve">by the </w:t>
      </w:r>
      <w:r w:rsidR="004573F3" w:rsidRPr="004573F3">
        <w:rPr>
          <w:rFonts w:ascii="Times New Roman" w:hAnsi="Times New Roman" w:cs="Times New Roman"/>
          <w:spacing w:val="-2"/>
          <w:sz w:val="24"/>
          <w:szCs w:val="24"/>
          <w:u w:val="single"/>
        </w:rPr>
        <w:t>start of class</w:t>
      </w:r>
      <w:r w:rsidR="004573F3">
        <w:rPr>
          <w:rFonts w:ascii="Times New Roman" w:hAnsi="Times New Roman" w:cs="Times New Roman"/>
          <w:spacing w:val="-2"/>
          <w:sz w:val="24"/>
          <w:szCs w:val="24"/>
        </w:rPr>
        <w:t xml:space="preserve"> on </w:t>
      </w:r>
      <w:r w:rsidR="00C35296">
        <w:rPr>
          <w:rFonts w:ascii="Times New Roman" w:hAnsi="Times New Roman" w:cs="Times New Roman"/>
          <w:spacing w:val="-2"/>
          <w:sz w:val="24"/>
          <w:szCs w:val="24"/>
        </w:rPr>
        <w:t>posted deadline.</w:t>
      </w:r>
    </w:p>
    <w:p w14:paraId="500CC6E3" w14:textId="77777777" w:rsidR="00020089" w:rsidRPr="008E21F8" w:rsidRDefault="00020089" w:rsidP="00C35296">
      <w:pPr>
        <w:tabs>
          <w:tab w:val="left" w:pos="-720"/>
        </w:tabs>
        <w:suppressAutoHyphens/>
        <w:spacing w:line="240" w:lineRule="atLeast"/>
        <w:ind w:left="360"/>
        <w:jc w:val="both"/>
        <w:rPr>
          <w:rFonts w:ascii="Times New Roman" w:hAnsi="Times New Roman" w:cs="Times New Roman"/>
          <w:spacing w:val="-2"/>
          <w:sz w:val="24"/>
          <w:szCs w:val="24"/>
        </w:rPr>
      </w:pPr>
    </w:p>
    <w:p w14:paraId="1536E0C3" w14:textId="1611AAA1" w:rsidR="00422E67"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B. </w:t>
      </w:r>
      <w:r w:rsidRPr="00BB179C">
        <w:rPr>
          <w:rFonts w:ascii="Times New Roman" w:hAnsi="Times New Roman" w:cs="Times New Roman"/>
          <w:i/>
          <w:spacing w:val="-2"/>
          <w:sz w:val="24"/>
          <w:szCs w:val="24"/>
          <w:u w:val="single"/>
        </w:rPr>
        <w:t>Research Reflection</w:t>
      </w:r>
      <w:r w:rsidR="00152D89" w:rsidRPr="00BB179C">
        <w:rPr>
          <w:rFonts w:ascii="Times New Roman" w:hAnsi="Times New Roman" w:cs="Times New Roman"/>
          <w:i/>
          <w:spacing w:val="-2"/>
          <w:sz w:val="24"/>
          <w:szCs w:val="24"/>
          <w:u w:val="single"/>
        </w:rPr>
        <w:t xml:space="preserve"> </w:t>
      </w:r>
      <w:r w:rsidR="00152D89">
        <w:rPr>
          <w:rFonts w:ascii="Times New Roman" w:hAnsi="Times New Roman" w:cs="Times New Roman"/>
          <w:spacing w:val="-2"/>
          <w:sz w:val="24"/>
          <w:szCs w:val="24"/>
          <w:u w:val="single"/>
        </w:rPr>
        <w:t>(20 points)</w:t>
      </w:r>
      <w:r w:rsidRPr="008E21F8">
        <w:rPr>
          <w:rFonts w:ascii="Times New Roman" w:hAnsi="Times New Roman" w:cs="Times New Roman"/>
          <w:spacing w:val="-2"/>
          <w:sz w:val="24"/>
          <w:szCs w:val="24"/>
        </w:rPr>
        <w:t xml:space="preserve">: </w:t>
      </w:r>
      <w:r w:rsidR="008B5F98" w:rsidRPr="008B5F98">
        <w:rPr>
          <w:rFonts w:ascii="Times New Roman" w:hAnsi="Times New Roman" w:cs="Times New Roman"/>
          <w:spacing w:val="-2"/>
          <w:sz w:val="24"/>
          <w:szCs w:val="24"/>
        </w:rPr>
        <w:t xml:space="preserve">You will read three articles </w:t>
      </w:r>
      <w:r w:rsidR="008B5F98" w:rsidRPr="008B5F98">
        <w:rPr>
          <w:rFonts w:ascii="Times New Roman" w:hAnsi="Times New Roman" w:cs="Times New Roman"/>
          <w:spacing w:val="-2"/>
          <w:sz w:val="24"/>
          <w:szCs w:val="24"/>
          <w:u w:val="single"/>
        </w:rPr>
        <w:t>written by members of your research supervisor’s lab</w:t>
      </w:r>
      <w:r w:rsidR="008B5F98" w:rsidRPr="008B5F98">
        <w:rPr>
          <w:rFonts w:ascii="Times New Roman" w:hAnsi="Times New Roman" w:cs="Times New Roman"/>
          <w:spacing w:val="-2"/>
          <w:sz w:val="24"/>
          <w:szCs w:val="24"/>
        </w:rPr>
        <w:t xml:space="preserve">, as assigned by your research supervisor. </w:t>
      </w:r>
      <w:r w:rsidR="00E6314D">
        <w:rPr>
          <w:rFonts w:ascii="Times New Roman" w:hAnsi="Times New Roman" w:cs="Times New Roman"/>
          <w:spacing w:val="-2"/>
          <w:sz w:val="24"/>
          <w:szCs w:val="24"/>
        </w:rPr>
        <w:t xml:space="preserve">At least one of these articles should include details about a psychological theory/framework that informed the empirical research questions examined in the article. </w:t>
      </w:r>
      <w:r w:rsidR="008B5F98" w:rsidRPr="008B5F98">
        <w:rPr>
          <w:rFonts w:ascii="Times New Roman" w:hAnsi="Times New Roman" w:cs="Times New Roman"/>
          <w:spacing w:val="-2"/>
          <w:sz w:val="24"/>
          <w:szCs w:val="24"/>
        </w:rPr>
        <w:t>You will submit a written reflection on the assigned articles to the course instructor (via Canvas) and your research supervisor (via email). The reflection should be a</w:t>
      </w:r>
      <w:r w:rsidR="005176B4">
        <w:rPr>
          <w:rFonts w:ascii="Times New Roman" w:hAnsi="Times New Roman" w:cs="Times New Roman"/>
          <w:spacing w:val="-2"/>
          <w:sz w:val="24"/>
          <w:szCs w:val="24"/>
        </w:rPr>
        <w:t>bout</w:t>
      </w:r>
      <w:r w:rsidR="008B5F98" w:rsidRPr="008B5F98">
        <w:rPr>
          <w:rFonts w:ascii="Times New Roman" w:hAnsi="Times New Roman" w:cs="Times New Roman"/>
          <w:spacing w:val="-2"/>
          <w:sz w:val="24"/>
          <w:szCs w:val="24"/>
        </w:rPr>
        <w:t xml:space="preserve"> 1.5-2 pages single spaced and cover the following: 1) insights gained </w:t>
      </w:r>
      <w:r w:rsidR="008B5F98" w:rsidRPr="008B5F98">
        <w:rPr>
          <w:rFonts w:ascii="Times New Roman" w:hAnsi="Times New Roman" w:cs="Times New Roman"/>
          <w:spacing w:val="-2"/>
          <w:sz w:val="24"/>
          <w:szCs w:val="24"/>
        </w:rPr>
        <w:lastRenderedPageBreak/>
        <w:t xml:space="preserve">from the articles, 2) questions </w:t>
      </w:r>
      <w:r w:rsidR="005176B4">
        <w:rPr>
          <w:rFonts w:ascii="Times New Roman" w:hAnsi="Times New Roman" w:cs="Times New Roman"/>
          <w:spacing w:val="-2"/>
          <w:sz w:val="24"/>
          <w:szCs w:val="24"/>
        </w:rPr>
        <w:t xml:space="preserve">you have </w:t>
      </w:r>
      <w:r w:rsidR="008B5F98" w:rsidRPr="008B5F98">
        <w:rPr>
          <w:rFonts w:ascii="Times New Roman" w:hAnsi="Times New Roman" w:cs="Times New Roman"/>
          <w:spacing w:val="-2"/>
          <w:sz w:val="24"/>
          <w:szCs w:val="24"/>
        </w:rPr>
        <w:t>about the supervisor’s research program</w:t>
      </w:r>
      <w:r w:rsidR="005176B4">
        <w:rPr>
          <w:rFonts w:ascii="Times New Roman" w:hAnsi="Times New Roman" w:cs="Times New Roman"/>
          <w:spacing w:val="-2"/>
          <w:sz w:val="24"/>
          <w:szCs w:val="24"/>
        </w:rPr>
        <w:t xml:space="preserve"> after reading these articles</w:t>
      </w:r>
      <w:r w:rsidR="008B5F98" w:rsidRPr="008B5F98">
        <w:rPr>
          <w:rFonts w:ascii="Times New Roman" w:hAnsi="Times New Roman" w:cs="Times New Roman"/>
          <w:spacing w:val="-2"/>
          <w:sz w:val="24"/>
          <w:szCs w:val="24"/>
        </w:rPr>
        <w:t>, and 3) future research questions</w:t>
      </w:r>
      <w:r w:rsidR="005176B4">
        <w:rPr>
          <w:rFonts w:ascii="Times New Roman" w:hAnsi="Times New Roman" w:cs="Times New Roman"/>
          <w:spacing w:val="-2"/>
          <w:sz w:val="24"/>
          <w:szCs w:val="24"/>
        </w:rPr>
        <w:t>/topics</w:t>
      </w:r>
      <w:r w:rsidR="008B5F98" w:rsidRPr="008B5F98">
        <w:rPr>
          <w:rFonts w:ascii="Times New Roman" w:hAnsi="Times New Roman" w:cs="Times New Roman"/>
          <w:spacing w:val="-2"/>
          <w:sz w:val="24"/>
          <w:szCs w:val="24"/>
        </w:rPr>
        <w:t xml:space="preserve"> you have that were stimulated by the articles. This is due </w:t>
      </w:r>
      <w:r w:rsidR="00C35296">
        <w:rPr>
          <w:rFonts w:ascii="Times New Roman" w:hAnsi="Times New Roman" w:cs="Times New Roman"/>
          <w:spacing w:val="-2"/>
          <w:sz w:val="24"/>
          <w:szCs w:val="24"/>
        </w:rPr>
        <w:t xml:space="preserve">on Canvas </w:t>
      </w:r>
      <w:r w:rsidR="004573F3" w:rsidRPr="004573F3">
        <w:rPr>
          <w:rFonts w:ascii="Times New Roman" w:hAnsi="Times New Roman" w:cs="Times New Roman"/>
          <w:spacing w:val="-2"/>
          <w:sz w:val="24"/>
          <w:szCs w:val="24"/>
          <w:u w:val="single"/>
        </w:rPr>
        <w:t>by the start of class</w:t>
      </w:r>
      <w:r w:rsidR="004573F3">
        <w:rPr>
          <w:rFonts w:ascii="Times New Roman" w:hAnsi="Times New Roman" w:cs="Times New Roman"/>
          <w:spacing w:val="-2"/>
          <w:sz w:val="24"/>
          <w:szCs w:val="24"/>
        </w:rPr>
        <w:t xml:space="preserve"> on </w:t>
      </w:r>
      <w:r w:rsidR="00C35296">
        <w:rPr>
          <w:rFonts w:ascii="Times New Roman" w:hAnsi="Times New Roman" w:cs="Times New Roman"/>
          <w:spacing w:val="-2"/>
          <w:sz w:val="24"/>
          <w:szCs w:val="24"/>
        </w:rPr>
        <w:t>the posted deadline.</w:t>
      </w:r>
    </w:p>
    <w:p w14:paraId="75595AB3" w14:textId="77777777" w:rsidR="00EA4985" w:rsidRPr="008E21F8" w:rsidRDefault="00EA4985" w:rsidP="00C35296">
      <w:pPr>
        <w:tabs>
          <w:tab w:val="left" w:pos="-720"/>
        </w:tabs>
        <w:suppressAutoHyphens/>
        <w:spacing w:line="240" w:lineRule="atLeast"/>
        <w:ind w:left="360"/>
        <w:jc w:val="both"/>
        <w:rPr>
          <w:rFonts w:ascii="Times New Roman" w:hAnsi="Times New Roman" w:cs="Times New Roman"/>
          <w:spacing w:val="-2"/>
          <w:sz w:val="24"/>
          <w:szCs w:val="24"/>
        </w:rPr>
      </w:pPr>
    </w:p>
    <w:p w14:paraId="33991637" w14:textId="2906D0D1" w:rsidR="00D80F32"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C. </w:t>
      </w:r>
      <w:r w:rsidRPr="008B5F98">
        <w:rPr>
          <w:rFonts w:ascii="Times New Roman" w:hAnsi="Times New Roman" w:cs="Times New Roman"/>
          <w:i/>
          <w:spacing w:val="-2"/>
          <w:sz w:val="24"/>
          <w:szCs w:val="24"/>
          <w:u w:val="single"/>
        </w:rPr>
        <w:t>Theory Write-Up</w:t>
      </w:r>
      <w:r w:rsidRPr="008B5F98">
        <w:rPr>
          <w:rFonts w:ascii="Times New Roman" w:hAnsi="Times New Roman" w:cs="Times New Roman"/>
          <w:spacing w:val="-2"/>
          <w:sz w:val="24"/>
          <w:szCs w:val="24"/>
          <w:u w:val="single"/>
        </w:rPr>
        <w:t xml:space="preserve"> (20 points)</w:t>
      </w:r>
      <w:r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You</w:t>
      </w:r>
      <w:r w:rsidRPr="008B5F98">
        <w:rPr>
          <w:rFonts w:ascii="Times New Roman" w:hAnsi="Times New Roman" w:cs="Times New Roman"/>
          <w:spacing w:val="-2"/>
          <w:sz w:val="24"/>
          <w:szCs w:val="24"/>
        </w:rPr>
        <w:t xml:space="preserve"> will write a </w:t>
      </w:r>
      <w:proofErr w:type="gramStart"/>
      <w:r w:rsidRPr="008B5F98">
        <w:rPr>
          <w:rFonts w:ascii="Times New Roman" w:hAnsi="Times New Roman" w:cs="Times New Roman"/>
          <w:spacing w:val="-2"/>
          <w:sz w:val="24"/>
          <w:szCs w:val="24"/>
        </w:rPr>
        <w:t>3-5 page</w:t>
      </w:r>
      <w:proofErr w:type="gramEnd"/>
      <w:r w:rsidRPr="008B5F98">
        <w:rPr>
          <w:rFonts w:ascii="Times New Roman" w:hAnsi="Times New Roman" w:cs="Times New Roman"/>
          <w:spacing w:val="-2"/>
          <w:sz w:val="24"/>
          <w:szCs w:val="24"/>
        </w:rPr>
        <w:t xml:space="preserve"> (double spaced in APA style) summary of a selected psychological theory, integrated with empirical research on </w:t>
      </w:r>
      <w:r>
        <w:rPr>
          <w:rFonts w:ascii="Times New Roman" w:hAnsi="Times New Roman" w:cs="Times New Roman"/>
          <w:spacing w:val="-2"/>
          <w:sz w:val="24"/>
          <w:szCs w:val="24"/>
        </w:rPr>
        <w:t>your</w:t>
      </w:r>
      <w:r w:rsidRPr="008B5F98">
        <w:rPr>
          <w:rFonts w:ascii="Times New Roman" w:hAnsi="Times New Roman" w:cs="Times New Roman"/>
          <w:spacing w:val="-2"/>
          <w:sz w:val="24"/>
          <w:szCs w:val="24"/>
        </w:rPr>
        <w:t xml:space="preserve"> selected research problem area. The </w:t>
      </w:r>
      <w:r w:rsidR="005176B4">
        <w:rPr>
          <w:rFonts w:ascii="Times New Roman" w:hAnsi="Times New Roman" w:cs="Times New Roman"/>
          <w:spacing w:val="-2"/>
          <w:sz w:val="24"/>
          <w:szCs w:val="24"/>
        </w:rPr>
        <w:t>final write-up</w:t>
      </w:r>
      <w:r w:rsidRPr="008B5F98">
        <w:rPr>
          <w:rFonts w:ascii="Times New Roman" w:hAnsi="Times New Roman" w:cs="Times New Roman"/>
          <w:spacing w:val="-2"/>
          <w:sz w:val="24"/>
          <w:szCs w:val="24"/>
        </w:rPr>
        <w:t xml:space="preserve"> will also include research questions and hypotheses that address the research problem area. </w:t>
      </w:r>
      <w:r w:rsidRPr="008B5F98">
        <w:rPr>
          <w:rFonts w:ascii="Times New Roman" w:hAnsi="Times New Roman" w:cs="Times New Roman"/>
          <w:b/>
          <w:spacing w:val="-2"/>
          <w:sz w:val="24"/>
          <w:szCs w:val="24"/>
        </w:rPr>
        <w:t xml:space="preserve">A draft of the summary (without questions and hypotheses) will be due </w:t>
      </w:r>
      <w:r w:rsidR="00C35296">
        <w:rPr>
          <w:rFonts w:ascii="Times New Roman" w:hAnsi="Times New Roman" w:cs="Times New Roman"/>
          <w:b/>
          <w:spacing w:val="-2"/>
          <w:sz w:val="24"/>
          <w:szCs w:val="24"/>
        </w:rPr>
        <w:t>on Canvas by the posted deadline</w:t>
      </w:r>
      <w:r>
        <w:rPr>
          <w:rFonts w:ascii="Times New Roman" w:hAnsi="Times New Roman" w:cs="Times New Roman"/>
          <w:spacing w:val="-2"/>
          <w:sz w:val="24"/>
          <w:szCs w:val="24"/>
        </w:rPr>
        <w:t xml:space="preserve"> </w:t>
      </w:r>
      <w:r w:rsidRPr="008B5F98">
        <w:rPr>
          <w:rFonts w:ascii="Times New Roman" w:hAnsi="Times New Roman" w:cs="Times New Roman"/>
          <w:spacing w:val="-2"/>
          <w:sz w:val="24"/>
          <w:szCs w:val="24"/>
        </w:rPr>
        <w:t>and discussed in th</w:t>
      </w:r>
      <w:r>
        <w:rPr>
          <w:rFonts w:ascii="Times New Roman" w:hAnsi="Times New Roman" w:cs="Times New Roman"/>
          <w:spacing w:val="-2"/>
          <w:sz w:val="24"/>
          <w:szCs w:val="24"/>
        </w:rPr>
        <w:t xml:space="preserve">at </w:t>
      </w:r>
      <w:r w:rsidRPr="008B5F98">
        <w:rPr>
          <w:rFonts w:ascii="Times New Roman" w:hAnsi="Times New Roman" w:cs="Times New Roman"/>
          <w:spacing w:val="-2"/>
          <w:sz w:val="24"/>
          <w:szCs w:val="24"/>
        </w:rPr>
        <w:t xml:space="preserve">class meeting. </w:t>
      </w:r>
      <w:r w:rsidR="00D80F32">
        <w:rPr>
          <w:rFonts w:ascii="Times New Roman" w:hAnsi="Times New Roman" w:cs="Times New Roman"/>
          <w:spacing w:val="-2"/>
          <w:sz w:val="24"/>
          <w:szCs w:val="24"/>
        </w:rPr>
        <w:t>Submit as a Word document.</w:t>
      </w:r>
    </w:p>
    <w:p w14:paraId="017CDB55" w14:textId="77777777" w:rsidR="00D80F32" w:rsidRDefault="00D80F32" w:rsidP="00C35296">
      <w:pPr>
        <w:tabs>
          <w:tab w:val="left" w:pos="-720"/>
        </w:tabs>
        <w:suppressAutoHyphens/>
        <w:spacing w:line="240" w:lineRule="atLeast"/>
        <w:ind w:left="360"/>
        <w:jc w:val="both"/>
        <w:rPr>
          <w:rFonts w:ascii="Times New Roman" w:hAnsi="Times New Roman" w:cs="Times New Roman"/>
          <w:spacing w:val="-2"/>
          <w:sz w:val="24"/>
          <w:szCs w:val="24"/>
        </w:rPr>
      </w:pPr>
    </w:p>
    <w:p w14:paraId="7FF97843" w14:textId="01A2AD15" w:rsidR="00616225" w:rsidRDefault="00D80F32" w:rsidP="00D80F32">
      <w:pPr>
        <w:tabs>
          <w:tab w:val="left" w:pos="-720"/>
        </w:tabs>
        <w:suppressAutoHyphens/>
        <w:spacing w:line="240" w:lineRule="atLeast"/>
        <w:ind w:left="360"/>
        <w:jc w:val="both"/>
        <w:rPr>
          <w:rFonts w:ascii="Times New Roman" w:hAnsi="Times New Roman" w:cs="Times New Roman"/>
          <w:spacing w:val="-2"/>
          <w:sz w:val="24"/>
          <w:szCs w:val="24"/>
        </w:rPr>
      </w:pPr>
      <w:r w:rsidRPr="00D80F32">
        <w:rPr>
          <w:rFonts w:ascii="Times New Roman" w:hAnsi="Times New Roman" w:cs="Times New Roman"/>
          <w:b/>
          <w:bCs/>
          <w:spacing w:val="-2"/>
          <w:sz w:val="24"/>
          <w:szCs w:val="24"/>
        </w:rPr>
        <w:t xml:space="preserve">Using the Word document returned to you by your instructor, </w:t>
      </w:r>
      <w:r>
        <w:rPr>
          <w:rFonts w:ascii="Times New Roman" w:hAnsi="Times New Roman" w:cs="Times New Roman"/>
          <w:spacing w:val="-2"/>
          <w:sz w:val="24"/>
          <w:szCs w:val="24"/>
        </w:rPr>
        <w:t xml:space="preserve">use track-changes to write your final paper. </w:t>
      </w:r>
      <w:r w:rsidR="00875355" w:rsidRPr="00875355">
        <w:rPr>
          <w:rFonts w:ascii="Times New Roman" w:hAnsi="Times New Roman" w:cs="Times New Roman"/>
          <w:spacing w:val="-2"/>
          <w:sz w:val="24"/>
          <w:szCs w:val="24"/>
        </w:rPr>
        <w:t xml:space="preserve">This final paper should address your instructor's feedback and will also include research questions and hypotheses that address the research problem area. </w:t>
      </w:r>
      <w:r>
        <w:rPr>
          <w:rFonts w:ascii="Times New Roman" w:hAnsi="Times New Roman" w:cs="Times New Roman"/>
          <w:spacing w:val="-2"/>
          <w:sz w:val="24"/>
          <w:szCs w:val="24"/>
        </w:rPr>
        <w:t>Retain the “comments” made by your instructor</w:t>
      </w:r>
      <w:r w:rsidR="00875355">
        <w:rPr>
          <w:rFonts w:ascii="Times New Roman" w:hAnsi="Times New Roman" w:cs="Times New Roman"/>
          <w:spacing w:val="-2"/>
          <w:sz w:val="24"/>
          <w:szCs w:val="24"/>
        </w:rPr>
        <w:t xml:space="preserve"> </w:t>
      </w:r>
      <w:r w:rsidR="00875355" w:rsidRPr="00875355">
        <w:rPr>
          <w:rFonts w:ascii="Times New Roman" w:hAnsi="Times New Roman" w:cs="Times New Roman"/>
          <w:spacing w:val="-2"/>
          <w:sz w:val="24"/>
          <w:szCs w:val="24"/>
        </w:rPr>
        <w:t>during the Draft feedback process</w:t>
      </w:r>
      <w:r>
        <w:rPr>
          <w:rFonts w:ascii="Times New Roman" w:hAnsi="Times New Roman" w:cs="Times New Roman"/>
          <w:spacing w:val="-2"/>
          <w:sz w:val="24"/>
          <w:szCs w:val="24"/>
        </w:rPr>
        <w:t xml:space="preserve">. Provide reply comments to explain edits/decisions that are not self-explanatory from your track-changes. </w:t>
      </w:r>
      <w:r w:rsidRPr="00D80F32">
        <w:rPr>
          <w:rFonts w:ascii="Times New Roman" w:hAnsi="Times New Roman" w:cs="Times New Roman"/>
          <w:b/>
          <w:bCs/>
          <w:spacing w:val="-2"/>
          <w:sz w:val="24"/>
          <w:szCs w:val="24"/>
        </w:rPr>
        <w:t xml:space="preserve">Two copies of your </w:t>
      </w:r>
      <w:r w:rsidR="008B5F98" w:rsidRPr="00D80F32">
        <w:rPr>
          <w:rFonts w:ascii="Times New Roman" w:hAnsi="Times New Roman" w:cs="Times New Roman"/>
          <w:b/>
          <w:bCs/>
          <w:spacing w:val="-2"/>
          <w:sz w:val="24"/>
          <w:szCs w:val="24"/>
        </w:rPr>
        <w:t>final</w:t>
      </w:r>
      <w:r w:rsidR="008B5F98" w:rsidRPr="008B5F98">
        <w:rPr>
          <w:rFonts w:ascii="Times New Roman" w:hAnsi="Times New Roman" w:cs="Times New Roman"/>
          <w:b/>
          <w:spacing w:val="-2"/>
          <w:sz w:val="24"/>
          <w:szCs w:val="24"/>
        </w:rPr>
        <w:t xml:space="preserve"> paper </w:t>
      </w:r>
      <w:r>
        <w:rPr>
          <w:rFonts w:ascii="Times New Roman" w:hAnsi="Times New Roman" w:cs="Times New Roman"/>
          <w:b/>
          <w:spacing w:val="-2"/>
          <w:sz w:val="24"/>
          <w:szCs w:val="24"/>
        </w:rPr>
        <w:t>(</w:t>
      </w:r>
      <w:r w:rsidR="008B5F98" w:rsidRPr="008B5F98">
        <w:rPr>
          <w:rFonts w:ascii="Times New Roman" w:hAnsi="Times New Roman" w:cs="Times New Roman"/>
          <w:b/>
          <w:spacing w:val="-2"/>
          <w:sz w:val="24"/>
          <w:szCs w:val="24"/>
        </w:rPr>
        <w:t>wi</w:t>
      </w:r>
      <w:r w:rsidR="00E6314D">
        <w:rPr>
          <w:rFonts w:ascii="Times New Roman" w:hAnsi="Times New Roman" w:cs="Times New Roman"/>
          <w:b/>
          <w:spacing w:val="-2"/>
          <w:sz w:val="24"/>
          <w:szCs w:val="24"/>
        </w:rPr>
        <w:t>th</w:t>
      </w:r>
      <w:r w:rsidR="008B5F98" w:rsidRPr="008B5F98">
        <w:rPr>
          <w:rFonts w:ascii="Times New Roman" w:hAnsi="Times New Roman" w:cs="Times New Roman"/>
          <w:b/>
          <w:spacing w:val="-2"/>
          <w:sz w:val="24"/>
          <w:szCs w:val="24"/>
        </w:rPr>
        <w:t xml:space="preserve"> </w:t>
      </w:r>
      <w:r>
        <w:rPr>
          <w:rFonts w:ascii="Times New Roman" w:hAnsi="Times New Roman" w:cs="Times New Roman"/>
          <w:b/>
          <w:spacing w:val="-2"/>
          <w:sz w:val="24"/>
          <w:szCs w:val="24"/>
        </w:rPr>
        <w:t>questions and hypotheses)</w:t>
      </w:r>
      <w:r w:rsidR="008B5F98" w:rsidRPr="008B5F98">
        <w:rPr>
          <w:rFonts w:ascii="Times New Roman" w:hAnsi="Times New Roman" w:cs="Times New Roman"/>
          <w:b/>
          <w:spacing w:val="-2"/>
          <w:sz w:val="24"/>
          <w:szCs w:val="24"/>
        </w:rPr>
        <w:t xml:space="preserve"> will be due </w:t>
      </w:r>
      <w:r w:rsidR="00C35296">
        <w:rPr>
          <w:rFonts w:ascii="Times New Roman" w:hAnsi="Times New Roman" w:cs="Times New Roman"/>
          <w:b/>
          <w:spacing w:val="-2"/>
          <w:sz w:val="24"/>
          <w:szCs w:val="24"/>
        </w:rPr>
        <w:t>on Canvas by</w:t>
      </w:r>
      <w:r w:rsidR="004573F3">
        <w:rPr>
          <w:rFonts w:ascii="Times New Roman" w:hAnsi="Times New Roman" w:cs="Times New Roman"/>
          <w:b/>
          <w:spacing w:val="-2"/>
          <w:sz w:val="24"/>
          <w:szCs w:val="24"/>
        </w:rPr>
        <w:t xml:space="preserve"> the start of class on</w:t>
      </w:r>
      <w:r w:rsidR="00C35296">
        <w:rPr>
          <w:rFonts w:ascii="Times New Roman" w:hAnsi="Times New Roman" w:cs="Times New Roman"/>
          <w:b/>
          <w:spacing w:val="-2"/>
          <w:sz w:val="24"/>
          <w:szCs w:val="24"/>
        </w:rPr>
        <w:t xml:space="preserve"> the posted deadline</w:t>
      </w:r>
      <w:r>
        <w:rPr>
          <w:rFonts w:ascii="Times New Roman" w:hAnsi="Times New Roman" w:cs="Times New Roman"/>
          <w:spacing w:val="-2"/>
          <w:sz w:val="24"/>
          <w:szCs w:val="24"/>
        </w:rPr>
        <w:t xml:space="preserve"> – a) a copy with the track-changes and comments and b) a ‘clean’ copy in which you have ‘accepted’ </w:t>
      </w:r>
      <w:proofErr w:type="gramStart"/>
      <w:r>
        <w:rPr>
          <w:rFonts w:ascii="Times New Roman" w:hAnsi="Times New Roman" w:cs="Times New Roman"/>
          <w:spacing w:val="-2"/>
          <w:sz w:val="24"/>
          <w:szCs w:val="24"/>
        </w:rPr>
        <w:t>all of</w:t>
      </w:r>
      <w:proofErr w:type="gramEnd"/>
      <w:r>
        <w:rPr>
          <w:rFonts w:ascii="Times New Roman" w:hAnsi="Times New Roman" w:cs="Times New Roman"/>
          <w:spacing w:val="-2"/>
          <w:sz w:val="24"/>
          <w:szCs w:val="24"/>
        </w:rPr>
        <w:t xml:space="preserve"> your track changes and deleted the comments.</w:t>
      </w:r>
      <w:r w:rsidR="008B5F98" w:rsidRPr="008B5F98">
        <w:rPr>
          <w:rFonts w:ascii="Times New Roman" w:hAnsi="Times New Roman" w:cs="Times New Roman"/>
          <w:spacing w:val="-2"/>
          <w:sz w:val="24"/>
          <w:szCs w:val="24"/>
        </w:rPr>
        <w:t xml:space="preserve"> </w:t>
      </w:r>
      <w:r>
        <w:rPr>
          <w:rFonts w:ascii="Times New Roman" w:hAnsi="Times New Roman" w:cs="Times New Roman"/>
          <w:spacing w:val="-2"/>
          <w:sz w:val="24"/>
          <w:szCs w:val="24"/>
        </w:rPr>
        <w:t>We will discuss your final papers in the</w:t>
      </w:r>
      <w:r w:rsidR="008B5F98" w:rsidRPr="008B5F98">
        <w:rPr>
          <w:rFonts w:ascii="Times New Roman" w:hAnsi="Times New Roman" w:cs="Times New Roman"/>
          <w:spacing w:val="-2"/>
          <w:sz w:val="24"/>
          <w:szCs w:val="24"/>
        </w:rPr>
        <w:t xml:space="preserve"> class meeting</w:t>
      </w:r>
      <w:r>
        <w:rPr>
          <w:rFonts w:ascii="Times New Roman" w:hAnsi="Times New Roman" w:cs="Times New Roman"/>
          <w:spacing w:val="-2"/>
          <w:sz w:val="24"/>
          <w:szCs w:val="24"/>
        </w:rPr>
        <w:t xml:space="preserve"> on the day they are due</w:t>
      </w:r>
      <w:r w:rsidR="008B5F98" w:rsidRPr="008B5F98">
        <w:rPr>
          <w:rFonts w:ascii="Times New Roman" w:hAnsi="Times New Roman" w:cs="Times New Roman"/>
          <w:spacing w:val="-2"/>
          <w:sz w:val="24"/>
          <w:szCs w:val="24"/>
        </w:rPr>
        <w:t>.</w:t>
      </w:r>
      <w:r>
        <w:rPr>
          <w:rFonts w:ascii="Times New Roman" w:hAnsi="Times New Roman" w:cs="Times New Roman"/>
          <w:spacing w:val="-2"/>
          <w:sz w:val="24"/>
          <w:szCs w:val="24"/>
        </w:rPr>
        <w:t xml:space="preserve"> </w:t>
      </w:r>
    </w:p>
    <w:p w14:paraId="2087B0A2" w14:textId="77777777" w:rsidR="00A15A40" w:rsidRPr="008E21F8" w:rsidRDefault="00A15A40" w:rsidP="00C35296">
      <w:pPr>
        <w:tabs>
          <w:tab w:val="left" w:pos="-720"/>
        </w:tabs>
        <w:suppressAutoHyphens/>
        <w:spacing w:line="240" w:lineRule="atLeast"/>
        <w:ind w:left="360"/>
        <w:jc w:val="both"/>
        <w:rPr>
          <w:rFonts w:ascii="Times New Roman" w:hAnsi="Times New Roman" w:cs="Times New Roman"/>
          <w:spacing w:val="-2"/>
          <w:sz w:val="24"/>
          <w:szCs w:val="24"/>
        </w:rPr>
      </w:pPr>
    </w:p>
    <w:p w14:paraId="108FE7EF" w14:textId="595252C7" w:rsidR="00EA4985" w:rsidRPr="008E21F8" w:rsidRDefault="008B5F98"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D</w:t>
      </w:r>
      <w:r w:rsidR="00A15A40" w:rsidRPr="008E21F8">
        <w:rPr>
          <w:rFonts w:ascii="Times New Roman" w:hAnsi="Times New Roman" w:cs="Times New Roman"/>
          <w:spacing w:val="-2"/>
          <w:sz w:val="24"/>
          <w:szCs w:val="24"/>
        </w:rPr>
        <w:t xml:space="preserve">. </w:t>
      </w:r>
      <w:r w:rsidR="00EA4985" w:rsidRPr="00BB179C">
        <w:rPr>
          <w:rFonts w:ascii="Times New Roman" w:hAnsi="Times New Roman" w:cs="Times New Roman"/>
          <w:i/>
          <w:spacing w:val="-2"/>
          <w:sz w:val="24"/>
          <w:szCs w:val="24"/>
          <w:u w:val="single"/>
        </w:rPr>
        <w:t>Participation in Research Lab</w:t>
      </w:r>
      <w:r w:rsidR="00EA4985" w:rsidRPr="008E21F8">
        <w:rPr>
          <w:rFonts w:ascii="Times New Roman" w:hAnsi="Times New Roman" w:cs="Times New Roman"/>
          <w:spacing w:val="-2"/>
          <w:sz w:val="24"/>
          <w:szCs w:val="24"/>
        </w:rPr>
        <w:t xml:space="preserve">: </w:t>
      </w:r>
      <w:r w:rsidR="000561B1">
        <w:rPr>
          <w:rFonts w:ascii="Times New Roman" w:hAnsi="Times New Roman" w:cs="Times New Roman"/>
          <w:spacing w:val="-2"/>
          <w:sz w:val="24"/>
          <w:szCs w:val="24"/>
        </w:rPr>
        <w:t>Y</w:t>
      </w:r>
      <w:r w:rsidR="008E21F8">
        <w:rPr>
          <w:rFonts w:ascii="Times New Roman" w:hAnsi="Times New Roman" w:cs="Times New Roman"/>
          <w:spacing w:val="-2"/>
          <w:sz w:val="24"/>
          <w:szCs w:val="24"/>
        </w:rPr>
        <w:t xml:space="preserve">ou will select one research lab </w:t>
      </w:r>
      <w:r w:rsidR="000561B1">
        <w:rPr>
          <w:rFonts w:ascii="Times New Roman" w:hAnsi="Times New Roman" w:cs="Times New Roman"/>
          <w:spacing w:val="-2"/>
          <w:sz w:val="24"/>
          <w:szCs w:val="24"/>
        </w:rPr>
        <w:t xml:space="preserve">(almost always directed by a Counseling Psychology faculty member) </w:t>
      </w:r>
      <w:r w:rsidR="008E21F8">
        <w:rPr>
          <w:rFonts w:ascii="Times New Roman" w:hAnsi="Times New Roman" w:cs="Times New Roman"/>
          <w:spacing w:val="-2"/>
          <w:sz w:val="24"/>
          <w:szCs w:val="24"/>
        </w:rPr>
        <w:t>to be involved in throughout the semester</w:t>
      </w:r>
      <w:r w:rsidR="000561B1">
        <w:rPr>
          <w:rFonts w:ascii="Times New Roman" w:hAnsi="Times New Roman" w:cs="Times New Roman"/>
          <w:spacing w:val="-2"/>
          <w:sz w:val="24"/>
          <w:szCs w:val="24"/>
        </w:rPr>
        <w:t xml:space="preserve"> for your colloquium lab hours</w:t>
      </w:r>
      <w:r w:rsidR="008E21F8">
        <w:rPr>
          <w:rFonts w:ascii="Times New Roman" w:hAnsi="Times New Roman" w:cs="Times New Roman"/>
          <w:spacing w:val="-2"/>
          <w:sz w:val="24"/>
          <w:szCs w:val="24"/>
        </w:rPr>
        <w:t xml:space="preserve">. </w:t>
      </w:r>
      <w:r w:rsidR="00F559D5" w:rsidRPr="00F559D5">
        <w:rPr>
          <w:rFonts w:ascii="Times New Roman" w:hAnsi="Times New Roman" w:cs="Times New Roman"/>
          <w:b/>
          <w:spacing w:val="-2"/>
          <w:sz w:val="24"/>
          <w:szCs w:val="24"/>
        </w:rPr>
        <w:t xml:space="preserve">Your lab </w:t>
      </w:r>
      <w:r w:rsidR="008E21F8" w:rsidRPr="00F559D5">
        <w:rPr>
          <w:rFonts w:ascii="Times New Roman" w:hAnsi="Times New Roman" w:cs="Times New Roman"/>
          <w:b/>
          <w:spacing w:val="-2"/>
          <w:sz w:val="24"/>
          <w:szCs w:val="24"/>
        </w:rPr>
        <w:t>selection needs to be approved by the research lab supervisor and communicated to the course instructor no later than the second week of the semester</w:t>
      </w:r>
      <w:r w:rsidR="008E21F8">
        <w:rPr>
          <w:rFonts w:ascii="Times New Roman" w:hAnsi="Times New Roman" w:cs="Times New Roman"/>
          <w:spacing w:val="-2"/>
          <w:sz w:val="24"/>
          <w:szCs w:val="24"/>
        </w:rPr>
        <w:t xml:space="preserve">. Involvement in the </w:t>
      </w:r>
      <w:r w:rsidR="00CC6EA4">
        <w:rPr>
          <w:rFonts w:ascii="Times New Roman" w:hAnsi="Times New Roman" w:cs="Times New Roman"/>
          <w:spacing w:val="-2"/>
          <w:sz w:val="24"/>
          <w:szCs w:val="24"/>
        </w:rPr>
        <w:t xml:space="preserve">selected </w:t>
      </w:r>
      <w:r w:rsidR="008E21F8">
        <w:rPr>
          <w:rFonts w:ascii="Times New Roman" w:hAnsi="Times New Roman" w:cs="Times New Roman"/>
          <w:spacing w:val="-2"/>
          <w:sz w:val="24"/>
          <w:szCs w:val="24"/>
        </w:rPr>
        <w:t xml:space="preserve">research lab includes </w:t>
      </w:r>
      <w:r w:rsidR="008E21F8" w:rsidRPr="008E21F8">
        <w:rPr>
          <w:rFonts w:ascii="Times New Roman" w:hAnsi="Times New Roman" w:cs="Times New Roman"/>
          <w:spacing w:val="-2"/>
          <w:sz w:val="24"/>
          <w:szCs w:val="24"/>
        </w:rPr>
        <w:t xml:space="preserve">attendance and participation at weekly lab meetings, completion of research tasks assigned </w:t>
      </w:r>
      <w:r w:rsidR="00F559D5">
        <w:rPr>
          <w:rFonts w:ascii="Times New Roman" w:hAnsi="Times New Roman" w:cs="Times New Roman"/>
          <w:spacing w:val="-2"/>
          <w:sz w:val="24"/>
          <w:szCs w:val="24"/>
        </w:rPr>
        <w:t xml:space="preserve">by the research supervisor, and </w:t>
      </w:r>
      <w:r w:rsidR="008E21F8" w:rsidRPr="008E21F8">
        <w:rPr>
          <w:rFonts w:ascii="Times New Roman" w:hAnsi="Times New Roman" w:cs="Times New Roman"/>
          <w:spacing w:val="-2"/>
          <w:sz w:val="24"/>
          <w:szCs w:val="24"/>
        </w:rPr>
        <w:t>involvement in at least one specified research project in the lab.</w:t>
      </w:r>
      <w:r w:rsidR="00CC6EA4">
        <w:rPr>
          <w:rFonts w:ascii="Times New Roman" w:hAnsi="Times New Roman" w:cs="Times New Roman"/>
          <w:spacing w:val="-2"/>
          <w:sz w:val="24"/>
          <w:szCs w:val="24"/>
        </w:rPr>
        <w:t xml:space="preserve"> </w:t>
      </w:r>
    </w:p>
    <w:p w14:paraId="7BC16E53" w14:textId="77777777" w:rsidR="008B5F98"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1)</w:t>
      </w:r>
      <w:r w:rsidR="001C3AA4"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u w:val="single"/>
        </w:rPr>
        <w:t>Weekly</w:t>
      </w:r>
      <w:r w:rsidR="00EA4985" w:rsidRPr="008E21F8">
        <w:rPr>
          <w:rFonts w:ascii="Times New Roman" w:hAnsi="Times New Roman" w:cs="Times New Roman"/>
          <w:spacing w:val="-2"/>
          <w:sz w:val="24"/>
          <w:szCs w:val="24"/>
          <w:u w:val="single"/>
        </w:rPr>
        <w:t xml:space="preserve"> </w:t>
      </w:r>
      <w:r w:rsidR="009267BC">
        <w:rPr>
          <w:rFonts w:ascii="Times New Roman" w:hAnsi="Times New Roman" w:cs="Times New Roman"/>
          <w:spacing w:val="-2"/>
          <w:sz w:val="24"/>
          <w:szCs w:val="24"/>
          <w:u w:val="single"/>
        </w:rPr>
        <w:t xml:space="preserve">Research </w:t>
      </w:r>
      <w:r w:rsidR="00EA4985" w:rsidRPr="008E21F8">
        <w:rPr>
          <w:rFonts w:ascii="Times New Roman" w:hAnsi="Times New Roman" w:cs="Times New Roman"/>
          <w:spacing w:val="-2"/>
          <w:sz w:val="24"/>
          <w:szCs w:val="24"/>
          <w:u w:val="single"/>
        </w:rPr>
        <w:t>Hours Log</w:t>
      </w:r>
      <w:r w:rsidR="00123901" w:rsidRPr="008E21F8">
        <w:rPr>
          <w:rFonts w:ascii="Times New Roman" w:hAnsi="Times New Roman" w:cs="Times New Roman"/>
          <w:spacing w:val="-2"/>
          <w:sz w:val="24"/>
          <w:szCs w:val="24"/>
        </w:rPr>
        <w:t xml:space="preserve">: </w:t>
      </w:r>
      <w:r w:rsidR="004E2BC1">
        <w:rPr>
          <w:rFonts w:ascii="Times New Roman" w:hAnsi="Times New Roman" w:cs="Times New Roman"/>
          <w:spacing w:val="-2"/>
          <w:sz w:val="24"/>
          <w:szCs w:val="24"/>
        </w:rPr>
        <w:t>You are required to submit</w:t>
      </w:r>
      <w:r w:rsidR="00AC6916" w:rsidRPr="008E21F8">
        <w:rPr>
          <w:rFonts w:ascii="Times New Roman" w:hAnsi="Times New Roman" w:cs="Times New Roman"/>
          <w:spacing w:val="-2"/>
          <w:sz w:val="24"/>
          <w:szCs w:val="24"/>
        </w:rPr>
        <w:t xml:space="preserve"> </w:t>
      </w:r>
      <w:r w:rsidR="00A15A40" w:rsidRPr="008E21F8">
        <w:rPr>
          <w:rFonts w:ascii="Times New Roman" w:hAnsi="Times New Roman" w:cs="Times New Roman"/>
          <w:spacing w:val="-2"/>
          <w:sz w:val="24"/>
          <w:szCs w:val="24"/>
        </w:rPr>
        <w:t xml:space="preserve">an accurate and </w:t>
      </w:r>
      <w:r w:rsidR="00EA4985" w:rsidRPr="008E21F8">
        <w:rPr>
          <w:rFonts w:ascii="Times New Roman" w:hAnsi="Times New Roman" w:cs="Times New Roman"/>
          <w:spacing w:val="-2"/>
          <w:sz w:val="24"/>
          <w:szCs w:val="24"/>
        </w:rPr>
        <w:t xml:space="preserve">sufficiently </w:t>
      </w:r>
      <w:r w:rsidR="00A15A40" w:rsidRPr="008E21F8">
        <w:rPr>
          <w:rFonts w:ascii="Times New Roman" w:hAnsi="Times New Roman" w:cs="Times New Roman"/>
          <w:spacing w:val="-2"/>
          <w:sz w:val="24"/>
          <w:szCs w:val="24"/>
        </w:rPr>
        <w:t xml:space="preserve">detailed record of your </w:t>
      </w:r>
      <w:r w:rsidR="00EA4985" w:rsidRPr="008E21F8">
        <w:rPr>
          <w:rFonts w:ascii="Times New Roman" w:hAnsi="Times New Roman" w:cs="Times New Roman"/>
          <w:spacing w:val="-2"/>
          <w:sz w:val="24"/>
          <w:szCs w:val="24"/>
        </w:rPr>
        <w:t xml:space="preserve">research hours completed </w:t>
      </w:r>
      <w:r w:rsidR="008B5F98">
        <w:rPr>
          <w:rFonts w:ascii="Times New Roman" w:hAnsi="Times New Roman" w:cs="Times New Roman"/>
          <w:spacing w:val="-2"/>
          <w:sz w:val="24"/>
          <w:szCs w:val="24"/>
        </w:rPr>
        <w:t xml:space="preserve">each week </w:t>
      </w:r>
      <w:r w:rsidR="009267BC">
        <w:rPr>
          <w:rFonts w:ascii="Times New Roman" w:hAnsi="Times New Roman" w:cs="Times New Roman"/>
          <w:spacing w:val="-2"/>
          <w:sz w:val="24"/>
          <w:szCs w:val="24"/>
        </w:rPr>
        <w:t xml:space="preserve">(including time spent in lab meetings) </w:t>
      </w:r>
      <w:r w:rsidR="008B5F98">
        <w:rPr>
          <w:rFonts w:ascii="Times New Roman" w:hAnsi="Times New Roman" w:cs="Times New Roman"/>
          <w:spacing w:val="-2"/>
          <w:sz w:val="24"/>
          <w:szCs w:val="24"/>
        </w:rPr>
        <w:t xml:space="preserve">using the </w:t>
      </w:r>
      <w:r w:rsidR="009267BC">
        <w:rPr>
          <w:rFonts w:ascii="Times New Roman" w:hAnsi="Times New Roman" w:cs="Times New Roman"/>
          <w:spacing w:val="-2"/>
          <w:sz w:val="24"/>
          <w:szCs w:val="24"/>
        </w:rPr>
        <w:t xml:space="preserve">Weekly Research Hours Log </w:t>
      </w:r>
      <w:r w:rsidR="008B5F98">
        <w:rPr>
          <w:rFonts w:ascii="Times New Roman" w:hAnsi="Times New Roman" w:cs="Times New Roman"/>
          <w:spacing w:val="-2"/>
          <w:sz w:val="24"/>
          <w:szCs w:val="24"/>
        </w:rPr>
        <w:t xml:space="preserve">“assignments” in the Tevera course for COUN 8230. </w:t>
      </w:r>
      <w:r w:rsidR="008B5F98" w:rsidRPr="004573F3">
        <w:rPr>
          <w:rFonts w:ascii="Times New Roman" w:hAnsi="Times New Roman" w:cs="Times New Roman"/>
          <w:i/>
          <w:iCs/>
          <w:spacing w:val="-2"/>
          <w:sz w:val="24"/>
          <w:szCs w:val="24"/>
        </w:rPr>
        <w:t xml:space="preserve">You are expected to complete the logs weekly </w:t>
      </w:r>
      <w:r w:rsidR="009267BC" w:rsidRPr="004573F3">
        <w:rPr>
          <w:rFonts w:ascii="Times New Roman" w:hAnsi="Times New Roman" w:cs="Times New Roman"/>
          <w:i/>
          <w:iCs/>
          <w:spacing w:val="-2"/>
          <w:sz w:val="24"/>
          <w:szCs w:val="24"/>
        </w:rPr>
        <w:t xml:space="preserve">by the day of the week established between you </w:t>
      </w:r>
      <w:r w:rsidR="008B5F98" w:rsidRPr="004573F3">
        <w:rPr>
          <w:rFonts w:ascii="Times New Roman" w:hAnsi="Times New Roman" w:cs="Times New Roman"/>
          <w:i/>
          <w:iCs/>
          <w:spacing w:val="-2"/>
          <w:sz w:val="24"/>
          <w:szCs w:val="24"/>
        </w:rPr>
        <w:t>and your research lab supervisor</w:t>
      </w:r>
      <w:r w:rsidR="009267BC">
        <w:rPr>
          <w:rFonts w:ascii="Times New Roman" w:hAnsi="Times New Roman" w:cs="Times New Roman"/>
          <w:spacing w:val="-2"/>
          <w:sz w:val="24"/>
          <w:szCs w:val="24"/>
        </w:rPr>
        <w:t>. Your supervisor</w:t>
      </w:r>
      <w:r w:rsidR="008B5F98">
        <w:rPr>
          <w:rFonts w:ascii="Times New Roman" w:hAnsi="Times New Roman" w:cs="Times New Roman"/>
          <w:spacing w:val="-2"/>
          <w:sz w:val="24"/>
          <w:szCs w:val="24"/>
        </w:rPr>
        <w:t xml:space="preserve"> will review </w:t>
      </w:r>
      <w:r w:rsidR="009267BC">
        <w:rPr>
          <w:rFonts w:ascii="Times New Roman" w:hAnsi="Times New Roman" w:cs="Times New Roman"/>
          <w:spacing w:val="-2"/>
          <w:sz w:val="24"/>
          <w:szCs w:val="24"/>
        </w:rPr>
        <w:t xml:space="preserve">and sign off on </w:t>
      </w:r>
      <w:r w:rsidR="008B5F98">
        <w:rPr>
          <w:rFonts w:ascii="Times New Roman" w:hAnsi="Times New Roman" w:cs="Times New Roman"/>
          <w:spacing w:val="-2"/>
          <w:sz w:val="24"/>
          <w:szCs w:val="24"/>
        </w:rPr>
        <w:t xml:space="preserve">your documentation within Tevera. </w:t>
      </w:r>
    </w:p>
    <w:p w14:paraId="46B25053" w14:textId="27D4831B" w:rsidR="009A2601" w:rsidRPr="009267BC" w:rsidRDefault="009A2601" w:rsidP="00CC6EA4">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2) </w:t>
      </w:r>
      <w:r w:rsidR="009267BC">
        <w:rPr>
          <w:rFonts w:ascii="Times New Roman" w:hAnsi="Times New Roman" w:cs="Times New Roman"/>
          <w:spacing w:val="-2"/>
          <w:sz w:val="24"/>
          <w:szCs w:val="24"/>
          <w:u w:val="single"/>
        </w:rPr>
        <w:t>Semester Research</w:t>
      </w:r>
      <w:r w:rsidRPr="008E21F8">
        <w:rPr>
          <w:rFonts w:ascii="Times New Roman" w:hAnsi="Times New Roman" w:cs="Times New Roman"/>
          <w:spacing w:val="-2"/>
          <w:sz w:val="24"/>
          <w:szCs w:val="24"/>
          <w:u w:val="single"/>
        </w:rPr>
        <w:t xml:space="preserve"> Hours Log</w:t>
      </w:r>
      <w:r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Using the Weekly Hours Log documentation, you will complete a </w:t>
      </w:r>
      <w:r w:rsidR="009267BC">
        <w:rPr>
          <w:rFonts w:ascii="Times New Roman" w:hAnsi="Times New Roman" w:cs="Times New Roman"/>
          <w:spacing w:val="-2"/>
          <w:sz w:val="24"/>
          <w:szCs w:val="24"/>
        </w:rPr>
        <w:t xml:space="preserve">final summary of your research hours using the Semester Research Hours Log “assignment” in the Tevera course for COUN 8230. </w:t>
      </w:r>
      <w:r w:rsidR="00A07233" w:rsidRPr="008E21F8">
        <w:rPr>
          <w:rFonts w:ascii="Times New Roman" w:hAnsi="Times New Roman" w:cs="Times New Roman"/>
          <w:spacing w:val="-2"/>
          <w:sz w:val="24"/>
          <w:szCs w:val="24"/>
        </w:rPr>
        <w:t xml:space="preserve">A Satisfactory grade in the course requires a minimum of </w:t>
      </w:r>
      <w:r w:rsidR="008B5F98">
        <w:rPr>
          <w:rFonts w:ascii="Times New Roman" w:hAnsi="Times New Roman" w:cs="Times New Roman"/>
          <w:spacing w:val="-2"/>
          <w:sz w:val="24"/>
          <w:szCs w:val="24"/>
        </w:rPr>
        <w:t>30</w:t>
      </w:r>
      <w:r w:rsidR="00A07233" w:rsidRPr="008E21F8">
        <w:rPr>
          <w:rFonts w:ascii="Times New Roman" w:hAnsi="Times New Roman" w:cs="Times New Roman"/>
          <w:spacing w:val="-2"/>
          <w:sz w:val="24"/>
          <w:szCs w:val="24"/>
        </w:rPr>
        <w:t xml:space="preserve"> hours</w:t>
      </w:r>
      <w:r w:rsidR="004E2BC1">
        <w:rPr>
          <w:rFonts w:ascii="Times New Roman" w:hAnsi="Times New Roman" w:cs="Times New Roman"/>
          <w:spacing w:val="-2"/>
          <w:sz w:val="24"/>
          <w:szCs w:val="24"/>
        </w:rPr>
        <w:t xml:space="preserve"> during the semester</w:t>
      </w:r>
      <w:r w:rsidR="00A07233" w:rsidRPr="008E21F8">
        <w:rPr>
          <w:rFonts w:ascii="Times New Roman" w:hAnsi="Times New Roman" w:cs="Times New Roman"/>
          <w:spacing w:val="-2"/>
          <w:sz w:val="24"/>
          <w:szCs w:val="24"/>
        </w:rPr>
        <w:t xml:space="preserve">. </w:t>
      </w:r>
      <w:r w:rsidR="008B5F98">
        <w:rPr>
          <w:rFonts w:ascii="Times New Roman" w:hAnsi="Times New Roman" w:cs="Times New Roman"/>
          <w:spacing w:val="-2"/>
          <w:sz w:val="24"/>
          <w:szCs w:val="24"/>
        </w:rPr>
        <w:t xml:space="preserve">This log must be completed with sufficient time for </w:t>
      </w:r>
      <w:r w:rsidR="008B5F98" w:rsidRPr="008B5F98">
        <w:rPr>
          <w:rFonts w:ascii="Times New Roman" w:hAnsi="Times New Roman" w:cs="Times New Roman"/>
          <w:b/>
          <w:spacing w:val="-2"/>
          <w:sz w:val="24"/>
          <w:szCs w:val="24"/>
        </w:rPr>
        <w:t xml:space="preserve">your </w:t>
      </w:r>
      <w:proofErr w:type="gramStart"/>
      <w:r w:rsidR="008B5F98" w:rsidRPr="008B5F98">
        <w:rPr>
          <w:rFonts w:ascii="Times New Roman" w:hAnsi="Times New Roman" w:cs="Times New Roman"/>
          <w:b/>
          <w:spacing w:val="-2"/>
          <w:sz w:val="24"/>
          <w:szCs w:val="24"/>
        </w:rPr>
        <w:t>Supervisor</w:t>
      </w:r>
      <w:proofErr w:type="gramEnd"/>
      <w:r w:rsidR="008B5F98" w:rsidRPr="008B5F98">
        <w:rPr>
          <w:rFonts w:ascii="Times New Roman" w:hAnsi="Times New Roman" w:cs="Times New Roman"/>
          <w:b/>
          <w:spacing w:val="-2"/>
          <w:sz w:val="24"/>
          <w:szCs w:val="24"/>
        </w:rPr>
        <w:t xml:space="preserve"> to sign the log in Tevera </w:t>
      </w:r>
      <w:r w:rsidR="00C35296">
        <w:rPr>
          <w:rFonts w:ascii="Times New Roman" w:hAnsi="Times New Roman" w:cs="Times New Roman"/>
          <w:b/>
          <w:spacing w:val="-2"/>
          <w:sz w:val="24"/>
          <w:szCs w:val="24"/>
        </w:rPr>
        <w:t>by</w:t>
      </w:r>
      <w:r w:rsidR="008B5F98" w:rsidRPr="008B5F98">
        <w:rPr>
          <w:rFonts w:ascii="Times New Roman" w:hAnsi="Times New Roman" w:cs="Times New Roman"/>
          <w:b/>
          <w:spacing w:val="-2"/>
          <w:sz w:val="24"/>
          <w:szCs w:val="24"/>
        </w:rPr>
        <w:t xml:space="preserve"> </w:t>
      </w:r>
      <w:r w:rsidR="00C35296">
        <w:rPr>
          <w:rFonts w:ascii="Times New Roman" w:hAnsi="Times New Roman" w:cs="Times New Roman"/>
          <w:b/>
          <w:spacing w:val="-2"/>
          <w:sz w:val="24"/>
          <w:szCs w:val="24"/>
        </w:rPr>
        <w:t>the posted deadline.</w:t>
      </w:r>
    </w:p>
    <w:p w14:paraId="5D43A1A7" w14:textId="1EB666D9" w:rsidR="009A3F3F" w:rsidRPr="00C35296" w:rsidRDefault="009A2601" w:rsidP="00C35296">
      <w:pPr>
        <w:tabs>
          <w:tab w:val="left" w:pos="-720"/>
        </w:tabs>
        <w:suppressAutoHyphens/>
        <w:spacing w:line="240" w:lineRule="atLeast"/>
        <w:ind w:left="990" w:hanging="27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 xml:space="preserve">3) </w:t>
      </w:r>
      <w:r w:rsidR="00A45EF3" w:rsidRPr="008E21F8">
        <w:rPr>
          <w:rFonts w:ascii="Times New Roman" w:hAnsi="Times New Roman" w:cs="Times New Roman"/>
          <w:spacing w:val="-2"/>
          <w:sz w:val="24"/>
          <w:szCs w:val="24"/>
          <w:u w:val="single"/>
        </w:rPr>
        <w:t xml:space="preserve">Research </w:t>
      </w:r>
      <w:r w:rsidRPr="008E21F8">
        <w:rPr>
          <w:rFonts w:ascii="Times New Roman" w:hAnsi="Times New Roman" w:cs="Times New Roman"/>
          <w:spacing w:val="-2"/>
          <w:sz w:val="24"/>
          <w:szCs w:val="24"/>
          <w:u w:val="single"/>
        </w:rPr>
        <w:t>Supervisor Evaluation</w:t>
      </w:r>
      <w:r w:rsidRPr="008E21F8">
        <w:rPr>
          <w:rFonts w:ascii="Times New Roman" w:hAnsi="Times New Roman" w:cs="Times New Roman"/>
          <w:spacing w:val="-2"/>
          <w:sz w:val="24"/>
          <w:szCs w:val="24"/>
        </w:rPr>
        <w:t xml:space="preserve">: </w:t>
      </w:r>
      <w:r w:rsidR="00E6563C" w:rsidRPr="008E21F8">
        <w:rPr>
          <w:rFonts w:ascii="Times New Roman" w:hAnsi="Times New Roman" w:cs="Times New Roman"/>
          <w:spacing w:val="-2"/>
          <w:sz w:val="24"/>
          <w:szCs w:val="24"/>
        </w:rPr>
        <w:t xml:space="preserve">Your research lab supervisor will complete an evaluation of your performance as a research lab member. </w:t>
      </w:r>
      <w:r w:rsidR="008B5F98">
        <w:rPr>
          <w:rFonts w:ascii="Times New Roman" w:hAnsi="Times New Roman" w:cs="Times New Roman"/>
          <w:spacing w:val="-2"/>
          <w:sz w:val="24"/>
          <w:szCs w:val="24"/>
        </w:rPr>
        <w:t>This evaluation will be completed within Tevera and</w:t>
      </w:r>
      <w:r w:rsidR="00E6563C" w:rsidRPr="008E21F8">
        <w:rPr>
          <w:rFonts w:ascii="Times New Roman" w:hAnsi="Times New Roman" w:cs="Times New Roman"/>
          <w:spacing w:val="-2"/>
          <w:sz w:val="24"/>
          <w:szCs w:val="24"/>
        </w:rPr>
        <w:t xml:space="preserve"> is used to ensure you are meeting competency benchmarks set forth by the Auburn University counseling psychology program and </w:t>
      </w:r>
      <w:r w:rsidR="00656087">
        <w:rPr>
          <w:rFonts w:ascii="Times New Roman" w:hAnsi="Times New Roman" w:cs="Times New Roman"/>
          <w:spacing w:val="-2"/>
          <w:sz w:val="24"/>
          <w:szCs w:val="24"/>
        </w:rPr>
        <w:t xml:space="preserve">the American Psychological Association </w:t>
      </w:r>
      <w:r w:rsidR="00E6563C" w:rsidRPr="00656087">
        <w:rPr>
          <w:rFonts w:ascii="Times New Roman" w:hAnsi="Times New Roman" w:cs="Times New Roman"/>
          <w:spacing w:val="-2"/>
          <w:sz w:val="24"/>
          <w:szCs w:val="24"/>
        </w:rPr>
        <w:t>Commission on Accreditation.</w:t>
      </w:r>
      <w:r w:rsidR="00941C6B">
        <w:rPr>
          <w:rFonts w:ascii="Times New Roman" w:hAnsi="Times New Roman" w:cs="Times New Roman"/>
          <w:spacing w:val="-2"/>
          <w:sz w:val="24"/>
          <w:szCs w:val="24"/>
        </w:rPr>
        <w:t xml:space="preserve"> </w:t>
      </w:r>
      <w:r w:rsidR="00FD62E4" w:rsidRPr="00EC5582">
        <w:rPr>
          <w:rFonts w:ascii="Times New Roman" w:hAnsi="Times New Roman" w:cs="Times New Roman"/>
          <w:b/>
          <w:spacing w:val="-2"/>
          <w:sz w:val="24"/>
          <w:szCs w:val="24"/>
        </w:rPr>
        <w:t xml:space="preserve">The evaluation must be submitted by the supervisor in </w:t>
      </w:r>
      <w:r w:rsidR="009267BC">
        <w:rPr>
          <w:rFonts w:ascii="Times New Roman" w:hAnsi="Times New Roman" w:cs="Times New Roman"/>
          <w:b/>
          <w:spacing w:val="-2"/>
          <w:sz w:val="24"/>
          <w:szCs w:val="24"/>
        </w:rPr>
        <w:t xml:space="preserve">Tevera </w:t>
      </w:r>
      <w:r w:rsidR="00C35296">
        <w:rPr>
          <w:rFonts w:ascii="Times New Roman" w:hAnsi="Times New Roman" w:cs="Times New Roman"/>
          <w:b/>
          <w:spacing w:val="-2"/>
          <w:sz w:val="24"/>
          <w:szCs w:val="24"/>
        </w:rPr>
        <w:t>by the posted deadline</w:t>
      </w:r>
      <w:r w:rsidR="00EC5582" w:rsidRPr="00EC5582">
        <w:rPr>
          <w:rFonts w:ascii="Times New Roman" w:hAnsi="Times New Roman" w:cs="Times New Roman"/>
          <w:b/>
          <w:spacing w:val="-2"/>
          <w:sz w:val="24"/>
          <w:szCs w:val="24"/>
        </w:rPr>
        <w:t>.</w:t>
      </w:r>
    </w:p>
    <w:p w14:paraId="5E65FB17" w14:textId="77777777" w:rsidR="00741E5E" w:rsidRDefault="00741E5E" w:rsidP="00C35296">
      <w:pPr>
        <w:widowControl/>
        <w:ind w:left="360"/>
        <w:outlineLvl w:val="0"/>
        <w:rPr>
          <w:rFonts w:ascii="Times New Roman" w:hAnsi="Times New Roman" w:cs="Times New Roman"/>
          <w:color w:val="000000"/>
          <w:sz w:val="24"/>
          <w:szCs w:val="24"/>
          <w:u w:val="single"/>
        </w:rPr>
      </w:pPr>
    </w:p>
    <w:p w14:paraId="069D75B6" w14:textId="419A7ACE" w:rsidR="00901F91" w:rsidRPr="008E21F8" w:rsidRDefault="00901F91" w:rsidP="00C35296">
      <w:pPr>
        <w:widowControl/>
        <w:ind w:left="360"/>
        <w:outlineLvl w:val="0"/>
        <w:rPr>
          <w:rFonts w:ascii="Times New Roman" w:hAnsi="Times New Roman" w:cs="Times New Roman"/>
          <w:color w:val="000000"/>
          <w:sz w:val="24"/>
          <w:szCs w:val="24"/>
        </w:rPr>
      </w:pPr>
      <w:r w:rsidRPr="008E21F8">
        <w:rPr>
          <w:rFonts w:ascii="Times New Roman" w:hAnsi="Times New Roman" w:cs="Times New Roman"/>
          <w:color w:val="000000"/>
          <w:sz w:val="24"/>
          <w:szCs w:val="24"/>
          <w:u w:val="single"/>
        </w:rPr>
        <w:lastRenderedPageBreak/>
        <w:t>Evalu</w:t>
      </w:r>
      <w:r w:rsidR="00953CFC" w:rsidRPr="008E21F8">
        <w:rPr>
          <w:rFonts w:ascii="Times New Roman" w:hAnsi="Times New Roman" w:cs="Times New Roman"/>
          <w:color w:val="000000"/>
          <w:sz w:val="24"/>
          <w:szCs w:val="24"/>
          <w:u w:val="single"/>
        </w:rPr>
        <w:t>ation</w:t>
      </w:r>
      <w:r w:rsidR="009051EF" w:rsidRPr="008E21F8">
        <w:rPr>
          <w:rFonts w:ascii="Times New Roman" w:hAnsi="Times New Roman" w:cs="Times New Roman"/>
          <w:color w:val="000000"/>
          <w:sz w:val="24"/>
          <w:szCs w:val="24"/>
          <w:u w:val="single"/>
        </w:rPr>
        <w:t>:</w:t>
      </w:r>
    </w:p>
    <w:p w14:paraId="61B98C20" w14:textId="77777777" w:rsidR="00901F91" w:rsidRPr="008E21F8" w:rsidRDefault="00901F91" w:rsidP="00C35296">
      <w:pPr>
        <w:widowControl/>
        <w:ind w:left="360"/>
        <w:outlineLvl w:val="0"/>
        <w:rPr>
          <w:rFonts w:ascii="Times New Roman" w:hAnsi="Times New Roman" w:cs="Times New Roman"/>
          <w:color w:val="000000"/>
          <w:sz w:val="24"/>
          <w:szCs w:val="24"/>
        </w:rPr>
      </w:pPr>
    </w:p>
    <w:p w14:paraId="26418CA1" w14:textId="77777777" w:rsidR="00953CFC" w:rsidRPr="008E21F8" w:rsidRDefault="00E6563C" w:rsidP="00C35296">
      <w:pPr>
        <w:tabs>
          <w:tab w:val="left" w:pos="-720"/>
        </w:tabs>
        <w:suppressAutoHyphens/>
        <w:spacing w:line="240" w:lineRule="atLeast"/>
        <w:ind w:left="360"/>
        <w:jc w:val="both"/>
        <w:rPr>
          <w:rFonts w:ascii="Times New Roman" w:hAnsi="Times New Roman" w:cs="Times New Roman"/>
          <w:spacing w:val="-2"/>
          <w:sz w:val="24"/>
          <w:szCs w:val="24"/>
        </w:rPr>
      </w:pPr>
      <w:r w:rsidRPr="008E21F8">
        <w:rPr>
          <w:rFonts w:ascii="Times New Roman" w:hAnsi="Times New Roman" w:cs="Times New Roman"/>
          <w:spacing w:val="-2"/>
          <w:sz w:val="24"/>
          <w:szCs w:val="24"/>
        </w:rPr>
        <w:t>This course uses S</w:t>
      </w:r>
      <w:r w:rsidR="00953CFC" w:rsidRPr="008E21F8">
        <w:rPr>
          <w:rFonts w:ascii="Times New Roman" w:hAnsi="Times New Roman" w:cs="Times New Roman"/>
          <w:spacing w:val="-2"/>
          <w:sz w:val="24"/>
          <w:szCs w:val="24"/>
        </w:rPr>
        <w:t>atisf</w:t>
      </w:r>
      <w:r w:rsidRPr="008E21F8">
        <w:rPr>
          <w:rFonts w:ascii="Times New Roman" w:hAnsi="Times New Roman" w:cs="Times New Roman"/>
          <w:spacing w:val="-2"/>
          <w:sz w:val="24"/>
          <w:szCs w:val="24"/>
        </w:rPr>
        <w:t>actory/U</w:t>
      </w:r>
      <w:r w:rsidR="00A15A40" w:rsidRPr="008E21F8">
        <w:rPr>
          <w:rFonts w:ascii="Times New Roman" w:hAnsi="Times New Roman" w:cs="Times New Roman"/>
          <w:spacing w:val="-2"/>
          <w:sz w:val="24"/>
          <w:szCs w:val="24"/>
        </w:rPr>
        <w:t xml:space="preserve">nsatisfactory grading. </w:t>
      </w:r>
      <w:r w:rsidR="00953CFC" w:rsidRPr="008E21F8">
        <w:rPr>
          <w:rFonts w:ascii="Times New Roman" w:hAnsi="Times New Roman" w:cs="Times New Roman"/>
          <w:spacing w:val="-2"/>
          <w:sz w:val="24"/>
          <w:szCs w:val="24"/>
        </w:rPr>
        <w:t xml:space="preserve">Your evaluation will depend on your performance </w:t>
      </w:r>
      <w:r w:rsidR="009810E0" w:rsidRPr="008E21F8">
        <w:rPr>
          <w:rFonts w:ascii="Times New Roman" w:hAnsi="Times New Roman" w:cs="Times New Roman"/>
          <w:spacing w:val="-2"/>
          <w:sz w:val="24"/>
          <w:szCs w:val="24"/>
        </w:rPr>
        <w:t xml:space="preserve">on class assignments and your performance as a student researcher in your selected research lab. </w:t>
      </w:r>
      <w:r w:rsidR="00953CFC" w:rsidRPr="008E21F8">
        <w:rPr>
          <w:rFonts w:ascii="Times New Roman" w:hAnsi="Times New Roman" w:cs="Times New Roman"/>
          <w:spacing w:val="-2"/>
          <w:sz w:val="24"/>
          <w:szCs w:val="24"/>
        </w:rPr>
        <w:t xml:space="preserve">A key ingredient in your </w:t>
      </w:r>
      <w:r w:rsidR="003E4993" w:rsidRPr="008E21F8">
        <w:rPr>
          <w:rFonts w:ascii="Times New Roman" w:hAnsi="Times New Roman" w:cs="Times New Roman"/>
          <w:spacing w:val="-2"/>
          <w:sz w:val="24"/>
          <w:szCs w:val="24"/>
        </w:rPr>
        <w:t xml:space="preserve">course </w:t>
      </w:r>
      <w:r w:rsidR="00AC6916" w:rsidRPr="008E21F8">
        <w:rPr>
          <w:rFonts w:ascii="Times New Roman" w:hAnsi="Times New Roman" w:cs="Times New Roman"/>
          <w:spacing w:val="-2"/>
          <w:sz w:val="24"/>
          <w:szCs w:val="24"/>
        </w:rPr>
        <w:t xml:space="preserve">grade will be the evaluation </w:t>
      </w:r>
      <w:r w:rsidR="009810E0" w:rsidRPr="008E21F8">
        <w:rPr>
          <w:rFonts w:ascii="Times New Roman" w:hAnsi="Times New Roman" w:cs="Times New Roman"/>
          <w:spacing w:val="-2"/>
          <w:sz w:val="24"/>
          <w:szCs w:val="24"/>
        </w:rPr>
        <w:t>completed by your research</w:t>
      </w:r>
      <w:r w:rsidR="00953CFC" w:rsidRPr="008E21F8">
        <w:rPr>
          <w:rFonts w:ascii="Times New Roman" w:hAnsi="Times New Roman" w:cs="Times New Roman"/>
          <w:spacing w:val="-2"/>
          <w:sz w:val="24"/>
          <w:szCs w:val="24"/>
        </w:rPr>
        <w:t xml:space="preserve"> supervisor near the end of the semester.</w:t>
      </w:r>
    </w:p>
    <w:p w14:paraId="3BBCD0A2" w14:textId="77777777" w:rsidR="005F4CA2" w:rsidRPr="008E21F8" w:rsidRDefault="005F4CA2" w:rsidP="00C35296">
      <w:pPr>
        <w:tabs>
          <w:tab w:val="left" w:pos="-720"/>
        </w:tabs>
        <w:suppressAutoHyphens/>
        <w:spacing w:line="240" w:lineRule="atLeast"/>
        <w:ind w:left="360"/>
        <w:jc w:val="both"/>
        <w:rPr>
          <w:rFonts w:ascii="Times New Roman" w:hAnsi="Times New Roman" w:cs="Times New Roman"/>
          <w:spacing w:val="-2"/>
          <w:sz w:val="24"/>
          <w:szCs w:val="24"/>
        </w:rPr>
      </w:pPr>
    </w:p>
    <w:p w14:paraId="559CB004" w14:textId="77777777" w:rsidR="008B5F98" w:rsidRPr="008B5F98" w:rsidRDefault="00CC6EA4" w:rsidP="00C35296">
      <w:pPr>
        <w:tabs>
          <w:tab w:val="left" w:pos="-720"/>
        </w:tabs>
        <w:suppressAutoHyphens/>
        <w:spacing w:line="240" w:lineRule="atLeast"/>
        <w:ind w:left="360"/>
        <w:jc w:val="both"/>
        <w:rPr>
          <w:rFonts w:ascii="Times New Roman" w:hAnsi="Times New Roman" w:cs="Times New Roman"/>
          <w:spacing w:val="-2"/>
          <w:sz w:val="24"/>
          <w:szCs w:val="24"/>
        </w:rPr>
      </w:pPr>
      <w:r>
        <w:rPr>
          <w:rFonts w:ascii="Times New Roman" w:hAnsi="Times New Roman" w:cs="Times New Roman"/>
          <w:spacing w:val="-2"/>
          <w:sz w:val="24"/>
          <w:szCs w:val="24"/>
        </w:rPr>
        <w:t>A grade of S</w:t>
      </w:r>
      <w:r w:rsidR="008B5F98" w:rsidRPr="008B5F98">
        <w:rPr>
          <w:rFonts w:ascii="Times New Roman" w:hAnsi="Times New Roman" w:cs="Times New Roman"/>
          <w:spacing w:val="-2"/>
          <w:sz w:val="24"/>
          <w:szCs w:val="24"/>
        </w:rPr>
        <w:t xml:space="preserve">atisfactory in the course requires </w:t>
      </w:r>
      <w:proofErr w:type="gramStart"/>
      <w:r w:rsidR="008B5F98" w:rsidRPr="008B5F98">
        <w:rPr>
          <w:rFonts w:ascii="Times New Roman" w:hAnsi="Times New Roman" w:cs="Times New Roman"/>
          <w:spacing w:val="-2"/>
          <w:sz w:val="24"/>
          <w:szCs w:val="24"/>
        </w:rPr>
        <w:t>all of</w:t>
      </w:r>
      <w:proofErr w:type="gramEnd"/>
      <w:r w:rsidR="008B5F98" w:rsidRPr="008B5F98">
        <w:rPr>
          <w:rFonts w:ascii="Times New Roman" w:hAnsi="Times New Roman" w:cs="Times New Roman"/>
          <w:spacing w:val="-2"/>
          <w:sz w:val="24"/>
          <w:szCs w:val="24"/>
        </w:rPr>
        <w:t xml:space="preserve"> the following:</w:t>
      </w:r>
    </w:p>
    <w:p w14:paraId="77196922"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passing score (per Auburn IRB requirements) on the CITI </w:t>
      </w:r>
      <w:proofErr w:type="gramStart"/>
      <w:r w:rsidRPr="008B5F98">
        <w:rPr>
          <w:rFonts w:ascii="Times New Roman" w:hAnsi="Times New Roman" w:cs="Times New Roman"/>
          <w:spacing w:val="-2"/>
          <w:sz w:val="24"/>
          <w:szCs w:val="24"/>
        </w:rPr>
        <w:t>training;</w:t>
      </w:r>
      <w:proofErr w:type="gramEnd"/>
    </w:p>
    <w:p w14:paraId="24E33BD5"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 score of 80% or higher on each of the point-based assignments in the Course </w:t>
      </w:r>
      <w:proofErr w:type="gramStart"/>
      <w:r w:rsidRPr="008B5F98">
        <w:rPr>
          <w:rFonts w:ascii="Times New Roman" w:hAnsi="Times New Roman" w:cs="Times New Roman"/>
          <w:spacing w:val="-2"/>
          <w:sz w:val="24"/>
          <w:szCs w:val="24"/>
        </w:rPr>
        <w:t>Requirements;</w:t>
      </w:r>
      <w:proofErr w:type="gramEnd"/>
    </w:p>
    <w:p w14:paraId="3C7B253C"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class </w:t>
      </w:r>
      <w:proofErr w:type="gramStart"/>
      <w:r w:rsidRPr="008B5F98">
        <w:rPr>
          <w:rFonts w:ascii="Times New Roman" w:hAnsi="Times New Roman" w:cs="Times New Roman"/>
          <w:spacing w:val="-2"/>
          <w:sz w:val="24"/>
          <w:szCs w:val="24"/>
        </w:rPr>
        <w:t>meetings;</w:t>
      </w:r>
      <w:proofErr w:type="gramEnd"/>
    </w:p>
    <w:p w14:paraId="5B5033E1"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No more than 1 unexcused absence from research lab </w:t>
      </w:r>
      <w:proofErr w:type="gramStart"/>
      <w:r w:rsidRPr="008B5F98">
        <w:rPr>
          <w:rFonts w:ascii="Times New Roman" w:hAnsi="Times New Roman" w:cs="Times New Roman"/>
          <w:spacing w:val="-2"/>
          <w:sz w:val="24"/>
          <w:szCs w:val="24"/>
        </w:rPr>
        <w:t>meetings;</w:t>
      </w:r>
      <w:proofErr w:type="gramEnd"/>
    </w:p>
    <w:p w14:paraId="2EE32AB6"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Evaluation from your research supervisor that indicates performance “Consistent with Beginning Doctoral Student Skill Level” across each of the rated </w:t>
      </w:r>
      <w:proofErr w:type="gramStart"/>
      <w:r w:rsidRPr="008B5F98">
        <w:rPr>
          <w:rFonts w:ascii="Times New Roman" w:hAnsi="Times New Roman" w:cs="Times New Roman"/>
          <w:spacing w:val="-2"/>
          <w:sz w:val="24"/>
          <w:szCs w:val="24"/>
        </w:rPr>
        <w:t>domains;</w:t>
      </w:r>
      <w:proofErr w:type="gramEnd"/>
    </w:p>
    <w:p w14:paraId="5BEA5824"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 xml:space="preserve">Accurate submission of semester research hours with a minimum of 30 </w:t>
      </w:r>
      <w:proofErr w:type="gramStart"/>
      <w:r w:rsidRPr="008B5F98">
        <w:rPr>
          <w:rFonts w:ascii="Times New Roman" w:hAnsi="Times New Roman" w:cs="Times New Roman"/>
          <w:spacing w:val="-2"/>
          <w:sz w:val="24"/>
          <w:szCs w:val="24"/>
        </w:rPr>
        <w:t>hours;</w:t>
      </w:r>
      <w:proofErr w:type="gramEnd"/>
    </w:p>
    <w:p w14:paraId="4844369E" w14:textId="77777777" w:rsidR="008B5F98" w:rsidRPr="008B5F98" w:rsidRDefault="008B5F98" w:rsidP="008B5F98">
      <w:pPr>
        <w:numPr>
          <w:ilvl w:val="0"/>
          <w:numId w:val="10"/>
        </w:numPr>
        <w:tabs>
          <w:tab w:val="left" w:pos="-720"/>
        </w:tabs>
        <w:suppressAutoHyphens/>
        <w:spacing w:line="240" w:lineRule="atLeast"/>
        <w:jc w:val="both"/>
        <w:rPr>
          <w:rFonts w:ascii="Times New Roman" w:hAnsi="Times New Roman" w:cs="Times New Roman"/>
          <w:spacing w:val="-2"/>
          <w:sz w:val="24"/>
          <w:szCs w:val="24"/>
        </w:rPr>
      </w:pPr>
      <w:r w:rsidRPr="008B5F98">
        <w:rPr>
          <w:rFonts w:ascii="Times New Roman" w:hAnsi="Times New Roman" w:cs="Times New Roman"/>
          <w:spacing w:val="-2"/>
          <w:sz w:val="24"/>
          <w:szCs w:val="24"/>
        </w:rPr>
        <w:t>No indication of behavior that violates APA ethical standards as it relates to the student’s research lab participation.</w:t>
      </w:r>
    </w:p>
    <w:p w14:paraId="7BF0278F" w14:textId="77777777" w:rsidR="003E4993" w:rsidRPr="008E21F8" w:rsidRDefault="003E4993" w:rsidP="003E4993">
      <w:pPr>
        <w:tabs>
          <w:tab w:val="left" w:pos="-720"/>
        </w:tabs>
        <w:suppressAutoHyphens/>
        <w:spacing w:line="240" w:lineRule="atLeast"/>
        <w:jc w:val="both"/>
        <w:rPr>
          <w:rFonts w:ascii="Times New Roman" w:hAnsi="Times New Roman" w:cs="Times New Roman"/>
          <w:spacing w:val="-2"/>
          <w:sz w:val="24"/>
          <w:szCs w:val="24"/>
        </w:rPr>
      </w:pPr>
    </w:p>
    <w:p w14:paraId="472A82D3" w14:textId="77777777" w:rsidR="001A0860" w:rsidRPr="008E21F8" w:rsidRDefault="003E4993" w:rsidP="00C35296">
      <w:pPr>
        <w:tabs>
          <w:tab w:val="left" w:pos="-720"/>
        </w:tabs>
        <w:suppressAutoHyphens/>
        <w:spacing w:line="240" w:lineRule="atLeast"/>
        <w:ind w:left="360"/>
        <w:jc w:val="both"/>
        <w:rPr>
          <w:rFonts w:ascii="Times New Roman" w:hAnsi="Times New Roman" w:cs="Times New Roman"/>
          <w:spacing w:val="-2"/>
          <w:sz w:val="24"/>
          <w:szCs w:val="24"/>
        </w:rPr>
      </w:pPr>
      <w:r w:rsidRPr="0047482D">
        <w:rPr>
          <w:rFonts w:ascii="Times New Roman" w:hAnsi="Times New Roman" w:cs="Times New Roman"/>
          <w:spacing w:val="-2"/>
          <w:sz w:val="24"/>
          <w:szCs w:val="24"/>
        </w:rPr>
        <w:t>If it becomes evident that you are not meeting expectations for a sat</w:t>
      </w:r>
      <w:r w:rsidR="00AC6916" w:rsidRPr="0047482D">
        <w:rPr>
          <w:rFonts w:ascii="Times New Roman" w:hAnsi="Times New Roman" w:cs="Times New Roman"/>
          <w:spacing w:val="-2"/>
          <w:sz w:val="24"/>
          <w:szCs w:val="24"/>
        </w:rPr>
        <w:t xml:space="preserve">isfactory grade, I </w:t>
      </w:r>
      <w:r w:rsidRPr="0047482D">
        <w:rPr>
          <w:rFonts w:ascii="Times New Roman" w:hAnsi="Times New Roman" w:cs="Times New Roman"/>
          <w:spacing w:val="-2"/>
          <w:sz w:val="24"/>
          <w:szCs w:val="24"/>
        </w:rPr>
        <w:t xml:space="preserve">will meet with you to discuss this matter. If you do not receive a satisfactory evaluation from your </w:t>
      </w:r>
      <w:r w:rsidR="009810E0" w:rsidRPr="0047482D">
        <w:rPr>
          <w:rFonts w:ascii="Times New Roman" w:hAnsi="Times New Roman" w:cs="Times New Roman"/>
          <w:spacing w:val="-2"/>
          <w:sz w:val="24"/>
          <w:szCs w:val="24"/>
        </w:rPr>
        <w:t>research supervisor</w:t>
      </w:r>
      <w:r w:rsidRPr="0047482D">
        <w:rPr>
          <w:rFonts w:ascii="Times New Roman" w:hAnsi="Times New Roman" w:cs="Times New Roman"/>
          <w:spacing w:val="-2"/>
          <w:sz w:val="24"/>
          <w:szCs w:val="24"/>
        </w:rPr>
        <w:t xml:space="preserve">, you may be required to take steps toward remediation as allowed in the </w:t>
      </w:r>
      <w:r w:rsidR="009810E0" w:rsidRPr="0047482D">
        <w:rPr>
          <w:rFonts w:ascii="Times New Roman" w:hAnsi="Times New Roman" w:cs="Times New Roman"/>
          <w:spacing w:val="-2"/>
          <w:sz w:val="24"/>
          <w:szCs w:val="24"/>
        </w:rPr>
        <w:t>program policies a</w:t>
      </w:r>
      <w:r w:rsidRPr="0047482D">
        <w:rPr>
          <w:rFonts w:ascii="Times New Roman" w:hAnsi="Times New Roman" w:cs="Times New Roman"/>
          <w:spacing w:val="-2"/>
          <w:sz w:val="24"/>
          <w:szCs w:val="24"/>
        </w:rPr>
        <w:t xml:space="preserve">nd professional judgment of </w:t>
      </w:r>
      <w:r w:rsidR="00866666" w:rsidRPr="0047482D">
        <w:rPr>
          <w:rFonts w:ascii="Times New Roman" w:hAnsi="Times New Roman" w:cs="Times New Roman"/>
          <w:spacing w:val="-2"/>
          <w:sz w:val="24"/>
          <w:szCs w:val="24"/>
        </w:rPr>
        <w:t xml:space="preserve">counseling psychology program </w:t>
      </w:r>
      <w:r w:rsidRPr="0047482D">
        <w:rPr>
          <w:rFonts w:ascii="Times New Roman" w:hAnsi="Times New Roman" w:cs="Times New Roman"/>
          <w:spacing w:val="-2"/>
          <w:sz w:val="24"/>
          <w:szCs w:val="24"/>
        </w:rPr>
        <w:t xml:space="preserve">faculty. </w:t>
      </w:r>
      <w:r w:rsidR="001A0860" w:rsidRPr="0047482D">
        <w:rPr>
          <w:rFonts w:ascii="Times New Roman" w:hAnsi="Times New Roman" w:cs="Times New Roman"/>
          <w:spacing w:val="-2"/>
          <w:sz w:val="24"/>
          <w:szCs w:val="24"/>
        </w:rPr>
        <w:t>Please note that program policies specify minimal</w:t>
      </w:r>
      <w:r w:rsidR="009810E0" w:rsidRPr="0047482D">
        <w:rPr>
          <w:rFonts w:ascii="Times New Roman" w:hAnsi="Times New Roman" w:cs="Times New Roman"/>
          <w:spacing w:val="-2"/>
          <w:sz w:val="24"/>
          <w:szCs w:val="24"/>
        </w:rPr>
        <w:t>ly acceptable scores on the research supervisor</w:t>
      </w:r>
      <w:r w:rsidR="001A0860" w:rsidRPr="0047482D">
        <w:rPr>
          <w:rFonts w:ascii="Times New Roman" w:hAnsi="Times New Roman" w:cs="Times New Roman"/>
          <w:spacing w:val="-2"/>
          <w:sz w:val="24"/>
          <w:szCs w:val="24"/>
        </w:rPr>
        <w:t xml:space="preserve"> evaluation. Failure to achieve these benchmarks means you </w:t>
      </w:r>
      <w:r w:rsidR="00597C54" w:rsidRPr="0047482D">
        <w:rPr>
          <w:rFonts w:ascii="Times New Roman" w:hAnsi="Times New Roman" w:cs="Times New Roman"/>
          <w:spacing w:val="-2"/>
          <w:sz w:val="24"/>
          <w:szCs w:val="24"/>
        </w:rPr>
        <w:t>will not</w:t>
      </w:r>
      <w:r w:rsidR="001A0860" w:rsidRPr="0047482D">
        <w:rPr>
          <w:rFonts w:ascii="Times New Roman" w:hAnsi="Times New Roman" w:cs="Times New Roman"/>
          <w:spacing w:val="-2"/>
          <w:sz w:val="24"/>
          <w:szCs w:val="24"/>
        </w:rPr>
        <w:t xml:space="preserve"> pass </w:t>
      </w:r>
      <w:r w:rsidR="00597C54" w:rsidRPr="0047482D">
        <w:rPr>
          <w:rFonts w:ascii="Times New Roman" w:hAnsi="Times New Roman" w:cs="Times New Roman"/>
          <w:spacing w:val="-2"/>
          <w:sz w:val="24"/>
          <w:szCs w:val="24"/>
        </w:rPr>
        <w:t xml:space="preserve">this course </w:t>
      </w:r>
      <w:r w:rsidR="00CE7452">
        <w:rPr>
          <w:rFonts w:ascii="Times New Roman" w:hAnsi="Times New Roman" w:cs="Times New Roman"/>
          <w:spacing w:val="-2"/>
          <w:sz w:val="24"/>
          <w:szCs w:val="24"/>
        </w:rPr>
        <w:t>and may</w:t>
      </w:r>
      <w:r w:rsidRPr="0047482D">
        <w:rPr>
          <w:rFonts w:ascii="Times New Roman" w:hAnsi="Times New Roman" w:cs="Times New Roman"/>
          <w:spacing w:val="-2"/>
          <w:sz w:val="24"/>
          <w:szCs w:val="24"/>
        </w:rPr>
        <w:t xml:space="preserve"> need to undergo remediation. </w:t>
      </w:r>
    </w:p>
    <w:p w14:paraId="44E9A574" w14:textId="77777777" w:rsidR="00901F91" w:rsidRPr="008E21F8" w:rsidRDefault="00901F91" w:rsidP="00901F91">
      <w:pPr>
        <w:widowControl/>
        <w:rPr>
          <w:rFonts w:ascii="Times New Roman" w:hAnsi="Times New Roman" w:cs="Times New Roman"/>
          <w:color w:val="000000"/>
          <w:sz w:val="24"/>
          <w:szCs w:val="24"/>
        </w:rPr>
      </w:pPr>
    </w:p>
    <w:p w14:paraId="527D33F2" w14:textId="77777777" w:rsidR="00F90983" w:rsidRPr="008E21F8" w:rsidRDefault="00F90983" w:rsidP="00901F91">
      <w:pPr>
        <w:widowControl/>
        <w:rPr>
          <w:rFonts w:ascii="Times New Roman" w:hAnsi="Times New Roman" w:cs="Times New Roman"/>
          <w:color w:val="000000"/>
          <w:sz w:val="24"/>
          <w:szCs w:val="24"/>
        </w:rPr>
      </w:pPr>
    </w:p>
    <w:p w14:paraId="283EBED4" w14:textId="77777777" w:rsidR="00901F91" w:rsidRPr="008E21F8" w:rsidRDefault="009051EF" w:rsidP="00901F91">
      <w:pPr>
        <w:widowControl/>
        <w:outlineLvl w:val="0"/>
        <w:rPr>
          <w:rFonts w:ascii="Times New Roman" w:hAnsi="Times New Roman" w:cs="Times New Roman"/>
          <w:b/>
          <w:bCs/>
          <w:color w:val="000000"/>
          <w:sz w:val="24"/>
          <w:szCs w:val="24"/>
        </w:rPr>
      </w:pPr>
      <w:r w:rsidRPr="008E21F8">
        <w:rPr>
          <w:rFonts w:ascii="Times New Roman" w:hAnsi="Times New Roman" w:cs="Times New Roman"/>
          <w:b/>
          <w:bCs/>
          <w:color w:val="000000"/>
          <w:sz w:val="24"/>
          <w:szCs w:val="24"/>
        </w:rPr>
        <w:t xml:space="preserve">8.  </w:t>
      </w:r>
      <w:r w:rsidR="00901F91" w:rsidRPr="008E21F8">
        <w:rPr>
          <w:rFonts w:ascii="Times New Roman" w:hAnsi="Times New Roman" w:cs="Times New Roman"/>
          <w:b/>
          <w:bCs/>
          <w:color w:val="000000"/>
          <w:sz w:val="24"/>
          <w:szCs w:val="24"/>
        </w:rPr>
        <w:t>Class Policy Statements:</w:t>
      </w:r>
    </w:p>
    <w:p w14:paraId="0A2BA4C9" w14:textId="77777777" w:rsidR="00901F91" w:rsidRPr="008E21F8" w:rsidRDefault="00901F91" w:rsidP="00901F91">
      <w:pPr>
        <w:widowControl/>
        <w:autoSpaceDE/>
        <w:autoSpaceDN/>
        <w:adjustRightInd/>
        <w:rPr>
          <w:rFonts w:ascii="Times New Roman" w:hAnsi="Times New Roman" w:cs="Times New Roman"/>
          <w:bCs/>
          <w:color w:val="000000"/>
          <w:sz w:val="24"/>
          <w:szCs w:val="24"/>
          <w:u w:val="single"/>
        </w:rPr>
      </w:pPr>
    </w:p>
    <w:p w14:paraId="4EBA517A" w14:textId="122A611A" w:rsidR="00002D1C" w:rsidRPr="00C35296" w:rsidRDefault="00C35296" w:rsidP="00C35296">
      <w:pPr>
        <w:widowControl/>
        <w:autoSpaceDE/>
        <w:autoSpaceDN/>
        <w:adjustRightInd/>
        <w:spacing w:after="160" w:line="259" w:lineRule="auto"/>
        <w:ind w:left="270"/>
        <w:jc w:val="both"/>
        <w:rPr>
          <w:rFonts w:ascii="Times New Roman" w:eastAsiaTheme="minorHAnsi" w:hAnsi="Times New Roman" w:cs="Times New Roman"/>
          <w:sz w:val="24"/>
          <w:szCs w:val="24"/>
        </w:rPr>
      </w:pPr>
      <w:r w:rsidRPr="00C35296">
        <w:rPr>
          <w:rFonts w:ascii="Times New Roman" w:eastAsiaTheme="minorHAnsi" w:hAnsi="Times New Roman" w:cs="Times New Roman"/>
          <w:sz w:val="24"/>
          <w:szCs w:val="24"/>
          <w:u w:val="single"/>
        </w:rPr>
        <w:t>Course Delivery Methods</w:t>
      </w:r>
      <w:r w:rsidRPr="00C35296">
        <w:rPr>
          <w:rFonts w:ascii="Times New Roman" w:eastAsiaTheme="minorHAnsi" w:hAnsi="Times New Roman" w:cs="Times New Roman"/>
          <w:sz w:val="24"/>
          <w:szCs w:val="24"/>
        </w:rPr>
        <w:t>: This class is set in a</w:t>
      </w:r>
      <w:r w:rsidR="002B0C74">
        <w:rPr>
          <w:rFonts w:ascii="Times New Roman" w:eastAsiaTheme="minorHAnsi" w:hAnsi="Times New Roman" w:cs="Times New Roman"/>
          <w:sz w:val="24"/>
          <w:szCs w:val="24"/>
        </w:rPr>
        <w:t>n</w:t>
      </w:r>
      <w:r w:rsidRPr="00C35296">
        <w:rPr>
          <w:rFonts w:ascii="Times New Roman" w:eastAsiaTheme="minorHAnsi" w:hAnsi="Times New Roman" w:cs="Times New Roman"/>
          <w:sz w:val="24"/>
          <w:szCs w:val="24"/>
        </w:rPr>
        <w:t xml:space="preserve"> in-person, on-campus format. </w:t>
      </w:r>
      <w:r w:rsidR="009E1D2F" w:rsidRPr="00C35296">
        <w:rPr>
          <w:rFonts w:ascii="Times New Roman" w:eastAsiaTheme="minorHAnsi" w:hAnsi="Times New Roman" w:cs="Times New Roman"/>
          <w:sz w:val="24"/>
          <w:szCs w:val="24"/>
        </w:rPr>
        <w:t>If</w:t>
      </w:r>
      <w:r w:rsidRPr="00C35296">
        <w:rPr>
          <w:rFonts w:ascii="Times New Roman" w:eastAsiaTheme="minorHAnsi" w:hAnsi="Times New Roman" w:cs="Times New Roman"/>
          <w:sz w:val="24"/>
          <w:szCs w:val="24"/>
        </w:rPr>
        <w:t xml:space="preserve"> the delivery method is altered due to changing </w:t>
      </w:r>
      <w:r w:rsidR="002B0C74">
        <w:rPr>
          <w:rFonts w:ascii="Times New Roman" w:eastAsiaTheme="minorHAnsi" w:hAnsi="Times New Roman" w:cs="Times New Roman"/>
          <w:sz w:val="24"/>
          <w:szCs w:val="24"/>
        </w:rPr>
        <w:t>public health</w:t>
      </w:r>
      <w:r w:rsidRPr="00C35296">
        <w:rPr>
          <w:rFonts w:ascii="Times New Roman" w:eastAsiaTheme="minorHAnsi" w:hAnsi="Times New Roman" w:cs="Times New Roman"/>
          <w:sz w:val="24"/>
          <w:szCs w:val="24"/>
        </w:rPr>
        <w:t xml:space="preserve"> circumstances, please be assured that the learning goals and outcomes of the course will not change; however, some aspects of the course will change in terms of the mode of delivery and participation. Those details will be shared via email as soon as any necessary changes are determined. Please be prepared for this contingency by ensuring that you have access to a computer and reliable Internet. </w:t>
      </w:r>
    </w:p>
    <w:p w14:paraId="5CD49B72" w14:textId="77777777" w:rsidR="00DC45AF" w:rsidRPr="008E21F8" w:rsidRDefault="00002D1C"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Attendance Policy</w:t>
      </w:r>
      <w:r w:rsidRPr="008E21F8">
        <w:rPr>
          <w:rFonts w:ascii="Times New Roman" w:hAnsi="Times New Roman" w:cs="Times New Roman"/>
          <w:sz w:val="24"/>
          <w:szCs w:val="24"/>
        </w:rPr>
        <w:t xml:space="preserve">: </w:t>
      </w:r>
      <w:r w:rsidR="009810E0" w:rsidRPr="008E21F8">
        <w:rPr>
          <w:rFonts w:ascii="Times New Roman" w:hAnsi="Times New Roman" w:cs="Times New Roman"/>
          <w:sz w:val="24"/>
          <w:szCs w:val="24"/>
        </w:rPr>
        <w:t>Class a</w:t>
      </w:r>
      <w:r w:rsidR="00DC45AF" w:rsidRPr="008E21F8">
        <w:rPr>
          <w:rFonts w:ascii="Times New Roman" w:hAnsi="Times New Roman" w:cs="Times New Roman"/>
          <w:sz w:val="24"/>
          <w:szCs w:val="24"/>
        </w:rPr>
        <w:t xml:space="preserve">ttendance is required. Students are expected to attend all class meetings. Active, cooperative, and collaborative learning are strongly emphasized in this class. Thus, open and active participation is expected from students. </w:t>
      </w:r>
      <w:r w:rsidR="00DC45AF" w:rsidRPr="008E21F8">
        <w:rPr>
          <w:rFonts w:ascii="Times New Roman" w:hAnsi="Times New Roman" w:cs="Times New Roman"/>
          <w:b/>
          <w:sz w:val="24"/>
          <w:szCs w:val="24"/>
        </w:rPr>
        <w:t xml:space="preserve">As stated in the Course Requirements, </w:t>
      </w:r>
      <w:r w:rsidR="00597C54" w:rsidRPr="008E21F8">
        <w:rPr>
          <w:rFonts w:ascii="Times New Roman" w:hAnsi="Times New Roman" w:cs="Times New Roman"/>
          <w:b/>
          <w:sz w:val="24"/>
          <w:szCs w:val="24"/>
        </w:rPr>
        <w:t>students with more than one unexcused absence</w:t>
      </w:r>
      <w:r w:rsidR="00DC45AF" w:rsidRPr="008E21F8">
        <w:rPr>
          <w:rFonts w:ascii="Times New Roman" w:hAnsi="Times New Roman" w:cs="Times New Roman"/>
          <w:b/>
          <w:sz w:val="24"/>
          <w:szCs w:val="24"/>
        </w:rPr>
        <w:t xml:space="preserve"> will </w:t>
      </w:r>
      <w:r w:rsidR="00EC5582">
        <w:rPr>
          <w:rFonts w:ascii="Times New Roman" w:hAnsi="Times New Roman" w:cs="Times New Roman"/>
          <w:b/>
          <w:sz w:val="24"/>
          <w:szCs w:val="24"/>
        </w:rPr>
        <w:t>receive</w:t>
      </w:r>
      <w:r w:rsidR="00DC45AF" w:rsidRPr="008E21F8">
        <w:rPr>
          <w:rFonts w:ascii="Times New Roman" w:hAnsi="Times New Roman" w:cs="Times New Roman"/>
          <w:b/>
          <w:sz w:val="24"/>
          <w:szCs w:val="24"/>
        </w:rPr>
        <w:t xml:space="preserve"> an Unsatisfactory grade in this class. After one </w:t>
      </w:r>
      <w:r w:rsidR="00597C54" w:rsidRPr="008E21F8">
        <w:rPr>
          <w:rFonts w:ascii="Times New Roman" w:hAnsi="Times New Roman" w:cs="Times New Roman"/>
          <w:b/>
          <w:sz w:val="24"/>
          <w:szCs w:val="24"/>
        </w:rPr>
        <w:t>unexcused tardy</w:t>
      </w:r>
      <w:r w:rsidR="00DC45AF" w:rsidRPr="008E21F8">
        <w:rPr>
          <w:rFonts w:ascii="Times New Roman" w:hAnsi="Times New Roman" w:cs="Times New Roman"/>
          <w:b/>
          <w:sz w:val="24"/>
          <w:szCs w:val="24"/>
        </w:rPr>
        <w:t xml:space="preserve"> or early departure of 15 minutes or more, each subsequent tardiness or early departure will be considered an </w:t>
      </w:r>
      <w:r w:rsidR="00597C54" w:rsidRPr="008E21F8">
        <w:rPr>
          <w:rFonts w:ascii="Times New Roman" w:hAnsi="Times New Roman" w:cs="Times New Roman"/>
          <w:b/>
          <w:sz w:val="24"/>
          <w:szCs w:val="24"/>
        </w:rPr>
        <w:t xml:space="preserve">unexcused </w:t>
      </w:r>
      <w:r w:rsidR="00DC45AF" w:rsidRPr="008E21F8">
        <w:rPr>
          <w:rFonts w:ascii="Times New Roman" w:hAnsi="Times New Roman" w:cs="Times New Roman"/>
          <w:b/>
          <w:sz w:val="24"/>
          <w:szCs w:val="24"/>
        </w:rPr>
        <w:t xml:space="preserve">absence from class. </w:t>
      </w:r>
    </w:p>
    <w:p w14:paraId="635C545B" w14:textId="77777777" w:rsidR="00DC45AF" w:rsidRPr="008E21F8" w:rsidRDefault="00DC45AF" w:rsidP="00C35296">
      <w:pPr>
        <w:widowControl/>
        <w:autoSpaceDE/>
        <w:autoSpaceDN/>
        <w:adjustRightInd/>
        <w:ind w:left="270"/>
        <w:jc w:val="both"/>
        <w:rPr>
          <w:rFonts w:ascii="Times New Roman" w:hAnsi="Times New Roman" w:cs="Times New Roman"/>
          <w:sz w:val="24"/>
          <w:szCs w:val="24"/>
        </w:rPr>
      </w:pPr>
    </w:p>
    <w:p w14:paraId="681D0F22" w14:textId="77777777" w:rsidR="00DC45AF" w:rsidRDefault="00DC45AF"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rPr>
        <w:lastRenderedPageBreak/>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the </w:t>
      </w:r>
      <w:hyperlink r:id="rId17" w:history="1">
        <w:r w:rsidRPr="00423184">
          <w:rPr>
            <w:rStyle w:val="Hyperlink"/>
            <w:rFonts w:ascii="Times New Roman" w:hAnsi="Times New Roman" w:cs="Times New Roman"/>
            <w:i/>
            <w:sz w:val="24"/>
            <w:szCs w:val="24"/>
          </w:rPr>
          <w:t xml:space="preserve">Student Policy </w:t>
        </w:r>
        <w:proofErr w:type="spellStart"/>
        <w:r w:rsidRPr="00423184">
          <w:rPr>
            <w:rStyle w:val="Hyperlink"/>
            <w:rFonts w:ascii="Times New Roman" w:hAnsi="Times New Roman" w:cs="Times New Roman"/>
            <w:i/>
            <w:sz w:val="24"/>
            <w:szCs w:val="24"/>
          </w:rPr>
          <w:t>eHandbook</w:t>
        </w:r>
        <w:proofErr w:type="spellEnd"/>
      </w:hyperlink>
      <w:r w:rsidRPr="008E21F8">
        <w:rPr>
          <w:rFonts w:ascii="Times New Roman" w:hAnsi="Times New Roman" w:cs="Times New Roman"/>
          <w:sz w:val="24"/>
          <w:szCs w:val="24"/>
        </w:rPr>
        <w:t xml:space="preserve"> for more information on excused absences. </w:t>
      </w:r>
      <w:proofErr w:type="gramStart"/>
      <w:r w:rsidRPr="008E21F8">
        <w:rPr>
          <w:rFonts w:ascii="Times New Roman" w:hAnsi="Times New Roman" w:cs="Times New Roman"/>
          <w:sz w:val="24"/>
          <w:szCs w:val="24"/>
        </w:rPr>
        <w:t>In order for</w:t>
      </w:r>
      <w:proofErr w:type="gramEnd"/>
      <w:r w:rsidRPr="008E21F8">
        <w:rPr>
          <w:rFonts w:ascii="Times New Roman" w:hAnsi="Times New Roman" w:cs="Times New Roman"/>
          <w:sz w:val="24"/>
          <w:szCs w:val="24"/>
        </w:rPr>
        <w:t xml:space="preserve"> an excused absence to not count against the attendance grading requirement, students must make up the missed class period in a manner acceptable to the course instructor. </w:t>
      </w:r>
      <w:r w:rsidR="00BE3FF8">
        <w:rPr>
          <w:rFonts w:ascii="Times New Roman" w:hAnsi="Times New Roman" w:cs="Times New Roman"/>
          <w:sz w:val="24"/>
          <w:szCs w:val="24"/>
        </w:rPr>
        <w:t xml:space="preserve"> </w:t>
      </w:r>
    </w:p>
    <w:p w14:paraId="52BBC441" w14:textId="77777777" w:rsidR="00EE2371" w:rsidRDefault="00EE2371" w:rsidP="00EE2371">
      <w:pPr>
        <w:jc w:val="both"/>
        <w:rPr>
          <w:rFonts w:ascii="Times New Roman" w:hAnsi="Times New Roman" w:cs="Times New Roman"/>
          <w:sz w:val="24"/>
          <w:szCs w:val="24"/>
        </w:rPr>
      </w:pPr>
    </w:p>
    <w:p w14:paraId="393D1DBB" w14:textId="39128166" w:rsidR="00C35296" w:rsidRPr="00C35296" w:rsidRDefault="00C35296" w:rsidP="00C35296">
      <w:pPr>
        <w:ind w:left="270"/>
        <w:jc w:val="both"/>
        <w:rPr>
          <w:rFonts w:ascii="Times New Roman" w:hAnsi="Times New Roman" w:cs="Times New Roman"/>
          <w:sz w:val="24"/>
          <w:szCs w:val="24"/>
        </w:rPr>
      </w:pPr>
      <w:r w:rsidRPr="00C35296">
        <w:rPr>
          <w:rFonts w:ascii="Times New Roman" w:hAnsi="Times New Roman" w:cs="Times New Roman"/>
          <w:sz w:val="24"/>
          <w:szCs w:val="24"/>
        </w:rPr>
        <w:t xml:space="preserve">Modifications to the above policy </w:t>
      </w:r>
      <w:r w:rsidR="002B0C74">
        <w:rPr>
          <w:rFonts w:ascii="Times New Roman" w:hAnsi="Times New Roman" w:cs="Times New Roman"/>
          <w:sz w:val="24"/>
          <w:szCs w:val="24"/>
        </w:rPr>
        <w:t>may be</w:t>
      </w:r>
      <w:r w:rsidRPr="00C35296">
        <w:rPr>
          <w:rFonts w:ascii="Times New Roman" w:hAnsi="Times New Roman" w:cs="Times New Roman"/>
          <w:sz w:val="24"/>
          <w:szCs w:val="24"/>
        </w:rPr>
        <w:t xml:space="preserve"> made to accommodate COVID related absences</w:t>
      </w:r>
      <w:r w:rsidR="00EE2371">
        <w:rPr>
          <w:rFonts w:ascii="Times New Roman" w:hAnsi="Times New Roman" w:cs="Times New Roman"/>
          <w:sz w:val="24"/>
          <w:szCs w:val="24"/>
        </w:rPr>
        <w:t>, as outlined by current university protocols</w:t>
      </w:r>
      <w:r w:rsidRPr="00C35296">
        <w:rPr>
          <w:rFonts w:ascii="Times New Roman" w:hAnsi="Times New Roman" w:cs="Times New Roman"/>
          <w:sz w:val="24"/>
          <w:szCs w:val="24"/>
        </w:rPr>
        <w:t xml:space="preserve">. </w:t>
      </w:r>
      <w:r w:rsidR="00EE2371">
        <w:rPr>
          <w:rFonts w:ascii="Times New Roman" w:hAnsi="Times New Roman" w:cs="Times New Roman"/>
          <w:sz w:val="24"/>
          <w:szCs w:val="24"/>
        </w:rPr>
        <w:t xml:space="preserve">Up-to-date protocols will be available on the university’s COVID resources page: </w:t>
      </w:r>
      <w:hyperlink r:id="rId18" w:history="1">
        <w:r w:rsidR="00EE2371" w:rsidRPr="00EE2371">
          <w:rPr>
            <w:rStyle w:val="Hyperlink"/>
            <w:rFonts w:ascii="Times New Roman" w:hAnsi="Times New Roman" w:cs="Times New Roman"/>
            <w:sz w:val="24"/>
            <w:szCs w:val="24"/>
          </w:rPr>
          <w:t>https://auburn.edu/covid-resource-center/</w:t>
        </w:r>
      </w:hyperlink>
    </w:p>
    <w:p w14:paraId="7FA7769D"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567E6C95" w14:textId="77777777" w:rsidR="00423184" w:rsidRPr="008E21F8" w:rsidRDefault="00423184"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Late Work Policy</w:t>
      </w:r>
      <w:r w:rsidRPr="008E21F8">
        <w:rPr>
          <w:rFonts w:ascii="Times New Roman" w:hAnsi="Times New Roman" w:cs="Times New Roman"/>
          <w:sz w:val="24"/>
          <w:szCs w:val="24"/>
        </w:rPr>
        <w:t xml:space="preserve">: It is expected that you have completed all assignments by the due date and time. Failure to turn an assignment in on time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 </w:t>
      </w:r>
    </w:p>
    <w:p w14:paraId="4B18689E" w14:textId="77777777" w:rsidR="00423184" w:rsidRDefault="00423184" w:rsidP="00C35296">
      <w:pPr>
        <w:widowControl/>
        <w:autoSpaceDE/>
        <w:autoSpaceDN/>
        <w:adjustRightInd/>
        <w:ind w:left="270"/>
        <w:jc w:val="both"/>
        <w:rPr>
          <w:rFonts w:ascii="Times New Roman" w:hAnsi="Times New Roman" w:cs="Times New Roman"/>
          <w:sz w:val="24"/>
          <w:szCs w:val="24"/>
          <w:u w:val="single"/>
        </w:rPr>
      </w:pPr>
    </w:p>
    <w:p w14:paraId="02726319" w14:textId="77777777"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Accommodations</w:t>
      </w:r>
      <w:r w:rsidR="00423184">
        <w:rPr>
          <w:rFonts w:ascii="Times New Roman" w:hAnsi="Times New Roman" w:cs="Times New Roman"/>
          <w:sz w:val="24"/>
          <w:szCs w:val="24"/>
        </w:rPr>
        <w:t>:</w:t>
      </w:r>
      <w:r w:rsidRPr="008E21F8">
        <w:rPr>
          <w:rFonts w:ascii="Times New Roman" w:hAnsi="Times New Roman" w:cs="Times New Roman"/>
          <w:sz w:val="24"/>
          <w:szCs w:val="24"/>
        </w:rPr>
        <w:t xml:space="preserve"> Students who need accommodations are asked to </w:t>
      </w:r>
      <w:r w:rsidR="00866666" w:rsidRPr="008E21F8">
        <w:rPr>
          <w:rFonts w:ascii="Times New Roman" w:hAnsi="Times New Roman" w:cs="Times New Roman"/>
          <w:sz w:val="24"/>
          <w:szCs w:val="24"/>
        </w:rPr>
        <w:t>electronically submit their approved accommodations through AU Access and to arrang</w:t>
      </w:r>
      <w:r w:rsidR="00AC6916" w:rsidRPr="008E21F8">
        <w:rPr>
          <w:rFonts w:ascii="Times New Roman" w:hAnsi="Times New Roman" w:cs="Times New Roman"/>
          <w:sz w:val="24"/>
          <w:szCs w:val="24"/>
        </w:rPr>
        <w:t xml:space="preserve">e a meeting with me </w:t>
      </w:r>
      <w:r w:rsidR="00866666" w:rsidRPr="008E21F8">
        <w:rPr>
          <w:rFonts w:ascii="Times New Roman" w:hAnsi="Times New Roman" w:cs="Times New Roman"/>
          <w:sz w:val="24"/>
          <w:szCs w:val="24"/>
        </w:rPr>
        <w:t>during the first week of classes, or as soon as possible if accommodations are needed immediately. If you have not established accommodations through the Office of Accessibility, but need accommodations, make an appointment with the Office of Accessibility, 1228 Haley Center, 844-2096 (V/TT).</w:t>
      </w:r>
    </w:p>
    <w:p w14:paraId="7950668F" w14:textId="77777777" w:rsidR="00901F91" w:rsidRPr="008E21F8" w:rsidRDefault="00901F91" w:rsidP="00C35296">
      <w:pPr>
        <w:widowControl/>
        <w:autoSpaceDE/>
        <w:autoSpaceDN/>
        <w:adjustRightInd/>
        <w:ind w:left="270"/>
        <w:jc w:val="both"/>
        <w:rPr>
          <w:rFonts w:ascii="Times New Roman" w:hAnsi="Times New Roman" w:cs="Times New Roman"/>
          <w:sz w:val="24"/>
          <w:szCs w:val="24"/>
          <w:u w:val="single"/>
        </w:rPr>
      </w:pPr>
    </w:p>
    <w:p w14:paraId="1C7B69CD" w14:textId="1C0F3CE1" w:rsidR="00866666"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Honesty Code</w:t>
      </w:r>
      <w:r w:rsidRPr="008E21F8">
        <w:rPr>
          <w:rFonts w:ascii="Times New Roman" w:hAnsi="Times New Roman" w:cs="Times New Roman"/>
          <w:sz w:val="24"/>
          <w:szCs w:val="24"/>
        </w:rPr>
        <w:t xml:space="preserve">:  </w:t>
      </w:r>
      <w:r w:rsidR="00866666" w:rsidRPr="008E21F8">
        <w:rPr>
          <w:rFonts w:ascii="Times New Roman" w:hAnsi="Times New Roman" w:cs="Times New Roman"/>
          <w:sz w:val="24"/>
          <w:szCs w:val="24"/>
        </w:rPr>
        <w:t xml:space="preserve">All portions of the Auburn University student academic honesty code found in the Student Policy </w:t>
      </w:r>
      <w:proofErr w:type="spellStart"/>
      <w:r w:rsidR="00866666" w:rsidRPr="008E21F8">
        <w:rPr>
          <w:rFonts w:ascii="Times New Roman" w:hAnsi="Times New Roman" w:cs="Times New Roman"/>
          <w:sz w:val="24"/>
          <w:szCs w:val="24"/>
        </w:rPr>
        <w:t>eHandbook</w:t>
      </w:r>
      <w:proofErr w:type="spellEnd"/>
      <w:r w:rsidR="00866666" w:rsidRPr="008E21F8">
        <w:rPr>
          <w:rFonts w:ascii="Times New Roman" w:hAnsi="Times New Roman" w:cs="Times New Roman"/>
          <w:sz w:val="24"/>
          <w:szCs w:val="24"/>
        </w:rPr>
        <w:t xml:space="preserve"> (</w:t>
      </w:r>
      <w:r w:rsidR="001626D6" w:rsidRPr="008E21F8">
        <w:rPr>
          <w:rFonts w:ascii="Times New Roman" w:hAnsi="Times New Roman" w:cs="Times New Roman"/>
          <w:sz w:val="24"/>
          <w:szCs w:val="24"/>
        </w:rPr>
        <w:t xml:space="preserve">http://www.auburn.edu/student_info/student_policies/) </w:t>
      </w:r>
      <w:r w:rsidR="00866666" w:rsidRPr="008E21F8">
        <w:rPr>
          <w:rFonts w:ascii="Times New Roman" w:hAnsi="Times New Roman" w:cs="Times New Roman"/>
          <w:sz w:val="24"/>
          <w:szCs w:val="24"/>
        </w:rPr>
        <w:t>will apply to this class. All academic honesty violations or alleged violations of the SGA Code of Laws will be reported to the Office of the Provost, which will then refer the case to the Academic Honesty Committee.</w:t>
      </w:r>
    </w:p>
    <w:p w14:paraId="45968C9A"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p>
    <w:p w14:paraId="3B9CD373" w14:textId="77777777" w:rsidR="00901F91" w:rsidRPr="008E21F8" w:rsidRDefault="00901F91" w:rsidP="00C35296">
      <w:pPr>
        <w:widowControl/>
        <w:autoSpaceDE/>
        <w:autoSpaceDN/>
        <w:adjustRightInd/>
        <w:ind w:left="270"/>
        <w:jc w:val="both"/>
        <w:rPr>
          <w:rFonts w:ascii="Times New Roman" w:hAnsi="Times New Roman" w:cs="Times New Roman"/>
          <w:sz w:val="24"/>
          <w:szCs w:val="24"/>
        </w:rPr>
      </w:pPr>
      <w:r w:rsidRPr="008E21F8">
        <w:rPr>
          <w:rFonts w:ascii="Times New Roman" w:hAnsi="Times New Roman" w:cs="Times New Roman"/>
          <w:sz w:val="24"/>
          <w:szCs w:val="24"/>
          <w:u w:val="single"/>
        </w:rPr>
        <w:t>Professionalism</w:t>
      </w:r>
      <w:r w:rsidR="00423184">
        <w:rPr>
          <w:rFonts w:ascii="Times New Roman" w:hAnsi="Times New Roman" w:cs="Times New Roman"/>
          <w:sz w:val="24"/>
          <w:szCs w:val="24"/>
          <w:u w:val="single"/>
        </w:rPr>
        <w:t xml:space="preserve"> and Student Behavior</w:t>
      </w:r>
      <w:r w:rsidRPr="008E21F8">
        <w:rPr>
          <w:rFonts w:ascii="Times New Roman" w:hAnsi="Times New Roman" w:cs="Times New Roman"/>
          <w:sz w:val="24"/>
          <w:szCs w:val="24"/>
        </w:rPr>
        <w:t xml:space="preserve">:  As faculty, staff, and students interact in </w:t>
      </w:r>
      <w:r w:rsidR="001626D6" w:rsidRPr="008E21F8">
        <w:rPr>
          <w:rFonts w:ascii="Times New Roman" w:hAnsi="Times New Roman" w:cs="Times New Roman"/>
          <w:sz w:val="24"/>
          <w:szCs w:val="24"/>
        </w:rPr>
        <w:t xml:space="preserve">professional settings, they are </w:t>
      </w:r>
      <w:r w:rsidRPr="008E21F8">
        <w:rPr>
          <w:rFonts w:ascii="Times New Roman" w:hAnsi="Times New Roman" w:cs="Times New Roman"/>
          <w:sz w:val="24"/>
          <w:szCs w:val="24"/>
        </w:rPr>
        <w:t>expected to demonstrate professional behaviors as defined in the College’s conceptual framework. These professional commitments or dispositions are listed below:</w:t>
      </w:r>
    </w:p>
    <w:p w14:paraId="0A68C503"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Engage in responsible and ethical professional practices</w:t>
      </w:r>
    </w:p>
    <w:p w14:paraId="705ABC95"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Contribute to collaborative learning communities</w:t>
      </w:r>
    </w:p>
    <w:p w14:paraId="64019EAE"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sz w:val="24"/>
          <w:szCs w:val="24"/>
        </w:rPr>
      </w:pPr>
      <w:r w:rsidRPr="008E21F8">
        <w:rPr>
          <w:rFonts w:ascii="Times New Roman" w:hAnsi="Times New Roman" w:cs="Times New Roman"/>
          <w:sz w:val="24"/>
          <w:szCs w:val="24"/>
        </w:rPr>
        <w:t>Demonstrate a commitment to diversity</w:t>
      </w:r>
    </w:p>
    <w:p w14:paraId="2D317179" w14:textId="77777777" w:rsidR="00901F91" w:rsidRPr="008E21F8" w:rsidRDefault="00901F91" w:rsidP="003E4993">
      <w:pPr>
        <w:widowControl/>
        <w:numPr>
          <w:ilvl w:val="2"/>
          <w:numId w:val="3"/>
        </w:numPr>
        <w:autoSpaceDE/>
        <w:autoSpaceDN/>
        <w:adjustRightInd/>
        <w:ind w:left="810" w:firstLine="0"/>
        <w:rPr>
          <w:rFonts w:ascii="Times New Roman" w:hAnsi="Times New Roman" w:cs="Times New Roman"/>
          <w:b/>
          <w:sz w:val="24"/>
          <w:szCs w:val="24"/>
        </w:rPr>
      </w:pPr>
      <w:r w:rsidRPr="008E21F8">
        <w:rPr>
          <w:rFonts w:ascii="Times New Roman" w:hAnsi="Times New Roman" w:cs="Times New Roman"/>
          <w:sz w:val="24"/>
          <w:szCs w:val="24"/>
        </w:rPr>
        <w:t>Model and nurture intellectual vitality</w:t>
      </w:r>
    </w:p>
    <w:p w14:paraId="5CDAF6E3" w14:textId="77777777" w:rsidR="00200034" w:rsidRPr="008E21F8" w:rsidRDefault="00200034" w:rsidP="003E4993">
      <w:pPr>
        <w:widowControl/>
        <w:autoSpaceDE/>
        <w:autoSpaceDN/>
        <w:adjustRightInd/>
        <w:rPr>
          <w:rFonts w:ascii="Times New Roman" w:hAnsi="Times New Roman" w:cs="Times New Roman"/>
          <w:b/>
          <w:sz w:val="24"/>
          <w:szCs w:val="24"/>
        </w:rPr>
      </w:pPr>
    </w:p>
    <w:p w14:paraId="573E4AB0" w14:textId="77777777" w:rsidR="0053158A" w:rsidRDefault="0053158A" w:rsidP="00C35296">
      <w:pPr>
        <w:ind w:left="270"/>
        <w:jc w:val="both"/>
        <w:rPr>
          <w:rFonts w:ascii="Times New Roman" w:hAnsi="Times New Roman" w:cs="Times New Roman"/>
          <w:color w:val="000000"/>
          <w:sz w:val="24"/>
          <w:szCs w:val="24"/>
        </w:rPr>
      </w:pPr>
      <w:r w:rsidRPr="008E21F8">
        <w:rPr>
          <w:rFonts w:ascii="Times New Roman" w:hAnsi="Times New Roman" w:cs="Times New Roman"/>
          <w:color w:val="000000"/>
          <w:sz w:val="24"/>
          <w:szCs w:val="24"/>
        </w:rPr>
        <w:t xml:space="preserve">As students enrolled in a training program accredited by the American Psychological </w:t>
      </w:r>
      <w:r w:rsidRPr="008E21F8">
        <w:rPr>
          <w:rFonts w:ascii="Times New Roman" w:hAnsi="Times New Roman" w:cs="Times New Roman"/>
          <w:color w:val="000000"/>
          <w:sz w:val="24"/>
          <w:szCs w:val="24"/>
        </w:rPr>
        <w:lastRenderedPageBreak/>
        <w:t xml:space="preserve">Association, you are bound by the </w:t>
      </w:r>
      <w:r w:rsidRPr="008E21F8">
        <w:rPr>
          <w:rFonts w:ascii="Times New Roman" w:hAnsi="Times New Roman" w:cs="Times New Roman"/>
          <w:i/>
          <w:color w:val="000000"/>
          <w:sz w:val="24"/>
          <w:szCs w:val="24"/>
        </w:rPr>
        <w:t xml:space="preserve">Ethical Principles of Psychologists and Code of Conduct </w:t>
      </w:r>
      <w:r w:rsidRPr="008E21F8">
        <w:rPr>
          <w:rFonts w:ascii="Times New Roman" w:hAnsi="Times New Roman" w:cs="Times New Roman"/>
          <w:color w:val="000000"/>
          <w:sz w:val="24"/>
          <w:szCs w:val="24"/>
        </w:rPr>
        <w:t xml:space="preserve">adopted by that organization. The Student Policy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contains information on procedures to follow in the event you have an academic grievance. It also contains information about the student code of conduct. It is your responsibility to be familiar with and to follow the code of conduct in the </w:t>
      </w:r>
      <w:proofErr w:type="spellStart"/>
      <w:r w:rsidRPr="008E21F8">
        <w:rPr>
          <w:rFonts w:ascii="Times New Roman" w:hAnsi="Times New Roman" w:cs="Times New Roman"/>
          <w:color w:val="000000"/>
          <w:sz w:val="24"/>
          <w:szCs w:val="24"/>
        </w:rPr>
        <w:t>eHandbook</w:t>
      </w:r>
      <w:proofErr w:type="spellEnd"/>
      <w:r w:rsidRPr="008E21F8">
        <w:rPr>
          <w:rFonts w:ascii="Times New Roman" w:hAnsi="Times New Roman" w:cs="Times New Roman"/>
          <w:color w:val="000000"/>
          <w:sz w:val="24"/>
          <w:szCs w:val="24"/>
        </w:rPr>
        <w:t xml:space="preserve">. </w:t>
      </w:r>
    </w:p>
    <w:p w14:paraId="0BC4352E" w14:textId="77777777" w:rsidR="00423184" w:rsidRDefault="00423184" w:rsidP="00C35296">
      <w:pPr>
        <w:ind w:left="270"/>
        <w:jc w:val="both"/>
        <w:rPr>
          <w:rFonts w:ascii="Times New Roman" w:hAnsi="Times New Roman" w:cs="Times New Roman"/>
          <w:color w:val="000000"/>
          <w:sz w:val="24"/>
          <w:szCs w:val="24"/>
        </w:rPr>
      </w:pPr>
    </w:p>
    <w:p w14:paraId="6A2FE97C" w14:textId="3FFEFFA8" w:rsidR="005176B4" w:rsidRDefault="00C35296" w:rsidP="00C35296">
      <w:pPr>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As a member of the Auburn University academic community</w:t>
      </w:r>
      <w:r w:rsidR="005176B4">
        <w:rPr>
          <w:rFonts w:ascii="Times New Roman" w:hAnsi="Times New Roman" w:cs="Times New Roman"/>
          <w:color w:val="000000"/>
          <w:sz w:val="24"/>
          <w:szCs w:val="24"/>
        </w:rPr>
        <w:t>,</w:t>
      </w:r>
      <w:r w:rsidRPr="00C35296">
        <w:rPr>
          <w:rFonts w:ascii="Times New Roman" w:hAnsi="Times New Roman" w:cs="Times New Roman"/>
          <w:color w:val="000000"/>
          <w:sz w:val="24"/>
          <w:szCs w:val="24"/>
        </w:rPr>
        <w:t xml:space="preserve"> you are required to follow all university guidelines for personal safety </w:t>
      </w:r>
      <w:r w:rsidR="005176B4">
        <w:rPr>
          <w:rFonts w:ascii="Times New Roman" w:hAnsi="Times New Roman" w:cs="Times New Roman"/>
          <w:color w:val="000000"/>
          <w:sz w:val="24"/>
          <w:szCs w:val="24"/>
        </w:rPr>
        <w:t xml:space="preserve">associated with COVID-19 or other public health concerns. </w:t>
      </w:r>
      <w:r w:rsidR="00EE2371">
        <w:rPr>
          <w:rFonts w:ascii="Times New Roman" w:hAnsi="Times New Roman" w:cs="Times New Roman"/>
          <w:color w:val="000000"/>
          <w:sz w:val="24"/>
          <w:szCs w:val="24"/>
        </w:rPr>
        <w:t xml:space="preserve">Visit </w:t>
      </w:r>
      <w:hyperlink r:id="rId19" w:history="1">
        <w:r w:rsidR="00EE2371" w:rsidRPr="00AD00CD">
          <w:rPr>
            <w:rStyle w:val="Hyperlink"/>
            <w:rFonts w:ascii="Times New Roman" w:hAnsi="Times New Roman" w:cs="Times New Roman"/>
            <w:sz w:val="24"/>
            <w:szCs w:val="24"/>
          </w:rPr>
          <w:t>https://auburn.edu/covid-resource-center/</w:t>
        </w:r>
      </w:hyperlink>
      <w:r w:rsidR="00EE2371">
        <w:rPr>
          <w:rFonts w:ascii="Times New Roman" w:hAnsi="Times New Roman" w:cs="Times New Roman"/>
          <w:sz w:val="24"/>
          <w:szCs w:val="24"/>
        </w:rPr>
        <w:t xml:space="preserve"> for current university guidance</w:t>
      </w:r>
      <w:r w:rsidR="00EE2371">
        <w:rPr>
          <w:rFonts w:ascii="Times New Roman" w:hAnsi="Times New Roman" w:cs="Times New Roman"/>
          <w:color w:val="000000"/>
          <w:sz w:val="24"/>
          <w:szCs w:val="24"/>
        </w:rPr>
        <w:t xml:space="preserve"> and monitor university email for periodic updates that may apply.</w:t>
      </w:r>
    </w:p>
    <w:p w14:paraId="6DF94ADD" w14:textId="77777777" w:rsidR="00855D65" w:rsidRPr="008E21F8" w:rsidRDefault="00855D65" w:rsidP="005176B4">
      <w:pPr>
        <w:tabs>
          <w:tab w:val="left" w:pos="-720"/>
        </w:tabs>
        <w:suppressAutoHyphens/>
        <w:spacing w:line="240" w:lineRule="atLeast"/>
        <w:jc w:val="both"/>
        <w:rPr>
          <w:rFonts w:ascii="Times New Roman" w:hAnsi="Times New Roman" w:cs="Times New Roman"/>
          <w:spacing w:val="-2"/>
          <w:sz w:val="24"/>
          <w:szCs w:val="24"/>
        </w:rPr>
      </w:pPr>
    </w:p>
    <w:p w14:paraId="0FB9F57A" w14:textId="77777777" w:rsidR="00734610" w:rsidRPr="008E21F8" w:rsidRDefault="00953CFC"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Office Hours</w:t>
      </w:r>
      <w:r w:rsidR="009051EF" w:rsidRPr="008E21F8">
        <w:rPr>
          <w:rFonts w:ascii="Times New Roman" w:hAnsi="Times New Roman" w:cs="Times New Roman"/>
          <w:spacing w:val="-2"/>
          <w:sz w:val="24"/>
          <w:szCs w:val="24"/>
        </w:rPr>
        <w:t xml:space="preserve">: </w:t>
      </w:r>
      <w:r w:rsidR="00734610" w:rsidRPr="008E21F8">
        <w:rPr>
          <w:rFonts w:ascii="Times New Roman" w:hAnsi="Times New Roman" w:cs="Times New Roman"/>
          <w:spacing w:val="-2"/>
          <w:sz w:val="24"/>
          <w:szCs w:val="24"/>
        </w:rPr>
        <w:t xml:space="preserve">I </w:t>
      </w:r>
      <w:r w:rsidR="009051EF" w:rsidRPr="008E21F8">
        <w:rPr>
          <w:rFonts w:ascii="Times New Roman" w:hAnsi="Times New Roman" w:cs="Times New Roman"/>
          <w:spacing w:val="-2"/>
          <w:sz w:val="24"/>
          <w:szCs w:val="24"/>
        </w:rPr>
        <w:t>am</w:t>
      </w:r>
      <w:r w:rsidR="00734610" w:rsidRPr="008E21F8">
        <w:rPr>
          <w:rFonts w:ascii="Times New Roman" w:hAnsi="Times New Roman" w:cs="Times New Roman"/>
          <w:spacing w:val="-2"/>
          <w:sz w:val="24"/>
          <w:szCs w:val="24"/>
        </w:rPr>
        <w:t xml:space="preserve"> available by appointment.</w:t>
      </w:r>
      <w:r w:rsidR="0053158A" w:rsidRPr="008E21F8">
        <w:rPr>
          <w:rFonts w:ascii="Times New Roman" w:hAnsi="Times New Roman" w:cs="Times New Roman"/>
          <w:spacing w:val="-2"/>
          <w:sz w:val="24"/>
          <w:szCs w:val="24"/>
        </w:rPr>
        <w:t xml:space="preserve"> Campus email is the best way to reach me to schedule an appointment</w:t>
      </w:r>
      <w:r w:rsidR="009051EF" w:rsidRPr="008E21F8">
        <w:rPr>
          <w:rFonts w:ascii="Times New Roman" w:hAnsi="Times New Roman" w:cs="Times New Roman"/>
          <w:spacing w:val="-2"/>
          <w:sz w:val="24"/>
          <w:szCs w:val="24"/>
        </w:rPr>
        <w:t>, but you can also see me after class or call my office phone</w:t>
      </w:r>
      <w:r w:rsidR="0053158A" w:rsidRPr="008E21F8">
        <w:rPr>
          <w:rFonts w:ascii="Times New Roman" w:hAnsi="Times New Roman" w:cs="Times New Roman"/>
          <w:spacing w:val="-2"/>
          <w:sz w:val="24"/>
          <w:szCs w:val="24"/>
        </w:rPr>
        <w:t>.</w:t>
      </w:r>
      <w:r w:rsidR="009051EF" w:rsidRPr="008E21F8">
        <w:rPr>
          <w:rFonts w:ascii="Times New Roman" w:hAnsi="Times New Roman" w:cs="Times New Roman"/>
          <w:spacing w:val="-2"/>
          <w:sz w:val="24"/>
          <w:szCs w:val="24"/>
        </w:rPr>
        <w:t xml:space="preserve"> I encourage you to make an appointment with me if you have any questions or concerns about the course or your performance in it.</w:t>
      </w:r>
      <w:r w:rsidR="00AB10E3" w:rsidRPr="008E21F8">
        <w:rPr>
          <w:rFonts w:ascii="Times New Roman" w:hAnsi="Times New Roman" w:cs="Times New Roman"/>
          <w:spacing w:val="-2"/>
          <w:sz w:val="24"/>
          <w:szCs w:val="24"/>
        </w:rPr>
        <w:t xml:space="preserve"> </w:t>
      </w:r>
    </w:p>
    <w:p w14:paraId="6C0B0017"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p>
    <w:p w14:paraId="7D0F6A16" w14:textId="77777777" w:rsidR="00791A28" w:rsidRPr="008E21F8" w:rsidRDefault="00791A28" w:rsidP="00C35296">
      <w:pPr>
        <w:tabs>
          <w:tab w:val="left" w:pos="-720"/>
        </w:tabs>
        <w:suppressAutoHyphens/>
        <w:spacing w:line="240" w:lineRule="atLeast"/>
        <w:ind w:left="270"/>
        <w:jc w:val="both"/>
        <w:rPr>
          <w:rFonts w:ascii="Times New Roman" w:hAnsi="Times New Roman" w:cs="Times New Roman"/>
          <w:spacing w:val="-2"/>
          <w:sz w:val="24"/>
          <w:szCs w:val="24"/>
        </w:rPr>
      </w:pPr>
      <w:r w:rsidRPr="008E21F8">
        <w:rPr>
          <w:rFonts w:ascii="Times New Roman" w:hAnsi="Times New Roman" w:cs="Times New Roman"/>
          <w:spacing w:val="-2"/>
          <w:sz w:val="24"/>
          <w:szCs w:val="24"/>
          <w:u w:val="single"/>
        </w:rPr>
        <w:t>Course Contingency:</w:t>
      </w:r>
      <w:r w:rsidRPr="008E21F8">
        <w:rPr>
          <w:rFonts w:ascii="Times New Roman" w:hAnsi="Times New Roman" w:cs="Times New Roman"/>
          <w:spacing w:val="-2"/>
          <w:sz w:val="24"/>
          <w:szCs w:val="24"/>
        </w:rPr>
        <w:t xml:space="preserve"> If normal class activities are disrupted due to serious illness, emergency, or </w:t>
      </w:r>
      <w:proofErr w:type="gramStart"/>
      <w:r w:rsidRPr="008E21F8">
        <w:rPr>
          <w:rFonts w:ascii="Times New Roman" w:hAnsi="Times New Roman" w:cs="Times New Roman"/>
          <w:spacing w:val="-2"/>
          <w:sz w:val="24"/>
          <w:szCs w:val="24"/>
        </w:rPr>
        <w:t>crisis situation</w:t>
      </w:r>
      <w:proofErr w:type="gramEnd"/>
      <w:r w:rsidRPr="008E21F8">
        <w:rPr>
          <w:rFonts w:ascii="Times New Roman" w:hAnsi="Times New Roman" w:cs="Times New Roman"/>
          <w:spacing w:val="-2"/>
          <w:sz w:val="24"/>
          <w:szCs w:val="24"/>
        </w:rPr>
        <w:t>, the syllabus and other course plans and assignments may be modified to allow completion of the course. If this occurs, an addendum to your syllabus and/or course assignments will replace the original materials.</w:t>
      </w:r>
    </w:p>
    <w:p w14:paraId="5365D862" w14:textId="77777777" w:rsidR="00901F91" w:rsidRPr="008E21F8" w:rsidRDefault="00901F91" w:rsidP="00901F91">
      <w:pPr>
        <w:widowControl/>
        <w:outlineLvl w:val="0"/>
        <w:rPr>
          <w:rFonts w:ascii="Times New Roman" w:hAnsi="Times New Roman" w:cs="Times New Roman"/>
          <w:b/>
          <w:color w:val="000000"/>
          <w:sz w:val="24"/>
          <w:szCs w:val="24"/>
        </w:rPr>
      </w:pPr>
    </w:p>
    <w:p w14:paraId="052B1454" w14:textId="77777777" w:rsidR="00F90983" w:rsidRPr="008E21F8" w:rsidRDefault="00F90983" w:rsidP="00901F91">
      <w:pPr>
        <w:widowControl/>
        <w:outlineLvl w:val="0"/>
        <w:rPr>
          <w:rFonts w:ascii="Times New Roman" w:hAnsi="Times New Roman" w:cs="Times New Roman"/>
          <w:b/>
          <w:color w:val="000000"/>
          <w:sz w:val="24"/>
          <w:szCs w:val="24"/>
        </w:rPr>
      </w:pPr>
    </w:p>
    <w:p w14:paraId="60B77D21" w14:textId="77777777" w:rsidR="00901F91" w:rsidRPr="008E21F8" w:rsidRDefault="009051EF" w:rsidP="00901F91">
      <w:pPr>
        <w:widowControl/>
        <w:outlineLvl w:val="0"/>
        <w:rPr>
          <w:rFonts w:ascii="Times New Roman" w:hAnsi="Times New Roman" w:cs="Times New Roman"/>
          <w:color w:val="000000"/>
          <w:sz w:val="24"/>
          <w:szCs w:val="24"/>
        </w:rPr>
      </w:pPr>
      <w:r w:rsidRPr="008E21F8">
        <w:rPr>
          <w:rFonts w:ascii="Times New Roman" w:hAnsi="Times New Roman" w:cs="Times New Roman"/>
          <w:b/>
          <w:color w:val="000000"/>
          <w:sz w:val="24"/>
          <w:szCs w:val="24"/>
        </w:rPr>
        <w:t xml:space="preserve">9.  </w:t>
      </w:r>
      <w:r w:rsidR="00901F91" w:rsidRPr="008E21F8">
        <w:rPr>
          <w:rFonts w:ascii="Times New Roman" w:hAnsi="Times New Roman" w:cs="Times New Roman"/>
          <w:b/>
          <w:color w:val="000000"/>
          <w:sz w:val="24"/>
          <w:szCs w:val="24"/>
        </w:rPr>
        <w:t>Justification for Graduate Credit:</w:t>
      </w:r>
    </w:p>
    <w:p w14:paraId="7A48580A" w14:textId="77777777" w:rsidR="00901F91" w:rsidRPr="008E21F8" w:rsidRDefault="00901F91" w:rsidP="00901F91">
      <w:pPr>
        <w:widowControl/>
        <w:rPr>
          <w:rFonts w:ascii="Times New Roman" w:hAnsi="Times New Roman" w:cs="Times New Roman"/>
          <w:color w:val="000000"/>
          <w:sz w:val="24"/>
          <w:szCs w:val="24"/>
        </w:rPr>
      </w:pPr>
    </w:p>
    <w:p w14:paraId="44667DE8" w14:textId="77777777" w:rsidR="00DC45AF" w:rsidRPr="00C35296" w:rsidRDefault="00DC45AF" w:rsidP="00C35296">
      <w:pPr>
        <w:widowControl/>
        <w:autoSpaceDE/>
        <w:autoSpaceDN/>
        <w:adjustRightInd/>
        <w:ind w:left="270"/>
        <w:jc w:val="both"/>
        <w:rPr>
          <w:rFonts w:ascii="Times New Roman" w:hAnsi="Times New Roman" w:cs="Times New Roman"/>
          <w:color w:val="000000"/>
          <w:sz w:val="24"/>
          <w:szCs w:val="24"/>
        </w:rPr>
      </w:pPr>
      <w:r w:rsidRPr="00C35296">
        <w:rPr>
          <w:rFonts w:ascii="Times New Roman" w:hAnsi="Times New Roman" w:cs="Times New Roman"/>
          <w:color w:val="000000"/>
          <w:sz w:val="24"/>
          <w:szCs w:val="24"/>
        </w:rPr>
        <w:t xml:space="preserve">This course includes advanced content in graduate psychology education and is designed to partially meet standards for accreditation by the American Psychological Association (APA). This includes rigorous evaluation standards of students completing the student learning outcomes specified in this syllabus. As a </w:t>
      </w:r>
      <w:r w:rsidR="000337F9" w:rsidRPr="00C35296">
        <w:rPr>
          <w:rFonts w:ascii="Times New Roman" w:hAnsi="Times New Roman" w:cs="Times New Roman"/>
          <w:color w:val="000000"/>
          <w:sz w:val="24"/>
          <w:szCs w:val="24"/>
        </w:rPr>
        <w:t>pre-</w:t>
      </w:r>
      <w:r w:rsidR="00A909F4" w:rsidRPr="00C35296">
        <w:rPr>
          <w:rFonts w:ascii="Times New Roman" w:hAnsi="Times New Roman" w:cs="Times New Roman"/>
          <w:color w:val="000000"/>
          <w:sz w:val="24"/>
          <w:szCs w:val="24"/>
        </w:rPr>
        <w:t xml:space="preserve">practicum </w:t>
      </w:r>
      <w:r w:rsidRPr="00C35296">
        <w:rPr>
          <w:rFonts w:ascii="Times New Roman" w:hAnsi="Times New Roman" w:cs="Times New Roman"/>
          <w:color w:val="000000"/>
          <w:sz w:val="24"/>
          <w:szCs w:val="24"/>
        </w:rPr>
        <w:t>course designed to teach knowledg</w:t>
      </w:r>
      <w:r w:rsidR="00474F59" w:rsidRPr="00C35296">
        <w:rPr>
          <w:rFonts w:ascii="Times New Roman" w:hAnsi="Times New Roman" w:cs="Times New Roman"/>
          <w:color w:val="000000"/>
          <w:sz w:val="24"/>
          <w:szCs w:val="24"/>
        </w:rPr>
        <w:t xml:space="preserve">e and skills related to </w:t>
      </w:r>
      <w:r w:rsidR="000337F9" w:rsidRPr="00C35296">
        <w:rPr>
          <w:rFonts w:ascii="Times New Roman" w:hAnsi="Times New Roman" w:cs="Times New Roman"/>
          <w:color w:val="000000"/>
          <w:sz w:val="24"/>
          <w:szCs w:val="24"/>
        </w:rPr>
        <w:t>the scientist-practitioner model of counseling psychology</w:t>
      </w:r>
      <w:r w:rsidRPr="00C35296">
        <w:rPr>
          <w:rFonts w:ascii="Times New Roman" w:hAnsi="Times New Roman" w:cs="Times New Roman"/>
          <w:color w:val="000000"/>
          <w:sz w:val="24"/>
          <w:szCs w:val="24"/>
        </w:rPr>
        <w:t xml:space="preserve">, only students enrolled in </w:t>
      </w:r>
      <w:r w:rsidR="00474F59" w:rsidRPr="00C35296">
        <w:rPr>
          <w:rFonts w:ascii="Times New Roman" w:hAnsi="Times New Roman" w:cs="Times New Roman"/>
          <w:color w:val="000000"/>
          <w:sz w:val="24"/>
          <w:szCs w:val="24"/>
        </w:rPr>
        <w:t>the counseling psychology</w:t>
      </w:r>
      <w:r w:rsidR="000337F9" w:rsidRPr="00C35296">
        <w:rPr>
          <w:rFonts w:ascii="Times New Roman" w:hAnsi="Times New Roman" w:cs="Times New Roman"/>
          <w:color w:val="000000"/>
          <w:sz w:val="24"/>
          <w:szCs w:val="24"/>
        </w:rPr>
        <w:t xml:space="preserve"> doctoral program</w:t>
      </w:r>
      <w:r w:rsidRPr="00C35296">
        <w:rPr>
          <w:rFonts w:ascii="Times New Roman" w:hAnsi="Times New Roman" w:cs="Times New Roman"/>
          <w:color w:val="000000"/>
          <w:sz w:val="24"/>
          <w:szCs w:val="24"/>
        </w:rPr>
        <w:t xml:space="preserve"> are eligible to take this course.</w:t>
      </w:r>
    </w:p>
    <w:p w14:paraId="2AF8F3F1" w14:textId="77777777" w:rsidR="00901F91" w:rsidRPr="00A15A40" w:rsidRDefault="00901F91" w:rsidP="00901F91">
      <w:pPr>
        <w:widowControl/>
        <w:autoSpaceDE/>
        <w:autoSpaceDN/>
        <w:adjustRightInd/>
        <w:rPr>
          <w:rFonts w:ascii="Times New Roman" w:hAnsi="Times New Roman" w:cs="Times New Roman"/>
          <w:sz w:val="24"/>
          <w:szCs w:val="24"/>
        </w:rPr>
      </w:pPr>
    </w:p>
    <w:p w14:paraId="40D7634C" w14:textId="77777777" w:rsidR="00F30FAA" w:rsidRDefault="00F30FAA">
      <w:pPr>
        <w:tabs>
          <w:tab w:val="left" w:pos="-720"/>
        </w:tabs>
        <w:suppressAutoHyphens/>
        <w:spacing w:line="240" w:lineRule="atLeast"/>
        <w:jc w:val="both"/>
        <w:rPr>
          <w:spacing w:val="-2"/>
        </w:rPr>
      </w:pPr>
    </w:p>
    <w:sectPr w:rsidR="00F30FAA" w:rsidSect="000E7594">
      <w:footerReference w:type="even" r:id="rId20"/>
      <w:footerReference w:type="default" r:id="rId21"/>
      <w:pgSz w:w="12240" w:h="15840"/>
      <w:pgMar w:top="1440" w:right="1440" w:bottom="1440" w:left="1440" w:header="1440" w:footer="144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D1A88B" w14:textId="77777777" w:rsidR="0011500F" w:rsidRDefault="0011500F">
      <w:pPr>
        <w:spacing w:line="20" w:lineRule="exact"/>
        <w:rPr>
          <w:rFonts w:cs="Times New Roman"/>
          <w:sz w:val="24"/>
          <w:szCs w:val="24"/>
        </w:rPr>
      </w:pPr>
    </w:p>
  </w:endnote>
  <w:endnote w:type="continuationSeparator" w:id="0">
    <w:p w14:paraId="7A43FF92" w14:textId="77777777" w:rsidR="0011500F" w:rsidRDefault="0011500F" w:rsidP="000E7594">
      <w:r>
        <w:rPr>
          <w:rFonts w:cs="Times New Roman"/>
          <w:sz w:val="24"/>
          <w:szCs w:val="24"/>
        </w:rPr>
        <w:t xml:space="preserve"> </w:t>
      </w:r>
    </w:p>
  </w:endnote>
  <w:endnote w:type="continuationNotice" w:id="1">
    <w:p w14:paraId="14055BEE" w14:textId="77777777" w:rsidR="0011500F" w:rsidRDefault="0011500F" w:rsidP="000E7594">
      <w:r>
        <w:rPr>
          <w:rFonts w:cs="Times New Roman"/>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1159E" w14:textId="77777777" w:rsidR="00AC0526" w:rsidRDefault="00AC0526">
    <w:pPr>
      <w:pStyle w:val="Footer"/>
      <w:jc w:val="center"/>
    </w:pPr>
    <w:r>
      <w:fldChar w:fldCharType="begin"/>
    </w:r>
    <w:r>
      <w:instrText xml:space="preserve"> PAGE   \* MERGEFORMAT </w:instrText>
    </w:r>
    <w:r>
      <w:fldChar w:fldCharType="separate"/>
    </w:r>
    <w:r w:rsidR="00ED5F1B">
      <w:rPr>
        <w:noProof/>
      </w:rPr>
      <w:t>1</w:t>
    </w:r>
    <w:r>
      <w:fldChar w:fldCharType="end"/>
    </w:r>
  </w:p>
  <w:p w14:paraId="48D73354" w14:textId="77777777" w:rsidR="00AC0526" w:rsidRDefault="00AC05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B34575"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7C74B2" w14:textId="77777777" w:rsidR="00AC0526" w:rsidRDefault="00AC0526" w:rsidP="00B625FC">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C0FF4D" w14:textId="77777777" w:rsidR="00AC0526" w:rsidRDefault="00AC0526" w:rsidP="00A818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4426A">
      <w:rPr>
        <w:rStyle w:val="PageNumber"/>
        <w:noProof/>
      </w:rPr>
      <w:t>2</w:t>
    </w:r>
    <w:r>
      <w:rPr>
        <w:rStyle w:val="PageNumber"/>
      </w:rPr>
      <w:fldChar w:fldCharType="end"/>
    </w:r>
  </w:p>
  <w:p w14:paraId="4C0EDC67" w14:textId="77777777" w:rsidR="00AC0526" w:rsidRDefault="00AC0526" w:rsidP="00B625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4CD1E0" w14:textId="77777777" w:rsidR="0011500F" w:rsidRDefault="0011500F" w:rsidP="000E7594">
      <w:r>
        <w:rPr>
          <w:rFonts w:cs="Times New Roman"/>
          <w:sz w:val="24"/>
          <w:szCs w:val="24"/>
        </w:rPr>
        <w:separator/>
      </w:r>
    </w:p>
  </w:footnote>
  <w:footnote w:type="continuationSeparator" w:id="0">
    <w:p w14:paraId="00AB331C" w14:textId="77777777" w:rsidR="0011500F" w:rsidRDefault="00115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C1D45C2A"/>
    <w:lvl w:ilvl="0">
      <w:numFmt w:val="bullet"/>
      <w:lvlText w:val="*"/>
      <w:lvlJc w:val="left"/>
    </w:lvl>
  </w:abstractNum>
  <w:abstractNum w:abstractNumId="1" w15:restartNumberingAfterBreak="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abstractNum w:abstractNumId="2" w15:restartNumberingAfterBreak="0">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84B38A6"/>
    <w:multiLevelType w:val="multilevel"/>
    <w:tmpl w:val="F81CE0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FE1A41"/>
    <w:multiLevelType w:val="hybridMultilevel"/>
    <w:tmpl w:val="3894010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E76BC4"/>
    <w:multiLevelType w:val="hybridMultilevel"/>
    <w:tmpl w:val="1C94C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9AF35F2"/>
    <w:multiLevelType w:val="singleLevel"/>
    <w:tmpl w:val="911C46AA"/>
    <w:lvl w:ilvl="0">
      <w:start w:val="1"/>
      <w:numFmt w:val="lowerLetter"/>
      <w:lvlText w:val="%1."/>
      <w:lvlJc w:val="left"/>
      <w:pPr>
        <w:tabs>
          <w:tab w:val="num" w:pos="720"/>
        </w:tabs>
        <w:ind w:left="720" w:hanging="360"/>
      </w:pPr>
    </w:lvl>
  </w:abstractNum>
  <w:abstractNum w:abstractNumId="7" w15:restartNumberingAfterBreak="0">
    <w:nsid w:val="492B2F09"/>
    <w:multiLevelType w:val="multilevel"/>
    <w:tmpl w:val="3C4A3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0F2D7E"/>
    <w:multiLevelType w:val="hybridMultilevel"/>
    <w:tmpl w:val="155026D8"/>
    <w:lvl w:ilvl="0" w:tplc="78B05284">
      <w:start w:val="2"/>
      <w:numFmt w:val="decimal"/>
      <w:lvlText w:val="%1."/>
      <w:lvlJc w:val="left"/>
      <w:pPr>
        <w:tabs>
          <w:tab w:val="num" w:pos="1740"/>
        </w:tabs>
        <w:ind w:left="1740" w:hanging="1020"/>
      </w:pPr>
      <w:rPr>
        <w:rFonts w:hint="default"/>
        <w:color w:val="00000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EE41D22"/>
    <w:multiLevelType w:val="hybridMultilevel"/>
    <w:tmpl w:val="C636B8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C70E26"/>
    <w:multiLevelType w:val="hybridMultilevel"/>
    <w:tmpl w:val="BD54D61E"/>
    <w:lvl w:ilvl="0" w:tplc="D9F05CAA">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22B579C"/>
    <w:multiLevelType w:val="hybridMultilevel"/>
    <w:tmpl w:val="76D68A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40877096">
    <w:abstractNumId w:val="1"/>
  </w:num>
  <w:num w:numId="2" w16cid:durableId="91247054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3" w16cid:durableId="2059087790">
    <w:abstractNumId w:val="2"/>
  </w:num>
  <w:num w:numId="4" w16cid:durableId="111217053">
    <w:abstractNumId w:val="8"/>
  </w:num>
  <w:num w:numId="5" w16cid:durableId="1602958549">
    <w:abstractNumId w:val="9"/>
  </w:num>
  <w:num w:numId="6" w16cid:durableId="2026129370">
    <w:abstractNumId w:val="6"/>
    <w:lvlOverride w:ilvl="0">
      <w:startOverride w:val="1"/>
    </w:lvlOverride>
  </w:num>
  <w:num w:numId="7" w16cid:durableId="430442024">
    <w:abstractNumId w:val="11"/>
  </w:num>
  <w:num w:numId="8" w16cid:durableId="926113834">
    <w:abstractNumId w:val="4"/>
  </w:num>
  <w:num w:numId="9" w16cid:durableId="185020557">
    <w:abstractNumId w:val="10"/>
  </w:num>
  <w:num w:numId="10" w16cid:durableId="1790971975">
    <w:abstractNumId w:val="3"/>
  </w:num>
  <w:num w:numId="11" w16cid:durableId="852458051">
    <w:abstractNumId w:val="5"/>
  </w:num>
  <w:num w:numId="12" w16cid:durableId="1809754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bordersDoNotSurroundHeader/>
  <w:bordersDoNotSurroundFooter/>
  <w:activeWritingStyle w:appName="MSWord" w:lang="es-MX" w:vendorID="64" w:dllVersion="6" w:nlCheck="1" w:checkStyle="0"/>
  <w:activeWritingStyle w:appName="MSWord" w:lang="en-US" w:vendorID="64" w:dllVersion="6" w:nlCheck="1" w:checkStyle="1"/>
  <w:activeWritingStyle w:appName="MSWord" w:lang="en-US" w:vendorID="64" w:dllVersion="0" w:nlCheck="1" w:checkStyle="0"/>
  <w:activeWritingStyle w:appName="MSWord" w:lang="es-MX" w:vendorID="64" w:dllVersion="0" w:nlCheck="1" w:checkStyle="0"/>
  <w:activeWritingStyle w:appName="MSWord" w:lang="fr-FR"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7594"/>
    <w:rsid w:val="00002D1C"/>
    <w:rsid w:val="00007ECC"/>
    <w:rsid w:val="00010CB1"/>
    <w:rsid w:val="0001764A"/>
    <w:rsid w:val="00020089"/>
    <w:rsid w:val="0002223F"/>
    <w:rsid w:val="000277F2"/>
    <w:rsid w:val="000337F9"/>
    <w:rsid w:val="00043343"/>
    <w:rsid w:val="00045452"/>
    <w:rsid w:val="00052F7F"/>
    <w:rsid w:val="000561B1"/>
    <w:rsid w:val="00064FA3"/>
    <w:rsid w:val="00065749"/>
    <w:rsid w:val="0009275D"/>
    <w:rsid w:val="00094654"/>
    <w:rsid w:val="000A26D5"/>
    <w:rsid w:val="000A3B95"/>
    <w:rsid w:val="000A4EDB"/>
    <w:rsid w:val="000A789D"/>
    <w:rsid w:val="000B0536"/>
    <w:rsid w:val="000B14A2"/>
    <w:rsid w:val="000B182B"/>
    <w:rsid w:val="000C0639"/>
    <w:rsid w:val="000C3ECC"/>
    <w:rsid w:val="000D04A9"/>
    <w:rsid w:val="000E7594"/>
    <w:rsid w:val="000F0822"/>
    <w:rsid w:val="000F193D"/>
    <w:rsid w:val="000F26C0"/>
    <w:rsid w:val="00107608"/>
    <w:rsid w:val="0011500F"/>
    <w:rsid w:val="00121949"/>
    <w:rsid w:val="00123901"/>
    <w:rsid w:val="001259F9"/>
    <w:rsid w:val="00152D89"/>
    <w:rsid w:val="0016082B"/>
    <w:rsid w:val="00160A10"/>
    <w:rsid w:val="001626D6"/>
    <w:rsid w:val="001627B5"/>
    <w:rsid w:val="001662D1"/>
    <w:rsid w:val="001718CC"/>
    <w:rsid w:val="00177B05"/>
    <w:rsid w:val="001A0860"/>
    <w:rsid w:val="001A0ABF"/>
    <w:rsid w:val="001B2A69"/>
    <w:rsid w:val="001B2CF1"/>
    <w:rsid w:val="001B348D"/>
    <w:rsid w:val="001C06A4"/>
    <w:rsid w:val="001C3AA4"/>
    <w:rsid w:val="001E0DEA"/>
    <w:rsid w:val="001F3EB2"/>
    <w:rsid w:val="001F6C53"/>
    <w:rsid w:val="00200034"/>
    <w:rsid w:val="00211F04"/>
    <w:rsid w:val="00215883"/>
    <w:rsid w:val="002167D1"/>
    <w:rsid w:val="00220189"/>
    <w:rsid w:val="00220FEE"/>
    <w:rsid w:val="002216C0"/>
    <w:rsid w:val="00222688"/>
    <w:rsid w:val="002317C8"/>
    <w:rsid w:val="00236F1D"/>
    <w:rsid w:val="00242708"/>
    <w:rsid w:val="00245024"/>
    <w:rsid w:val="002516A1"/>
    <w:rsid w:val="002518BF"/>
    <w:rsid w:val="00255477"/>
    <w:rsid w:val="00266DC3"/>
    <w:rsid w:val="00274679"/>
    <w:rsid w:val="002818C6"/>
    <w:rsid w:val="00292384"/>
    <w:rsid w:val="002945F4"/>
    <w:rsid w:val="00294A79"/>
    <w:rsid w:val="00295DCE"/>
    <w:rsid w:val="002B0C74"/>
    <w:rsid w:val="002B1D2E"/>
    <w:rsid w:val="002C0EED"/>
    <w:rsid w:val="002C245C"/>
    <w:rsid w:val="002D27C5"/>
    <w:rsid w:val="002D2C19"/>
    <w:rsid w:val="002D594F"/>
    <w:rsid w:val="002E6DC8"/>
    <w:rsid w:val="002F1849"/>
    <w:rsid w:val="002F729D"/>
    <w:rsid w:val="002F7493"/>
    <w:rsid w:val="00301BAE"/>
    <w:rsid w:val="003056F9"/>
    <w:rsid w:val="0030704A"/>
    <w:rsid w:val="00307B05"/>
    <w:rsid w:val="00314B13"/>
    <w:rsid w:val="0033238E"/>
    <w:rsid w:val="00344E8D"/>
    <w:rsid w:val="00360F3F"/>
    <w:rsid w:val="003641AD"/>
    <w:rsid w:val="003B0BF2"/>
    <w:rsid w:val="003C4ABC"/>
    <w:rsid w:val="003C4C46"/>
    <w:rsid w:val="003D1D44"/>
    <w:rsid w:val="003D5F86"/>
    <w:rsid w:val="003E4993"/>
    <w:rsid w:val="003F4AB9"/>
    <w:rsid w:val="003F695C"/>
    <w:rsid w:val="004000AA"/>
    <w:rsid w:val="00401E2D"/>
    <w:rsid w:val="00413E41"/>
    <w:rsid w:val="00413F4B"/>
    <w:rsid w:val="00422E67"/>
    <w:rsid w:val="00423184"/>
    <w:rsid w:val="00425E19"/>
    <w:rsid w:val="004327A3"/>
    <w:rsid w:val="0044163E"/>
    <w:rsid w:val="00441C96"/>
    <w:rsid w:val="00444A97"/>
    <w:rsid w:val="004476FD"/>
    <w:rsid w:val="004573F3"/>
    <w:rsid w:val="0045784D"/>
    <w:rsid w:val="004628A2"/>
    <w:rsid w:val="004649CB"/>
    <w:rsid w:val="00467372"/>
    <w:rsid w:val="00471D7A"/>
    <w:rsid w:val="00472C38"/>
    <w:rsid w:val="0047482D"/>
    <w:rsid w:val="00474F59"/>
    <w:rsid w:val="004A17BD"/>
    <w:rsid w:val="004A7D18"/>
    <w:rsid w:val="004B1C09"/>
    <w:rsid w:val="004B319E"/>
    <w:rsid w:val="004B5F82"/>
    <w:rsid w:val="004C00BA"/>
    <w:rsid w:val="004C198F"/>
    <w:rsid w:val="004D21EF"/>
    <w:rsid w:val="004D4888"/>
    <w:rsid w:val="004E0781"/>
    <w:rsid w:val="004E2BC1"/>
    <w:rsid w:val="004F1F93"/>
    <w:rsid w:val="0050093D"/>
    <w:rsid w:val="00505E13"/>
    <w:rsid w:val="00513E56"/>
    <w:rsid w:val="005140EC"/>
    <w:rsid w:val="005176B4"/>
    <w:rsid w:val="005205B0"/>
    <w:rsid w:val="00521734"/>
    <w:rsid w:val="00521F76"/>
    <w:rsid w:val="005227E9"/>
    <w:rsid w:val="0053011C"/>
    <w:rsid w:val="0053158A"/>
    <w:rsid w:val="005350F5"/>
    <w:rsid w:val="005422EB"/>
    <w:rsid w:val="005459DC"/>
    <w:rsid w:val="00555D72"/>
    <w:rsid w:val="00564CAF"/>
    <w:rsid w:val="005666F2"/>
    <w:rsid w:val="00574A28"/>
    <w:rsid w:val="00576288"/>
    <w:rsid w:val="00585E3C"/>
    <w:rsid w:val="005923D4"/>
    <w:rsid w:val="00592A7A"/>
    <w:rsid w:val="005973E6"/>
    <w:rsid w:val="00597C54"/>
    <w:rsid w:val="005A1FCA"/>
    <w:rsid w:val="005A50AB"/>
    <w:rsid w:val="005A7E89"/>
    <w:rsid w:val="005C5C29"/>
    <w:rsid w:val="005D065F"/>
    <w:rsid w:val="005D123E"/>
    <w:rsid w:val="005D4AE2"/>
    <w:rsid w:val="005D78E6"/>
    <w:rsid w:val="005E3329"/>
    <w:rsid w:val="005E468A"/>
    <w:rsid w:val="005F4740"/>
    <w:rsid w:val="005F4CA2"/>
    <w:rsid w:val="005F75AB"/>
    <w:rsid w:val="005F7612"/>
    <w:rsid w:val="006115C6"/>
    <w:rsid w:val="00611C86"/>
    <w:rsid w:val="006121F1"/>
    <w:rsid w:val="00615454"/>
    <w:rsid w:val="00616225"/>
    <w:rsid w:val="00620CF6"/>
    <w:rsid w:val="0062482A"/>
    <w:rsid w:val="00627BA9"/>
    <w:rsid w:val="00633EA6"/>
    <w:rsid w:val="00636D7C"/>
    <w:rsid w:val="00637697"/>
    <w:rsid w:val="00642A78"/>
    <w:rsid w:val="00651F21"/>
    <w:rsid w:val="00656087"/>
    <w:rsid w:val="00663C6B"/>
    <w:rsid w:val="006647AF"/>
    <w:rsid w:val="0067010C"/>
    <w:rsid w:val="0067313E"/>
    <w:rsid w:val="006759D0"/>
    <w:rsid w:val="006760E1"/>
    <w:rsid w:val="006774DC"/>
    <w:rsid w:val="00682123"/>
    <w:rsid w:val="00685449"/>
    <w:rsid w:val="006867AD"/>
    <w:rsid w:val="0069004F"/>
    <w:rsid w:val="00697BB0"/>
    <w:rsid w:val="006A23B5"/>
    <w:rsid w:val="006A425E"/>
    <w:rsid w:val="006A6851"/>
    <w:rsid w:val="006B3D98"/>
    <w:rsid w:val="006C0DC4"/>
    <w:rsid w:val="006D62CE"/>
    <w:rsid w:val="006F186F"/>
    <w:rsid w:val="00707ECC"/>
    <w:rsid w:val="00710156"/>
    <w:rsid w:val="00710880"/>
    <w:rsid w:val="00724E29"/>
    <w:rsid w:val="007253A1"/>
    <w:rsid w:val="00734610"/>
    <w:rsid w:val="007409CF"/>
    <w:rsid w:val="00741204"/>
    <w:rsid w:val="00741E5E"/>
    <w:rsid w:val="0074559B"/>
    <w:rsid w:val="00750555"/>
    <w:rsid w:val="00754167"/>
    <w:rsid w:val="00762CC6"/>
    <w:rsid w:val="00764982"/>
    <w:rsid w:val="00772B90"/>
    <w:rsid w:val="00783AFC"/>
    <w:rsid w:val="00791A28"/>
    <w:rsid w:val="007A1906"/>
    <w:rsid w:val="007B53B6"/>
    <w:rsid w:val="007C21C1"/>
    <w:rsid w:val="007D632D"/>
    <w:rsid w:val="007D667A"/>
    <w:rsid w:val="007E1BB3"/>
    <w:rsid w:val="007F69EB"/>
    <w:rsid w:val="007F79D2"/>
    <w:rsid w:val="00811410"/>
    <w:rsid w:val="00815102"/>
    <w:rsid w:val="00827F82"/>
    <w:rsid w:val="00830B7E"/>
    <w:rsid w:val="00831146"/>
    <w:rsid w:val="00834458"/>
    <w:rsid w:val="0084535A"/>
    <w:rsid w:val="00851FE2"/>
    <w:rsid w:val="00855D65"/>
    <w:rsid w:val="0086022D"/>
    <w:rsid w:val="00866666"/>
    <w:rsid w:val="00873EB0"/>
    <w:rsid w:val="00875355"/>
    <w:rsid w:val="008902F2"/>
    <w:rsid w:val="0089559C"/>
    <w:rsid w:val="008A2235"/>
    <w:rsid w:val="008A62CB"/>
    <w:rsid w:val="008B5F98"/>
    <w:rsid w:val="008C4A88"/>
    <w:rsid w:val="008C5D6C"/>
    <w:rsid w:val="008E042D"/>
    <w:rsid w:val="008E0BDE"/>
    <w:rsid w:val="008E21F8"/>
    <w:rsid w:val="008F3A80"/>
    <w:rsid w:val="008F4D58"/>
    <w:rsid w:val="008F73C7"/>
    <w:rsid w:val="008F7FA3"/>
    <w:rsid w:val="00901F91"/>
    <w:rsid w:val="00903A98"/>
    <w:rsid w:val="009048C7"/>
    <w:rsid w:val="009051EF"/>
    <w:rsid w:val="00906669"/>
    <w:rsid w:val="009128E7"/>
    <w:rsid w:val="00912CAF"/>
    <w:rsid w:val="00913CB4"/>
    <w:rsid w:val="00924C67"/>
    <w:rsid w:val="009267BC"/>
    <w:rsid w:val="00934690"/>
    <w:rsid w:val="009418B0"/>
    <w:rsid w:val="00941C6B"/>
    <w:rsid w:val="00945720"/>
    <w:rsid w:val="0094599C"/>
    <w:rsid w:val="00953CFC"/>
    <w:rsid w:val="009616BF"/>
    <w:rsid w:val="00975529"/>
    <w:rsid w:val="009810E0"/>
    <w:rsid w:val="00982FF5"/>
    <w:rsid w:val="00987C0E"/>
    <w:rsid w:val="00994782"/>
    <w:rsid w:val="00997636"/>
    <w:rsid w:val="009A2095"/>
    <w:rsid w:val="009A2601"/>
    <w:rsid w:val="009A3F3F"/>
    <w:rsid w:val="009A5BF5"/>
    <w:rsid w:val="009C1610"/>
    <w:rsid w:val="009C6745"/>
    <w:rsid w:val="009D3B31"/>
    <w:rsid w:val="009E1D2F"/>
    <w:rsid w:val="009F20A7"/>
    <w:rsid w:val="00A03A7B"/>
    <w:rsid w:val="00A0647F"/>
    <w:rsid w:val="00A07233"/>
    <w:rsid w:val="00A15A40"/>
    <w:rsid w:val="00A32C54"/>
    <w:rsid w:val="00A33516"/>
    <w:rsid w:val="00A45EF3"/>
    <w:rsid w:val="00A467CA"/>
    <w:rsid w:val="00A54AE9"/>
    <w:rsid w:val="00A55E08"/>
    <w:rsid w:val="00A67A5E"/>
    <w:rsid w:val="00A67D24"/>
    <w:rsid w:val="00A70DBC"/>
    <w:rsid w:val="00A73260"/>
    <w:rsid w:val="00A81802"/>
    <w:rsid w:val="00A90452"/>
    <w:rsid w:val="00A909F4"/>
    <w:rsid w:val="00AA53EA"/>
    <w:rsid w:val="00AB10E3"/>
    <w:rsid w:val="00AB302A"/>
    <w:rsid w:val="00AC0526"/>
    <w:rsid w:val="00AC3263"/>
    <w:rsid w:val="00AC6916"/>
    <w:rsid w:val="00AE3580"/>
    <w:rsid w:val="00AE66FE"/>
    <w:rsid w:val="00AF0D8E"/>
    <w:rsid w:val="00AF5A92"/>
    <w:rsid w:val="00AF7276"/>
    <w:rsid w:val="00B101AA"/>
    <w:rsid w:val="00B17916"/>
    <w:rsid w:val="00B32DDC"/>
    <w:rsid w:val="00B343C2"/>
    <w:rsid w:val="00B43AC7"/>
    <w:rsid w:val="00B4426A"/>
    <w:rsid w:val="00B44716"/>
    <w:rsid w:val="00B510DF"/>
    <w:rsid w:val="00B56D61"/>
    <w:rsid w:val="00B625FC"/>
    <w:rsid w:val="00B62966"/>
    <w:rsid w:val="00B64B87"/>
    <w:rsid w:val="00B774B2"/>
    <w:rsid w:val="00B77A01"/>
    <w:rsid w:val="00B81E2C"/>
    <w:rsid w:val="00B81F08"/>
    <w:rsid w:val="00B832D6"/>
    <w:rsid w:val="00B965E1"/>
    <w:rsid w:val="00BA04F3"/>
    <w:rsid w:val="00BA0B3E"/>
    <w:rsid w:val="00BA1B3D"/>
    <w:rsid w:val="00BA699E"/>
    <w:rsid w:val="00BA762F"/>
    <w:rsid w:val="00BB179C"/>
    <w:rsid w:val="00BB1D60"/>
    <w:rsid w:val="00BB4CAE"/>
    <w:rsid w:val="00BB664F"/>
    <w:rsid w:val="00BB7113"/>
    <w:rsid w:val="00BD1275"/>
    <w:rsid w:val="00BD480C"/>
    <w:rsid w:val="00BD6351"/>
    <w:rsid w:val="00BE3FF8"/>
    <w:rsid w:val="00BE7400"/>
    <w:rsid w:val="00C02815"/>
    <w:rsid w:val="00C02B99"/>
    <w:rsid w:val="00C06D20"/>
    <w:rsid w:val="00C119C5"/>
    <w:rsid w:val="00C20624"/>
    <w:rsid w:val="00C24A28"/>
    <w:rsid w:val="00C26BB5"/>
    <w:rsid w:val="00C307EF"/>
    <w:rsid w:val="00C31F48"/>
    <w:rsid w:val="00C32744"/>
    <w:rsid w:val="00C334FF"/>
    <w:rsid w:val="00C34BCA"/>
    <w:rsid w:val="00C35296"/>
    <w:rsid w:val="00C52EB6"/>
    <w:rsid w:val="00C55679"/>
    <w:rsid w:val="00C56B33"/>
    <w:rsid w:val="00C60629"/>
    <w:rsid w:val="00C63043"/>
    <w:rsid w:val="00C66FEE"/>
    <w:rsid w:val="00C707F0"/>
    <w:rsid w:val="00C72471"/>
    <w:rsid w:val="00C75562"/>
    <w:rsid w:val="00C777A1"/>
    <w:rsid w:val="00C9019B"/>
    <w:rsid w:val="00C94A84"/>
    <w:rsid w:val="00C95EBF"/>
    <w:rsid w:val="00C97BF9"/>
    <w:rsid w:val="00CA5A25"/>
    <w:rsid w:val="00CB0F62"/>
    <w:rsid w:val="00CC33B4"/>
    <w:rsid w:val="00CC3797"/>
    <w:rsid w:val="00CC3D43"/>
    <w:rsid w:val="00CC6EA4"/>
    <w:rsid w:val="00CD2B92"/>
    <w:rsid w:val="00CD74D2"/>
    <w:rsid w:val="00CE150B"/>
    <w:rsid w:val="00CE7452"/>
    <w:rsid w:val="00D01887"/>
    <w:rsid w:val="00D070C0"/>
    <w:rsid w:val="00D133C0"/>
    <w:rsid w:val="00D14067"/>
    <w:rsid w:val="00D25113"/>
    <w:rsid w:val="00D26445"/>
    <w:rsid w:val="00D43D33"/>
    <w:rsid w:val="00D51A7E"/>
    <w:rsid w:val="00D52D99"/>
    <w:rsid w:val="00D643E8"/>
    <w:rsid w:val="00D64D51"/>
    <w:rsid w:val="00D65A11"/>
    <w:rsid w:val="00D67FC0"/>
    <w:rsid w:val="00D705F6"/>
    <w:rsid w:val="00D71435"/>
    <w:rsid w:val="00D73001"/>
    <w:rsid w:val="00D753FD"/>
    <w:rsid w:val="00D80F32"/>
    <w:rsid w:val="00D91172"/>
    <w:rsid w:val="00DB08DA"/>
    <w:rsid w:val="00DB40B8"/>
    <w:rsid w:val="00DB61F2"/>
    <w:rsid w:val="00DB791D"/>
    <w:rsid w:val="00DC45AF"/>
    <w:rsid w:val="00DC7C0D"/>
    <w:rsid w:val="00DD16F9"/>
    <w:rsid w:val="00DD387E"/>
    <w:rsid w:val="00DD4EA0"/>
    <w:rsid w:val="00DF4026"/>
    <w:rsid w:val="00E0124D"/>
    <w:rsid w:val="00E037F4"/>
    <w:rsid w:val="00E057E6"/>
    <w:rsid w:val="00E16BA9"/>
    <w:rsid w:val="00E1774C"/>
    <w:rsid w:val="00E25740"/>
    <w:rsid w:val="00E27A11"/>
    <w:rsid w:val="00E46B55"/>
    <w:rsid w:val="00E53966"/>
    <w:rsid w:val="00E61136"/>
    <w:rsid w:val="00E61ECD"/>
    <w:rsid w:val="00E6314D"/>
    <w:rsid w:val="00E63155"/>
    <w:rsid w:val="00E6563C"/>
    <w:rsid w:val="00E67720"/>
    <w:rsid w:val="00E757D0"/>
    <w:rsid w:val="00E93E0F"/>
    <w:rsid w:val="00EA1D1D"/>
    <w:rsid w:val="00EA4985"/>
    <w:rsid w:val="00EA6849"/>
    <w:rsid w:val="00EC01B8"/>
    <w:rsid w:val="00EC1B65"/>
    <w:rsid w:val="00EC5582"/>
    <w:rsid w:val="00EC5699"/>
    <w:rsid w:val="00ED5F1B"/>
    <w:rsid w:val="00EE2371"/>
    <w:rsid w:val="00EE3DFC"/>
    <w:rsid w:val="00EF0781"/>
    <w:rsid w:val="00F01521"/>
    <w:rsid w:val="00F17D86"/>
    <w:rsid w:val="00F2131D"/>
    <w:rsid w:val="00F21751"/>
    <w:rsid w:val="00F30FAA"/>
    <w:rsid w:val="00F36B21"/>
    <w:rsid w:val="00F37022"/>
    <w:rsid w:val="00F37528"/>
    <w:rsid w:val="00F40C63"/>
    <w:rsid w:val="00F418F3"/>
    <w:rsid w:val="00F43BDC"/>
    <w:rsid w:val="00F475D8"/>
    <w:rsid w:val="00F53FC9"/>
    <w:rsid w:val="00F54A2C"/>
    <w:rsid w:val="00F559D5"/>
    <w:rsid w:val="00F66BCB"/>
    <w:rsid w:val="00F837E9"/>
    <w:rsid w:val="00F90983"/>
    <w:rsid w:val="00FA0A5E"/>
    <w:rsid w:val="00FA35EA"/>
    <w:rsid w:val="00FD62E4"/>
    <w:rsid w:val="00FE1B79"/>
    <w:rsid w:val="00FE4C9B"/>
    <w:rsid w:val="00FE6B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5EBD439A"/>
  <w15:chartTrackingRefBased/>
  <w15:docId w15:val="{DC73AC08-896F-4BDB-8FFA-EA7E3EA89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rFonts w:ascii="Courier New" w:hAnsi="Courier New" w:cs="Courier Ne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rFonts w:cs="Times New Roman"/>
      <w:sz w:val="24"/>
      <w:szCs w:val="24"/>
    </w:rPr>
  </w:style>
  <w:style w:type="character" w:styleId="EndnoteReference">
    <w:name w:val="endnote reference"/>
    <w:semiHidden/>
    <w:rPr>
      <w:vertAlign w:val="superscript"/>
    </w:rPr>
  </w:style>
  <w:style w:type="paragraph" w:styleId="FootnoteText">
    <w:name w:val="footnote text"/>
    <w:basedOn w:val="Normal"/>
    <w:semiHidden/>
    <w:rPr>
      <w:rFonts w:cs="Times New Roman"/>
      <w:sz w:val="24"/>
      <w:szCs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line="240" w:lineRule="atLeast"/>
      <w:ind w:left="720" w:right="720" w:hanging="720"/>
    </w:pPr>
  </w:style>
  <w:style w:type="paragraph" w:styleId="TOC2">
    <w:name w:val="toc 2"/>
    <w:basedOn w:val="Normal"/>
    <w:next w:val="Normal"/>
    <w:autoRedefine/>
    <w:semiHidden/>
    <w:pPr>
      <w:tabs>
        <w:tab w:val="right" w:leader="dot" w:pos="9360"/>
      </w:tabs>
      <w:suppressAutoHyphens/>
      <w:spacing w:line="240" w:lineRule="atLeast"/>
      <w:ind w:left="720" w:right="720"/>
    </w:pPr>
  </w:style>
  <w:style w:type="paragraph" w:styleId="TOC3">
    <w:name w:val="toc 3"/>
    <w:basedOn w:val="Normal"/>
    <w:next w:val="Normal"/>
    <w:autoRedefine/>
    <w:semiHidden/>
    <w:pPr>
      <w:tabs>
        <w:tab w:val="right" w:leader="dot" w:pos="9360"/>
      </w:tabs>
      <w:suppressAutoHyphens/>
      <w:spacing w:line="240" w:lineRule="atLeast"/>
      <w:ind w:left="720" w:right="720"/>
    </w:pPr>
  </w:style>
  <w:style w:type="paragraph" w:styleId="TOC4">
    <w:name w:val="toc 4"/>
    <w:basedOn w:val="Normal"/>
    <w:next w:val="Normal"/>
    <w:autoRedefine/>
    <w:semiHidden/>
    <w:pPr>
      <w:tabs>
        <w:tab w:val="right" w:leader="dot" w:pos="9360"/>
      </w:tabs>
      <w:suppressAutoHyphens/>
      <w:spacing w:line="240" w:lineRule="atLeast"/>
      <w:ind w:left="720" w:right="720"/>
    </w:pPr>
  </w:style>
  <w:style w:type="paragraph" w:styleId="TOC5">
    <w:name w:val="toc 5"/>
    <w:basedOn w:val="Normal"/>
    <w:next w:val="Normal"/>
    <w:autoRedefine/>
    <w:semiHidden/>
    <w:pPr>
      <w:tabs>
        <w:tab w:val="right" w:leader="dot" w:pos="9360"/>
      </w:tabs>
      <w:suppressAutoHyphens/>
      <w:spacing w:line="240" w:lineRule="atLeast"/>
      <w:ind w:left="720" w:right="720"/>
    </w:pPr>
  </w:style>
  <w:style w:type="paragraph" w:styleId="TOC6">
    <w:name w:val="toc 6"/>
    <w:basedOn w:val="Normal"/>
    <w:next w:val="Normal"/>
    <w:autoRedefine/>
    <w:semiHidden/>
    <w:pPr>
      <w:tabs>
        <w:tab w:val="right" w:pos="9360"/>
      </w:tabs>
      <w:suppressAutoHyphens/>
      <w:spacing w:line="240" w:lineRule="atLeast"/>
      <w:ind w:left="720" w:hanging="720"/>
    </w:pPr>
  </w:style>
  <w:style w:type="paragraph" w:styleId="TOC7">
    <w:name w:val="toc 7"/>
    <w:basedOn w:val="Normal"/>
    <w:next w:val="Normal"/>
    <w:autoRedefine/>
    <w:semiHidden/>
    <w:pPr>
      <w:suppressAutoHyphens/>
      <w:spacing w:line="240" w:lineRule="atLeast"/>
      <w:ind w:left="720" w:hanging="720"/>
    </w:pPr>
  </w:style>
  <w:style w:type="paragraph" w:styleId="TOC8">
    <w:name w:val="toc 8"/>
    <w:basedOn w:val="Normal"/>
    <w:next w:val="Normal"/>
    <w:autoRedefine/>
    <w:semiHidden/>
    <w:pPr>
      <w:tabs>
        <w:tab w:val="right" w:pos="9360"/>
      </w:tabs>
      <w:suppressAutoHyphens/>
      <w:spacing w:line="240" w:lineRule="atLeast"/>
      <w:ind w:left="720" w:hanging="720"/>
    </w:pPr>
  </w:style>
  <w:style w:type="paragraph" w:styleId="TOC9">
    <w:name w:val="toc 9"/>
    <w:basedOn w:val="Normal"/>
    <w:next w:val="Normal"/>
    <w:autoRedefine/>
    <w:semiHidden/>
    <w:pPr>
      <w:tabs>
        <w:tab w:val="right" w:leader="dot" w:pos="9360"/>
      </w:tabs>
      <w:suppressAutoHyphens/>
      <w:spacing w:line="240" w:lineRule="atLeast"/>
      <w:ind w:left="720" w:hanging="720"/>
    </w:pPr>
  </w:style>
  <w:style w:type="paragraph" w:styleId="Index1">
    <w:name w:val="index 1"/>
    <w:basedOn w:val="Normal"/>
    <w:next w:val="Normal"/>
    <w:autoRedefine/>
    <w:semiHidden/>
    <w:pPr>
      <w:tabs>
        <w:tab w:val="right" w:leader="dot" w:pos="9360"/>
      </w:tabs>
      <w:suppressAutoHyphens/>
      <w:spacing w:line="240" w:lineRule="atLeast"/>
      <w:ind w:left="720" w:hanging="720"/>
    </w:pPr>
  </w:style>
  <w:style w:type="paragraph" w:styleId="Index2">
    <w:name w:val="index 2"/>
    <w:basedOn w:val="Normal"/>
    <w:next w:val="Normal"/>
    <w:autoRedefine/>
    <w:semiHidden/>
    <w:pPr>
      <w:tabs>
        <w:tab w:val="right" w:leader="dot" w:pos="9360"/>
      </w:tabs>
      <w:suppressAutoHyphens/>
      <w:spacing w:line="240" w:lineRule="atLeast"/>
      <w:ind w:left="720"/>
    </w:pPr>
  </w:style>
  <w:style w:type="paragraph" w:styleId="TOAHeading">
    <w:name w:val="toa heading"/>
    <w:basedOn w:val="Normal"/>
    <w:next w:val="Normal"/>
    <w:semiHidden/>
    <w:pPr>
      <w:tabs>
        <w:tab w:val="right" w:pos="9360"/>
      </w:tabs>
      <w:suppressAutoHyphens/>
      <w:spacing w:line="240" w:lineRule="atLeast"/>
    </w:pPr>
  </w:style>
  <w:style w:type="paragraph" w:styleId="Caption">
    <w:name w:val="caption"/>
    <w:basedOn w:val="Normal"/>
    <w:next w:val="Normal"/>
    <w:qFormat/>
    <w:rPr>
      <w:rFonts w:cs="Times New Roman"/>
      <w:sz w:val="24"/>
      <w:szCs w:val="24"/>
    </w:rPr>
  </w:style>
  <w:style w:type="character" w:customStyle="1" w:styleId="EquationCaption">
    <w:name w:val="_Equation Caption"/>
  </w:style>
  <w:style w:type="paragraph" w:styleId="BalloonText">
    <w:name w:val="Balloon Text"/>
    <w:basedOn w:val="Normal"/>
    <w:semiHidden/>
    <w:rsid w:val="00F30FAA"/>
    <w:rPr>
      <w:rFonts w:ascii="Tahoma" w:hAnsi="Tahoma" w:cs="Tahoma"/>
      <w:sz w:val="16"/>
      <w:szCs w:val="16"/>
    </w:rPr>
  </w:style>
  <w:style w:type="paragraph" w:styleId="Footer">
    <w:name w:val="footer"/>
    <w:basedOn w:val="Normal"/>
    <w:link w:val="FooterChar"/>
    <w:uiPriority w:val="99"/>
    <w:rsid w:val="00B625FC"/>
    <w:pPr>
      <w:tabs>
        <w:tab w:val="center" w:pos="4320"/>
        <w:tab w:val="right" w:pos="8640"/>
      </w:tabs>
    </w:pPr>
  </w:style>
  <w:style w:type="character" w:styleId="PageNumber">
    <w:name w:val="page number"/>
    <w:basedOn w:val="DefaultParagraphFont"/>
    <w:rsid w:val="00B625FC"/>
  </w:style>
  <w:style w:type="paragraph" w:styleId="Header">
    <w:name w:val="header"/>
    <w:basedOn w:val="Normal"/>
    <w:link w:val="HeaderChar"/>
    <w:rsid w:val="00505E13"/>
    <w:pPr>
      <w:tabs>
        <w:tab w:val="center" w:pos="4680"/>
        <w:tab w:val="right" w:pos="9360"/>
      </w:tabs>
    </w:pPr>
  </w:style>
  <w:style w:type="character" w:customStyle="1" w:styleId="HeaderChar">
    <w:name w:val="Header Char"/>
    <w:link w:val="Header"/>
    <w:rsid w:val="00505E13"/>
    <w:rPr>
      <w:rFonts w:ascii="Courier New" w:hAnsi="Courier New" w:cs="Courier New"/>
    </w:rPr>
  </w:style>
  <w:style w:type="character" w:customStyle="1" w:styleId="FooterChar">
    <w:name w:val="Footer Char"/>
    <w:link w:val="Footer"/>
    <w:uiPriority w:val="99"/>
    <w:rsid w:val="00C72471"/>
    <w:rPr>
      <w:rFonts w:ascii="Courier New" w:hAnsi="Courier New" w:cs="Courier New"/>
    </w:rPr>
  </w:style>
  <w:style w:type="character" w:styleId="Hyperlink">
    <w:name w:val="Hyperlink"/>
    <w:rsid w:val="00F475D8"/>
    <w:rPr>
      <w:color w:val="0000FF"/>
      <w:u w:val="single"/>
    </w:rPr>
  </w:style>
  <w:style w:type="character" w:styleId="CommentReference">
    <w:name w:val="annotation reference"/>
    <w:rsid w:val="00734610"/>
    <w:rPr>
      <w:sz w:val="16"/>
      <w:szCs w:val="16"/>
    </w:rPr>
  </w:style>
  <w:style w:type="paragraph" w:styleId="CommentText">
    <w:name w:val="annotation text"/>
    <w:basedOn w:val="Normal"/>
    <w:link w:val="CommentTextChar"/>
    <w:rsid w:val="00734610"/>
  </w:style>
  <w:style w:type="character" w:customStyle="1" w:styleId="CommentTextChar">
    <w:name w:val="Comment Text Char"/>
    <w:link w:val="CommentText"/>
    <w:rsid w:val="00734610"/>
    <w:rPr>
      <w:rFonts w:ascii="Courier New" w:hAnsi="Courier New" w:cs="Courier New"/>
    </w:rPr>
  </w:style>
  <w:style w:type="paragraph" w:styleId="CommentSubject">
    <w:name w:val="annotation subject"/>
    <w:basedOn w:val="CommentText"/>
    <w:next w:val="CommentText"/>
    <w:link w:val="CommentSubjectChar"/>
    <w:rsid w:val="00734610"/>
    <w:rPr>
      <w:b/>
      <w:bCs/>
    </w:rPr>
  </w:style>
  <w:style w:type="character" w:customStyle="1" w:styleId="CommentSubjectChar">
    <w:name w:val="Comment Subject Char"/>
    <w:link w:val="CommentSubject"/>
    <w:rsid w:val="00734610"/>
    <w:rPr>
      <w:rFonts w:ascii="Courier New" w:hAnsi="Courier New" w:cs="Courier New"/>
      <w:b/>
      <w:bCs/>
    </w:rPr>
  </w:style>
  <w:style w:type="table" w:styleId="TableGrid">
    <w:name w:val="Table Grid"/>
    <w:basedOn w:val="TableNormal"/>
    <w:uiPriority w:val="39"/>
    <w:rsid w:val="006774DC"/>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750555"/>
    <w:rPr>
      <w:color w:val="954F72"/>
      <w:u w:val="single"/>
    </w:rPr>
  </w:style>
  <w:style w:type="paragraph" w:styleId="ListParagraph">
    <w:name w:val="List Paragraph"/>
    <w:basedOn w:val="Normal"/>
    <w:uiPriority w:val="34"/>
    <w:qFormat/>
    <w:rsid w:val="00423184"/>
    <w:pPr>
      <w:ind w:left="720"/>
      <w:contextualSpacing/>
    </w:pPr>
  </w:style>
  <w:style w:type="paragraph" w:styleId="NormalWeb">
    <w:name w:val="Normal (Web)"/>
    <w:basedOn w:val="Normal"/>
    <w:uiPriority w:val="99"/>
    <w:unhideWhenUsed/>
    <w:rsid w:val="00423184"/>
    <w:pPr>
      <w:widowControl/>
      <w:autoSpaceDE/>
      <w:autoSpaceDN/>
      <w:adjustRightInd/>
      <w:spacing w:before="100" w:beforeAutospacing="1" w:after="100" w:afterAutospacing="1"/>
    </w:pPr>
    <w:rPr>
      <w:rFonts w:ascii="Times New Roman" w:hAnsi="Times New Roman" w:cs="Times New Roman"/>
      <w:sz w:val="24"/>
      <w:szCs w:val="24"/>
    </w:rPr>
  </w:style>
  <w:style w:type="character" w:customStyle="1" w:styleId="screenreader-only">
    <w:name w:val="screenreader-only"/>
    <w:basedOn w:val="DefaultParagraphFont"/>
    <w:rsid w:val="00423184"/>
  </w:style>
  <w:style w:type="character" w:styleId="Strong">
    <w:name w:val="Strong"/>
    <w:basedOn w:val="DefaultParagraphFont"/>
    <w:uiPriority w:val="22"/>
    <w:qFormat/>
    <w:rsid w:val="00423184"/>
    <w:rPr>
      <w:b/>
      <w:bCs/>
    </w:rPr>
  </w:style>
  <w:style w:type="character" w:styleId="UnresolvedMention">
    <w:name w:val="Unresolved Mention"/>
    <w:basedOn w:val="DefaultParagraphFont"/>
    <w:uiPriority w:val="99"/>
    <w:semiHidden/>
    <w:unhideWhenUsed/>
    <w:rsid w:val="00EE23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079">
      <w:bodyDiv w:val="1"/>
      <w:marLeft w:val="0"/>
      <w:marRight w:val="0"/>
      <w:marTop w:val="0"/>
      <w:marBottom w:val="0"/>
      <w:divBdr>
        <w:top w:val="none" w:sz="0" w:space="0" w:color="auto"/>
        <w:left w:val="none" w:sz="0" w:space="0" w:color="auto"/>
        <w:bottom w:val="none" w:sz="0" w:space="0" w:color="auto"/>
        <w:right w:val="none" w:sz="0" w:space="0" w:color="auto"/>
      </w:divBdr>
      <w:divsChild>
        <w:div w:id="1409812147">
          <w:marLeft w:val="0"/>
          <w:marRight w:val="0"/>
          <w:marTop w:val="0"/>
          <w:marBottom w:val="0"/>
          <w:divBdr>
            <w:top w:val="none" w:sz="0" w:space="0" w:color="auto"/>
            <w:left w:val="none" w:sz="0" w:space="0" w:color="auto"/>
            <w:bottom w:val="none" w:sz="0" w:space="0" w:color="auto"/>
            <w:right w:val="none" w:sz="0" w:space="0" w:color="auto"/>
          </w:divBdr>
        </w:div>
      </w:divsChild>
    </w:div>
    <w:div w:id="547912658">
      <w:bodyDiv w:val="1"/>
      <w:marLeft w:val="0"/>
      <w:marRight w:val="0"/>
      <w:marTop w:val="0"/>
      <w:marBottom w:val="0"/>
      <w:divBdr>
        <w:top w:val="none" w:sz="0" w:space="0" w:color="auto"/>
        <w:left w:val="none" w:sz="0" w:space="0" w:color="auto"/>
        <w:bottom w:val="none" w:sz="0" w:space="0" w:color="auto"/>
        <w:right w:val="none" w:sz="0" w:space="0" w:color="auto"/>
      </w:divBdr>
    </w:div>
    <w:div w:id="591203583">
      <w:bodyDiv w:val="1"/>
      <w:marLeft w:val="0"/>
      <w:marRight w:val="0"/>
      <w:marTop w:val="0"/>
      <w:marBottom w:val="0"/>
      <w:divBdr>
        <w:top w:val="none" w:sz="0" w:space="0" w:color="auto"/>
        <w:left w:val="none" w:sz="0" w:space="0" w:color="auto"/>
        <w:bottom w:val="none" w:sz="0" w:space="0" w:color="auto"/>
        <w:right w:val="none" w:sz="0" w:space="0" w:color="auto"/>
      </w:divBdr>
    </w:div>
    <w:div w:id="660813642">
      <w:bodyDiv w:val="1"/>
      <w:marLeft w:val="0"/>
      <w:marRight w:val="0"/>
      <w:marTop w:val="0"/>
      <w:marBottom w:val="0"/>
      <w:divBdr>
        <w:top w:val="none" w:sz="0" w:space="0" w:color="auto"/>
        <w:left w:val="none" w:sz="0" w:space="0" w:color="auto"/>
        <w:bottom w:val="none" w:sz="0" w:space="0" w:color="auto"/>
        <w:right w:val="none" w:sz="0" w:space="0" w:color="auto"/>
      </w:divBdr>
    </w:div>
    <w:div w:id="988483786">
      <w:bodyDiv w:val="1"/>
      <w:marLeft w:val="0"/>
      <w:marRight w:val="0"/>
      <w:marTop w:val="0"/>
      <w:marBottom w:val="0"/>
      <w:divBdr>
        <w:top w:val="none" w:sz="0" w:space="0" w:color="auto"/>
        <w:left w:val="none" w:sz="0" w:space="0" w:color="auto"/>
        <w:bottom w:val="none" w:sz="0" w:space="0" w:color="auto"/>
        <w:right w:val="none" w:sz="0" w:space="0" w:color="auto"/>
      </w:divBdr>
    </w:div>
    <w:div w:id="1191410067">
      <w:bodyDiv w:val="1"/>
      <w:marLeft w:val="0"/>
      <w:marRight w:val="0"/>
      <w:marTop w:val="0"/>
      <w:marBottom w:val="0"/>
      <w:divBdr>
        <w:top w:val="none" w:sz="0" w:space="0" w:color="auto"/>
        <w:left w:val="none" w:sz="0" w:space="0" w:color="auto"/>
        <w:bottom w:val="none" w:sz="0" w:space="0" w:color="auto"/>
        <w:right w:val="none" w:sz="0" w:space="0" w:color="auto"/>
      </w:divBdr>
    </w:div>
    <w:div w:id="1734429488">
      <w:bodyDiv w:val="1"/>
      <w:marLeft w:val="0"/>
      <w:marRight w:val="0"/>
      <w:marTop w:val="0"/>
      <w:marBottom w:val="0"/>
      <w:divBdr>
        <w:top w:val="none" w:sz="0" w:space="0" w:color="auto"/>
        <w:left w:val="none" w:sz="0" w:space="0" w:color="auto"/>
        <w:bottom w:val="none" w:sz="0" w:space="0" w:color="auto"/>
        <w:right w:val="none" w:sz="0" w:space="0" w:color="auto"/>
      </w:divBdr>
    </w:div>
    <w:div w:id="1964385867">
      <w:bodyDiv w:val="1"/>
      <w:marLeft w:val="0"/>
      <w:marRight w:val="0"/>
      <w:marTop w:val="0"/>
      <w:marBottom w:val="0"/>
      <w:divBdr>
        <w:top w:val="none" w:sz="0" w:space="0" w:color="auto"/>
        <w:left w:val="none" w:sz="0" w:space="0" w:color="auto"/>
        <w:bottom w:val="none" w:sz="0" w:space="0" w:color="auto"/>
        <w:right w:val="none" w:sz="0" w:space="0" w:color="auto"/>
      </w:divBdr>
      <w:divsChild>
        <w:div w:id="439762861">
          <w:marLeft w:val="0"/>
          <w:marRight w:val="0"/>
          <w:marTop w:val="0"/>
          <w:marBottom w:val="0"/>
          <w:divBdr>
            <w:top w:val="none" w:sz="0" w:space="0" w:color="auto"/>
            <w:left w:val="none" w:sz="0" w:space="0" w:color="auto"/>
            <w:bottom w:val="none" w:sz="0" w:space="0" w:color="auto"/>
            <w:right w:val="none" w:sz="0" w:space="0" w:color="auto"/>
          </w:divBdr>
        </w:div>
      </w:divsChild>
    </w:div>
    <w:div w:id="2005236390">
      <w:bodyDiv w:val="1"/>
      <w:marLeft w:val="0"/>
      <w:marRight w:val="0"/>
      <w:marTop w:val="0"/>
      <w:marBottom w:val="0"/>
      <w:divBdr>
        <w:top w:val="none" w:sz="0" w:space="0" w:color="auto"/>
        <w:left w:val="none" w:sz="0" w:space="0" w:color="auto"/>
        <w:bottom w:val="none" w:sz="0" w:space="0" w:color="auto"/>
        <w:right w:val="none" w:sz="0" w:space="0" w:color="auto"/>
      </w:divBdr>
      <w:divsChild>
        <w:div w:id="1728216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cctcpsychology.org" TargetMode="External"/><Relationship Id="rId18" Type="http://schemas.openxmlformats.org/officeDocument/2006/relationships/hyperlink" Target="https://auburn.edu/covid-resource-center/"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doi.org/10.1037/amp0000905" TargetMode="External"/><Relationship Id="rId17" Type="http://schemas.openxmlformats.org/officeDocument/2006/relationships/hyperlink" Target="http://www.auburn.edu/studentpolicies" TargetMode="External"/><Relationship Id="rId2" Type="http://schemas.openxmlformats.org/officeDocument/2006/relationships/numbering" Target="numbering.xml"/><Relationship Id="rId16" Type="http://schemas.openxmlformats.org/officeDocument/2006/relationships/hyperlink" Target="http://dx.doi.org/10.1037/amp0000296"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37/amp0000392" TargetMode="External"/><Relationship Id="rId5" Type="http://schemas.openxmlformats.org/officeDocument/2006/relationships/webSettings" Target="webSettings.xml"/><Relationship Id="rId15" Type="http://schemas.openxmlformats.org/officeDocument/2006/relationships/hyperlink" Target="https://doi.org/10.1037/men0000359" TargetMode="External"/><Relationship Id="rId23" Type="http://schemas.openxmlformats.org/officeDocument/2006/relationships/theme" Target="theme/theme1.xml"/><Relationship Id="rId10" Type="http://schemas.openxmlformats.org/officeDocument/2006/relationships/hyperlink" Target="http://www.apa.org/ethics/code/ethics-code-2017.pdf" TargetMode="External"/><Relationship Id="rId19" Type="http://schemas.openxmlformats.org/officeDocument/2006/relationships/hyperlink" Target="https://auburn.edu/covid-resource-cente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opentextbc.ca/researchmethod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363932-8AFD-4E8F-8C82-2F6141C2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8</Pages>
  <Words>2883</Words>
  <Characters>16635</Characters>
  <Application>Microsoft Office Word</Application>
  <DocSecurity>0</DocSecurity>
  <Lines>449</Lines>
  <Paragraphs>184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19334</CharactersWithSpaces>
  <SharedDoc>false</SharedDoc>
  <HLinks>
    <vt:vector size="24" baseType="variant">
      <vt:variant>
        <vt:i4>2949219</vt:i4>
      </vt:variant>
      <vt:variant>
        <vt:i4>9</vt:i4>
      </vt:variant>
      <vt:variant>
        <vt:i4>0</vt:i4>
      </vt:variant>
      <vt:variant>
        <vt:i4>5</vt:i4>
      </vt:variant>
      <vt:variant>
        <vt:lpwstr>https://cas.auburn.edu/owa/redir.aspx?C=ef2eb0b81d90495098a27dc4053361aa&amp;URL=http%3a%2f%2fwww.auburn.edu%2fstudentpolicies</vt:lpwstr>
      </vt:variant>
      <vt:variant>
        <vt:lpwstr/>
      </vt:variant>
      <vt:variant>
        <vt:i4>5832796</vt:i4>
      </vt:variant>
      <vt:variant>
        <vt:i4>6</vt:i4>
      </vt:variant>
      <vt:variant>
        <vt:i4>0</vt:i4>
      </vt:variant>
      <vt:variant>
        <vt:i4>5</vt:i4>
      </vt:variant>
      <vt:variant>
        <vt:lpwstr>https://www.qualtrics.com/support</vt:lpwstr>
      </vt:variant>
      <vt:variant>
        <vt:lpwstr/>
      </vt:variant>
      <vt:variant>
        <vt:i4>6225940</vt:i4>
      </vt:variant>
      <vt:variant>
        <vt:i4>3</vt:i4>
      </vt:variant>
      <vt:variant>
        <vt:i4>0</vt:i4>
      </vt:variant>
      <vt:variant>
        <vt:i4>5</vt:i4>
      </vt:variant>
      <vt:variant>
        <vt:lpwstr>http://www.apa.org/pubs/journals/cou/reviewer-guidelines.aspx</vt:lpwstr>
      </vt:variant>
      <vt:variant>
        <vt:lpwstr/>
      </vt:variant>
      <vt:variant>
        <vt:i4>5046287</vt:i4>
      </vt:variant>
      <vt:variant>
        <vt:i4>0</vt:i4>
      </vt:variant>
      <vt:variant>
        <vt:i4>0</vt:i4>
      </vt:variant>
      <vt:variant>
        <vt:i4>5</vt:i4>
      </vt:variant>
      <vt:variant>
        <vt:lpwstr>http://www.apa.org/ethics/code/principles.pdf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Cornish</dc:creator>
  <cp:keywords/>
  <cp:lastModifiedBy>Marilyn Cornish</cp:lastModifiedBy>
  <cp:revision>6</cp:revision>
  <cp:lastPrinted>2009-01-06T18:42:00Z</cp:lastPrinted>
  <dcterms:created xsi:type="dcterms:W3CDTF">2024-08-15T18:19:00Z</dcterms:created>
  <dcterms:modified xsi:type="dcterms:W3CDTF">2024-08-19T19:10:00Z</dcterms:modified>
</cp:coreProperties>
</file>