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6B6C" w14:textId="05CC8FF9" w:rsidR="00EF258D" w:rsidRPr="00D72AC5" w:rsidRDefault="00F00473" w:rsidP="009F1735">
      <w:pPr>
        <w:jc w:val="center"/>
        <w:rPr>
          <w:rFonts w:ascii="Georgia" w:hAnsi="Georgia"/>
          <w:b/>
          <w:bCs/>
          <w:color w:val="03234D"/>
          <w:sz w:val="32"/>
          <w:szCs w:val="32"/>
        </w:rPr>
      </w:pPr>
      <w:r w:rsidRPr="00D72AC5">
        <w:rPr>
          <w:rFonts w:ascii="Georgia" w:hAnsi="Georgia"/>
          <w:b/>
          <w:bCs/>
          <w:color w:val="03234D"/>
          <w:sz w:val="28"/>
          <w:szCs w:val="28"/>
        </w:rPr>
        <w:t xml:space="preserve">KINE 2250 </w:t>
      </w:r>
      <w:r w:rsidR="004E6AAB" w:rsidRPr="00D72AC5">
        <w:rPr>
          <w:rFonts w:ascii="Georgia" w:hAnsi="Georgia"/>
          <w:b/>
          <w:bCs/>
          <w:color w:val="03234D"/>
          <w:sz w:val="28"/>
          <w:szCs w:val="28"/>
        </w:rPr>
        <w:t>Motor Development Across the Lifespan</w:t>
      </w:r>
    </w:p>
    <w:p w14:paraId="167C38DA" w14:textId="3DF698FE" w:rsidR="006175D7" w:rsidRPr="00D72AC5" w:rsidRDefault="006175D7" w:rsidP="00AF0EF7">
      <w:pPr>
        <w:jc w:val="center"/>
        <w:rPr>
          <w:rFonts w:ascii="Georgia" w:hAnsi="Georgia"/>
        </w:rPr>
      </w:pPr>
      <w:r w:rsidRPr="00D72AC5">
        <w:rPr>
          <w:rFonts w:ascii="Georgia" w:hAnsi="Georgia"/>
        </w:rPr>
        <w:t>Monday &amp; Wednesday</w:t>
      </w:r>
      <w:r w:rsidR="00AF0EF7" w:rsidRPr="00D72AC5">
        <w:rPr>
          <w:rFonts w:ascii="Georgia" w:hAnsi="Georgia"/>
        </w:rPr>
        <w:t xml:space="preserve"> </w:t>
      </w:r>
      <w:r w:rsidR="00AF0EF7" w:rsidRPr="00D72AC5">
        <w:rPr>
          <w:rFonts w:ascii="Georgia" w:hAnsi="Georgia"/>
          <w:color w:val="F36522"/>
        </w:rPr>
        <w:t>|</w:t>
      </w:r>
      <w:r w:rsidR="00D72AC5">
        <w:rPr>
          <w:rFonts w:ascii="Georgia" w:hAnsi="Georgia"/>
          <w:color w:val="F36522"/>
        </w:rPr>
        <w:t xml:space="preserve"> </w:t>
      </w:r>
      <w:r w:rsidR="0027389A">
        <w:rPr>
          <w:rFonts w:ascii="Georgia" w:hAnsi="Georgia"/>
        </w:rPr>
        <w:t>10</w:t>
      </w:r>
      <w:r w:rsidRPr="00D72AC5">
        <w:rPr>
          <w:rFonts w:ascii="Georgia" w:hAnsi="Georgia"/>
        </w:rPr>
        <w:t>:00-</w:t>
      </w:r>
      <w:r w:rsidR="0027389A">
        <w:rPr>
          <w:rFonts w:ascii="Georgia" w:hAnsi="Georgia"/>
        </w:rPr>
        <w:t>10</w:t>
      </w:r>
      <w:r w:rsidRPr="00D72AC5">
        <w:rPr>
          <w:rFonts w:ascii="Georgia" w:hAnsi="Georgia"/>
        </w:rPr>
        <w:t>:50am</w:t>
      </w:r>
      <w:r w:rsidR="00D72AC5">
        <w:rPr>
          <w:rFonts w:ascii="Georgia" w:hAnsi="Georgia"/>
        </w:rPr>
        <w:t xml:space="preserve"> </w:t>
      </w:r>
      <w:r w:rsidR="00AF0EF7" w:rsidRPr="00D72AC5">
        <w:rPr>
          <w:rFonts w:ascii="Georgia" w:hAnsi="Georgia"/>
          <w:color w:val="F36522"/>
        </w:rPr>
        <w:t>|</w:t>
      </w:r>
      <w:r w:rsidR="00D72AC5">
        <w:rPr>
          <w:rFonts w:ascii="Georgia" w:hAnsi="Georgia"/>
          <w:color w:val="F36522"/>
        </w:rPr>
        <w:t xml:space="preserve"> </w:t>
      </w:r>
      <w:hyperlink r:id="rId7" w:history="1">
        <w:r w:rsidR="006502DC" w:rsidRPr="00D72AC5">
          <w:rPr>
            <w:rStyle w:val="Hyperlink"/>
            <w:rFonts w:ascii="Georgia" w:hAnsi="Georgia"/>
          </w:rPr>
          <w:t>STACT 253</w:t>
        </w:r>
      </w:hyperlink>
    </w:p>
    <w:p w14:paraId="60BB1088" w14:textId="30B88026" w:rsidR="004A17A2" w:rsidRPr="00D72AC5" w:rsidRDefault="004A17A2" w:rsidP="004A17A2">
      <w:pPr>
        <w:rPr>
          <w:rFonts w:ascii="Georgia" w:hAnsi="Georgia"/>
          <w:sz w:val="28"/>
          <w:szCs w:val="28"/>
        </w:rPr>
      </w:pPr>
    </w:p>
    <w:p w14:paraId="525FADCA" w14:textId="0E1AD4CD" w:rsidR="00C10D1B" w:rsidRPr="000B52A3" w:rsidRDefault="009F1735" w:rsidP="004A17A2">
      <w:pPr>
        <w:rPr>
          <w:rFonts w:ascii="Georgia" w:hAnsi="Georgia"/>
          <w:b/>
          <w:bCs/>
          <w:color w:val="000000" w:themeColor="text1"/>
        </w:rPr>
      </w:pPr>
      <w:r w:rsidRPr="000B52A3">
        <w:rPr>
          <w:rFonts w:ascii="Georgia" w:hAnsi="Georgia"/>
          <w:b/>
          <w:bCs/>
          <w:color w:val="000000" w:themeColor="text1"/>
        </w:rPr>
        <w:t>Instructor</w:t>
      </w:r>
      <w:r w:rsidR="00481B88" w:rsidRPr="000B52A3">
        <w:rPr>
          <w:rFonts w:ascii="Georgia" w:hAnsi="Georgia"/>
          <w:b/>
          <w:bCs/>
          <w:color w:val="000000" w:themeColor="text1"/>
        </w:rPr>
        <w:t xml:space="preserve">: </w:t>
      </w:r>
      <w:r w:rsidR="00F92DDC" w:rsidRPr="000B52A3">
        <w:rPr>
          <w:rFonts w:ascii="Georgia" w:hAnsi="Georgia"/>
          <w:color w:val="000000" w:themeColor="text1"/>
        </w:rPr>
        <w:t>Dr. Rachel Williams</w:t>
      </w:r>
    </w:p>
    <w:p w14:paraId="3D639E07" w14:textId="069AA32C" w:rsidR="00686F72" w:rsidRPr="00D3763B" w:rsidRDefault="00B07908" w:rsidP="004A17A2">
      <w:pPr>
        <w:rPr>
          <w:rFonts w:ascii="Georgia" w:hAnsi="Georgia"/>
        </w:rPr>
      </w:pPr>
      <w:r w:rsidRPr="000B52A3">
        <w:rPr>
          <w:rFonts w:ascii="Georgia" w:hAnsi="Georgia"/>
          <w:b/>
          <w:bCs/>
          <w:color w:val="000000" w:themeColor="text1"/>
        </w:rPr>
        <w:t>Email:</w:t>
      </w:r>
      <w:r w:rsidRPr="000B52A3">
        <w:rPr>
          <w:rFonts w:ascii="Georgia" w:hAnsi="Georgia"/>
          <w:color w:val="000000" w:themeColor="text1"/>
        </w:rPr>
        <w:t xml:space="preserve"> </w:t>
      </w:r>
      <w:hyperlink r:id="rId8" w:history="1">
        <w:r w:rsidR="008956A2" w:rsidRPr="00D3763B">
          <w:rPr>
            <w:rStyle w:val="Hyperlink"/>
            <w:rFonts w:ascii="Georgia" w:hAnsi="Georgia"/>
          </w:rPr>
          <w:t>Rew0021@auburn.edu</w:t>
        </w:r>
      </w:hyperlink>
      <w:r w:rsidR="004A17A2" w:rsidRPr="00D3763B">
        <w:rPr>
          <w:rFonts w:ascii="Georgia" w:hAnsi="Georgia"/>
        </w:rPr>
        <w:t xml:space="preserve"> </w:t>
      </w:r>
    </w:p>
    <w:p w14:paraId="1544D724" w14:textId="3C0F3DA0" w:rsidR="003D60B8" w:rsidRPr="000B52A3" w:rsidRDefault="003D60B8" w:rsidP="00AD5B87">
      <w:pPr>
        <w:rPr>
          <w:rFonts w:ascii="Georgia" w:hAnsi="Georgia"/>
          <w:color w:val="000000" w:themeColor="text1"/>
        </w:rPr>
      </w:pPr>
      <w:r w:rsidRPr="000B52A3">
        <w:rPr>
          <w:rFonts w:ascii="Georgia" w:hAnsi="Georgia"/>
          <w:b/>
          <w:bCs/>
          <w:color w:val="000000" w:themeColor="text1"/>
        </w:rPr>
        <w:t xml:space="preserve">Email Hours: </w:t>
      </w:r>
      <w:r w:rsidRPr="000B52A3">
        <w:rPr>
          <w:rFonts w:ascii="Georgia" w:hAnsi="Georgia"/>
          <w:color w:val="000000" w:themeColor="text1"/>
        </w:rPr>
        <w:t>7:30am-5:30pm Monday</w:t>
      </w:r>
      <w:r w:rsidR="00EB2FA1" w:rsidRPr="000B52A3">
        <w:rPr>
          <w:rFonts w:ascii="Georgia" w:hAnsi="Georgia"/>
          <w:color w:val="000000" w:themeColor="text1"/>
        </w:rPr>
        <w:t>-Friday</w:t>
      </w:r>
      <w:r w:rsidR="00D82A18" w:rsidRPr="000B52A3">
        <w:rPr>
          <w:rFonts w:ascii="Georgia" w:hAnsi="Georgia"/>
          <w:color w:val="000000" w:themeColor="text1"/>
        </w:rPr>
        <w:t>*</w:t>
      </w:r>
    </w:p>
    <w:p w14:paraId="7F5D5991" w14:textId="7BE52EAE" w:rsidR="00AD5B87" w:rsidRPr="000B52A3" w:rsidRDefault="00B07908" w:rsidP="00AD5B87">
      <w:pPr>
        <w:rPr>
          <w:rFonts w:ascii="Georgia" w:hAnsi="Georgia"/>
          <w:color w:val="000000" w:themeColor="text1"/>
        </w:rPr>
      </w:pPr>
      <w:r w:rsidRPr="000B52A3">
        <w:rPr>
          <w:rFonts w:ascii="Georgia" w:hAnsi="Georgia"/>
          <w:b/>
          <w:bCs/>
          <w:color w:val="000000" w:themeColor="text1"/>
        </w:rPr>
        <w:t>Office:</w:t>
      </w:r>
      <w:r w:rsidRPr="000B52A3">
        <w:rPr>
          <w:rFonts w:ascii="Georgia" w:hAnsi="Georgia"/>
          <w:color w:val="000000" w:themeColor="text1"/>
        </w:rPr>
        <w:t xml:space="preserve"> </w:t>
      </w:r>
      <w:r w:rsidR="00AD5B87" w:rsidRPr="000B52A3">
        <w:rPr>
          <w:rFonts w:ascii="Georgia" w:hAnsi="Georgia"/>
          <w:color w:val="000000" w:themeColor="text1"/>
        </w:rPr>
        <w:t>Kinesiology Building Office 175</w:t>
      </w:r>
    </w:p>
    <w:p w14:paraId="45D62235" w14:textId="4364798C" w:rsidR="004A17A2" w:rsidRDefault="00AD5B87" w:rsidP="00AD5B87">
      <w:pPr>
        <w:rPr>
          <w:rFonts w:ascii="Georgia" w:hAnsi="Georgia"/>
        </w:rPr>
      </w:pPr>
      <w:r w:rsidRPr="000B52A3">
        <w:rPr>
          <w:rFonts w:ascii="Georgia" w:hAnsi="Georgia"/>
          <w:b/>
          <w:bCs/>
          <w:color w:val="000000" w:themeColor="text1"/>
        </w:rPr>
        <w:t>Office Hours</w:t>
      </w:r>
      <w:r w:rsidR="00B07908" w:rsidRPr="000B52A3">
        <w:rPr>
          <w:rFonts w:ascii="Georgia" w:hAnsi="Georgia"/>
          <w:b/>
          <w:bCs/>
          <w:color w:val="000000" w:themeColor="text1"/>
        </w:rPr>
        <w:t>:</w:t>
      </w:r>
      <w:r w:rsidRPr="000B52A3">
        <w:rPr>
          <w:rFonts w:ascii="Georgia" w:hAnsi="Georgia"/>
          <w:color w:val="000000" w:themeColor="text1"/>
        </w:rPr>
        <w:t xml:space="preserve"> </w:t>
      </w:r>
      <w:r w:rsidR="00E263D0" w:rsidRPr="00D3763B">
        <w:rPr>
          <w:rFonts w:ascii="Georgia" w:hAnsi="Georgia"/>
        </w:rPr>
        <w:t>9:30-10:30</w:t>
      </w:r>
      <w:r w:rsidR="00E33299" w:rsidRPr="00D3763B">
        <w:rPr>
          <w:rFonts w:ascii="Georgia" w:hAnsi="Georgia"/>
        </w:rPr>
        <w:t xml:space="preserve"> Tuesday &amp; Thursday </w:t>
      </w:r>
      <w:r w:rsidR="005064A0" w:rsidRPr="00D3763B">
        <w:rPr>
          <w:rFonts w:ascii="Georgia" w:hAnsi="Georgia"/>
        </w:rPr>
        <w:t>or by appointment</w:t>
      </w:r>
      <w:r w:rsidR="00D82A18">
        <w:rPr>
          <w:rFonts w:ascii="Georgia" w:hAnsi="Georgia"/>
        </w:rPr>
        <w:t>*</w:t>
      </w:r>
    </w:p>
    <w:p w14:paraId="57CEA478" w14:textId="09BF37E4" w:rsidR="00D82A18" w:rsidRPr="00D82A18" w:rsidRDefault="00D82A18" w:rsidP="00AD5B87">
      <w:pPr>
        <w:rPr>
          <w:rFonts w:ascii="Georgia" w:hAnsi="Georgia"/>
          <w:sz w:val="20"/>
          <w:szCs w:val="20"/>
        </w:rPr>
      </w:pPr>
      <w:r w:rsidRPr="00D82A18">
        <w:rPr>
          <w:rFonts w:ascii="Georgia" w:hAnsi="Georgia"/>
          <w:sz w:val="20"/>
          <w:szCs w:val="20"/>
        </w:rPr>
        <w:t xml:space="preserve">*Holidays and breaks may affect this schedule. </w:t>
      </w:r>
    </w:p>
    <w:p w14:paraId="4F8D9857" w14:textId="77777777" w:rsidR="00823329" w:rsidRPr="00D3763B" w:rsidRDefault="00823329" w:rsidP="00AD5B87">
      <w:pPr>
        <w:rPr>
          <w:rFonts w:ascii="Georgia" w:hAnsi="Georgia" w:cs="Arial"/>
          <w:color w:val="222222"/>
          <w:shd w:val="clear" w:color="auto" w:fill="FFFFFF"/>
        </w:rPr>
      </w:pPr>
    </w:p>
    <w:p w14:paraId="7F123BC1" w14:textId="6F4F1715" w:rsidR="00BA518F" w:rsidRPr="000B52A3" w:rsidRDefault="00C66399" w:rsidP="00AD5B87">
      <w:pPr>
        <w:rPr>
          <w:rFonts w:ascii="Georgia" w:hAnsi="Georgia" w:cs="Arial"/>
          <w:b/>
          <w:bCs/>
          <w:color w:val="03234D"/>
          <w:shd w:val="clear" w:color="auto" w:fill="FFFFFF"/>
        </w:rPr>
      </w:pPr>
      <w:r w:rsidRPr="000B52A3">
        <w:rPr>
          <w:rFonts w:ascii="Georgia" w:hAnsi="Georgia" w:cs="Arial"/>
          <w:b/>
          <w:bCs/>
          <w:color w:val="03234D"/>
          <w:shd w:val="clear" w:color="auto" w:fill="FFFFFF"/>
        </w:rPr>
        <w:t xml:space="preserve">Course </w:t>
      </w:r>
      <w:r w:rsidR="00B4754A" w:rsidRPr="000B52A3">
        <w:rPr>
          <w:rFonts w:ascii="Georgia" w:hAnsi="Georgia" w:cs="Arial"/>
          <w:b/>
          <w:bCs/>
          <w:color w:val="03234D"/>
          <w:shd w:val="clear" w:color="auto" w:fill="FFFFFF"/>
        </w:rPr>
        <w:t>Materials</w:t>
      </w:r>
    </w:p>
    <w:p w14:paraId="4067B20D" w14:textId="77777777" w:rsidR="00023D2D" w:rsidRPr="00D3763B" w:rsidRDefault="00023D2D" w:rsidP="00AD5B87">
      <w:pPr>
        <w:rPr>
          <w:rFonts w:ascii="Georgia" w:hAnsi="Georgia" w:cs="Arial"/>
          <w:b/>
          <w:bCs/>
          <w:color w:val="222222"/>
          <w:shd w:val="clear" w:color="auto" w:fill="FFFFFF"/>
        </w:rPr>
      </w:pPr>
    </w:p>
    <w:p w14:paraId="4DBBB988" w14:textId="5DEB18BC" w:rsidR="00C349A7" w:rsidRPr="00D3763B" w:rsidRDefault="00C349A7" w:rsidP="005141B6">
      <w:pPr>
        <w:pStyle w:val="ListParagraph"/>
        <w:numPr>
          <w:ilvl w:val="0"/>
          <w:numId w:val="2"/>
        </w:numPr>
        <w:rPr>
          <w:rFonts w:ascii="Georgia" w:hAnsi="Georgia"/>
        </w:rPr>
      </w:pPr>
      <w:r w:rsidRPr="00D3763B">
        <w:rPr>
          <w:rFonts w:ascii="Georgia" w:hAnsi="Georgia"/>
        </w:rPr>
        <w:t xml:space="preserve">Textbook </w:t>
      </w:r>
    </w:p>
    <w:p w14:paraId="264D7398" w14:textId="242C81D8" w:rsidR="00992F67" w:rsidRPr="00D3763B" w:rsidRDefault="00D5297A" w:rsidP="00317B0E">
      <w:pPr>
        <w:ind w:firstLine="720"/>
        <w:rPr>
          <w:rFonts w:ascii="Georgia" w:hAnsi="Georgia"/>
        </w:rPr>
      </w:pPr>
      <w:r>
        <w:rPr>
          <w:rFonts w:ascii="Georgia" w:hAnsi="Georgia"/>
        </w:rPr>
        <w:t xml:space="preserve">~ </w:t>
      </w:r>
      <w:r w:rsidR="00340815" w:rsidRPr="00D3763B">
        <w:rPr>
          <w:rFonts w:ascii="Georgia" w:hAnsi="Georgia"/>
        </w:rPr>
        <w:t>Required Textbook</w:t>
      </w:r>
      <w:r w:rsidR="00FA4145" w:rsidRPr="00D3763B">
        <w:rPr>
          <w:rFonts w:ascii="Georgia" w:hAnsi="Georgia"/>
        </w:rPr>
        <w:t xml:space="preserve"> Available through </w:t>
      </w:r>
      <w:hyperlink r:id="rId9" w:history="1">
        <w:r w:rsidR="00FA4145" w:rsidRPr="00D3763B">
          <w:rPr>
            <w:rStyle w:val="Hyperlink"/>
            <w:rFonts w:ascii="Georgia" w:hAnsi="Georgia"/>
          </w:rPr>
          <w:t>All Access</w:t>
        </w:r>
      </w:hyperlink>
    </w:p>
    <w:p w14:paraId="31CAAFBA" w14:textId="2E865198" w:rsidR="00317B0E" w:rsidRPr="00D3763B" w:rsidRDefault="00D5297A" w:rsidP="00317B0E">
      <w:pPr>
        <w:ind w:firstLine="720"/>
        <w:rPr>
          <w:rFonts w:ascii="Georgia" w:hAnsi="Georgia"/>
        </w:rPr>
      </w:pPr>
      <w:r>
        <w:rPr>
          <w:rFonts w:ascii="Georgia" w:hAnsi="Georgia"/>
        </w:rPr>
        <w:t xml:space="preserve">~ </w:t>
      </w:r>
      <w:r w:rsidR="00317B0E" w:rsidRPr="00D3763B">
        <w:rPr>
          <w:rFonts w:ascii="Georgia" w:hAnsi="Georgia"/>
        </w:rPr>
        <w:t xml:space="preserve">Access E-Book and Online Materials through Canvas (see </w:t>
      </w:r>
      <w:proofErr w:type="spellStart"/>
      <w:r w:rsidR="00317B0E" w:rsidRPr="00D3763B">
        <w:rPr>
          <w:rFonts w:ascii="Georgia" w:hAnsi="Georgia"/>
        </w:rPr>
        <w:t>Red</w:t>
      </w:r>
      <w:r w:rsidR="00F05B24" w:rsidRPr="00D3763B">
        <w:rPr>
          <w:rFonts w:ascii="Georgia" w:hAnsi="Georgia"/>
        </w:rPr>
        <w:t>Shelf</w:t>
      </w:r>
      <w:proofErr w:type="spellEnd"/>
      <w:r w:rsidR="00F05B24" w:rsidRPr="00D3763B">
        <w:rPr>
          <w:rFonts w:ascii="Georgia" w:hAnsi="Georgia"/>
        </w:rPr>
        <w:t xml:space="preserve"> navigation) </w:t>
      </w:r>
    </w:p>
    <w:p w14:paraId="3961C443" w14:textId="4A3E3B1D" w:rsidR="001B535B" w:rsidRPr="001B535B" w:rsidRDefault="001B535B" w:rsidP="005141B6">
      <w:pPr>
        <w:pStyle w:val="ListParagraph"/>
        <w:rPr>
          <w:rFonts w:ascii="Georgia" w:hAnsi="Georgia"/>
        </w:rPr>
      </w:pPr>
      <w:r>
        <w:rPr>
          <w:rFonts w:ascii="Georgia" w:hAnsi="Georgia"/>
        </w:rPr>
        <w:t xml:space="preserve">Haywood &amp; Getchell. (2021). </w:t>
      </w:r>
      <w:r>
        <w:rPr>
          <w:rFonts w:ascii="Georgia" w:hAnsi="Georgia"/>
          <w:i/>
          <w:iCs/>
        </w:rPr>
        <w:t>Lifespa</w:t>
      </w:r>
      <w:r w:rsidR="00174AA5">
        <w:rPr>
          <w:rFonts w:ascii="Georgia" w:hAnsi="Georgia"/>
          <w:i/>
          <w:iCs/>
        </w:rPr>
        <w:t>n</w:t>
      </w:r>
      <w:r>
        <w:rPr>
          <w:rFonts w:ascii="Georgia" w:hAnsi="Georgia"/>
          <w:i/>
          <w:iCs/>
        </w:rPr>
        <w:t xml:space="preserve"> Motor Development </w:t>
      </w:r>
      <w:r>
        <w:rPr>
          <w:rFonts w:ascii="Georgia" w:hAnsi="Georgia"/>
        </w:rPr>
        <w:t>(7</w:t>
      </w:r>
      <w:r w:rsidRPr="001B535B">
        <w:rPr>
          <w:rFonts w:ascii="Georgia" w:hAnsi="Georgia"/>
          <w:vertAlign w:val="superscript"/>
        </w:rPr>
        <w:t>th</w:t>
      </w:r>
      <w:r>
        <w:rPr>
          <w:rFonts w:ascii="Georgia" w:hAnsi="Georgia"/>
        </w:rPr>
        <w:t xml:space="preserve"> edition). </w:t>
      </w:r>
      <w:r w:rsidR="000320D0">
        <w:rPr>
          <w:rFonts w:ascii="Georgia" w:hAnsi="Georgia"/>
        </w:rPr>
        <w:t xml:space="preserve">Human Kinetics. </w:t>
      </w:r>
    </w:p>
    <w:p w14:paraId="666E1814" w14:textId="5D6227BA" w:rsidR="000320D0" w:rsidRPr="000320D0" w:rsidRDefault="000320D0" w:rsidP="000320D0">
      <w:pPr>
        <w:pStyle w:val="ListParagraph"/>
        <w:rPr>
          <w:rFonts w:ascii="Georgia" w:hAnsi="Georgia"/>
        </w:rPr>
      </w:pPr>
      <w:r>
        <w:rPr>
          <w:rFonts w:ascii="Georgia" w:hAnsi="Georgia"/>
          <w:b/>
          <w:bCs/>
        </w:rPr>
        <w:t xml:space="preserve">~ </w:t>
      </w:r>
      <w:r w:rsidRPr="000320D0">
        <w:rPr>
          <w:rFonts w:ascii="Georgia" w:hAnsi="Georgia"/>
        </w:rPr>
        <w:t>includes</w:t>
      </w:r>
      <w:r>
        <w:rPr>
          <w:rFonts w:ascii="Georgia" w:hAnsi="Georgia"/>
          <w:b/>
          <w:bCs/>
        </w:rPr>
        <w:t xml:space="preserve"> </w:t>
      </w:r>
      <w:proofErr w:type="spellStart"/>
      <w:r w:rsidR="009A7BC7" w:rsidRPr="00D3763B">
        <w:rPr>
          <w:rFonts w:ascii="Georgia" w:hAnsi="Georgia"/>
        </w:rPr>
        <w:t>HKPropel</w:t>
      </w:r>
      <w:proofErr w:type="spellEnd"/>
      <w:r w:rsidR="009A7BC7" w:rsidRPr="00D3763B">
        <w:rPr>
          <w:rFonts w:ascii="Georgia" w:hAnsi="Georgia"/>
        </w:rPr>
        <w:t xml:space="preserve"> Access</w:t>
      </w:r>
      <w:r w:rsidR="00D97116">
        <w:rPr>
          <w:rFonts w:ascii="Georgia" w:hAnsi="Georgia"/>
        </w:rPr>
        <w:t xml:space="preserve"> (students will activate during first week of class)</w:t>
      </w:r>
    </w:p>
    <w:p w14:paraId="20739453" w14:textId="4D5EAD9B" w:rsidR="00E65476" w:rsidRPr="00D3763B" w:rsidRDefault="00E65476" w:rsidP="005141B6">
      <w:pPr>
        <w:pStyle w:val="ListParagraph"/>
        <w:numPr>
          <w:ilvl w:val="0"/>
          <w:numId w:val="2"/>
        </w:numPr>
        <w:rPr>
          <w:rFonts w:ascii="Georgia" w:hAnsi="Georgia"/>
        </w:rPr>
      </w:pPr>
      <w:r w:rsidRPr="00D3763B">
        <w:rPr>
          <w:rFonts w:ascii="Georgia" w:hAnsi="Georgia"/>
        </w:rPr>
        <w:t>Access to Canvas</w:t>
      </w:r>
      <w:r w:rsidR="005141B6" w:rsidRPr="00D3763B">
        <w:rPr>
          <w:rFonts w:ascii="Georgia" w:hAnsi="Georgia"/>
        </w:rPr>
        <w:t xml:space="preserve"> </w:t>
      </w:r>
      <w:r w:rsidR="00E14C8E">
        <w:rPr>
          <w:rFonts w:ascii="Georgia" w:hAnsi="Georgia"/>
        </w:rPr>
        <w:t>&amp;</w:t>
      </w:r>
      <w:r w:rsidR="005141B6" w:rsidRPr="00D3763B">
        <w:rPr>
          <w:rFonts w:ascii="Georgia" w:hAnsi="Georgia"/>
        </w:rPr>
        <w:t xml:space="preserve"> </w:t>
      </w:r>
      <w:proofErr w:type="spellStart"/>
      <w:r w:rsidR="005141B6" w:rsidRPr="00D3763B">
        <w:rPr>
          <w:rFonts w:ascii="Georgia" w:hAnsi="Georgia"/>
        </w:rPr>
        <w:t>TigerMail</w:t>
      </w:r>
      <w:proofErr w:type="spellEnd"/>
      <w:r w:rsidR="005141B6" w:rsidRPr="00D3763B">
        <w:rPr>
          <w:rFonts w:ascii="Georgia" w:hAnsi="Georgia"/>
        </w:rPr>
        <w:t xml:space="preserve"> </w:t>
      </w:r>
    </w:p>
    <w:p w14:paraId="59F5B1D0" w14:textId="0965F97E" w:rsidR="002427D5" w:rsidRPr="00D3763B" w:rsidRDefault="002427D5" w:rsidP="005141B6">
      <w:pPr>
        <w:pStyle w:val="ListParagraph"/>
        <w:numPr>
          <w:ilvl w:val="0"/>
          <w:numId w:val="2"/>
        </w:numPr>
        <w:rPr>
          <w:rFonts w:ascii="Georgia" w:hAnsi="Georgia"/>
        </w:rPr>
      </w:pPr>
      <w:r w:rsidRPr="00D3763B">
        <w:rPr>
          <w:rFonts w:ascii="Georgia" w:hAnsi="Georgia"/>
        </w:rPr>
        <w:t xml:space="preserve">Notetaking materials </w:t>
      </w:r>
    </w:p>
    <w:p w14:paraId="78E9C521" w14:textId="77777777" w:rsidR="00AA5A94" w:rsidRPr="00D3763B" w:rsidRDefault="00AA5A94" w:rsidP="00AA5A94">
      <w:pPr>
        <w:rPr>
          <w:rFonts w:ascii="Georgia" w:hAnsi="Georgia"/>
        </w:rPr>
      </w:pPr>
    </w:p>
    <w:p w14:paraId="041809D1" w14:textId="2455499D" w:rsidR="00646332" w:rsidRPr="00D97116" w:rsidRDefault="00E14C8E" w:rsidP="00646332">
      <w:pPr>
        <w:rPr>
          <w:rFonts w:ascii="Georgia" w:hAnsi="Georgia"/>
        </w:rPr>
      </w:pPr>
      <w:r w:rsidRPr="00D97116">
        <w:rPr>
          <w:rFonts w:ascii="Georgia" w:hAnsi="Georgia"/>
        </w:rPr>
        <w:t>A</w:t>
      </w:r>
      <w:r w:rsidR="00646332" w:rsidRPr="00D97116">
        <w:rPr>
          <w:rFonts w:ascii="Georgia" w:hAnsi="Georgia"/>
        </w:rPr>
        <w:t>cquiring course materials can sometimes be challen</w:t>
      </w:r>
      <w:r w:rsidR="00646332" w:rsidRPr="000B52A3">
        <w:rPr>
          <w:rFonts w:ascii="Georgia" w:hAnsi="Georgia"/>
          <w:color w:val="000000" w:themeColor="text1"/>
        </w:rPr>
        <w:t xml:space="preserve">ging. </w:t>
      </w:r>
      <w:r w:rsidR="00646332" w:rsidRPr="000B52A3">
        <w:rPr>
          <w:rFonts w:ascii="Georgia" w:hAnsi="Georgia"/>
          <w:color w:val="000000" w:themeColor="text1"/>
          <w:u w:val="single"/>
        </w:rPr>
        <w:t xml:space="preserve">If </w:t>
      </w:r>
      <w:r w:rsidRPr="000B52A3">
        <w:rPr>
          <w:rFonts w:ascii="Georgia" w:hAnsi="Georgia"/>
          <w:color w:val="000000" w:themeColor="text1"/>
          <w:u w:val="single"/>
        </w:rPr>
        <w:t>a student</w:t>
      </w:r>
      <w:r w:rsidR="00646332" w:rsidRPr="000B52A3">
        <w:rPr>
          <w:rFonts w:ascii="Georgia" w:hAnsi="Georgia"/>
          <w:color w:val="000000" w:themeColor="text1"/>
          <w:u w:val="single"/>
        </w:rPr>
        <w:t xml:space="preserve"> </w:t>
      </w:r>
      <w:r w:rsidRPr="000B52A3">
        <w:rPr>
          <w:rFonts w:ascii="Georgia" w:hAnsi="Georgia"/>
          <w:color w:val="000000" w:themeColor="text1"/>
          <w:u w:val="single"/>
        </w:rPr>
        <w:t>has</w:t>
      </w:r>
      <w:r w:rsidR="00646332" w:rsidRPr="000B52A3">
        <w:rPr>
          <w:rFonts w:ascii="Georgia" w:hAnsi="Georgia"/>
          <w:color w:val="000000" w:themeColor="text1"/>
          <w:u w:val="single"/>
        </w:rPr>
        <w:t xml:space="preserve"> financial concerns about obtaining the required textbook or other resources, please do not hesitate to reach out to </w:t>
      </w:r>
      <w:r w:rsidRPr="000B52A3">
        <w:rPr>
          <w:rFonts w:ascii="Georgia" w:hAnsi="Georgia"/>
          <w:color w:val="000000" w:themeColor="text1"/>
          <w:u w:val="single"/>
        </w:rPr>
        <w:t>your in</w:t>
      </w:r>
      <w:r w:rsidR="000E6207" w:rsidRPr="000B52A3">
        <w:rPr>
          <w:rFonts w:ascii="Georgia" w:hAnsi="Georgia"/>
          <w:color w:val="000000" w:themeColor="text1"/>
          <w:u w:val="single"/>
        </w:rPr>
        <w:t>structor</w:t>
      </w:r>
      <w:r w:rsidR="00646332" w:rsidRPr="000B52A3">
        <w:rPr>
          <w:rFonts w:ascii="Georgia" w:hAnsi="Georgia"/>
          <w:color w:val="000000" w:themeColor="text1"/>
          <w:u w:val="single"/>
        </w:rPr>
        <w:t>.</w:t>
      </w:r>
      <w:r w:rsidR="00646332" w:rsidRPr="000B52A3">
        <w:rPr>
          <w:rFonts w:ascii="Georgia" w:hAnsi="Georgia"/>
          <w:color w:val="000000" w:themeColor="text1"/>
        </w:rPr>
        <w:t xml:space="preserve"> </w:t>
      </w:r>
      <w:r w:rsidR="000E6207" w:rsidRPr="00D97116">
        <w:rPr>
          <w:rFonts w:ascii="Georgia" w:hAnsi="Georgia"/>
        </w:rPr>
        <w:t>Student</w:t>
      </w:r>
      <w:r w:rsidR="00646332" w:rsidRPr="00D97116">
        <w:rPr>
          <w:rFonts w:ascii="Georgia" w:hAnsi="Georgia"/>
        </w:rPr>
        <w:t xml:space="preserve"> success in this course is important, and </w:t>
      </w:r>
      <w:r w:rsidR="000E6207" w:rsidRPr="00D97116">
        <w:rPr>
          <w:rFonts w:ascii="Georgia" w:hAnsi="Georgia"/>
        </w:rPr>
        <w:t>the instructor</w:t>
      </w:r>
      <w:r w:rsidR="00646332" w:rsidRPr="00D97116">
        <w:rPr>
          <w:rFonts w:ascii="Georgia" w:hAnsi="Georgia"/>
        </w:rPr>
        <w:t xml:space="preserve"> want</w:t>
      </w:r>
      <w:r w:rsidR="000E6207" w:rsidRPr="00D97116">
        <w:rPr>
          <w:rFonts w:ascii="Georgia" w:hAnsi="Georgia"/>
        </w:rPr>
        <w:t>s</w:t>
      </w:r>
      <w:r w:rsidR="00646332" w:rsidRPr="00D97116">
        <w:rPr>
          <w:rFonts w:ascii="Georgia" w:hAnsi="Georgia"/>
        </w:rPr>
        <w:t xml:space="preserve"> to ensure that everyone has access to the necessary materials. Please contact </w:t>
      </w:r>
      <w:r w:rsidR="000E6207" w:rsidRPr="00D97116">
        <w:rPr>
          <w:rFonts w:ascii="Georgia" w:hAnsi="Georgia"/>
        </w:rPr>
        <w:t>the instructor</w:t>
      </w:r>
      <w:r w:rsidR="00646332" w:rsidRPr="00D97116">
        <w:rPr>
          <w:rFonts w:ascii="Georgia" w:hAnsi="Georgia"/>
        </w:rPr>
        <w:t xml:space="preserve"> as soon as possible if you need support.</w:t>
      </w:r>
    </w:p>
    <w:p w14:paraId="742C6C53" w14:textId="77777777" w:rsidR="00646332" w:rsidRPr="00D3763B" w:rsidRDefault="00646332" w:rsidP="00093975">
      <w:pPr>
        <w:rPr>
          <w:rFonts w:ascii="Georgia" w:hAnsi="Georgia"/>
        </w:rPr>
      </w:pPr>
    </w:p>
    <w:p w14:paraId="331B6DDD" w14:textId="05E52C90" w:rsidR="00BA518F" w:rsidRPr="000B52A3" w:rsidRDefault="00093975" w:rsidP="00093975">
      <w:pPr>
        <w:rPr>
          <w:rFonts w:ascii="Georgia" w:hAnsi="Georgia"/>
          <w:b/>
          <w:bCs/>
          <w:color w:val="03234D"/>
        </w:rPr>
      </w:pPr>
      <w:r w:rsidRPr="000B52A3">
        <w:rPr>
          <w:rFonts w:ascii="Georgia" w:hAnsi="Georgia"/>
          <w:b/>
          <w:bCs/>
          <w:color w:val="03234D"/>
        </w:rPr>
        <w:t>Course Description</w:t>
      </w:r>
      <w:r w:rsidR="00023D2D" w:rsidRPr="000B52A3">
        <w:rPr>
          <w:rFonts w:ascii="Georgia" w:hAnsi="Georgia"/>
          <w:b/>
          <w:bCs/>
          <w:color w:val="03234D"/>
        </w:rPr>
        <w:t xml:space="preserve">, Objectives, and Outcomes </w:t>
      </w:r>
    </w:p>
    <w:p w14:paraId="44E6FE9E" w14:textId="77777777" w:rsidR="00B40B0D" w:rsidRPr="00D3763B" w:rsidRDefault="00B40B0D" w:rsidP="00093975">
      <w:pPr>
        <w:rPr>
          <w:rFonts w:ascii="Georgia" w:hAnsi="Georgia"/>
          <w:b/>
          <w:bCs/>
        </w:rPr>
      </w:pPr>
    </w:p>
    <w:p w14:paraId="451F900B" w14:textId="329A8EB2" w:rsidR="00093975" w:rsidRPr="00D3763B" w:rsidRDefault="00D720A5" w:rsidP="00093975">
      <w:pPr>
        <w:rPr>
          <w:rFonts w:ascii="Georgia" w:hAnsi="Georgia" w:cs="Arial"/>
          <w:color w:val="222222"/>
          <w:shd w:val="clear" w:color="auto" w:fill="FFFFFF"/>
        </w:rPr>
      </w:pPr>
      <w:r>
        <w:rPr>
          <w:rFonts w:ascii="Georgia" w:hAnsi="Georgia" w:cs="Arial"/>
          <w:color w:val="222222"/>
          <w:shd w:val="clear" w:color="auto" w:fill="FFFFFF"/>
        </w:rPr>
        <w:t>This course aims to help students</w:t>
      </w:r>
      <w:r w:rsidR="00845E94">
        <w:rPr>
          <w:rFonts w:ascii="Georgia" w:hAnsi="Georgia" w:cs="Arial"/>
          <w:color w:val="222222"/>
          <w:shd w:val="clear" w:color="auto" w:fill="FFFFFF"/>
        </w:rPr>
        <w:t xml:space="preserve"> d</w:t>
      </w:r>
      <w:r w:rsidR="00093975" w:rsidRPr="00D3763B">
        <w:rPr>
          <w:rFonts w:ascii="Georgia" w:hAnsi="Georgia" w:cs="Arial"/>
          <w:color w:val="222222"/>
          <w:shd w:val="clear" w:color="auto" w:fill="FFFFFF"/>
        </w:rPr>
        <w:t xml:space="preserve">evelop an understanding </w:t>
      </w:r>
      <w:r w:rsidR="00FC5A74">
        <w:rPr>
          <w:rFonts w:ascii="Georgia" w:hAnsi="Georgia" w:cs="Arial"/>
          <w:color w:val="222222"/>
          <w:shd w:val="clear" w:color="auto" w:fill="FFFFFF"/>
        </w:rPr>
        <w:t>and the</w:t>
      </w:r>
      <w:r w:rsidR="00093975" w:rsidRPr="00D3763B">
        <w:rPr>
          <w:rFonts w:ascii="Georgia" w:hAnsi="Georgia" w:cs="Arial"/>
          <w:color w:val="222222"/>
          <w:shd w:val="clear" w:color="auto" w:fill="FFFFFF"/>
        </w:rPr>
        <w:t xml:space="preserve"> skills concerning the broad concept of motor development across the lifespan. (2 credit hours)</w:t>
      </w:r>
    </w:p>
    <w:p w14:paraId="063EB0AE" w14:textId="77777777" w:rsidR="00D82A18" w:rsidRPr="00D82A18" w:rsidRDefault="00D82A18" w:rsidP="00F92DDC">
      <w:pPr>
        <w:rPr>
          <w:rFonts w:ascii="Georgia" w:hAnsi="Georgia"/>
          <w:b/>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278"/>
        <w:gridCol w:w="6082"/>
      </w:tblGrid>
      <w:tr w:rsidR="00842BF6" w:rsidRPr="00BA518F" w14:paraId="2E6D961B" w14:textId="77777777" w:rsidTr="00FB564B">
        <w:tc>
          <w:tcPr>
            <w:tcW w:w="0" w:type="auto"/>
          </w:tcPr>
          <w:p w14:paraId="344B52EC" w14:textId="2F8DB2DC" w:rsidR="00842BF6" w:rsidRPr="00BA518F" w:rsidRDefault="00842BF6" w:rsidP="00FB564B">
            <w:pPr>
              <w:rPr>
                <w:rFonts w:ascii="Georgia" w:hAnsi="Georgia"/>
                <w:b/>
                <w:bCs/>
                <w:sz w:val="21"/>
                <w:szCs w:val="21"/>
              </w:rPr>
            </w:pPr>
            <w:r w:rsidRPr="000B52A3">
              <w:rPr>
                <w:rFonts w:ascii="Georgia" w:hAnsi="Georgia"/>
                <w:b/>
                <w:bCs/>
                <w:color w:val="F36522"/>
                <w:sz w:val="21"/>
                <w:szCs w:val="21"/>
              </w:rPr>
              <w:t>Objective</w:t>
            </w:r>
          </w:p>
        </w:tc>
        <w:tc>
          <w:tcPr>
            <w:tcW w:w="0" w:type="auto"/>
          </w:tcPr>
          <w:p w14:paraId="48B90312" w14:textId="32F9E8E9" w:rsidR="00842BF6" w:rsidRPr="00BA518F" w:rsidRDefault="00842BF6" w:rsidP="00FB564B">
            <w:pPr>
              <w:rPr>
                <w:rFonts w:ascii="Georgia" w:hAnsi="Georgia"/>
                <w:b/>
                <w:bCs/>
                <w:sz w:val="21"/>
                <w:szCs w:val="21"/>
              </w:rPr>
            </w:pPr>
            <w:r w:rsidRPr="000B52A3">
              <w:rPr>
                <w:rFonts w:ascii="Georgia" w:hAnsi="Georgia"/>
                <w:b/>
                <w:bCs/>
                <w:color w:val="F36522"/>
                <w:sz w:val="21"/>
                <w:szCs w:val="21"/>
              </w:rPr>
              <w:t>Outcome</w:t>
            </w:r>
          </w:p>
        </w:tc>
      </w:tr>
      <w:tr w:rsidR="00842BF6" w:rsidRPr="00BA518F" w14:paraId="2D75F2E5" w14:textId="77777777" w:rsidTr="00B64A8D">
        <w:tc>
          <w:tcPr>
            <w:tcW w:w="0" w:type="auto"/>
            <w:vAlign w:val="center"/>
          </w:tcPr>
          <w:p w14:paraId="3D245F9A" w14:textId="63412AD2" w:rsidR="00842BF6" w:rsidRPr="00BA518F" w:rsidRDefault="00842BF6" w:rsidP="00B64A8D">
            <w:pPr>
              <w:rPr>
                <w:rFonts w:ascii="Georgia" w:hAnsi="Georgia"/>
                <w:sz w:val="18"/>
                <w:szCs w:val="18"/>
              </w:rPr>
            </w:pPr>
            <w:r w:rsidRPr="00BA518F">
              <w:rPr>
                <w:rFonts w:ascii="Georgia" w:hAnsi="Georgia"/>
                <w:sz w:val="18"/>
                <w:szCs w:val="18"/>
              </w:rPr>
              <w:t>Analyze Key Concepts in Motor Development</w:t>
            </w:r>
          </w:p>
        </w:tc>
        <w:tc>
          <w:tcPr>
            <w:tcW w:w="0" w:type="auto"/>
            <w:vAlign w:val="center"/>
          </w:tcPr>
          <w:p w14:paraId="37746FF6" w14:textId="46976E5E" w:rsidR="00842BF6" w:rsidRPr="00BA518F" w:rsidRDefault="00842BF6" w:rsidP="00B64A8D">
            <w:pPr>
              <w:rPr>
                <w:rFonts w:ascii="Georgia" w:hAnsi="Georgia"/>
                <w:sz w:val="18"/>
                <w:szCs w:val="18"/>
              </w:rPr>
            </w:pPr>
            <w:r w:rsidRPr="00BA518F">
              <w:rPr>
                <w:rFonts w:ascii="Georgia" w:hAnsi="Georgia"/>
                <w:sz w:val="18"/>
                <w:szCs w:val="18"/>
              </w:rPr>
              <w:t xml:space="preserve">Define and explain fundamental concepts in motor development, including principles of motion and stability. </w:t>
            </w:r>
          </w:p>
        </w:tc>
      </w:tr>
      <w:tr w:rsidR="00842BF6" w:rsidRPr="00BA518F" w14:paraId="2C5E1A2D" w14:textId="77777777" w:rsidTr="00B64A8D">
        <w:tc>
          <w:tcPr>
            <w:tcW w:w="0" w:type="auto"/>
            <w:vAlign w:val="center"/>
          </w:tcPr>
          <w:p w14:paraId="20F4054C" w14:textId="3FE19834" w:rsidR="00842BF6" w:rsidRPr="00BA518F" w:rsidRDefault="00842BF6" w:rsidP="00B64A8D">
            <w:pPr>
              <w:rPr>
                <w:rFonts w:ascii="Georgia" w:hAnsi="Georgia"/>
                <w:sz w:val="18"/>
                <w:szCs w:val="18"/>
              </w:rPr>
            </w:pPr>
            <w:r w:rsidRPr="00BA518F">
              <w:rPr>
                <w:rFonts w:ascii="Georgia" w:hAnsi="Georgia"/>
                <w:sz w:val="18"/>
                <w:szCs w:val="18"/>
              </w:rPr>
              <w:t>Evaluate Theoretical Perspectives</w:t>
            </w:r>
          </w:p>
        </w:tc>
        <w:tc>
          <w:tcPr>
            <w:tcW w:w="0" w:type="auto"/>
            <w:vAlign w:val="center"/>
          </w:tcPr>
          <w:p w14:paraId="4C7C00BC" w14:textId="534FCBAC" w:rsidR="00842BF6" w:rsidRPr="00BA518F" w:rsidRDefault="00842BF6" w:rsidP="00B64A8D">
            <w:pPr>
              <w:rPr>
                <w:rFonts w:ascii="Georgia" w:hAnsi="Georgia"/>
                <w:sz w:val="18"/>
                <w:szCs w:val="18"/>
              </w:rPr>
            </w:pPr>
            <w:r w:rsidRPr="00BA518F">
              <w:rPr>
                <w:rFonts w:ascii="Georgia" w:hAnsi="Georgia"/>
                <w:sz w:val="18"/>
                <w:szCs w:val="18"/>
              </w:rPr>
              <w:t xml:space="preserve">Critically </w:t>
            </w:r>
            <w:proofErr w:type="gramStart"/>
            <w:r w:rsidRPr="00BA518F">
              <w:rPr>
                <w:rFonts w:ascii="Georgia" w:hAnsi="Georgia"/>
                <w:sz w:val="18"/>
                <w:szCs w:val="18"/>
              </w:rPr>
              <w:t>compare and contrast</w:t>
            </w:r>
            <w:proofErr w:type="gramEnd"/>
            <w:r w:rsidRPr="00BA518F">
              <w:rPr>
                <w:rFonts w:ascii="Georgia" w:hAnsi="Georgia"/>
                <w:sz w:val="18"/>
                <w:szCs w:val="18"/>
              </w:rPr>
              <w:t xml:space="preserve"> at least three theoretical perspectives on motor development.</w:t>
            </w:r>
          </w:p>
        </w:tc>
      </w:tr>
      <w:tr w:rsidR="00842BF6" w:rsidRPr="00BA518F" w14:paraId="19978537" w14:textId="77777777" w:rsidTr="00B64A8D">
        <w:tc>
          <w:tcPr>
            <w:tcW w:w="0" w:type="auto"/>
            <w:vAlign w:val="center"/>
          </w:tcPr>
          <w:p w14:paraId="311F06BE" w14:textId="6BE85155" w:rsidR="00842BF6" w:rsidRPr="00BA518F" w:rsidRDefault="00842BF6" w:rsidP="00B64A8D">
            <w:pPr>
              <w:rPr>
                <w:rFonts w:ascii="Georgia" w:hAnsi="Georgia"/>
                <w:sz w:val="18"/>
                <w:szCs w:val="18"/>
              </w:rPr>
            </w:pPr>
            <w:r w:rsidRPr="00BA518F">
              <w:rPr>
                <w:rFonts w:ascii="Georgia" w:hAnsi="Georgia"/>
                <w:sz w:val="18"/>
                <w:szCs w:val="18"/>
              </w:rPr>
              <w:t>Assess Early Motor Development Milestones</w:t>
            </w:r>
          </w:p>
        </w:tc>
        <w:tc>
          <w:tcPr>
            <w:tcW w:w="0" w:type="auto"/>
            <w:vAlign w:val="center"/>
          </w:tcPr>
          <w:p w14:paraId="0E526B10" w14:textId="736B6AE5" w:rsidR="00842BF6" w:rsidRPr="00BA518F" w:rsidRDefault="00842BF6" w:rsidP="00B64A8D">
            <w:pPr>
              <w:rPr>
                <w:rFonts w:ascii="Georgia" w:hAnsi="Georgia"/>
                <w:sz w:val="18"/>
                <w:szCs w:val="18"/>
              </w:rPr>
            </w:pPr>
            <w:r w:rsidRPr="00BA518F">
              <w:rPr>
                <w:rFonts w:ascii="Georgia" w:hAnsi="Georgia"/>
                <w:sz w:val="18"/>
                <w:szCs w:val="18"/>
              </w:rPr>
              <w:t>Identify</w:t>
            </w:r>
            <w:r w:rsidR="002B2FA9" w:rsidRPr="00BA518F">
              <w:rPr>
                <w:rFonts w:ascii="Georgia" w:hAnsi="Georgia"/>
                <w:sz w:val="18"/>
                <w:szCs w:val="18"/>
              </w:rPr>
              <w:t xml:space="preserve"> and describe </w:t>
            </w:r>
            <w:r w:rsidR="00097E9D">
              <w:rPr>
                <w:rFonts w:ascii="Georgia" w:hAnsi="Georgia"/>
                <w:sz w:val="18"/>
                <w:szCs w:val="18"/>
              </w:rPr>
              <w:t>typical</w:t>
            </w:r>
            <w:r w:rsidR="002B2FA9" w:rsidRPr="00BA518F">
              <w:rPr>
                <w:rFonts w:ascii="Georgia" w:hAnsi="Georgia"/>
                <w:sz w:val="18"/>
                <w:szCs w:val="18"/>
              </w:rPr>
              <w:t xml:space="preserve"> milestones in early motor development and analyze variations due to individual differences or environmental factors.</w:t>
            </w:r>
          </w:p>
        </w:tc>
      </w:tr>
      <w:tr w:rsidR="00842BF6" w:rsidRPr="00BA518F" w14:paraId="40CFC0E1" w14:textId="77777777" w:rsidTr="00B64A8D">
        <w:tc>
          <w:tcPr>
            <w:tcW w:w="0" w:type="auto"/>
            <w:vAlign w:val="center"/>
          </w:tcPr>
          <w:p w14:paraId="64DE3CE9" w14:textId="489140F3" w:rsidR="00842BF6" w:rsidRPr="00BA518F" w:rsidRDefault="002B2FA9" w:rsidP="00B64A8D">
            <w:pPr>
              <w:rPr>
                <w:rFonts w:ascii="Georgia" w:hAnsi="Georgia"/>
                <w:sz w:val="18"/>
                <w:szCs w:val="18"/>
              </w:rPr>
            </w:pPr>
            <w:r w:rsidRPr="00BA518F">
              <w:rPr>
                <w:rFonts w:ascii="Georgia" w:hAnsi="Georgia"/>
                <w:sz w:val="18"/>
                <w:szCs w:val="18"/>
              </w:rPr>
              <w:t>Examine the Development of Locomotion</w:t>
            </w:r>
          </w:p>
        </w:tc>
        <w:tc>
          <w:tcPr>
            <w:tcW w:w="0" w:type="auto"/>
            <w:vAlign w:val="center"/>
          </w:tcPr>
          <w:p w14:paraId="3CD39DBF" w14:textId="54EA0059" w:rsidR="00842BF6" w:rsidRPr="00BA518F" w:rsidRDefault="002B2FA9" w:rsidP="00B64A8D">
            <w:pPr>
              <w:rPr>
                <w:rFonts w:ascii="Georgia" w:hAnsi="Georgia"/>
                <w:sz w:val="18"/>
                <w:szCs w:val="18"/>
              </w:rPr>
            </w:pPr>
            <w:r w:rsidRPr="00BA518F">
              <w:rPr>
                <w:rFonts w:ascii="Georgia" w:hAnsi="Georgia"/>
                <w:sz w:val="18"/>
                <w:szCs w:val="18"/>
              </w:rPr>
              <w:t xml:space="preserve">Describe the stages of locomotor development from infancy through adolescence and evaluate the factors that influence these stages. </w:t>
            </w:r>
          </w:p>
        </w:tc>
      </w:tr>
      <w:tr w:rsidR="00842BF6" w:rsidRPr="00BA518F" w14:paraId="7BA5BFC4" w14:textId="77777777" w:rsidTr="00B64A8D">
        <w:tc>
          <w:tcPr>
            <w:tcW w:w="0" w:type="auto"/>
            <w:vAlign w:val="center"/>
          </w:tcPr>
          <w:p w14:paraId="7D2761E9" w14:textId="6FE51582" w:rsidR="00842BF6" w:rsidRPr="00BA518F" w:rsidRDefault="002B2FA9" w:rsidP="00B64A8D">
            <w:pPr>
              <w:rPr>
                <w:rFonts w:ascii="Georgia" w:hAnsi="Georgia"/>
                <w:sz w:val="18"/>
                <w:szCs w:val="18"/>
              </w:rPr>
            </w:pPr>
            <w:r w:rsidRPr="00BA518F">
              <w:rPr>
                <w:rFonts w:ascii="Georgia" w:hAnsi="Georgia"/>
                <w:sz w:val="18"/>
                <w:szCs w:val="18"/>
              </w:rPr>
              <w:t xml:space="preserve">Differentiate Ballistic and Manipulative Skills </w:t>
            </w:r>
          </w:p>
        </w:tc>
        <w:tc>
          <w:tcPr>
            <w:tcW w:w="0" w:type="auto"/>
            <w:vAlign w:val="center"/>
          </w:tcPr>
          <w:p w14:paraId="6AE4103E" w14:textId="352BF548" w:rsidR="00842BF6" w:rsidRPr="00BA518F" w:rsidRDefault="00CD1968" w:rsidP="00B64A8D">
            <w:pPr>
              <w:rPr>
                <w:rFonts w:ascii="Georgia" w:hAnsi="Georgia"/>
                <w:sz w:val="18"/>
                <w:szCs w:val="18"/>
              </w:rPr>
            </w:pPr>
            <w:r w:rsidRPr="00BA518F">
              <w:rPr>
                <w:rFonts w:ascii="Georgia" w:hAnsi="Georgia"/>
                <w:sz w:val="18"/>
                <w:szCs w:val="18"/>
              </w:rPr>
              <w:t>Distinguish between ballistic and manipulative skills, outlining their developmental trajectories and their implications for physical education and therapy.</w:t>
            </w:r>
          </w:p>
        </w:tc>
      </w:tr>
      <w:tr w:rsidR="00842BF6" w:rsidRPr="00BA518F" w14:paraId="3050A327" w14:textId="77777777" w:rsidTr="00B64A8D">
        <w:tc>
          <w:tcPr>
            <w:tcW w:w="0" w:type="auto"/>
            <w:vAlign w:val="center"/>
          </w:tcPr>
          <w:p w14:paraId="20BABAD7" w14:textId="4F5905E5" w:rsidR="00842BF6" w:rsidRPr="00BA518F" w:rsidRDefault="00CD1968" w:rsidP="00B64A8D">
            <w:pPr>
              <w:rPr>
                <w:rFonts w:ascii="Georgia" w:hAnsi="Georgia"/>
                <w:sz w:val="18"/>
                <w:szCs w:val="18"/>
              </w:rPr>
            </w:pPr>
            <w:r w:rsidRPr="00BA518F">
              <w:rPr>
                <w:rFonts w:ascii="Georgia" w:hAnsi="Georgia"/>
                <w:sz w:val="18"/>
                <w:szCs w:val="18"/>
              </w:rPr>
              <w:t>Investigate Physical Growth and Aging</w:t>
            </w:r>
          </w:p>
        </w:tc>
        <w:tc>
          <w:tcPr>
            <w:tcW w:w="0" w:type="auto"/>
            <w:vAlign w:val="center"/>
          </w:tcPr>
          <w:p w14:paraId="369E8E84" w14:textId="26B83D28" w:rsidR="00842BF6" w:rsidRPr="00BA518F" w:rsidRDefault="00CD1968" w:rsidP="00B64A8D">
            <w:pPr>
              <w:rPr>
                <w:rFonts w:ascii="Georgia" w:hAnsi="Georgia"/>
                <w:sz w:val="18"/>
                <w:szCs w:val="18"/>
              </w:rPr>
            </w:pPr>
            <w:r w:rsidRPr="00BA518F">
              <w:rPr>
                <w:rFonts w:ascii="Georgia" w:hAnsi="Georgia"/>
                <w:sz w:val="18"/>
                <w:szCs w:val="18"/>
              </w:rPr>
              <w:t xml:space="preserve">Analyze how physical growth, maturation, and aging affect motor performance and overall physical fitness across the lifespan. </w:t>
            </w:r>
          </w:p>
        </w:tc>
      </w:tr>
      <w:tr w:rsidR="00842BF6" w:rsidRPr="00BA518F" w14:paraId="6D5D4EE7" w14:textId="77777777" w:rsidTr="00B64A8D">
        <w:tc>
          <w:tcPr>
            <w:tcW w:w="0" w:type="auto"/>
            <w:vAlign w:val="center"/>
          </w:tcPr>
          <w:p w14:paraId="208FE56A" w14:textId="3B6FA6D7" w:rsidR="00842BF6" w:rsidRPr="00BA518F" w:rsidRDefault="00CD1968" w:rsidP="00B64A8D">
            <w:pPr>
              <w:rPr>
                <w:rFonts w:ascii="Georgia" w:hAnsi="Georgia"/>
                <w:sz w:val="18"/>
                <w:szCs w:val="18"/>
              </w:rPr>
            </w:pPr>
            <w:r w:rsidRPr="00BA518F">
              <w:rPr>
                <w:rFonts w:ascii="Georgia" w:hAnsi="Georgia"/>
                <w:sz w:val="18"/>
                <w:szCs w:val="18"/>
              </w:rPr>
              <w:t>Explore Sensory Perceptual Development and Its Impact on Motor Skills</w:t>
            </w:r>
          </w:p>
        </w:tc>
        <w:tc>
          <w:tcPr>
            <w:tcW w:w="0" w:type="auto"/>
            <w:vAlign w:val="center"/>
          </w:tcPr>
          <w:p w14:paraId="4B60C99B" w14:textId="0D7B32BB" w:rsidR="00842BF6" w:rsidRPr="00BA518F" w:rsidRDefault="00891FAC" w:rsidP="00B64A8D">
            <w:pPr>
              <w:rPr>
                <w:rFonts w:ascii="Georgia" w:hAnsi="Georgia"/>
                <w:sz w:val="18"/>
                <w:szCs w:val="18"/>
              </w:rPr>
            </w:pPr>
            <w:r w:rsidRPr="00BA518F">
              <w:rPr>
                <w:rFonts w:ascii="Georgia" w:hAnsi="Georgia"/>
                <w:sz w:val="18"/>
                <w:szCs w:val="18"/>
              </w:rPr>
              <w:t xml:space="preserve">Explain the role of sensory perceptual development in motor skill acquisition and performance. </w:t>
            </w:r>
          </w:p>
        </w:tc>
      </w:tr>
      <w:tr w:rsidR="00891FAC" w:rsidRPr="00BA518F" w14:paraId="225D0E49" w14:textId="77777777" w:rsidTr="00B64A8D">
        <w:tc>
          <w:tcPr>
            <w:tcW w:w="0" w:type="auto"/>
            <w:vAlign w:val="center"/>
          </w:tcPr>
          <w:p w14:paraId="096E276F" w14:textId="3BC0DD74" w:rsidR="00891FAC" w:rsidRPr="00BA518F" w:rsidRDefault="00891FAC" w:rsidP="00B64A8D">
            <w:pPr>
              <w:rPr>
                <w:rFonts w:ascii="Georgia" w:hAnsi="Georgia"/>
                <w:sz w:val="18"/>
                <w:szCs w:val="18"/>
              </w:rPr>
            </w:pPr>
            <w:r w:rsidRPr="00BA518F">
              <w:rPr>
                <w:rFonts w:ascii="Georgia" w:hAnsi="Georgia"/>
                <w:sz w:val="18"/>
                <w:szCs w:val="18"/>
              </w:rPr>
              <w:t>Investigate Psychosocial and Cultural Influences</w:t>
            </w:r>
          </w:p>
        </w:tc>
        <w:tc>
          <w:tcPr>
            <w:tcW w:w="0" w:type="auto"/>
            <w:vAlign w:val="center"/>
          </w:tcPr>
          <w:p w14:paraId="61EB7E67" w14:textId="1C97474B" w:rsidR="00891FAC" w:rsidRPr="00BA518F" w:rsidRDefault="00891FAC" w:rsidP="00B64A8D">
            <w:pPr>
              <w:rPr>
                <w:rFonts w:ascii="Georgia" w:hAnsi="Georgia"/>
                <w:sz w:val="18"/>
                <w:szCs w:val="18"/>
              </w:rPr>
            </w:pPr>
            <w:r w:rsidRPr="00BA518F">
              <w:rPr>
                <w:rFonts w:ascii="Georgia" w:hAnsi="Georgia"/>
                <w:sz w:val="18"/>
                <w:szCs w:val="18"/>
              </w:rPr>
              <w:t xml:space="preserve">Assess how psychosocial and cultural constraints affect motor development and fitness levels. </w:t>
            </w:r>
          </w:p>
        </w:tc>
      </w:tr>
    </w:tbl>
    <w:p w14:paraId="043C0218" w14:textId="43EB4789" w:rsidR="001759C3" w:rsidRPr="000B52A3" w:rsidRDefault="00AA55A9" w:rsidP="00F92DDC">
      <w:pPr>
        <w:rPr>
          <w:rFonts w:ascii="Georgia" w:hAnsi="Georgia"/>
          <w:b/>
          <w:bCs/>
          <w:color w:val="03234D"/>
        </w:rPr>
      </w:pPr>
      <w:r w:rsidRPr="000B52A3">
        <w:rPr>
          <w:rFonts w:ascii="Georgia" w:hAnsi="Georgia"/>
          <w:b/>
          <w:bCs/>
          <w:color w:val="03234D"/>
        </w:rPr>
        <w:lastRenderedPageBreak/>
        <w:t xml:space="preserve">Classroom Policies </w:t>
      </w:r>
    </w:p>
    <w:p w14:paraId="7DE61919" w14:textId="77777777" w:rsidR="001A3FBF" w:rsidRPr="00D3763B" w:rsidRDefault="001A3FBF" w:rsidP="00F92DDC">
      <w:pPr>
        <w:rPr>
          <w:rFonts w:ascii="Georgia" w:hAnsi="Georgia"/>
        </w:rPr>
      </w:pPr>
    </w:p>
    <w:p w14:paraId="396D2F39" w14:textId="26ED60E8" w:rsidR="003D1F3C" w:rsidRPr="000B52A3" w:rsidRDefault="009C4F37" w:rsidP="00F92DDC">
      <w:pPr>
        <w:rPr>
          <w:rFonts w:ascii="Georgia" w:hAnsi="Georgia"/>
          <w:color w:val="F36522"/>
          <w:u w:val="single"/>
        </w:rPr>
      </w:pPr>
      <w:r w:rsidRPr="000B52A3">
        <w:rPr>
          <w:rFonts w:ascii="Georgia" w:hAnsi="Georgia"/>
          <w:color w:val="F36522"/>
          <w:u w:val="single"/>
        </w:rPr>
        <w:t xml:space="preserve">Communication </w:t>
      </w:r>
    </w:p>
    <w:p w14:paraId="510C0597" w14:textId="12773191" w:rsidR="00B2004E" w:rsidRDefault="009C4F37" w:rsidP="00F92DDC">
      <w:pPr>
        <w:rPr>
          <w:rFonts w:ascii="Georgia" w:hAnsi="Georgia"/>
        </w:rPr>
      </w:pPr>
      <w:r>
        <w:rPr>
          <w:rFonts w:ascii="Georgia" w:hAnsi="Georgia"/>
        </w:rPr>
        <w:t xml:space="preserve">Students may contact the instruction via </w:t>
      </w:r>
      <w:hyperlink r:id="rId10" w:history="1">
        <w:proofErr w:type="spellStart"/>
        <w:r w:rsidRPr="009D7747">
          <w:rPr>
            <w:rStyle w:val="Hyperlink"/>
            <w:rFonts w:ascii="Georgia" w:hAnsi="Georgia"/>
          </w:rPr>
          <w:t>TigerMail</w:t>
        </w:r>
        <w:proofErr w:type="spellEnd"/>
      </w:hyperlink>
      <w:r>
        <w:rPr>
          <w:rFonts w:ascii="Georgia" w:hAnsi="Georgia"/>
        </w:rPr>
        <w:t xml:space="preserve"> with any questions/concerns. </w:t>
      </w:r>
      <w:r w:rsidR="003A522D">
        <w:rPr>
          <w:rFonts w:ascii="Georgia" w:hAnsi="Georgia"/>
        </w:rPr>
        <w:t xml:space="preserve">Please refrain from using a personal email address, </w:t>
      </w:r>
      <w:r w:rsidR="00617BF9">
        <w:rPr>
          <w:rFonts w:ascii="Georgia" w:hAnsi="Georgia"/>
        </w:rPr>
        <w:t xml:space="preserve">as these often go to “junk”. </w:t>
      </w:r>
      <w:r w:rsidR="002A2511">
        <w:rPr>
          <w:rFonts w:ascii="Georgia" w:hAnsi="Georgia"/>
        </w:rPr>
        <w:t xml:space="preserve">Using a </w:t>
      </w:r>
      <w:proofErr w:type="spellStart"/>
      <w:r w:rsidR="002A2511">
        <w:rPr>
          <w:rFonts w:ascii="Georgia" w:hAnsi="Georgia"/>
        </w:rPr>
        <w:t>TigerMail</w:t>
      </w:r>
      <w:proofErr w:type="spellEnd"/>
      <w:r w:rsidR="002A2511">
        <w:rPr>
          <w:rFonts w:ascii="Georgia" w:hAnsi="Georgia"/>
        </w:rPr>
        <w:t xml:space="preserve"> account ensures the message is received in the instructor’s inbox.</w:t>
      </w:r>
      <w:r w:rsidR="00B2004E">
        <w:rPr>
          <w:rFonts w:ascii="Georgia" w:hAnsi="Georgia"/>
        </w:rPr>
        <w:t xml:space="preserve"> </w:t>
      </w:r>
    </w:p>
    <w:p w14:paraId="1B9BE8D8" w14:textId="77777777" w:rsidR="001F2F22" w:rsidRDefault="001F2F22" w:rsidP="00F92DDC">
      <w:pPr>
        <w:rPr>
          <w:rFonts w:ascii="Georgia" w:hAnsi="Georgia"/>
        </w:rPr>
      </w:pPr>
    </w:p>
    <w:p w14:paraId="0E877F65" w14:textId="42FC4A42" w:rsidR="001F2F22" w:rsidRDefault="001F2F22" w:rsidP="00F92DDC">
      <w:pPr>
        <w:rPr>
          <w:rFonts w:ascii="Georgia" w:hAnsi="Georgia"/>
        </w:rPr>
      </w:pPr>
      <w:r>
        <w:rPr>
          <w:rFonts w:ascii="Georgia" w:hAnsi="Georgia"/>
        </w:rPr>
        <w:t xml:space="preserve">Please allow up to </w:t>
      </w:r>
      <w:r w:rsidR="00F757B5" w:rsidRPr="003D60B8">
        <w:rPr>
          <w:rFonts w:ascii="Georgia" w:hAnsi="Georgia"/>
        </w:rPr>
        <w:t>24 business hours</w:t>
      </w:r>
      <w:r w:rsidR="00F757B5">
        <w:rPr>
          <w:rFonts w:ascii="Georgia" w:hAnsi="Georgia"/>
        </w:rPr>
        <w:t xml:space="preserve"> for the instructor to read and respond to your email. </w:t>
      </w:r>
      <w:r w:rsidR="004E59B2">
        <w:rPr>
          <w:rFonts w:ascii="Georgia" w:hAnsi="Georgia"/>
        </w:rPr>
        <w:t xml:space="preserve">Emails received outside </w:t>
      </w:r>
      <w:r w:rsidR="00012979">
        <w:rPr>
          <w:rFonts w:ascii="Georgia" w:hAnsi="Georgia"/>
        </w:rPr>
        <w:t>normal business hours</w:t>
      </w:r>
      <w:r w:rsidR="004E59B2">
        <w:rPr>
          <w:rFonts w:ascii="Georgia" w:hAnsi="Georgia"/>
        </w:rPr>
        <w:t xml:space="preserve">, or when the university is </w:t>
      </w:r>
      <w:r w:rsidR="0098217E">
        <w:rPr>
          <w:rFonts w:ascii="Georgia" w:hAnsi="Georgia"/>
        </w:rPr>
        <w:t>administratively</w:t>
      </w:r>
      <w:r w:rsidR="004E59B2">
        <w:rPr>
          <w:rFonts w:ascii="Georgia" w:hAnsi="Georgia"/>
        </w:rPr>
        <w:t xml:space="preserve"> closed, will be responded to </w:t>
      </w:r>
      <w:r w:rsidR="0098217E">
        <w:rPr>
          <w:rFonts w:ascii="Georgia" w:hAnsi="Georgia"/>
        </w:rPr>
        <w:t xml:space="preserve">the next available business day. </w:t>
      </w:r>
    </w:p>
    <w:p w14:paraId="3FD06CDD" w14:textId="77777777" w:rsidR="00C60066" w:rsidRDefault="00C60066" w:rsidP="00F92DDC">
      <w:pPr>
        <w:rPr>
          <w:rFonts w:ascii="Georgia" w:hAnsi="Georgia"/>
        </w:rPr>
      </w:pPr>
    </w:p>
    <w:p w14:paraId="3BD0E6DD" w14:textId="77777777" w:rsidR="00C60066" w:rsidRPr="000B52A3" w:rsidRDefault="00C60066" w:rsidP="00C60066">
      <w:pPr>
        <w:rPr>
          <w:rFonts w:ascii="Georgia" w:hAnsi="Georgia"/>
          <w:color w:val="F36522"/>
          <w:u w:val="single"/>
        </w:rPr>
      </w:pPr>
      <w:r w:rsidRPr="000B52A3">
        <w:rPr>
          <w:rFonts w:ascii="Georgia" w:hAnsi="Georgia"/>
          <w:color w:val="F36522"/>
          <w:u w:val="single"/>
        </w:rPr>
        <w:t>Canvas</w:t>
      </w:r>
    </w:p>
    <w:p w14:paraId="291E12C7" w14:textId="77777777" w:rsidR="005B3095" w:rsidRDefault="00C60066" w:rsidP="005B3095">
      <w:pPr>
        <w:rPr>
          <w:rFonts w:ascii="Georgia" w:hAnsi="Georgia"/>
        </w:rPr>
      </w:pPr>
      <w:r>
        <w:rPr>
          <w:rFonts w:ascii="Georgia" w:hAnsi="Georgia"/>
        </w:rPr>
        <w:t xml:space="preserve">Students will </w:t>
      </w:r>
      <w:r w:rsidRPr="00D3763B">
        <w:rPr>
          <w:rFonts w:ascii="Georgia" w:hAnsi="Georgia"/>
        </w:rPr>
        <w:t>access all necessary course materials</w:t>
      </w:r>
      <w:r>
        <w:rPr>
          <w:rFonts w:ascii="Georgia" w:hAnsi="Georgia"/>
        </w:rPr>
        <w:t xml:space="preserve"> on </w:t>
      </w:r>
      <w:hyperlink r:id="rId11" w:history="1">
        <w:r w:rsidRPr="00B4527B">
          <w:rPr>
            <w:rStyle w:val="Hyperlink"/>
            <w:rFonts w:ascii="Georgia" w:hAnsi="Georgia"/>
          </w:rPr>
          <w:t>Canvas</w:t>
        </w:r>
      </w:hyperlink>
      <w:r w:rsidRPr="00D3763B">
        <w:rPr>
          <w:rFonts w:ascii="Georgia" w:hAnsi="Georgia"/>
        </w:rPr>
        <w:t xml:space="preserve">. Each week, the instructor will send an announcement, through Canvas, to update students on upcoming lectures and assignments. </w:t>
      </w:r>
      <w:r w:rsidR="005B3095" w:rsidRPr="00D3763B">
        <w:rPr>
          <w:rFonts w:ascii="Georgia" w:hAnsi="Georgia"/>
        </w:rPr>
        <w:t xml:space="preserve">It is the student’s responsibility to familiarize themselves with the Canvas course and ask for clarification/assistance at least 24 business hours before an assignment </w:t>
      </w:r>
      <w:r w:rsidR="005B3095">
        <w:rPr>
          <w:rFonts w:ascii="Georgia" w:hAnsi="Georgia"/>
        </w:rPr>
        <w:t>is due</w:t>
      </w:r>
      <w:r w:rsidR="005B3095" w:rsidRPr="00D3763B">
        <w:rPr>
          <w:rFonts w:ascii="Georgia" w:hAnsi="Georgia"/>
        </w:rPr>
        <w:t xml:space="preserve">. Technical issues with Canvas should be directed to </w:t>
      </w:r>
      <w:hyperlink r:id="rId12" w:history="1">
        <w:r w:rsidR="005B3095" w:rsidRPr="00D3763B">
          <w:rPr>
            <w:rStyle w:val="Hyperlink"/>
            <w:rFonts w:ascii="Georgia" w:hAnsi="Georgia"/>
          </w:rPr>
          <w:t>OIT</w:t>
        </w:r>
      </w:hyperlink>
      <w:r w:rsidR="005B3095" w:rsidRPr="00D3763B">
        <w:rPr>
          <w:rFonts w:ascii="Georgia" w:hAnsi="Georgia"/>
        </w:rPr>
        <w:t xml:space="preserve">. </w:t>
      </w:r>
    </w:p>
    <w:p w14:paraId="1487B755" w14:textId="77777777" w:rsidR="00C60066" w:rsidRPr="00D3763B" w:rsidRDefault="00C60066" w:rsidP="00C60066">
      <w:pPr>
        <w:rPr>
          <w:rFonts w:ascii="Georgia" w:hAnsi="Georgia"/>
        </w:rPr>
      </w:pPr>
    </w:p>
    <w:p w14:paraId="3590F698" w14:textId="2B71F72C" w:rsidR="00C60066" w:rsidRPr="00D3763B" w:rsidRDefault="00C60066" w:rsidP="00C60066">
      <w:pPr>
        <w:rPr>
          <w:rFonts w:ascii="Georgia" w:hAnsi="Georgia"/>
        </w:rPr>
      </w:pPr>
      <w:r w:rsidRPr="00D3763B">
        <w:rPr>
          <w:rFonts w:ascii="Georgia" w:hAnsi="Georgia"/>
        </w:rPr>
        <w:t>Students have control over Canvas notification settings</w:t>
      </w:r>
      <w:r w:rsidR="00E4631C">
        <w:rPr>
          <w:rFonts w:ascii="Georgia" w:hAnsi="Georgia"/>
        </w:rPr>
        <w:t xml:space="preserve"> for each course</w:t>
      </w:r>
      <w:r w:rsidRPr="00D3763B">
        <w:rPr>
          <w:rFonts w:ascii="Georgia" w:hAnsi="Georgia"/>
        </w:rPr>
        <w:t xml:space="preserve">. It is highly recommended for students to set up </w:t>
      </w:r>
      <w:r w:rsidR="00E4631C">
        <w:rPr>
          <w:rFonts w:ascii="Georgia" w:hAnsi="Georgia"/>
        </w:rPr>
        <w:t xml:space="preserve">course </w:t>
      </w:r>
      <w:r w:rsidRPr="00D3763B">
        <w:rPr>
          <w:rFonts w:ascii="Georgia" w:hAnsi="Georgia"/>
        </w:rPr>
        <w:t>notifications to be alerted when:</w:t>
      </w:r>
    </w:p>
    <w:p w14:paraId="15510056" w14:textId="77777777" w:rsidR="00C60066" w:rsidRPr="00D3763B" w:rsidRDefault="00C60066" w:rsidP="00C60066">
      <w:pPr>
        <w:pStyle w:val="ListParagraph"/>
        <w:numPr>
          <w:ilvl w:val="0"/>
          <w:numId w:val="9"/>
        </w:numPr>
        <w:rPr>
          <w:rFonts w:ascii="Georgia" w:hAnsi="Georgia"/>
        </w:rPr>
      </w:pPr>
      <w:r w:rsidRPr="00D3763B">
        <w:rPr>
          <w:rFonts w:ascii="Georgia" w:hAnsi="Georgia"/>
        </w:rPr>
        <w:t>an announcement is posted</w:t>
      </w:r>
    </w:p>
    <w:p w14:paraId="5F8691EC" w14:textId="47223B27" w:rsidR="00C60066" w:rsidRPr="00D3763B" w:rsidRDefault="00E4631C" w:rsidP="00C60066">
      <w:pPr>
        <w:pStyle w:val="ListParagraph"/>
        <w:numPr>
          <w:ilvl w:val="0"/>
          <w:numId w:val="9"/>
        </w:numPr>
        <w:rPr>
          <w:rFonts w:ascii="Georgia" w:hAnsi="Georgia"/>
        </w:rPr>
      </w:pPr>
      <w:r>
        <w:rPr>
          <w:rFonts w:ascii="Georgia" w:hAnsi="Georgia"/>
        </w:rPr>
        <w:t xml:space="preserve">an </w:t>
      </w:r>
      <w:r w:rsidR="00C60066" w:rsidRPr="00D3763B">
        <w:rPr>
          <w:rFonts w:ascii="Georgia" w:hAnsi="Georgia"/>
        </w:rPr>
        <w:t>assignment is due</w:t>
      </w:r>
    </w:p>
    <w:p w14:paraId="4898EACB" w14:textId="77777777" w:rsidR="00C60066" w:rsidRPr="00D3763B" w:rsidRDefault="00C60066" w:rsidP="00C60066">
      <w:pPr>
        <w:pStyle w:val="ListParagraph"/>
        <w:numPr>
          <w:ilvl w:val="0"/>
          <w:numId w:val="9"/>
        </w:numPr>
        <w:rPr>
          <w:rFonts w:ascii="Georgia" w:hAnsi="Georgia"/>
        </w:rPr>
      </w:pPr>
      <w:r w:rsidRPr="00D3763B">
        <w:rPr>
          <w:rFonts w:ascii="Georgia" w:hAnsi="Georgia"/>
        </w:rPr>
        <w:t>a grade is released</w:t>
      </w:r>
    </w:p>
    <w:p w14:paraId="2D744257" w14:textId="77777777" w:rsidR="00C60066" w:rsidRPr="00D3763B" w:rsidRDefault="00C60066" w:rsidP="00C60066">
      <w:pPr>
        <w:pStyle w:val="ListParagraph"/>
        <w:numPr>
          <w:ilvl w:val="0"/>
          <w:numId w:val="9"/>
        </w:numPr>
        <w:rPr>
          <w:rFonts w:ascii="Georgia" w:hAnsi="Georgia"/>
        </w:rPr>
      </w:pPr>
      <w:r w:rsidRPr="00D3763B">
        <w:rPr>
          <w:rFonts w:ascii="Georgia" w:hAnsi="Georgia"/>
        </w:rPr>
        <w:t>a comment is made on an assignment</w:t>
      </w:r>
    </w:p>
    <w:p w14:paraId="6254066B" w14:textId="77777777" w:rsidR="009C4F37" w:rsidRPr="000B52A3" w:rsidRDefault="009C4F37" w:rsidP="00F92DDC">
      <w:pPr>
        <w:rPr>
          <w:rFonts w:ascii="Georgia" w:hAnsi="Georgia"/>
          <w:color w:val="F36522"/>
        </w:rPr>
      </w:pPr>
    </w:p>
    <w:p w14:paraId="748C2454" w14:textId="61837592" w:rsidR="00BE3BD6" w:rsidRPr="000B52A3" w:rsidRDefault="00BE3BD6" w:rsidP="00F92DDC">
      <w:pPr>
        <w:rPr>
          <w:rFonts w:ascii="Georgia" w:hAnsi="Georgia"/>
          <w:color w:val="F36522"/>
          <w:u w:val="single"/>
        </w:rPr>
      </w:pPr>
      <w:r w:rsidRPr="000B52A3">
        <w:rPr>
          <w:rFonts w:ascii="Georgia" w:hAnsi="Georgia"/>
          <w:color w:val="F36522"/>
          <w:u w:val="single"/>
        </w:rPr>
        <w:t xml:space="preserve">Attendance </w:t>
      </w:r>
      <w:r w:rsidR="0071383A" w:rsidRPr="000B52A3">
        <w:rPr>
          <w:rFonts w:ascii="Georgia" w:hAnsi="Georgia"/>
          <w:color w:val="F36522"/>
          <w:u w:val="single"/>
        </w:rPr>
        <w:t xml:space="preserve">&amp; </w:t>
      </w:r>
      <w:r w:rsidR="00603EA6" w:rsidRPr="000B52A3">
        <w:rPr>
          <w:rFonts w:ascii="Georgia" w:hAnsi="Georgia"/>
          <w:color w:val="F36522"/>
          <w:u w:val="single"/>
        </w:rPr>
        <w:t xml:space="preserve">Excused Absence </w:t>
      </w:r>
    </w:p>
    <w:p w14:paraId="2E114484" w14:textId="12E02A3B" w:rsidR="00B825EE" w:rsidRDefault="00BF5FBB" w:rsidP="00F92DDC">
      <w:pPr>
        <w:rPr>
          <w:rFonts w:ascii="Georgia" w:hAnsi="Georgia"/>
        </w:rPr>
      </w:pPr>
      <w:r w:rsidRPr="00D3763B">
        <w:rPr>
          <w:rFonts w:ascii="Georgia" w:hAnsi="Georgia"/>
        </w:rPr>
        <w:t>Students</w:t>
      </w:r>
      <w:r w:rsidR="00361F27" w:rsidRPr="00D3763B">
        <w:rPr>
          <w:rFonts w:ascii="Georgia" w:hAnsi="Georgia"/>
        </w:rPr>
        <w:t xml:space="preserve"> </w:t>
      </w:r>
      <w:r w:rsidR="00055F86">
        <w:rPr>
          <w:rFonts w:ascii="Georgia" w:hAnsi="Georgia"/>
        </w:rPr>
        <w:t>earn</w:t>
      </w:r>
      <w:r w:rsidR="00361F27" w:rsidRPr="00D3763B">
        <w:rPr>
          <w:rFonts w:ascii="Georgia" w:hAnsi="Georgia"/>
        </w:rPr>
        <w:t xml:space="preserve"> </w:t>
      </w:r>
      <w:r w:rsidR="00055F86">
        <w:rPr>
          <w:rFonts w:ascii="Georgia" w:hAnsi="Georgia"/>
        </w:rPr>
        <w:t xml:space="preserve">points </w:t>
      </w:r>
      <w:r w:rsidR="00361F27" w:rsidRPr="00D3763B">
        <w:rPr>
          <w:rFonts w:ascii="Georgia" w:hAnsi="Georgia"/>
        </w:rPr>
        <w:t xml:space="preserve">for </w:t>
      </w:r>
      <w:r w:rsidR="00E62034" w:rsidRPr="00D3763B">
        <w:rPr>
          <w:rFonts w:ascii="Georgia" w:hAnsi="Georgia"/>
        </w:rPr>
        <w:t>arriving to</w:t>
      </w:r>
      <w:r w:rsidR="000B1D7E" w:rsidRPr="00D3763B">
        <w:rPr>
          <w:rFonts w:ascii="Georgia" w:hAnsi="Georgia"/>
        </w:rPr>
        <w:t xml:space="preserve"> course meetings</w:t>
      </w:r>
      <w:r w:rsidR="009B0A45" w:rsidRPr="00D3763B">
        <w:rPr>
          <w:rFonts w:ascii="Georgia" w:hAnsi="Georgia"/>
        </w:rPr>
        <w:t xml:space="preserve"> on time and staying for the duration of the course.</w:t>
      </w:r>
      <w:r w:rsidR="00B825EE">
        <w:rPr>
          <w:rFonts w:ascii="Georgia" w:hAnsi="Georgia"/>
        </w:rPr>
        <w:t xml:space="preserve"> </w:t>
      </w:r>
      <w:r w:rsidR="00842842">
        <w:rPr>
          <w:rFonts w:ascii="Georgia" w:hAnsi="Georgia"/>
        </w:rPr>
        <w:t xml:space="preserve">Students may </w:t>
      </w:r>
      <w:r w:rsidR="0019578D">
        <w:rPr>
          <w:rFonts w:ascii="Georgia" w:hAnsi="Georgia"/>
        </w:rPr>
        <w:t>miss</w:t>
      </w:r>
      <w:r w:rsidR="00842842">
        <w:rPr>
          <w:rFonts w:ascii="Georgia" w:hAnsi="Georgia"/>
        </w:rPr>
        <w:t xml:space="preserve"> three courses without </w:t>
      </w:r>
      <w:r w:rsidR="0019578D">
        <w:rPr>
          <w:rFonts w:ascii="Georgia" w:hAnsi="Georgia"/>
        </w:rPr>
        <w:t xml:space="preserve">documented excusal. </w:t>
      </w:r>
    </w:p>
    <w:p w14:paraId="2617B4BF" w14:textId="77777777" w:rsidR="00315A19" w:rsidRDefault="00315A19" w:rsidP="00F92DDC">
      <w:pPr>
        <w:rPr>
          <w:rFonts w:ascii="Georgia" w:hAnsi="Georgia"/>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10"/>
        <w:gridCol w:w="1970"/>
      </w:tblGrid>
      <w:tr w:rsidR="008D263E" w14:paraId="7E8695F8" w14:textId="77777777" w:rsidTr="00B6232D">
        <w:trPr>
          <w:jc w:val="center"/>
        </w:trPr>
        <w:tc>
          <w:tcPr>
            <w:tcW w:w="0" w:type="auto"/>
            <w:vAlign w:val="center"/>
          </w:tcPr>
          <w:p w14:paraId="692FA923" w14:textId="2512D9A3" w:rsidR="008D263E" w:rsidRPr="00B6232D" w:rsidRDefault="00762F3D" w:rsidP="00B6232D">
            <w:pPr>
              <w:jc w:val="center"/>
              <w:rPr>
                <w:rFonts w:ascii="Georgia" w:hAnsi="Georgia"/>
                <w:b/>
                <w:bCs/>
              </w:rPr>
            </w:pPr>
            <w:r w:rsidRPr="000B52A3">
              <w:rPr>
                <w:rFonts w:ascii="Georgia" w:hAnsi="Georgia"/>
                <w:b/>
                <w:bCs/>
                <w:color w:val="03234D"/>
              </w:rPr>
              <w:t>Days Attended</w:t>
            </w:r>
          </w:p>
        </w:tc>
        <w:tc>
          <w:tcPr>
            <w:tcW w:w="0" w:type="auto"/>
            <w:vAlign w:val="center"/>
          </w:tcPr>
          <w:p w14:paraId="647884AC" w14:textId="5F340A85" w:rsidR="008D263E" w:rsidRPr="00B6232D" w:rsidRDefault="00762F3D" w:rsidP="00B6232D">
            <w:pPr>
              <w:jc w:val="center"/>
              <w:rPr>
                <w:rFonts w:ascii="Georgia" w:hAnsi="Georgia"/>
                <w:b/>
                <w:bCs/>
              </w:rPr>
            </w:pPr>
            <w:r w:rsidRPr="000B52A3">
              <w:rPr>
                <w:rFonts w:ascii="Georgia" w:hAnsi="Georgia"/>
                <w:b/>
                <w:bCs/>
                <w:color w:val="03234D"/>
              </w:rPr>
              <w:t>Points Earned</w:t>
            </w:r>
          </w:p>
        </w:tc>
      </w:tr>
      <w:tr w:rsidR="008D263E" w14:paraId="5FA6DDAE" w14:textId="77777777" w:rsidTr="00B6232D">
        <w:trPr>
          <w:jc w:val="center"/>
        </w:trPr>
        <w:tc>
          <w:tcPr>
            <w:tcW w:w="0" w:type="auto"/>
            <w:vAlign w:val="center"/>
          </w:tcPr>
          <w:p w14:paraId="0C3442FC" w14:textId="6F57A135" w:rsidR="008D263E" w:rsidRDefault="00FA5F12" w:rsidP="00762F3D">
            <w:pPr>
              <w:jc w:val="center"/>
              <w:rPr>
                <w:rFonts w:ascii="Georgia" w:hAnsi="Georgia"/>
              </w:rPr>
            </w:pPr>
            <w:r>
              <w:rPr>
                <w:rFonts w:ascii="Georgia" w:hAnsi="Georgia"/>
              </w:rPr>
              <w:t xml:space="preserve">26-29 </w:t>
            </w:r>
            <w:r w:rsidR="00340EDC">
              <w:rPr>
                <w:rFonts w:ascii="Georgia" w:hAnsi="Georgia"/>
              </w:rPr>
              <w:t>days</w:t>
            </w:r>
          </w:p>
        </w:tc>
        <w:tc>
          <w:tcPr>
            <w:tcW w:w="0" w:type="auto"/>
            <w:vAlign w:val="center"/>
          </w:tcPr>
          <w:p w14:paraId="4BFA62A3" w14:textId="6FC55B3E" w:rsidR="008D263E" w:rsidRDefault="00402D9A" w:rsidP="00762F3D">
            <w:pPr>
              <w:jc w:val="center"/>
              <w:rPr>
                <w:rFonts w:ascii="Georgia" w:hAnsi="Georgia"/>
              </w:rPr>
            </w:pPr>
            <w:r>
              <w:rPr>
                <w:rFonts w:ascii="Georgia" w:hAnsi="Georgia"/>
              </w:rPr>
              <w:t>20</w:t>
            </w:r>
            <w:r w:rsidR="009C3A44">
              <w:rPr>
                <w:rFonts w:ascii="Georgia" w:hAnsi="Georgia"/>
              </w:rPr>
              <w:t>0</w:t>
            </w:r>
            <w:r w:rsidR="00340EDC">
              <w:rPr>
                <w:rFonts w:ascii="Georgia" w:hAnsi="Georgia"/>
              </w:rPr>
              <w:t xml:space="preserve"> points</w:t>
            </w:r>
          </w:p>
        </w:tc>
      </w:tr>
      <w:tr w:rsidR="008D263E" w14:paraId="266277C0" w14:textId="77777777" w:rsidTr="00B6232D">
        <w:trPr>
          <w:jc w:val="center"/>
        </w:trPr>
        <w:tc>
          <w:tcPr>
            <w:tcW w:w="0" w:type="auto"/>
            <w:vAlign w:val="center"/>
          </w:tcPr>
          <w:p w14:paraId="1F934D94" w14:textId="03322549" w:rsidR="008D263E" w:rsidRDefault="005F6C0D" w:rsidP="00762F3D">
            <w:pPr>
              <w:jc w:val="center"/>
              <w:rPr>
                <w:rFonts w:ascii="Georgia" w:hAnsi="Georgia"/>
              </w:rPr>
            </w:pPr>
            <w:r>
              <w:rPr>
                <w:rFonts w:ascii="Georgia" w:hAnsi="Georgia"/>
              </w:rPr>
              <w:t>25</w:t>
            </w:r>
            <w:r w:rsidR="00340EDC">
              <w:rPr>
                <w:rFonts w:ascii="Georgia" w:hAnsi="Georgia"/>
              </w:rPr>
              <w:t xml:space="preserve"> days</w:t>
            </w:r>
          </w:p>
        </w:tc>
        <w:tc>
          <w:tcPr>
            <w:tcW w:w="0" w:type="auto"/>
            <w:vAlign w:val="center"/>
          </w:tcPr>
          <w:p w14:paraId="7113F9C9" w14:textId="014A4D11" w:rsidR="008D263E" w:rsidRDefault="00EB7ACC" w:rsidP="00762F3D">
            <w:pPr>
              <w:jc w:val="center"/>
              <w:rPr>
                <w:rFonts w:ascii="Georgia" w:hAnsi="Georgia"/>
              </w:rPr>
            </w:pPr>
            <w:r>
              <w:rPr>
                <w:rFonts w:ascii="Georgia" w:hAnsi="Georgia"/>
              </w:rPr>
              <w:t>19</w:t>
            </w:r>
            <w:r w:rsidR="009C3A44">
              <w:rPr>
                <w:rFonts w:ascii="Georgia" w:hAnsi="Georgia"/>
              </w:rPr>
              <w:t>0</w:t>
            </w:r>
            <w:r w:rsidR="00340EDC">
              <w:rPr>
                <w:rFonts w:ascii="Georgia" w:hAnsi="Georgia"/>
              </w:rPr>
              <w:t xml:space="preserve"> points</w:t>
            </w:r>
          </w:p>
        </w:tc>
      </w:tr>
      <w:tr w:rsidR="008D263E" w14:paraId="79E1058D" w14:textId="77777777" w:rsidTr="00B6232D">
        <w:trPr>
          <w:jc w:val="center"/>
        </w:trPr>
        <w:tc>
          <w:tcPr>
            <w:tcW w:w="0" w:type="auto"/>
            <w:vAlign w:val="center"/>
          </w:tcPr>
          <w:p w14:paraId="2A98D199" w14:textId="16CB1667" w:rsidR="008D263E" w:rsidRDefault="005F6C0D" w:rsidP="00762F3D">
            <w:pPr>
              <w:jc w:val="center"/>
              <w:rPr>
                <w:rFonts w:ascii="Georgia" w:hAnsi="Georgia"/>
              </w:rPr>
            </w:pPr>
            <w:r>
              <w:rPr>
                <w:rFonts w:ascii="Georgia" w:hAnsi="Georgia"/>
              </w:rPr>
              <w:t>24</w:t>
            </w:r>
            <w:r w:rsidR="00340EDC">
              <w:rPr>
                <w:rFonts w:ascii="Georgia" w:hAnsi="Georgia"/>
              </w:rPr>
              <w:t xml:space="preserve"> days</w:t>
            </w:r>
          </w:p>
        </w:tc>
        <w:tc>
          <w:tcPr>
            <w:tcW w:w="0" w:type="auto"/>
            <w:vAlign w:val="center"/>
          </w:tcPr>
          <w:p w14:paraId="43ADB40C" w14:textId="1A7B3C1A" w:rsidR="008D263E" w:rsidRDefault="00EB7ACC" w:rsidP="00762F3D">
            <w:pPr>
              <w:jc w:val="center"/>
              <w:rPr>
                <w:rFonts w:ascii="Georgia" w:hAnsi="Georgia"/>
              </w:rPr>
            </w:pPr>
            <w:r>
              <w:rPr>
                <w:rFonts w:ascii="Georgia" w:hAnsi="Georgia"/>
              </w:rPr>
              <w:t>18</w:t>
            </w:r>
            <w:r w:rsidR="009C3A44">
              <w:rPr>
                <w:rFonts w:ascii="Georgia" w:hAnsi="Georgia"/>
              </w:rPr>
              <w:t>0</w:t>
            </w:r>
            <w:r w:rsidR="00340EDC">
              <w:rPr>
                <w:rFonts w:ascii="Georgia" w:hAnsi="Georgia"/>
              </w:rPr>
              <w:t xml:space="preserve"> points</w:t>
            </w:r>
          </w:p>
        </w:tc>
      </w:tr>
      <w:tr w:rsidR="008D263E" w14:paraId="0717DA07" w14:textId="77777777" w:rsidTr="00B6232D">
        <w:trPr>
          <w:jc w:val="center"/>
        </w:trPr>
        <w:tc>
          <w:tcPr>
            <w:tcW w:w="0" w:type="auto"/>
            <w:vAlign w:val="center"/>
          </w:tcPr>
          <w:p w14:paraId="489EE038" w14:textId="5FF4E50F" w:rsidR="008D263E" w:rsidRDefault="005F6C0D" w:rsidP="00762F3D">
            <w:pPr>
              <w:jc w:val="center"/>
              <w:rPr>
                <w:rFonts w:ascii="Georgia" w:hAnsi="Georgia"/>
              </w:rPr>
            </w:pPr>
            <w:r>
              <w:rPr>
                <w:rFonts w:ascii="Georgia" w:hAnsi="Georgia"/>
              </w:rPr>
              <w:t>23</w:t>
            </w:r>
            <w:r w:rsidR="00340EDC">
              <w:rPr>
                <w:rFonts w:ascii="Georgia" w:hAnsi="Georgia"/>
              </w:rPr>
              <w:t xml:space="preserve"> days</w:t>
            </w:r>
          </w:p>
        </w:tc>
        <w:tc>
          <w:tcPr>
            <w:tcW w:w="0" w:type="auto"/>
            <w:vAlign w:val="center"/>
          </w:tcPr>
          <w:p w14:paraId="120C90B3" w14:textId="04BD6A65" w:rsidR="008D263E" w:rsidRDefault="004119FD" w:rsidP="00762F3D">
            <w:pPr>
              <w:jc w:val="center"/>
              <w:rPr>
                <w:rFonts w:ascii="Georgia" w:hAnsi="Georgia"/>
              </w:rPr>
            </w:pPr>
            <w:r>
              <w:rPr>
                <w:rFonts w:ascii="Georgia" w:hAnsi="Georgia"/>
              </w:rPr>
              <w:t xml:space="preserve"> </w:t>
            </w:r>
            <w:r w:rsidR="00EB7ACC">
              <w:rPr>
                <w:rFonts w:ascii="Georgia" w:hAnsi="Georgia"/>
              </w:rPr>
              <w:t>17</w:t>
            </w:r>
            <w:r w:rsidR="009C3A44">
              <w:rPr>
                <w:rFonts w:ascii="Georgia" w:hAnsi="Georgia"/>
              </w:rPr>
              <w:t>0</w:t>
            </w:r>
            <w:r w:rsidR="00EB7ACC">
              <w:rPr>
                <w:rFonts w:ascii="Georgia" w:hAnsi="Georgia"/>
              </w:rPr>
              <w:t xml:space="preserve"> </w:t>
            </w:r>
            <w:r w:rsidR="00340EDC">
              <w:rPr>
                <w:rFonts w:ascii="Georgia" w:hAnsi="Georgia"/>
              </w:rPr>
              <w:t>points</w:t>
            </w:r>
          </w:p>
        </w:tc>
      </w:tr>
      <w:tr w:rsidR="008D263E" w14:paraId="0C8EEDA7" w14:textId="77777777" w:rsidTr="00B6232D">
        <w:trPr>
          <w:jc w:val="center"/>
        </w:trPr>
        <w:tc>
          <w:tcPr>
            <w:tcW w:w="0" w:type="auto"/>
            <w:vAlign w:val="center"/>
          </w:tcPr>
          <w:p w14:paraId="3913FE75" w14:textId="315174A1" w:rsidR="008D263E" w:rsidRDefault="005F6C0D" w:rsidP="00762F3D">
            <w:pPr>
              <w:jc w:val="center"/>
              <w:rPr>
                <w:rFonts w:ascii="Georgia" w:hAnsi="Georgia"/>
              </w:rPr>
            </w:pPr>
            <w:r>
              <w:rPr>
                <w:rFonts w:ascii="Georgia" w:hAnsi="Georgia"/>
              </w:rPr>
              <w:t>22</w:t>
            </w:r>
            <w:r w:rsidR="00340EDC">
              <w:rPr>
                <w:rFonts w:ascii="Georgia" w:hAnsi="Georgia"/>
              </w:rPr>
              <w:t xml:space="preserve"> days</w:t>
            </w:r>
          </w:p>
        </w:tc>
        <w:tc>
          <w:tcPr>
            <w:tcW w:w="0" w:type="auto"/>
            <w:vAlign w:val="center"/>
          </w:tcPr>
          <w:p w14:paraId="4F15A605" w14:textId="71A76577" w:rsidR="008D263E" w:rsidRDefault="004119FD" w:rsidP="00762F3D">
            <w:pPr>
              <w:jc w:val="center"/>
              <w:rPr>
                <w:rFonts w:ascii="Georgia" w:hAnsi="Georgia"/>
              </w:rPr>
            </w:pPr>
            <w:r>
              <w:rPr>
                <w:rFonts w:ascii="Georgia" w:hAnsi="Georgia"/>
              </w:rPr>
              <w:t xml:space="preserve"> </w:t>
            </w:r>
            <w:r w:rsidR="00EB7ACC">
              <w:rPr>
                <w:rFonts w:ascii="Georgia" w:hAnsi="Georgia"/>
              </w:rPr>
              <w:t>16</w:t>
            </w:r>
            <w:r w:rsidR="009C3A44">
              <w:rPr>
                <w:rFonts w:ascii="Georgia" w:hAnsi="Georgia"/>
              </w:rPr>
              <w:t>0</w:t>
            </w:r>
            <w:r w:rsidR="00EB7ACC">
              <w:rPr>
                <w:rFonts w:ascii="Georgia" w:hAnsi="Georgia"/>
              </w:rPr>
              <w:t xml:space="preserve"> </w:t>
            </w:r>
            <w:r>
              <w:rPr>
                <w:rFonts w:ascii="Georgia" w:hAnsi="Georgia"/>
              </w:rPr>
              <w:t>points</w:t>
            </w:r>
          </w:p>
        </w:tc>
      </w:tr>
      <w:tr w:rsidR="008D263E" w14:paraId="1144121B" w14:textId="77777777" w:rsidTr="00B6232D">
        <w:trPr>
          <w:jc w:val="center"/>
        </w:trPr>
        <w:tc>
          <w:tcPr>
            <w:tcW w:w="0" w:type="auto"/>
            <w:vAlign w:val="center"/>
          </w:tcPr>
          <w:p w14:paraId="623FDF5B" w14:textId="57992399" w:rsidR="008D263E" w:rsidRDefault="005F6C0D" w:rsidP="00762F3D">
            <w:pPr>
              <w:jc w:val="center"/>
              <w:rPr>
                <w:rFonts w:ascii="Georgia" w:hAnsi="Georgia"/>
              </w:rPr>
            </w:pPr>
            <w:r>
              <w:rPr>
                <w:rFonts w:ascii="Georgia" w:hAnsi="Georgia"/>
              </w:rPr>
              <w:t>21</w:t>
            </w:r>
            <w:r w:rsidR="00340EDC">
              <w:rPr>
                <w:rFonts w:ascii="Georgia" w:hAnsi="Georgia"/>
              </w:rPr>
              <w:t xml:space="preserve"> days</w:t>
            </w:r>
          </w:p>
        </w:tc>
        <w:tc>
          <w:tcPr>
            <w:tcW w:w="0" w:type="auto"/>
            <w:vAlign w:val="center"/>
          </w:tcPr>
          <w:p w14:paraId="47688F08" w14:textId="3DEC7457" w:rsidR="008D263E" w:rsidRDefault="004119FD" w:rsidP="00762F3D">
            <w:pPr>
              <w:jc w:val="center"/>
              <w:rPr>
                <w:rFonts w:ascii="Georgia" w:hAnsi="Georgia"/>
              </w:rPr>
            </w:pPr>
            <w:r>
              <w:rPr>
                <w:rFonts w:ascii="Georgia" w:hAnsi="Georgia"/>
              </w:rPr>
              <w:t xml:space="preserve"> </w:t>
            </w:r>
            <w:r w:rsidR="00EB7ACC">
              <w:rPr>
                <w:rFonts w:ascii="Georgia" w:hAnsi="Georgia"/>
              </w:rPr>
              <w:t>15</w:t>
            </w:r>
            <w:r w:rsidR="009C3A44">
              <w:rPr>
                <w:rFonts w:ascii="Georgia" w:hAnsi="Georgia"/>
              </w:rPr>
              <w:t>0</w:t>
            </w:r>
            <w:r w:rsidR="00EB7ACC">
              <w:rPr>
                <w:rFonts w:ascii="Georgia" w:hAnsi="Georgia"/>
              </w:rPr>
              <w:t xml:space="preserve"> </w:t>
            </w:r>
            <w:r>
              <w:rPr>
                <w:rFonts w:ascii="Georgia" w:hAnsi="Georgia"/>
              </w:rPr>
              <w:t>points</w:t>
            </w:r>
          </w:p>
        </w:tc>
      </w:tr>
      <w:tr w:rsidR="008D263E" w14:paraId="32C43402" w14:textId="77777777" w:rsidTr="00B6232D">
        <w:trPr>
          <w:jc w:val="center"/>
        </w:trPr>
        <w:tc>
          <w:tcPr>
            <w:tcW w:w="0" w:type="auto"/>
            <w:vAlign w:val="center"/>
          </w:tcPr>
          <w:p w14:paraId="7B77545F" w14:textId="3BC20F80" w:rsidR="008D263E" w:rsidRDefault="005F6C0D" w:rsidP="00762F3D">
            <w:pPr>
              <w:jc w:val="center"/>
              <w:rPr>
                <w:rFonts w:ascii="Georgia" w:hAnsi="Georgia"/>
              </w:rPr>
            </w:pPr>
            <w:r>
              <w:rPr>
                <w:rFonts w:ascii="Georgia" w:hAnsi="Georgia"/>
              </w:rPr>
              <w:t>20</w:t>
            </w:r>
            <w:r w:rsidR="00340EDC">
              <w:rPr>
                <w:rFonts w:ascii="Georgia" w:hAnsi="Georgia"/>
              </w:rPr>
              <w:t xml:space="preserve"> days</w:t>
            </w:r>
          </w:p>
        </w:tc>
        <w:tc>
          <w:tcPr>
            <w:tcW w:w="0" w:type="auto"/>
            <w:vAlign w:val="center"/>
          </w:tcPr>
          <w:p w14:paraId="2BECB40D" w14:textId="3337F144" w:rsidR="008D263E" w:rsidRDefault="00BD5917" w:rsidP="00762F3D">
            <w:pPr>
              <w:jc w:val="center"/>
              <w:rPr>
                <w:rFonts w:ascii="Georgia" w:hAnsi="Georgia"/>
              </w:rPr>
            </w:pPr>
            <w:r>
              <w:rPr>
                <w:rFonts w:ascii="Georgia" w:hAnsi="Georgia"/>
              </w:rPr>
              <w:t>14</w:t>
            </w:r>
            <w:r w:rsidR="009C3A44">
              <w:rPr>
                <w:rFonts w:ascii="Georgia" w:hAnsi="Georgia"/>
              </w:rPr>
              <w:t>0</w:t>
            </w:r>
            <w:r w:rsidR="004119FD">
              <w:rPr>
                <w:rFonts w:ascii="Georgia" w:hAnsi="Georgia"/>
              </w:rPr>
              <w:t xml:space="preserve"> points</w:t>
            </w:r>
          </w:p>
        </w:tc>
      </w:tr>
      <w:tr w:rsidR="005F6C0D" w14:paraId="3FD7C702" w14:textId="77777777" w:rsidTr="00B6232D">
        <w:trPr>
          <w:jc w:val="center"/>
        </w:trPr>
        <w:tc>
          <w:tcPr>
            <w:tcW w:w="0" w:type="auto"/>
            <w:vAlign w:val="center"/>
          </w:tcPr>
          <w:p w14:paraId="0E1238B9" w14:textId="15BFC86A" w:rsidR="005F6C0D" w:rsidRDefault="005F6C0D" w:rsidP="00762F3D">
            <w:pPr>
              <w:jc w:val="center"/>
              <w:rPr>
                <w:rFonts w:ascii="Georgia" w:hAnsi="Georgia"/>
              </w:rPr>
            </w:pPr>
            <w:r>
              <w:rPr>
                <w:rFonts w:ascii="Georgia" w:hAnsi="Georgia"/>
              </w:rPr>
              <w:t>&lt; 20</w:t>
            </w:r>
            <w:r w:rsidR="00340EDC">
              <w:rPr>
                <w:rFonts w:ascii="Georgia" w:hAnsi="Georgia"/>
              </w:rPr>
              <w:t xml:space="preserve"> days</w:t>
            </w:r>
          </w:p>
        </w:tc>
        <w:tc>
          <w:tcPr>
            <w:tcW w:w="0" w:type="auto"/>
            <w:vAlign w:val="center"/>
          </w:tcPr>
          <w:p w14:paraId="6C16C02F" w14:textId="13583EF5" w:rsidR="005F6C0D" w:rsidRDefault="005F6C0D" w:rsidP="00762F3D">
            <w:pPr>
              <w:jc w:val="center"/>
              <w:rPr>
                <w:rFonts w:ascii="Georgia" w:hAnsi="Georgia"/>
              </w:rPr>
            </w:pPr>
            <w:r>
              <w:rPr>
                <w:rFonts w:ascii="Georgia" w:hAnsi="Georgia"/>
              </w:rPr>
              <w:t xml:space="preserve">No </w:t>
            </w:r>
            <w:r w:rsidR="00157EB4">
              <w:rPr>
                <w:rFonts w:ascii="Georgia" w:hAnsi="Georgia"/>
              </w:rPr>
              <w:t xml:space="preserve">points: </w:t>
            </w:r>
            <w:r>
              <w:rPr>
                <w:rFonts w:ascii="Georgia" w:hAnsi="Georgia"/>
              </w:rPr>
              <w:t>FA</w:t>
            </w:r>
          </w:p>
        </w:tc>
      </w:tr>
    </w:tbl>
    <w:p w14:paraId="54A7A5E5" w14:textId="4A8ADFAE" w:rsidR="005B3095" w:rsidRPr="000B52A3" w:rsidRDefault="003D554C" w:rsidP="003D554C">
      <w:pPr>
        <w:jc w:val="center"/>
        <w:rPr>
          <w:rFonts w:ascii="Georgia" w:hAnsi="Georgia"/>
          <w:color w:val="F36522"/>
        </w:rPr>
      </w:pPr>
      <w:r w:rsidRPr="000B52A3">
        <w:rPr>
          <w:rFonts w:ascii="Georgia" w:hAnsi="Georgia"/>
          <w:color w:val="F36522"/>
          <w:sz w:val="20"/>
          <w:szCs w:val="20"/>
        </w:rPr>
        <w:t>*Students must attend 20 days of class to pass the course.</w:t>
      </w:r>
    </w:p>
    <w:p w14:paraId="51DEFDC5" w14:textId="77777777" w:rsidR="005B3095" w:rsidRDefault="005B3095" w:rsidP="00F92DDC">
      <w:pPr>
        <w:rPr>
          <w:rFonts w:ascii="Georgia" w:hAnsi="Georgia"/>
        </w:rPr>
      </w:pPr>
    </w:p>
    <w:p w14:paraId="0D44D742" w14:textId="3E941463" w:rsidR="00603EA6" w:rsidRDefault="0018428D" w:rsidP="00F92DDC">
      <w:pPr>
        <w:rPr>
          <w:rFonts w:ascii="Georgia" w:hAnsi="Georgia"/>
          <w:b/>
          <w:bCs/>
          <w:u w:val="single"/>
        </w:rPr>
      </w:pPr>
      <w:r w:rsidRPr="00D3763B">
        <w:rPr>
          <w:rFonts w:ascii="Georgia" w:hAnsi="Georgia"/>
        </w:rPr>
        <w:t xml:space="preserve">If students plan to arrive late or leave early, this must be approved by the instructor to receive attendance points for the day. </w:t>
      </w:r>
      <w:r w:rsidR="008822C7" w:rsidRPr="00D3763B">
        <w:rPr>
          <w:rFonts w:ascii="Georgia" w:hAnsi="Georgia"/>
        </w:rPr>
        <w:t xml:space="preserve">If </w:t>
      </w:r>
      <w:r w:rsidR="00BF5FBB" w:rsidRPr="00D3763B">
        <w:rPr>
          <w:rFonts w:ascii="Georgia" w:hAnsi="Georgia"/>
        </w:rPr>
        <w:t>a student</w:t>
      </w:r>
      <w:r w:rsidR="008822C7" w:rsidRPr="00D3763B">
        <w:rPr>
          <w:rFonts w:ascii="Georgia" w:hAnsi="Georgia"/>
        </w:rPr>
        <w:t xml:space="preserve"> </w:t>
      </w:r>
      <w:r w:rsidR="00BF5FBB" w:rsidRPr="00D3763B">
        <w:rPr>
          <w:rFonts w:ascii="Georgia" w:hAnsi="Georgia"/>
        </w:rPr>
        <w:t>has</w:t>
      </w:r>
      <w:r w:rsidR="008822C7" w:rsidRPr="00D3763B">
        <w:rPr>
          <w:rFonts w:ascii="Georgia" w:hAnsi="Georgia"/>
        </w:rPr>
        <w:t xml:space="preserve"> an excused absence, </w:t>
      </w:r>
      <w:r w:rsidR="00E9410A" w:rsidRPr="00D3763B">
        <w:rPr>
          <w:rFonts w:ascii="Georgia" w:hAnsi="Georgia"/>
        </w:rPr>
        <w:t xml:space="preserve">it is the </w:t>
      </w:r>
      <w:r w:rsidR="00BF5FBB" w:rsidRPr="00D3763B">
        <w:rPr>
          <w:rFonts w:ascii="Georgia" w:hAnsi="Georgia"/>
        </w:rPr>
        <w:t>student’s</w:t>
      </w:r>
      <w:r w:rsidR="00E9410A" w:rsidRPr="00D3763B">
        <w:rPr>
          <w:rFonts w:ascii="Georgia" w:hAnsi="Georgia"/>
        </w:rPr>
        <w:t xml:space="preserve"> responsibility to communicate with the instructor </w:t>
      </w:r>
      <w:r w:rsidR="00C8186C" w:rsidRPr="00D3763B">
        <w:rPr>
          <w:rFonts w:ascii="Georgia" w:hAnsi="Georgia"/>
        </w:rPr>
        <w:t xml:space="preserve">to receive attendance points for the day(s) missed. </w:t>
      </w:r>
      <w:r w:rsidR="00603EA6" w:rsidRPr="000B52A3">
        <w:rPr>
          <w:rFonts w:ascii="Georgia" w:hAnsi="Georgia"/>
          <w:i/>
          <w:iCs/>
          <w:color w:val="F36522"/>
        </w:rPr>
        <w:t>Appropriate documentation is required for all excused absence requests.</w:t>
      </w:r>
      <w:r w:rsidR="00603EA6" w:rsidRPr="000B52A3">
        <w:rPr>
          <w:rFonts w:ascii="Georgia" w:hAnsi="Georgia"/>
          <w:b/>
          <w:bCs/>
          <w:color w:val="F36522"/>
          <w:u w:val="single"/>
        </w:rPr>
        <w:t xml:space="preserve"> </w:t>
      </w:r>
    </w:p>
    <w:p w14:paraId="21B58337" w14:textId="77777777" w:rsidR="003D554C" w:rsidRDefault="003D554C" w:rsidP="00F92DDC">
      <w:pPr>
        <w:rPr>
          <w:rFonts w:ascii="Georgia" w:hAnsi="Georgia"/>
          <w:b/>
          <w:bCs/>
          <w:u w:val="single"/>
        </w:rPr>
      </w:pPr>
    </w:p>
    <w:p w14:paraId="468C41B7" w14:textId="77777777" w:rsidR="003D554C" w:rsidRDefault="003D554C" w:rsidP="00F92DDC">
      <w:pPr>
        <w:rPr>
          <w:rFonts w:ascii="Georgia" w:hAnsi="Georgia"/>
        </w:rPr>
      </w:pPr>
    </w:p>
    <w:p w14:paraId="3303B122" w14:textId="32374452" w:rsidR="008822C7" w:rsidRPr="00D3763B" w:rsidRDefault="0093149A" w:rsidP="00F92DDC">
      <w:pPr>
        <w:rPr>
          <w:rFonts w:ascii="Georgia" w:hAnsi="Georgia"/>
        </w:rPr>
      </w:pPr>
      <w:r w:rsidRPr="00D3763B">
        <w:rPr>
          <w:rFonts w:ascii="Georgia" w:hAnsi="Georgia"/>
        </w:rPr>
        <w:lastRenderedPageBreak/>
        <w:t xml:space="preserve">Students are granted excused absences from class for the following reasons: </w:t>
      </w:r>
    </w:p>
    <w:p w14:paraId="6F7495D3" w14:textId="25CB4563" w:rsidR="0093149A" w:rsidRPr="00D3763B" w:rsidRDefault="0093149A" w:rsidP="0093149A">
      <w:pPr>
        <w:pStyle w:val="ListParagraph"/>
        <w:numPr>
          <w:ilvl w:val="0"/>
          <w:numId w:val="3"/>
        </w:numPr>
        <w:rPr>
          <w:rFonts w:ascii="Georgia" w:hAnsi="Georgia"/>
        </w:rPr>
      </w:pPr>
      <w:r w:rsidRPr="00D3763B">
        <w:rPr>
          <w:rFonts w:ascii="Georgia" w:hAnsi="Georgia"/>
        </w:rPr>
        <w:t>Illness</w:t>
      </w:r>
      <w:r w:rsidR="00A075B8">
        <w:rPr>
          <w:rFonts w:ascii="Georgia" w:hAnsi="Georgia"/>
        </w:rPr>
        <w:t>/injury</w:t>
      </w:r>
      <w:r w:rsidRPr="00D3763B">
        <w:rPr>
          <w:rFonts w:ascii="Georgia" w:hAnsi="Georgia"/>
        </w:rPr>
        <w:t xml:space="preserve"> of student </w:t>
      </w:r>
      <w:r w:rsidR="00A075B8">
        <w:rPr>
          <w:rFonts w:ascii="Georgia" w:hAnsi="Georgia"/>
        </w:rPr>
        <w:t>preventing them from attending class</w:t>
      </w:r>
    </w:p>
    <w:p w14:paraId="08039821" w14:textId="731E85C1" w:rsidR="0093149A" w:rsidRPr="00D3763B" w:rsidRDefault="0093149A" w:rsidP="0093149A">
      <w:pPr>
        <w:pStyle w:val="ListParagraph"/>
        <w:numPr>
          <w:ilvl w:val="0"/>
          <w:numId w:val="3"/>
        </w:numPr>
        <w:rPr>
          <w:rFonts w:ascii="Georgia" w:hAnsi="Georgia"/>
        </w:rPr>
      </w:pPr>
      <w:r w:rsidRPr="00D3763B">
        <w:rPr>
          <w:rFonts w:ascii="Georgia" w:hAnsi="Georgia"/>
        </w:rPr>
        <w:t xml:space="preserve">Serious illness of immediate family </w:t>
      </w:r>
    </w:p>
    <w:p w14:paraId="513D7A45" w14:textId="224EA814" w:rsidR="0093149A" w:rsidRPr="00D3763B" w:rsidRDefault="0093149A" w:rsidP="0093149A">
      <w:pPr>
        <w:pStyle w:val="ListParagraph"/>
        <w:numPr>
          <w:ilvl w:val="0"/>
          <w:numId w:val="3"/>
        </w:numPr>
        <w:rPr>
          <w:rFonts w:ascii="Georgia" w:hAnsi="Georgia"/>
        </w:rPr>
      </w:pPr>
      <w:r w:rsidRPr="00D3763B">
        <w:rPr>
          <w:rFonts w:ascii="Georgia" w:hAnsi="Georgia"/>
        </w:rPr>
        <w:t xml:space="preserve">Death of student immediate family </w:t>
      </w:r>
    </w:p>
    <w:p w14:paraId="542D9017" w14:textId="3E04E8E3" w:rsidR="0093149A" w:rsidRPr="00D3763B" w:rsidRDefault="00DE7164" w:rsidP="0093149A">
      <w:pPr>
        <w:pStyle w:val="ListParagraph"/>
        <w:numPr>
          <w:ilvl w:val="0"/>
          <w:numId w:val="3"/>
        </w:numPr>
        <w:rPr>
          <w:rFonts w:ascii="Georgia" w:hAnsi="Georgia"/>
        </w:rPr>
      </w:pPr>
      <w:r w:rsidRPr="00D3763B">
        <w:rPr>
          <w:rFonts w:ascii="Georgia" w:hAnsi="Georgia"/>
        </w:rPr>
        <w:t xml:space="preserve">Trips for university-sponsored clubs, courses, </w:t>
      </w:r>
      <w:r w:rsidR="00C3218F" w:rsidRPr="00D3763B">
        <w:rPr>
          <w:rFonts w:ascii="Georgia" w:hAnsi="Georgia"/>
        </w:rPr>
        <w:t xml:space="preserve">athletics </w:t>
      </w:r>
    </w:p>
    <w:p w14:paraId="5B407878" w14:textId="474A4D53" w:rsidR="00C3218F" w:rsidRPr="00D3763B" w:rsidRDefault="00C3218F" w:rsidP="0093149A">
      <w:pPr>
        <w:pStyle w:val="ListParagraph"/>
        <w:numPr>
          <w:ilvl w:val="0"/>
          <w:numId w:val="3"/>
        </w:numPr>
        <w:rPr>
          <w:rFonts w:ascii="Georgia" w:hAnsi="Georgia"/>
        </w:rPr>
      </w:pPr>
      <w:r w:rsidRPr="00D3763B">
        <w:rPr>
          <w:rFonts w:ascii="Georgia" w:hAnsi="Georgia"/>
        </w:rPr>
        <w:t xml:space="preserve">Subpoena for court appearance </w:t>
      </w:r>
    </w:p>
    <w:p w14:paraId="78D5998F" w14:textId="11ECBCF4" w:rsidR="00C3218F" w:rsidRPr="00D3763B" w:rsidRDefault="00C3218F" w:rsidP="0093149A">
      <w:pPr>
        <w:pStyle w:val="ListParagraph"/>
        <w:numPr>
          <w:ilvl w:val="0"/>
          <w:numId w:val="3"/>
        </w:numPr>
        <w:rPr>
          <w:rFonts w:ascii="Georgia" w:hAnsi="Georgia"/>
        </w:rPr>
      </w:pPr>
      <w:r w:rsidRPr="00D3763B">
        <w:rPr>
          <w:rFonts w:ascii="Georgia" w:hAnsi="Georgia"/>
        </w:rPr>
        <w:t xml:space="preserve">Religious holidays </w:t>
      </w:r>
    </w:p>
    <w:p w14:paraId="50F36C1B" w14:textId="77777777" w:rsidR="00AF4A15" w:rsidRDefault="00AF4A15" w:rsidP="000F0251">
      <w:pPr>
        <w:rPr>
          <w:rFonts w:ascii="Georgia" w:hAnsi="Georgia"/>
        </w:rPr>
      </w:pPr>
    </w:p>
    <w:p w14:paraId="71A51B63" w14:textId="3617FA8B" w:rsidR="00C14D6A" w:rsidRDefault="000F0251" w:rsidP="000F0251">
      <w:pPr>
        <w:rPr>
          <w:rFonts w:ascii="Georgia" w:hAnsi="Georgia"/>
        </w:rPr>
      </w:pPr>
      <w:r w:rsidRPr="00D3763B">
        <w:rPr>
          <w:rFonts w:ascii="Georgia" w:hAnsi="Georgia"/>
        </w:rPr>
        <w:t xml:space="preserve">Students who wish to have an excused absence from class for any other reason not listed above must contact the instructor as soon as possible </w:t>
      </w:r>
      <w:r w:rsidR="0071366E" w:rsidRPr="00D3763B">
        <w:rPr>
          <w:rFonts w:ascii="Georgia" w:hAnsi="Georgia"/>
        </w:rPr>
        <w:t xml:space="preserve">to request permission. The instructor will </w:t>
      </w:r>
      <w:r w:rsidR="00BF5FBB" w:rsidRPr="00D3763B">
        <w:rPr>
          <w:rFonts w:ascii="Georgia" w:hAnsi="Georgia"/>
        </w:rPr>
        <w:t>weigh</w:t>
      </w:r>
      <w:r w:rsidR="0071366E" w:rsidRPr="00D3763B">
        <w:rPr>
          <w:rFonts w:ascii="Georgia" w:hAnsi="Georgia"/>
        </w:rPr>
        <w:t xml:space="preserve"> the merits of the request and render a decision. </w:t>
      </w:r>
    </w:p>
    <w:p w14:paraId="58858B63" w14:textId="77777777" w:rsidR="00C14D6A" w:rsidRDefault="00C14D6A" w:rsidP="000F0251">
      <w:pPr>
        <w:rPr>
          <w:rFonts w:ascii="Georgia" w:hAnsi="Georgia"/>
        </w:rPr>
      </w:pPr>
    </w:p>
    <w:p w14:paraId="5F59B33D" w14:textId="77777777" w:rsidR="00C14D6A" w:rsidRDefault="0071366E" w:rsidP="000F0251">
      <w:pPr>
        <w:rPr>
          <w:rFonts w:ascii="Georgia" w:hAnsi="Georgia"/>
        </w:rPr>
      </w:pPr>
      <w:r w:rsidRPr="00D3763B">
        <w:rPr>
          <w:rFonts w:ascii="Georgia" w:hAnsi="Georgia"/>
        </w:rPr>
        <w:t xml:space="preserve">When feasible, </w:t>
      </w:r>
      <w:r w:rsidR="0081701E" w:rsidRPr="00D3763B">
        <w:rPr>
          <w:rFonts w:ascii="Georgia" w:hAnsi="Georgia"/>
        </w:rPr>
        <w:t xml:space="preserve">the student must notify the instructor prior to the </w:t>
      </w:r>
      <w:r w:rsidR="00EF2746" w:rsidRPr="00D3763B">
        <w:rPr>
          <w:rFonts w:ascii="Georgia" w:hAnsi="Georgia"/>
        </w:rPr>
        <w:t>occurrence</w:t>
      </w:r>
      <w:r w:rsidR="0081701E" w:rsidRPr="00D3763B">
        <w:rPr>
          <w:rFonts w:ascii="Georgia" w:hAnsi="Georgia"/>
        </w:rPr>
        <w:t xml:space="preserve"> of any excused absence. In no cases</w:t>
      </w:r>
      <w:r w:rsidR="007D465E" w:rsidRPr="00D3763B">
        <w:rPr>
          <w:rFonts w:ascii="Georgia" w:hAnsi="Georgia"/>
        </w:rPr>
        <w:t xml:space="preserve"> should students make this request more than one week after the absence. </w:t>
      </w:r>
    </w:p>
    <w:p w14:paraId="5938C3D6" w14:textId="77777777" w:rsidR="00C14D6A" w:rsidRDefault="00C14D6A" w:rsidP="000F0251">
      <w:pPr>
        <w:rPr>
          <w:rFonts w:ascii="Georgia" w:hAnsi="Georgia"/>
        </w:rPr>
      </w:pPr>
    </w:p>
    <w:p w14:paraId="6A1B4253" w14:textId="436C1CBF" w:rsidR="0071383A" w:rsidRDefault="00730ABF" w:rsidP="000F0251">
      <w:pPr>
        <w:rPr>
          <w:rFonts w:ascii="Georgia" w:hAnsi="Georgia"/>
        </w:rPr>
      </w:pPr>
      <w:r>
        <w:rPr>
          <w:rFonts w:ascii="Georgia" w:hAnsi="Georgia"/>
        </w:rPr>
        <w:t>Make-up work may be assigned</w:t>
      </w:r>
      <w:r w:rsidR="00842842">
        <w:rPr>
          <w:rFonts w:ascii="Georgia" w:hAnsi="Georgia"/>
        </w:rPr>
        <w:t xml:space="preserve"> when excused absences, with documentation, are approved by the instructor. </w:t>
      </w:r>
      <w:r w:rsidR="0071383A" w:rsidRPr="00D3763B">
        <w:rPr>
          <w:rFonts w:ascii="Georgia" w:hAnsi="Georgia"/>
        </w:rPr>
        <w:t xml:space="preserve">Except for extraordinary circumstance, no make-up exams will be arranged during the last three days before the final exam period begins. </w:t>
      </w:r>
    </w:p>
    <w:p w14:paraId="52FA7634" w14:textId="77777777" w:rsidR="00B14AD1" w:rsidRDefault="00B14AD1" w:rsidP="000F0251">
      <w:pPr>
        <w:rPr>
          <w:rFonts w:ascii="Georgia" w:hAnsi="Georgia"/>
        </w:rPr>
      </w:pPr>
    </w:p>
    <w:p w14:paraId="7203067B" w14:textId="77777777" w:rsidR="00B14AD1" w:rsidRPr="000B52A3" w:rsidRDefault="00B14AD1" w:rsidP="00B14AD1">
      <w:pPr>
        <w:rPr>
          <w:rFonts w:ascii="Georgia" w:hAnsi="Georgia"/>
          <w:b/>
          <w:bCs/>
          <w:color w:val="03234D"/>
        </w:rPr>
      </w:pPr>
      <w:r w:rsidRPr="000B52A3">
        <w:rPr>
          <w:rFonts w:ascii="Georgia" w:hAnsi="Georgia"/>
          <w:b/>
          <w:bCs/>
          <w:color w:val="03234D"/>
        </w:rPr>
        <w:t xml:space="preserve">Grading </w:t>
      </w:r>
    </w:p>
    <w:p w14:paraId="109D3FD5" w14:textId="77777777" w:rsidR="00B14AD1" w:rsidRDefault="00B14AD1" w:rsidP="00B14AD1">
      <w:pPr>
        <w:rPr>
          <w:rFonts w:ascii="Georgia" w:hAnsi="Georgia"/>
          <w:b/>
          <w:bCs/>
        </w:rPr>
      </w:pPr>
    </w:p>
    <w:p w14:paraId="791C9B9C" w14:textId="77777777" w:rsidR="00B14AD1" w:rsidRDefault="00B14AD1" w:rsidP="00B14AD1">
      <w:pPr>
        <w:rPr>
          <w:rFonts w:ascii="Georgia" w:hAnsi="Georgia"/>
        </w:rPr>
      </w:pPr>
      <w:r>
        <w:rPr>
          <w:rFonts w:ascii="Georgia" w:hAnsi="Georgia"/>
        </w:rPr>
        <w:t xml:space="preserve">This course uses a point system where students earn points towards their overall grade based on the quality/accuracy which they are completed. </w:t>
      </w:r>
    </w:p>
    <w:p w14:paraId="598AA456" w14:textId="77777777" w:rsidR="00B14AD1" w:rsidRDefault="00B14AD1" w:rsidP="00B14AD1">
      <w:pPr>
        <w:rPr>
          <w:rFonts w:ascii="Georgia" w:hAnsi="Georgia"/>
        </w:rPr>
      </w:pPr>
    </w:p>
    <w:tbl>
      <w:tblPr>
        <w:tblStyle w:val="TableGrid"/>
        <w:tblW w:w="98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16"/>
        <w:gridCol w:w="3353"/>
        <w:gridCol w:w="3353"/>
      </w:tblGrid>
      <w:tr w:rsidR="00B14AD1" w14:paraId="79DBC5F2" w14:textId="77777777" w:rsidTr="0005613D">
        <w:tc>
          <w:tcPr>
            <w:tcW w:w="3116" w:type="dxa"/>
          </w:tcPr>
          <w:p w14:paraId="36CF4A0A"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Letter Grade</w:t>
            </w:r>
          </w:p>
        </w:tc>
        <w:tc>
          <w:tcPr>
            <w:tcW w:w="3353" w:type="dxa"/>
          </w:tcPr>
          <w:p w14:paraId="49583075" w14:textId="77777777" w:rsidR="00B14AD1" w:rsidRPr="000B52A3" w:rsidRDefault="00B14AD1" w:rsidP="0005613D">
            <w:pPr>
              <w:jc w:val="center"/>
              <w:rPr>
                <w:rFonts w:ascii="Georgia" w:hAnsi="Georgia"/>
                <w:b/>
                <w:bCs/>
                <w:color w:val="F36522"/>
              </w:rPr>
            </w:pPr>
            <w:r w:rsidRPr="000B52A3">
              <w:rPr>
                <w:rFonts w:ascii="Georgia" w:hAnsi="Georgia"/>
                <w:b/>
                <w:bCs/>
                <w:color w:val="F36522"/>
              </w:rPr>
              <w:t>Interpretation</w:t>
            </w:r>
          </w:p>
        </w:tc>
        <w:tc>
          <w:tcPr>
            <w:tcW w:w="3353" w:type="dxa"/>
          </w:tcPr>
          <w:p w14:paraId="5747D5A4" w14:textId="77777777" w:rsidR="00B14AD1" w:rsidRPr="000B52A3" w:rsidRDefault="00B14AD1" w:rsidP="0005613D">
            <w:pPr>
              <w:jc w:val="center"/>
              <w:rPr>
                <w:rFonts w:ascii="Georgia" w:hAnsi="Georgia"/>
                <w:b/>
                <w:bCs/>
                <w:color w:val="F36522"/>
              </w:rPr>
            </w:pPr>
            <w:r w:rsidRPr="000B52A3">
              <w:rPr>
                <w:rFonts w:ascii="Georgia" w:hAnsi="Georgia"/>
                <w:b/>
                <w:bCs/>
                <w:color w:val="F36522"/>
              </w:rPr>
              <w:t>Earned Points</w:t>
            </w:r>
          </w:p>
        </w:tc>
      </w:tr>
      <w:tr w:rsidR="00B14AD1" w14:paraId="18FF1A1F" w14:textId="77777777" w:rsidTr="0005613D">
        <w:tc>
          <w:tcPr>
            <w:tcW w:w="3116" w:type="dxa"/>
          </w:tcPr>
          <w:p w14:paraId="7F45DF27" w14:textId="77777777" w:rsidR="00B14AD1" w:rsidRDefault="00B14AD1" w:rsidP="0005613D">
            <w:pPr>
              <w:jc w:val="center"/>
              <w:rPr>
                <w:rFonts w:ascii="Georgia" w:hAnsi="Georgia"/>
              </w:rPr>
            </w:pPr>
            <w:r>
              <w:rPr>
                <w:rFonts w:ascii="Georgia" w:hAnsi="Georgia"/>
              </w:rPr>
              <w:t>A</w:t>
            </w:r>
          </w:p>
        </w:tc>
        <w:tc>
          <w:tcPr>
            <w:tcW w:w="3353" w:type="dxa"/>
          </w:tcPr>
          <w:p w14:paraId="368EE051" w14:textId="77777777" w:rsidR="00B14AD1" w:rsidRDefault="00B14AD1" w:rsidP="0005613D">
            <w:pPr>
              <w:jc w:val="center"/>
              <w:rPr>
                <w:rFonts w:ascii="Georgia" w:hAnsi="Georgia"/>
              </w:rPr>
            </w:pPr>
            <w:r>
              <w:rPr>
                <w:rFonts w:ascii="Georgia" w:hAnsi="Georgia"/>
              </w:rPr>
              <w:t>Superior</w:t>
            </w:r>
          </w:p>
        </w:tc>
        <w:tc>
          <w:tcPr>
            <w:tcW w:w="3353" w:type="dxa"/>
          </w:tcPr>
          <w:p w14:paraId="224054BA" w14:textId="77777777" w:rsidR="00B14AD1" w:rsidRDefault="00B14AD1" w:rsidP="0005613D">
            <w:pPr>
              <w:jc w:val="center"/>
              <w:rPr>
                <w:rFonts w:ascii="Georgia" w:hAnsi="Georgia"/>
              </w:rPr>
            </w:pPr>
            <w:r>
              <w:rPr>
                <w:rFonts w:ascii="Georgia" w:hAnsi="Georgia"/>
              </w:rPr>
              <w:t>900+</w:t>
            </w:r>
          </w:p>
        </w:tc>
      </w:tr>
      <w:tr w:rsidR="00B14AD1" w14:paraId="421E71A0" w14:textId="77777777" w:rsidTr="0005613D">
        <w:tc>
          <w:tcPr>
            <w:tcW w:w="3116" w:type="dxa"/>
          </w:tcPr>
          <w:p w14:paraId="0D99D3BB" w14:textId="77777777" w:rsidR="00B14AD1" w:rsidRDefault="00B14AD1" w:rsidP="0005613D">
            <w:pPr>
              <w:jc w:val="center"/>
              <w:rPr>
                <w:rFonts w:ascii="Georgia" w:hAnsi="Georgia"/>
              </w:rPr>
            </w:pPr>
            <w:r>
              <w:rPr>
                <w:rFonts w:ascii="Georgia" w:hAnsi="Georgia"/>
              </w:rPr>
              <w:t>B</w:t>
            </w:r>
          </w:p>
        </w:tc>
        <w:tc>
          <w:tcPr>
            <w:tcW w:w="3353" w:type="dxa"/>
          </w:tcPr>
          <w:p w14:paraId="615C76D0" w14:textId="77777777" w:rsidR="00B14AD1" w:rsidRDefault="00B14AD1" w:rsidP="0005613D">
            <w:pPr>
              <w:jc w:val="center"/>
              <w:rPr>
                <w:rFonts w:ascii="Georgia" w:hAnsi="Georgia"/>
              </w:rPr>
            </w:pPr>
            <w:r>
              <w:rPr>
                <w:rFonts w:ascii="Georgia" w:hAnsi="Georgia"/>
              </w:rPr>
              <w:t>Good</w:t>
            </w:r>
          </w:p>
        </w:tc>
        <w:tc>
          <w:tcPr>
            <w:tcW w:w="3353" w:type="dxa"/>
          </w:tcPr>
          <w:p w14:paraId="3346E726" w14:textId="77777777" w:rsidR="00B14AD1" w:rsidRDefault="00B14AD1" w:rsidP="0005613D">
            <w:pPr>
              <w:jc w:val="center"/>
              <w:rPr>
                <w:rFonts w:ascii="Georgia" w:hAnsi="Georgia"/>
              </w:rPr>
            </w:pPr>
            <w:r>
              <w:rPr>
                <w:rFonts w:ascii="Georgia" w:hAnsi="Georgia"/>
              </w:rPr>
              <w:t>800-899</w:t>
            </w:r>
          </w:p>
        </w:tc>
      </w:tr>
      <w:tr w:rsidR="00B14AD1" w14:paraId="3FF730AF" w14:textId="77777777" w:rsidTr="0005613D">
        <w:tc>
          <w:tcPr>
            <w:tcW w:w="3116" w:type="dxa"/>
          </w:tcPr>
          <w:p w14:paraId="24F9D248" w14:textId="77777777" w:rsidR="00B14AD1" w:rsidRDefault="00B14AD1" w:rsidP="0005613D">
            <w:pPr>
              <w:jc w:val="center"/>
              <w:rPr>
                <w:rFonts w:ascii="Georgia" w:hAnsi="Georgia"/>
              </w:rPr>
            </w:pPr>
            <w:r>
              <w:rPr>
                <w:rFonts w:ascii="Georgia" w:hAnsi="Georgia"/>
              </w:rPr>
              <w:t>C</w:t>
            </w:r>
          </w:p>
        </w:tc>
        <w:tc>
          <w:tcPr>
            <w:tcW w:w="3353" w:type="dxa"/>
          </w:tcPr>
          <w:p w14:paraId="1F04CEC1" w14:textId="77777777" w:rsidR="00B14AD1" w:rsidRDefault="00B14AD1" w:rsidP="0005613D">
            <w:pPr>
              <w:jc w:val="center"/>
              <w:rPr>
                <w:rFonts w:ascii="Georgia" w:hAnsi="Georgia"/>
              </w:rPr>
            </w:pPr>
            <w:r>
              <w:rPr>
                <w:rFonts w:ascii="Georgia" w:hAnsi="Georgia"/>
              </w:rPr>
              <w:t>Acceptable</w:t>
            </w:r>
          </w:p>
        </w:tc>
        <w:tc>
          <w:tcPr>
            <w:tcW w:w="3353" w:type="dxa"/>
          </w:tcPr>
          <w:p w14:paraId="167C773E" w14:textId="77777777" w:rsidR="00B14AD1" w:rsidRDefault="00B14AD1" w:rsidP="0005613D">
            <w:pPr>
              <w:jc w:val="center"/>
              <w:rPr>
                <w:rFonts w:ascii="Georgia" w:hAnsi="Georgia"/>
              </w:rPr>
            </w:pPr>
            <w:r>
              <w:rPr>
                <w:rFonts w:ascii="Georgia" w:hAnsi="Georgia"/>
              </w:rPr>
              <w:t>700-799</w:t>
            </w:r>
          </w:p>
        </w:tc>
      </w:tr>
      <w:tr w:rsidR="00B14AD1" w14:paraId="115B75BE" w14:textId="77777777" w:rsidTr="0005613D">
        <w:tc>
          <w:tcPr>
            <w:tcW w:w="3116" w:type="dxa"/>
          </w:tcPr>
          <w:p w14:paraId="09137508" w14:textId="77777777" w:rsidR="00B14AD1" w:rsidRDefault="00B14AD1" w:rsidP="0005613D">
            <w:pPr>
              <w:jc w:val="center"/>
              <w:rPr>
                <w:rFonts w:ascii="Georgia" w:hAnsi="Georgia"/>
              </w:rPr>
            </w:pPr>
            <w:r>
              <w:rPr>
                <w:rFonts w:ascii="Georgia" w:hAnsi="Georgia"/>
              </w:rPr>
              <w:t>D</w:t>
            </w:r>
          </w:p>
        </w:tc>
        <w:tc>
          <w:tcPr>
            <w:tcW w:w="3353" w:type="dxa"/>
          </w:tcPr>
          <w:p w14:paraId="4A7D6403" w14:textId="77777777" w:rsidR="00B14AD1" w:rsidRDefault="00B14AD1" w:rsidP="0005613D">
            <w:pPr>
              <w:jc w:val="center"/>
              <w:rPr>
                <w:rFonts w:ascii="Georgia" w:hAnsi="Georgia"/>
              </w:rPr>
            </w:pPr>
            <w:r>
              <w:rPr>
                <w:rFonts w:ascii="Georgia" w:hAnsi="Georgia"/>
              </w:rPr>
              <w:t>Passing</w:t>
            </w:r>
          </w:p>
        </w:tc>
        <w:tc>
          <w:tcPr>
            <w:tcW w:w="3353" w:type="dxa"/>
          </w:tcPr>
          <w:p w14:paraId="47729218" w14:textId="77777777" w:rsidR="00B14AD1" w:rsidRDefault="00B14AD1" w:rsidP="0005613D">
            <w:pPr>
              <w:jc w:val="center"/>
              <w:rPr>
                <w:rFonts w:ascii="Georgia" w:hAnsi="Georgia"/>
              </w:rPr>
            </w:pPr>
            <w:r>
              <w:rPr>
                <w:rFonts w:ascii="Georgia" w:hAnsi="Georgia"/>
              </w:rPr>
              <w:t>600-699</w:t>
            </w:r>
          </w:p>
        </w:tc>
      </w:tr>
      <w:tr w:rsidR="00B14AD1" w14:paraId="0155F9DF" w14:textId="77777777" w:rsidTr="0005613D">
        <w:tc>
          <w:tcPr>
            <w:tcW w:w="3116" w:type="dxa"/>
          </w:tcPr>
          <w:p w14:paraId="7CC0B763" w14:textId="77777777" w:rsidR="00B14AD1" w:rsidRDefault="00B14AD1" w:rsidP="0005613D">
            <w:pPr>
              <w:jc w:val="center"/>
              <w:rPr>
                <w:rFonts w:ascii="Georgia" w:hAnsi="Georgia"/>
              </w:rPr>
            </w:pPr>
            <w:r>
              <w:rPr>
                <w:rFonts w:ascii="Georgia" w:hAnsi="Georgia"/>
              </w:rPr>
              <w:t>F</w:t>
            </w:r>
          </w:p>
        </w:tc>
        <w:tc>
          <w:tcPr>
            <w:tcW w:w="3353" w:type="dxa"/>
          </w:tcPr>
          <w:p w14:paraId="0848481B" w14:textId="77777777" w:rsidR="00B14AD1" w:rsidRDefault="00B14AD1" w:rsidP="0005613D">
            <w:pPr>
              <w:jc w:val="center"/>
              <w:rPr>
                <w:rFonts w:ascii="Georgia" w:hAnsi="Georgia"/>
              </w:rPr>
            </w:pPr>
            <w:r>
              <w:rPr>
                <w:rFonts w:ascii="Georgia" w:hAnsi="Georgia"/>
              </w:rPr>
              <w:t>Failure</w:t>
            </w:r>
          </w:p>
        </w:tc>
        <w:tc>
          <w:tcPr>
            <w:tcW w:w="3353" w:type="dxa"/>
          </w:tcPr>
          <w:p w14:paraId="5802DFF1" w14:textId="77777777" w:rsidR="00B14AD1" w:rsidRDefault="00B14AD1" w:rsidP="0005613D">
            <w:pPr>
              <w:jc w:val="center"/>
              <w:rPr>
                <w:rFonts w:ascii="Georgia" w:hAnsi="Georgia"/>
              </w:rPr>
            </w:pPr>
            <w:r>
              <w:rPr>
                <w:rFonts w:ascii="Georgia" w:hAnsi="Georgia"/>
              </w:rPr>
              <w:t>&lt;600 points</w:t>
            </w:r>
          </w:p>
        </w:tc>
      </w:tr>
      <w:tr w:rsidR="00B14AD1" w14:paraId="0115DEF9" w14:textId="77777777" w:rsidTr="0005613D">
        <w:tc>
          <w:tcPr>
            <w:tcW w:w="3116" w:type="dxa"/>
          </w:tcPr>
          <w:p w14:paraId="5A5F80E7" w14:textId="77777777" w:rsidR="00B14AD1" w:rsidRDefault="00B14AD1" w:rsidP="0005613D">
            <w:pPr>
              <w:jc w:val="center"/>
              <w:rPr>
                <w:rFonts w:ascii="Georgia" w:hAnsi="Georgia"/>
              </w:rPr>
            </w:pPr>
            <w:r>
              <w:rPr>
                <w:rFonts w:ascii="Georgia" w:hAnsi="Georgia"/>
              </w:rPr>
              <w:t>FA</w:t>
            </w:r>
          </w:p>
        </w:tc>
        <w:tc>
          <w:tcPr>
            <w:tcW w:w="3353" w:type="dxa"/>
          </w:tcPr>
          <w:p w14:paraId="1CE11429" w14:textId="77777777" w:rsidR="00B14AD1" w:rsidRDefault="00B14AD1" w:rsidP="0005613D">
            <w:pPr>
              <w:jc w:val="center"/>
              <w:rPr>
                <w:rFonts w:ascii="Georgia" w:hAnsi="Georgia"/>
              </w:rPr>
            </w:pPr>
            <w:r>
              <w:rPr>
                <w:rFonts w:ascii="Georgia" w:hAnsi="Georgia"/>
              </w:rPr>
              <w:t>Failure for Excessive Absence</w:t>
            </w:r>
          </w:p>
        </w:tc>
        <w:tc>
          <w:tcPr>
            <w:tcW w:w="3353" w:type="dxa"/>
          </w:tcPr>
          <w:p w14:paraId="01CF199A" w14:textId="77777777" w:rsidR="00B14AD1" w:rsidRDefault="00B14AD1" w:rsidP="0005613D">
            <w:pPr>
              <w:jc w:val="center"/>
              <w:rPr>
                <w:rFonts w:ascii="Georgia" w:hAnsi="Georgia"/>
              </w:rPr>
            </w:pPr>
            <w:r>
              <w:rPr>
                <w:rFonts w:ascii="Georgia" w:hAnsi="Georgia"/>
              </w:rPr>
              <w:t>*See note</w:t>
            </w:r>
          </w:p>
        </w:tc>
      </w:tr>
      <w:tr w:rsidR="00B14AD1" w14:paraId="498D910B" w14:textId="77777777" w:rsidTr="0005613D">
        <w:tc>
          <w:tcPr>
            <w:tcW w:w="3116" w:type="dxa"/>
          </w:tcPr>
          <w:p w14:paraId="3F17A883" w14:textId="77777777" w:rsidR="00B14AD1" w:rsidRDefault="00B14AD1" w:rsidP="0005613D">
            <w:pPr>
              <w:jc w:val="center"/>
              <w:rPr>
                <w:rFonts w:ascii="Georgia" w:hAnsi="Georgia"/>
              </w:rPr>
            </w:pPr>
            <w:r>
              <w:rPr>
                <w:rFonts w:ascii="Georgia" w:hAnsi="Georgia"/>
              </w:rPr>
              <w:t>IN</w:t>
            </w:r>
          </w:p>
        </w:tc>
        <w:tc>
          <w:tcPr>
            <w:tcW w:w="3353" w:type="dxa"/>
          </w:tcPr>
          <w:p w14:paraId="09A880F4" w14:textId="77777777" w:rsidR="00B14AD1" w:rsidRDefault="00B14AD1" w:rsidP="0005613D">
            <w:pPr>
              <w:jc w:val="center"/>
              <w:rPr>
                <w:rFonts w:ascii="Georgia" w:hAnsi="Georgia"/>
              </w:rPr>
            </w:pPr>
            <w:r>
              <w:rPr>
                <w:rFonts w:ascii="Georgia" w:hAnsi="Georgia"/>
              </w:rPr>
              <w:t>Incomplete</w:t>
            </w:r>
          </w:p>
        </w:tc>
        <w:tc>
          <w:tcPr>
            <w:tcW w:w="3353" w:type="dxa"/>
          </w:tcPr>
          <w:p w14:paraId="2067CF6F" w14:textId="77777777" w:rsidR="00B14AD1" w:rsidRDefault="00B14AD1" w:rsidP="0005613D">
            <w:pPr>
              <w:jc w:val="center"/>
              <w:rPr>
                <w:rFonts w:ascii="Georgia" w:hAnsi="Georgia"/>
              </w:rPr>
            </w:pPr>
            <w:r>
              <w:rPr>
                <w:rFonts w:ascii="Georgia" w:hAnsi="Georgia"/>
              </w:rPr>
              <w:t>**See note</w:t>
            </w:r>
          </w:p>
        </w:tc>
      </w:tr>
    </w:tbl>
    <w:p w14:paraId="570223EB" w14:textId="77777777" w:rsidR="00B14AD1" w:rsidRPr="0038764E" w:rsidRDefault="00B14AD1" w:rsidP="00B14AD1">
      <w:pPr>
        <w:rPr>
          <w:rFonts w:ascii="Georgia" w:hAnsi="Georgia"/>
          <w:sz w:val="20"/>
          <w:szCs w:val="20"/>
        </w:rPr>
      </w:pPr>
      <w:r w:rsidRPr="0038764E">
        <w:rPr>
          <w:rFonts w:ascii="Georgia" w:hAnsi="Georgia"/>
          <w:sz w:val="20"/>
          <w:szCs w:val="20"/>
        </w:rPr>
        <w:t xml:space="preserve">*A failure for excessive absence is earned when students </w:t>
      </w:r>
      <w:r>
        <w:rPr>
          <w:rFonts w:ascii="Georgia" w:hAnsi="Georgia"/>
          <w:sz w:val="20"/>
          <w:szCs w:val="20"/>
        </w:rPr>
        <w:t>attend</w:t>
      </w:r>
      <w:r w:rsidRPr="0038764E">
        <w:rPr>
          <w:rFonts w:ascii="Georgia" w:hAnsi="Georgia"/>
          <w:sz w:val="20"/>
          <w:szCs w:val="20"/>
        </w:rPr>
        <w:t xml:space="preserve"> less than 20 class</w:t>
      </w:r>
      <w:r>
        <w:rPr>
          <w:rFonts w:ascii="Georgia" w:hAnsi="Georgia"/>
          <w:sz w:val="20"/>
          <w:szCs w:val="20"/>
        </w:rPr>
        <w:t xml:space="preserve"> meetings. </w:t>
      </w:r>
    </w:p>
    <w:p w14:paraId="1D3AC0CC" w14:textId="47788EED" w:rsidR="00B14AD1" w:rsidRPr="00B14AD1" w:rsidRDefault="00B14AD1" w:rsidP="000F0251">
      <w:pPr>
        <w:rPr>
          <w:rFonts w:ascii="Georgia" w:hAnsi="Georgia"/>
          <w:sz w:val="20"/>
          <w:szCs w:val="20"/>
        </w:rPr>
      </w:pPr>
      <w:r w:rsidRPr="0038764E">
        <w:rPr>
          <w:rFonts w:ascii="Georgia" w:hAnsi="Georgia"/>
          <w:sz w:val="20"/>
          <w:szCs w:val="20"/>
        </w:rPr>
        <w:t xml:space="preserve">**An incomplete grade must be requested by the student due to documented unforeseen circumstances (e.g., mental/physical illness or injury, death of family member, etc.) </w:t>
      </w:r>
    </w:p>
    <w:p w14:paraId="7ECE64DE" w14:textId="77777777" w:rsidR="00603EA6" w:rsidRDefault="00603EA6" w:rsidP="00F92DDC">
      <w:pPr>
        <w:rPr>
          <w:rFonts w:ascii="Georgia" w:hAnsi="Georgia"/>
          <w:b/>
          <w:bCs/>
        </w:rPr>
      </w:pPr>
    </w:p>
    <w:p w14:paraId="2D2C374A" w14:textId="088C05FD" w:rsidR="005D229B" w:rsidRPr="000B52A3" w:rsidRDefault="003F7DF9" w:rsidP="00F92DDC">
      <w:pPr>
        <w:rPr>
          <w:rFonts w:ascii="Georgia" w:hAnsi="Georgia"/>
          <w:b/>
          <w:bCs/>
          <w:color w:val="03234D"/>
        </w:rPr>
      </w:pPr>
      <w:r w:rsidRPr="000B52A3">
        <w:rPr>
          <w:rFonts w:ascii="Georgia" w:hAnsi="Georgia"/>
          <w:b/>
          <w:bCs/>
          <w:color w:val="03234D"/>
        </w:rPr>
        <w:t xml:space="preserve">Assignments </w:t>
      </w:r>
    </w:p>
    <w:p w14:paraId="0A2B4492" w14:textId="77777777" w:rsidR="00023D2D" w:rsidRPr="00D3763B" w:rsidRDefault="00023D2D" w:rsidP="00F92DDC">
      <w:pPr>
        <w:rPr>
          <w:rFonts w:ascii="Georgia" w:hAnsi="Georgia"/>
          <w:b/>
          <w:bCs/>
        </w:rPr>
      </w:pPr>
    </w:p>
    <w:p w14:paraId="6A23538A" w14:textId="77777777" w:rsidR="008B5D69" w:rsidRDefault="00AE6D8A" w:rsidP="00F92DDC">
      <w:pPr>
        <w:rPr>
          <w:rFonts w:ascii="Georgia" w:hAnsi="Georgia"/>
        </w:rPr>
      </w:pPr>
      <w:r w:rsidRPr="00D3763B">
        <w:rPr>
          <w:rFonts w:ascii="Georgia" w:hAnsi="Georgia"/>
        </w:rPr>
        <w:t xml:space="preserve">Throughout the semester, students will complete numerous assignments to aid in obtaining the course objectives and outcomes listed above. </w:t>
      </w:r>
    </w:p>
    <w:p w14:paraId="0F673425" w14:textId="6525E600" w:rsidR="008B5D69" w:rsidRDefault="00AE6D8A" w:rsidP="008B5D69">
      <w:pPr>
        <w:pStyle w:val="ListParagraph"/>
        <w:numPr>
          <w:ilvl w:val="0"/>
          <w:numId w:val="11"/>
        </w:numPr>
        <w:rPr>
          <w:rFonts w:ascii="Georgia" w:hAnsi="Georgia"/>
        </w:rPr>
      </w:pPr>
      <w:r w:rsidRPr="008B5D69">
        <w:rPr>
          <w:rFonts w:ascii="Georgia" w:hAnsi="Georgia"/>
        </w:rPr>
        <w:t xml:space="preserve">All assignment </w:t>
      </w:r>
      <w:r w:rsidRPr="00DC14A3">
        <w:rPr>
          <w:rFonts w:ascii="Georgia" w:hAnsi="Georgia"/>
          <w:color w:val="F36522"/>
        </w:rPr>
        <w:t xml:space="preserve">instructions </w:t>
      </w:r>
      <w:r w:rsidRPr="008B5D69">
        <w:rPr>
          <w:rFonts w:ascii="Georgia" w:hAnsi="Georgia"/>
        </w:rPr>
        <w:t xml:space="preserve">will be posted on Canvas </w:t>
      </w:r>
    </w:p>
    <w:p w14:paraId="3E44C274" w14:textId="16D7F598" w:rsidR="008B5D69" w:rsidRDefault="006E1B46" w:rsidP="008B5D69">
      <w:pPr>
        <w:pStyle w:val="ListParagraph"/>
        <w:numPr>
          <w:ilvl w:val="0"/>
          <w:numId w:val="11"/>
        </w:numPr>
        <w:rPr>
          <w:rFonts w:ascii="Georgia" w:hAnsi="Georgia"/>
        </w:rPr>
      </w:pPr>
      <w:r w:rsidRPr="008B5D69">
        <w:rPr>
          <w:rFonts w:ascii="Georgia" w:hAnsi="Georgia"/>
        </w:rPr>
        <w:t>Students</w:t>
      </w:r>
      <w:r w:rsidR="00AE6D8A" w:rsidRPr="008B5D69">
        <w:rPr>
          <w:rFonts w:ascii="Georgia" w:hAnsi="Georgia"/>
        </w:rPr>
        <w:t xml:space="preserve"> will </w:t>
      </w:r>
      <w:r w:rsidR="00AE6D8A" w:rsidRPr="00DC14A3">
        <w:rPr>
          <w:rFonts w:ascii="Georgia" w:hAnsi="Georgia"/>
          <w:color w:val="F36522"/>
        </w:rPr>
        <w:t xml:space="preserve">submit </w:t>
      </w:r>
      <w:r w:rsidR="00AE6D8A" w:rsidRPr="008B5D69">
        <w:rPr>
          <w:rFonts w:ascii="Georgia" w:hAnsi="Georgia"/>
        </w:rPr>
        <w:t xml:space="preserve">all </w:t>
      </w:r>
      <w:r w:rsidRPr="008B5D69">
        <w:rPr>
          <w:rFonts w:ascii="Georgia" w:hAnsi="Georgia"/>
        </w:rPr>
        <w:t>assignments</w:t>
      </w:r>
      <w:r w:rsidR="00AE6D8A" w:rsidRPr="008B5D69">
        <w:rPr>
          <w:rFonts w:ascii="Georgia" w:hAnsi="Georgia"/>
        </w:rPr>
        <w:t xml:space="preserve"> </w:t>
      </w:r>
      <w:r w:rsidR="00D677F6">
        <w:rPr>
          <w:rFonts w:ascii="Georgia" w:hAnsi="Georgia"/>
        </w:rPr>
        <w:t xml:space="preserve">by the due date </w:t>
      </w:r>
      <w:r w:rsidR="00835547" w:rsidRPr="00DC14A3">
        <w:rPr>
          <w:rFonts w:ascii="Georgia" w:hAnsi="Georgia"/>
          <w:color w:val="F36522"/>
        </w:rPr>
        <w:t>on Canvas</w:t>
      </w:r>
      <w:r w:rsidR="00835547" w:rsidRPr="008B5D69">
        <w:rPr>
          <w:rFonts w:ascii="Georgia" w:hAnsi="Georgia"/>
        </w:rPr>
        <w:t xml:space="preserve">, unless otherwise noted in the instructions. Should a student have technical </w:t>
      </w:r>
      <w:r w:rsidRPr="008B5D69">
        <w:rPr>
          <w:rFonts w:ascii="Georgia" w:hAnsi="Georgia"/>
        </w:rPr>
        <w:t>difficulties</w:t>
      </w:r>
      <w:r w:rsidR="00835547" w:rsidRPr="008B5D69">
        <w:rPr>
          <w:rFonts w:ascii="Georgia" w:hAnsi="Georgia"/>
        </w:rPr>
        <w:t xml:space="preserve"> uploading their assignment to Canvas, they should email a copy of their completed work to the instructor </w:t>
      </w:r>
      <w:r w:rsidR="00F53F17" w:rsidRPr="008B5D69">
        <w:rPr>
          <w:rFonts w:ascii="Georgia" w:hAnsi="Georgia"/>
        </w:rPr>
        <w:t xml:space="preserve">before the noted deadline. </w:t>
      </w:r>
    </w:p>
    <w:p w14:paraId="56AD7549" w14:textId="77777777" w:rsidR="008B5D69" w:rsidRDefault="006E1B46" w:rsidP="008B5D69">
      <w:pPr>
        <w:pStyle w:val="ListParagraph"/>
        <w:numPr>
          <w:ilvl w:val="0"/>
          <w:numId w:val="11"/>
        </w:numPr>
        <w:rPr>
          <w:rFonts w:ascii="Georgia" w:hAnsi="Georgia"/>
        </w:rPr>
      </w:pPr>
      <w:r w:rsidRPr="008B5D69">
        <w:rPr>
          <w:rFonts w:ascii="Georgia" w:hAnsi="Georgia"/>
        </w:rPr>
        <w:lastRenderedPageBreak/>
        <w:t>Students</w:t>
      </w:r>
      <w:r w:rsidR="00F53F17" w:rsidRPr="008B5D69">
        <w:rPr>
          <w:rFonts w:ascii="Georgia" w:hAnsi="Georgia"/>
        </w:rPr>
        <w:t xml:space="preserve"> wishing for </w:t>
      </w:r>
      <w:r w:rsidR="00F53F17" w:rsidRPr="00DC14A3">
        <w:rPr>
          <w:rFonts w:ascii="Georgia" w:hAnsi="Georgia"/>
          <w:color w:val="F36522"/>
        </w:rPr>
        <w:t xml:space="preserve">feedback </w:t>
      </w:r>
      <w:r w:rsidR="00F53F17" w:rsidRPr="008B5D69">
        <w:rPr>
          <w:rFonts w:ascii="Georgia" w:hAnsi="Georgia"/>
        </w:rPr>
        <w:t xml:space="preserve">or aid on any given assignment should reach out to the instructor at least 48 </w:t>
      </w:r>
      <w:r w:rsidRPr="008B5D69">
        <w:rPr>
          <w:rFonts w:ascii="Georgia" w:hAnsi="Georgia"/>
        </w:rPr>
        <w:t>business</w:t>
      </w:r>
      <w:r w:rsidR="00F53F17" w:rsidRPr="008B5D69">
        <w:rPr>
          <w:rFonts w:ascii="Georgia" w:hAnsi="Georgia"/>
        </w:rPr>
        <w:t xml:space="preserve"> hours prior to the deadline. </w:t>
      </w:r>
    </w:p>
    <w:p w14:paraId="0D7E2288" w14:textId="77777777" w:rsidR="00467B9F" w:rsidRDefault="006E1B46" w:rsidP="008B5D69">
      <w:pPr>
        <w:pStyle w:val="ListParagraph"/>
        <w:numPr>
          <w:ilvl w:val="0"/>
          <w:numId w:val="11"/>
        </w:numPr>
        <w:rPr>
          <w:rFonts w:ascii="Georgia" w:hAnsi="Georgia"/>
        </w:rPr>
      </w:pPr>
      <w:r w:rsidRPr="008B5D69">
        <w:rPr>
          <w:rFonts w:ascii="Georgia" w:hAnsi="Georgia"/>
        </w:rPr>
        <w:t>Students</w:t>
      </w:r>
      <w:r w:rsidR="00F53F17" w:rsidRPr="008B5D69">
        <w:rPr>
          <w:rFonts w:ascii="Georgia" w:hAnsi="Georgia"/>
        </w:rPr>
        <w:t xml:space="preserve"> wishing to </w:t>
      </w:r>
      <w:r w:rsidR="00F53F17" w:rsidRPr="00DC14A3">
        <w:rPr>
          <w:rFonts w:ascii="Georgia" w:hAnsi="Georgia"/>
          <w:color w:val="F36522"/>
        </w:rPr>
        <w:t xml:space="preserve">review a graded </w:t>
      </w:r>
      <w:r w:rsidR="00F53F17" w:rsidRPr="008B5D69">
        <w:rPr>
          <w:rFonts w:ascii="Georgia" w:hAnsi="Georgia"/>
        </w:rPr>
        <w:t xml:space="preserve">assignment should drop-in during office </w:t>
      </w:r>
      <w:r w:rsidRPr="008B5D69">
        <w:rPr>
          <w:rFonts w:ascii="Georgia" w:hAnsi="Georgia"/>
        </w:rPr>
        <w:t>hours</w:t>
      </w:r>
      <w:r w:rsidR="00F53F17" w:rsidRPr="008B5D69">
        <w:rPr>
          <w:rFonts w:ascii="Georgia" w:hAnsi="Georgia"/>
        </w:rPr>
        <w:t xml:space="preserve"> or schedule a meeting with the instructor no more than one week after the assignment has been graded.</w:t>
      </w:r>
      <w:r w:rsidR="008B5D69">
        <w:rPr>
          <w:rFonts w:ascii="Georgia" w:hAnsi="Georgia"/>
        </w:rPr>
        <w:t xml:space="preserve"> </w:t>
      </w:r>
    </w:p>
    <w:p w14:paraId="597CB5D1" w14:textId="5DCC9BB4" w:rsidR="00777381" w:rsidRDefault="00F53F17" w:rsidP="00467B9F">
      <w:pPr>
        <w:pStyle w:val="ListParagraph"/>
        <w:numPr>
          <w:ilvl w:val="1"/>
          <w:numId w:val="11"/>
        </w:numPr>
        <w:rPr>
          <w:rFonts w:ascii="Georgia" w:hAnsi="Georgia"/>
        </w:rPr>
      </w:pPr>
      <w:r w:rsidRPr="008B5D69">
        <w:rPr>
          <w:rFonts w:ascii="Georgia" w:hAnsi="Georgia"/>
        </w:rPr>
        <w:t xml:space="preserve">Students wishing to review any </w:t>
      </w:r>
      <w:r w:rsidR="006E1B46" w:rsidRPr="008B5D69">
        <w:rPr>
          <w:rFonts w:ascii="Georgia" w:hAnsi="Georgia"/>
        </w:rPr>
        <w:t>assignments</w:t>
      </w:r>
      <w:r w:rsidRPr="008B5D69">
        <w:rPr>
          <w:rFonts w:ascii="Georgia" w:hAnsi="Georgia"/>
        </w:rPr>
        <w:t xml:space="preserve"> prior to the final exam should </w:t>
      </w:r>
      <w:r w:rsidR="006E1B46" w:rsidRPr="008B5D69">
        <w:rPr>
          <w:rFonts w:ascii="Georgia" w:hAnsi="Georgia"/>
        </w:rPr>
        <w:t>attend an office hour meeting prior to reading day.</w:t>
      </w:r>
    </w:p>
    <w:p w14:paraId="43994365" w14:textId="1805C337" w:rsidR="00AD4CE8" w:rsidRDefault="006E5A99" w:rsidP="008B5D69">
      <w:pPr>
        <w:pStyle w:val="ListParagraph"/>
        <w:numPr>
          <w:ilvl w:val="0"/>
          <w:numId w:val="11"/>
        </w:numPr>
        <w:rPr>
          <w:rFonts w:ascii="Georgia" w:hAnsi="Georgia"/>
        </w:rPr>
      </w:pPr>
      <w:r>
        <w:rPr>
          <w:rFonts w:ascii="Georgia" w:hAnsi="Georgia"/>
        </w:rPr>
        <w:t xml:space="preserve">Unexcused </w:t>
      </w:r>
      <w:r w:rsidRPr="00DC14A3">
        <w:rPr>
          <w:rFonts w:ascii="Georgia" w:hAnsi="Georgia"/>
          <w:color w:val="F36522"/>
        </w:rPr>
        <w:t>l</w:t>
      </w:r>
      <w:r w:rsidR="00AD4CE8" w:rsidRPr="00DC14A3">
        <w:rPr>
          <w:rFonts w:ascii="Georgia" w:hAnsi="Georgia"/>
          <w:color w:val="F36522"/>
        </w:rPr>
        <w:t xml:space="preserve">ate work </w:t>
      </w:r>
      <w:r w:rsidR="00AD4CE8">
        <w:rPr>
          <w:rFonts w:ascii="Georgia" w:hAnsi="Georgia"/>
        </w:rPr>
        <w:t>will be accepted with a penalty of 10% deduction per day late, up to 3 days</w:t>
      </w:r>
      <w:r>
        <w:rPr>
          <w:rFonts w:ascii="Georgia" w:hAnsi="Georgia"/>
        </w:rPr>
        <w:t xml:space="preserve"> (includes weekend days)</w:t>
      </w:r>
      <w:r w:rsidR="00AD4CE8">
        <w:rPr>
          <w:rFonts w:ascii="Georgia" w:hAnsi="Georgia"/>
        </w:rPr>
        <w:t xml:space="preserve"> for a max reduction of 30% from earned grade. </w:t>
      </w:r>
      <w:r>
        <w:rPr>
          <w:rFonts w:ascii="Georgia" w:hAnsi="Georgia"/>
        </w:rPr>
        <w:t xml:space="preserve">After three days, </w:t>
      </w:r>
      <w:r w:rsidR="00834E61">
        <w:rPr>
          <w:rFonts w:ascii="Georgia" w:hAnsi="Georgia"/>
        </w:rPr>
        <w:t xml:space="preserve">the assignment will no longer be accepted. </w:t>
      </w:r>
    </w:p>
    <w:p w14:paraId="28717076" w14:textId="7E4114DE" w:rsidR="00834E61" w:rsidRDefault="00834E61" w:rsidP="008B5D69">
      <w:pPr>
        <w:pStyle w:val="ListParagraph"/>
        <w:numPr>
          <w:ilvl w:val="0"/>
          <w:numId w:val="11"/>
        </w:numPr>
        <w:rPr>
          <w:rFonts w:ascii="Georgia" w:hAnsi="Georgia"/>
        </w:rPr>
      </w:pPr>
      <w:r>
        <w:rPr>
          <w:rFonts w:ascii="Georgia" w:hAnsi="Georgia"/>
        </w:rPr>
        <w:t>Student</w:t>
      </w:r>
      <w:r w:rsidR="00266574">
        <w:rPr>
          <w:rFonts w:ascii="Georgia" w:hAnsi="Georgia"/>
        </w:rPr>
        <w:t>s</w:t>
      </w:r>
      <w:r>
        <w:rPr>
          <w:rFonts w:ascii="Georgia" w:hAnsi="Georgia"/>
        </w:rPr>
        <w:t xml:space="preserve"> who need to </w:t>
      </w:r>
      <w:r w:rsidRPr="00DC14A3">
        <w:rPr>
          <w:rFonts w:ascii="Georgia" w:hAnsi="Georgia"/>
          <w:color w:val="F36522"/>
        </w:rPr>
        <w:t xml:space="preserve">request an extension </w:t>
      </w:r>
      <w:r>
        <w:rPr>
          <w:rFonts w:ascii="Georgia" w:hAnsi="Georgia"/>
        </w:rPr>
        <w:t xml:space="preserve">on an assignment due date must email the instructor at least 24-hours prior to the due date to avoid a late penalty. </w:t>
      </w:r>
      <w:r w:rsidR="000A3697">
        <w:rPr>
          <w:rFonts w:ascii="Georgia" w:hAnsi="Georgia"/>
        </w:rPr>
        <w:t xml:space="preserve">The instructor reserves the rights to deny students an extension. </w:t>
      </w:r>
      <w:r>
        <w:rPr>
          <w:rFonts w:ascii="Georgia" w:hAnsi="Georgia"/>
        </w:rPr>
        <w:t xml:space="preserve">Failure to meet to </w:t>
      </w:r>
      <w:r w:rsidR="000A3697">
        <w:rPr>
          <w:rFonts w:ascii="Georgia" w:hAnsi="Georgia"/>
        </w:rPr>
        <w:t>extend</w:t>
      </w:r>
      <w:r>
        <w:rPr>
          <w:rFonts w:ascii="Georgia" w:hAnsi="Georgia"/>
        </w:rPr>
        <w:t xml:space="preserve"> deadline will result in the late </w:t>
      </w:r>
      <w:r w:rsidR="00266574">
        <w:rPr>
          <w:rFonts w:ascii="Georgia" w:hAnsi="Georgia"/>
        </w:rPr>
        <w:t xml:space="preserve">penalty following the guidelines above. </w:t>
      </w:r>
    </w:p>
    <w:p w14:paraId="1863911C" w14:textId="77777777" w:rsidR="004E2E1D" w:rsidRDefault="004E2E1D" w:rsidP="008B5D69">
      <w:pPr>
        <w:rPr>
          <w:rFonts w:ascii="Georgia" w:hAnsi="Georgia"/>
        </w:rPr>
      </w:pPr>
    </w:p>
    <w:p w14:paraId="30344A99" w14:textId="443DE3B8" w:rsidR="009A6818" w:rsidRPr="00DC14A3" w:rsidRDefault="009A6818" w:rsidP="008B5D69">
      <w:pPr>
        <w:rPr>
          <w:rFonts w:ascii="Georgia" w:hAnsi="Georgia"/>
          <w:color w:val="F36522"/>
          <w:u w:val="single"/>
        </w:rPr>
      </w:pPr>
      <w:r w:rsidRPr="00DC14A3">
        <w:rPr>
          <w:rFonts w:ascii="Georgia" w:hAnsi="Georgia"/>
          <w:color w:val="F36522"/>
          <w:u w:val="single"/>
        </w:rPr>
        <w:t xml:space="preserve">Earning Points from Assignments </w:t>
      </w:r>
    </w:p>
    <w:p w14:paraId="26B3E2CD" w14:textId="44C27811" w:rsidR="008B5D69" w:rsidRDefault="008B5D69" w:rsidP="008B5D69">
      <w:pPr>
        <w:rPr>
          <w:rFonts w:ascii="Georgia" w:hAnsi="Georgia"/>
        </w:rPr>
      </w:pPr>
      <w:r>
        <w:rPr>
          <w:rFonts w:ascii="Georgia" w:hAnsi="Georgia"/>
        </w:rPr>
        <w:t xml:space="preserve">There are </w:t>
      </w:r>
      <w:r w:rsidR="0003777E">
        <w:rPr>
          <w:rFonts w:ascii="Georgia" w:hAnsi="Georgia"/>
        </w:rPr>
        <w:t>five</w:t>
      </w:r>
      <w:r>
        <w:rPr>
          <w:rFonts w:ascii="Georgia" w:hAnsi="Georgia"/>
        </w:rPr>
        <w:t xml:space="preserve"> assignment categories, each with multiple opportunities to earn points. There are more points offered than needed to earn an A in the course</w:t>
      </w:r>
      <w:r w:rsidR="00B072A5">
        <w:rPr>
          <w:rFonts w:ascii="Georgia" w:hAnsi="Georgia"/>
        </w:rPr>
        <w:t xml:space="preserve">. </w:t>
      </w:r>
      <w:r>
        <w:rPr>
          <w:rFonts w:ascii="Georgia" w:hAnsi="Georgia"/>
        </w:rPr>
        <w:t xml:space="preserve">A description of each assignment category is below; individual assignment instructions, grading, and due dates </w:t>
      </w:r>
      <w:r w:rsidR="00B406FD">
        <w:rPr>
          <w:rFonts w:ascii="Georgia" w:hAnsi="Georgia"/>
        </w:rPr>
        <w:t>are</w:t>
      </w:r>
      <w:r>
        <w:rPr>
          <w:rFonts w:ascii="Georgia" w:hAnsi="Georgia"/>
        </w:rPr>
        <w:t xml:space="preserve"> provided on Canvas. </w:t>
      </w:r>
    </w:p>
    <w:p w14:paraId="710A3481" w14:textId="77777777" w:rsidR="008B5D69" w:rsidRDefault="008B5D69" w:rsidP="008B5D69">
      <w:pPr>
        <w:rPr>
          <w:rFonts w:ascii="Georgia" w:hAnsi="Georgia"/>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8B5D69" w14:paraId="7EF21E0E" w14:textId="77777777" w:rsidTr="004E2E1D">
        <w:tc>
          <w:tcPr>
            <w:tcW w:w="4675" w:type="dxa"/>
          </w:tcPr>
          <w:p w14:paraId="666C3D24" w14:textId="06629E35" w:rsidR="008B5D69" w:rsidRPr="00842B73" w:rsidRDefault="008B5D69" w:rsidP="008B5D69">
            <w:pPr>
              <w:rPr>
                <w:rFonts w:ascii="Georgia" w:hAnsi="Georgia"/>
                <w:b/>
                <w:bCs/>
                <w:color w:val="03234D"/>
              </w:rPr>
            </w:pPr>
            <w:r w:rsidRPr="00842B73">
              <w:rPr>
                <w:rFonts w:ascii="Georgia" w:hAnsi="Georgia"/>
                <w:b/>
                <w:bCs/>
                <w:color w:val="03234D"/>
              </w:rPr>
              <w:t>Assignment Category</w:t>
            </w:r>
          </w:p>
        </w:tc>
        <w:tc>
          <w:tcPr>
            <w:tcW w:w="4675" w:type="dxa"/>
          </w:tcPr>
          <w:p w14:paraId="617274A7" w14:textId="12E18594" w:rsidR="008B5D69" w:rsidRPr="00842B73" w:rsidRDefault="008B5D69" w:rsidP="008B5D69">
            <w:pPr>
              <w:jc w:val="center"/>
              <w:rPr>
                <w:rFonts w:ascii="Georgia" w:hAnsi="Georgia"/>
                <w:b/>
                <w:bCs/>
                <w:color w:val="03234D"/>
              </w:rPr>
            </w:pPr>
            <w:r w:rsidRPr="00842B73">
              <w:rPr>
                <w:rFonts w:ascii="Georgia" w:hAnsi="Georgia"/>
                <w:b/>
                <w:bCs/>
                <w:color w:val="03234D"/>
              </w:rPr>
              <w:t>Points Possible</w:t>
            </w:r>
          </w:p>
        </w:tc>
      </w:tr>
      <w:tr w:rsidR="008B5D69" w14:paraId="183C9728" w14:textId="77777777" w:rsidTr="004E2E1D">
        <w:tc>
          <w:tcPr>
            <w:tcW w:w="4675" w:type="dxa"/>
          </w:tcPr>
          <w:p w14:paraId="2977F4CD" w14:textId="23AF6390" w:rsidR="008B5D69" w:rsidRDefault="008B5D69" w:rsidP="008B5D69">
            <w:pPr>
              <w:rPr>
                <w:rFonts w:ascii="Georgia" w:hAnsi="Georgia"/>
              </w:rPr>
            </w:pPr>
            <w:r>
              <w:rPr>
                <w:rFonts w:ascii="Georgia" w:hAnsi="Georgia"/>
              </w:rPr>
              <w:t>Attendance</w:t>
            </w:r>
            <w:r w:rsidR="000E35B5">
              <w:rPr>
                <w:rFonts w:ascii="Georgia" w:hAnsi="Georgia"/>
              </w:rPr>
              <w:t>*</w:t>
            </w:r>
          </w:p>
        </w:tc>
        <w:tc>
          <w:tcPr>
            <w:tcW w:w="4675" w:type="dxa"/>
          </w:tcPr>
          <w:p w14:paraId="79F71DBB" w14:textId="3F78290F" w:rsidR="008B5D69" w:rsidRDefault="008B5D69" w:rsidP="008B5D69">
            <w:pPr>
              <w:jc w:val="center"/>
              <w:rPr>
                <w:rFonts w:ascii="Georgia" w:hAnsi="Georgia"/>
              </w:rPr>
            </w:pPr>
            <w:r>
              <w:rPr>
                <w:rFonts w:ascii="Georgia" w:hAnsi="Georgia"/>
              </w:rPr>
              <w:t>Earn up to 20</w:t>
            </w:r>
            <w:r w:rsidR="002C0C49">
              <w:rPr>
                <w:rFonts w:ascii="Georgia" w:hAnsi="Georgia"/>
              </w:rPr>
              <w:t>0</w:t>
            </w:r>
            <w:r>
              <w:rPr>
                <w:rFonts w:ascii="Georgia" w:hAnsi="Georgia"/>
              </w:rPr>
              <w:t xml:space="preserve"> points</w:t>
            </w:r>
          </w:p>
        </w:tc>
      </w:tr>
      <w:tr w:rsidR="008B5D69" w14:paraId="1DEDE4FB" w14:textId="77777777" w:rsidTr="004E2E1D">
        <w:tc>
          <w:tcPr>
            <w:tcW w:w="4675" w:type="dxa"/>
          </w:tcPr>
          <w:p w14:paraId="677F958C" w14:textId="44DC034F" w:rsidR="008B5D69" w:rsidRDefault="008B5D69" w:rsidP="008B5D69">
            <w:pPr>
              <w:rPr>
                <w:rFonts w:ascii="Georgia" w:hAnsi="Georgia"/>
              </w:rPr>
            </w:pPr>
            <w:r>
              <w:rPr>
                <w:rFonts w:ascii="Georgia" w:hAnsi="Georgia"/>
              </w:rPr>
              <w:t>In-Class Checkpoints</w:t>
            </w:r>
          </w:p>
        </w:tc>
        <w:tc>
          <w:tcPr>
            <w:tcW w:w="4675" w:type="dxa"/>
          </w:tcPr>
          <w:p w14:paraId="249908A8" w14:textId="4C8C5758" w:rsidR="008B5D69" w:rsidRDefault="008B5D69" w:rsidP="008B5D69">
            <w:pPr>
              <w:jc w:val="center"/>
              <w:rPr>
                <w:rFonts w:ascii="Georgia" w:hAnsi="Georgia"/>
              </w:rPr>
            </w:pPr>
            <w:r>
              <w:rPr>
                <w:rFonts w:ascii="Georgia" w:hAnsi="Georgia"/>
              </w:rPr>
              <w:t xml:space="preserve">Earn up to </w:t>
            </w:r>
            <w:r w:rsidR="00752459">
              <w:rPr>
                <w:rFonts w:ascii="Georgia" w:hAnsi="Georgia"/>
              </w:rPr>
              <w:t>200</w:t>
            </w:r>
            <w:r w:rsidR="002C0C49">
              <w:rPr>
                <w:rFonts w:ascii="Georgia" w:hAnsi="Georgia"/>
              </w:rPr>
              <w:t xml:space="preserve"> points</w:t>
            </w:r>
          </w:p>
        </w:tc>
      </w:tr>
      <w:tr w:rsidR="008B5D69" w14:paraId="70E4C330" w14:textId="77777777" w:rsidTr="004E2E1D">
        <w:tc>
          <w:tcPr>
            <w:tcW w:w="4675" w:type="dxa"/>
          </w:tcPr>
          <w:p w14:paraId="4A7643C1" w14:textId="3EC62934" w:rsidR="008B5D69" w:rsidRDefault="008B5D69" w:rsidP="008B5D69">
            <w:pPr>
              <w:rPr>
                <w:rFonts w:ascii="Georgia" w:hAnsi="Georgia"/>
              </w:rPr>
            </w:pPr>
            <w:r>
              <w:rPr>
                <w:rFonts w:ascii="Georgia" w:hAnsi="Georgia"/>
              </w:rPr>
              <w:t>Homework</w:t>
            </w:r>
          </w:p>
        </w:tc>
        <w:tc>
          <w:tcPr>
            <w:tcW w:w="4675" w:type="dxa"/>
          </w:tcPr>
          <w:p w14:paraId="36122366" w14:textId="0AB90756" w:rsidR="008B5D69" w:rsidRDefault="008B5D69" w:rsidP="008B5D69">
            <w:pPr>
              <w:jc w:val="center"/>
              <w:rPr>
                <w:rFonts w:ascii="Georgia" w:hAnsi="Georgia"/>
              </w:rPr>
            </w:pPr>
            <w:r>
              <w:rPr>
                <w:rFonts w:ascii="Georgia" w:hAnsi="Georgia"/>
              </w:rPr>
              <w:t xml:space="preserve">Earn up to </w:t>
            </w:r>
            <w:r w:rsidR="00001CE7">
              <w:rPr>
                <w:rFonts w:ascii="Georgia" w:hAnsi="Georgia"/>
              </w:rPr>
              <w:t>180</w:t>
            </w:r>
            <w:r w:rsidR="007A58AA">
              <w:rPr>
                <w:rFonts w:ascii="Georgia" w:hAnsi="Georgia"/>
              </w:rPr>
              <w:t xml:space="preserve"> points</w:t>
            </w:r>
          </w:p>
        </w:tc>
      </w:tr>
      <w:tr w:rsidR="008B5D69" w14:paraId="73DC784A" w14:textId="77777777" w:rsidTr="004E2E1D">
        <w:tc>
          <w:tcPr>
            <w:tcW w:w="4675" w:type="dxa"/>
          </w:tcPr>
          <w:p w14:paraId="2EB08207" w14:textId="3FE13BF6" w:rsidR="008B5D69" w:rsidRDefault="008B5D69" w:rsidP="008B5D69">
            <w:pPr>
              <w:rPr>
                <w:rFonts w:ascii="Georgia" w:hAnsi="Georgia"/>
              </w:rPr>
            </w:pPr>
            <w:r>
              <w:rPr>
                <w:rFonts w:ascii="Georgia" w:hAnsi="Georgia"/>
              </w:rPr>
              <w:t xml:space="preserve">Practice Questions </w:t>
            </w:r>
          </w:p>
        </w:tc>
        <w:tc>
          <w:tcPr>
            <w:tcW w:w="4675" w:type="dxa"/>
          </w:tcPr>
          <w:p w14:paraId="4479130B" w14:textId="30620A00" w:rsidR="008B5D69" w:rsidRDefault="008B5D69" w:rsidP="008B5D69">
            <w:pPr>
              <w:jc w:val="center"/>
              <w:rPr>
                <w:rFonts w:ascii="Georgia" w:hAnsi="Georgia"/>
              </w:rPr>
            </w:pPr>
            <w:r>
              <w:rPr>
                <w:rFonts w:ascii="Georgia" w:hAnsi="Georgia"/>
              </w:rPr>
              <w:t xml:space="preserve">Earn up to </w:t>
            </w:r>
            <w:r w:rsidR="007A58AA">
              <w:rPr>
                <w:rFonts w:ascii="Georgia" w:hAnsi="Georgia"/>
              </w:rPr>
              <w:t>180 points</w:t>
            </w:r>
          </w:p>
        </w:tc>
      </w:tr>
      <w:tr w:rsidR="001660FC" w14:paraId="6BE96F83" w14:textId="77777777" w:rsidTr="004E2E1D">
        <w:tc>
          <w:tcPr>
            <w:tcW w:w="4675" w:type="dxa"/>
          </w:tcPr>
          <w:p w14:paraId="2F21D9BB" w14:textId="79374896" w:rsidR="001660FC" w:rsidRDefault="001660FC" w:rsidP="001660FC">
            <w:pPr>
              <w:rPr>
                <w:rFonts w:ascii="Georgia" w:hAnsi="Georgia"/>
              </w:rPr>
            </w:pPr>
            <w:r>
              <w:rPr>
                <w:rFonts w:ascii="Georgia" w:hAnsi="Georgia"/>
              </w:rPr>
              <w:t>Tests</w:t>
            </w:r>
          </w:p>
        </w:tc>
        <w:tc>
          <w:tcPr>
            <w:tcW w:w="4675" w:type="dxa"/>
          </w:tcPr>
          <w:p w14:paraId="40AA9A2C" w14:textId="58E88E17" w:rsidR="001660FC" w:rsidRDefault="001660FC" w:rsidP="001660FC">
            <w:pPr>
              <w:jc w:val="center"/>
              <w:rPr>
                <w:rFonts w:ascii="Georgia" w:hAnsi="Georgia"/>
              </w:rPr>
            </w:pPr>
            <w:r>
              <w:rPr>
                <w:rFonts w:ascii="Georgia" w:hAnsi="Georgia"/>
              </w:rPr>
              <w:t>Earn up to 600 points</w:t>
            </w:r>
          </w:p>
        </w:tc>
      </w:tr>
      <w:tr w:rsidR="001660FC" w14:paraId="6FA1F191" w14:textId="77777777" w:rsidTr="004E2E1D">
        <w:tc>
          <w:tcPr>
            <w:tcW w:w="4675" w:type="dxa"/>
          </w:tcPr>
          <w:p w14:paraId="0B438D78" w14:textId="2F349CAB" w:rsidR="001660FC" w:rsidRDefault="001660FC" w:rsidP="001660FC">
            <w:pPr>
              <w:rPr>
                <w:rFonts w:ascii="Georgia" w:hAnsi="Georgia"/>
              </w:rPr>
            </w:pPr>
            <w:r>
              <w:rPr>
                <w:rFonts w:ascii="Georgia" w:hAnsi="Georgia"/>
              </w:rPr>
              <w:t xml:space="preserve">Development Project </w:t>
            </w:r>
          </w:p>
        </w:tc>
        <w:tc>
          <w:tcPr>
            <w:tcW w:w="4675" w:type="dxa"/>
          </w:tcPr>
          <w:p w14:paraId="3996F781" w14:textId="18386F0C" w:rsidR="001660FC" w:rsidRDefault="001660FC" w:rsidP="001660FC">
            <w:pPr>
              <w:jc w:val="center"/>
              <w:rPr>
                <w:rFonts w:ascii="Georgia" w:hAnsi="Georgia"/>
              </w:rPr>
            </w:pPr>
            <w:r>
              <w:rPr>
                <w:rFonts w:ascii="Georgia" w:hAnsi="Georgia"/>
              </w:rPr>
              <w:t>Earn up to 300 points</w:t>
            </w:r>
          </w:p>
        </w:tc>
      </w:tr>
      <w:tr w:rsidR="001660FC" w14:paraId="099211E4" w14:textId="77777777" w:rsidTr="004E2E1D">
        <w:tc>
          <w:tcPr>
            <w:tcW w:w="4675" w:type="dxa"/>
          </w:tcPr>
          <w:p w14:paraId="3B000506" w14:textId="484D14F6" w:rsidR="001660FC" w:rsidRPr="00842B73" w:rsidRDefault="001660FC" w:rsidP="001660FC">
            <w:pPr>
              <w:rPr>
                <w:rFonts w:ascii="Georgia" w:hAnsi="Georgia"/>
                <w:b/>
                <w:bCs/>
                <w:color w:val="03234D"/>
              </w:rPr>
            </w:pPr>
            <w:r w:rsidRPr="00842B73">
              <w:rPr>
                <w:rFonts w:ascii="Georgia" w:hAnsi="Georgia"/>
                <w:b/>
                <w:bCs/>
                <w:color w:val="03234D"/>
              </w:rPr>
              <w:t>Total Possible Points**</w:t>
            </w:r>
          </w:p>
        </w:tc>
        <w:tc>
          <w:tcPr>
            <w:tcW w:w="4675" w:type="dxa"/>
          </w:tcPr>
          <w:p w14:paraId="0ACD85C8" w14:textId="26AAD081" w:rsidR="001660FC" w:rsidRPr="00842B73" w:rsidRDefault="001660FC" w:rsidP="001660FC">
            <w:pPr>
              <w:jc w:val="center"/>
              <w:rPr>
                <w:rFonts w:ascii="Georgia" w:hAnsi="Georgia"/>
                <w:b/>
                <w:bCs/>
                <w:color w:val="03234D"/>
              </w:rPr>
            </w:pPr>
            <w:r w:rsidRPr="00842B73">
              <w:rPr>
                <w:rFonts w:ascii="Georgia" w:hAnsi="Georgia"/>
                <w:b/>
                <w:bCs/>
                <w:color w:val="03234D"/>
              </w:rPr>
              <w:t>1,</w:t>
            </w:r>
            <w:r>
              <w:rPr>
                <w:rFonts w:ascii="Georgia" w:hAnsi="Georgia"/>
                <w:b/>
                <w:bCs/>
                <w:color w:val="03234D"/>
              </w:rPr>
              <w:t>6</w:t>
            </w:r>
            <w:r w:rsidRPr="00842B73">
              <w:rPr>
                <w:rFonts w:ascii="Georgia" w:hAnsi="Georgia"/>
                <w:b/>
                <w:bCs/>
                <w:color w:val="03234D"/>
              </w:rPr>
              <w:t>60 points possible</w:t>
            </w:r>
          </w:p>
        </w:tc>
      </w:tr>
    </w:tbl>
    <w:p w14:paraId="76CD63F5" w14:textId="4EC32543" w:rsidR="000E35B5" w:rsidRPr="00842B73" w:rsidRDefault="00B6260F" w:rsidP="008B5D69">
      <w:pPr>
        <w:rPr>
          <w:rFonts w:ascii="Georgia" w:hAnsi="Georgia"/>
          <w:color w:val="F36522"/>
          <w:sz w:val="20"/>
          <w:szCs w:val="20"/>
        </w:rPr>
      </w:pPr>
      <w:r w:rsidRPr="00842B73">
        <w:rPr>
          <w:rFonts w:ascii="Georgia" w:hAnsi="Georgia"/>
          <w:color w:val="F36522"/>
          <w:sz w:val="20"/>
          <w:szCs w:val="20"/>
        </w:rPr>
        <w:t>*</w:t>
      </w:r>
      <w:r w:rsidR="000E35B5" w:rsidRPr="00842B73">
        <w:rPr>
          <w:rFonts w:ascii="Georgia" w:hAnsi="Georgia"/>
          <w:color w:val="F36522"/>
          <w:sz w:val="20"/>
          <w:szCs w:val="20"/>
        </w:rPr>
        <w:t xml:space="preserve">A minimum of 140 points must come from attendance to pass the course. </w:t>
      </w:r>
    </w:p>
    <w:p w14:paraId="56ADE01D" w14:textId="58351D33" w:rsidR="008B5D69" w:rsidRPr="00842B73" w:rsidRDefault="000E35B5" w:rsidP="008B5D69">
      <w:pPr>
        <w:rPr>
          <w:rFonts w:ascii="Georgia" w:hAnsi="Georgia"/>
          <w:color w:val="F36522"/>
          <w:sz w:val="20"/>
          <w:szCs w:val="20"/>
        </w:rPr>
      </w:pPr>
      <w:r w:rsidRPr="00842B73">
        <w:rPr>
          <w:rFonts w:ascii="Georgia" w:hAnsi="Georgia"/>
          <w:color w:val="F36522"/>
          <w:sz w:val="20"/>
          <w:szCs w:val="20"/>
        </w:rPr>
        <w:t>**</w:t>
      </w:r>
      <w:r w:rsidR="00B6260F" w:rsidRPr="00842B73">
        <w:rPr>
          <w:rFonts w:ascii="Georgia" w:hAnsi="Georgia"/>
          <w:color w:val="F36522"/>
          <w:sz w:val="20"/>
          <w:szCs w:val="20"/>
        </w:rPr>
        <w:t xml:space="preserve">To earn an A, you need a minimum of 900 points. </w:t>
      </w:r>
      <w:r w:rsidR="00B406FD" w:rsidRPr="00842B73">
        <w:rPr>
          <w:rFonts w:ascii="Georgia" w:hAnsi="Georgia"/>
          <w:color w:val="F36522"/>
          <w:sz w:val="20"/>
          <w:szCs w:val="20"/>
        </w:rPr>
        <w:t>Attempt all assignments; there</w:t>
      </w:r>
      <w:r w:rsidR="00B6260F" w:rsidRPr="00842B73">
        <w:rPr>
          <w:rFonts w:ascii="Georgia" w:hAnsi="Georgia"/>
          <w:color w:val="F36522"/>
          <w:sz w:val="20"/>
          <w:szCs w:val="20"/>
        </w:rPr>
        <w:t xml:space="preserve"> is room for error. </w:t>
      </w:r>
    </w:p>
    <w:p w14:paraId="230DE6CD" w14:textId="77777777" w:rsidR="004E2E1D" w:rsidRPr="00B6260F" w:rsidRDefault="004E2E1D" w:rsidP="008B5D69">
      <w:pPr>
        <w:rPr>
          <w:rFonts w:ascii="Georgia" w:hAnsi="Georgia"/>
          <w:sz w:val="20"/>
          <w:szCs w:val="20"/>
        </w:rPr>
      </w:pPr>
    </w:p>
    <w:p w14:paraId="01122D23" w14:textId="1E00CFA9" w:rsidR="008B5D69"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 xml:space="preserve">Attendance </w:t>
      </w:r>
    </w:p>
    <w:p w14:paraId="58255105" w14:textId="7B4C1F86" w:rsidR="006D1E1C" w:rsidRPr="006D1E1C" w:rsidRDefault="006D1E1C" w:rsidP="008B5D69">
      <w:pPr>
        <w:rPr>
          <w:rFonts w:ascii="Georgia" w:hAnsi="Georgia"/>
        </w:rPr>
      </w:pPr>
      <w:r>
        <w:rPr>
          <w:rFonts w:ascii="Georgia" w:hAnsi="Georgia"/>
        </w:rPr>
        <w:t xml:space="preserve">Please see the section on Attendance &amp; Excused Absences. </w:t>
      </w:r>
      <w:r w:rsidR="009A23B9">
        <w:rPr>
          <w:rFonts w:ascii="Georgia" w:hAnsi="Georgia"/>
        </w:rPr>
        <w:t xml:space="preserve">Students are highly encouraged to attend </w:t>
      </w:r>
      <w:r w:rsidR="006C7F26">
        <w:rPr>
          <w:rFonts w:ascii="Georgia" w:hAnsi="Georgia"/>
        </w:rPr>
        <w:t xml:space="preserve">each </w:t>
      </w:r>
      <w:r w:rsidR="009A23B9">
        <w:rPr>
          <w:rFonts w:ascii="Georgia" w:hAnsi="Georgia"/>
        </w:rPr>
        <w:t xml:space="preserve">class to obtain lecture materials, learn from/with their peers, and ask questions. </w:t>
      </w:r>
    </w:p>
    <w:p w14:paraId="3A88CB06" w14:textId="77777777" w:rsidR="006D1E1C" w:rsidRDefault="006D1E1C" w:rsidP="008B5D69">
      <w:pPr>
        <w:rPr>
          <w:rFonts w:ascii="Georgia" w:hAnsi="Georgia"/>
          <w:u w:val="single"/>
        </w:rPr>
      </w:pPr>
    </w:p>
    <w:p w14:paraId="5F93CE5A" w14:textId="01E20593"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In-Class Checkpoints</w:t>
      </w:r>
    </w:p>
    <w:p w14:paraId="204E5AAF" w14:textId="703E8332" w:rsidR="006D1E1C" w:rsidRDefault="006D1E1C" w:rsidP="008B5D69">
      <w:pPr>
        <w:rPr>
          <w:rFonts w:ascii="Georgia" w:hAnsi="Georgia"/>
        </w:rPr>
      </w:pPr>
      <w:r>
        <w:rPr>
          <w:rFonts w:ascii="Georgia" w:hAnsi="Georgia"/>
        </w:rPr>
        <w:t>Randomly throughout the semester, the instructor will ask students to complete checkpoint</w:t>
      </w:r>
      <w:r w:rsidR="008C7798">
        <w:rPr>
          <w:rFonts w:ascii="Georgia" w:hAnsi="Georgia"/>
        </w:rPr>
        <w:t>s</w:t>
      </w:r>
      <w:r>
        <w:rPr>
          <w:rFonts w:ascii="Georgia" w:hAnsi="Georgia"/>
        </w:rPr>
        <w:t xml:space="preserve"> which will help the instructor better understand the classes’ comprehension of the reading and lectures. These are summative assessments; simply submitting a checkpoint will result in full </w:t>
      </w:r>
      <w:r w:rsidR="00106DC4">
        <w:rPr>
          <w:rFonts w:ascii="Georgia" w:hAnsi="Georgia"/>
        </w:rPr>
        <w:t>points</w:t>
      </w:r>
      <w:r>
        <w:rPr>
          <w:rFonts w:ascii="Georgia" w:hAnsi="Georgia"/>
        </w:rPr>
        <w:t xml:space="preserve">, even if responses are incorrect. </w:t>
      </w:r>
      <w:r w:rsidR="009A23B9">
        <w:rPr>
          <w:rFonts w:ascii="Georgia" w:hAnsi="Georgia"/>
        </w:rPr>
        <w:t xml:space="preserve">After checkpoints are hand in, an answer key will be posted on Canvas. In the event of an excused absence on the day a checkpoint is given, the student will have the opportunity to submit a response to a different checkpoint question for points. </w:t>
      </w:r>
    </w:p>
    <w:p w14:paraId="432C2119" w14:textId="77777777" w:rsidR="009A6818" w:rsidRDefault="009A6818" w:rsidP="008B5D69">
      <w:pPr>
        <w:rPr>
          <w:rFonts w:ascii="Georgia" w:hAnsi="Georgia"/>
        </w:rPr>
      </w:pPr>
    </w:p>
    <w:p w14:paraId="2F6FC0DB" w14:textId="77777777" w:rsidR="006D1E1C" w:rsidRDefault="006D1E1C" w:rsidP="008B5D69">
      <w:pPr>
        <w:rPr>
          <w:rFonts w:ascii="Georgia" w:hAnsi="Georgia"/>
          <w:u w:val="single"/>
        </w:rPr>
      </w:pPr>
    </w:p>
    <w:p w14:paraId="40F200F8" w14:textId="61129ADB"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lastRenderedPageBreak/>
        <w:t>Homework</w:t>
      </w:r>
    </w:p>
    <w:p w14:paraId="171673A3" w14:textId="1FA6001F" w:rsidR="006D1E1C" w:rsidRPr="006D1E1C" w:rsidRDefault="006D1E1C" w:rsidP="008B5D69">
      <w:pPr>
        <w:rPr>
          <w:rFonts w:ascii="Georgia" w:hAnsi="Georgia"/>
        </w:rPr>
      </w:pPr>
      <w:r>
        <w:rPr>
          <w:rFonts w:ascii="Georgia" w:hAnsi="Georgia"/>
        </w:rPr>
        <w:t xml:space="preserve">Students </w:t>
      </w:r>
      <w:r w:rsidR="009A23B9">
        <w:rPr>
          <w:rFonts w:ascii="Georgia" w:hAnsi="Georgia"/>
        </w:rPr>
        <w:t>are expected to</w:t>
      </w:r>
      <w:r>
        <w:rPr>
          <w:rFonts w:ascii="Georgia" w:hAnsi="Georgia"/>
        </w:rPr>
        <w:t xml:space="preserve"> read one-week ahead of lectures so they may come prepared to class with a general exposure to the course material. For each chapter, the instructor will provide a variety of worksheets that coincide with the assigned chapter reading to guide notetaking, studying, and application of the material. </w:t>
      </w:r>
      <w:r w:rsidR="00A835C5">
        <w:rPr>
          <w:rFonts w:ascii="Georgia" w:hAnsi="Georgia"/>
        </w:rPr>
        <w:t xml:space="preserve">Students are highly encouraged to complete 1 homework assignments per chapter to earn points towards their overall grade. </w:t>
      </w:r>
    </w:p>
    <w:p w14:paraId="1E5EC154" w14:textId="77777777" w:rsidR="006D1E1C" w:rsidRDefault="006D1E1C" w:rsidP="008B5D69">
      <w:pPr>
        <w:rPr>
          <w:rFonts w:ascii="Georgia" w:hAnsi="Georgia"/>
          <w:u w:val="single"/>
        </w:rPr>
      </w:pPr>
    </w:p>
    <w:p w14:paraId="027C5488" w14:textId="77E0110F"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Practice Questions</w:t>
      </w:r>
    </w:p>
    <w:p w14:paraId="7EA53D50" w14:textId="3CF4C143" w:rsidR="006D1E1C" w:rsidRPr="006D1E1C" w:rsidRDefault="006D1E1C" w:rsidP="008B5D69">
      <w:pPr>
        <w:rPr>
          <w:rFonts w:ascii="Georgia" w:hAnsi="Georgia"/>
        </w:rPr>
      </w:pPr>
      <w:r>
        <w:rPr>
          <w:rFonts w:ascii="Georgia" w:hAnsi="Georgia"/>
        </w:rPr>
        <w:t xml:space="preserve">The instructor will provide up to 10 practice questions for each chapter including a variety of multiple choice, true-false, </w:t>
      </w:r>
      <w:r w:rsidR="00A835C5">
        <w:rPr>
          <w:rFonts w:ascii="Georgia" w:hAnsi="Georgia"/>
        </w:rPr>
        <w:t xml:space="preserve">and/or </w:t>
      </w:r>
      <w:r>
        <w:rPr>
          <w:rFonts w:ascii="Georgia" w:hAnsi="Georgia"/>
        </w:rPr>
        <w:t>fill-in the blank</w:t>
      </w:r>
      <w:r w:rsidR="00A835C5">
        <w:rPr>
          <w:rFonts w:ascii="Georgia" w:hAnsi="Georgia"/>
        </w:rPr>
        <w:t xml:space="preserve">. Students are encouraged to attempt all practice questions to earn </w:t>
      </w:r>
      <w:r w:rsidR="00362ACD">
        <w:rPr>
          <w:rFonts w:ascii="Georgia" w:hAnsi="Georgia"/>
        </w:rPr>
        <w:t xml:space="preserve">as many </w:t>
      </w:r>
      <w:r w:rsidR="00024790">
        <w:rPr>
          <w:rFonts w:ascii="Georgia" w:hAnsi="Georgia"/>
        </w:rPr>
        <w:t>points as possible.</w:t>
      </w:r>
    </w:p>
    <w:p w14:paraId="6C871FCB" w14:textId="77777777" w:rsidR="006D1E1C" w:rsidRDefault="006D1E1C" w:rsidP="008B5D69">
      <w:pPr>
        <w:rPr>
          <w:rFonts w:ascii="Georgia" w:hAnsi="Georgia"/>
          <w:u w:val="single"/>
        </w:rPr>
      </w:pPr>
    </w:p>
    <w:p w14:paraId="02A8AAEA" w14:textId="6177C39A" w:rsidR="006D1E1C" w:rsidRPr="00842B73" w:rsidRDefault="006D1E1C" w:rsidP="008B5D69">
      <w:pPr>
        <w:rPr>
          <w:rFonts w:ascii="Georgia" w:hAnsi="Georgia"/>
          <w:i/>
          <w:iCs/>
          <w:color w:val="747474" w:themeColor="background2" w:themeShade="80"/>
        </w:rPr>
      </w:pPr>
      <w:r w:rsidRPr="00842B73">
        <w:rPr>
          <w:rFonts w:ascii="Georgia" w:hAnsi="Georgia"/>
          <w:i/>
          <w:iCs/>
          <w:color w:val="747474" w:themeColor="background2" w:themeShade="80"/>
        </w:rPr>
        <w:t>Tests</w:t>
      </w:r>
    </w:p>
    <w:p w14:paraId="74261CE7" w14:textId="1F94D033" w:rsidR="00A835C5" w:rsidRDefault="006D1E1C" w:rsidP="006D1E1C">
      <w:pPr>
        <w:rPr>
          <w:rFonts w:ascii="Georgia" w:hAnsi="Georgia"/>
        </w:rPr>
      </w:pPr>
      <w:r>
        <w:rPr>
          <w:rFonts w:ascii="Georgia" w:hAnsi="Georgia"/>
        </w:rPr>
        <w:t xml:space="preserve">At the end of a unit, students will sit for an in-person, paper test. Test will comprise of a variety of </w:t>
      </w:r>
      <w:r w:rsidR="00A835C5">
        <w:rPr>
          <w:rFonts w:ascii="Georgia" w:hAnsi="Georgia"/>
        </w:rPr>
        <w:t xml:space="preserve">30 questions. This may include </w:t>
      </w:r>
      <w:r>
        <w:rPr>
          <w:rFonts w:ascii="Georgia" w:hAnsi="Georgia"/>
        </w:rPr>
        <w:t>multiple choice, true-false, fill-in the blank, short essay and</w:t>
      </w:r>
      <w:r w:rsidR="00A835C5">
        <w:rPr>
          <w:rFonts w:ascii="Georgia" w:hAnsi="Georgia"/>
        </w:rPr>
        <w:t>/or</w:t>
      </w:r>
      <w:r>
        <w:rPr>
          <w:rFonts w:ascii="Georgia" w:hAnsi="Georgia"/>
        </w:rPr>
        <w:t xml:space="preserve"> long essay response</w:t>
      </w:r>
      <w:r w:rsidR="00A835C5">
        <w:rPr>
          <w:rFonts w:ascii="Georgia" w:hAnsi="Georgia"/>
        </w:rPr>
        <w:t>s</w:t>
      </w:r>
      <w:r>
        <w:rPr>
          <w:rFonts w:ascii="Georgia" w:hAnsi="Georgia"/>
        </w:rPr>
        <w:t xml:space="preserve">. </w:t>
      </w:r>
      <w:r w:rsidR="00A835C5">
        <w:rPr>
          <w:rFonts w:ascii="Georgia" w:hAnsi="Georgia"/>
        </w:rPr>
        <w:t xml:space="preserve">Study guides will not be provided. Students are highly encouraged to sit for all three exams to earn as many points as possible. </w:t>
      </w:r>
    </w:p>
    <w:p w14:paraId="24C69C8A" w14:textId="2B04072D" w:rsidR="006D1E1C" w:rsidRDefault="00A835C5" w:rsidP="008B5D69">
      <w:pPr>
        <w:rPr>
          <w:rFonts w:ascii="Georgia" w:hAnsi="Georgia"/>
        </w:rPr>
      </w:pPr>
      <w:r>
        <w:rPr>
          <w:rFonts w:ascii="Georgia" w:hAnsi="Georgia"/>
        </w:rPr>
        <w:t>The final exam will comprise of a variety of 90 questions (30 from each unit). This may include multiple choice, and true-false questions only. Students who do not need points from the final exam to earn their desired grade in the course may choose to not sit for the exam.</w:t>
      </w:r>
    </w:p>
    <w:p w14:paraId="6794F6DF" w14:textId="77777777" w:rsidR="003606EC" w:rsidRDefault="003606EC" w:rsidP="008B5D69">
      <w:pPr>
        <w:rPr>
          <w:rFonts w:ascii="Georgia" w:hAnsi="Georgia"/>
        </w:rPr>
      </w:pPr>
    </w:p>
    <w:p w14:paraId="3245443F" w14:textId="365A3317" w:rsidR="003606EC" w:rsidRPr="00023894" w:rsidRDefault="003606EC" w:rsidP="008B5D69">
      <w:pPr>
        <w:rPr>
          <w:rFonts w:ascii="Georgia" w:hAnsi="Georgia"/>
          <w:i/>
          <w:iCs/>
          <w:color w:val="747474" w:themeColor="background2" w:themeShade="80"/>
        </w:rPr>
      </w:pPr>
      <w:r w:rsidRPr="00023894">
        <w:rPr>
          <w:rFonts w:ascii="Georgia" w:hAnsi="Georgia"/>
          <w:i/>
          <w:iCs/>
          <w:color w:val="747474" w:themeColor="background2" w:themeShade="80"/>
        </w:rPr>
        <w:t>Motor Dev</w:t>
      </w:r>
      <w:r w:rsidR="00501FA5" w:rsidRPr="00023894">
        <w:rPr>
          <w:rFonts w:ascii="Georgia" w:hAnsi="Georgia"/>
          <w:i/>
          <w:iCs/>
          <w:color w:val="747474" w:themeColor="background2" w:themeShade="80"/>
        </w:rPr>
        <w:t xml:space="preserve">elopment Project </w:t>
      </w:r>
    </w:p>
    <w:p w14:paraId="289C468F" w14:textId="1D68129B" w:rsidR="00501FA5" w:rsidRPr="00501FA5" w:rsidRDefault="00501FA5" w:rsidP="008B5D69">
      <w:pPr>
        <w:rPr>
          <w:rFonts w:ascii="Georgia" w:hAnsi="Georgia"/>
        </w:rPr>
      </w:pPr>
      <w:r>
        <w:rPr>
          <w:rFonts w:ascii="Georgia" w:hAnsi="Georgia"/>
        </w:rPr>
        <w:t>Throughout the semester, students will deepen their</w:t>
      </w:r>
      <w:r w:rsidRPr="00501FA5">
        <w:rPr>
          <w:rFonts w:ascii="Georgia" w:hAnsi="Georgia"/>
        </w:rPr>
        <w:t xml:space="preserve"> understanding of motor development across different stages of the lifespan by analyzing and comparing motor development in </w:t>
      </w:r>
      <w:r w:rsidR="00924C12">
        <w:rPr>
          <w:rFonts w:ascii="Georgia" w:hAnsi="Georgia"/>
        </w:rPr>
        <w:t xml:space="preserve">infancy, early childhood, late childhood, adolescence, </w:t>
      </w:r>
      <w:r w:rsidRPr="00501FA5">
        <w:rPr>
          <w:rFonts w:ascii="Georgia" w:hAnsi="Georgia"/>
        </w:rPr>
        <w:t xml:space="preserve">early adulthood and older adulthood. </w:t>
      </w:r>
      <w:r w:rsidR="00924C12">
        <w:rPr>
          <w:rFonts w:ascii="Georgia" w:hAnsi="Georgia"/>
        </w:rPr>
        <w:t>Students</w:t>
      </w:r>
      <w:r w:rsidRPr="00501FA5">
        <w:rPr>
          <w:rFonts w:ascii="Georgia" w:hAnsi="Georgia"/>
        </w:rPr>
        <w:t xml:space="preserve"> will use peer-reviewed articles</w:t>
      </w:r>
      <w:r w:rsidR="00924C12">
        <w:rPr>
          <w:rFonts w:ascii="Georgia" w:hAnsi="Georgia"/>
        </w:rPr>
        <w:t>, their</w:t>
      </w:r>
      <w:r w:rsidRPr="00501FA5">
        <w:rPr>
          <w:rFonts w:ascii="Georgia" w:hAnsi="Georgia"/>
        </w:rPr>
        <w:t xml:space="preserve"> textbook</w:t>
      </w:r>
      <w:r w:rsidR="00924C12">
        <w:rPr>
          <w:rFonts w:ascii="Georgia" w:hAnsi="Georgia"/>
        </w:rPr>
        <w:t xml:space="preserve">, </w:t>
      </w:r>
      <w:r w:rsidR="00023894">
        <w:rPr>
          <w:rFonts w:ascii="Georgia" w:hAnsi="Georgia"/>
        </w:rPr>
        <w:t>anecdotal evidence</w:t>
      </w:r>
      <w:r w:rsidRPr="00501FA5">
        <w:rPr>
          <w:rFonts w:ascii="Georgia" w:hAnsi="Georgia"/>
        </w:rPr>
        <w:t xml:space="preserve"> to explore and synthesize information on how motor skills develop, change, and are maintained over time.</w:t>
      </w:r>
      <w:r w:rsidR="00924C12">
        <w:rPr>
          <w:rFonts w:ascii="Georgia" w:hAnsi="Georgia"/>
        </w:rPr>
        <w:t xml:space="preserve"> Students </w:t>
      </w:r>
      <w:r w:rsidR="00023894">
        <w:rPr>
          <w:rFonts w:ascii="Georgia" w:hAnsi="Georgia"/>
        </w:rPr>
        <w:t xml:space="preserve">will work with the instructor to determine final project format and presentation. </w:t>
      </w:r>
    </w:p>
    <w:p w14:paraId="5906B1EE" w14:textId="77777777" w:rsidR="00D676D3" w:rsidRDefault="00D676D3" w:rsidP="00F92DDC">
      <w:pPr>
        <w:rPr>
          <w:rFonts w:ascii="Georgia" w:hAnsi="Georgia"/>
          <w:sz w:val="20"/>
          <w:szCs w:val="20"/>
        </w:rPr>
      </w:pPr>
    </w:p>
    <w:p w14:paraId="74EF3136" w14:textId="3EA9E01D" w:rsidR="00E45B5D" w:rsidRPr="00842B73" w:rsidRDefault="000E305B" w:rsidP="00F92DDC">
      <w:pPr>
        <w:rPr>
          <w:rFonts w:ascii="Georgia" w:hAnsi="Georgia"/>
          <w:b/>
          <w:bCs/>
          <w:color w:val="03234D"/>
        </w:rPr>
      </w:pPr>
      <w:r w:rsidRPr="00842B73">
        <w:rPr>
          <w:rFonts w:ascii="Georgia" w:hAnsi="Georgia"/>
          <w:b/>
          <w:bCs/>
          <w:color w:val="03234D"/>
        </w:rPr>
        <w:t>University</w:t>
      </w:r>
      <w:r w:rsidR="000826F1" w:rsidRPr="00842B73">
        <w:rPr>
          <w:rFonts w:ascii="Georgia" w:hAnsi="Georgia"/>
          <w:b/>
          <w:bCs/>
          <w:color w:val="03234D"/>
        </w:rPr>
        <w:t xml:space="preserve"> Dates, </w:t>
      </w:r>
      <w:r w:rsidRPr="00842B73">
        <w:rPr>
          <w:rFonts w:ascii="Georgia" w:hAnsi="Georgia"/>
          <w:b/>
          <w:bCs/>
          <w:color w:val="03234D"/>
        </w:rPr>
        <w:t>Policies</w:t>
      </w:r>
      <w:r w:rsidR="000826F1" w:rsidRPr="00842B73">
        <w:rPr>
          <w:rFonts w:ascii="Georgia" w:hAnsi="Georgia"/>
          <w:b/>
          <w:bCs/>
          <w:color w:val="03234D"/>
        </w:rPr>
        <w:t xml:space="preserve">, </w:t>
      </w:r>
      <w:r w:rsidRPr="00842B73">
        <w:rPr>
          <w:rFonts w:ascii="Georgia" w:hAnsi="Georgia"/>
          <w:b/>
          <w:bCs/>
          <w:color w:val="03234D"/>
        </w:rPr>
        <w:t xml:space="preserve">and Procedures </w:t>
      </w:r>
    </w:p>
    <w:p w14:paraId="55C0DEC0" w14:textId="77777777" w:rsidR="000826F1" w:rsidRDefault="000826F1" w:rsidP="000E305B">
      <w:pPr>
        <w:rPr>
          <w:rFonts w:ascii="Georgia" w:hAnsi="Georgia"/>
          <w:u w:val="single"/>
        </w:rPr>
      </w:pPr>
    </w:p>
    <w:p w14:paraId="02859873" w14:textId="1C3FC6F8" w:rsidR="000826F1" w:rsidRPr="00842B73" w:rsidRDefault="000826F1" w:rsidP="000E305B">
      <w:pPr>
        <w:rPr>
          <w:rFonts w:ascii="Georgia" w:hAnsi="Georgia"/>
          <w:color w:val="F36522"/>
          <w:u w:val="single"/>
        </w:rPr>
      </w:pPr>
      <w:r w:rsidRPr="00842B73">
        <w:rPr>
          <w:rFonts w:ascii="Georgia" w:hAnsi="Georgia"/>
          <w:color w:val="F36522"/>
          <w:u w:val="single"/>
        </w:rPr>
        <w:t xml:space="preserve">Important Dates </w:t>
      </w:r>
    </w:p>
    <w:p w14:paraId="2E3DE3D4" w14:textId="77777777" w:rsidR="000826F1" w:rsidRPr="00AF0342" w:rsidRDefault="000826F1" w:rsidP="000826F1">
      <w:pPr>
        <w:rPr>
          <w:rFonts w:ascii="Georgia" w:hAnsi="Georgia"/>
        </w:rPr>
      </w:pPr>
      <w:r>
        <w:rPr>
          <w:rFonts w:ascii="Georgia" w:hAnsi="Georgia"/>
        </w:rPr>
        <w:t xml:space="preserve">To view university-established dates regarding add-drop, course withdrawal, and breaks, please see the </w:t>
      </w:r>
      <w:hyperlink r:id="rId13" w:history="1">
        <w:r w:rsidRPr="003D6360">
          <w:rPr>
            <w:rStyle w:val="Hyperlink"/>
            <w:rFonts w:ascii="Georgia" w:hAnsi="Georgia"/>
          </w:rPr>
          <w:t>2024-2025 Academic Calendar</w:t>
        </w:r>
      </w:hyperlink>
      <w:r>
        <w:rPr>
          <w:rFonts w:ascii="Georgia" w:hAnsi="Georgia"/>
        </w:rPr>
        <w:t xml:space="preserve">.  </w:t>
      </w:r>
    </w:p>
    <w:p w14:paraId="689B70A9" w14:textId="77777777" w:rsidR="000826F1" w:rsidRDefault="000826F1" w:rsidP="000E305B">
      <w:pPr>
        <w:rPr>
          <w:rFonts w:ascii="Georgia" w:hAnsi="Georgia"/>
          <w:u w:val="single"/>
        </w:rPr>
      </w:pPr>
    </w:p>
    <w:p w14:paraId="61B8C4C9" w14:textId="5A361A4A" w:rsidR="000E305B" w:rsidRPr="00842B73" w:rsidRDefault="000E305B" w:rsidP="000E305B">
      <w:pPr>
        <w:rPr>
          <w:rFonts w:ascii="Georgia" w:hAnsi="Georgia"/>
          <w:color w:val="F36522"/>
          <w:u w:val="single"/>
        </w:rPr>
      </w:pPr>
      <w:r w:rsidRPr="00842B73">
        <w:rPr>
          <w:rFonts w:ascii="Georgia" w:hAnsi="Georgia"/>
          <w:color w:val="F36522"/>
          <w:u w:val="single"/>
        </w:rPr>
        <w:t xml:space="preserve">Participation and Classroom Behavior </w:t>
      </w:r>
    </w:p>
    <w:p w14:paraId="086231CF" w14:textId="77777777" w:rsidR="000E305B" w:rsidRDefault="000E305B" w:rsidP="000E305B">
      <w:pPr>
        <w:rPr>
          <w:rFonts w:ascii="Georgia" w:hAnsi="Georgia"/>
          <w:color w:val="000000" w:themeColor="text1"/>
        </w:rPr>
      </w:pPr>
      <w:r w:rsidRPr="00D3763B">
        <w:rPr>
          <w:rFonts w:ascii="Georgia" w:hAnsi="Georgia"/>
          <w:color w:val="000000" w:themeColor="text1"/>
        </w:rPr>
        <w:t>The Auburn University Classroom Behavior Policy is strictly followed in the course; please refer to the </w:t>
      </w:r>
      <w:hyperlink r:id="rId14"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sidRPr="00D3763B">
        <w:rPr>
          <w:rFonts w:ascii="Georgia" w:hAnsi="Georgia"/>
          <w:color w:val="464646"/>
        </w:rPr>
        <w:t> </w:t>
      </w:r>
      <w:r w:rsidRPr="00D3763B">
        <w:rPr>
          <w:rFonts w:ascii="Georgia" w:hAnsi="Georgia"/>
          <w:color w:val="000000" w:themeColor="text1"/>
        </w:rPr>
        <w:t>for details of this policy.</w:t>
      </w:r>
    </w:p>
    <w:p w14:paraId="3A1D7D0F" w14:textId="77777777" w:rsidR="000E305B" w:rsidRPr="00B40B0D" w:rsidRDefault="000E305B" w:rsidP="000E305B">
      <w:pPr>
        <w:rPr>
          <w:rFonts w:ascii="Georgia" w:hAnsi="Georgia"/>
          <w:u w:val="single"/>
        </w:rPr>
      </w:pPr>
    </w:p>
    <w:p w14:paraId="18537E65"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Accessibility </w:t>
      </w:r>
    </w:p>
    <w:p w14:paraId="5624A947" w14:textId="77777777" w:rsidR="000E305B" w:rsidRPr="00B40B0D" w:rsidRDefault="000E305B" w:rsidP="000E305B">
      <w:pPr>
        <w:rPr>
          <w:rFonts w:ascii="Georgia" w:hAnsi="Georgia"/>
          <w:u w:val="single"/>
        </w:rPr>
      </w:pPr>
      <w:r w:rsidRPr="00D3763B">
        <w:rPr>
          <w:rFonts w:ascii="Georgia" w:hAnsi="Georgia"/>
          <w:color w:val="000000" w:themeColor="text1"/>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w:t>
      </w:r>
      <w:r w:rsidRPr="00D3763B">
        <w:rPr>
          <w:rFonts w:ascii="Georgia" w:hAnsi="Georgia"/>
          <w:color w:val="000000" w:themeColor="text1"/>
        </w:rPr>
        <w:lastRenderedPageBreak/>
        <w:t>accommodations through the Office of Accessibility, but need accommodations, should contact the Office of Accessibility at: </w:t>
      </w:r>
      <w:hyperlink r:id="rId15" w:tgtFrame="_blank" w:history="1">
        <w:r w:rsidRPr="00D3763B">
          <w:rPr>
            <w:rStyle w:val="Hyperlink"/>
            <w:rFonts w:ascii="Georgia" w:hAnsi="Georgia"/>
          </w:rPr>
          <w:t>ACCESSIBILITY@auburn.edu</w:t>
        </w:r>
      </w:hyperlink>
      <w:r w:rsidRPr="00D3763B">
        <w:rPr>
          <w:rFonts w:ascii="Georgia" w:hAnsi="Georgia"/>
          <w:color w:val="464646"/>
        </w:rPr>
        <w:t> </w:t>
      </w:r>
      <w:r w:rsidRPr="00D3763B">
        <w:rPr>
          <w:rFonts w:ascii="Georgia" w:hAnsi="Georgia"/>
          <w:color w:val="000000" w:themeColor="text1"/>
        </w:rPr>
        <w:t>or </w:t>
      </w:r>
      <w:hyperlink r:id="rId16" w:tgtFrame="_blank" w:history="1">
        <w:r w:rsidRPr="00D3763B">
          <w:rPr>
            <w:rStyle w:val="Hyperlink"/>
            <w:rFonts w:ascii="Georgia" w:hAnsi="Georgia"/>
          </w:rPr>
          <w:t>(334) 844-2096</w:t>
        </w:r>
      </w:hyperlink>
      <w:r w:rsidRPr="00D3763B">
        <w:rPr>
          <w:rStyle w:val="apple-converted-space"/>
          <w:rFonts w:ascii="Georgia" w:hAnsi="Georgia"/>
          <w:color w:val="464646"/>
        </w:rPr>
        <w:t> </w:t>
      </w:r>
      <w:r w:rsidRPr="00D3763B">
        <w:rPr>
          <w:rFonts w:ascii="Georgia" w:hAnsi="Georgia"/>
          <w:color w:val="000000" w:themeColor="text1"/>
        </w:rPr>
        <w:t xml:space="preserve">(V/TT). The Office of Accessibility </w:t>
      </w:r>
      <w:proofErr w:type="gramStart"/>
      <w:r w:rsidRPr="00D3763B">
        <w:rPr>
          <w:rFonts w:ascii="Georgia" w:hAnsi="Georgia"/>
          <w:color w:val="000000" w:themeColor="text1"/>
        </w:rPr>
        <w:t>is located in</w:t>
      </w:r>
      <w:proofErr w:type="gramEnd"/>
      <w:r w:rsidRPr="00D3763B">
        <w:rPr>
          <w:rFonts w:ascii="Georgia" w:hAnsi="Georgia"/>
          <w:color w:val="000000" w:themeColor="text1"/>
        </w:rPr>
        <w:t xml:space="preserve"> Haley Center 1228.</w:t>
      </w:r>
    </w:p>
    <w:p w14:paraId="577EF8A9" w14:textId="77777777" w:rsidR="000E305B" w:rsidRDefault="000E305B" w:rsidP="000E305B">
      <w:pPr>
        <w:rPr>
          <w:rFonts w:ascii="Georgia" w:hAnsi="Georgia"/>
          <w:u w:val="single"/>
        </w:rPr>
      </w:pPr>
    </w:p>
    <w:p w14:paraId="3D164C81" w14:textId="77777777" w:rsidR="000E305B" w:rsidRPr="00842B73" w:rsidRDefault="000E305B" w:rsidP="000E305B">
      <w:pPr>
        <w:rPr>
          <w:rFonts w:ascii="Georgia" w:hAnsi="Georgia"/>
          <w:color w:val="F36522"/>
          <w:u w:val="single"/>
        </w:rPr>
      </w:pPr>
      <w:r w:rsidRPr="00842B73">
        <w:rPr>
          <w:rFonts w:ascii="Georgia" w:hAnsi="Georgia"/>
          <w:color w:val="F36522"/>
          <w:u w:val="single"/>
        </w:rPr>
        <w:t>Academic Honesty</w:t>
      </w:r>
    </w:p>
    <w:p w14:paraId="1B81B3ED" w14:textId="77777777" w:rsidR="000E305B" w:rsidRDefault="000E305B" w:rsidP="000E305B">
      <w:pPr>
        <w:rPr>
          <w:rFonts w:ascii="Georgia" w:hAnsi="Georgia"/>
          <w:color w:val="000000" w:themeColor="text1"/>
        </w:rPr>
      </w:pPr>
      <w:r w:rsidRPr="00D3763B">
        <w:rPr>
          <w:rFonts w:ascii="Georgia" w:hAnsi="Georgia"/>
          <w:color w:val="000000" w:themeColor="text1"/>
        </w:rPr>
        <w:t>Al</w:t>
      </w:r>
      <w:r>
        <w:rPr>
          <w:rFonts w:ascii="Georgia" w:hAnsi="Georgia"/>
          <w:color w:val="000000" w:themeColor="text1"/>
        </w:rPr>
        <w:t>l</w:t>
      </w:r>
      <w:r w:rsidRPr="00D3763B">
        <w:rPr>
          <w:rFonts w:ascii="Georgia" w:hAnsi="Georgia"/>
          <w:color w:val="000000" w:themeColor="text1"/>
        </w:rPr>
        <w:t xml:space="preserve"> portions of the Auburn University Student Academic Honesty code (Title XII) found in the </w:t>
      </w:r>
      <w:hyperlink r:id="rId17" w:tgtFrame="_blank" w:history="1">
        <w:r>
          <w:rPr>
            <w:rStyle w:val="screenreader-only"/>
            <w:rFonts w:ascii="Georgia" w:eastAsiaTheme="majorEastAsia" w:hAnsi="Georgia"/>
            <w:color w:val="0000FF"/>
            <w:u w:val="single"/>
            <w:bdr w:val="none" w:sz="0" w:space="0" w:color="auto" w:frame="1"/>
          </w:rPr>
          <w:t xml:space="preserve">Student Policy </w:t>
        </w:r>
        <w:proofErr w:type="spellStart"/>
        <w:r>
          <w:rPr>
            <w:rStyle w:val="screenreader-only"/>
            <w:rFonts w:ascii="Georgia" w:eastAsiaTheme="majorEastAsia" w:hAnsi="Georgia"/>
            <w:color w:val="0000FF"/>
            <w:u w:val="single"/>
            <w:bdr w:val="none" w:sz="0" w:space="0" w:color="auto" w:frame="1"/>
          </w:rPr>
          <w:t>eHandbook</w:t>
        </w:r>
        <w:proofErr w:type="spellEnd"/>
      </w:hyperlink>
      <w:r>
        <w:rPr>
          <w:rFonts w:ascii="Georgia" w:hAnsi="Georgia"/>
          <w:color w:val="464646"/>
        </w:rPr>
        <w:t xml:space="preserve"> </w:t>
      </w:r>
      <w:r w:rsidRPr="00D3763B">
        <w:rPr>
          <w:rFonts w:ascii="Georgia" w:hAnsi="Georgia"/>
          <w:color w:val="000000" w:themeColor="text1"/>
        </w:rPr>
        <w:t>will apply to this class. All academic honesty violations or alleged violations of the SGA Code of Laws will be reported to the Office of the Provost, which will then refer the case to the Academic Honesty Committee.</w:t>
      </w:r>
    </w:p>
    <w:p w14:paraId="0E11D972"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Generative Artificial Intelligence Tools </w:t>
      </w:r>
    </w:p>
    <w:p w14:paraId="5DCF9379" w14:textId="77777777" w:rsidR="000E305B" w:rsidRPr="00B40B0D" w:rsidRDefault="000E305B" w:rsidP="000E305B">
      <w:pPr>
        <w:rPr>
          <w:rFonts w:ascii="Georgia" w:hAnsi="Georgia"/>
          <w:u w:val="single"/>
        </w:rPr>
      </w:pPr>
      <w:r w:rsidRPr="00E77C6F">
        <w:rPr>
          <w:rFonts w:ascii="Georgia" w:hAnsi="Georgia"/>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F597779" w14:textId="77777777" w:rsidR="000E305B" w:rsidRPr="0076098C" w:rsidRDefault="000E305B" w:rsidP="000E305B">
      <w:pPr>
        <w:pStyle w:val="NormalWeb"/>
        <w:spacing w:before="180" w:beforeAutospacing="0" w:after="180" w:afterAutospacing="0"/>
        <w:rPr>
          <w:rFonts w:ascii="Georgia" w:hAnsi="Georgia"/>
          <w:color w:val="000000" w:themeColor="text1"/>
        </w:rPr>
      </w:pPr>
      <w:r w:rsidRPr="00E77C6F">
        <w:rPr>
          <w:rFonts w:ascii="Georgia" w:hAnsi="Georgia"/>
          <w:color w:val="000000" w:themeColor="text1"/>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26495A17" w14:textId="77777777" w:rsidR="000E305B" w:rsidRPr="00842B73" w:rsidRDefault="000E305B" w:rsidP="000E305B">
      <w:pPr>
        <w:rPr>
          <w:rFonts w:ascii="Georgia" w:hAnsi="Georgia"/>
          <w:color w:val="F36522"/>
          <w:u w:val="single"/>
        </w:rPr>
      </w:pPr>
      <w:r w:rsidRPr="00842B73">
        <w:rPr>
          <w:rFonts w:ascii="Georgia" w:hAnsi="Georgia"/>
          <w:color w:val="F36522"/>
          <w:u w:val="single"/>
        </w:rPr>
        <w:t xml:space="preserve">Emergency Contingency </w:t>
      </w:r>
    </w:p>
    <w:p w14:paraId="6711E4DE" w14:textId="77777777" w:rsidR="000E305B" w:rsidRPr="00B40B0D" w:rsidRDefault="000E305B" w:rsidP="000E305B">
      <w:pPr>
        <w:rPr>
          <w:rFonts w:ascii="Georgia" w:hAnsi="Georgia"/>
          <w:u w:val="single"/>
        </w:rPr>
      </w:pPr>
      <w:r w:rsidRPr="00D3763B">
        <w:rPr>
          <w:rFonts w:ascii="Georgia" w:hAnsi="Georgia"/>
          <w:color w:val="000000" w:themeColor="text1"/>
        </w:rPr>
        <w:t>If nor</w:t>
      </w:r>
      <w:r>
        <w:rPr>
          <w:rFonts w:ascii="Georgia" w:hAnsi="Georgia"/>
          <w:color w:val="000000" w:themeColor="text1"/>
        </w:rPr>
        <w:t>m</w:t>
      </w:r>
      <w:r w:rsidRPr="00D3763B">
        <w:rPr>
          <w:rFonts w:ascii="Georgia" w:hAnsi="Georgia"/>
          <w:color w:val="000000" w:themeColor="text1"/>
        </w:rPr>
        <w:t xml:space="preserve">al class </w:t>
      </w:r>
      <w:r>
        <w:rPr>
          <w:rFonts w:ascii="Georgia" w:hAnsi="Georgia"/>
          <w:color w:val="000000" w:themeColor="text1"/>
        </w:rPr>
        <w:t>is</w:t>
      </w:r>
      <w:r w:rsidRPr="00D3763B">
        <w:rPr>
          <w:rFonts w:ascii="Georgia" w:hAnsi="Georgia"/>
          <w:color w:val="000000" w:themeColor="text1"/>
        </w:rPr>
        <w:t xml:space="preserve"> disrupted due to illness, emergency, or </w:t>
      </w:r>
      <w:proofErr w:type="gramStart"/>
      <w:r w:rsidRPr="00D3763B">
        <w:rPr>
          <w:rFonts w:ascii="Georgia" w:hAnsi="Georgia"/>
          <w:color w:val="000000" w:themeColor="text1"/>
        </w:rPr>
        <w:t>crisis situation</w:t>
      </w:r>
      <w:proofErr w:type="gramEnd"/>
      <w:r w:rsidRPr="00D3763B">
        <w:rPr>
          <w:rFonts w:ascii="Georgia" w:hAnsi="Georgia"/>
          <w:color w:val="000000" w:themeColor="text1"/>
        </w:rPr>
        <w:t>, the syllabus and other course plans and assignments may be modified to allow completion of the course. If this occurs, an addendum to your syllabus and/or course assignments will replace the original materials.</w:t>
      </w:r>
    </w:p>
    <w:p w14:paraId="08CCE2F4" w14:textId="72704AF2" w:rsidR="00E45B5D" w:rsidRDefault="00E45B5D" w:rsidP="00F92DDC">
      <w:pPr>
        <w:rPr>
          <w:rFonts w:ascii="Georgia" w:hAnsi="Georgia"/>
        </w:rPr>
      </w:pPr>
    </w:p>
    <w:p w14:paraId="32B28964" w14:textId="77777777" w:rsidR="000826F1" w:rsidRDefault="000826F1" w:rsidP="000826F1">
      <w:pPr>
        <w:jc w:val="center"/>
        <w:rPr>
          <w:rFonts w:ascii="Georgia" w:hAnsi="Georgia"/>
          <w:b/>
          <w:bCs/>
          <w:i/>
          <w:iCs/>
        </w:rPr>
      </w:pPr>
    </w:p>
    <w:p w14:paraId="1E25CE31" w14:textId="77777777" w:rsidR="009A6818" w:rsidRDefault="009A6818" w:rsidP="000826F1">
      <w:pPr>
        <w:jc w:val="center"/>
        <w:rPr>
          <w:rFonts w:ascii="Georgia" w:hAnsi="Georgia"/>
          <w:b/>
          <w:bCs/>
          <w:i/>
          <w:iCs/>
        </w:rPr>
      </w:pPr>
    </w:p>
    <w:p w14:paraId="3478136D" w14:textId="77777777" w:rsidR="009A6818" w:rsidRDefault="009A6818" w:rsidP="000826F1">
      <w:pPr>
        <w:jc w:val="center"/>
        <w:rPr>
          <w:rFonts w:ascii="Georgia" w:hAnsi="Georgia"/>
          <w:b/>
          <w:bCs/>
          <w:i/>
          <w:iCs/>
        </w:rPr>
      </w:pPr>
    </w:p>
    <w:p w14:paraId="50304AA6" w14:textId="77777777" w:rsidR="009A6818" w:rsidRDefault="009A6818" w:rsidP="000826F1">
      <w:pPr>
        <w:jc w:val="center"/>
        <w:rPr>
          <w:rFonts w:ascii="Georgia" w:hAnsi="Georgia"/>
          <w:b/>
          <w:bCs/>
          <w:i/>
          <w:iCs/>
        </w:rPr>
      </w:pPr>
    </w:p>
    <w:p w14:paraId="67646147" w14:textId="77777777" w:rsidR="009A6818" w:rsidRDefault="009A6818" w:rsidP="000826F1">
      <w:pPr>
        <w:jc w:val="center"/>
        <w:rPr>
          <w:rFonts w:ascii="Georgia" w:hAnsi="Georgia"/>
          <w:b/>
          <w:bCs/>
          <w:i/>
          <w:iCs/>
        </w:rPr>
      </w:pPr>
    </w:p>
    <w:p w14:paraId="1CD8AEC7" w14:textId="77777777" w:rsidR="009A6818" w:rsidRDefault="009A6818" w:rsidP="000826F1">
      <w:pPr>
        <w:jc w:val="center"/>
        <w:rPr>
          <w:rFonts w:ascii="Georgia" w:hAnsi="Georgia"/>
          <w:b/>
          <w:bCs/>
          <w:i/>
          <w:iCs/>
        </w:rPr>
      </w:pPr>
    </w:p>
    <w:p w14:paraId="3C022E71" w14:textId="77777777" w:rsidR="009A6818" w:rsidRDefault="009A6818" w:rsidP="000826F1">
      <w:pPr>
        <w:jc w:val="center"/>
        <w:rPr>
          <w:rFonts w:ascii="Georgia" w:hAnsi="Georgia"/>
          <w:b/>
          <w:bCs/>
          <w:i/>
          <w:iCs/>
        </w:rPr>
      </w:pPr>
    </w:p>
    <w:p w14:paraId="6DA473C1" w14:textId="77777777" w:rsidR="009A6818" w:rsidRDefault="009A6818" w:rsidP="000826F1">
      <w:pPr>
        <w:jc w:val="center"/>
        <w:rPr>
          <w:rFonts w:ascii="Georgia" w:hAnsi="Georgia"/>
          <w:b/>
          <w:bCs/>
          <w:i/>
          <w:iCs/>
        </w:rPr>
      </w:pPr>
    </w:p>
    <w:p w14:paraId="7CE58D3D" w14:textId="77777777" w:rsidR="009A6818" w:rsidRDefault="009A6818" w:rsidP="000826F1">
      <w:pPr>
        <w:jc w:val="center"/>
        <w:rPr>
          <w:rFonts w:ascii="Georgia" w:hAnsi="Georgia"/>
          <w:b/>
          <w:bCs/>
          <w:i/>
          <w:iCs/>
        </w:rPr>
      </w:pPr>
    </w:p>
    <w:p w14:paraId="79D5134E" w14:textId="77777777" w:rsidR="009A6818" w:rsidRDefault="009A6818" w:rsidP="000826F1">
      <w:pPr>
        <w:jc w:val="center"/>
        <w:rPr>
          <w:rFonts w:ascii="Georgia" w:hAnsi="Georgia"/>
          <w:b/>
          <w:bCs/>
          <w:i/>
          <w:iCs/>
        </w:rPr>
      </w:pPr>
    </w:p>
    <w:p w14:paraId="402ACAB6" w14:textId="77777777" w:rsidR="009A6818" w:rsidRDefault="009A6818" w:rsidP="000826F1">
      <w:pPr>
        <w:jc w:val="center"/>
        <w:rPr>
          <w:rFonts w:ascii="Georgia" w:hAnsi="Georgia"/>
          <w:b/>
          <w:bCs/>
          <w:i/>
          <w:iCs/>
        </w:rPr>
      </w:pPr>
    </w:p>
    <w:p w14:paraId="1D44583A" w14:textId="77777777" w:rsidR="009A6818" w:rsidRDefault="009A6818" w:rsidP="000826F1">
      <w:pPr>
        <w:jc w:val="center"/>
        <w:rPr>
          <w:rFonts w:ascii="Georgia" w:hAnsi="Georgia"/>
          <w:b/>
          <w:bCs/>
          <w:i/>
          <w:iCs/>
        </w:rPr>
      </w:pPr>
    </w:p>
    <w:p w14:paraId="3B11C279" w14:textId="77777777" w:rsidR="009A6818" w:rsidRDefault="009A6818" w:rsidP="000826F1">
      <w:pPr>
        <w:jc w:val="center"/>
        <w:rPr>
          <w:rFonts w:ascii="Georgia" w:hAnsi="Georgia"/>
          <w:b/>
          <w:bCs/>
          <w:i/>
          <w:iCs/>
        </w:rPr>
      </w:pPr>
    </w:p>
    <w:p w14:paraId="5B4EB181" w14:textId="77777777" w:rsidR="009A6818" w:rsidRDefault="009A6818" w:rsidP="000826F1">
      <w:pPr>
        <w:jc w:val="center"/>
        <w:rPr>
          <w:rFonts w:ascii="Georgia" w:hAnsi="Georgia"/>
          <w:b/>
          <w:bCs/>
          <w:i/>
          <w:iCs/>
        </w:rPr>
      </w:pPr>
    </w:p>
    <w:p w14:paraId="0BB61D42" w14:textId="77777777" w:rsidR="00CC0FB6" w:rsidRDefault="00CC0FB6" w:rsidP="000826F1">
      <w:pPr>
        <w:jc w:val="center"/>
        <w:rPr>
          <w:rFonts w:ascii="Georgia" w:hAnsi="Georgia"/>
          <w:b/>
          <w:bCs/>
          <w:i/>
          <w:iCs/>
        </w:rPr>
      </w:pPr>
    </w:p>
    <w:p w14:paraId="08A8161E" w14:textId="77777777" w:rsidR="006129B1" w:rsidRDefault="006129B1" w:rsidP="008E068A">
      <w:pPr>
        <w:rPr>
          <w:rFonts w:ascii="Georgia" w:hAnsi="Georgia"/>
          <w:b/>
          <w:bCs/>
        </w:rPr>
      </w:pPr>
    </w:p>
    <w:p w14:paraId="0C81E68B" w14:textId="09FEA261" w:rsidR="009A6818" w:rsidRPr="00842B73" w:rsidRDefault="009A6818" w:rsidP="009A6818">
      <w:pPr>
        <w:jc w:val="center"/>
        <w:rPr>
          <w:rFonts w:ascii="Georgia" w:hAnsi="Georgia"/>
          <w:b/>
          <w:bCs/>
          <w:color w:val="03234D"/>
        </w:rPr>
      </w:pPr>
      <w:r w:rsidRPr="00842B73">
        <w:rPr>
          <w:rFonts w:ascii="Georgia" w:hAnsi="Georgia"/>
          <w:b/>
          <w:bCs/>
          <w:color w:val="03234D"/>
        </w:rPr>
        <w:lastRenderedPageBreak/>
        <w:t>Course Schedule</w:t>
      </w:r>
    </w:p>
    <w:p w14:paraId="5FB060E4" w14:textId="77777777" w:rsidR="009A6818" w:rsidRDefault="009A6818" w:rsidP="000826F1">
      <w:pPr>
        <w:jc w:val="center"/>
        <w:rPr>
          <w:rFonts w:ascii="Georgia" w:hAnsi="Georgia"/>
          <w:b/>
          <w:bCs/>
          <w:sz w:val="20"/>
          <w:szCs w:val="20"/>
        </w:rPr>
      </w:pPr>
    </w:p>
    <w:tbl>
      <w:tblPr>
        <w:tblStyle w:val="TableGrid"/>
        <w:tblW w:w="427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888"/>
        <w:gridCol w:w="667"/>
        <w:gridCol w:w="3653"/>
      </w:tblGrid>
      <w:tr w:rsidR="003D3EB8" w:rsidRPr="003D3EB8" w14:paraId="250825B8" w14:textId="77777777" w:rsidTr="007361C9">
        <w:trPr>
          <w:jc w:val="center"/>
        </w:trPr>
        <w:tc>
          <w:tcPr>
            <w:tcW w:w="1117" w:type="pct"/>
            <w:tcBorders>
              <w:bottom w:val="single" w:sz="4" w:space="0" w:color="auto"/>
            </w:tcBorders>
            <w:vAlign w:val="center"/>
          </w:tcPr>
          <w:p w14:paraId="1ED6A958" w14:textId="1E7FDFDF"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Week</w:t>
            </w:r>
          </w:p>
        </w:tc>
        <w:tc>
          <w:tcPr>
            <w:tcW w:w="1598" w:type="pct"/>
            <w:gridSpan w:val="2"/>
            <w:tcBorders>
              <w:bottom w:val="single" w:sz="4" w:space="0" w:color="auto"/>
            </w:tcBorders>
            <w:vAlign w:val="center"/>
          </w:tcPr>
          <w:p w14:paraId="2820FF02" w14:textId="3B842FD5"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Day</w:t>
            </w:r>
          </w:p>
        </w:tc>
        <w:tc>
          <w:tcPr>
            <w:tcW w:w="2285" w:type="pct"/>
            <w:tcBorders>
              <w:bottom w:val="single" w:sz="4" w:space="0" w:color="auto"/>
            </w:tcBorders>
            <w:vAlign w:val="center"/>
          </w:tcPr>
          <w:p w14:paraId="17F39C22" w14:textId="207448FE" w:rsidR="00563F07" w:rsidRPr="00842B73" w:rsidRDefault="00563F07" w:rsidP="00FE5E79">
            <w:pPr>
              <w:jc w:val="center"/>
              <w:rPr>
                <w:rFonts w:ascii="Georgia" w:hAnsi="Georgia"/>
                <w:b/>
                <w:bCs/>
                <w:color w:val="E97132" w:themeColor="accent2"/>
              </w:rPr>
            </w:pPr>
            <w:r w:rsidRPr="00842B73">
              <w:rPr>
                <w:rFonts w:ascii="Georgia" w:hAnsi="Georgia"/>
                <w:b/>
                <w:bCs/>
                <w:color w:val="E97132" w:themeColor="accent2"/>
              </w:rPr>
              <w:t>Topic</w:t>
            </w:r>
          </w:p>
        </w:tc>
      </w:tr>
      <w:tr w:rsidR="007361C9" w:rsidRPr="003D3EB8" w14:paraId="5D41366D" w14:textId="77777777" w:rsidTr="007361C9">
        <w:trPr>
          <w:jc w:val="center"/>
        </w:trPr>
        <w:tc>
          <w:tcPr>
            <w:tcW w:w="1117" w:type="pct"/>
            <w:vMerge w:val="restart"/>
            <w:tcBorders>
              <w:top w:val="single" w:sz="4" w:space="0" w:color="auto"/>
            </w:tcBorders>
            <w:vAlign w:val="center"/>
          </w:tcPr>
          <w:p w14:paraId="431E0422" w14:textId="6D019B72" w:rsidR="007361C9" w:rsidRPr="003D3EB8" w:rsidRDefault="007361C9" w:rsidP="007361C9">
            <w:pPr>
              <w:jc w:val="center"/>
              <w:rPr>
                <w:rFonts w:ascii="Georgia" w:hAnsi="Georgia"/>
                <w:b/>
                <w:bCs/>
              </w:rPr>
            </w:pPr>
            <w:r w:rsidRPr="003D3EB8">
              <w:rPr>
                <w:rFonts w:ascii="Georgia" w:hAnsi="Georgia"/>
                <w:b/>
                <w:bCs/>
              </w:rPr>
              <w:t>1</w:t>
            </w:r>
          </w:p>
        </w:tc>
        <w:tc>
          <w:tcPr>
            <w:tcW w:w="1181" w:type="pct"/>
            <w:tcBorders>
              <w:top w:val="single" w:sz="4" w:space="0" w:color="auto"/>
            </w:tcBorders>
            <w:vAlign w:val="bottom"/>
          </w:tcPr>
          <w:p w14:paraId="719155DB" w14:textId="5F89F521" w:rsidR="007361C9" w:rsidRPr="003D3EB8" w:rsidRDefault="007361C9" w:rsidP="00E23239">
            <w:pPr>
              <w:jc w:val="center"/>
              <w:rPr>
                <w:rFonts w:ascii="Georgia" w:hAnsi="Georgia"/>
                <w:b/>
                <w:bCs/>
              </w:rPr>
            </w:pPr>
            <w:r w:rsidRPr="003D3EB8">
              <w:rPr>
                <w:rFonts w:ascii="Georgia" w:hAnsi="Georgia"/>
                <w:color w:val="000000"/>
              </w:rPr>
              <w:t>August</w:t>
            </w:r>
          </w:p>
        </w:tc>
        <w:tc>
          <w:tcPr>
            <w:tcW w:w="417" w:type="pct"/>
            <w:tcBorders>
              <w:top w:val="single" w:sz="4" w:space="0" w:color="auto"/>
            </w:tcBorders>
            <w:vAlign w:val="bottom"/>
          </w:tcPr>
          <w:p w14:paraId="21873C5B" w14:textId="76179AF0" w:rsidR="007361C9" w:rsidRPr="003D3EB8" w:rsidRDefault="007361C9" w:rsidP="00E23239">
            <w:pPr>
              <w:jc w:val="center"/>
              <w:rPr>
                <w:rFonts w:ascii="Georgia" w:hAnsi="Georgia"/>
                <w:b/>
                <w:bCs/>
              </w:rPr>
            </w:pPr>
            <w:r w:rsidRPr="003D3EB8">
              <w:rPr>
                <w:rFonts w:ascii="Georgia" w:hAnsi="Georgia"/>
                <w:color w:val="000000"/>
              </w:rPr>
              <w:t>19</w:t>
            </w:r>
          </w:p>
        </w:tc>
        <w:tc>
          <w:tcPr>
            <w:tcW w:w="2285" w:type="pct"/>
            <w:tcBorders>
              <w:top w:val="single" w:sz="4" w:space="0" w:color="auto"/>
            </w:tcBorders>
          </w:tcPr>
          <w:p w14:paraId="6F9793AA" w14:textId="33DCD995" w:rsidR="007361C9" w:rsidRPr="003D3EB8" w:rsidRDefault="007361C9" w:rsidP="00700B00">
            <w:pPr>
              <w:jc w:val="center"/>
              <w:rPr>
                <w:rFonts w:ascii="Georgia" w:hAnsi="Georgia"/>
              </w:rPr>
            </w:pPr>
            <w:r w:rsidRPr="003D3EB8">
              <w:rPr>
                <w:rFonts w:ascii="Georgia" w:hAnsi="Georgia"/>
              </w:rPr>
              <w:t>First Day/Syllabus</w:t>
            </w:r>
          </w:p>
        </w:tc>
      </w:tr>
      <w:tr w:rsidR="007361C9" w:rsidRPr="003D3EB8" w14:paraId="7DC32C57" w14:textId="77777777" w:rsidTr="007361C9">
        <w:trPr>
          <w:jc w:val="center"/>
        </w:trPr>
        <w:tc>
          <w:tcPr>
            <w:tcW w:w="1117" w:type="pct"/>
            <w:vMerge/>
            <w:tcBorders>
              <w:bottom w:val="single" w:sz="4" w:space="0" w:color="auto"/>
            </w:tcBorders>
            <w:vAlign w:val="center"/>
          </w:tcPr>
          <w:p w14:paraId="0808F439"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A8DF31E" w14:textId="4A8DE208" w:rsidR="007361C9" w:rsidRPr="003D3EB8" w:rsidRDefault="007361C9" w:rsidP="00E23239">
            <w:pPr>
              <w:jc w:val="center"/>
              <w:rPr>
                <w:rFonts w:ascii="Georgia" w:hAnsi="Georgia"/>
                <w:b/>
                <w:bCs/>
              </w:rPr>
            </w:pPr>
            <w:r w:rsidRPr="003D3EB8">
              <w:rPr>
                <w:rFonts w:ascii="Georgia" w:hAnsi="Georgia"/>
                <w:color w:val="000000"/>
              </w:rPr>
              <w:t>August</w:t>
            </w:r>
          </w:p>
        </w:tc>
        <w:tc>
          <w:tcPr>
            <w:tcW w:w="417" w:type="pct"/>
            <w:tcBorders>
              <w:bottom w:val="single" w:sz="4" w:space="0" w:color="auto"/>
            </w:tcBorders>
            <w:vAlign w:val="bottom"/>
          </w:tcPr>
          <w:p w14:paraId="2698E1CA" w14:textId="029FD7DC" w:rsidR="007361C9" w:rsidRPr="003D3EB8" w:rsidRDefault="007361C9" w:rsidP="00E23239">
            <w:pPr>
              <w:jc w:val="center"/>
              <w:rPr>
                <w:rFonts w:ascii="Georgia" w:hAnsi="Georgia"/>
                <w:b/>
                <w:bCs/>
              </w:rPr>
            </w:pPr>
            <w:r w:rsidRPr="003D3EB8">
              <w:rPr>
                <w:rFonts w:ascii="Georgia" w:hAnsi="Georgia"/>
                <w:color w:val="000000"/>
              </w:rPr>
              <w:t>21</w:t>
            </w:r>
          </w:p>
        </w:tc>
        <w:tc>
          <w:tcPr>
            <w:tcW w:w="2285" w:type="pct"/>
            <w:tcBorders>
              <w:bottom w:val="single" w:sz="4" w:space="0" w:color="auto"/>
            </w:tcBorders>
          </w:tcPr>
          <w:p w14:paraId="12B49986" w14:textId="682DD6EA" w:rsidR="007361C9" w:rsidRPr="003D3EB8" w:rsidRDefault="007361C9" w:rsidP="00700B00">
            <w:pPr>
              <w:jc w:val="center"/>
              <w:rPr>
                <w:rFonts w:ascii="Georgia" w:hAnsi="Georgia"/>
              </w:rPr>
            </w:pPr>
            <w:r w:rsidRPr="003D3EB8">
              <w:rPr>
                <w:rFonts w:ascii="Georgia" w:hAnsi="Georgia"/>
              </w:rPr>
              <w:t>First Day Cont.</w:t>
            </w:r>
          </w:p>
        </w:tc>
      </w:tr>
      <w:tr w:rsidR="007361C9" w:rsidRPr="003D3EB8" w14:paraId="4E5F1A26" w14:textId="77777777" w:rsidTr="007361C9">
        <w:trPr>
          <w:jc w:val="center"/>
        </w:trPr>
        <w:tc>
          <w:tcPr>
            <w:tcW w:w="1117" w:type="pct"/>
            <w:vMerge w:val="restart"/>
            <w:tcBorders>
              <w:top w:val="single" w:sz="4" w:space="0" w:color="auto"/>
            </w:tcBorders>
            <w:vAlign w:val="center"/>
          </w:tcPr>
          <w:p w14:paraId="70C3DA7E" w14:textId="71B55C39" w:rsidR="007361C9" w:rsidRPr="003D3EB8" w:rsidRDefault="007361C9" w:rsidP="007361C9">
            <w:pPr>
              <w:jc w:val="center"/>
              <w:rPr>
                <w:rFonts w:ascii="Georgia" w:hAnsi="Georgia"/>
                <w:b/>
                <w:bCs/>
              </w:rPr>
            </w:pPr>
            <w:r w:rsidRPr="003D3EB8">
              <w:rPr>
                <w:rFonts w:ascii="Georgia" w:hAnsi="Georgia"/>
                <w:b/>
                <w:bCs/>
              </w:rPr>
              <w:t>2</w:t>
            </w:r>
          </w:p>
        </w:tc>
        <w:tc>
          <w:tcPr>
            <w:tcW w:w="1181" w:type="pct"/>
            <w:tcBorders>
              <w:top w:val="single" w:sz="4" w:space="0" w:color="auto"/>
            </w:tcBorders>
            <w:vAlign w:val="bottom"/>
          </w:tcPr>
          <w:p w14:paraId="24A20870" w14:textId="40252E17" w:rsidR="007361C9" w:rsidRPr="003D3EB8" w:rsidRDefault="007361C9" w:rsidP="00700B00">
            <w:pPr>
              <w:jc w:val="center"/>
              <w:rPr>
                <w:rFonts w:ascii="Georgia" w:hAnsi="Georgia"/>
                <w:b/>
                <w:bCs/>
              </w:rPr>
            </w:pPr>
            <w:r w:rsidRPr="003D3EB8">
              <w:rPr>
                <w:rFonts w:ascii="Georgia" w:hAnsi="Georgia"/>
                <w:color w:val="000000"/>
              </w:rPr>
              <w:t>August</w:t>
            </w:r>
          </w:p>
        </w:tc>
        <w:tc>
          <w:tcPr>
            <w:tcW w:w="417" w:type="pct"/>
            <w:tcBorders>
              <w:top w:val="single" w:sz="4" w:space="0" w:color="auto"/>
            </w:tcBorders>
            <w:vAlign w:val="bottom"/>
          </w:tcPr>
          <w:p w14:paraId="5497D4BB" w14:textId="4928D156" w:rsidR="007361C9" w:rsidRPr="003D3EB8" w:rsidRDefault="007361C9" w:rsidP="00700B00">
            <w:pPr>
              <w:jc w:val="center"/>
              <w:rPr>
                <w:rFonts w:ascii="Georgia" w:hAnsi="Georgia"/>
                <w:b/>
                <w:bCs/>
              </w:rPr>
            </w:pPr>
            <w:r w:rsidRPr="003D3EB8">
              <w:rPr>
                <w:rFonts w:ascii="Georgia" w:hAnsi="Georgia"/>
                <w:color w:val="000000"/>
              </w:rPr>
              <w:t>26</w:t>
            </w:r>
          </w:p>
        </w:tc>
        <w:tc>
          <w:tcPr>
            <w:tcW w:w="2285" w:type="pct"/>
            <w:tcBorders>
              <w:top w:val="single" w:sz="4" w:space="0" w:color="auto"/>
            </w:tcBorders>
            <w:vAlign w:val="bottom"/>
          </w:tcPr>
          <w:p w14:paraId="772A837B" w14:textId="3843005B" w:rsidR="007361C9" w:rsidRPr="003D3EB8" w:rsidRDefault="007361C9" w:rsidP="00700B00">
            <w:pPr>
              <w:jc w:val="center"/>
              <w:rPr>
                <w:rFonts w:ascii="Georgia" w:hAnsi="Georgia"/>
              </w:rPr>
            </w:pPr>
            <w:r w:rsidRPr="003D3EB8">
              <w:rPr>
                <w:rFonts w:ascii="Georgia" w:hAnsi="Georgia"/>
                <w:color w:val="000000"/>
              </w:rPr>
              <w:t>Ch 1</w:t>
            </w:r>
          </w:p>
        </w:tc>
      </w:tr>
      <w:tr w:rsidR="007361C9" w:rsidRPr="003D3EB8" w14:paraId="3AC3120A" w14:textId="77777777" w:rsidTr="007361C9">
        <w:trPr>
          <w:jc w:val="center"/>
        </w:trPr>
        <w:tc>
          <w:tcPr>
            <w:tcW w:w="1117" w:type="pct"/>
            <w:vMerge/>
            <w:tcBorders>
              <w:bottom w:val="single" w:sz="4" w:space="0" w:color="auto"/>
            </w:tcBorders>
            <w:vAlign w:val="center"/>
          </w:tcPr>
          <w:p w14:paraId="13EBB4B6"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4806A54" w14:textId="6D65F262" w:rsidR="007361C9" w:rsidRPr="003D3EB8" w:rsidRDefault="007361C9" w:rsidP="00700B00">
            <w:pPr>
              <w:jc w:val="center"/>
              <w:rPr>
                <w:rFonts w:ascii="Georgia" w:hAnsi="Georgia"/>
                <w:b/>
                <w:bCs/>
              </w:rPr>
            </w:pPr>
            <w:r w:rsidRPr="003D3EB8">
              <w:rPr>
                <w:rFonts w:ascii="Georgia" w:hAnsi="Georgia"/>
                <w:color w:val="000000"/>
              </w:rPr>
              <w:t>August</w:t>
            </w:r>
          </w:p>
        </w:tc>
        <w:tc>
          <w:tcPr>
            <w:tcW w:w="417" w:type="pct"/>
            <w:tcBorders>
              <w:bottom w:val="single" w:sz="4" w:space="0" w:color="auto"/>
            </w:tcBorders>
            <w:vAlign w:val="bottom"/>
          </w:tcPr>
          <w:p w14:paraId="27269DB2" w14:textId="3DF3B5D9" w:rsidR="007361C9" w:rsidRPr="003D3EB8" w:rsidRDefault="007361C9" w:rsidP="00700B00">
            <w:pPr>
              <w:jc w:val="center"/>
              <w:rPr>
                <w:rFonts w:ascii="Georgia" w:hAnsi="Georgia"/>
                <w:b/>
                <w:bCs/>
              </w:rPr>
            </w:pPr>
            <w:r w:rsidRPr="003D3EB8">
              <w:rPr>
                <w:rFonts w:ascii="Georgia" w:hAnsi="Georgia"/>
                <w:color w:val="000000"/>
              </w:rPr>
              <w:t>28</w:t>
            </w:r>
          </w:p>
        </w:tc>
        <w:tc>
          <w:tcPr>
            <w:tcW w:w="2285" w:type="pct"/>
            <w:tcBorders>
              <w:bottom w:val="single" w:sz="4" w:space="0" w:color="auto"/>
            </w:tcBorders>
            <w:vAlign w:val="bottom"/>
          </w:tcPr>
          <w:p w14:paraId="5D7C0BE7" w14:textId="0510BDE5" w:rsidR="007361C9" w:rsidRPr="003D3EB8" w:rsidRDefault="007361C9" w:rsidP="00700B00">
            <w:pPr>
              <w:jc w:val="center"/>
              <w:rPr>
                <w:rFonts w:ascii="Georgia" w:hAnsi="Georgia"/>
              </w:rPr>
            </w:pPr>
            <w:r w:rsidRPr="003D3EB8">
              <w:rPr>
                <w:rFonts w:ascii="Georgia" w:hAnsi="Georgia"/>
                <w:color w:val="000000"/>
              </w:rPr>
              <w:t>Ch 2</w:t>
            </w:r>
          </w:p>
        </w:tc>
      </w:tr>
      <w:tr w:rsidR="007361C9" w:rsidRPr="003D3EB8" w14:paraId="705DB8D6" w14:textId="77777777" w:rsidTr="007361C9">
        <w:trPr>
          <w:jc w:val="center"/>
        </w:trPr>
        <w:tc>
          <w:tcPr>
            <w:tcW w:w="1117" w:type="pct"/>
            <w:vMerge w:val="restart"/>
            <w:tcBorders>
              <w:top w:val="single" w:sz="4" w:space="0" w:color="auto"/>
            </w:tcBorders>
            <w:vAlign w:val="center"/>
          </w:tcPr>
          <w:p w14:paraId="01467AA7" w14:textId="559FE1A1" w:rsidR="007361C9" w:rsidRPr="003D3EB8" w:rsidRDefault="007361C9" w:rsidP="007361C9">
            <w:pPr>
              <w:jc w:val="center"/>
              <w:rPr>
                <w:rFonts w:ascii="Georgia" w:hAnsi="Georgia"/>
                <w:b/>
                <w:bCs/>
              </w:rPr>
            </w:pPr>
            <w:r w:rsidRPr="003D3EB8">
              <w:rPr>
                <w:rFonts w:ascii="Georgia" w:hAnsi="Georgia"/>
                <w:b/>
                <w:bCs/>
              </w:rPr>
              <w:t>3</w:t>
            </w:r>
          </w:p>
        </w:tc>
        <w:tc>
          <w:tcPr>
            <w:tcW w:w="1181" w:type="pct"/>
            <w:tcBorders>
              <w:top w:val="single" w:sz="4" w:space="0" w:color="auto"/>
            </w:tcBorders>
            <w:vAlign w:val="bottom"/>
          </w:tcPr>
          <w:p w14:paraId="07DC10B8" w14:textId="7B10851F"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September</w:t>
            </w:r>
          </w:p>
        </w:tc>
        <w:tc>
          <w:tcPr>
            <w:tcW w:w="417" w:type="pct"/>
            <w:tcBorders>
              <w:top w:val="single" w:sz="4" w:space="0" w:color="auto"/>
            </w:tcBorders>
            <w:vAlign w:val="bottom"/>
          </w:tcPr>
          <w:p w14:paraId="7422FCCE" w14:textId="49941C00"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2</w:t>
            </w:r>
          </w:p>
        </w:tc>
        <w:tc>
          <w:tcPr>
            <w:tcW w:w="2285" w:type="pct"/>
            <w:tcBorders>
              <w:top w:val="single" w:sz="4" w:space="0" w:color="auto"/>
            </w:tcBorders>
            <w:vAlign w:val="bottom"/>
          </w:tcPr>
          <w:p w14:paraId="207A113A" w14:textId="7C83C07E"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Labor Day – No Class</w:t>
            </w:r>
          </w:p>
        </w:tc>
      </w:tr>
      <w:tr w:rsidR="007361C9" w:rsidRPr="003D3EB8" w14:paraId="0C5E1E89" w14:textId="77777777" w:rsidTr="007361C9">
        <w:trPr>
          <w:jc w:val="center"/>
        </w:trPr>
        <w:tc>
          <w:tcPr>
            <w:tcW w:w="1117" w:type="pct"/>
            <w:vMerge/>
            <w:tcBorders>
              <w:bottom w:val="single" w:sz="4" w:space="0" w:color="auto"/>
            </w:tcBorders>
            <w:vAlign w:val="center"/>
          </w:tcPr>
          <w:p w14:paraId="1A44C12D"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AB38F1F" w14:textId="43CFE947"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416DC597" w14:textId="5203017E" w:rsidR="007361C9" w:rsidRPr="003D3EB8" w:rsidRDefault="007361C9" w:rsidP="00700B00">
            <w:pPr>
              <w:jc w:val="center"/>
              <w:rPr>
                <w:rFonts w:ascii="Georgia" w:hAnsi="Georgia"/>
                <w:b/>
                <w:bCs/>
              </w:rPr>
            </w:pPr>
            <w:r w:rsidRPr="003D3EB8">
              <w:rPr>
                <w:rFonts w:ascii="Georgia" w:hAnsi="Georgia"/>
                <w:color w:val="000000"/>
              </w:rPr>
              <w:t>4</w:t>
            </w:r>
          </w:p>
        </w:tc>
        <w:tc>
          <w:tcPr>
            <w:tcW w:w="2285" w:type="pct"/>
            <w:tcBorders>
              <w:bottom w:val="single" w:sz="4" w:space="0" w:color="auto"/>
            </w:tcBorders>
            <w:vAlign w:val="bottom"/>
          </w:tcPr>
          <w:p w14:paraId="358685CF" w14:textId="6E51B4DC" w:rsidR="007361C9" w:rsidRPr="003D3EB8" w:rsidRDefault="007361C9" w:rsidP="00700B00">
            <w:pPr>
              <w:jc w:val="center"/>
              <w:rPr>
                <w:rFonts w:ascii="Georgia" w:hAnsi="Georgia"/>
              </w:rPr>
            </w:pPr>
            <w:r w:rsidRPr="003D3EB8">
              <w:rPr>
                <w:rFonts w:ascii="Georgia" w:hAnsi="Georgia"/>
                <w:color w:val="000000"/>
              </w:rPr>
              <w:t>Ch 3</w:t>
            </w:r>
          </w:p>
        </w:tc>
      </w:tr>
      <w:tr w:rsidR="007361C9" w:rsidRPr="003D3EB8" w14:paraId="315A2C75" w14:textId="77777777" w:rsidTr="007361C9">
        <w:trPr>
          <w:jc w:val="center"/>
        </w:trPr>
        <w:tc>
          <w:tcPr>
            <w:tcW w:w="1117" w:type="pct"/>
            <w:vMerge w:val="restart"/>
            <w:tcBorders>
              <w:top w:val="single" w:sz="4" w:space="0" w:color="auto"/>
            </w:tcBorders>
            <w:vAlign w:val="center"/>
          </w:tcPr>
          <w:p w14:paraId="0F4B1630" w14:textId="719FBF1E" w:rsidR="007361C9" w:rsidRPr="003D3EB8" w:rsidRDefault="007361C9" w:rsidP="007361C9">
            <w:pPr>
              <w:jc w:val="center"/>
              <w:rPr>
                <w:rFonts w:ascii="Georgia" w:hAnsi="Georgia"/>
                <w:b/>
                <w:bCs/>
              </w:rPr>
            </w:pPr>
            <w:r w:rsidRPr="003D3EB8">
              <w:rPr>
                <w:rFonts w:ascii="Georgia" w:hAnsi="Georgia"/>
                <w:b/>
                <w:bCs/>
              </w:rPr>
              <w:t>4</w:t>
            </w:r>
          </w:p>
        </w:tc>
        <w:tc>
          <w:tcPr>
            <w:tcW w:w="1181" w:type="pct"/>
            <w:tcBorders>
              <w:top w:val="single" w:sz="4" w:space="0" w:color="auto"/>
            </w:tcBorders>
            <w:vAlign w:val="bottom"/>
          </w:tcPr>
          <w:p w14:paraId="4E9EF57F" w14:textId="1A351BBE"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7D6FEF44" w14:textId="585D2247" w:rsidR="007361C9" w:rsidRPr="003D3EB8" w:rsidRDefault="007361C9" w:rsidP="00700B00">
            <w:pPr>
              <w:jc w:val="center"/>
              <w:rPr>
                <w:rFonts w:ascii="Georgia" w:hAnsi="Georgia"/>
                <w:b/>
                <w:bCs/>
              </w:rPr>
            </w:pPr>
            <w:r w:rsidRPr="003D3EB8">
              <w:rPr>
                <w:rFonts w:ascii="Georgia" w:hAnsi="Georgia"/>
                <w:color w:val="000000"/>
              </w:rPr>
              <w:t>9</w:t>
            </w:r>
          </w:p>
        </w:tc>
        <w:tc>
          <w:tcPr>
            <w:tcW w:w="2285" w:type="pct"/>
            <w:tcBorders>
              <w:top w:val="single" w:sz="4" w:space="0" w:color="auto"/>
            </w:tcBorders>
            <w:vAlign w:val="bottom"/>
          </w:tcPr>
          <w:p w14:paraId="433CDC9B" w14:textId="4F943E61" w:rsidR="007361C9" w:rsidRPr="003D3EB8" w:rsidRDefault="007361C9" w:rsidP="00700B00">
            <w:pPr>
              <w:jc w:val="center"/>
              <w:rPr>
                <w:rFonts w:ascii="Georgia" w:hAnsi="Georgia"/>
              </w:rPr>
            </w:pPr>
            <w:r w:rsidRPr="003D3EB8">
              <w:rPr>
                <w:rFonts w:ascii="Georgia" w:hAnsi="Georgia"/>
                <w:color w:val="000000"/>
              </w:rPr>
              <w:t>Ch 4</w:t>
            </w:r>
          </w:p>
        </w:tc>
      </w:tr>
      <w:tr w:rsidR="007361C9" w:rsidRPr="003D3EB8" w14:paraId="097F9FB9" w14:textId="77777777" w:rsidTr="007361C9">
        <w:trPr>
          <w:jc w:val="center"/>
        </w:trPr>
        <w:tc>
          <w:tcPr>
            <w:tcW w:w="1117" w:type="pct"/>
            <w:vMerge/>
            <w:tcBorders>
              <w:bottom w:val="single" w:sz="4" w:space="0" w:color="auto"/>
            </w:tcBorders>
            <w:vAlign w:val="center"/>
          </w:tcPr>
          <w:p w14:paraId="42C58773"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EEA26E9" w14:textId="0275FE6D"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2225DBE6" w14:textId="07F8E007" w:rsidR="007361C9" w:rsidRPr="003D3EB8" w:rsidRDefault="007361C9" w:rsidP="00700B00">
            <w:pPr>
              <w:jc w:val="center"/>
              <w:rPr>
                <w:rFonts w:ascii="Georgia" w:hAnsi="Georgia"/>
                <w:b/>
                <w:bCs/>
              </w:rPr>
            </w:pPr>
            <w:r w:rsidRPr="003D3EB8">
              <w:rPr>
                <w:rFonts w:ascii="Georgia" w:hAnsi="Georgia"/>
                <w:color w:val="000000"/>
              </w:rPr>
              <w:t>11</w:t>
            </w:r>
          </w:p>
        </w:tc>
        <w:tc>
          <w:tcPr>
            <w:tcW w:w="2285" w:type="pct"/>
            <w:tcBorders>
              <w:bottom w:val="single" w:sz="4" w:space="0" w:color="auto"/>
            </w:tcBorders>
            <w:vAlign w:val="bottom"/>
          </w:tcPr>
          <w:p w14:paraId="67E39434" w14:textId="0529DCA5" w:rsidR="007361C9" w:rsidRPr="003D3EB8" w:rsidRDefault="007361C9" w:rsidP="00700B00">
            <w:pPr>
              <w:jc w:val="center"/>
              <w:rPr>
                <w:rFonts w:ascii="Georgia" w:hAnsi="Georgia"/>
              </w:rPr>
            </w:pPr>
            <w:r w:rsidRPr="003D3EB8">
              <w:rPr>
                <w:rFonts w:ascii="Georgia" w:hAnsi="Georgia"/>
                <w:color w:val="000000"/>
              </w:rPr>
              <w:t>Ch 5</w:t>
            </w:r>
          </w:p>
        </w:tc>
      </w:tr>
      <w:tr w:rsidR="007361C9" w:rsidRPr="003D3EB8" w14:paraId="14E8AF9C" w14:textId="77777777" w:rsidTr="007361C9">
        <w:trPr>
          <w:jc w:val="center"/>
        </w:trPr>
        <w:tc>
          <w:tcPr>
            <w:tcW w:w="1117" w:type="pct"/>
            <w:vMerge w:val="restart"/>
            <w:tcBorders>
              <w:top w:val="single" w:sz="4" w:space="0" w:color="auto"/>
            </w:tcBorders>
            <w:vAlign w:val="center"/>
          </w:tcPr>
          <w:p w14:paraId="745FE5FA" w14:textId="1873D5BE" w:rsidR="007361C9" w:rsidRPr="003D3EB8" w:rsidRDefault="007361C9" w:rsidP="007361C9">
            <w:pPr>
              <w:jc w:val="center"/>
              <w:rPr>
                <w:rFonts w:ascii="Georgia" w:hAnsi="Georgia"/>
                <w:b/>
                <w:bCs/>
              </w:rPr>
            </w:pPr>
            <w:r w:rsidRPr="003D3EB8">
              <w:rPr>
                <w:rFonts w:ascii="Georgia" w:hAnsi="Georgia"/>
                <w:b/>
                <w:bCs/>
              </w:rPr>
              <w:t>5</w:t>
            </w:r>
          </w:p>
        </w:tc>
        <w:tc>
          <w:tcPr>
            <w:tcW w:w="1181" w:type="pct"/>
            <w:tcBorders>
              <w:top w:val="single" w:sz="4" w:space="0" w:color="auto"/>
            </w:tcBorders>
            <w:vAlign w:val="bottom"/>
          </w:tcPr>
          <w:p w14:paraId="1E0694C5" w14:textId="03AE4A22"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2C99065E" w14:textId="71B72509" w:rsidR="007361C9" w:rsidRPr="003D3EB8" w:rsidRDefault="007361C9" w:rsidP="00700B00">
            <w:pPr>
              <w:jc w:val="center"/>
              <w:rPr>
                <w:rFonts w:ascii="Georgia" w:hAnsi="Georgia"/>
                <w:b/>
                <w:bCs/>
              </w:rPr>
            </w:pPr>
            <w:r w:rsidRPr="003D3EB8">
              <w:rPr>
                <w:rFonts w:ascii="Georgia" w:hAnsi="Georgia"/>
                <w:color w:val="000000"/>
              </w:rPr>
              <w:t>16</w:t>
            </w:r>
          </w:p>
        </w:tc>
        <w:tc>
          <w:tcPr>
            <w:tcW w:w="2285" w:type="pct"/>
            <w:tcBorders>
              <w:top w:val="single" w:sz="4" w:space="0" w:color="auto"/>
            </w:tcBorders>
            <w:vAlign w:val="bottom"/>
          </w:tcPr>
          <w:p w14:paraId="7D860116" w14:textId="32024B68" w:rsidR="007361C9" w:rsidRPr="003D3EB8" w:rsidRDefault="007361C9" w:rsidP="00700B00">
            <w:pPr>
              <w:jc w:val="center"/>
              <w:rPr>
                <w:rFonts w:ascii="Georgia" w:hAnsi="Georgia"/>
              </w:rPr>
            </w:pPr>
            <w:r w:rsidRPr="003D3EB8">
              <w:rPr>
                <w:rFonts w:ascii="Georgia" w:hAnsi="Georgia"/>
                <w:color w:val="000000"/>
              </w:rPr>
              <w:t>Ch 6</w:t>
            </w:r>
          </w:p>
        </w:tc>
      </w:tr>
      <w:tr w:rsidR="007361C9" w:rsidRPr="003D3EB8" w14:paraId="20322E13" w14:textId="77777777" w:rsidTr="007361C9">
        <w:trPr>
          <w:jc w:val="center"/>
        </w:trPr>
        <w:tc>
          <w:tcPr>
            <w:tcW w:w="1117" w:type="pct"/>
            <w:vMerge/>
            <w:tcBorders>
              <w:bottom w:val="single" w:sz="4" w:space="0" w:color="auto"/>
            </w:tcBorders>
            <w:vAlign w:val="center"/>
          </w:tcPr>
          <w:p w14:paraId="1CD2CE29"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E3BA96C" w14:textId="505EA61D"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1E6F1776" w14:textId="1A14C8D3" w:rsidR="007361C9" w:rsidRPr="003D3EB8" w:rsidRDefault="007361C9" w:rsidP="00700B00">
            <w:pPr>
              <w:jc w:val="center"/>
              <w:rPr>
                <w:rFonts w:ascii="Georgia" w:hAnsi="Georgia"/>
                <w:b/>
                <w:bCs/>
              </w:rPr>
            </w:pPr>
            <w:r w:rsidRPr="003D3EB8">
              <w:rPr>
                <w:rFonts w:ascii="Georgia" w:hAnsi="Georgia"/>
                <w:color w:val="000000"/>
              </w:rPr>
              <w:t>18</w:t>
            </w:r>
          </w:p>
        </w:tc>
        <w:tc>
          <w:tcPr>
            <w:tcW w:w="2285" w:type="pct"/>
            <w:tcBorders>
              <w:bottom w:val="single" w:sz="4" w:space="0" w:color="auto"/>
            </w:tcBorders>
            <w:vAlign w:val="bottom"/>
          </w:tcPr>
          <w:p w14:paraId="31DF8CB8" w14:textId="1D13A7BB" w:rsidR="007361C9" w:rsidRPr="003D3EB8" w:rsidRDefault="007361C9" w:rsidP="00700B00">
            <w:pPr>
              <w:jc w:val="center"/>
              <w:rPr>
                <w:rFonts w:ascii="Georgia" w:hAnsi="Georgia"/>
              </w:rPr>
            </w:pPr>
            <w:r w:rsidRPr="003D3EB8">
              <w:rPr>
                <w:rFonts w:ascii="Georgia" w:hAnsi="Georgia"/>
                <w:color w:val="000000"/>
              </w:rPr>
              <w:t>Ch 7</w:t>
            </w:r>
          </w:p>
        </w:tc>
      </w:tr>
      <w:tr w:rsidR="007361C9" w:rsidRPr="003D3EB8" w14:paraId="4C431FDC" w14:textId="77777777" w:rsidTr="007361C9">
        <w:trPr>
          <w:jc w:val="center"/>
        </w:trPr>
        <w:tc>
          <w:tcPr>
            <w:tcW w:w="1117" w:type="pct"/>
            <w:vMerge w:val="restart"/>
            <w:tcBorders>
              <w:top w:val="single" w:sz="4" w:space="0" w:color="auto"/>
            </w:tcBorders>
            <w:vAlign w:val="center"/>
          </w:tcPr>
          <w:p w14:paraId="64C75783" w14:textId="2EDB8675" w:rsidR="007361C9" w:rsidRPr="003D3EB8" w:rsidRDefault="007361C9" w:rsidP="007361C9">
            <w:pPr>
              <w:jc w:val="center"/>
              <w:rPr>
                <w:rFonts w:ascii="Georgia" w:hAnsi="Georgia"/>
                <w:b/>
                <w:bCs/>
              </w:rPr>
            </w:pPr>
            <w:r w:rsidRPr="003D3EB8">
              <w:rPr>
                <w:rFonts w:ascii="Georgia" w:hAnsi="Georgia"/>
                <w:b/>
                <w:bCs/>
              </w:rPr>
              <w:t>6</w:t>
            </w:r>
          </w:p>
        </w:tc>
        <w:tc>
          <w:tcPr>
            <w:tcW w:w="1181" w:type="pct"/>
            <w:tcBorders>
              <w:top w:val="single" w:sz="4" w:space="0" w:color="auto"/>
            </w:tcBorders>
            <w:vAlign w:val="bottom"/>
          </w:tcPr>
          <w:p w14:paraId="4E7529AF" w14:textId="5A177401"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3D2E2E5B" w14:textId="2A69188D" w:rsidR="007361C9" w:rsidRPr="003D3EB8" w:rsidRDefault="007361C9" w:rsidP="00700B00">
            <w:pPr>
              <w:jc w:val="center"/>
              <w:rPr>
                <w:rFonts w:ascii="Georgia" w:hAnsi="Georgia"/>
                <w:b/>
                <w:bCs/>
              </w:rPr>
            </w:pPr>
            <w:r w:rsidRPr="003D3EB8">
              <w:rPr>
                <w:rFonts w:ascii="Georgia" w:hAnsi="Georgia"/>
                <w:color w:val="000000"/>
              </w:rPr>
              <w:t>23</w:t>
            </w:r>
          </w:p>
        </w:tc>
        <w:tc>
          <w:tcPr>
            <w:tcW w:w="2285" w:type="pct"/>
            <w:tcBorders>
              <w:top w:val="single" w:sz="4" w:space="0" w:color="auto"/>
            </w:tcBorders>
            <w:vAlign w:val="bottom"/>
          </w:tcPr>
          <w:p w14:paraId="7FCD0A64" w14:textId="4ED73385" w:rsidR="007361C9" w:rsidRPr="003D3EB8" w:rsidRDefault="007361C9" w:rsidP="00700B00">
            <w:pPr>
              <w:jc w:val="center"/>
              <w:rPr>
                <w:rFonts w:ascii="Georgia" w:hAnsi="Georgia"/>
              </w:rPr>
            </w:pPr>
            <w:r w:rsidRPr="003D3EB8">
              <w:rPr>
                <w:rFonts w:ascii="Georgia" w:hAnsi="Georgia"/>
              </w:rPr>
              <w:t>Activity</w:t>
            </w:r>
          </w:p>
        </w:tc>
      </w:tr>
      <w:tr w:rsidR="007361C9" w:rsidRPr="003D3EB8" w14:paraId="36FF3077" w14:textId="77777777" w:rsidTr="007361C9">
        <w:trPr>
          <w:jc w:val="center"/>
        </w:trPr>
        <w:tc>
          <w:tcPr>
            <w:tcW w:w="1117" w:type="pct"/>
            <w:vMerge/>
            <w:tcBorders>
              <w:bottom w:val="single" w:sz="4" w:space="0" w:color="auto"/>
            </w:tcBorders>
            <w:vAlign w:val="center"/>
          </w:tcPr>
          <w:p w14:paraId="449BC927"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780B7AF" w14:textId="50CA3BE1"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bottom w:val="single" w:sz="4" w:space="0" w:color="auto"/>
            </w:tcBorders>
            <w:vAlign w:val="bottom"/>
          </w:tcPr>
          <w:p w14:paraId="69B99779" w14:textId="1CDFA128" w:rsidR="007361C9" w:rsidRPr="003D3EB8" w:rsidRDefault="007361C9" w:rsidP="00700B00">
            <w:pPr>
              <w:jc w:val="center"/>
              <w:rPr>
                <w:rFonts w:ascii="Georgia" w:hAnsi="Georgia"/>
                <w:b/>
                <w:bCs/>
              </w:rPr>
            </w:pPr>
            <w:r w:rsidRPr="003D3EB8">
              <w:rPr>
                <w:rFonts w:ascii="Georgia" w:hAnsi="Georgia"/>
                <w:color w:val="000000"/>
              </w:rPr>
              <w:t>25</w:t>
            </w:r>
          </w:p>
        </w:tc>
        <w:tc>
          <w:tcPr>
            <w:tcW w:w="2285" w:type="pct"/>
            <w:tcBorders>
              <w:bottom w:val="single" w:sz="4" w:space="0" w:color="auto"/>
            </w:tcBorders>
            <w:vAlign w:val="bottom"/>
          </w:tcPr>
          <w:p w14:paraId="1013783D" w14:textId="4E65F626" w:rsidR="007361C9" w:rsidRPr="003D3EB8" w:rsidRDefault="007361C9" w:rsidP="00700B00">
            <w:pPr>
              <w:jc w:val="center"/>
              <w:rPr>
                <w:rFonts w:ascii="Georgia" w:hAnsi="Georgia"/>
              </w:rPr>
            </w:pPr>
            <w:r w:rsidRPr="003D3EB8">
              <w:rPr>
                <w:rFonts w:ascii="Georgia" w:hAnsi="Georgia"/>
              </w:rPr>
              <w:t>Test 1</w:t>
            </w:r>
          </w:p>
        </w:tc>
      </w:tr>
      <w:tr w:rsidR="007361C9" w:rsidRPr="003D3EB8" w14:paraId="07A40AC2" w14:textId="77777777" w:rsidTr="007361C9">
        <w:trPr>
          <w:jc w:val="center"/>
        </w:trPr>
        <w:tc>
          <w:tcPr>
            <w:tcW w:w="1117" w:type="pct"/>
            <w:vMerge w:val="restart"/>
            <w:tcBorders>
              <w:top w:val="single" w:sz="4" w:space="0" w:color="auto"/>
            </w:tcBorders>
            <w:vAlign w:val="center"/>
          </w:tcPr>
          <w:p w14:paraId="76F317A6" w14:textId="36C20554" w:rsidR="007361C9" w:rsidRPr="003D3EB8" w:rsidRDefault="007361C9" w:rsidP="007361C9">
            <w:pPr>
              <w:jc w:val="center"/>
              <w:rPr>
                <w:rFonts w:ascii="Georgia" w:hAnsi="Georgia"/>
                <w:b/>
                <w:bCs/>
              </w:rPr>
            </w:pPr>
            <w:r w:rsidRPr="003D3EB8">
              <w:rPr>
                <w:rFonts w:ascii="Georgia" w:hAnsi="Georgia"/>
                <w:b/>
                <w:bCs/>
              </w:rPr>
              <w:t>7</w:t>
            </w:r>
          </w:p>
        </w:tc>
        <w:tc>
          <w:tcPr>
            <w:tcW w:w="1181" w:type="pct"/>
            <w:tcBorders>
              <w:top w:val="single" w:sz="4" w:space="0" w:color="auto"/>
            </w:tcBorders>
            <w:vAlign w:val="bottom"/>
          </w:tcPr>
          <w:p w14:paraId="66DF3403" w14:textId="796807B1" w:rsidR="007361C9" w:rsidRPr="003D3EB8" w:rsidRDefault="007361C9" w:rsidP="00700B00">
            <w:pPr>
              <w:jc w:val="center"/>
              <w:rPr>
                <w:rFonts w:ascii="Georgia" w:hAnsi="Georgia"/>
                <w:b/>
                <w:bCs/>
              </w:rPr>
            </w:pPr>
            <w:r w:rsidRPr="003D3EB8">
              <w:rPr>
                <w:rFonts w:ascii="Georgia" w:hAnsi="Georgia"/>
                <w:color w:val="000000"/>
              </w:rPr>
              <w:t>September</w:t>
            </w:r>
          </w:p>
        </w:tc>
        <w:tc>
          <w:tcPr>
            <w:tcW w:w="417" w:type="pct"/>
            <w:tcBorders>
              <w:top w:val="single" w:sz="4" w:space="0" w:color="auto"/>
            </w:tcBorders>
            <w:vAlign w:val="bottom"/>
          </w:tcPr>
          <w:p w14:paraId="518CE932" w14:textId="4A363D65" w:rsidR="007361C9" w:rsidRPr="003D3EB8" w:rsidRDefault="007361C9" w:rsidP="00700B00">
            <w:pPr>
              <w:jc w:val="center"/>
              <w:rPr>
                <w:rFonts w:ascii="Georgia" w:hAnsi="Georgia"/>
                <w:b/>
                <w:bCs/>
              </w:rPr>
            </w:pPr>
            <w:r w:rsidRPr="003D3EB8">
              <w:rPr>
                <w:rFonts w:ascii="Georgia" w:hAnsi="Georgia"/>
                <w:color w:val="000000"/>
              </w:rPr>
              <w:t>30</w:t>
            </w:r>
          </w:p>
        </w:tc>
        <w:tc>
          <w:tcPr>
            <w:tcW w:w="2285" w:type="pct"/>
            <w:tcBorders>
              <w:top w:val="single" w:sz="4" w:space="0" w:color="auto"/>
            </w:tcBorders>
            <w:vAlign w:val="bottom"/>
          </w:tcPr>
          <w:p w14:paraId="1BDB48E9" w14:textId="16166756" w:rsidR="007361C9" w:rsidRPr="003D3EB8" w:rsidRDefault="007361C9" w:rsidP="00700B00">
            <w:pPr>
              <w:jc w:val="center"/>
              <w:rPr>
                <w:rFonts w:ascii="Georgia" w:hAnsi="Georgia"/>
              </w:rPr>
            </w:pPr>
            <w:r w:rsidRPr="003D3EB8">
              <w:rPr>
                <w:rFonts w:ascii="Georgia" w:hAnsi="Georgia"/>
                <w:color w:val="000000"/>
              </w:rPr>
              <w:t>Ch 8</w:t>
            </w:r>
          </w:p>
        </w:tc>
      </w:tr>
      <w:tr w:rsidR="007361C9" w:rsidRPr="003D3EB8" w14:paraId="2F9CCA53" w14:textId="77777777" w:rsidTr="007361C9">
        <w:trPr>
          <w:jc w:val="center"/>
        </w:trPr>
        <w:tc>
          <w:tcPr>
            <w:tcW w:w="1117" w:type="pct"/>
            <w:vMerge/>
            <w:tcBorders>
              <w:bottom w:val="single" w:sz="4" w:space="0" w:color="auto"/>
            </w:tcBorders>
            <w:vAlign w:val="center"/>
          </w:tcPr>
          <w:p w14:paraId="3B3D6122"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3CC43915" w14:textId="26FC1327"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3BC053F7" w14:textId="1DDE1892" w:rsidR="007361C9" w:rsidRPr="003D3EB8" w:rsidRDefault="007361C9" w:rsidP="00700B00">
            <w:pPr>
              <w:jc w:val="center"/>
              <w:rPr>
                <w:rFonts w:ascii="Georgia" w:hAnsi="Georgia"/>
                <w:b/>
                <w:bCs/>
              </w:rPr>
            </w:pPr>
            <w:r w:rsidRPr="003D3EB8">
              <w:rPr>
                <w:rFonts w:ascii="Georgia" w:hAnsi="Georgia"/>
                <w:color w:val="000000"/>
              </w:rPr>
              <w:t>2</w:t>
            </w:r>
          </w:p>
        </w:tc>
        <w:tc>
          <w:tcPr>
            <w:tcW w:w="2285" w:type="pct"/>
            <w:tcBorders>
              <w:bottom w:val="single" w:sz="4" w:space="0" w:color="auto"/>
            </w:tcBorders>
            <w:vAlign w:val="bottom"/>
          </w:tcPr>
          <w:p w14:paraId="4ECEAB67" w14:textId="7486FCC5" w:rsidR="007361C9" w:rsidRPr="003D3EB8" w:rsidRDefault="007361C9" w:rsidP="00700B00">
            <w:pPr>
              <w:jc w:val="center"/>
              <w:rPr>
                <w:rFonts w:ascii="Georgia" w:hAnsi="Georgia"/>
              </w:rPr>
            </w:pPr>
            <w:r w:rsidRPr="003D3EB8">
              <w:rPr>
                <w:rFonts w:ascii="Georgia" w:hAnsi="Georgia"/>
                <w:color w:val="000000"/>
              </w:rPr>
              <w:t>Ch 9</w:t>
            </w:r>
          </w:p>
        </w:tc>
      </w:tr>
      <w:tr w:rsidR="007361C9" w:rsidRPr="003D3EB8" w14:paraId="142D478F" w14:textId="77777777" w:rsidTr="007361C9">
        <w:trPr>
          <w:jc w:val="center"/>
        </w:trPr>
        <w:tc>
          <w:tcPr>
            <w:tcW w:w="1117" w:type="pct"/>
            <w:vMerge w:val="restart"/>
            <w:tcBorders>
              <w:top w:val="single" w:sz="4" w:space="0" w:color="auto"/>
            </w:tcBorders>
            <w:vAlign w:val="center"/>
          </w:tcPr>
          <w:p w14:paraId="2D0A9969" w14:textId="4C5344A7" w:rsidR="007361C9" w:rsidRPr="003D3EB8" w:rsidRDefault="007361C9" w:rsidP="007361C9">
            <w:pPr>
              <w:jc w:val="center"/>
              <w:rPr>
                <w:rFonts w:ascii="Georgia" w:hAnsi="Georgia"/>
                <w:b/>
                <w:bCs/>
              </w:rPr>
            </w:pPr>
            <w:r w:rsidRPr="003D3EB8">
              <w:rPr>
                <w:rFonts w:ascii="Georgia" w:hAnsi="Georgia"/>
                <w:b/>
                <w:bCs/>
              </w:rPr>
              <w:t>8</w:t>
            </w:r>
          </w:p>
        </w:tc>
        <w:tc>
          <w:tcPr>
            <w:tcW w:w="1181" w:type="pct"/>
            <w:tcBorders>
              <w:top w:val="single" w:sz="4" w:space="0" w:color="auto"/>
            </w:tcBorders>
            <w:vAlign w:val="bottom"/>
          </w:tcPr>
          <w:p w14:paraId="0AAC2106" w14:textId="2F7790C4"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0E919589" w14:textId="6C615A73" w:rsidR="007361C9" w:rsidRPr="003D3EB8" w:rsidRDefault="007361C9" w:rsidP="00700B00">
            <w:pPr>
              <w:jc w:val="center"/>
              <w:rPr>
                <w:rFonts w:ascii="Georgia" w:hAnsi="Georgia"/>
                <w:b/>
                <w:bCs/>
              </w:rPr>
            </w:pPr>
            <w:r w:rsidRPr="003D3EB8">
              <w:rPr>
                <w:rFonts w:ascii="Georgia" w:hAnsi="Georgia"/>
                <w:color w:val="000000"/>
              </w:rPr>
              <w:t>7</w:t>
            </w:r>
          </w:p>
        </w:tc>
        <w:tc>
          <w:tcPr>
            <w:tcW w:w="2285" w:type="pct"/>
            <w:tcBorders>
              <w:top w:val="single" w:sz="4" w:space="0" w:color="auto"/>
            </w:tcBorders>
            <w:vAlign w:val="bottom"/>
          </w:tcPr>
          <w:p w14:paraId="087B886C" w14:textId="43659DE7" w:rsidR="007361C9" w:rsidRPr="003D3EB8" w:rsidRDefault="007361C9" w:rsidP="00700B00">
            <w:pPr>
              <w:jc w:val="center"/>
              <w:rPr>
                <w:rFonts w:ascii="Georgia" w:hAnsi="Georgia"/>
              </w:rPr>
            </w:pPr>
            <w:r w:rsidRPr="003D3EB8">
              <w:rPr>
                <w:rFonts w:ascii="Georgia" w:hAnsi="Georgia"/>
              </w:rPr>
              <w:t>Activity</w:t>
            </w:r>
          </w:p>
        </w:tc>
      </w:tr>
      <w:tr w:rsidR="007361C9" w:rsidRPr="003D3EB8" w14:paraId="35EF09CC" w14:textId="77777777" w:rsidTr="007361C9">
        <w:trPr>
          <w:jc w:val="center"/>
        </w:trPr>
        <w:tc>
          <w:tcPr>
            <w:tcW w:w="1117" w:type="pct"/>
            <w:vMerge/>
            <w:tcBorders>
              <w:bottom w:val="single" w:sz="4" w:space="0" w:color="auto"/>
            </w:tcBorders>
            <w:vAlign w:val="center"/>
          </w:tcPr>
          <w:p w14:paraId="281EE65C"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44780DBF" w14:textId="18F981A1"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11FB8E03" w14:textId="6DD7DD91" w:rsidR="007361C9" w:rsidRPr="003D3EB8" w:rsidRDefault="007361C9" w:rsidP="00700B00">
            <w:pPr>
              <w:jc w:val="center"/>
              <w:rPr>
                <w:rFonts w:ascii="Georgia" w:hAnsi="Georgia"/>
                <w:b/>
                <w:bCs/>
              </w:rPr>
            </w:pPr>
            <w:r w:rsidRPr="003D3EB8">
              <w:rPr>
                <w:rFonts w:ascii="Georgia" w:hAnsi="Georgia"/>
                <w:color w:val="000000"/>
              </w:rPr>
              <w:t>9</w:t>
            </w:r>
          </w:p>
        </w:tc>
        <w:tc>
          <w:tcPr>
            <w:tcW w:w="2285" w:type="pct"/>
            <w:tcBorders>
              <w:bottom w:val="single" w:sz="4" w:space="0" w:color="auto"/>
            </w:tcBorders>
            <w:vAlign w:val="bottom"/>
          </w:tcPr>
          <w:p w14:paraId="4CB42650" w14:textId="419AC65E" w:rsidR="007361C9" w:rsidRPr="003D3EB8" w:rsidRDefault="007361C9" w:rsidP="00700B00">
            <w:pPr>
              <w:jc w:val="center"/>
              <w:rPr>
                <w:rFonts w:ascii="Georgia" w:hAnsi="Georgia"/>
              </w:rPr>
            </w:pPr>
            <w:r w:rsidRPr="003D3EB8">
              <w:rPr>
                <w:rFonts w:ascii="Georgia" w:hAnsi="Georgia"/>
                <w:color w:val="000000"/>
              </w:rPr>
              <w:t>Ch 10</w:t>
            </w:r>
          </w:p>
        </w:tc>
      </w:tr>
      <w:tr w:rsidR="007361C9" w:rsidRPr="003D3EB8" w14:paraId="087EAB44" w14:textId="77777777" w:rsidTr="007361C9">
        <w:trPr>
          <w:jc w:val="center"/>
        </w:trPr>
        <w:tc>
          <w:tcPr>
            <w:tcW w:w="1117" w:type="pct"/>
            <w:vMerge w:val="restart"/>
            <w:tcBorders>
              <w:top w:val="single" w:sz="4" w:space="0" w:color="auto"/>
            </w:tcBorders>
            <w:vAlign w:val="center"/>
          </w:tcPr>
          <w:p w14:paraId="2E57B67F" w14:textId="317D8C0B" w:rsidR="007361C9" w:rsidRPr="003D3EB8" w:rsidRDefault="007361C9" w:rsidP="007361C9">
            <w:pPr>
              <w:jc w:val="center"/>
              <w:rPr>
                <w:rFonts w:ascii="Georgia" w:hAnsi="Georgia"/>
                <w:b/>
                <w:bCs/>
              </w:rPr>
            </w:pPr>
            <w:r w:rsidRPr="003D3EB8">
              <w:rPr>
                <w:rFonts w:ascii="Georgia" w:hAnsi="Georgia"/>
                <w:b/>
                <w:bCs/>
              </w:rPr>
              <w:t>9</w:t>
            </w:r>
          </w:p>
        </w:tc>
        <w:tc>
          <w:tcPr>
            <w:tcW w:w="1181" w:type="pct"/>
            <w:tcBorders>
              <w:top w:val="single" w:sz="4" w:space="0" w:color="auto"/>
            </w:tcBorders>
            <w:vAlign w:val="bottom"/>
          </w:tcPr>
          <w:p w14:paraId="7600E260" w14:textId="36EEA979"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0736B520" w14:textId="0D5C042E" w:rsidR="007361C9" w:rsidRPr="003D3EB8" w:rsidRDefault="007361C9" w:rsidP="00700B00">
            <w:pPr>
              <w:jc w:val="center"/>
              <w:rPr>
                <w:rFonts w:ascii="Georgia" w:hAnsi="Georgia"/>
                <w:b/>
                <w:bCs/>
              </w:rPr>
            </w:pPr>
            <w:r w:rsidRPr="003D3EB8">
              <w:rPr>
                <w:rFonts w:ascii="Georgia" w:hAnsi="Georgia"/>
                <w:color w:val="000000"/>
              </w:rPr>
              <w:t>14</w:t>
            </w:r>
          </w:p>
        </w:tc>
        <w:tc>
          <w:tcPr>
            <w:tcW w:w="2285" w:type="pct"/>
            <w:tcBorders>
              <w:top w:val="single" w:sz="4" w:space="0" w:color="auto"/>
            </w:tcBorders>
            <w:vAlign w:val="bottom"/>
          </w:tcPr>
          <w:p w14:paraId="1AF97E94" w14:textId="723A718E" w:rsidR="007361C9" w:rsidRPr="003D3EB8" w:rsidRDefault="007361C9" w:rsidP="00700B00">
            <w:pPr>
              <w:jc w:val="center"/>
              <w:rPr>
                <w:rFonts w:ascii="Georgia" w:hAnsi="Georgia"/>
              </w:rPr>
            </w:pPr>
            <w:r w:rsidRPr="003D3EB8">
              <w:rPr>
                <w:rFonts w:ascii="Georgia" w:hAnsi="Georgia"/>
                <w:color w:val="000000"/>
              </w:rPr>
              <w:t>Ch 11</w:t>
            </w:r>
          </w:p>
        </w:tc>
      </w:tr>
      <w:tr w:rsidR="007361C9" w:rsidRPr="003D3EB8" w14:paraId="244EDEAA" w14:textId="77777777" w:rsidTr="007361C9">
        <w:trPr>
          <w:jc w:val="center"/>
        </w:trPr>
        <w:tc>
          <w:tcPr>
            <w:tcW w:w="1117" w:type="pct"/>
            <w:vMerge/>
            <w:tcBorders>
              <w:bottom w:val="single" w:sz="4" w:space="0" w:color="auto"/>
            </w:tcBorders>
            <w:vAlign w:val="center"/>
          </w:tcPr>
          <w:p w14:paraId="7E7CFAEF"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1BB39B9C" w14:textId="7CE85255"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48DABF34" w14:textId="1E191FF8" w:rsidR="007361C9" w:rsidRPr="003D3EB8" w:rsidRDefault="007361C9" w:rsidP="00700B00">
            <w:pPr>
              <w:jc w:val="center"/>
              <w:rPr>
                <w:rFonts w:ascii="Georgia" w:hAnsi="Georgia"/>
                <w:b/>
                <w:bCs/>
              </w:rPr>
            </w:pPr>
            <w:r w:rsidRPr="003D3EB8">
              <w:rPr>
                <w:rFonts w:ascii="Georgia" w:hAnsi="Georgia"/>
                <w:color w:val="000000"/>
              </w:rPr>
              <w:t>16</w:t>
            </w:r>
          </w:p>
        </w:tc>
        <w:tc>
          <w:tcPr>
            <w:tcW w:w="2285" w:type="pct"/>
            <w:tcBorders>
              <w:bottom w:val="single" w:sz="4" w:space="0" w:color="auto"/>
            </w:tcBorders>
            <w:vAlign w:val="bottom"/>
          </w:tcPr>
          <w:p w14:paraId="54658204" w14:textId="69B8EB8C" w:rsidR="007361C9" w:rsidRPr="003D3EB8" w:rsidRDefault="007361C9" w:rsidP="00700B00">
            <w:pPr>
              <w:jc w:val="center"/>
              <w:rPr>
                <w:rFonts w:ascii="Georgia" w:hAnsi="Georgia"/>
              </w:rPr>
            </w:pPr>
            <w:r w:rsidRPr="003D3EB8">
              <w:rPr>
                <w:rFonts w:ascii="Georgia" w:hAnsi="Georgia"/>
                <w:color w:val="000000"/>
              </w:rPr>
              <w:t>Ch 12</w:t>
            </w:r>
          </w:p>
        </w:tc>
      </w:tr>
      <w:tr w:rsidR="007361C9" w:rsidRPr="003D3EB8" w14:paraId="49B0A64D" w14:textId="77777777" w:rsidTr="007361C9">
        <w:trPr>
          <w:jc w:val="center"/>
        </w:trPr>
        <w:tc>
          <w:tcPr>
            <w:tcW w:w="1117" w:type="pct"/>
            <w:vMerge w:val="restart"/>
            <w:tcBorders>
              <w:top w:val="single" w:sz="4" w:space="0" w:color="auto"/>
            </w:tcBorders>
            <w:vAlign w:val="center"/>
          </w:tcPr>
          <w:p w14:paraId="64E660ED" w14:textId="418180CC" w:rsidR="007361C9" w:rsidRPr="003D3EB8" w:rsidRDefault="007361C9" w:rsidP="007361C9">
            <w:pPr>
              <w:jc w:val="center"/>
              <w:rPr>
                <w:rFonts w:ascii="Georgia" w:hAnsi="Georgia"/>
                <w:b/>
                <w:bCs/>
              </w:rPr>
            </w:pPr>
            <w:r w:rsidRPr="003D3EB8">
              <w:rPr>
                <w:rFonts w:ascii="Georgia" w:hAnsi="Georgia"/>
                <w:b/>
                <w:bCs/>
              </w:rPr>
              <w:t>10</w:t>
            </w:r>
          </w:p>
        </w:tc>
        <w:tc>
          <w:tcPr>
            <w:tcW w:w="1181" w:type="pct"/>
            <w:tcBorders>
              <w:top w:val="single" w:sz="4" w:space="0" w:color="auto"/>
            </w:tcBorders>
            <w:vAlign w:val="bottom"/>
          </w:tcPr>
          <w:p w14:paraId="7521577C" w14:textId="77AB7CBD"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3226AE29" w14:textId="44EC3CF8" w:rsidR="007361C9" w:rsidRPr="003D3EB8" w:rsidRDefault="007361C9" w:rsidP="00700B00">
            <w:pPr>
              <w:jc w:val="center"/>
              <w:rPr>
                <w:rFonts w:ascii="Georgia" w:hAnsi="Georgia"/>
                <w:b/>
                <w:bCs/>
              </w:rPr>
            </w:pPr>
            <w:r w:rsidRPr="003D3EB8">
              <w:rPr>
                <w:rFonts w:ascii="Georgia" w:hAnsi="Georgia"/>
                <w:color w:val="000000"/>
              </w:rPr>
              <w:t>21</w:t>
            </w:r>
          </w:p>
        </w:tc>
        <w:tc>
          <w:tcPr>
            <w:tcW w:w="2285" w:type="pct"/>
            <w:tcBorders>
              <w:top w:val="single" w:sz="4" w:space="0" w:color="auto"/>
            </w:tcBorders>
            <w:vAlign w:val="bottom"/>
          </w:tcPr>
          <w:p w14:paraId="1B2625C3" w14:textId="2539AD2C" w:rsidR="007361C9" w:rsidRPr="003D3EB8" w:rsidRDefault="007361C9" w:rsidP="00700B00">
            <w:pPr>
              <w:jc w:val="center"/>
              <w:rPr>
                <w:rFonts w:ascii="Georgia" w:hAnsi="Georgia"/>
              </w:rPr>
            </w:pPr>
            <w:r w:rsidRPr="003D3EB8">
              <w:rPr>
                <w:rFonts w:ascii="Georgia" w:hAnsi="Georgia"/>
              </w:rPr>
              <w:t>Activity</w:t>
            </w:r>
          </w:p>
        </w:tc>
      </w:tr>
      <w:tr w:rsidR="007361C9" w:rsidRPr="003D3EB8" w14:paraId="49186D30" w14:textId="77777777" w:rsidTr="007361C9">
        <w:trPr>
          <w:jc w:val="center"/>
        </w:trPr>
        <w:tc>
          <w:tcPr>
            <w:tcW w:w="1117" w:type="pct"/>
            <w:vMerge/>
            <w:tcBorders>
              <w:bottom w:val="single" w:sz="4" w:space="0" w:color="auto"/>
            </w:tcBorders>
            <w:vAlign w:val="center"/>
          </w:tcPr>
          <w:p w14:paraId="2B781194"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38471DE7" w14:textId="08DD543A"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1B5E7110" w14:textId="35EBC1B3" w:rsidR="007361C9" w:rsidRPr="003D3EB8" w:rsidRDefault="007361C9" w:rsidP="00700B00">
            <w:pPr>
              <w:jc w:val="center"/>
              <w:rPr>
                <w:rFonts w:ascii="Georgia" w:hAnsi="Georgia"/>
                <w:b/>
                <w:bCs/>
              </w:rPr>
            </w:pPr>
            <w:r w:rsidRPr="003D3EB8">
              <w:rPr>
                <w:rFonts w:ascii="Georgia" w:hAnsi="Georgia"/>
                <w:color w:val="000000"/>
              </w:rPr>
              <w:t>23</w:t>
            </w:r>
          </w:p>
        </w:tc>
        <w:tc>
          <w:tcPr>
            <w:tcW w:w="2285" w:type="pct"/>
            <w:tcBorders>
              <w:bottom w:val="single" w:sz="4" w:space="0" w:color="auto"/>
            </w:tcBorders>
            <w:vAlign w:val="bottom"/>
          </w:tcPr>
          <w:p w14:paraId="1B52F72B" w14:textId="0D677D1D" w:rsidR="007361C9" w:rsidRPr="003D3EB8" w:rsidRDefault="007361C9" w:rsidP="00700B00">
            <w:pPr>
              <w:jc w:val="center"/>
              <w:rPr>
                <w:rFonts w:ascii="Georgia" w:hAnsi="Georgia"/>
              </w:rPr>
            </w:pPr>
            <w:r w:rsidRPr="003D3EB8">
              <w:rPr>
                <w:rFonts w:ascii="Georgia" w:hAnsi="Georgia"/>
              </w:rPr>
              <w:t>Test 2</w:t>
            </w:r>
          </w:p>
        </w:tc>
      </w:tr>
      <w:tr w:rsidR="007361C9" w:rsidRPr="003D3EB8" w14:paraId="4F978CC7" w14:textId="77777777" w:rsidTr="007361C9">
        <w:trPr>
          <w:jc w:val="center"/>
        </w:trPr>
        <w:tc>
          <w:tcPr>
            <w:tcW w:w="1117" w:type="pct"/>
            <w:vMerge w:val="restart"/>
            <w:tcBorders>
              <w:top w:val="single" w:sz="4" w:space="0" w:color="auto"/>
            </w:tcBorders>
            <w:vAlign w:val="center"/>
          </w:tcPr>
          <w:p w14:paraId="2024A52A" w14:textId="76E3F0FD" w:rsidR="007361C9" w:rsidRPr="003D3EB8" w:rsidRDefault="007361C9" w:rsidP="007361C9">
            <w:pPr>
              <w:jc w:val="center"/>
              <w:rPr>
                <w:rFonts w:ascii="Georgia" w:hAnsi="Georgia"/>
                <w:b/>
                <w:bCs/>
              </w:rPr>
            </w:pPr>
            <w:r w:rsidRPr="003D3EB8">
              <w:rPr>
                <w:rFonts w:ascii="Georgia" w:hAnsi="Georgia"/>
                <w:b/>
                <w:bCs/>
              </w:rPr>
              <w:t>11</w:t>
            </w:r>
          </w:p>
        </w:tc>
        <w:tc>
          <w:tcPr>
            <w:tcW w:w="1181" w:type="pct"/>
            <w:tcBorders>
              <w:top w:val="single" w:sz="4" w:space="0" w:color="auto"/>
            </w:tcBorders>
            <w:vAlign w:val="bottom"/>
          </w:tcPr>
          <w:p w14:paraId="38E10850" w14:textId="2DF4E866"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top w:val="single" w:sz="4" w:space="0" w:color="auto"/>
            </w:tcBorders>
            <w:vAlign w:val="bottom"/>
          </w:tcPr>
          <w:p w14:paraId="0468739A" w14:textId="3072AE12" w:rsidR="007361C9" w:rsidRPr="003D3EB8" w:rsidRDefault="007361C9" w:rsidP="00700B00">
            <w:pPr>
              <w:jc w:val="center"/>
              <w:rPr>
                <w:rFonts w:ascii="Georgia" w:hAnsi="Georgia"/>
                <w:b/>
                <w:bCs/>
              </w:rPr>
            </w:pPr>
            <w:r w:rsidRPr="003D3EB8">
              <w:rPr>
                <w:rFonts w:ascii="Georgia" w:hAnsi="Georgia"/>
                <w:color w:val="000000"/>
              </w:rPr>
              <w:t>28</w:t>
            </w:r>
          </w:p>
        </w:tc>
        <w:tc>
          <w:tcPr>
            <w:tcW w:w="2285" w:type="pct"/>
            <w:tcBorders>
              <w:top w:val="single" w:sz="4" w:space="0" w:color="auto"/>
            </w:tcBorders>
            <w:vAlign w:val="bottom"/>
          </w:tcPr>
          <w:p w14:paraId="2C08A68D" w14:textId="31C91782" w:rsidR="007361C9" w:rsidRPr="003D3EB8" w:rsidRDefault="007361C9" w:rsidP="00700B00">
            <w:pPr>
              <w:jc w:val="center"/>
              <w:rPr>
                <w:rFonts w:ascii="Georgia" w:hAnsi="Georgia"/>
              </w:rPr>
            </w:pPr>
            <w:r w:rsidRPr="003D3EB8">
              <w:rPr>
                <w:rFonts w:ascii="Georgia" w:hAnsi="Georgia"/>
                <w:color w:val="000000"/>
              </w:rPr>
              <w:t>Ch 13</w:t>
            </w:r>
          </w:p>
        </w:tc>
      </w:tr>
      <w:tr w:rsidR="007361C9" w:rsidRPr="003D3EB8" w14:paraId="584FA3A0" w14:textId="77777777" w:rsidTr="007361C9">
        <w:trPr>
          <w:jc w:val="center"/>
        </w:trPr>
        <w:tc>
          <w:tcPr>
            <w:tcW w:w="1117" w:type="pct"/>
            <w:vMerge/>
            <w:tcBorders>
              <w:bottom w:val="single" w:sz="4" w:space="0" w:color="auto"/>
            </w:tcBorders>
            <w:vAlign w:val="center"/>
          </w:tcPr>
          <w:p w14:paraId="512A9759"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69FCFF68" w14:textId="278454CB" w:rsidR="007361C9" w:rsidRPr="003D3EB8" w:rsidRDefault="007361C9" w:rsidP="00700B00">
            <w:pPr>
              <w:jc w:val="center"/>
              <w:rPr>
                <w:rFonts w:ascii="Georgia" w:hAnsi="Georgia"/>
                <w:b/>
                <w:bCs/>
              </w:rPr>
            </w:pPr>
            <w:r w:rsidRPr="003D3EB8">
              <w:rPr>
                <w:rFonts w:ascii="Georgia" w:hAnsi="Georgia"/>
                <w:color w:val="000000"/>
              </w:rPr>
              <w:t>October</w:t>
            </w:r>
          </w:p>
        </w:tc>
        <w:tc>
          <w:tcPr>
            <w:tcW w:w="417" w:type="pct"/>
            <w:tcBorders>
              <w:bottom w:val="single" w:sz="4" w:space="0" w:color="auto"/>
            </w:tcBorders>
            <w:vAlign w:val="bottom"/>
          </w:tcPr>
          <w:p w14:paraId="0CF7401A" w14:textId="3A8CAB4D" w:rsidR="007361C9" w:rsidRPr="003D3EB8" w:rsidRDefault="007361C9" w:rsidP="00700B00">
            <w:pPr>
              <w:jc w:val="center"/>
              <w:rPr>
                <w:rFonts w:ascii="Georgia" w:hAnsi="Georgia"/>
                <w:b/>
                <w:bCs/>
              </w:rPr>
            </w:pPr>
            <w:r w:rsidRPr="003D3EB8">
              <w:rPr>
                <w:rFonts w:ascii="Georgia" w:hAnsi="Georgia"/>
                <w:color w:val="000000"/>
              </w:rPr>
              <w:t>30</w:t>
            </w:r>
          </w:p>
        </w:tc>
        <w:tc>
          <w:tcPr>
            <w:tcW w:w="2285" w:type="pct"/>
            <w:tcBorders>
              <w:bottom w:val="single" w:sz="4" w:space="0" w:color="auto"/>
            </w:tcBorders>
            <w:vAlign w:val="bottom"/>
          </w:tcPr>
          <w:p w14:paraId="29DF1CF6" w14:textId="0A97B64A" w:rsidR="007361C9" w:rsidRPr="003D3EB8" w:rsidRDefault="007361C9" w:rsidP="00700B00">
            <w:pPr>
              <w:jc w:val="center"/>
              <w:rPr>
                <w:rFonts w:ascii="Georgia" w:hAnsi="Georgia"/>
              </w:rPr>
            </w:pPr>
            <w:r w:rsidRPr="003D3EB8">
              <w:rPr>
                <w:rFonts w:ascii="Georgia" w:hAnsi="Georgia"/>
                <w:color w:val="000000"/>
              </w:rPr>
              <w:t>Ch 14</w:t>
            </w:r>
          </w:p>
        </w:tc>
      </w:tr>
      <w:tr w:rsidR="007361C9" w:rsidRPr="003D3EB8" w14:paraId="778EB08E" w14:textId="77777777" w:rsidTr="007361C9">
        <w:trPr>
          <w:jc w:val="center"/>
        </w:trPr>
        <w:tc>
          <w:tcPr>
            <w:tcW w:w="1117" w:type="pct"/>
            <w:vMerge w:val="restart"/>
            <w:tcBorders>
              <w:top w:val="single" w:sz="4" w:space="0" w:color="auto"/>
            </w:tcBorders>
            <w:vAlign w:val="center"/>
          </w:tcPr>
          <w:p w14:paraId="67024C93" w14:textId="3AD2CEF6" w:rsidR="007361C9" w:rsidRPr="003D3EB8" w:rsidRDefault="007361C9" w:rsidP="007361C9">
            <w:pPr>
              <w:jc w:val="center"/>
              <w:rPr>
                <w:rFonts w:ascii="Georgia" w:hAnsi="Georgia"/>
                <w:b/>
                <w:bCs/>
              </w:rPr>
            </w:pPr>
            <w:r w:rsidRPr="003D3EB8">
              <w:rPr>
                <w:rFonts w:ascii="Georgia" w:hAnsi="Georgia"/>
                <w:b/>
                <w:bCs/>
              </w:rPr>
              <w:t>12</w:t>
            </w:r>
          </w:p>
        </w:tc>
        <w:tc>
          <w:tcPr>
            <w:tcW w:w="1181" w:type="pct"/>
            <w:tcBorders>
              <w:top w:val="single" w:sz="4" w:space="0" w:color="auto"/>
            </w:tcBorders>
            <w:vAlign w:val="bottom"/>
          </w:tcPr>
          <w:p w14:paraId="5E40A1BB" w14:textId="1AB5AB04"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top w:val="single" w:sz="4" w:space="0" w:color="auto"/>
            </w:tcBorders>
            <w:vAlign w:val="bottom"/>
          </w:tcPr>
          <w:p w14:paraId="0EB4C181" w14:textId="41947CBE" w:rsidR="007361C9" w:rsidRPr="003D3EB8" w:rsidRDefault="007361C9" w:rsidP="00700B00">
            <w:pPr>
              <w:jc w:val="center"/>
              <w:rPr>
                <w:rFonts w:ascii="Georgia" w:hAnsi="Georgia"/>
                <w:b/>
                <w:bCs/>
              </w:rPr>
            </w:pPr>
            <w:r w:rsidRPr="003D3EB8">
              <w:rPr>
                <w:rFonts w:ascii="Georgia" w:hAnsi="Georgia"/>
                <w:color w:val="000000"/>
              </w:rPr>
              <w:t>4</w:t>
            </w:r>
          </w:p>
        </w:tc>
        <w:tc>
          <w:tcPr>
            <w:tcW w:w="2285" w:type="pct"/>
            <w:tcBorders>
              <w:top w:val="single" w:sz="4" w:space="0" w:color="auto"/>
            </w:tcBorders>
            <w:vAlign w:val="bottom"/>
          </w:tcPr>
          <w:p w14:paraId="70896636" w14:textId="7938E31C" w:rsidR="007361C9" w:rsidRPr="003D3EB8" w:rsidRDefault="007361C9" w:rsidP="00700B00">
            <w:pPr>
              <w:jc w:val="center"/>
              <w:rPr>
                <w:rFonts w:ascii="Georgia" w:hAnsi="Georgia"/>
              </w:rPr>
            </w:pPr>
            <w:r w:rsidRPr="003D3EB8">
              <w:rPr>
                <w:rFonts w:ascii="Georgia" w:hAnsi="Georgia"/>
                <w:color w:val="000000"/>
              </w:rPr>
              <w:t>Ch 15</w:t>
            </w:r>
          </w:p>
        </w:tc>
      </w:tr>
      <w:tr w:rsidR="007361C9" w:rsidRPr="003D3EB8" w14:paraId="7A251404" w14:textId="77777777" w:rsidTr="007361C9">
        <w:trPr>
          <w:jc w:val="center"/>
        </w:trPr>
        <w:tc>
          <w:tcPr>
            <w:tcW w:w="1117" w:type="pct"/>
            <w:vMerge/>
            <w:tcBorders>
              <w:bottom w:val="single" w:sz="4" w:space="0" w:color="auto"/>
            </w:tcBorders>
            <w:vAlign w:val="center"/>
          </w:tcPr>
          <w:p w14:paraId="038CFFF7"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53444779" w14:textId="466E85EE"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bottom w:val="single" w:sz="4" w:space="0" w:color="auto"/>
            </w:tcBorders>
            <w:vAlign w:val="bottom"/>
          </w:tcPr>
          <w:p w14:paraId="22212561" w14:textId="788261B5" w:rsidR="007361C9" w:rsidRPr="003D3EB8" w:rsidRDefault="007361C9" w:rsidP="00700B00">
            <w:pPr>
              <w:jc w:val="center"/>
              <w:rPr>
                <w:rFonts w:ascii="Georgia" w:hAnsi="Georgia"/>
                <w:b/>
                <w:bCs/>
              </w:rPr>
            </w:pPr>
            <w:r w:rsidRPr="003D3EB8">
              <w:rPr>
                <w:rFonts w:ascii="Georgia" w:hAnsi="Georgia"/>
                <w:color w:val="000000"/>
              </w:rPr>
              <w:t>6</w:t>
            </w:r>
          </w:p>
        </w:tc>
        <w:tc>
          <w:tcPr>
            <w:tcW w:w="2285" w:type="pct"/>
            <w:tcBorders>
              <w:bottom w:val="single" w:sz="4" w:space="0" w:color="auto"/>
            </w:tcBorders>
            <w:vAlign w:val="bottom"/>
          </w:tcPr>
          <w:p w14:paraId="7D76D541" w14:textId="166DAC26" w:rsidR="007361C9" w:rsidRPr="003D3EB8" w:rsidRDefault="007361C9" w:rsidP="00700B00">
            <w:pPr>
              <w:jc w:val="center"/>
              <w:rPr>
                <w:rFonts w:ascii="Georgia" w:hAnsi="Georgia"/>
              </w:rPr>
            </w:pPr>
            <w:r w:rsidRPr="003D3EB8">
              <w:rPr>
                <w:rFonts w:ascii="Georgia" w:hAnsi="Georgia"/>
                <w:color w:val="000000"/>
              </w:rPr>
              <w:t>Ch 16</w:t>
            </w:r>
          </w:p>
        </w:tc>
      </w:tr>
      <w:tr w:rsidR="007361C9" w:rsidRPr="003D3EB8" w14:paraId="29CD0DB3" w14:textId="77777777" w:rsidTr="007361C9">
        <w:trPr>
          <w:jc w:val="center"/>
        </w:trPr>
        <w:tc>
          <w:tcPr>
            <w:tcW w:w="1117" w:type="pct"/>
            <w:vMerge w:val="restart"/>
            <w:tcBorders>
              <w:top w:val="single" w:sz="4" w:space="0" w:color="auto"/>
            </w:tcBorders>
            <w:vAlign w:val="center"/>
          </w:tcPr>
          <w:p w14:paraId="2B857B19" w14:textId="5E66F8C4" w:rsidR="007361C9" w:rsidRPr="003D3EB8" w:rsidRDefault="007361C9" w:rsidP="007361C9">
            <w:pPr>
              <w:jc w:val="center"/>
              <w:rPr>
                <w:rFonts w:ascii="Georgia" w:hAnsi="Georgia"/>
                <w:b/>
                <w:bCs/>
              </w:rPr>
            </w:pPr>
            <w:r w:rsidRPr="003D3EB8">
              <w:rPr>
                <w:rFonts w:ascii="Georgia" w:hAnsi="Georgia"/>
                <w:b/>
                <w:bCs/>
              </w:rPr>
              <w:t>13</w:t>
            </w:r>
          </w:p>
        </w:tc>
        <w:tc>
          <w:tcPr>
            <w:tcW w:w="1181" w:type="pct"/>
            <w:tcBorders>
              <w:top w:val="single" w:sz="4" w:space="0" w:color="auto"/>
            </w:tcBorders>
            <w:vAlign w:val="bottom"/>
          </w:tcPr>
          <w:p w14:paraId="3AD03A0F" w14:textId="1914CE42"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top w:val="single" w:sz="4" w:space="0" w:color="auto"/>
            </w:tcBorders>
            <w:vAlign w:val="bottom"/>
          </w:tcPr>
          <w:p w14:paraId="05775DEE" w14:textId="3CEB510B" w:rsidR="007361C9" w:rsidRPr="003D3EB8" w:rsidRDefault="007361C9" w:rsidP="00700B00">
            <w:pPr>
              <w:jc w:val="center"/>
              <w:rPr>
                <w:rFonts w:ascii="Georgia" w:hAnsi="Georgia"/>
                <w:b/>
                <w:bCs/>
              </w:rPr>
            </w:pPr>
            <w:r w:rsidRPr="003D3EB8">
              <w:rPr>
                <w:rFonts w:ascii="Georgia" w:hAnsi="Georgia"/>
                <w:color w:val="000000"/>
              </w:rPr>
              <w:t>11</w:t>
            </w:r>
          </w:p>
        </w:tc>
        <w:tc>
          <w:tcPr>
            <w:tcW w:w="2285" w:type="pct"/>
            <w:tcBorders>
              <w:top w:val="single" w:sz="4" w:space="0" w:color="auto"/>
            </w:tcBorders>
            <w:vAlign w:val="bottom"/>
          </w:tcPr>
          <w:p w14:paraId="61503254" w14:textId="0871F4C4" w:rsidR="007361C9" w:rsidRPr="003D3EB8" w:rsidRDefault="007361C9" w:rsidP="00700B00">
            <w:pPr>
              <w:jc w:val="center"/>
              <w:rPr>
                <w:rFonts w:ascii="Georgia" w:hAnsi="Georgia"/>
              </w:rPr>
            </w:pPr>
            <w:r w:rsidRPr="003D3EB8">
              <w:rPr>
                <w:rFonts w:ascii="Georgia" w:hAnsi="Georgia"/>
                <w:color w:val="000000"/>
              </w:rPr>
              <w:t>Ch 17</w:t>
            </w:r>
          </w:p>
        </w:tc>
      </w:tr>
      <w:tr w:rsidR="007361C9" w:rsidRPr="003D3EB8" w14:paraId="2CFEF8A4" w14:textId="77777777" w:rsidTr="007361C9">
        <w:trPr>
          <w:jc w:val="center"/>
        </w:trPr>
        <w:tc>
          <w:tcPr>
            <w:tcW w:w="1117" w:type="pct"/>
            <w:vMerge/>
            <w:tcBorders>
              <w:bottom w:val="single" w:sz="4" w:space="0" w:color="auto"/>
            </w:tcBorders>
            <w:vAlign w:val="center"/>
          </w:tcPr>
          <w:p w14:paraId="4CDB7FFA"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1BC97BE8" w14:textId="4E3988CD"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bottom w:val="single" w:sz="4" w:space="0" w:color="auto"/>
            </w:tcBorders>
            <w:vAlign w:val="bottom"/>
          </w:tcPr>
          <w:p w14:paraId="4D89440A" w14:textId="2A90E93D" w:rsidR="007361C9" w:rsidRPr="003D3EB8" w:rsidRDefault="007361C9" w:rsidP="00700B00">
            <w:pPr>
              <w:jc w:val="center"/>
              <w:rPr>
                <w:rFonts w:ascii="Georgia" w:hAnsi="Georgia"/>
                <w:b/>
                <w:bCs/>
              </w:rPr>
            </w:pPr>
            <w:r w:rsidRPr="003D3EB8">
              <w:rPr>
                <w:rFonts w:ascii="Georgia" w:hAnsi="Georgia"/>
                <w:color w:val="000000"/>
              </w:rPr>
              <w:t>13</w:t>
            </w:r>
          </w:p>
        </w:tc>
        <w:tc>
          <w:tcPr>
            <w:tcW w:w="2285" w:type="pct"/>
            <w:tcBorders>
              <w:bottom w:val="single" w:sz="4" w:space="0" w:color="auto"/>
            </w:tcBorders>
            <w:vAlign w:val="bottom"/>
          </w:tcPr>
          <w:p w14:paraId="1BA334D9" w14:textId="16C7B735" w:rsidR="007361C9" w:rsidRPr="003D3EB8" w:rsidRDefault="007361C9" w:rsidP="00700B00">
            <w:pPr>
              <w:jc w:val="center"/>
              <w:rPr>
                <w:rFonts w:ascii="Georgia" w:hAnsi="Georgia"/>
              </w:rPr>
            </w:pPr>
            <w:r w:rsidRPr="003D3EB8">
              <w:rPr>
                <w:rFonts w:ascii="Georgia" w:hAnsi="Georgia"/>
                <w:color w:val="000000"/>
              </w:rPr>
              <w:t>Ch 18</w:t>
            </w:r>
          </w:p>
        </w:tc>
      </w:tr>
      <w:tr w:rsidR="007361C9" w:rsidRPr="003D3EB8" w14:paraId="591E6B09" w14:textId="77777777" w:rsidTr="007361C9">
        <w:trPr>
          <w:jc w:val="center"/>
        </w:trPr>
        <w:tc>
          <w:tcPr>
            <w:tcW w:w="1117" w:type="pct"/>
            <w:vMerge w:val="restart"/>
            <w:tcBorders>
              <w:top w:val="single" w:sz="4" w:space="0" w:color="auto"/>
            </w:tcBorders>
            <w:vAlign w:val="center"/>
          </w:tcPr>
          <w:p w14:paraId="09CB36DE" w14:textId="664B5FED" w:rsidR="007361C9" w:rsidRPr="003D3EB8" w:rsidRDefault="007361C9" w:rsidP="007361C9">
            <w:pPr>
              <w:jc w:val="center"/>
              <w:rPr>
                <w:rFonts w:ascii="Georgia" w:hAnsi="Georgia"/>
                <w:b/>
                <w:bCs/>
              </w:rPr>
            </w:pPr>
            <w:r w:rsidRPr="003D3EB8">
              <w:rPr>
                <w:rFonts w:ascii="Georgia" w:hAnsi="Georgia"/>
                <w:b/>
                <w:bCs/>
              </w:rPr>
              <w:t>14</w:t>
            </w:r>
          </w:p>
        </w:tc>
        <w:tc>
          <w:tcPr>
            <w:tcW w:w="1181" w:type="pct"/>
            <w:tcBorders>
              <w:top w:val="single" w:sz="4" w:space="0" w:color="auto"/>
            </w:tcBorders>
            <w:vAlign w:val="bottom"/>
          </w:tcPr>
          <w:p w14:paraId="5404966C" w14:textId="1041FD9D"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top w:val="single" w:sz="4" w:space="0" w:color="auto"/>
            </w:tcBorders>
            <w:vAlign w:val="bottom"/>
          </w:tcPr>
          <w:p w14:paraId="21C63050" w14:textId="1450A5A0" w:rsidR="007361C9" w:rsidRPr="003D3EB8" w:rsidRDefault="007361C9" w:rsidP="00700B00">
            <w:pPr>
              <w:jc w:val="center"/>
              <w:rPr>
                <w:rFonts w:ascii="Georgia" w:hAnsi="Georgia"/>
                <w:b/>
                <w:bCs/>
              </w:rPr>
            </w:pPr>
            <w:r w:rsidRPr="003D3EB8">
              <w:rPr>
                <w:rFonts w:ascii="Georgia" w:hAnsi="Georgia"/>
                <w:color w:val="000000"/>
              </w:rPr>
              <w:t>18</w:t>
            </w:r>
          </w:p>
        </w:tc>
        <w:tc>
          <w:tcPr>
            <w:tcW w:w="2285" w:type="pct"/>
            <w:tcBorders>
              <w:top w:val="single" w:sz="4" w:space="0" w:color="auto"/>
            </w:tcBorders>
            <w:vAlign w:val="bottom"/>
          </w:tcPr>
          <w:p w14:paraId="4F0B9AC7" w14:textId="2B35D55F" w:rsidR="007361C9" w:rsidRPr="003D3EB8" w:rsidRDefault="007361C9" w:rsidP="00700B00">
            <w:pPr>
              <w:jc w:val="center"/>
              <w:rPr>
                <w:rFonts w:ascii="Georgia" w:hAnsi="Georgia"/>
              </w:rPr>
            </w:pPr>
            <w:r w:rsidRPr="003D3EB8">
              <w:rPr>
                <w:rFonts w:ascii="Georgia" w:hAnsi="Georgia"/>
              </w:rPr>
              <w:t>Activity</w:t>
            </w:r>
          </w:p>
        </w:tc>
      </w:tr>
      <w:tr w:rsidR="007361C9" w:rsidRPr="003D3EB8" w14:paraId="7390DC89" w14:textId="77777777" w:rsidTr="007361C9">
        <w:trPr>
          <w:jc w:val="center"/>
        </w:trPr>
        <w:tc>
          <w:tcPr>
            <w:tcW w:w="1117" w:type="pct"/>
            <w:vMerge/>
            <w:tcBorders>
              <w:bottom w:val="single" w:sz="4" w:space="0" w:color="auto"/>
            </w:tcBorders>
            <w:vAlign w:val="center"/>
          </w:tcPr>
          <w:p w14:paraId="162BC5BE"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84DD434" w14:textId="4EAB1B0B" w:rsidR="007361C9" w:rsidRPr="003D3EB8" w:rsidRDefault="007361C9" w:rsidP="00700B00">
            <w:pPr>
              <w:jc w:val="center"/>
              <w:rPr>
                <w:rFonts w:ascii="Georgia" w:hAnsi="Georgia"/>
                <w:b/>
                <w:bCs/>
              </w:rPr>
            </w:pPr>
            <w:r w:rsidRPr="003D3EB8">
              <w:rPr>
                <w:rFonts w:ascii="Georgia" w:hAnsi="Georgia"/>
                <w:color w:val="000000"/>
              </w:rPr>
              <w:t>November</w:t>
            </w:r>
          </w:p>
        </w:tc>
        <w:tc>
          <w:tcPr>
            <w:tcW w:w="417" w:type="pct"/>
            <w:tcBorders>
              <w:bottom w:val="single" w:sz="4" w:space="0" w:color="auto"/>
            </w:tcBorders>
            <w:vAlign w:val="bottom"/>
          </w:tcPr>
          <w:p w14:paraId="7FE15EEB" w14:textId="74EEA424" w:rsidR="007361C9" w:rsidRPr="003D3EB8" w:rsidRDefault="007361C9" w:rsidP="00700B00">
            <w:pPr>
              <w:jc w:val="center"/>
              <w:rPr>
                <w:rFonts w:ascii="Georgia" w:hAnsi="Georgia"/>
                <w:b/>
                <w:bCs/>
              </w:rPr>
            </w:pPr>
            <w:r w:rsidRPr="003D3EB8">
              <w:rPr>
                <w:rFonts w:ascii="Georgia" w:hAnsi="Georgia"/>
                <w:color w:val="000000"/>
              </w:rPr>
              <w:t>20</w:t>
            </w:r>
          </w:p>
        </w:tc>
        <w:tc>
          <w:tcPr>
            <w:tcW w:w="2285" w:type="pct"/>
            <w:tcBorders>
              <w:bottom w:val="single" w:sz="4" w:space="0" w:color="auto"/>
            </w:tcBorders>
            <w:vAlign w:val="bottom"/>
          </w:tcPr>
          <w:p w14:paraId="4CD2A1FC" w14:textId="04FBAE70" w:rsidR="007361C9" w:rsidRPr="003D3EB8" w:rsidRDefault="007361C9" w:rsidP="00700B00">
            <w:pPr>
              <w:jc w:val="center"/>
              <w:rPr>
                <w:rFonts w:ascii="Georgia" w:hAnsi="Georgia"/>
              </w:rPr>
            </w:pPr>
            <w:r w:rsidRPr="003D3EB8">
              <w:rPr>
                <w:rFonts w:ascii="Georgia" w:hAnsi="Georgia"/>
              </w:rPr>
              <w:t>Test 3</w:t>
            </w:r>
          </w:p>
        </w:tc>
      </w:tr>
      <w:tr w:rsidR="007361C9" w:rsidRPr="003D3EB8" w14:paraId="400850D3" w14:textId="77777777" w:rsidTr="007361C9">
        <w:trPr>
          <w:jc w:val="center"/>
        </w:trPr>
        <w:tc>
          <w:tcPr>
            <w:tcW w:w="1117" w:type="pct"/>
            <w:vMerge w:val="restart"/>
            <w:tcBorders>
              <w:top w:val="single" w:sz="4" w:space="0" w:color="auto"/>
            </w:tcBorders>
            <w:vAlign w:val="center"/>
          </w:tcPr>
          <w:p w14:paraId="1646EEAB" w14:textId="05FA2E26" w:rsidR="007361C9" w:rsidRPr="003D3EB8" w:rsidRDefault="007361C9" w:rsidP="007361C9">
            <w:pPr>
              <w:jc w:val="center"/>
              <w:rPr>
                <w:rFonts w:ascii="Georgia" w:hAnsi="Georgia"/>
                <w:b/>
                <w:bCs/>
              </w:rPr>
            </w:pPr>
            <w:r w:rsidRPr="003D3EB8">
              <w:rPr>
                <w:rFonts w:ascii="Georgia" w:hAnsi="Georgia"/>
                <w:b/>
                <w:bCs/>
              </w:rPr>
              <w:t>15</w:t>
            </w:r>
          </w:p>
        </w:tc>
        <w:tc>
          <w:tcPr>
            <w:tcW w:w="1181" w:type="pct"/>
            <w:tcBorders>
              <w:top w:val="single" w:sz="4" w:space="0" w:color="auto"/>
            </w:tcBorders>
            <w:vAlign w:val="bottom"/>
          </w:tcPr>
          <w:p w14:paraId="3A3EE03A" w14:textId="153958E1"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417" w:type="pct"/>
            <w:tcBorders>
              <w:top w:val="single" w:sz="4" w:space="0" w:color="auto"/>
            </w:tcBorders>
            <w:vAlign w:val="bottom"/>
          </w:tcPr>
          <w:p w14:paraId="2FE13C50" w14:textId="021C020D"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25</w:t>
            </w:r>
          </w:p>
        </w:tc>
        <w:tc>
          <w:tcPr>
            <w:tcW w:w="2285" w:type="pct"/>
            <w:tcBorders>
              <w:top w:val="single" w:sz="4" w:space="0" w:color="auto"/>
            </w:tcBorders>
            <w:vAlign w:val="bottom"/>
          </w:tcPr>
          <w:p w14:paraId="192CDD33" w14:textId="705AF9D6"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7358A0F7" w14:textId="77777777" w:rsidTr="007361C9">
        <w:trPr>
          <w:jc w:val="center"/>
        </w:trPr>
        <w:tc>
          <w:tcPr>
            <w:tcW w:w="1117" w:type="pct"/>
            <w:vMerge/>
            <w:tcBorders>
              <w:bottom w:val="single" w:sz="4" w:space="0" w:color="auto"/>
            </w:tcBorders>
            <w:vAlign w:val="center"/>
          </w:tcPr>
          <w:p w14:paraId="6468BC97"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2117D3F6" w14:textId="54136815"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November</w:t>
            </w:r>
          </w:p>
        </w:tc>
        <w:tc>
          <w:tcPr>
            <w:tcW w:w="417" w:type="pct"/>
            <w:tcBorders>
              <w:bottom w:val="single" w:sz="4" w:space="0" w:color="auto"/>
            </w:tcBorders>
            <w:vAlign w:val="bottom"/>
          </w:tcPr>
          <w:p w14:paraId="6046C1AB" w14:textId="078761B3"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27</w:t>
            </w:r>
          </w:p>
        </w:tc>
        <w:tc>
          <w:tcPr>
            <w:tcW w:w="2285" w:type="pct"/>
            <w:tcBorders>
              <w:bottom w:val="single" w:sz="4" w:space="0" w:color="auto"/>
            </w:tcBorders>
            <w:vAlign w:val="bottom"/>
          </w:tcPr>
          <w:p w14:paraId="2A2B3572" w14:textId="4EAA1984" w:rsidR="007361C9" w:rsidRPr="00842B73" w:rsidRDefault="007361C9" w:rsidP="00700B00">
            <w:pPr>
              <w:jc w:val="center"/>
              <w:rPr>
                <w:rFonts w:ascii="Georgia" w:hAnsi="Georgia"/>
                <w:color w:val="E97132" w:themeColor="accent2"/>
              </w:rPr>
            </w:pPr>
            <w:r w:rsidRPr="00842B73">
              <w:rPr>
                <w:rFonts w:ascii="Georgia" w:hAnsi="Georgia"/>
                <w:color w:val="E97132" w:themeColor="accent2"/>
              </w:rPr>
              <w:t>Thanksgiving Break – No Class</w:t>
            </w:r>
          </w:p>
        </w:tc>
      </w:tr>
      <w:tr w:rsidR="007361C9" w:rsidRPr="003D3EB8" w14:paraId="61DF436A" w14:textId="77777777" w:rsidTr="007361C9">
        <w:trPr>
          <w:jc w:val="center"/>
        </w:trPr>
        <w:tc>
          <w:tcPr>
            <w:tcW w:w="1117" w:type="pct"/>
            <w:vMerge w:val="restart"/>
            <w:tcBorders>
              <w:top w:val="single" w:sz="4" w:space="0" w:color="auto"/>
            </w:tcBorders>
            <w:vAlign w:val="center"/>
          </w:tcPr>
          <w:p w14:paraId="47C1CC96" w14:textId="646A5C57" w:rsidR="007361C9" w:rsidRPr="003D3EB8" w:rsidRDefault="007361C9" w:rsidP="007361C9">
            <w:pPr>
              <w:jc w:val="center"/>
              <w:rPr>
                <w:rFonts w:ascii="Georgia" w:hAnsi="Georgia"/>
                <w:b/>
                <w:bCs/>
              </w:rPr>
            </w:pPr>
            <w:r w:rsidRPr="003D3EB8">
              <w:rPr>
                <w:rFonts w:ascii="Georgia" w:hAnsi="Georgia"/>
                <w:b/>
                <w:bCs/>
              </w:rPr>
              <w:t>16</w:t>
            </w:r>
          </w:p>
        </w:tc>
        <w:tc>
          <w:tcPr>
            <w:tcW w:w="1181" w:type="pct"/>
            <w:tcBorders>
              <w:top w:val="single" w:sz="4" w:space="0" w:color="auto"/>
            </w:tcBorders>
            <w:vAlign w:val="bottom"/>
          </w:tcPr>
          <w:p w14:paraId="70D269BC" w14:textId="078CDE40" w:rsidR="007361C9" w:rsidRPr="003D3EB8" w:rsidRDefault="007361C9" w:rsidP="00700B00">
            <w:pPr>
              <w:jc w:val="center"/>
              <w:rPr>
                <w:rFonts w:ascii="Georgia" w:hAnsi="Georgia"/>
                <w:b/>
                <w:bCs/>
              </w:rPr>
            </w:pPr>
            <w:r w:rsidRPr="003D3EB8">
              <w:rPr>
                <w:rFonts w:ascii="Georgia" w:hAnsi="Georgia"/>
                <w:color w:val="000000"/>
              </w:rPr>
              <w:t>December</w:t>
            </w:r>
          </w:p>
        </w:tc>
        <w:tc>
          <w:tcPr>
            <w:tcW w:w="417" w:type="pct"/>
            <w:tcBorders>
              <w:top w:val="single" w:sz="4" w:space="0" w:color="auto"/>
            </w:tcBorders>
            <w:vAlign w:val="bottom"/>
          </w:tcPr>
          <w:p w14:paraId="4945BFA9" w14:textId="6FBBD39D" w:rsidR="007361C9" w:rsidRPr="003D3EB8" w:rsidRDefault="007361C9" w:rsidP="00700B00">
            <w:pPr>
              <w:jc w:val="center"/>
              <w:rPr>
                <w:rFonts w:ascii="Georgia" w:hAnsi="Georgia"/>
                <w:b/>
                <w:bCs/>
              </w:rPr>
            </w:pPr>
            <w:r w:rsidRPr="003D3EB8">
              <w:rPr>
                <w:rFonts w:ascii="Georgia" w:hAnsi="Georgia"/>
                <w:color w:val="000000"/>
              </w:rPr>
              <w:t>2</w:t>
            </w:r>
          </w:p>
        </w:tc>
        <w:tc>
          <w:tcPr>
            <w:tcW w:w="2285" w:type="pct"/>
            <w:tcBorders>
              <w:top w:val="single" w:sz="4" w:space="0" w:color="auto"/>
            </w:tcBorders>
            <w:vAlign w:val="bottom"/>
          </w:tcPr>
          <w:p w14:paraId="532F49EE" w14:textId="1558581A" w:rsidR="007361C9" w:rsidRPr="003D3EB8" w:rsidRDefault="007361C9" w:rsidP="00700B00">
            <w:pPr>
              <w:jc w:val="center"/>
              <w:rPr>
                <w:rFonts w:ascii="Georgia" w:hAnsi="Georgia"/>
              </w:rPr>
            </w:pPr>
            <w:r w:rsidRPr="003D3EB8">
              <w:rPr>
                <w:rFonts w:ascii="Georgia" w:hAnsi="Georgia"/>
              </w:rPr>
              <w:t>Presentations</w:t>
            </w:r>
          </w:p>
        </w:tc>
      </w:tr>
      <w:tr w:rsidR="007361C9" w:rsidRPr="003D3EB8" w14:paraId="79881442" w14:textId="77777777" w:rsidTr="007361C9">
        <w:trPr>
          <w:jc w:val="center"/>
        </w:trPr>
        <w:tc>
          <w:tcPr>
            <w:tcW w:w="1117" w:type="pct"/>
            <w:vMerge/>
            <w:tcBorders>
              <w:bottom w:val="single" w:sz="4" w:space="0" w:color="auto"/>
            </w:tcBorders>
            <w:vAlign w:val="center"/>
          </w:tcPr>
          <w:p w14:paraId="4C1D4393" w14:textId="77777777" w:rsidR="007361C9" w:rsidRPr="003D3EB8" w:rsidRDefault="007361C9" w:rsidP="007361C9">
            <w:pPr>
              <w:jc w:val="center"/>
              <w:rPr>
                <w:rFonts w:ascii="Georgia" w:hAnsi="Georgia"/>
                <w:b/>
                <w:bCs/>
              </w:rPr>
            </w:pPr>
          </w:p>
        </w:tc>
        <w:tc>
          <w:tcPr>
            <w:tcW w:w="1181" w:type="pct"/>
            <w:tcBorders>
              <w:bottom w:val="single" w:sz="4" w:space="0" w:color="auto"/>
            </w:tcBorders>
            <w:vAlign w:val="bottom"/>
          </w:tcPr>
          <w:p w14:paraId="19B649C7" w14:textId="4236F0F3" w:rsidR="007361C9" w:rsidRPr="003D3EB8" w:rsidRDefault="007361C9" w:rsidP="00700B00">
            <w:pPr>
              <w:jc w:val="center"/>
              <w:rPr>
                <w:rFonts w:ascii="Georgia" w:hAnsi="Georgia"/>
                <w:b/>
                <w:bCs/>
              </w:rPr>
            </w:pPr>
            <w:r w:rsidRPr="003D3EB8">
              <w:rPr>
                <w:rFonts w:ascii="Georgia" w:hAnsi="Georgia"/>
                <w:color w:val="000000"/>
              </w:rPr>
              <w:t>December</w:t>
            </w:r>
          </w:p>
        </w:tc>
        <w:tc>
          <w:tcPr>
            <w:tcW w:w="417" w:type="pct"/>
            <w:tcBorders>
              <w:bottom w:val="single" w:sz="4" w:space="0" w:color="auto"/>
            </w:tcBorders>
            <w:vAlign w:val="bottom"/>
          </w:tcPr>
          <w:p w14:paraId="37A16F39" w14:textId="13B218BA" w:rsidR="007361C9" w:rsidRPr="003D3EB8" w:rsidRDefault="007361C9" w:rsidP="00700B00">
            <w:pPr>
              <w:jc w:val="center"/>
              <w:rPr>
                <w:rFonts w:ascii="Georgia" w:hAnsi="Georgia"/>
                <w:b/>
                <w:bCs/>
              </w:rPr>
            </w:pPr>
            <w:r w:rsidRPr="003D3EB8">
              <w:rPr>
                <w:rFonts w:ascii="Georgia" w:hAnsi="Georgia"/>
                <w:color w:val="000000"/>
              </w:rPr>
              <w:t>4</w:t>
            </w:r>
          </w:p>
        </w:tc>
        <w:tc>
          <w:tcPr>
            <w:tcW w:w="2285" w:type="pct"/>
            <w:tcBorders>
              <w:bottom w:val="single" w:sz="4" w:space="0" w:color="auto"/>
            </w:tcBorders>
            <w:vAlign w:val="bottom"/>
          </w:tcPr>
          <w:p w14:paraId="013915F0" w14:textId="7938944A" w:rsidR="007361C9" w:rsidRPr="003D3EB8" w:rsidRDefault="007361C9" w:rsidP="00700B00">
            <w:pPr>
              <w:jc w:val="center"/>
              <w:rPr>
                <w:rFonts w:ascii="Georgia" w:hAnsi="Georgia"/>
              </w:rPr>
            </w:pPr>
            <w:r w:rsidRPr="003D3EB8">
              <w:rPr>
                <w:rFonts w:ascii="Georgia" w:hAnsi="Georgia"/>
              </w:rPr>
              <w:t>Presentations</w:t>
            </w:r>
          </w:p>
        </w:tc>
      </w:tr>
      <w:tr w:rsidR="003D3EB8" w:rsidRPr="003D3EB8" w14:paraId="1109F8C2" w14:textId="77777777" w:rsidTr="007361C9">
        <w:trPr>
          <w:jc w:val="center"/>
        </w:trPr>
        <w:tc>
          <w:tcPr>
            <w:tcW w:w="1117" w:type="pct"/>
            <w:tcBorders>
              <w:top w:val="single" w:sz="4" w:space="0" w:color="auto"/>
            </w:tcBorders>
            <w:vAlign w:val="center"/>
          </w:tcPr>
          <w:p w14:paraId="53A1E50A" w14:textId="258DB252" w:rsidR="00563F07" w:rsidRPr="003D3EB8" w:rsidRDefault="00563F07" w:rsidP="007361C9">
            <w:pPr>
              <w:jc w:val="center"/>
              <w:rPr>
                <w:rFonts w:ascii="Georgia" w:hAnsi="Georgia"/>
                <w:b/>
                <w:bCs/>
              </w:rPr>
            </w:pPr>
            <w:r w:rsidRPr="003D3EB8">
              <w:rPr>
                <w:rFonts w:ascii="Georgia" w:hAnsi="Georgia"/>
                <w:b/>
                <w:bCs/>
              </w:rPr>
              <w:t>Final Exam</w:t>
            </w:r>
          </w:p>
        </w:tc>
        <w:tc>
          <w:tcPr>
            <w:tcW w:w="1181" w:type="pct"/>
            <w:tcBorders>
              <w:top w:val="single" w:sz="4" w:space="0" w:color="auto"/>
            </w:tcBorders>
            <w:vAlign w:val="bottom"/>
          </w:tcPr>
          <w:p w14:paraId="04DC84DB" w14:textId="50C680DA" w:rsidR="00563F07" w:rsidRPr="003D3EB8" w:rsidRDefault="00563F07" w:rsidP="00700B00">
            <w:pPr>
              <w:jc w:val="center"/>
              <w:rPr>
                <w:rFonts w:ascii="Georgia" w:hAnsi="Georgia"/>
                <w:b/>
                <w:bCs/>
              </w:rPr>
            </w:pPr>
            <w:r w:rsidRPr="003D3EB8">
              <w:rPr>
                <w:rFonts w:ascii="Georgia" w:hAnsi="Georgia"/>
                <w:color w:val="000000"/>
              </w:rPr>
              <w:t>December</w:t>
            </w:r>
          </w:p>
        </w:tc>
        <w:tc>
          <w:tcPr>
            <w:tcW w:w="417" w:type="pct"/>
            <w:tcBorders>
              <w:top w:val="single" w:sz="4" w:space="0" w:color="auto"/>
            </w:tcBorders>
            <w:vAlign w:val="bottom"/>
          </w:tcPr>
          <w:p w14:paraId="199EFE55" w14:textId="132D0116" w:rsidR="00563F07" w:rsidRPr="00017716" w:rsidRDefault="00017716" w:rsidP="00700B00">
            <w:pPr>
              <w:jc w:val="center"/>
              <w:rPr>
                <w:rFonts w:ascii="Georgia" w:hAnsi="Georgia"/>
              </w:rPr>
            </w:pPr>
            <w:r>
              <w:rPr>
                <w:rFonts w:ascii="Georgia" w:hAnsi="Georgia"/>
              </w:rPr>
              <w:t>12</w:t>
            </w:r>
          </w:p>
        </w:tc>
        <w:tc>
          <w:tcPr>
            <w:tcW w:w="2285" w:type="pct"/>
            <w:tcBorders>
              <w:top w:val="single" w:sz="4" w:space="0" w:color="auto"/>
            </w:tcBorders>
            <w:vAlign w:val="bottom"/>
          </w:tcPr>
          <w:p w14:paraId="1AE17F55" w14:textId="0709D046" w:rsidR="00563F07" w:rsidRPr="003D3EB8" w:rsidRDefault="00A00D43" w:rsidP="00700B00">
            <w:pPr>
              <w:jc w:val="center"/>
              <w:rPr>
                <w:rFonts w:ascii="Georgia" w:hAnsi="Georgia"/>
              </w:rPr>
            </w:pPr>
            <w:r>
              <w:rPr>
                <w:rFonts w:ascii="Georgia" w:hAnsi="Georgia"/>
              </w:rPr>
              <w:t>Cumulative</w:t>
            </w:r>
            <w:r w:rsidR="00D43879">
              <w:rPr>
                <w:rFonts w:ascii="Georgia" w:hAnsi="Georgia"/>
              </w:rPr>
              <w:t>; 8-10am</w:t>
            </w:r>
          </w:p>
        </w:tc>
      </w:tr>
    </w:tbl>
    <w:p w14:paraId="1F0DBA10" w14:textId="77777777" w:rsidR="003D3EB8" w:rsidRDefault="003D3EB8" w:rsidP="000826F1">
      <w:pPr>
        <w:jc w:val="center"/>
        <w:rPr>
          <w:rFonts w:ascii="Georgia" w:hAnsi="Georgia"/>
          <w:sz w:val="20"/>
          <w:szCs w:val="20"/>
        </w:rPr>
      </w:pPr>
    </w:p>
    <w:p w14:paraId="4DE92E6E" w14:textId="062AF546" w:rsidR="006129B1" w:rsidRPr="00842B73" w:rsidRDefault="00777A4C" w:rsidP="000826F1">
      <w:pPr>
        <w:jc w:val="center"/>
        <w:rPr>
          <w:rFonts w:ascii="Georgia" w:hAnsi="Georgia"/>
          <w:color w:val="03234D"/>
        </w:rPr>
      </w:pPr>
      <w:r w:rsidRPr="00842B73">
        <w:rPr>
          <w:rFonts w:ascii="Georgia" w:hAnsi="Georgia"/>
          <w:color w:val="03234D"/>
        </w:rPr>
        <w:t xml:space="preserve">*Students are expected to read the chapter prior to attending class. To help guide notetaking, complete the </w:t>
      </w:r>
      <w:r w:rsidR="003D3EB8" w:rsidRPr="00842B73">
        <w:rPr>
          <w:rFonts w:ascii="Georgia" w:hAnsi="Georgia"/>
          <w:color w:val="03234D"/>
        </w:rPr>
        <w:t xml:space="preserve">chapter outline for points each week. </w:t>
      </w:r>
    </w:p>
    <w:p w14:paraId="2B0BB6DF" w14:textId="43DD90A3" w:rsidR="00D72AC5" w:rsidRDefault="00D72AC5" w:rsidP="000826F1">
      <w:pPr>
        <w:jc w:val="center"/>
        <w:rPr>
          <w:rFonts w:ascii="Georgia" w:hAnsi="Georgia"/>
        </w:rPr>
      </w:pPr>
    </w:p>
    <w:p w14:paraId="01C3A485" w14:textId="26029E2D" w:rsidR="00D72AC5" w:rsidRPr="007361C9" w:rsidRDefault="00D72AC5" w:rsidP="000826F1">
      <w:pPr>
        <w:jc w:val="center"/>
        <w:rPr>
          <w:rFonts w:ascii="Georgia" w:hAnsi="Georgia"/>
        </w:rPr>
      </w:pPr>
      <w:r>
        <w:rPr>
          <w:rFonts w:ascii="Georgia" w:hAnsi="Georgia"/>
          <w:b/>
          <w:bCs/>
          <w:noProof/>
        </w:rPr>
        <w:drawing>
          <wp:anchor distT="0" distB="0" distL="114300" distR="114300" simplePos="0" relativeHeight="251659264" behindDoc="0" locked="0" layoutInCell="1" allowOverlap="1" wp14:anchorId="7EE5E409" wp14:editId="408F6263">
            <wp:simplePos x="0" y="0"/>
            <wp:positionH relativeFrom="margin">
              <wp:align>center</wp:align>
            </wp:positionH>
            <wp:positionV relativeFrom="margin">
              <wp:align>bottom</wp:align>
            </wp:positionV>
            <wp:extent cx="1306727" cy="1131570"/>
            <wp:effectExtent l="0" t="0" r="1905" b="0"/>
            <wp:wrapSquare wrapText="bothSides"/>
            <wp:docPr id="382138446" name="Picture 1"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38446" name="Picture 1" descr="A blue and orange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06727" cy="1131570"/>
                    </a:xfrm>
                    <a:prstGeom prst="rect">
                      <a:avLst/>
                    </a:prstGeom>
                  </pic:spPr>
                </pic:pic>
              </a:graphicData>
            </a:graphic>
            <wp14:sizeRelH relativeFrom="page">
              <wp14:pctWidth>0</wp14:pctWidth>
            </wp14:sizeRelH>
            <wp14:sizeRelV relativeFrom="page">
              <wp14:pctHeight>0</wp14:pctHeight>
            </wp14:sizeRelV>
          </wp:anchor>
        </w:drawing>
      </w:r>
    </w:p>
    <w:sectPr w:rsidR="00D72AC5" w:rsidRPr="007361C9" w:rsidSect="007333FB">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CCCAB" w14:textId="77777777" w:rsidR="00767DFB" w:rsidRDefault="00767DFB" w:rsidP="00FB564B">
      <w:r>
        <w:separator/>
      </w:r>
    </w:p>
  </w:endnote>
  <w:endnote w:type="continuationSeparator" w:id="0">
    <w:p w14:paraId="21014722" w14:textId="77777777" w:rsidR="00767DFB" w:rsidRDefault="00767DFB" w:rsidP="00FB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3AF4" w14:textId="7FD1D480" w:rsidR="009A6818" w:rsidRPr="009A6818" w:rsidRDefault="009A6818" w:rsidP="009A6818">
    <w:pPr>
      <w:pStyle w:val="Footer"/>
      <w:jc w:val="center"/>
      <w:rPr>
        <w:rFonts w:ascii="Georgia" w:hAnsi="Georgia"/>
        <w:b/>
        <w:bCs/>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984C0" w14:textId="77777777" w:rsidR="00767DFB" w:rsidRDefault="00767DFB" w:rsidP="00FB564B">
      <w:r>
        <w:separator/>
      </w:r>
    </w:p>
  </w:footnote>
  <w:footnote w:type="continuationSeparator" w:id="0">
    <w:p w14:paraId="5CA08AC8" w14:textId="77777777" w:rsidR="00767DFB" w:rsidRDefault="00767DFB" w:rsidP="00FB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84F3B" w14:textId="3E51757E" w:rsidR="007333FB" w:rsidRPr="007333FB" w:rsidRDefault="007333FB" w:rsidP="007333FB">
    <w:pPr>
      <w:pStyle w:val="Header"/>
      <w:rPr>
        <w:rFonts w:ascii="Georgia" w:hAnsi="Georgia"/>
      </w:rPr>
    </w:pPr>
    <w:r w:rsidRPr="007333FB">
      <w:rPr>
        <w:rFonts w:ascii="Georgia" w:hAnsi="Georgia"/>
      </w:rPr>
      <w:t>KINE 2250 Syllabus</w:t>
    </w:r>
    <w:r>
      <w:rPr>
        <w:rFonts w:ascii="Georgia" w:hAnsi="Georgia"/>
      </w:rPr>
      <w:tab/>
    </w:r>
    <w:r>
      <w:rPr>
        <w:rFonts w:ascii="Georgia" w:hAnsi="Georgia"/>
      </w:rPr>
      <w:tab/>
    </w:r>
    <w:r w:rsidRPr="007333FB">
      <w:rPr>
        <w:rFonts w:ascii="Georgia" w:hAnsi="Georgia"/>
      </w:rPr>
      <w:t>Fall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77E2"/>
    <w:multiLevelType w:val="multilevel"/>
    <w:tmpl w:val="BEBA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3A8E"/>
    <w:multiLevelType w:val="multilevel"/>
    <w:tmpl w:val="413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F23BD"/>
    <w:multiLevelType w:val="multilevel"/>
    <w:tmpl w:val="6BC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479C3"/>
    <w:multiLevelType w:val="hybridMultilevel"/>
    <w:tmpl w:val="09A8B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2BB3"/>
    <w:multiLevelType w:val="hybridMultilevel"/>
    <w:tmpl w:val="63C281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03129"/>
    <w:multiLevelType w:val="hybridMultilevel"/>
    <w:tmpl w:val="549EB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1606E1"/>
    <w:multiLevelType w:val="hybridMultilevel"/>
    <w:tmpl w:val="516CF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46E"/>
    <w:multiLevelType w:val="multilevel"/>
    <w:tmpl w:val="8F8E9CCE"/>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3588"/>
    <w:multiLevelType w:val="hybridMultilevel"/>
    <w:tmpl w:val="6FD26AAA"/>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9CA10CF"/>
    <w:multiLevelType w:val="multilevel"/>
    <w:tmpl w:val="3742470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7D4E71"/>
    <w:multiLevelType w:val="hybridMultilevel"/>
    <w:tmpl w:val="20E8CD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548933">
    <w:abstractNumId w:val="5"/>
  </w:num>
  <w:num w:numId="2" w16cid:durableId="1370375120">
    <w:abstractNumId w:val="8"/>
  </w:num>
  <w:num w:numId="3" w16cid:durableId="128791962">
    <w:abstractNumId w:val="3"/>
  </w:num>
  <w:num w:numId="4" w16cid:durableId="799307246">
    <w:abstractNumId w:val="2"/>
  </w:num>
  <w:num w:numId="5" w16cid:durableId="1618099866">
    <w:abstractNumId w:val="1"/>
  </w:num>
  <w:num w:numId="6" w16cid:durableId="158691104">
    <w:abstractNumId w:val="10"/>
  </w:num>
  <w:num w:numId="7" w16cid:durableId="283077089">
    <w:abstractNumId w:val="9"/>
  </w:num>
  <w:num w:numId="8" w16cid:durableId="1354265886">
    <w:abstractNumId w:val="7"/>
  </w:num>
  <w:num w:numId="9" w16cid:durableId="296642261">
    <w:abstractNumId w:val="6"/>
  </w:num>
  <w:num w:numId="10" w16cid:durableId="996415920">
    <w:abstractNumId w:val="0"/>
  </w:num>
  <w:num w:numId="11" w16cid:durableId="551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CD"/>
    <w:rsid w:val="00001CE7"/>
    <w:rsid w:val="00012979"/>
    <w:rsid w:val="00017716"/>
    <w:rsid w:val="00023894"/>
    <w:rsid w:val="00023D2D"/>
    <w:rsid w:val="00024790"/>
    <w:rsid w:val="00025424"/>
    <w:rsid w:val="000320D0"/>
    <w:rsid w:val="000327C5"/>
    <w:rsid w:val="00035C97"/>
    <w:rsid w:val="0003777E"/>
    <w:rsid w:val="00055F86"/>
    <w:rsid w:val="000826F1"/>
    <w:rsid w:val="0008501C"/>
    <w:rsid w:val="00093975"/>
    <w:rsid w:val="00093B8B"/>
    <w:rsid w:val="00097E9D"/>
    <w:rsid w:val="000A3697"/>
    <w:rsid w:val="000B1D7E"/>
    <w:rsid w:val="000B52A3"/>
    <w:rsid w:val="000E305B"/>
    <w:rsid w:val="000E35B5"/>
    <w:rsid w:val="000E5137"/>
    <w:rsid w:val="000E6207"/>
    <w:rsid w:val="000F0251"/>
    <w:rsid w:val="00106DC4"/>
    <w:rsid w:val="001105CE"/>
    <w:rsid w:val="001253E1"/>
    <w:rsid w:val="00144237"/>
    <w:rsid w:val="00157EB4"/>
    <w:rsid w:val="001660FC"/>
    <w:rsid w:val="00174AA5"/>
    <w:rsid w:val="001759C3"/>
    <w:rsid w:val="00177636"/>
    <w:rsid w:val="0018428D"/>
    <w:rsid w:val="0019578D"/>
    <w:rsid w:val="001A0EEB"/>
    <w:rsid w:val="001A3FBF"/>
    <w:rsid w:val="001B535B"/>
    <w:rsid w:val="001C1C6F"/>
    <w:rsid w:val="001E3840"/>
    <w:rsid w:val="001F2F22"/>
    <w:rsid w:val="00216B07"/>
    <w:rsid w:val="002427D5"/>
    <w:rsid w:val="00243055"/>
    <w:rsid w:val="00266574"/>
    <w:rsid w:val="002676E7"/>
    <w:rsid w:val="0027389A"/>
    <w:rsid w:val="00273ACE"/>
    <w:rsid w:val="00273FA9"/>
    <w:rsid w:val="002A2511"/>
    <w:rsid w:val="002B2FA9"/>
    <w:rsid w:val="002C0C49"/>
    <w:rsid w:val="002C2BA5"/>
    <w:rsid w:val="002F54BC"/>
    <w:rsid w:val="00315A19"/>
    <w:rsid w:val="00317B0E"/>
    <w:rsid w:val="00326319"/>
    <w:rsid w:val="00340815"/>
    <w:rsid w:val="00340EDC"/>
    <w:rsid w:val="00343A00"/>
    <w:rsid w:val="00356F9A"/>
    <w:rsid w:val="003606EC"/>
    <w:rsid w:val="00361F27"/>
    <w:rsid w:val="00362ACD"/>
    <w:rsid w:val="00364557"/>
    <w:rsid w:val="003777BE"/>
    <w:rsid w:val="00383145"/>
    <w:rsid w:val="0038764E"/>
    <w:rsid w:val="00391E2A"/>
    <w:rsid w:val="003A2AC6"/>
    <w:rsid w:val="003A522D"/>
    <w:rsid w:val="003A58B6"/>
    <w:rsid w:val="003B1378"/>
    <w:rsid w:val="003C2061"/>
    <w:rsid w:val="003D15E3"/>
    <w:rsid w:val="003D1F3C"/>
    <w:rsid w:val="003D3EB8"/>
    <w:rsid w:val="003D554C"/>
    <w:rsid w:val="003D60B8"/>
    <w:rsid w:val="003D6360"/>
    <w:rsid w:val="003F316D"/>
    <w:rsid w:val="003F7DF9"/>
    <w:rsid w:val="00402D9A"/>
    <w:rsid w:val="004119FD"/>
    <w:rsid w:val="004250C2"/>
    <w:rsid w:val="00451321"/>
    <w:rsid w:val="0045135D"/>
    <w:rsid w:val="00467B9F"/>
    <w:rsid w:val="00481B88"/>
    <w:rsid w:val="004A0464"/>
    <w:rsid w:val="004A17A2"/>
    <w:rsid w:val="004C7D15"/>
    <w:rsid w:val="004E2E1D"/>
    <w:rsid w:val="004E59B2"/>
    <w:rsid w:val="004E6AAB"/>
    <w:rsid w:val="004E79AF"/>
    <w:rsid w:val="004F3C6B"/>
    <w:rsid w:val="00501FA5"/>
    <w:rsid w:val="005064A0"/>
    <w:rsid w:val="005141B6"/>
    <w:rsid w:val="00514816"/>
    <w:rsid w:val="00551D68"/>
    <w:rsid w:val="005612F3"/>
    <w:rsid w:val="00563F07"/>
    <w:rsid w:val="005734C0"/>
    <w:rsid w:val="0058383E"/>
    <w:rsid w:val="00592A7F"/>
    <w:rsid w:val="00597262"/>
    <w:rsid w:val="005A68C0"/>
    <w:rsid w:val="005B3095"/>
    <w:rsid w:val="005D229B"/>
    <w:rsid w:val="005E654B"/>
    <w:rsid w:val="005F2172"/>
    <w:rsid w:val="005F6C0D"/>
    <w:rsid w:val="00603EA6"/>
    <w:rsid w:val="00607A2E"/>
    <w:rsid w:val="006129B1"/>
    <w:rsid w:val="006175D7"/>
    <w:rsid w:val="00617BF9"/>
    <w:rsid w:val="0062506C"/>
    <w:rsid w:val="00633CA0"/>
    <w:rsid w:val="00645951"/>
    <w:rsid w:val="00646332"/>
    <w:rsid w:val="006502DC"/>
    <w:rsid w:val="00686F72"/>
    <w:rsid w:val="006B60B3"/>
    <w:rsid w:val="006C52CD"/>
    <w:rsid w:val="006C7F26"/>
    <w:rsid w:val="006D1E1C"/>
    <w:rsid w:val="006E0088"/>
    <w:rsid w:val="006E1B46"/>
    <w:rsid w:val="006E5A99"/>
    <w:rsid w:val="006F3D59"/>
    <w:rsid w:val="006F46E3"/>
    <w:rsid w:val="00700B00"/>
    <w:rsid w:val="00701E80"/>
    <w:rsid w:val="00706D3A"/>
    <w:rsid w:val="0071366E"/>
    <w:rsid w:val="0071383A"/>
    <w:rsid w:val="007209F3"/>
    <w:rsid w:val="00725D33"/>
    <w:rsid w:val="0072632E"/>
    <w:rsid w:val="00730ABF"/>
    <w:rsid w:val="007333FB"/>
    <w:rsid w:val="007361C9"/>
    <w:rsid w:val="00745AA0"/>
    <w:rsid w:val="00752459"/>
    <w:rsid w:val="0076098C"/>
    <w:rsid w:val="00762F3D"/>
    <w:rsid w:val="00767DFB"/>
    <w:rsid w:val="00777381"/>
    <w:rsid w:val="00777A4C"/>
    <w:rsid w:val="007A10CC"/>
    <w:rsid w:val="007A58AA"/>
    <w:rsid w:val="007B4D22"/>
    <w:rsid w:val="007C00FA"/>
    <w:rsid w:val="007D22D4"/>
    <w:rsid w:val="007D465E"/>
    <w:rsid w:val="007D676C"/>
    <w:rsid w:val="00807D1F"/>
    <w:rsid w:val="00815350"/>
    <w:rsid w:val="0081701E"/>
    <w:rsid w:val="00821E4C"/>
    <w:rsid w:val="00823329"/>
    <w:rsid w:val="0083145B"/>
    <w:rsid w:val="00834E61"/>
    <w:rsid w:val="00835547"/>
    <w:rsid w:val="00842842"/>
    <w:rsid w:val="00842B73"/>
    <w:rsid w:val="00842BF6"/>
    <w:rsid w:val="00845E94"/>
    <w:rsid w:val="00846C66"/>
    <w:rsid w:val="008822C7"/>
    <w:rsid w:val="00891FAC"/>
    <w:rsid w:val="008956A2"/>
    <w:rsid w:val="00895CE3"/>
    <w:rsid w:val="008974AA"/>
    <w:rsid w:val="008B5D69"/>
    <w:rsid w:val="008C62C4"/>
    <w:rsid w:val="008C7798"/>
    <w:rsid w:val="008D263E"/>
    <w:rsid w:val="008D4BBA"/>
    <w:rsid w:val="008E068A"/>
    <w:rsid w:val="008E162F"/>
    <w:rsid w:val="008E30AA"/>
    <w:rsid w:val="008F13FA"/>
    <w:rsid w:val="008F4717"/>
    <w:rsid w:val="008F48BF"/>
    <w:rsid w:val="00900CDB"/>
    <w:rsid w:val="00901132"/>
    <w:rsid w:val="00905D9F"/>
    <w:rsid w:val="00911FA1"/>
    <w:rsid w:val="00913945"/>
    <w:rsid w:val="00915B9E"/>
    <w:rsid w:val="00924C12"/>
    <w:rsid w:val="0093149A"/>
    <w:rsid w:val="00957EC9"/>
    <w:rsid w:val="0098217E"/>
    <w:rsid w:val="00992F67"/>
    <w:rsid w:val="009A23B9"/>
    <w:rsid w:val="009A6818"/>
    <w:rsid w:val="009A7BC7"/>
    <w:rsid w:val="009B0A45"/>
    <w:rsid w:val="009C3A44"/>
    <w:rsid w:val="009C4F37"/>
    <w:rsid w:val="009D04D4"/>
    <w:rsid w:val="009D0C08"/>
    <w:rsid w:val="009D7747"/>
    <w:rsid w:val="009F1735"/>
    <w:rsid w:val="00A00D43"/>
    <w:rsid w:val="00A075B8"/>
    <w:rsid w:val="00A20877"/>
    <w:rsid w:val="00A237AC"/>
    <w:rsid w:val="00A24567"/>
    <w:rsid w:val="00A2523D"/>
    <w:rsid w:val="00A31CD3"/>
    <w:rsid w:val="00A67C10"/>
    <w:rsid w:val="00A835C5"/>
    <w:rsid w:val="00A85B4C"/>
    <w:rsid w:val="00A960FB"/>
    <w:rsid w:val="00AA55A9"/>
    <w:rsid w:val="00AA5A94"/>
    <w:rsid w:val="00AC4D0A"/>
    <w:rsid w:val="00AD4CE8"/>
    <w:rsid w:val="00AD5B87"/>
    <w:rsid w:val="00AE6D8A"/>
    <w:rsid w:val="00AF0342"/>
    <w:rsid w:val="00AF0EF7"/>
    <w:rsid w:val="00AF4A15"/>
    <w:rsid w:val="00B072A5"/>
    <w:rsid w:val="00B07908"/>
    <w:rsid w:val="00B14AD1"/>
    <w:rsid w:val="00B16D54"/>
    <w:rsid w:val="00B2004E"/>
    <w:rsid w:val="00B20928"/>
    <w:rsid w:val="00B25236"/>
    <w:rsid w:val="00B25519"/>
    <w:rsid w:val="00B406FD"/>
    <w:rsid w:val="00B40B0D"/>
    <w:rsid w:val="00B4527B"/>
    <w:rsid w:val="00B4754A"/>
    <w:rsid w:val="00B5685C"/>
    <w:rsid w:val="00B6232D"/>
    <w:rsid w:val="00B6260F"/>
    <w:rsid w:val="00B64A8D"/>
    <w:rsid w:val="00B825EE"/>
    <w:rsid w:val="00B950A7"/>
    <w:rsid w:val="00BA2F40"/>
    <w:rsid w:val="00BA518F"/>
    <w:rsid w:val="00BD4E00"/>
    <w:rsid w:val="00BD5917"/>
    <w:rsid w:val="00BE08A9"/>
    <w:rsid w:val="00BE3BD6"/>
    <w:rsid w:val="00BF41F3"/>
    <w:rsid w:val="00BF55AF"/>
    <w:rsid w:val="00BF5FBB"/>
    <w:rsid w:val="00C10D1B"/>
    <w:rsid w:val="00C14D6A"/>
    <w:rsid w:val="00C254F0"/>
    <w:rsid w:val="00C3218F"/>
    <w:rsid w:val="00C349A7"/>
    <w:rsid w:val="00C356C7"/>
    <w:rsid w:val="00C46421"/>
    <w:rsid w:val="00C60066"/>
    <w:rsid w:val="00C66399"/>
    <w:rsid w:val="00C66D7B"/>
    <w:rsid w:val="00C8186C"/>
    <w:rsid w:val="00CC0FB6"/>
    <w:rsid w:val="00CC64EC"/>
    <w:rsid w:val="00CD1968"/>
    <w:rsid w:val="00CE3623"/>
    <w:rsid w:val="00D040A2"/>
    <w:rsid w:val="00D04A4A"/>
    <w:rsid w:val="00D05B25"/>
    <w:rsid w:val="00D33ED6"/>
    <w:rsid w:val="00D3763B"/>
    <w:rsid w:val="00D42EF9"/>
    <w:rsid w:val="00D43879"/>
    <w:rsid w:val="00D47BFD"/>
    <w:rsid w:val="00D5297A"/>
    <w:rsid w:val="00D559D8"/>
    <w:rsid w:val="00D676D3"/>
    <w:rsid w:val="00D677F6"/>
    <w:rsid w:val="00D67BAB"/>
    <w:rsid w:val="00D720A5"/>
    <w:rsid w:val="00D72AC5"/>
    <w:rsid w:val="00D82013"/>
    <w:rsid w:val="00D82A18"/>
    <w:rsid w:val="00D97116"/>
    <w:rsid w:val="00DC14A3"/>
    <w:rsid w:val="00DD0E09"/>
    <w:rsid w:val="00DD463F"/>
    <w:rsid w:val="00DE530F"/>
    <w:rsid w:val="00DE7164"/>
    <w:rsid w:val="00E12BDD"/>
    <w:rsid w:val="00E14C8E"/>
    <w:rsid w:val="00E17B2A"/>
    <w:rsid w:val="00E23239"/>
    <w:rsid w:val="00E263D0"/>
    <w:rsid w:val="00E33299"/>
    <w:rsid w:val="00E3615A"/>
    <w:rsid w:val="00E45B5D"/>
    <w:rsid w:val="00E4631C"/>
    <w:rsid w:val="00E55D42"/>
    <w:rsid w:val="00E62034"/>
    <w:rsid w:val="00E65476"/>
    <w:rsid w:val="00E77C6F"/>
    <w:rsid w:val="00E807DF"/>
    <w:rsid w:val="00E9410A"/>
    <w:rsid w:val="00E94736"/>
    <w:rsid w:val="00E95E64"/>
    <w:rsid w:val="00EB2FA1"/>
    <w:rsid w:val="00EB7ACC"/>
    <w:rsid w:val="00EF2280"/>
    <w:rsid w:val="00EF258D"/>
    <w:rsid w:val="00EF2746"/>
    <w:rsid w:val="00F00473"/>
    <w:rsid w:val="00F05B24"/>
    <w:rsid w:val="00F36E34"/>
    <w:rsid w:val="00F53F17"/>
    <w:rsid w:val="00F757B5"/>
    <w:rsid w:val="00F770ED"/>
    <w:rsid w:val="00F92DDC"/>
    <w:rsid w:val="00FA4145"/>
    <w:rsid w:val="00FA5F12"/>
    <w:rsid w:val="00FB388E"/>
    <w:rsid w:val="00FB564B"/>
    <w:rsid w:val="00FC5A74"/>
    <w:rsid w:val="00FD5B08"/>
    <w:rsid w:val="00FE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BCE9"/>
  <w15:chartTrackingRefBased/>
  <w15:docId w15:val="{47758B4A-6678-E744-A9FA-7AA104F4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2CD"/>
    <w:rPr>
      <w:rFonts w:eastAsiaTheme="majorEastAsia" w:cstheme="majorBidi"/>
      <w:color w:val="272727" w:themeColor="text1" w:themeTint="D8"/>
    </w:rPr>
  </w:style>
  <w:style w:type="paragraph" w:styleId="Title">
    <w:name w:val="Title"/>
    <w:basedOn w:val="Normal"/>
    <w:next w:val="Normal"/>
    <w:link w:val="TitleChar"/>
    <w:uiPriority w:val="10"/>
    <w:qFormat/>
    <w:rsid w:val="006C5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2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2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52CD"/>
    <w:rPr>
      <w:i/>
      <w:iCs/>
      <w:color w:val="404040" w:themeColor="text1" w:themeTint="BF"/>
    </w:rPr>
  </w:style>
  <w:style w:type="paragraph" w:styleId="ListParagraph">
    <w:name w:val="List Paragraph"/>
    <w:basedOn w:val="Normal"/>
    <w:uiPriority w:val="34"/>
    <w:qFormat/>
    <w:rsid w:val="006C52CD"/>
    <w:pPr>
      <w:ind w:left="720"/>
      <w:contextualSpacing/>
    </w:pPr>
  </w:style>
  <w:style w:type="character" w:styleId="IntenseEmphasis">
    <w:name w:val="Intense Emphasis"/>
    <w:basedOn w:val="DefaultParagraphFont"/>
    <w:uiPriority w:val="21"/>
    <w:qFormat/>
    <w:rsid w:val="006C52CD"/>
    <w:rPr>
      <w:i/>
      <w:iCs/>
      <w:color w:val="0F4761" w:themeColor="accent1" w:themeShade="BF"/>
    </w:rPr>
  </w:style>
  <w:style w:type="paragraph" w:styleId="IntenseQuote">
    <w:name w:val="Intense Quote"/>
    <w:basedOn w:val="Normal"/>
    <w:next w:val="Normal"/>
    <w:link w:val="IntenseQuoteChar"/>
    <w:uiPriority w:val="30"/>
    <w:qFormat/>
    <w:rsid w:val="006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2CD"/>
    <w:rPr>
      <w:i/>
      <w:iCs/>
      <w:color w:val="0F4761" w:themeColor="accent1" w:themeShade="BF"/>
    </w:rPr>
  </w:style>
  <w:style w:type="character" w:styleId="IntenseReference">
    <w:name w:val="Intense Reference"/>
    <w:basedOn w:val="DefaultParagraphFont"/>
    <w:uiPriority w:val="32"/>
    <w:qFormat/>
    <w:rsid w:val="006C52CD"/>
    <w:rPr>
      <w:b/>
      <w:bCs/>
      <w:smallCaps/>
      <w:color w:val="0F4761" w:themeColor="accent1" w:themeShade="BF"/>
      <w:spacing w:val="5"/>
    </w:rPr>
  </w:style>
  <w:style w:type="character" w:styleId="Hyperlink">
    <w:name w:val="Hyperlink"/>
    <w:basedOn w:val="DefaultParagraphFont"/>
    <w:uiPriority w:val="99"/>
    <w:unhideWhenUsed/>
    <w:rsid w:val="004A17A2"/>
    <w:rPr>
      <w:color w:val="467886" w:themeColor="hyperlink"/>
      <w:u w:val="single"/>
    </w:rPr>
  </w:style>
  <w:style w:type="character" w:styleId="UnresolvedMention">
    <w:name w:val="Unresolved Mention"/>
    <w:basedOn w:val="DefaultParagraphFont"/>
    <w:uiPriority w:val="99"/>
    <w:semiHidden/>
    <w:unhideWhenUsed/>
    <w:rsid w:val="004A17A2"/>
    <w:rPr>
      <w:color w:val="605E5C"/>
      <w:shd w:val="clear" w:color="auto" w:fill="E1DFDD"/>
    </w:rPr>
  </w:style>
  <w:style w:type="character" w:styleId="FollowedHyperlink">
    <w:name w:val="FollowedHyperlink"/>
    <w:basedOn w:val="DefaultParagraphFont"/>
    <w:uiPriority w:val="99"/>
    <w:semiHidden/>
    <w:unhideWhenUsed/>
    <w:rsid w:val="008956A2"/>
    <w:rPr>
      <w:color w:val="96607D" w:themeColor="followedHyperlink"/>
      <w:u w:val="single"/>
    </w:rPr>
  </w:style>
  <w:style w:type="paragraph" w:styleId="NormalWeb">
    <w:name w:val="Normal (Web)"/>
    <w:basedOn w:val="Normal"/>
    <w:uiPriority w:val="99"/>
    <w:unhideWhenUsed/>
    <w:rsid w:val="008F471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F4717"/>
  </w:style>
  <w:style w:type="paragraph" w:customStyle="1" w:styleId="spaced">
    <w:name w:val="spaced"/>
    <w:basedOn w:val="Normal"/>
    <w:rsid w:val="00D3763B"/>
    <w:pPr>
      <w:spacing w:before="100" w:beforeAutospacing="1" w:after="100" w:afterAutospacing="1"/>
    </w:pPr>
    <w:rPr>
      <w:rFonts w:ascii="Times New Roman" w:eastAsia="Times New Roman" w:hAnsi="Times New Roman" w:cs="Times New Roman"/>
      <w:kern w:val="0"/>
      <w14:ligatures w14:val="none"/>
    </w:rPr>
  </w:style>
  <w:style w:type="character" w:customStyle="1" w:styleId="screenreader-only">
    <w:name w:val="screenreader-only"/>
    <w:basedOn w:val="DefaultParagraphFont"/>
    <w:rsid w:val="00D3763B"/>
  </w:style>
  <w:style w:type="table" w:styleId="TableGrid">
    <w:name w:val="Table Grid"/>
    <w:basedOn w:val="TableNormal"/>
    <w:uiPriority w:val="39"/>
    <w:rsid w:val="00C4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4B"/>
    <w:pPr>
      <w:tabs>
        <w:tab w:val="center" w:pos="4680"/>
        <w:tab w:val="right" w:pos="9360"/>
      </w:tabs>
    </w:pPr>
  </w:style>
  <w:style w:type="character" w:customStyle="1" w:styleId="HeaderChar">
    <w:name w:val="Header Char"/>
    <w:basedOn w:val="DefaultParagraphFont"/>
    <w:link w:val="Header"/>
    <w:uiPriority w:val="99"/>
    <w:rsid w:val="00FB564B"/>
  </w:style>
  <w:style w:type="paragraph" w:styleId="Footer">
    <w:name w:val="footer"/>
    <w:basedOn w:val="Normal"/>
    <w:link w:val="FooterChar"/>
    <w:uiPriority w:val="99"/>
    <w:unhideWhenUsed/>
    <w:rsid w:val="00FB564B"/>
    <w:pPr>
      <w:tabs>
        <w:tab w:val="center" w:pos="4680"/>
        <w:tab w:val="right" w:pos="9360"/>
      </w:tabs>
    </w:pPr>
  </w:style>
  <w:style w:type="character" w:customStyle="1" w:styleId="FooterChar">
    <w:name w:val="Footer Char"/>
    <w:basedOn w:val="DefaultParagraphFont"/>
    <w:link w:val="Footer"/>
    <w:uiPriority w:val="99"/>
    <w:rsid w:val="00FB5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3493">
      <w:bodyDiv w:val="1"/>
      <w:marLeft w:val="0"/>
      <w:marRight w:val="0"/>
      <w:marTop w:val="0"/>
      <w:marBottom w:val="0"/>
      <w:divBdr>
        <w:top w:val="none" w:sz="0" w:space="0" w:color="auto"/>
        <w:left w:val="none" w:sz="0" w:space="0" w:color="auto"/>
        <w:bottom w:val="none" w:sz="0" w:space="0" w:color="auto"/>
        <w:right w:val="none" w:sz="0" w:space="0" w:color="auto"/>
      </w:divBdr>
    </w:div>
    <w:div w:id="827136287">
      <w:bodyDiv w:val="1"/>
      <w:marLeft w:val="0"/>
      <w:marRight w:val="0"/>
      <w:marTop w:val="0"/>
      <w:marBottom w:val="0"/>
      <w:divBdr>
        <w:top w:val="none" w:sz="0" w:space="0" w:color="auto"/>
        <w:left w:val="none" w:sz="0" w:space="0" w:color="auto"/>
        <w:bottom w:val="none" w:sz="0" w:space="0" w:color="auto"/>
        <w:right w:val="none" w:sz="0" w:space="0" w:color="auto"/>
      </w:divBdr>
    </w:div>
    <w:div w:id="1382436900">
      <w:bodyDiv w:val="1"/>
      <w:marLeft w:val="0"/>
      <w:marRight w:val="0"/>
      <w:marTop w:val="0"/>
      <w:marBottom w:val="0"/>
      <w:divBdr>
        <w:top w:val="none" w:sz="0" w:space="0" w:color="auto"/>
        <w:left w:val="none" w:sz="0" w:space="0" w:color="auto"/>
        <w:bottom w:val="none" w:sz="0" w:space="0" w:color="auto"/>
        <w:right w:val="none" w:sz="0" w:space="0" w:color="auto"/>
      </w:divBdr>
    </w:div>
    <w:div w:id="1745449287">
      <w:bodyDiv w:val="1"/>
      <w:marLeft w:val="0"/>
      <w:marRight w:val="0"/>
      <w:marTop w:val="0"/>
      <w:marBottom w:val="0"/>
      <w:divBdr>
        <w:top w:val="none" w:sz="0" w:space="0" w:color="auto"/>
        <w:left w:val="none" w:sz="0" w:space="0" w:color="auto"/>
        <w:bottom w:val="none" w:sz="0" w:space="0" w:color="auto"/>
        <w:right w:val="none" w:sz="0" w:space="0" w:color="auto"/>
      </w:divBdr>
    </w:div>
    <w:div w:id="17940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w0021@auburn.edu" TargetMode="External"/><Relationship Id="rId13" Type="http://schemas.openxmlformats.org/officeDocument/2006/relationships/hyperlink" Target="https://auburn.edu/about/academic-calendar/"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ws.auburn.edu/map/?id=41" TargetMode="External"/><Relationship Id="rId12" Type="http://schemas.openxmlformats.org/officeDocument/2006/relationships/hyperlink" Target="https://www.auburn.edu/oit/sg/"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tel:(334)844-209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login/ldap" TargetMode="External"/><Relationship Id="rId5" Type="http://schemas.openxmlformats.org/officeDocument/2006/relationships/footnotes" Target="footnotes.xml"/><Relationship Id="rId15" Type="http://schemas.openxmlformats.org/officeDocument/2006/relationships/hyperlink" Target="mailto:ACCESSIBILITY@auburn.edu" TargetMode="External"/><Relationship Id="rId10" Type="http://schemas.openxmlformats.org/officeDocument/2006/relationships/hyperlink" Target="https://login.microsoftonline.com/common/oauth2/authorize?client_id=00000002-0000-0ff1-ce00-000000000000&amp;redirect_uri=https%3a%2f%2foutlook.office365.com%2fowa%2f&amp;resource=00000002-0000-0ff1-ce00-000000000000&amp;response_mode=form_post&amp;response_type=code+id_token&amp;scope=openid&amp;msafed=1&amp;msaredir=1&amp;client-request-id=599f4c3b-eb39-da16-70e8-415e9aebc575&amp;protectedtoken=true&amp;claims=%7b%22id_token%22%3a%7b%22xms_cc%22%3a%7b%22values%22%3a%5b%22CP1%22%5d%7d%7d%7d&amp;domain_hint=auburn.edu&amp;nonce=638587392856094483.e5b6a7d9-4537-4178-9451-40061be727c1&amp;state=DYu7DoAgDABBv8PVDQVpaRmM3wLC5iMxQX_fDnfL5bRSqhc6QVuRouAZmXxcGIONAOynijkkKtEAejLgiE0EdAasDS5XWmh3Wt5hvr80b09Nx7mmlttzTbW08S2rhB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ubookstore.com/all-access" TargetMode="External"/><Relationship Id="rId14" Type="http://schemas.openxmlformats.org/officeDocument/2006/relationships/hyperlink" Target="https://auburnpub.cfmnetwork.com/B.aspx?BookId=1283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2457</Words>
  <Characters>14011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Maloney</dc:creator>
  <cp:keywords/>
  <dc:description/>
  <cp:lastModifiedBy>Rachel Maloney</cp:lastModifiedBy>
  <cp:revision>5</cp:revision>
  <dcterms:created xsi:type="dcterms:W3CDTF">2024-08-14T17:10:00Z</dcterms:created>
  <dcterms:modified xsi:type="dcterms:W3CDTF">2024-08-14T19:11:00Z</dcterms:modified>
</cp:coreProperties>
</file>