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11F4590D" w:rsidR="00CD5653" w:rsidRDefault="009F7E13" w:rsidP="005F7DD8">
      <w:pPr>
        <w:pStyle w:val="Title"/>
        <w:rPr>
          <w:rFonts w:cstheme="minorHAnsi"/>
          <w:sz w:val="24"/>
          <w:szCs w:val="24"/>
        </w:rPr>
      </w:pPr>
      <w:r>
        <w:rPr>
          <w:rFonts w:cstheme="minorHAnsi"/>
          <w:sz w:val="24"/>
          <w:szCs w:val="24"/>
        </w:rPr>
        <w:t>FALL</w:t>
      </w:r>
      <w:r w:rsidR="00ED2854">
        <w:rPr>
          <w:rFonts w:cstheme="minorHAnsi"/>
          <w:sz w:val="24"/>
          <w:szCs w:val="24"/>
        </w:rPr>
        <w:t xml:space="preserve"> 2024</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449C649F" w:rsidR="00F07DA9" w:rsidRPr="001419E8" w:rsidRDefault="00E76BE3" w:rsidP="00E76BE3">
      <w:pPr>
        <w:rPr>
          <w:rFonts w:cstheme="minorHAnsi"/>
          <w:szCs w:val="24"/>
        </w:rPr>
      </w:pPr>
      <w:r w:rsidRPr="001419E8">
        <w:rPr>
          <w:rFonts w:cstheme="minorHAnsi"/>
          <w:szCs w:val="24"/>
        </w:rPr>
        <w:t xml:space="preserve">Assignments, </w:t>
      </w:r>
      <w:r w:rsidR="00ED2854" w:rsidRPr="001419E8">
        <w:rPr>
          <w:rFonts w:cstheme="minorHAnsi"/>
          <w:szCs w:val="24"/>
        </w:rPr>
        <w:t>assessments,</w:t>
      </w:r>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7BF962BC" w14:textId="527091E5" w:rsidR="00B748B1" w:rsidRDefault="00B748B1" w:rsidP="00E76BE3">
      <w:pPr>
        <w:rPr>
          <w:rFonts w:cstheme="minorHAnsi"/>
          <w:b/>
          <w:color w:val="FF0000"/>
          <w:szCs w:val="24"/>
        </w:rPr>
      </w:pPr>
    </w:p>
    <w:p w14:paraId="4399CCF1" w14:textId="7E580FB7" w:rsidR="005F7DD8" w:rsidRDefault="005F7DD8" w:rsidP="00E76BE3">
      <w:pPr>
        <w:rPr>
          <w:rFonts w:cstheme="minorHAnsi"/>
          <w:b/>
          <w:color w:val="FF0000"/>
          <w:szCs w:val="24"/>
        </w:rPr>
      </w:pPr>
    </w:p>
    <w:p w14:paraId="135FDB57" w14:textId="5F6E55D2" w:rsidR="005F7DD8" w:rsidRDefault="005F7DD8" w:rsidP="00E76BE3">
      <w:pPr>
        <w:rPr>
          <w:rFonts w:cstheme="minorHAnsi"/>
          <w:b/>
          <w:color w:val="FF0000"/>
          <w:szCs w:val="24"/>
        </w:rPr>
      </w:pPr>
    </w:p>
    <w:p w14:paraId="3CECB622" w14:textId="60140759" w:rsidR="005F7DD8" w:rsidRDefault="005F7DD8" w:rsidP="00E76BE3">
      <w:pPr>
        <w:rPr>
          <w:rFonts w:cstheme="minorHAnsi"/>
          <w:b/>
          <w:color w:val="FF0000"/>
          <w:szCs w:val="24"/>
        </w:rPr>
      </w:pPr>
    </w:p>
    <w:p w14:paraId="7B6AC8BB" w14:textId="77777777" w:rsidR="005F7DD8" w:rsidRPr="001419E8" w:rsidRDefault="005F7DD8" w:rsidP="00E76BE3">
      <w:pPr>
        <w:rPr>
          <w:rFonts w:cstheme="minorHAnsi"/>
          <w:b/>
          <w:color w:val="FF0000"/>
          <w:szCs w:val="24"/>
        </w:rPr>
      </w:pPr>
    </w:p>
    <w:p w14:paraId="114D719E" w14:textId="297C0B15" w:rsidR="00447E10" w:rsidRPr="001419E8" w:rsidRDefault="00B748B1" w:rsidP="00A86881">
      <w:pPr>
        <w:rPr>
          <w:rFonts w:cstheme="minorHAnsi"/>
          <w:color w:val="000000" w:themeColor="text1"/>
          <w:szCs w:val="24"/>
        </w:rPr>
      </w:pPr>
      <w:r w:rsidRPr="001419E8">
        <w:rPr>
          <w:rFonts w:cstheme="minorHAnsi"/>
          <w:color w:val="000000" w:themeColor="text1"/>
          <w:szCs w:val="24"/>
        </w:rPr>
        <w:lastRenderedPageBreak/>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quizzes</w:t>
      </w:r>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Please see the lecture topics for each week below. </w:t>
      </w:r>
    </w:p>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748802E4" w14:textId="77777777" w:rsidR="00EA59B9" w:rsidRPr="001419E8" w:rsidRDefault="00EA59B9" w:rsidP="00A86881">
      <w:pPr>
        <w:rPr>
          <w:rFonts w:cstheme="minorHAnsi"/>
          <w:b/>
          <w:szCs w:val="24"/>
        </w:rPr>
      </w:pPr>
    </w:p>
    <w:p w14:paraId="559C0F95" w14:textId="751E3421" w:rsidR="00DF6443" w:rsidRPr="001419E8" w:rsidRDefault="00B617DA" w:rsidP="00A86881">
      <w:pPr>
        <w:rPr>
          <w:rFonts w:cstheme="minorHAnsi"/>
          <w:b/>
          <w:bCs/>
          <w:color w:val="FF0000"/>
          <w:szCs w:val="24"/>
          <w:vertAlign w:val="superscript"/>
        </w:rPr>
      </w:pPr>
      <w:r w:rsidRPr="001419E8">
        <w:rPr>
          <w:rFonts w:cstheme="minorHAnsi"/>
          <w:b/>
          <w:color w:val="FF0000"/>
          <w:szCs w:val="24"/>
        </w:rPr>
        <w:t>-</w:t>
      </w:r>
      <w:r w:rsidRPr="001419E8">
        <w:rPr>
          <w:rFonts w:cstheme="minorHAnsi"/>
          <w:b/>
          <w:i/>
          <w:iCs/>
          <w:color w:val="FF0000"/>
          <w:szCs w:val="24"/>
        </w:rPr>
        <w:t xml:space="preserve"> </w:t>
      </w:r>
      <w:r w:rsidRPr="001419E8">
        <w:rPr>
          <w:rStyle w:val="Strong"/>
          <w:rFonts w:cstheme="minorHAnsi"/>
          <w:szCs w:val="24"/>
        </w:rPr>
        <w:t xml:space="preserve">Last day to drop a course with no grade assignment, </w:t>
      </w:r>
      <w:r w:rsidR="009F7E13">
        <w:rPr>
          <w:rStyle w:val="Strong"/>
          <w:rFonts w:cstheme="minorHAnsi"/>
          <w:szCs w:val="24"/>
        </w:rPr>
        <w:t>SEPTEMBER 9</w:t>
      </w:r>
      <w:r w:rsidR="009F7E13" w:rsidRPr="009F7E13">
        <w:rPr>
          <w:rStyle w:val="Strong"/>
          <w:rFonts w:cstheme="minorHAnsi"/>
          <w:szCs w:val="24"/>
          <w:vertAlign w:val="superscript"/>
        </w:rPr>
        <w:t>TH</w:t>
      </w:r>
      <w:r w:rsidR="009F7E13">
        <w:rPr>
          <w:rStyle w:val="Strong"/>
          <w:rFonts w:cstheme="minorHAnsi"/>
          <w:szCs w:val="24"/>
        </w:rPr>
        <w:t xml:space="preserve"> </w:t>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4D38FFC5" w14:textId="753479AE" w:rsidR="00841E36" w:rsidRPr="00DD7AC5"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r w:rsidRPr="001419E8">
        <w:rPr>
          <w:rFonts w:cstheme="minorHAnsi"/>
          <w:b/>
          <w:bCs/>
          <w:szCs w:val="24"/>
        </w:rPr>
        <w:tab/>
      </w:r>
    </w:p>
    <w:p w14:paraId="1EB9088D" w14:textId="77777777" w:rsidR="005E518E" w:rsidRPr="001419E8" w:rsidRDefault="005E518E" w:rsidP="00A86881">
      <w:pPr>
        <w:rPr>
          <w:rFonts w:cstheme="minorHAnsi"/>
          <w:szCs w:val="24"/>
        </w:rPr>
      </w:pPr>
    </w:p>
    <w:p w14:paraId="16F8A299" w14:textId="5A4BD49C" w:rsidR="00176FC5" w:rsidRPr="001419E8" w:rsidRDefault="00DF6443" w:rsidP="00A86881">
      <w:pPr>
        <w:rPr>
          <w:rFonts w:cstheme="minorHAnsi"/>
          <w:szCs w:val="24"/>
        </w:rPr>
      </w:pPr>
      <w:r w:rsidRPr="001419E8">
        <w:rPr>
          <w:rFonts w:cstheme="minorHAnsi"/>
          <w:szCs w:val="24"/>
        </w:rPr>
        <w:t>Week 8</w:t>
      </w:r>
      <w:r w:rsidR="00D272DE" w:rsidRPr="001419E8">
        <w:rPr>
          <w:rFonts w:cstheme="minorHAnsi"/>
          <w:szCs w:val="24"/>
        </w:rPr>
        <w:t>:</w:t>
      </w:r>
      <w:r w:rsidR="00D272DE" w:rsidRPr="001419E8">
        <w:rPr>
          <w:rFonts w:cstheme="minorHAnsi"/>
          <w:szCs w:val="24"/>
        </w:rPr>
        <w:tab/>
      </w:r>
      <w:r w:rsidR="00176FC5" w:rsidRPr="001419E8">
        <w:rPr>
          <w:rFonts w:cstheme="minorHAnsi"/>
          <w:szCs w:val="24"/>
        </w:rPr>
        <w:t>Spring Break</w:t>
      </w:r>
    </w:p>
    <w:p w14:paraId="367CE748" w14:textId="77777777" w:rsidR="00176FC5" w:rsidRPr="001419E8" w:rsidRDefault="00176FC5" w:rsidP="00A86881">
      <w:pPr>
        <w:rPr>
          <w:rFonts w:cstheme="minorHAnsi"/>
          <w:szCs w:val="24"/>
        </w:rPr>
      </w:pPr>
    </w:p>
    <w:p w14:paraId="3B89D6D9" w14:textId="5482F32C" w:rsidR="009563BF" w:rsidRPr="001419E8" w:rsidRDefault="00BD14F9" w:rsidP="00BD14F9">
      <w:pPr>
        <w:rPr>
          <w:rFonts w:cstheme="minorHAnsi"/>
          <w:szCs w:val="24"/>
        </w:rPr>
      </w:pPr>
      <w:r w:rsidRPr="001419E8">
        <w:rPr>
          <w:rFonts w:cstheme="minorHAnsi"/>
          <w:szCs w:val="24"/>
        </w:rPr>
        <w:t xml:space="preserve">Week 9: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5D71BF0F" w14:textId="34CC42D6" w:rsidR="00E76BE3" w:rsidRPr="001419E8" w:rsidRDefault="00DF6443" w:rsidP="00A86881">
      <w:pPr>
        <w:rPr>
          <w:rFonts w:cstheme="minorHAnsi"/>
          <w:b/>
          <w:szCs w:val="24"/>
        </w:rPr>
      </w:pPr>
      <w:r w:rsidRPr="001419E8">
        <w:rPr>
          <w:rFonts w:cstheme="minorHAnsi"/>
          <w:szCs w:val="24"/>
        </w:rPr>
        <w:t xml:space="preserve">Week </w:t>
      </w:r>
      <w:r w:rsidR="00BD14F9" w:rsidRPr="001419E8">
        <w:rPr>
          <w:rFonts w:cstheme="minorHAnsi"/>
          <w:szCs w:val="24"/>
        </w:rPr>
        <w:t>10</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7D8FD9D" w14:textId="6FBB9948" w:rsidR="009D1BBD" w:rsidRPr="001419E8" w:rsidRDefault="00D272DE" w:rsidP="00A86881">
      <w:pPr>
        <w:rPr>
          <w:rFonts w:cstheme="minorHAnsi"/>
          <w:szCs w:val="24"/>
        </w:rPr>
      </w:pPr>
      <w:r w:rsidRPr="001419E8">
        <w:rPr>
          <w:rFonts w:cstheme="minorHAnsi"/>
          <w:szCs w:val="24"/>
        </w:rPr>
        <w:tab/>
      </w:r>
    </w:p>
    <w:p w14:paraId="5DE0DBA1" w14:textId="715AF77A" w:rsidR="00F76A41" w:rsidRPr="001419E8" w:rsidRDefault="00DF6443" w:rsidP="00A86881">
      <w:pPr>
        <w:rPr>
          <w:rFonts w:cstheme="minorHAnsi"/>
          <w:b/>
          <w:szCs w:val="24"/>
        </w:rPr>
      </w:pPr>
      <w:r w:rsidRPr="001419E8">
        <w:rPr>
          <w:rFonts w:cstheme="minorHAnsi"/>
          <w:szCs w:val="24"/>
        </w:rPr>
        <w:t>Week 1</w:t>
      </w:r>
      <w:r w:rsidR="00BD14F9" w:rsidRPr="001419E8">
        <w:rPr>
          <w:rFonts w:cstheme="minorHAnsi"/>
          <w:szCs w:val="24"/>
        </w:rPr>
        <w:t>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064D558C" w:rsidR="00B1581E" w:rsidRPr="001419E8" w:rsidRDefault="00DF6443" w:rsidP="00A86881">
      <w:pPr>
        <w:rPr>
          <w:rFonts w:cstheme="minorHAnsi"/>
          <w:b/>
          <w:bCs/>
          <w:szCs w:val="24"/>
        </w:rPr>
      </w:pPr>
      <w:r w:rsidRPr="001419E8">
        <w:rPr>
          <w:rFonts w:cstheme="minorHAnsi"/>
          <w:szCs w:val="24"/>
        </w:rPr>
        <w:t>Week 1</w:t>
      </w:r>
      <w:r w:rsidR="00BD14F9" w:rsidRPr="001419E8">
        <w:rPr>
          <w:rFonts w:cstheme="minorHAnsi"/>
          <w:szCs w:val="24"/>
        </w:rPr>
        <w:t>2</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5CAEBF22" w14:textId="06946E96" w:rsidR="00CC7D1D" w:rsidRPr="001419E8" w:rsidRDefault="00841E36" w:rsidP="00A86881">
      <w:pPr>
        <w:rPr>
          <w:rFonts w:cstheme="minorHAnsi"/>
          <w:szCs w:val="24"/>
        </w:rPr>
      </w:pPr>
      <w:r w:rsidRPr="001419E8">
        <w:rPr>
          <w:rFonts w:cstheme="minorHAnsi"/>
          <w:szCs w:val="24"/>
        </w:rPr>
        <w:t xml:space="preserve">Week </w:t>
      </w:r>
      <w:r w:rsidR="00DF6443" w:rsidRPr="001419E8">
        <w:rPr>
          <w:rFonts w:cstheme="minorHAnsi"/>
          <w:szCs w:val="24"/>
        </w:rPr>
        <w:t>1</w:t>
      </w:r>
      <w:r w:rsidR="00BD14F9" w:rsidRPr="001419E8">
        <w:rPr>
          <w:rFonts w:cstheme="minorHAnsi"/>
          <w:szCs w:val="24"/>
        </w:rPr>
        <w:t>3</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r w:rsidR="00DF6443" w:rsidRPr="001419E8">
        <w:rPr>
          <w:rFonts w:cstheme="minorHAnsi"/>
          <w:b/>
          <w:szCs w:val="24"/>
        </w:rPr>
        <w:tab/>
      </w:r>
      <w:r w:rsidR="00DF6443" w:rsidRPr="001419E8">
        <w:rPr>
          <w:rFonts w:cstheme="minorHAnsi"/>
          <w:b/>
          <w:szCs w:val="24"/>
        </w:rPr>
        <w:tab/>
      </w:r>
      <w:r w:rsidR="00DF6443" w:rsidRPr="001419E8">
        <w:rPr>
          <w:rFonts w:cstheme="minorHAnsi"/>
          <w:b/>
          <w:szCs w:val="24"/>
        </w:rPr>
        <w:tab/>
      </w:r>
    </w:p>
    <w:p w14:paraId="685F350F" w14:textId="77777777" w:rsidR="00CC7D1D" w:rsidRPr="001419E8" w:rsidRDefault="00CC7D1D" w:rsidP="00A86881">
      <w:pPr>
        <w:rPr>
          <w:rFonts w:cstheme="minorHAnsi"/>
          <w:b/>
          <w:szCs w:val="24"/>
        </w:rPr>
      </w:pPr>
    </w:p>
    <w:p w14:paraId="6D2D3FC7" w14:textId="59336F75" w:rsidR="002C0350" w:rsidRPr="001419E8" w:rsidRDefault="002C0350" w:rsidP="002C0350">
      <w:pPr>
        <w:rPr>
          <w:rFonts w:cstheme="minorHAnsi"/>
          <w:b/>
          <w:szCs w:val="24"/>
        </w:rPr>
      </w:pPr>
      <w:r w:rsidRPr="001419E8">
        <w:rPr>
          <w:rFonts w:cstheme="minorHAnsi"/>
          <w:b/>
          <w:i/>
          <w:color w:val="FF0000"/>
          <w:szCs w:val="24"/>
        </w:rPr>
        <w:t>-</w:t>
      </w:r>
      <w:r w:rsidRPr="001419E8">
        <w:rPr>
          <w:rFonts w:cstheme="minorHAnsi"/>
          <w:b/>
          <w:i/>
          <w:iCs/>
          <w:color w:val="FF0000"/>
          <w:szCs w:val="24"/>
        </w:rPr>
        <w:t xml:space="preserve"> Last day to withdraw from course with no grade penalty. "W" assigned</w:t>
      </w:r>
      <w:r w:rsidRPr="001419E8">
        <w:rPr>
          <w:rFonts w:cstheme="minorHAnsi"/>
          <w:b/>
          <w:iCs/>
          <w:color w:val="FF0000"/>
          <w:szCs w:val="24"/>
        </w:rPr>
        <w:t xml:space="preserve">, </w:t>
      </w:r>
      <w:r w:rsidR="009F7E13">
        <w:rPr>
          <w:rFonts w:cstheme="minorHAnsi"/>
          <w:b/>
          <w:iCs/>
          <w:color w:val="FF0000"/>
          <w:szCs w:val="24"/>
        </w:rPr>
        <w:t>NOVEMBER 22</w:t>
      </w:r>
      <w:r w:rsidR="009F7E13" w:rsidRPr="009F7E13">
        <w:rPr>
          <w:rFonts w:cstheme="minorHAnsi"/>
          <w:b/>
          <w:iCs/>
          <w:color w:val="FF0000"/>
          <w:szCs w:val="24"/>
          <w:vertAlign w:val="superscript"/>
        </w:rPr>
        <w:t>ND</w:t>
      </w:r>
      <w:r w:rsidR="009F7E13">
        <w:rPr>
          <w:rFonts w:cstheme="minorHAnsi"/>
          <w:b/>
          <w:iCs/>
          <w:color w:val="FF0000"/>
          <w:szCs w:val="24"/>
        </w:rPr>
        <w:t xml:space="preserve"> </w:t>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2185EBC3" w:rsidR="006F73FB" w:rsidRPr="001419E8" w:rsidRDefault="00DF6443" w:rsidP="00A86881">
      <w:pPr>
        <w:rPr>
          <w:rFonts w:cstheme="minorHAnsi"/>
          <w:b/>
          <w:bCs/>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A698948" w14:textId="77777777" w:rsidR="00DD7AC5" w:rsidRDefault="00DD7AC5" w:rsidP="00A86881">
      <w:pPr>
        <w:rPr>
          <w:rFonts w:cstheme="minorHAnsi"/>
          <w:b/>
          <w:bCs/>
          <w:szCs w:val="24"/>
        </w:rPr>
      </w:pPr>
    </w:p>
    <w:p w14:paraId="121E4F50" w14:textId="6580CC3A" w:rsidR="00DD7AC5" w:rsidRPr="00DD7AC5" w:rsidRDefault="00DD7AC5" w:rsidP="00DD7AC5">
      <w:pPr>
        <w:rPr>
          <w:rFonts w:cstheme="minorHAnsi"/>
          <w:b/>
          <w:bCs/>
          <w:color w:val="FF0000"/>
          <w:szCs w:val="24"/>
          <w:u w:val="single"/>
        </w:rPr>
      </w:pPr>
      <w:r w:rsidRPr="00DD7AC5">
        <w:rPr>
          <w:rFonts w:cstheme="minorHAnsi"/>
          <w:b/>
          <w:bCs/>
          <w:color w:val="FF0000"/>
          <w:szCs w:val="24"/>
        </w:rPr>
        <w:t>LAST DAY TO SUBMIT LATE ASSIGNMENTS (</w:t>
      </w:r>
      <w:r w:rsidR="009F7E13">
        <w:rPr>
          <w:rFonts w:cstheme="minorHAnsi"/>
          <w:b/>
          <w:bCs/>
          <w:color w:val="FF0000"/>
          <w:szCs w:val="24"/>
        </w:rPr>
        <w:t>Except EXAM 1</w:t>
      </w:r>
      <w:r w:rsidRPr="00DD7AC5">
        <w:rPr>
          <w:rFonts w:cstheme="minorHAnsi"/>
          <w:b/>
          <w:bCs/>
          <w:color w:val="FF0000"/>
          <w:szCs w:val="24"/>
        </w:rPr>
        <w:t xml:space="preserve">) </w:t>
      </w:r>
      <w:r w:rsidR="009F7E13">
        <w:rPr>
          <w:rFonts w:cstheme="minorHAnsi"/>
          <w:b/>
          <w:bCs/>
          <w:color w:val="FF0000"/>
          <w:szCs w:val="24"/>
          <w:u w:val="single"/>
        </w:rPr>
        <w:t>DECEMBER 6</w:t>
      </w:r>
      <w:r w:rsidR="009F7E13" w:rsidRPr="009F7E13">
        <w:rPr>
          <w:rFonts w:cstheme="minorHAnsi"/>
          <w:b/>
          <w:bCs/>
          <w:color w:val="FF0000"/>
          <w:szCs w:val="24"/>
          <w:u w:val="single"/>
          <w:vertAlign w:val="superscript"/>
        </w:rPr>
        <w:t>TH</w:t>
      </w:r>
      <w:r w:rsidR="009F7E13">
        <w:rPr>
          <w:rFonts w:cstheme="minorHAnsi"/>
          <w:b/>
          <w:bCs/>
          <w:color w:val="FF0000"/>
          <w:szCs w:val="24"/>
          <w:u w:val="single"/>
        </w:rPr>
        <w:t xml:space="preserve"> </w:t>
      </w:r>
    </w:p>
    <w:p w14:paraId="7EC78CB5" w14:textId="5C908133" w:rsidR="00841E36" w:rsidRPr="001419E8" w:rsidRDefault="00841E36" w:rsidP="00A86881">
      <w:pPr>
        <w:rPr>
          <w:rFonts w:cstheme="minorHAnsi"/>
          <w:b/>
          <w:szCs w:val="24"/>
        </w:rPr>
      </w:pPr>
    </w:p>
    <w:p w14:paraId="7DEF1348" w14:textId="112D2765" w:rsidR="00EB6B71" w:rsidRPr="001419E8" w:rsidRDefault="00D272DE" w:rsidP="00A86881">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C5A8638" w14:textId="24609E70" w:rsidR="00BD14DC" w:rsidRDefault="00585E1F" w:rsidP="00CD5653">
      <w:pPr>
        <w:jc w:val="center"/>
        <w:rPr>
          <w:rFonts w:cstheme="minorHAnsi"/>
          <w:bCs/>
          <w:color w:val="000000" w:themeColor="text1"/>
          <w:szCs w:val="24"/>
        </w:rPr>
      </w:pPr>
      <w:r w:rsidRPr="001419E8">
        <w:rPr>
          <w:rFonts w:cstheme="minorHAnsi"/>
          <w:bCs/>
          <w:color w:val="000000" w:themeColor="text1"/>
          <w:szCs w:val="24"/>
        </w:rPr>
        <w:t>***</w:t>
      </w:r>
      <w:r w:rsidR="00B748B1" w:rsidRPr="001419E8">
        <w:rPr>
          <w:rFonts w:cstheme="minorHAnsi"/>
          <w:bCs/>
          <w:color w:val="000000" w:themeColor="text1"/>
          <w:szCs w:val="24"/>
        </w:rPr>
        <w:t xml:space="preserve">See Canvas Announcements for </w:t>
      </w:r>
      <w:proofErr w:type="gramStart"/>
      <w:r w:rsidR="00B748B1" w:rsidRPr="001419E8">
        <w:rPr>
          <w:rFonts w:cstheme="minorHAnsi"/>
          <w:bCs/>
          <w:color w:val="000000" w:themeColor="text1"/>
          <w:szCs w:val="24"/>
        </w:rPr>
        <w:t>details</w:t>
      </w:r>
      <w:proofErr w:type="gramEnd"/>
      <w:r w:rsidR="00B748B1" w:rsidRPr="001419E8">
        <w:rPr>
          <w:rFonts w:cstheme="minorHAnsi"/>
          <w:bCs/>
          <w:color w:val="000000" w:themeColor="text1"/>
          <w:szCs w:val="24"/>
        </w:rPr>
        <w:t xml:space="preserve"> on the </w:t>
      </w:r>
      <w:r w:rsidR="002D32EA" w:rsidRPr="001419E8">
        <w:rPr>
          <w:rFonts w:cstheme="minorHAnsi"/>
          <w:bCs/>
          <w:color w:val="000000" w:themeColor="text1"/>
          <w:szCs w:val="24"/>
        </w:rPr>
        <w:t xml:space="preserve">Project </w:t>
      </w:r>
      <w:r w:rsidR="00B748B1" w:rsidRPr="001419E8">
        <w:rPr>
          <w:rFonts w:cstheme="minorHAnsi"/>
          <w:bCs/>
          <w:color w:val="000000" w:themeColor="text1"/>
          <w:szCs w:val="24"/>
        </w:rPr>
        <w:t>Assignment</w:t>
      </w:r>
      <w:r w:rsidRPr="001419E8">
        <w:rPr>
          <w:rFonts w:cstheme="minorHAnsi"/>
          <w:bCs/>
          <w:color w:val="000000" w:themeColor="text1"/>
          <w:szCs w:val="24"/>
        </w:rPr>
        <w:t>***</w:t>
      </w:r>
    </w:p>
    <w:p w14:paraId="29AB02E9" w14:textId="209B5E6B" w:rsidR="005F7DD8" w:rsidRDefault="005F7DD8" w:rsidP="00CD5653">
      <w:pPr>
        <w:jc w:val="center"/>
        <w:rPr>
          <w:rFonts w:cstheme="minorHAnsi"/>
          <w:bCs/>
          <w:color w:val="000000" w:themeColor="text1"/>
          <w:szCs w:val="24"/>
        </w:rPr>
      </w:pPr>
    </w:p>
    <w:p w14:paraId="0381E413" w14:textId="29175F08" w:rsidR="005F7DD8" w:rsidRDefault="005F7DD8" w:rsidP="00CD5653">
      <w:pPr>
        <w:jc w:val="center"/>
        <w:rPr>
          <w:rFonts w:cstheme="minorHAnsi"/>
          <w:bCs/>
          <w:color w:val="000000" w:themeColor="text1"/>
          <w:szCs w:val="24"/>
        </w:rPr>
      </w:pPr>
    </w:p>
    <w:p w14:paraId="00A57D3E" w14:textId="67C26400" w:rsidR="005F7DD8" w:rsidRDefault="005F7DD8" w:rsidP="00CD5653">
      <w:pPr>
        <w:jc w:val="center"/>
        <w:rPr>
          <w:rFonts w:cstheme="minorHAnsi"/>
          <w:bCs/>
          <w:color w:val="000000" w:themeColor="text1"/>
          <w:szCs w:val="24"/>
        </w:rPr>
      </w:pPr>
    </w:p>
    <w:p w14:paraId="26B25962" w14:textId="77777777" w:rsidR="00DD7AC5" w:rsidRDefault="00DD7AC5" w:rsidP="00CD5653">
      <w:pPr>
        <w:jc w:val="center"/>
        <w:rPr>
          <w:rFonts w:cstheme="minorHAnsi"/>
          <w:bCs/>
          <w:color w:val="000000" w:themeColor="text1"/>
          <w:szCs w:val="24"/>
        </w:rPr>
      </w:pPr>
    </w:p>
    <w:p w14:paraId="1C42C529" w14:textId="77777777" w:rsidR="00DD7AC5" w:rsidRDefault="00DD7AC5" w:rsidP="00CD5653">
      <w:pPr>
        <w:jc w:val="center"/>
        <w:rPr>
          <w:rFonts w:cstheme="minorHAnsi"/>
          <w:bCs/>
          <w:color w:val="000000" w:themeColor="text1"/>
          <w:szCs w:val="24"/>
        </w:rPr>
      </w:pPr>
    </w:p>
    <w:p w14:paraId="7E1A9344" w14:textId="77777777" w:rsidR="00DD7AC5" w:rsidRDefault="00DD7AC5" w:rsidP="00CD5653">
      <w:pPr>
        <w:jc w:val="center"/>
        <w:rPr>
          <w:rFonts w:cstheme="minorHAnsi"/>
          <w:bCs/>
          <w:color w:val="000000" w:themeColor="text1"/>
          <w:szCs w:val="24"/>
        </w:rPr>
      </w:pPr>
    </w:p>
    <w:p w14:paraId="278341D9" w14:textId="77777777" w:rsidR="005F7DD8" w:rsidRPr="001419E8" w:rsidRDefault="005F7DD8" w:rsidP="00CD5653">
      <w:pPr>
        <w:jc w:val="center"/>
        <w:rPr>
          <w:rFonts w:cstheme="minorHAnsi"/>
          <w:bCs/>
          <w:color w:val="000000" w:themeColor="text1"/>
          <w:szCs w:val="24"/>
        </w:rPr>
      </w:pPr>
    </w:p>
    <w:p w14:paraId="07DBD03D" w14:textId="77777777" w:rsidR="00841E36" w:rsidRPr="001419E8" w:rsidRDefault="00841E36" w:rsidP="00A86881">
      <w:pPr>
        <w:pStyle w:val="Heading1"/>
        <w:numPr>
          <w:ilvl w:val="0"/>
          <w:numId w:val="15"/>
        </w:numPr>
        <w:rPr>
          <w:rFonts w:cstheme="minorHAnsi"/>
        </w:rPr>
      </w:pPr>
      <w:r w:rsidRPr="001419E8">
        <w:rPr>
          <w:rFonts w:cstheme="minorHAnsi"/>
        </w:rPr>
        <w:lastRenderedPageBreak/>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17BEDC07" w14:textId="77777777" w:rsidR="00D05D31" w:rsidRPr="001419E8" w:rsidRDefault="00D05D31" w:rsidP="00A86881">
      <w:pPr>
        <w:rPr>
          <w:rFonts w:cstheme="minorHAnsi"/>
          <w:szCs w:val="24"/>
        </w:rPr>
      </w:pPr>
    </w:p>
    <w:p w14:paraId="40F2DA4B" w14:textId="77777777"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1D88BA3A" w14:textId="3F1240FA" w:rsidR="0053770B" w:rsidRPr="00F803BB" w:rsidRDefault="00D662DD" w:rsidP="00262B71">
      <w:pPr>
        <w:rPr>
          <w:rFonts w:cstheme="minorHAnsi"/>
          <w:szCs w:val="24"/>
        </w:rPr>
      </w:pPr>
      <w:r w:rsidRPr="00F803BB">
        <w:rPr>
          <w:rFonts w:cstheme="minorHAnsi"/>
          <w:color w:val="0B2341"/>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tgtFrame="_self" w:history="1">
        <w:r w:rsidRPr="00F803BB">
          <w:rPr>
            <w:rStyle w:val="Hyperlink"/>
            <w:rFonts w:cstheme="minorHAnsi"/>
            <w:color w:val="0B2341"/>
            <w:szCs w:val="24"/>
            <w:bdr w:val="single" w:sz="2" w:space="0" w:color="E5E7EB" w:frame="1"/>
          </w:rPr>
          <w:t>ACCESSIBILITY@auburn.edu</w:t>
        </w:r>
      </w:hyperlink>
      <w:r w:rsidRPr="00F803BB">
        <w:rPr>
          <w:rStyle w:val="apple-converted-space"/>
          <w:rFonts w:cstheme="minorHAnsi"/>
          <w:color w:val="0B2341"/>
          <w:szCs w:val="24"/>
        </w:rPr>
        <w:t> </w:t>
      </w:r>
      <w:r w:rsidRPr="00F803BB">
        <w:rPr>
          <w:rFonts w:cstheme="minorHAnsi"/>
          <w:color w:val="0B2341"/>
          <w:szCs w:val="24"/>
        </w:rPr>
        <w:t>or</w:t>
      </w:r>
      <w:r w:rsidRPr="00F803BB">
        <w:rPr>
          <w:rStyle w:val="apple-converted-space"/>
          <w:rFonts w:cstheme="minorHAnsi"/>
          <w:color w:val="0B2341"/>
          <w:szCs w:val="24"/>
        </w:rPr>
        <w:t> </w:t>
      </w:r>
      <w:hyperlink r:id="rId8" w:tgtFrame="_self" w:history="1">
        <w:r w:rsidRPr="00F803BB">
          <w:rPr>
            <w:rStyle w:val="Hyperlink"/>
            <w:rFonts w:cstheme="minorHAnsi"/>
            <w:color w:val="0B2341"/>
            <w:szCs w:val="24"/>
            <w:bdr w:val="single" w:sz="2" w:space="0" w:color="E5E7EB" w:frame="1"/>
          </w:rPr>
          <w:t>(334) 844-2096</w:t>
        </w:r>
      </w:hyperlink>
      <w:r w:rsidRPr="00F803BB">
        <w:rPr>
          <w:rFonts w:cstheme="minorHAnsi"/>
          <w:color w:val="0B2341"/>
          <w:szCs w:val="24"/>
        </w:rPr>
        <w:t xml:space="preserve">. The Office of Accessibility </w:t>
      </w:r>
      <w:proofErr w:type="gramStart"/>
      <w:r w:rsidRPr="00F803BB">
        <w:rPr>
          <w:rFonts w:cstheme="minorHAnsi"/>
          <w:color w:val="0B2341"/>
          <w:szCs w:val="24"/>
        </w:rPr>
        <w:t>is located in</w:t>
      </w:r>
      <w:proofErr w:type="gramEnd"/>
      <w:r w:rsidRPr="00F803BB">
        <w:rPr>
          <w:rFonts w:cstheme="minorHAnsi"/>
          <w:color w:val="0B2341"/>
          <w:szCs w:val="24"/>
        </w:rPr>
        <w:t xml:space="preserve"> Haley Center 1228.</w:t>
      </w:r>
    </w:p>
    <w:p w14:paraId="060A2CEE" w14:textId="5803FB78" w:rsidR="00931B67" w:rsidRPr="00F803BB" w:rsidRDefault="00931B67" w:rsidP="00931B67">
      <w:pPr>
        <w:rPr>
          <w:rFonts w:cstheme="minorHAnsi"/>
          <w:b/>
          <w:szCs w:val="24"/>
          <w:u w:val="single"/>
        </w:rPr>
      </w:pPr>
    </w:p>
    <w:p w14:paraId="381FC24D" w14:textId="77777777" w:rsidR="00DD7AC5" w:rsidRDefault="00DD7AC5" w:rsidP="00931B67">
      <w:pPr>
        <w:rPr>
          <w:rFonts w:cstheme="minorHAnsi"/>
          <w:b/>
          <w:szCs w:val="24"/>
          <w:u w:val="single"/>
        </w:rPr>
      </w:pPr>
    </w:p>
    <w:p w14:paraId="2FFEB64E" w14:textId="77777777" w:rsidR="00F803BB" w:rsidRDefault="00F803BB" w:rsidP="00931B67">
      <w:pPr>
        <w:rPr>
          <w:rFonts w:cstheme="minorHAnsi"/>
          <w:b/>
          <w:szCs w:val="24"/>
          <w:u w:val="single"/>
        </w:rPr>
      </w:pPr>
    </w:p>
    <w:p w14:paraId="1A8192CB" w14:textId="77777777" w:rsidR="00F803BB" w:rsidRDefault="00F803BB" w:rsidP="00931B67">
      <w:pPr>
        <w:rPr>
          <w:rFonts w:cstheme="minorHAnsi"/>
          <w:b/>
          <w:szCs w:val="24"/>
          <w:u w:val="single"/>
        </w:rPr>
      </w:pPr>
    </w:p>
    <w:p w14:paraId="4829D282" w14:textId="77777777" w:rsidR="00F803BB" w:rsidRDefault="00F803BB" w:rsidP="00931B67">
      <w:pPr>
        <w:rPr>
          <w:rFonts w:cstheme="minorHAnsi"/>
          <w:b/>
          <w:szCs w:val="24"/>
          <w:u w:val="single"/>
        </w:rPr>
      </w:pPr>
    </w:p>
    <w:p w14:paraId="773578E6" w14:textId="77777777" w:rsidR="00F803BB" w:rsidRPr="001419E8" w:rsidRDefault="00F803BB" w:rsidP="00931B67">
      <w:pPr>
        <w:rPr>
          <w:rFonts w:cstheme="minorHAnsi"/>
          <w:b/>
          <w:szCs w:val="24"/>
          <w:u w:val="single"/>
        </w:rPr>
      </w:pPr>
    </w:p>
    <w:p w14:paraId="4F6A500C" w14:textId="77777777" w:rsidR="00931B67" w:rsidRPr="001419E8" w:rsidRDefault="00931B67" w:rsidP="00931B67">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lastRenderedPageBreak/>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06BBA6EA" w14:textId="77777777" w:rsidR="009711A1" w:rsidRPr="001419E8" w:rsidRDefault="009711A1" w:rsidP="0053770B">
      <w:pPr>
        <w:kinsoku w:val="0"/>
        <w:overflowPunct w:val="0"/>
        <w:autoSpaceDE w:val="0"/>
        <w:autoSpaceDN w:val="0"/>
        <w:adjustRightInd w:val="0"/>
        <w:rPr>
          <w:rFonts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AE67B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666F"/>
    <w:rsid w:val="000278B5"/>
    <w:rsid w:val="0004256E"/>
    <w:rsid w:val="000607F3"/>
    <w:rsid w:val="000630E0"/>
    <w:rsid w:val="000A20BC"/>
    <w:rsid w:val="000A7529"/>
    <w:rsid w:val="000C2339"/>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91975"/>
    <w:rsid w:val="008D2E3B"/>
    <w:rsid w:val="008E202C"/>
    <w:rsid w:val="008E2121"/>
    <w:rsid w:val="008E27F0"/>
    <w:rsid w:val="008F2AA6"/>
    <w:rsid w:val="00916611"/>
    <w:rsid w:val="00931B67"/>
    <w:rsid w:val="00951E4E"/>
    <w:rsid w:val="009563BF"/>
    <w:rsid w:val="009711A1"/>
    <w:rsid w:val="00990336"/>
    <w:rsid w:val="009961B1"/>
    <w:rsid w:val="009C2FB0"/>
    <w:rsid w:val="009D1BBD"/>
    <w:rsid w:val="009F7E13"/>
    <w:rsid w:val="00A36892"/>
    <w:rsid w:val="00A701FA"/>
    <w:rsid w:val="00A86881"/>
    <w:rsid w:val="00AC1FCE"/>
    <w:rsid w:val="00AE67B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34AEE"/>
    <w:rsid w:val="00C3510A"/>
    <w:rsid w:val="00C401E0"/>
    <w:rsid w:val="00C455E9"/>
    <w:rsid w:val="00C81174"/>
    <w:rsid w:val="00C9327B"/>
    <w:rsid w:val="00CA41E0"/>
    <w:rsid w:val="00CA6E75"/>
    <w:rsid w:val="00CC7D1D"/>
    <w:rsid w:val="00CD5653"/>
    <w:rsid w:val="00CE285A"/>
    <w:rsid w:val="00CE2C77"/>
    <w:rsid w:val="00CE6E83"/>
    <w:rsid w:val="00D00799"/>
    <w:rsid w:val="00D05D31"/>
    <w:rsid w:val="00D272DE"/>
    <w:rsid w:val="00D662DD"/>
    <w:rsid w:val="00D760FE"/>
    <w:rsid w:val="00D77E1A"/>
    <w:rsid w:val="00DA3B33"/>
    <w:rsid w:val="00DB5BE3"/>
    <w:rsid w:val="00DD7AC5"/>
    <w:rsid w:val="00DE407F"/>
    <w:rsid w:val="00DF157F"/>
    <w:rsid w:val="00DF506E"/>
    <w:rsid w:val="00DF5457"/>
    <w:rsid w:val="00DF6443"/>
    <w:rsid w:val="00E10D0D"/>
    <w:rsid w:val="00E27EC9"/>
    <w:rsid w:val="00E70E5F"/>
    <w:rsid w:val="00E76BE3"/>
    <w:rsid w:val="00EA59B9"/>
    <w:rsid w:val="00EB6B71"/>
    <w:rsid w:val="00ED2854"/>
    <w:rsid w:val="00EE5E70"/>
    <w:rsid w:val="00F07DA9"/>
    <w:rsid w:val="00F317E8"/>
    <w:rsid w:val="00F5386B"/>
    <w:rsid w:val="00F541B3"/>
    <w:rsid w:val="00F73501"/>
    <w:rsid w:val="00F76A41"/>
    <w:rsid w:val="00F803BB"/>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 w:type="character" w:customStyle="1" w:styleId="apple-converted-space">
    <w:name w:val="apple-converted-space"/>
    <w:basedOn w:val="DefaultParagraphFont"/>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3" Type="http://schemas.openxmlformats.org/officeDocument/2006/relationships/styles" Target="styles.xml"/><Relationship Id="rId7" Type="http://schemas.openxmlformats.org/officeDocument/2006/relationships/hyperlink" Target="mailto: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2</cp:revision>
  <cp:lastPrinted>2018-01-10T23:57:00Z</cp:lastPrinted>
  <dcterms:created xsi:type="dcterms:W3CDTF">2024-08-19T09:31:00Z</dcterms:created>
  <dcterms:modified xsi:type="dcterms:W3CDTF">2024-08-19T09:31:00Z</dcterms:modified>
</cp:coreProperties>
</file>