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74A6D" w14:textId="6CFBA13E" w:rsidR="000F550B" w:rsidRPr="000F550B" w:rsidRDefault="006E5BA3" w:rsidP="000F550B">
      <w:pPr>
        <w:pBdr>
          <w:bottom w:val="single" w:sz="6" w:space="1" w:color="auto"/>
        </w:pBdr>
        <w:snapToGrid w:val="0"/>
        <w:contextualSpacing/>
        <w:jc w:val="center"/>
        <w:rPr>
          <w:b/>
          <w:sz w:val="32"/>
        </w:rPr>
      </w:pPr>
      <w:r>
        <w:rPr>
          <w:b/>
          <w:sz w:val="32"/>
        </w:rPr>
        <w:t xml:space="preserve">KINE 4600: </w:t>
      </w:r>
      <w:r w:rsidR="00025DFB">
        <w:rPr>
          <w:b/>
          <w:sz w:val="32"/>
        </w:rPr>
        <w:t xml:space="preserve">Strength </w:t>
      </w:r>
      <w:r w:rsidR="0040468E">
        <w:rPr>
          <w:b/>
          <w:sz w:val="32"/>
        </w:rPr>
        <w:t xml:space="preserve">&amp; Conditioning </w:t>
      </w:r>
      <w:r w:rsidR="00025DFB">
        <w:rPr>
          <w:b/>
          <w:sz w:val="32"/>
        </w:rPr>
        <w:t xml:space="preserve">Development </w:t>
      </w:r>
    </w:p>
    <w:p w14:paraId="43DB69F4" w14:textId="2B14CBD2" w:rsidR="006E5BA3" w:rsidRDefault="000F550B" w:rsidP="000F550B">
      <w:pPr>
        <w:pBdr>
          <w:bottom w:val="single" w:sz="6" w:space="1" w:color="auto"/>
        </w:pBdr>
        <w:snapToGrid w:val="0"/>
        <w:contextualSpacing/>
        <w:jc w:val="center"/>
        <w:rPr>
          <w:b/>
          <w:sz w:val="32"/>
        </w:rPr>
      </w:pPr>
      <w:r w:rsidRPr="000F550B">
        <w:rPr>
          <w:b/>
          <w:sz w:val="32"/>
        </w:rPr>
        <w:t xml:space="preserve"> </w:t>
      </w:r>
      <w:r w:rsidR="006E5BA3">
        <w:rPr>
          <w:b/>
          <w:sz w:val="32"/>
        </w:rPr>
        <w:t>Course Syllabus</w:t>
      </w:r>
    </w:p>
    <w:p w14:paraId="03E005D2" w14:textId="57DBFF4B" w:rsidR="00327510" w:rsidRPr="006E5BA3" w:rsidRDefault="00F17A01" w:rsidP="006E5BA3">
      <w:pPr>
        <w:pBdr>
          <w:bottom w:val="single" w:sz="6" w:space="1" w:color="auto"/>
        </w:pBdr>
        <w:snapToGrid w:val="0"/>
        <w:contextualSpacing/>
        <w:jc w:val="center"/>
        <w:rPr>
          <w:b/>
        </w:rPr>
      </w:pPr>
      <w:r>
        <w:rPr>
          <w:b/>
          <w:sz w:val="32"/>
        </w:rPr>
        <w:t>Fall</w:t>
      </w:r>
      <w:r w:rsidR="00342884" w:rsidRPr="00342884">
        <w:rPr>
          <w:b/>
          <w:sz w:val="32"/>
        </w:rPr>
        <w:t xml:space="preserve"> 202</w:t>
      </w:r>
      <w:r w:rsidR="0015440A">
        <w:rPr>
          <w:b/>
          <w:sz w:val="32"/>
        </w:rPr>
        <w:t>4</w:t>
      </w: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7E572328" w:rsidR="00327510" w:rsidRPr="00B66679" w:rsidRDefault="00ED5B85" w:rsidP="00E42067">
      <w:pPr>
        <w:tabs>
          <w:tab w:val="left" w:pos="4950"/>
        </w:tabs>
        <w:snapToGrid w:val="0"/>
        <w:contextualSpacing/>
      </w:pPr>
      <w:r>
        <w:rPr>
          <w:b/>
        </w:rPr>
        <w:t>Instruc</w:t>
      </w:r>
      <w:r w:rsidRPr="00B66679">
        <w:rPr>
          <w:b/>
        </w:rPr>
        <w:t>tor</w:t>
      </w:r>
      <w:r w:rsidR="00640BA4">
        <w:t>: Madison</w:t>
      </w:r>
      <w:r>
        <w:t xml:space="preserve"> Mattingly, M.S.</w:t>
      </w:r>
      <w:r w:rsidR="0025385F" w:rsidRPr="00B66679">
        <w:tab/>
      </w:r>
      <w:r w:rsidR="00CB3F9B">
        <w:tab/>
      </w:r>
      <w:r w:rsidR="00CB3F9B">
        <w:tab/>
      </w:r>
      <w:r w:rsidR="001A48DA" w:rsidRPr="00B66679">
        <w:rPr>
          <w:b/>
        </w:rPr>
        <w:t>Phone</w:t>
      </w:r>
      <w:r w:rsidR="001A48DA" w:rsidRPr="00B66679">
        <w:t xml:space="preserve">: </w:t>
      </w:r>
      <w:r w:rsidR="00CB3F9B">
        <w:t>None</w:t>
      </w:r>
      <w:r w:rsidR="00A03271" w:rsidRPr="00B66679">
        <w:tab/>
      </w:r>
      <w:r w:rsidR="00E30C2F" w:rsidRPr="00B66679">
        <w:t xml:space="preserve"> </w:t>
      </w:r>
    </w:p>
    <w:p w14:paraId="0578D879" w14:textId="0A027DC2" w:rsidR="00327510" w:rsidRPr="00B66679" w:rsidRDefault="001A48DA" w:rsidP="00E42067">
      <w:pPr>
        <w:snapToGrid w:val="0"/>
        <w:contextualSpacing/>
        <w:rPr>
          <w:bCs/>
        </w:rPr>
      </w:pPr>
      <w:r w:rsidRPr="00B66679">
        <w:rPr>
          <w:b/>
        </w:rPr>
        <w:t>Office</w:t>
      </w:r>
      <w:r w:rsidRPr="00B66679">
        <w:t>: 1</w:t>
      </w:r>
      <w:r w:rsidR="001A0191">
        <w:t>38</w:t>
      </w:r>
      <w:r w:rsidRPr="00B66679">
        <w:t xml:space="preserve">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CB3F9B">
        <w:t>KINE 3</w:t>
      </w:r>
      <w:r w:rsidR="00B051F9">
        <w:t>680</w:t>
      </w:r>
      <w:r w:rsidR="00F26E9F" w:rsidRPr="00B66679">
        <w:tab/>
      </w:r>
    </w:p>
    <w:p w14:paraId="649AF8ED" w14:textId="015AEDD2" w:rsidR="00D21DB2" w:rsidRDefault="001A48DA" w:rsidP="00E42067">
      <w:pPr>
        <w:snapToGrid w:val="0"/>
        <w:contextualSpacing/>
      </w:pPr>
      <w:r w:rsidRPr="00B66679">
        <w:rPr>
          <w:b/>
        </w:rPr>
        <w:t>Office hours</w:t>
      </w:r>
      <w:r w:rsidRPr="00B66679">
        <w:t xml:space="preserve">: </w:t>
      </w:r>
      <w:r w:rsidR="00122128">
        <w:t>TR</w:t>
      </w:r>
      <w:r w:rsidRPr="00B66679">
        <w:t xml:space="preserve"> </w:t>
      </w:r>
      <w:r w:rsidR="00122128">
        <w:t>1</w:t>
      </w:r>
      <w:r w:rsidR="00853EA0">
        <w:t>1</w:t>
      </w:r>
      <w:r w:rsidRPr="00B66679">
        <w:t>:00</w:t>
      </w:r>
      <w:r w:rsidR="00122128">
        <w:t xml:space="preserve"> am</w:t>
      </w:r>
      <w:r w:rsidRPr="00B66679">
        <w:t xml:space="preserve"> – </w:t>
      </w:r>
      <w:r w:rsidR="00122128">
        <w:t>1</w:t>
      </w:r>
      <w:r w:rsidR="00853EA0">
        <w:t>2</w:t>
      </w:r>
      <w:r w:rsidRPr="00B66679">
        <w:t xml:space="preserve">:00 </w:t>
      </w:r>
      <w:r w:rsidR="00853EA0">
        <w:t>p</w:t>
      </w:r>
      <w:r w:rsidRPr="00B66679">
        <w:t xml:space="preserve">m** </w:t>
      </w:r>
      <w:r>
        <w:tab/>
      </w:r>
      <w:r>
        <w:tab/>
      </w:r>
      <w:r w:rsidR="00D21DB2">
        <w:tab/>
      </w:r>
      <w:r w:rsidRPr="00B66679">
        <w:rPr>
          <w:b/>
        </w:rPr>
        <w:t>Class schedule</w:t>
      </w:r>
      <w:r w:rsidRPr="00B66679">
        <w:t xml:space="preserve">: </w:t>
      </w:r>
      <w:r w:rsidR="005C460B">
        <w:t>MWF</w:t>
      </w:r>
      <w:r w:rsidRPr="00B66679">
        <w:t xml:space="preserve"> </w:t>
      </w:r>
      <w:r w:rsidR="00B051F9">
        <w:t>11</w:t>
      </w:r>
      <w:r w:rsidR="005C460B">
        <w:t>:00</w:t>
      </w:r>
      <w:r w:rsidRPr="00B66679">
        <w:t xml:space="preserve"> – </w:t>
      </w:r>
      <w:r w:rsidR="00B051F9">
        <w:t>11</w:t>
      </w:r>
      <w:r w:rsidRPr="00B66679">
        <w:t>:5</w:t>
      </w:r>
      <w:r w:rsidR="005C460B">
        <w:t>0</w:t>
      </w:r>
      <w:r w:rsidRPr="00B66679">
        <w:t xml:space="preserve"> </w:t>
      </w:r>
      <w:r w:rsidR="004221E5">
        <w:t>am</w:t>
      </w:r>
    </w:p>
    <w:p w14:paraId="1EB9DB5F" w14:textId="6B41F5D7" w:rsidR="00E42067" w:rsidRDefault="001A48DA" w:rsidP="00E42067">
      <w:pPr>
        <w:snapToGrid w:val="0"/>
        <w:contextualSpacing/>
      </w:pPr>
      <w:r w:rsidRPr="00B66679">
        <w:rPr>
          <w:b/>
        </w:rPr>
        <w:t>E-mail</w:t>
      </w:r>
      <w:r w:rsidRPr="00B66679">
        <w:t xml:space="preserve">: </w:t>
      </w:r>
      <w:hyperlink r:id="rId10" w:history="1">
        <w:r w:rsidR="00B844D9" w:rsidRPr="000B1FC7">
          <w:rPr>
            <w:rStyle w:val="Hyperlink"/>
          </w:rPr>
          <w:t>mlm0139@auburn.edu</w:t>
        </w:r>
      </w:hyperlink>
      <w:r w:rsidR="000F550B">
        <w:t xml:space="preserve"> </w:t>
      </w:r>
      <w:r w:rsidR="0025385F" w:rsidRPr="00B66679">
        <w:tab/>
      </w:r>
      <w:r w:rsidR="0025385F" w:rsidRPr="00B66679">
        <w:tab/>
      </w:r>
      <w:r w:rsidR="0025385F" w:rsidRPr="00B66679">
        <w:tab/>
      </w:r>
      <w:r w:rsidR="00D21DB2">
        <w:tab/>
      </w:r>
      <w:r>
        <w:rPr>
          <w:b/>
        </w:rPr>
        <w:t>Class Location</w:t>
      </w:r>
      <w:r w:rsidRPr="00B66679">
        <w:rPr>
          <w:b/>
        </w:rPr>
        <w:t xml:space="preserve">: </w:t>
      </w:r>
      <w:r w:rsidR="00B051F9">
        <w:rPr>
          <w:bCs/>
        </w:rPr>
        <w:t>STAC</w:t>
      </w:r>
      <w:r w:rsidR="00524CD2">
        <w:rPr>
          <w:bCs/>
        </w:rPr>
        <w:t>T</w:t>
      </w:r>
      <w:r w:rsidR="003B21BD">
        <w:rPr>
          <w:bCs/>
        </w:rPr>
        <w:t xml:space="preserve"> </w:t>
      </w:r>
      <w:r w:rsidR="00B051F9">
        <w:rPr>
          <w:bCs/>
        </w:rPr>
        <w:t>247</w:t>
      </w:r>
    </w:p>
    <w:p w14:paraId="39FC5234" w14:textId="77777777" w:rsidR="00B66679" w:rsidRPr="00B66679" w:rsidRDefault="00B66679" w:rsidP="00E42067">
      <w:pPr>
        <w:snapToGrid w:val="0"/>
        <w:contextualSpacing/>
      </w:pPr>
    </w:p>
    <w:p w14:paraId="7B3115DC" w14:textId="49AA4B94" w:rsidR="00AC7C97" w:rsidRPr="00B66679" w:rsidRDefault="00AC7C97" w:rsidP="00AC7C97">
      <w:pPr>
        <w:snapToGrid w:val="0"/>
        <w:contextualSpacing/>
      </w:pPr>
      <w:r w:rsidRPr="00B66679">
        <w:rPr>
          <w:b/>
        </w:rPr>
        <w:t>**</w:t>
      </w:r>
      <w:r w:rsidR="00C93BFD">
        <w:rPr>
          <w:b/>
        </w:rPr>
        <w:t>*</w:t>
      </w:r>
      <w:r w:rsidRPr="00B66679">
        <w:rPr>
          <w:b/>
        </w:rPr>
        <w:t xml:space="preserve">Please email me to schedule an appointment that fits your schedule, if needed. </w:t>
      </w:r>
      <w:r>
        <w:rPr>
          <w:b/>
        </w:rPr>
        <w:t xml:space="preserve">Also, please allow 24 – 36 hours for me to respond to your email. </w:t>
      </w:r>
      <w:r w:rsidR="00605E05">
        <w:rPr>
          <w:b/>
        </w:rPr>
        <w:t xml:space="preserve">I may not respond to emails </w:t>
      </w:r>
      <w:r w:rsidR="00C93BFD">
        <w:rPr>
          <w:b/>
        </w:rPr>
        <w:t>after 4:45p or before 7:45a***</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12E5F057" w14:textId="77777777" w:rsidR="004571C2" w:rsidRPr="004571C2" w:rsidRDefault="004571C2" w:rsidP="004571C2">
      <w:pPr>
        <w:snapToGrid w:val="0"/>
        <w:contextualSpacing/>
      </w:pPr>
      <w:r w:rsidRPr="004571C2">
        <w:t xml:space="preserve">The primary intention of this course is for students to learn the scientific principles underpinning human strength development. Furthermore, this course will focus on the science and practice of strength and conditioning development. Topics will include but may not be limited to:  Basic concepts of training theory, methods of strength training, methods of conditioning training, and periodization. </w:t>
      </w:r>
    </w:p>
    <w:p w14:paraId="278DAA37" w14:textId="77777777" w:rsidR="00174085" w:rsidRPr="00B66679" w:rsidRDefault="00174085" w:rsidP="005D3E1C">
      <w:pPr>
        <w:snapToGrid w:val="0"/>
        <w:contextualSpacing/>
      </w:pPr>
    </w:p>
    <w:p w14:paraId="4D8B0C85" w14:textId="77777777" w:rsidR="0040468E" w:rsidRPr="0040468E" w:rsidRDefault="0040468E" w:rsidP="0040468E">
      <w:pPr>
        <w:rPr>
          <w:b/>
          <w:bCs/>
          <w:u w:val="single"/>
        </w:rPr>
      </w:pPr>
      <w:r w:rsidRPr="0040468E">
        <w:rPr>
          <w:b/>
          <w:bCs/>
          <w:u w:val="single"/>
        </w:rPr>
        <w:t>Course Objectives</w:t>
      </w:r>
    </w:p>
    <w:p w14:paraId="6A6C2F18" w14:textId="77777777" w:rsidR="0040468E" w:rsidRPr="0040468E" w:rsidRDefault="0040468E" w:rsidP="0040468E">
      <w:r w:rsidRPr="0040468E">
        <w:t>The specific objectives of this class for the student are as follows:</w:t>
      </w:r>
    </w:p>
    <w:p w14:paraId="53579152" w14:textId="77777777" w:rsidR="0040468E" w:rsidRPr="0040468E" w:rsidRDefault="0040468E" w:rsidP="0040468E">
      <w:pPr>
        <w:numPr>
          <w:ilvl w:val="0"/>
          <w:numId w:val="35"/>
        </w:numPr>
      </w:pPr>
      <w:r w:rsidRPr="0040468E">
        <w:t>A general knowledge of the effects of strength and conditioning training.</w:t>
      </w:r>
    </w:p>
    <w:p w14:paraId="616EDC51" w14:textId="77777777" w:rsidR="0040468E" w:rsidRPr="0040468E" w:rsidRDefault="0040468E" w:rsidP="0040468E">
      <w:pPr>
        <w:numPr>
          <w:ilvl w:val="0"/>
          <w:numId w:val="35"/>
        </w:numPr>
      </w:pPr>
      <w:r w:rsidRPr="0040468E">
        <w:t>A general knowledge of the adaptations to the musculoskeletal systems in response to training.</w:t>
      </w:r>
    </w:p>
    <w:p w14:paraId="7506EDFB" w14:textId="77777777" w:rsidR="0040468E" w:rsidRPr="0040468E" w:rsidRDefault="0040468E" w:rsidP="0040468E">
      <w:pPr>
        <w:numPr>
          <w:ilvl w:val="0"/>
          <w:numId w:val="35"/>
        </w:numPr>
      </w:pPr>
      <w:r w:rsidRPr="0040468E">
        <w:t>A general knowledge of what causes increases in strength and conditioning.</w:t>
      </w:r>
    </w:p>
    <w:p w14:paraId="25E4BF3B" w14:textId="77777777" w:rsidR="0040468E" w:rsidRPr="0040468E" w:rsidRDefault="0040468E" w:rsidP="0040468E">
      <w:pPr>
        <w:numPr>
          <w:ilvl w:val="0"/>
          <w:numId w:val="35"/>
        </w:numPr>
      </w:pPr>
      <w:r w:rsidRPr="0040468E">
        <w:t>An ability to prescribe sound science-based training programs.</w:t>
      </w:r>
    </w:p>
    <w:p w14:paraId="5388F673" w14:textId="77777777" w:rsidR="0040468E" w:rsidRPr="0040468E" w:rsidRDefault="0040468E" w:rsidP="0040468E">
      <w:pPr>
        <w:numPr>
          <w:ilvl w:val="0"/>
          <w:numId w:val="35"/>
        </w:numPr>
      </w:pPr>
      <w:r w:rsidRPr="0040468E">
        <w:t>An abbreviated understanding of exercise prescriptions for general and specific populations.</w:t>
      </w:r>
    </w:p>
    <w:p w14:paraId="48638693" w14:textId="77777777" w:rsidR="0040468E" w:rsidRPr="0040468E" w:rsidRDefault="0040468E" w:rsidP="0040468E">
      <w:r w:rsidRPr="0040468E">
        <w:t> </w:t>
      </w:r>
    </w:p>
    <w:p w14:paraId="2D2E855A" w14:textId="77777777" w:rsidR="0040468E" w:rsidRPr="0040468E" w:rsidRDefault="0040468E" w:rsidP="0040468E">
      <w:r w:rsidRPr="0040468E">
        <w:t>Textbooks: Below are the names of 3 </w:t>
      </w:r>
      <w:r w:rsidRPr="0040468E">
        <w:rPr>
          <w:i/>
          <w:iCs/>
        </w:rPr>
        <w:t>recommended textbooks</w:t>
      </w:r>
      <w:r w:rsidRPr="0040468E">
        <w:t> for this course. These textbooks are </w:t>
      </w:r>
      <w:r w:rsidRPr="0040468E">
        <w:rPr>
          <w:i/>
          <w:iCs/>
        </w:rPr>
        <w:t>not required</w:t>
      </w:r>
      <w:r w:rsidRPr="0040468E">
        <w:t> but are encouraged for those who desire to possess a more comprehensive understanding of the conditioning process:</w:t>
      </w:r>
    </w:p>
    <w:p w14:paraId="6CBEA044" w14:textId="77777777" w:rsidR="0040468E" w:rsidRPr="0040468E" w:rsidRDefault="0040468E" w:rsidP="0040468E">
      <w:pPr>
        <w:numPr>
          <w:ilvl w:val="0"/>
          <w:numId w:val="36"/>
        </w:numPr>
        <w:rPr>
          <w:i/>
          <w:iCs/>
        </w:rPr>
      </w:pPr>
      <w:r w:rsidRPr="0040468E">
        <w:rPr>
          <w:i/>
          <w:iCs/>
        </w:rPr>
        <w:t>Scientific Principle of Strength Training: With Application to Powerlifting</w:t>
      </w:r>
    </w:p>
    <w:p w14:paraId="681730FC" w14:textId="77777777" w:rsidR="0040468E" w:rsidRPr="0040468E" w:rsidRDefault="00000000" w:rsidP="0040468E">
      <w:pPr>
        <w:numPr>
          <w:ilvl w:val="1"/>
          <w:numId w:val="36"/>
        </w:numPr>
      </w:pPr>
      <w:hyperlink r:id="rId11" w:tgtFrame="_blank" w:history="1">
        <w:r w:rsidR="0040468E" w:rsidRPr="0040468E">
          <w:rPr>
            <w:rStyle w:val="Hyperlink"/>
            <w:u w:val="none"/>
          </w:rPr>
          <w:t>https://www.amazon.com/Scientific-Principles-Strength-Training-Applications-ebook/dp/B086T2CYLDLinks to an external site.</w:t>
        </w:r>
      </w:hyperlink>
    </w:p>
    <w:p w14:paraId="5CBF1D1F" w14:textId="5A0D3F83" w:rsidR="0040468E" w:rsidRPr="0040468E" w:rsidRDefault="0040468E" w:rsidP="0040468E">
      <w:pPr>
        <w:rPr>
          <w:sz w:val="12"/>
          <w:szCs w:val="12"/>
        </w:rPr>
      </w:pPr>
    </w:p>
    <w:p w14:paraId="4990A11D" w14:textId="77777777" w:rsidR="0040468E" w:rsidRPr="0040468E" w:rsidRDefault="0040468E" w:rsidP="0040468E">
      <w:pPr>
        <w:numPr>
          <w:ilvl w:val="0"/>
          <w:numId w:val="38"/>
        </w:numPr>
      </w:pPr>
      <w:r w:rsidRPr="0040468E">
        <w:rPr>
          <w:i/>
          <w:iCs/>
        </w:rPr>
        <w:t>Advanced Strength and Conditioning: An Evidence-based Approach</w:t>
      </w:r>
    </w:p>
    <w:p w14:paraId="4C81BD03" w14:textId="77777777" w:rsidR="0040468E" w:rsidRPr="0040468E" w:rsidRDefault="0040468E" w:rsidP="0040468E">
      <w:pPr>
        <w:numPr>
          <w:ilvl w:val="1"/>
          <w:numId w:val="38"/>
        </w:numPr>
      </w:pPr>
      <w:r w:rsidRPr="0040468E">
        <w:t>https://www.amazon.com/gp/product/1138687367/ref=ppx_yo_dt_b_asin_title_o06_s00?ie=UTF8&amp;psc=1</w:t>
      </w:r>
    </w:p>
    <w:p w14:paraId="283CF003" w14:textId="77777777" w:rsidR="0040468E" w:rsidRPr="0040468E" w:rsidRDefault="0040468E" w:rsidP="0040468E">
      <w:r w:rsidRPr="0040468E">
        <w:t> </w:t>
      </w:r>
    </w:p>
    <w:p w14:paraId="44D06759" w14:textId="77777777" w:rsidR="0040468E" w:rsidRPr="0040468E" w:rsidRDefault="0040468E" w:rsidP="0040468E">
      <w:r w:rsidRPr="0040468E">
        <w:t>Student Learning Outcomes</w:t>
      </w:r>
    </w:p>
    <w:p w14:paraId="0A19AD62" w14:textId="77777777" w:rsidR="0040468E" w:rsidRPr="0040468E" w:rsidRDefault="0040468E" w:rsidP="0040468E">
      <w:r w:rsidRPr="0040468E">
        <w:t>(a) Demonstrate a general knowledge of the concepts and applications of strength and conditioning training.</w:t>
      </w:r>
    </w:p>
    <w:p w14:paraId="161D393C" w14:textId="77777777" w:rsidR="0040468E" w:rsidRPr="0040468E" w:rsidRDefault="0040468E" w:rsidP="0040468E">
      <w:r w:rsidRPr="0040468E">
        <w:t>(b) Demonstrate a general understanding of the terms used in strength and conditioning training.</w:t>
      </w:r>
    </w:p>
    <w:p w14:paraId="7A2961D9" w14:textId="77777777" w:rsidR="0040468E" w:rsidRPr="0040468E" w:rsidRDefault="0040468E" w:rsidP="0040468E">
      <w:r w:rsidRPr="0040468E">
        <w:t>(c) Demonstrate knowledge of the adaptation(s) to strength and conditioning training.</w:t>
      </w:r>
    </w:p>
    <w:p w14:paraId="209BC4BC" w14:textId="77777777" w:rsidR="0040468E" w:rsidRPr="0040468E" w:rsidRDefault="0040468E" w:rsidP="0040468E">
      <w:r w:rsidRPr="0040468E">
        <w:t>(d) Demonstrate knowledge of the importance for training periodization.</w:t>
      </w:r>
    </w:p>
    <w:p w14:paraId="3C9D0E2A" w14:textId="09495F24" w:rsidR="00BB2629" w:rsidRDefault="00BB262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2F9677E5"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DD588FA"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1003D64"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6D07BE14"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lastRenderedPageBreak/>
              <w:t>F</w:t>
            </w:r>
          </w:p>
        </w:tc>
        <w:tc>
          <w:tcPr>
            <w:tcW w:w="3060" w:type="dxa"/>
          </w:tcPr>
          <w:p w14:paraId="6D82A842" w14:textId="1A65AE1C"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79E7DBB9" w14:textId="7363B258"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03894977" w14:textId="77777777" w:rsidTr="00E80129">
        <w:trPr>
          <w:trHeight w:val="446"/>
        </w:trPr>
        <w:tc>
          <w:tcPr>
            <w:tcW w:w="2681"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514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01678350" w14:textId="77777777" w:rsidTr="00BB673D">
        <w:trPr>
          <w:trHeight w:val="628"/>
        </w:trPr>
        <w:tc>
          <w:tcPr>
            <w:tcW w:w="2681" w:type="dxa"/>
            <w:tcBorders>
              <w:bottom w:val="double" w:sz="6" w:space="0" w:color="000000"/>
            </w:tcBorders>
          </w:tcPr>
          <w:p w14:paraId="44D41799" w14:textId="47C1985D" w:rsidR="00060B04" w:rsidRPr="00A65F24" w:rsidRDefault="00060B04" w:rsidP="00451E37">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tcPr>
          <w:p w14:paraId="1AA62086" w14:textId="14AAADD3" w:rsidR="00060B04" w:rsidRDefault="00706EDA" w:rsidP="00451E37">
            <w:pPr>
              <w:widowControl w:val="0"/>
              <w:autoSpaceDE w:val="0"/>
              <w:autoSpaceDN w:val="0"/>
              <w:spacing w:line="272" w:lineRule="exact"/>
              <w:ind w:left="303" w:right="286"/>
              <w:jc w:val="center"/>
              <w:rPr>
                <w:b/>
                <w:szCs w:val="22"/>
              </w:rPr>
            </w:pPr>
            <w:r>
              <w:rPr>
                <w:b/>
                <w:szCs w:val="22"/>
              </w:rPr>
              <w:t>(</w:t>
            </w:r>
            <w:r w:rsidR="001F1C61">
              <w:rPr>
                <w:b/>
                <w:szCs w:val="22"/>
              </w:rPr>
              <w:t>3</w:t>
            </w:r>
            <w:r>
              <w:rPr>
                <w:b/>
                <w:szCs w:val="22"/>
              </w:rPr>
              <w:t xml:space="preserve">) </w:t>
            </w:r>
            <w:r w:rsidR="00060B04">
              <w:rPr>
                <w:b/>
                <w:szCs w:val="22"/>
              </w:rPr>
              <w:t xml:space="preserve">Examinations over </w:t>
            </w:r>
            <w:r w:rsidR="00564951">
              <w:rPr>
                <w:b/>
                <w:szCs w:val="22"/>
              </w:rPr>
              <w:t>l</w:t>
            </w:r>
            <w:r w:rsidR="00060B04">
              <w:rPr>
                <w:b/>
                <w:szCs w:val="22"/>
              </w:rPr>
              <w:t>ecture material</w:t>
            </w:r>
          </w:p>
          <w:p w14:paraId="548F42E6" w14:textId="1B0DFF29" w:rsidR="00060B04" w:rsidRPr="00A65F24" w:rsidRDefault="00060B04" w:rsidP="00451E37">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tcPr>
          <w:p w14:paraId="6A7E1138" w14:textId="2696A5A7" w:rsidR="00060B04" w:rsidRPr="00A65F24" w:rsidRDefault="001F1C61" w:rsidP="00451E37">
            <w:pPr>
              <w:widowControl w:val="0"/>
              <w:autoSpaceDE w:val="0"/>
              <w:autoSpaceDN w:val="0"/>
              <w:ind w:left="766"/>
              <w:rPr>
                <w:b/>
                <w:szCs w:val="22"/>
              </w:rPr>
            </w:pPr>
            <w:r>
              <w:rPr>
                <w:b/>
                <w:szCs w:val="22"/>
              </w:rPr>
              <w:t>300</w:t>
            </w:r>
            <w:r w:rsidRPr="00A65F24">
              <w:rPr>
                <w:b/>
                <w:szCs w:val="22"/>
              </w:rPr>
              <w:t xml:space="preserve">/ </w:t>
            </w:r>
            <w:r>
              <w:rPr>
                <w:b/>
                <w:szCs w:val="22"/>
              </w:rPr>
              <w:t>75</w:t>
            </w:r>
            <w:r w:rsidRPr="00A65F24">
              <w:rPr>
                <w:b/>
                <w:szCs w:val="22"/>
              </w:rPr>
              <w:t>%</w:t>
            </w:r>
          </w:p>
        </w:tc>
      </w:tr>
      <w:tr w:rsidR="001F1C61" w:rsidRPr="00A65F24" w14:paraId="48AC0D2A" w14:textId="77777777" w:rsidTr="00BB673D">
        <w:trPr>
          <w:trHeight w:val="628"/>
        </w:trPr>
        <w:tc>
          <w:tcPr>
            <w:tcW w:w="2681" w:type="dxa"/>
            <w:tcBorders>
              <w:bottom w:val="double" w:sz="6" w:space="0" w:color="000000"/>
            </w:tcBorders>
          </w:tcPr>
          <w:p w14:paraId="46994737" w14:textId="3929474F" w:rsidR="001F1C61" w:rsidRDefault="001F1C61" w:rsidP="00451E37">
            <w:pPr>
              <w:widowControl w:val="0"/>
              <w:autoSpaceDE w:val="0"/>
              <w:autoSpaceDN w:val="0"/>
              <w:spacing w:line="273" w:lineRule="exact"/>
              <w:ind w:left="307" w:right="290"/>
              <w:jc w:val="center"/>
              <w:rPr>
                <w:b/>
                <w:szCs w:val="22"/>
              </w:rPr>
            </w:pPr>
            <w:r>
              <w:rPr>
                <w:b/>
                <w:szCs w:val="22"/>
              </w:rPr>
              <w:t>Quizzes</w:t>
            </w:r>
          </w:p>
        </w:tc>
        <w:tc>
          <w:tcPr>
            <w:tcW w:w="5148" w:type="dxa"/>
            <w:tcBorders>
              <w:bottom w:val="double" w:sz="6" w:space="0" w:color="000000"/>
            </w:tcBorders>
          </w:tcPr>
          <w:p w14:paraId="06300CA1" w14:textId="048F647C" w:rsidR="001F1C61" w:rsidRDefault="001F1C61" w:rsidP="001F1C61">
            <w:pPr>
              <w:widowControl w:val="0"/>
              <w:autoSpaceDE w:val="0"/>
              <w:autoSpaceDN w:val="0"/>
              <w:spacing w:line="272" w:lineRule="exact"/>
              <w:ind w:left="303" w:right="286"/>
              <w:jc w:val="center"/>
              <w:rPr>
                <w:b/>
                <w:szCs w:val="22"/>
              </w:rPr>
            </w:pPr>
            <w:r>
              <w:rPr>
                <w:b/>
                <w:szCs w:val="22"/>
              </w:rPr>
              <w:t xml:space="preserve">(4) Canvas </w:t>
            </w:r>
            <w:r w:rsidR="0024316C">
              <w:rPr>
                <w:b/>
                <w:szCs w:val="22"/>
              </w:rPr>
              <w:t>q</w:t>
            </w:r>
            <w:r>
              <w:rPr>
                <w:b/>
                <w:szCs w:val="22"/>
              </w:rPr>
              <w:t>uizzes</w:t>
            </w:r>
          </w:p>
          <w:p w14:paraId="014DE5F8" w14:textId="2AAFBA8F" w:rsidR="001F1C61" w:rsidRDefault="001F1C61" w:rsidP="001F1C61">
            <w:pPr>
              <w:widowControl w:val="0"/>
              <w:autoSpaceDE w:val="0"/>
              <w:autoSpaceDN w:val="0"/>
              <w:spacing w:line="272" w:lineRule="exact"/>
              <w:ind w:left="303" w:right="286"/>
              <w:jc w:val="center"/>
              <w:rPr>
                <w:b/>
                <w:szCs w:val="22"/>
              </w:rPr>
            </w:pPr>
            <w:r>
              <w:rPr>
                <w:b/>
                <w:szCs w:val="22"/>
              </w:rPr>
              <w:t>*25 points per quiz</w:t>
            </w:r>
          </w:p>
        </w:tc>
        <w:tc>
          <w:tcPr>
            <w:tcW w:w="2610" w:type="dxa"/>
            <w:tcBorders>
              <w:bottom w:val="double" w:sz="6" w:space="0" w:color="000000"/>
            </w:tcBorders>
          </w:tcPr>
          <w:p w14:paraId="247C1E88" w14:textId="2C197425" w:rsidR="001F1C61" w:rsidRDefault="001F1C61" w:rsidP="00451E37">
            <w:pPr>
              <w:widowControl w:val="0"/>
              <w:autoSpaceDE w:val="0"/>
              <w:autoSpaceDN w:val="0"/>
              <w:ind w:left="766"/>
              <w:rPr>
                <w:b/>
                <w:szCs w:val="22"/>
              </w:rPr>
            </w:pPr>
            <w:r>
              <w:rPr>
                <w:b/>
                <w:szCs w:val="22"/>
              </w:rPr>
              <w:t>100</w:t>
            </w:r>
            <w:r w:rsidRPr="00A65F24">
              <w:rPr>
                <w:b/>
                <w:szCs w:val="22"/>
              </w:rPr>
              <w:t xml:space="preserve">/ </w:t>
            </w:r>
            <w:r>
              <w:rPr>
                <w:b/>
                <w:szCs w:val="22"/>
              </w:rPr>
              <w:t>25</w:t>
            </w:r>
            <w:r w:rsidRPr="00A65F24">
              <w:rPr>
                <w:b/>
                <w:szCs w:val="22"/>
              </w:rPr>
              <w:t>%</w:t>
            </w:r>
          </w:p>
        </w:tc>
      </w:tr>
      <w:tr w:rsidR="00060B04" w:rsidRPr="00A65F24" w14:paraId="5A8E1BA6" w14:textId="77777777" w:rsidTr="00E80129">
        <w:trPr>
          <w:trHeight w:val="428"/>
        </w:trPr>
        <w:tc>
          <w:tcPr>
            <w:tcW w:w="2681" w:type="dxa"/>
            <w:tcBorders>
              <w:top w:val="double" w:sz="6" w:space="0" w:color="000000"/>
            </w:tcBorders>
          </w:tcPr>
          <w:p w14:paraId="3B04F872" w14:textId="3FE4A742" w:rsidR="00060B04" w:rsidRPr="00A65F24" w:rsidRDefault="00060B04" w:rsidP="00060B04">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tcPr>
          <w:p w14:paraId="6D1960B1" w14:textId="41F16CDD" w:rsidR="00060B04" w:rsidRPr="00A65F24" w:rsidRDefault="00060B04" w:rsidP="00060B04">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tcPr>
          <w:p w14:paraId="019F6263" w14:textId="64272D05" w:rsidR="00060B04" w:rsidRPr="00A65F24" w:rsidRDefault="003B21BD" w:rsidP="00060B04">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 xml:space="preserve"> / 100%</w:t>
            </w:r>
          </w:p>
        </w:tc>
      </w:tr>
    </w:tbl>
    <w:p w14:paraId="267072B5" w14:textId="41E0B323" w:rsidR="0070215F" w:rsidRPr="0070215F" w:rsidRDefault="0070215F" w:rsidP="00BA1C1C"/>
    <w:p w14:paraId="0B77CA84" w14:textId="64795441" w:rsidR="00BA1C1C" w:rsidRPr="00B66679" w:rsidRDefault="00BA1C1C" w:rsidP="00BA1C1C">
      <w:pPr>
        <w:rPr>
          <w:u w:val="single"/>
        </w:rPr>
      </w:pPr>
      <w:r w:rsidRPr="00B66679">
        <w:rPr>
          <w:b/>
          <w:bCs/>
          <w:u w:val="single"/>
        </w:rPr>
        <w:t>Class Policies</w:t>
      </w:r>
    </w:p>
    <w:p w14:paraId="2D849B5F" w14:textId="77777777" w:rsidR="001023BF" w:rsidRDefault="001023BF" w:rsidP="001023BF">
      <w:pPr>
        <w:rPr>
          <w:b/>
          <w:bCs/>
        </w:rPr>
      </w:pPr>
    </w:p>
    <w:p w14:paraId="62D81A96" w14:textId="0F4D8F71" w:rsidR="001023BF" w:rsidRPr="001023BF" w:rsidRDefault="001023BF" w:rsidP="001023BF">
      <w:pPr>
        <w:rPr>
          <w:b/>
          <w:bCs/>
        </w:rPr>
      </w:pPr>
      <w:r w:rsidRPr="001023BF">
        <w:rPr>
          <w:b/>
          <w:bCs/>
        </w:rPr>
        <w:t xml:space="preserve">Attendance and Late work </w:t>
      </w:r>
    </w:p>
    <w:p w14:paraId="09D7259D" w14:textId="08735666" w:rsidR="001023BF" w:rsidRDefault="00C93F92" w:rsidP="001023BF">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w:t>
      </w:r>
      <w:r w:rsidR="00D62DBA">
        <w:t xml:space="preserve">but is expected and appreciated </w:t>
      </w:r>
      <w:r w:rsidRPr="00C93F92">
        <w:t xml:space="preserve">as such; class attendance will not </w:t>
      </w:r>
      <w:r w:rsidRPr="00D62DBA">
        <w:t>directly</w:t>
      </w:r>
      <w:r w:rsidRPr="00C93F92">
        <w:t xml:space="preserve"> </w:t>
      </w:r>
      <w:r w:rsidR="00D62DBA" w:rsidRPr="00C93F92">
        <w:t>impact on</w:t>
      </w:r>
      <w:r w:rsidRPr="00C93F92">
        <w:t xml:space="preserve"> your course grade. Students will be expected, should they choose to be absent for any excused or unexcused reasons, to obtain all </w:t>
      </w:r>
      <w:r w:rsidR="00D62DBA" w:rsidRPr="00C93F92">
        <w:t>the information</w:t>
      </w:r>
      <w:r w:rsidRPr="00C93F92">
        <w:t xml:space="preserve"> necessary for successful completion of this course. Exams can be re-scheduled for any excused absence, but unexcused absences will result in a zero for the missed assignment.</w:t>
      </w:r>
    </w:p>
    <w:p w14:paraId="517019D2" w14:textId="77777777" w:rsidR="00C93F92" w:rsidRDefault="00C93F92" w:rsidP="001023BF">
      <w:pPr>
        <w:rPr>
          <w:b/>
          <w:bCs/>
        </w:rPr>
      </w:pPr>
    </w:p>
    <w:p w14:paraId="46D1A82C" w14:textId="6677C22A"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397D4945" w14:textId="5C81193D" w:rsidR="001023BF" w:rsidRDefault="007B0ECF" w:rsidP="00025DD6">
      <w:r w:rsidRPr="007B0ECF">
        <w:t xml:space="preserve">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w:t>
      </w:r>
      <w:proofErr w:type="gramStart"/>
      <w:r w:rsidRPr="007B0ECF">
        <w:t>at a later date</w:t>
      </w:r>
      <w:proofErr w:type="gramEnd"/>
      <w:r w:rsidRPr="007B0ECF">
        <w:t xml:space="preserve">. The student is responsible for being aware of scheduled exams even </w:t>
      </w:r>
      <w:proofErr w:type="gramStart"/>
      <w:r w:rsidRPr="007B0ECF">
        <w:t>in the event that</w:t>
      </w:r>
      <w:proofErr w:type="gramEnd"/>
      <w:r w:rsidRPr="007B0ECF">
        <w:t xml:space="preserve"> a student misses a class where an exam is announced for excused or unexcused reasons.</w:t>
      </w:r>
      <w:r w:rsidR="00524CD2">
        <w:t xml:space="preserve"> </w:t>
      </w:r>
    </w:p>
    <w:p w14:paraId="3E63D678" w14:textId="77777777" w:rsidR="007B0ECF" w:rsidRDefault="007B0ECF" w:rsidP="00025DD6">
      <w:pPr>
        <w:rPr>
          <w:b/>
          <w:bCs/>
        </w:rPr>
      </w:pPr>
    </w:p>
    <w:p w14:paraId="26BE4558" w14:textId="77777777" w:rsidR="00F172FA" w:rsidRDefault="00F172FA" w:rsidP="00F172FA">
      <w:pPr>
        <w:pStyle w:val="NormalWeb"/>
        <w:spacing w:before="0" w:beforeAutospacing="0" w:after="0" w:afterAutospacing="0"/>
        <w:rPr>
          <w:rStyle w:val="Strong"/>
        </w:rPr>
      </w:pPr>
      <w:bookmarkStart w:id="0" w:name="_Hlk157409394"/>
      <w:r>
        <w:rPr>
          <w:rStyle w:val="Strong"/>
        </w:rPr>
        <w:t>Bonus Point Opportunities</w:t>
      </w:r>
    </w:p>
    <w:p w14:paraId="6C770992" w14:textId="039AD04D" w:rsidR="00F172FA" w:rsidRDefault="00F172FA" w:rsidP="00F172FA">
      <w:pPr>
        <w:pStyle w:val="NormalWeb"/>
        <w:spacing w:before="0" w:beforeAutospacing="0" w:after="0" w:afterAutospacing="0"/>
      </w:pPr>
      <w:r>
        <w:t xml:space="preserve">Bonus point opportunities will be made available to all students at the discretion of the professor. This may include in-class attendance quizzes (&lt;50% attendance), Canvas surveys, </w:t>
      </w:r>
      <w:proofErr w:type="spellStart"/>
      <w:r>
        <w:t>A</w:t>
      </w:r>
      <w:r w:rsidR="0036329B">
        <w:t>u</w:t>
      </w:r>
      <w:r>
        <w:t>Evaluate</w:t>
      </w:r>
      <w:proofErr w:type="spellEnd"/>
      <w:r>
        <w:t xml:space="preserve"> class evaluations, etc. </w:t>
      </w:r>
    </w:p>
    <w:bookmarkEnd w:id="0"/>
    <w:p w14:paraId="0B285E82" w14:textId="77777777" w:rsidR="00F172FA" w:rsidRDefault="00F172FA" w:rsidP="00025DD6">
      <w:pPr>
        <w:rPr>
          <w:b/>
          <w:bCs/>
        </w:rPr>
      </w:pPr>
    </w:p>
    <w:p w14:paraId="2EF5A874" w14:textId="0507B8B4"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9CB6BA7" w14:textId="2A95D384" w:rsidR="00E305A7" w:rsidRDefault="007B0ECF" w:rsidP="00025DD6">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74090334" w14:textId="77777777" w:rsidR="00025DD6" w:rsidRDefault="00025DD6" w:rsidP="00165458">
      <w:pPr>
        <w:rPr>
          <w:b/>
          <w:bCs/>
        </w:rPr>
      </w:pPr>
    </w:p>
    <w:p w14:paraId="0954A15C" w14:textId="28F5AD60"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1B1551B6" w14:textId="77777777" w:rsidR="00F172FA" w:rsidRDefault="00F172FA" w:rsidP="00E305A7">
      <w:pPr>
        <w:rPr>
          <w:b/>
          <w:bCs/>
        </w:rPr>
      </w:pPr>
    </w:p>
    <w:p w14:paraId="483D2F4B" w14:textId="77777777" w:rsidR="0040468E" w:rsidRDefault="0040468E" w:rsidP="00E305A7">
      <w:pPr>
        <w:rPr>
          <w:b/>
          <w:bCs/>
        </w:rPr>
      </w:pPr>
    </w:p>
    <w:p w14:paraId="59564DCD" w14:textId="77777777" w:rsidR="00F172FA" w:rsidRDefault="00F172FA" w:rsidP="00E305A7">
      <w:pPr>
        <w:rPr>
          <w:b/>
          <w:bCs/>
        </w:rPr>
      </w:pPr>
    </w:p>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2" w:history="1">
        <w:r w:rsidRPr="00B66679">
          <w:rPr>
            <w:rStyle w:val="Hyperlink"/>
          </w:rPr>
          <w:t>https://www.auburn.edu/academic/provost/academic-honesty/</w:t>
        </w:r>
      </w:hyperlink>
      <w:r w:rsidRPr="00B66679">
        <w:t xml:space="preserve"> &amp; </w:t>
      </w:r>
      <w:hyperlink r:id="rId13"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FA75022" w14:textId="68702B1A" w:rsidR="00165458" w:rsidRPr="00E305A7" w:rsidRDefault="00165458" w:rsidP="00165458">
      <w:pPr>
        <w:widowControl w:val="0"/>
        <w:snapToGrid w:val="0"/>
        <w:contextualSpacing/>
        <w:rPr>
          <w:b/>
          <w:bCs/>
        </w:rPr>
      </w:pPr>
      <w:r w:rsidRPr="00E305A7">
        <w:rPr>
          <w:b/>
          <w:bCs/>
        </w:rPr>
        <w:t>Diversity, Equity, Equality</w:t>
      </w:r>
      <w:r w:rsidR="0040468E">
        <w:rPr>
          <w:b/>
          <w:bCs/>
        </w:rPr>
        <w:t>, Inclusion</w:t>
      </w:r>
    </w:p>
    <w:p w14:paraId="10BA00C5" w14:textId="77777777" w:rsidR="00165458" w:rsidRPr="00B66679" w:rsidRDefault="00165458" w:rsidP="00165458">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7D251A5E" w14:textId="77777777" w:rsidR="00F172FA" w:rsidRDefault="00F172FA" w:rsidP="00165458">
      <w:pPr>
        <w:widowControl w:val="0"/>
        <w:snapToGrid w:val="0"/>
        <w:contextualSpacing/>
      </w:pPr>
    </w:p>
    <w:p w14:paraId="62BCC9C4" w14:textId="77777777" w:rsidR="00F172FA" w:rsidRPr="003A7936" w:rsidRDefault="00F172FA" w:rsidP="00F172FA">
      <w:pPr>
        <w:snapToGrid w:val="0"/>
        <w:contextualSpacing/>
        <w:rPr>
          <w:b/>
          <w:bCs/>
          <w:i/>
          <w:iCs/>
        </w:rPr>
      </w:pPr>
      <w:bookmarkStart w:id="1" w:name="_Hlk157409424"/>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p>
    <w:bookmarkEnd w:id="1"/>
    <w:p w14:paraId="0682CB45" w14:textId="77777777" w:rsidR="00F172FA" w:rsidRPr="00B66679" w:rsidRDefault="00F172FA" w:rsidP="00165458">
      <w:pPr>
        <w:widowControl w:val="0"/>
        <w:snapToGrid w:val="0"/>
        <w:contextualSpacing/>
      </w:pPr>
    </w:p>
    <w:p w14:paraId="364A5308" w14:textId="77777777" w:rsidR="00BA1C1C" w:rsidRPr="00B66679" w:rsidRDefault="00BA1C1C" w:rsidP="00E42067">
      <w:pPr>
        <w:snapToGrid w:val="0"/>
        <w:contextualSpacing/>
        <w:rPr>
          <w:b/>
        </w:rPr>
      </w:pPr>
    </w:p>
    <w:p w14:paraId="42B07591" w14:textId="5C5100EC" w:rsidR="00447583" w:rsidRPr="002D6FA1" w:rsidRDefault="001421DB" w:rsidP="00F56DBC">
      <w:pPr>
        <w:rPr>
          <w:b/>
          <w:i/>
          <w:iCs/>
          <w:sz w:val="28"/>
          <w:szCs w:val="28"/>
        </w:rPr>
      </w:pPr>
      <w:r>
        <w:rPr>
          <w:b/>
          <w:i/>
          <w:iCs/>
          <w:sz w:val="28"/>
          <w:szCs w:val="28"/>
        </w:rPr>
        <w:br w:type="page"/>
      </w:r>
      <w:r w:rsidR="00F52B4E" w:rsidRPr="002D6FA1">
        <w:rPr>
          <w:b/>
          <w:i/>
          <w:iCs/>
          <w:sz w:val="28"/>
          <w:szCs w:val="28"/>
        </w:rPr>
        <w:lastRenderedPageBreak/>
        <w:t>***</w:t>
      </w:r>
      <w:r w:rsidR="00F52B4E" w:rsidRPr="002D6FA1">
        <w:rPr>
          <w:b/>
          <w:i/>
          <w:iCs/>
          <w:sz w:val="28"/>
          <w:szCs w:val="28"/>
          <w:u w:val="single"/>
        </w:rPr>
        <w:t>TENTATIVE CLASS SCHEDULE</w:t>
      </w:r>
      <w:r w:rsidR="00F52B4E" w:rsidRPr="002D6FA1">
        <w:rPr>
          <w:b/>
          <w:i/>
          <w:iCs/>
          <w:sz w:val="28"/>
          <w:szCs w:val="28"/>
        </w:rPr>
        <w:t>***</w:t>
      </w:r>
      <w:r w:rsidR="00F52B4E"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390"/>
        <w:gridCol w:w="2486"/>
      </w:tblGrid>
      <w:tr w:rsidR="005C460B" w:rsidRPr="00E42067" w14:paraId="16D05FFD" w14:textId="77777777" w:rsidTr="0040468E">
        <w:trPr>
          <w:trHeight w:val="260"/>
          <w:jc w:val="center"/>
        </w:trPr>
        <w:tc>
          <w:tcPr>
            <w:tcW w:w="2785" w:type="dxa"/>
            <w:tcBorders>
              <w:bottom w:val="single" w:sz="12" w:space="0" w:color="auto"/>
            </w:tcBorders>
            <w:vAlign w:val="center"/>
          </w:tcPr>
          <w:p w14:paraId="298024FE" w14:textId="77777777" w:rsidR="005C460B" w:rsidRPr="00974A74" w:rsidRDefault="005C460B" w:rsidP="001D32B5">
            <w:pPr>
              <w:rPr>
                <w:b/>
                <w:sz w:val="32"/>
                <w:szCs w:val="32"/>
              </w:rPr>
            </w:pPr>
            <w:r w:rsidRPr="00974A74">
              <w:rPr>
                <w:b/>
                <w:sz w:val="32"/>
                <w:szCs w:val="32"/>
              </w:rPr>
              <w:t>Date</w:t>
            </w:r>
          </w:p>
        </w:tc>
        <w:tc>
          <w:tcPr>
            <w:tcW w:w="6390" w:type="dxa"/>
            <w:tcBorders>
              <w:bottom w:val="single" w:sz="12" w:space="0" w:color="auto"/>
            </w:tcBorders>
            <w:shd w:val="clear" w:color="auto" w:fill="auto"/>
            <w:vAlign w:val="center"/>
          </w:tcPr>
          <w:p w14:paraId="3417DDAB" w14:textId="77777777" w:rsidR="005C460B" w:rsidRPr="00974A74" w:rsidRDefault="005C460B" w:rsidP="00797BA8">
            <w:pPr>
              <w:jc w:val="center"/>
              <w:rPr>
                <w:b/>
                <w:sz w:val="32"/>
                <w:szCs w:val="32"/>
              </w:rPr>
            </w:pPr>
            <w:r w:rsidRPr="00974A74">
              <w:rPr>
                <w:b/>
                <w:sz w:val="32"/>
                <w:szCs w:val="32"/>
              </w:rPr>
              <w:t>Topic Covered</w:t>
            </w:r>
          </w:p>
        </w:tc>
        <w:tc>
          <w:tcPr>
            <w:tcW w:w="2486" w:type="dxa"/>
            <w:tcBorders>
              <w:bottom w:val="single" w:sz="12" w:space="0" w:color="auto"/>
            </w:tcBorders>
            <w:shd w:val="clear" w:color="auto" w:fill="auto"/>
            <w:vAlign w:val="center"/>
          </w:tcPr>
          <w:p w14:paraId="129FC835" w14:textId="77777777" w:rsidR="005C460B" w:rsidRPr="00974A74" w:rsidRDefault="005C460B" w:rsidP="001D32B5">
            <w:pPr>
              <w:jc w:val="center"/>
              <w:rPr>
                <w:b/>
                <w:sz w:val="32"/>
                <w:szCs w:val="32"/>
              </w:rPr>
            </w:pPr>
            <w:r w:rsidRPr="00974A74">
              <w:rPr>
                <w:b/>
                <w:sz w:val="32"/>
                <w:szCs w:val="32"/>
              </w:rPr>
              <w:t>Assignment</w:t>
            </w:r>
          </w:p>
        </w:tc>
      </w:tr>
      <w:tr w:rsidR="000F69E3" w:rsidRPr="00197450" w14:paraId="29C546BD"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FF"/>
            <w:vAlign w:val="center"/>
          </w:tcPr>
          <w:p w14:paraId="579B4421" w14:textId="2206AF2C" w:rsidR="000F69E3" w:rsidRPr="000F69E3" w:rsidRDefault="00D21DB2" w:rsidP="000F69E3">
            <w:pPr>
              <w:rPr>
                <w:b/>
                <w:bCs/>
                <w:sz w:val="32"/>
                <w:szCs w:val="32"/>
              </w:rPr>
            </w:pPr>
            <w:r>
              <w:rPr>
                <w:rStyle w:val="Strong"/>
                <w:sz w:val="32"/>
                <w:szCs w:val="32"/>
              </w:rPr>
              <w:t>8</w:t>
            </w:r>
            <w:r w:rsidR="000F69E3" w:rsidRPr="000F69E3">
              <w:rPr>
                <w:rStyle w:val="Strong"/>
                <w:sz w:val="32"/>
                <w:szCs w:val="32"/>
              </w:rPr>
              <w:t>/1</w:t>
            </w:r>
            <w:r>
              <w:rPr>
                <w:rStyle w:val="Strong"/>
                <w:sz w:val="32"/>
                <w:szCs w:val="32"/>
              </w:rPr>
              <w:t>9</w:t>
            </w:r>
            <w:r w:rsidR="000F69E3" w:rsidRPr="000F69E3">
              <w:rPr>
                <w:rStyle w:val="Strong"/>
                <w:sz w:val="32"/>
                <w:szCs w:val="32"/>
              </w:rPr>
              <w:t xml:space="preserve">, </w:t>
            </w:r>
            <w:r>
              <w:rPr>
                <w:rStyle w:val="Strong"/>
                <w:sz w:val="32"/>
                <w:szCs w:val="32"/>
              </w:rPr>
              <w:t>Mon</w:t>
            </w:r>
            <w:r w:rsidR="000F69E3" w:rsidRPr="000F69E3">
              <w:rPr>
                <w:rStyle w:val="Strong"/>
                <w:sz w:val="32"/>
                <w:szCs w:val="32"/>
              </w:rPr>
              <w:t>day</w:t>
            </w:r>
          </w:p>
        </w:tc>
        <w:tc>
          <w:tcPr>
            <w:tcW w:w="6390" w:type="dxa"/>
            <w:tcBorders>
              <w:top w:val="single" w:sz="12" w:space="0" w:color="auto"/>
              <w:left w:val="single" w:sz="4" w:space="0" w:color="auto"/>
              <w:bottom w:val="single" w:sz="12" w:space="0" w:color="auto"/>
              <w:right w:val="single" w:sz="4" w:space="0" w:color="auto"/>
            </w:tcBorders>
            <w:shd w:val="clear" w:color="auto" w:fill="66FFFF"/>
            <w:vAlign w:val="center"/>
          </w:tcPr>
          <w:p w14:paraId="7A9187C4" w14:textId="52CC7850" w:rsidR="000F69E3" w:rsidRPr="000F69E3" w:rsidRDefault="000F69E3" w:rsidP="000F69E3">
            <w:pPr>
              <w:jc w:val="center"/>
              <w:rPr>
                <w:b/>
                <w:bCs/>
                <w:sz w:val="32"/>
                <w:szCs w:val="32"/>
              </w:rPr>
            </w:pPr>
            <w:r w:rsidRPr="000F69E3">
              <w:rPr>
                <w:rStyle w:val="Strong"/>
                <w:sz w:val="32"/>
                <w:szCs w:val="32"/>
              </w:rPr>
              <w:t>Introduction and Syllabus</w:t>
            </w:r>
          </w:p>
        </w:tc>
        <w:tc>
          <w:tcPr>
            <w:tcW w:w="2486" w:type="dxa"/>
            <w:tcBorders>
              <w:top w:val="single" w:sz="12" w:space="0" w:color="auto"/>
              <w:left w:val="single" w:sz="4" w:space="0" w:color="auto"/>
              <w:bottom w:val="single" w:sz="12" w:space="0" w:color="auto"/>
              <w:right w:val="single" w:sz="12" w:space="0" w:color="auto"/>
            </w:tcBorders>
            <w:shd w:val="clear" w:color="auto" w:fill="66FFFF"/>
            <w:vAlign w:val="center"/>
          </w:tcPr>
          <w:p w14:paraId="3C126BFB" w14:textId="2BA192F3" w:rsidR="000F69E3" w:rsidRPr="000F69E3" w:rsidRDefault="000F69E3" w:rsidP="000F69E3">
            <w:pPr>
              <w:jc w:val="center"/>
              <w:rPr>
                <w:b/>
                <w:bCs/>
                <w:sz w:val="32"/>
                <w:szCs w:val="32"/>
              </w:rPr>
            </w:pPr>
          </w:p>
        </w:tc>
      </w:tr>
      <w:tr w:rsidR="0040468E" w:rsidRPr="00197450" w14:paraId="2BA05453" w14:textId="77777777" w:rsidTr="0040468E">
        <w:trPr>
          <w:trHeight w:val="1522"/>
          <w:jc w:val="center"/>
        </w:trPr>
        <w:tc>
          <w:tcPr>
            <w:tcW w:w="2785" w:type="dxa"/>
            <w:tcBorders>
              <w:top w:val="single" w:sz="12" w:space="0" w:color="auto"/>
              <w:left w:val="single" w:sz="12" w:space="0" w:color="auto"/>
              <w:bottom w:val="single" w:sz="12" w:space="0" w:color="auto"/>
              <w:right w:val="single" w:sz="4" w:space="0" w:color="auto"/>
            </w:tcBorders>
            <w:shd w:val="clear" w:color="auto" w:fill="auto"/>
            <w:vAlign w:val="center"/>
          </w:tcPr>
          <w:p w14:paraId="0E7EEEF0" w14:textId="77777777" w:rsidR="0040468E" w:rsidRPr="00D21DB2" w:rsidRDefault="0040468E" w:rsidP="000F69E3">
            <w:pPr>
              <w:rPr>
                <w:sz w:val="32"/>
                <w:szCs w:val="32"/>
              </w:rPr>
            </w:pPr>
            <w:r w:rsidRPr="00D21DB2">
              <w:rPr>
                <w:sz w:val="32"/>
                <w:szCs w:val="32"/>
              </w:rPr>
              <w:t>8/21, Wednesday</w:t>
            </w:r>
          </w:p>
          <w:p w14:paraId="36A11713" w14:textId="77777777" w:rsidR="0040468E" w:rsidRPr="00D21DB2" w:rsidRDefault="0040468E" w:rsidP="000F69E3">
            <w:pPr>
              <w:rPr>
                <w:sz w:val="32"/>
                <w:szCs w:val="32"/>
              </w:rPr>
            </w:pPr>
            <w:r w:rsidRPr="00D21DB2">
              <w:rPr>
                <w:sz w:val="32"/>
                <w:szCs w:val="32"/>
              </w:rPr>
              <w:t>8/23, Friday</w:t>
            </w:r>
          </w:p>
          <w:p w14:paraId="5CFEFBFB" w14:textId="77777777" w:rsidR="0040468E" w:rsidRPr="00D21DB2" w:rsidRDefault="0040468E" w:rsidP="000F69E3">
            <w:pPr>
              <w:rPr>
                <w:sz w:val="32"/>
                <w:szCs w:val="32"/>
              </w:rPr>
            </w:pPr>
            <w:r w:rsidRPr="00D21DB2">
              <w:rPr>
                <w:sz w:val="32"/>
                <w:szCs w:val="32"/>
              </w:rPr>
              <w:t>8/26, Monday</w:t>
            </w:r>
          </w:p>
          <w:p w14:paraId="1037903D" w14:textId="3D15C259" w:rsidR="0040468E" w:rsidRPr="00D21DB2" w:rsidRDefault="0040468E" w:rsidP="000F69E3">
            <w:pPr>
              <w:rPr>
                <w:sz w:val="32"/>
                <w:szCs w:val="32"/>
              </w:rPr>
            </w:pPr>
            <w:r w:rsidRPr="00D21DB2">
              <w:rPr>
                <w:sz w:val="32"/>
                <w:szCs w:val="32"/>
              </w:rPr>
              <w:t>8/28, Wednesday</w:t>
            </w:r>
          </w:p>
        </w:tc>
        <w:tc>
          <w:tcPr>
            <w:tcW w:w="6390" w:type="dxa"/>
            <w:tcBorders>
              <w:top w:val="single" w:sz="12" w:space="0" w:color="auto"/>
              <w:left w:val="single" w:sz="4" w:space="0" w:color="auto"/>
              <w:bottom w:val="single" w:sz="12" w:space="0" w:color="auto"/>
              <w:right w:val="single" w:sz="4" w:space="0" w:color="auto"/>
            </w:tcBorders>
            <w:shd w:val="clear" w:color="auto" w:fill="auto"/>
            <w:vAlign w:val="center"/>
          </w:tcPr>
          <w:p w14:paraId="3EA523E4" w14:textId="3CFFDB7C" w:rsidR="0040468E" w:rsidRPr="0040468E" w:rsidRDefault="0040468E" w:rsidP="00D21DB2">
            <w:pPr>
              <w:jc w:val="center"/>
              <w:rPr>
                <w:b/>
                <w:bCs/>
                <w:sz w:val="32"/>
                <w:szCs w:val="32"/>
              </w:rPr>
            </w:pPr>
            <w:r w:rsidRPr="0040468E">
              <w:rPr>
                <w:b/>
                <w:bCs/>
                <w:sz w:val="32"/>
                <w:szCs w:val="32"/>
              </w:rPr>
              <w:t>Exercise Adaptations</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605EB05A" w14:textId="433D1ADC" w:rsidR="0040468E" w:rsidRPr="000F69E3" w:rsidRDefault="0040468E" w:rsidP="00D21DB2">
            <w:pPr>
              <w:jc w:val="center"/>
              <w:rPr>
                <w:b/>
                <w:bCs/>
                <w:sz w:val="32"/>
                <w:szCs w:val="32"/>
              </w:rPr>
            </w:pPr>
            <w:r>
              <w:rPr>
                <w:rStyle w:val="Strong"/>
                <w:sz w:val="32"/>
                <w:szCs w:val="32"/>
              </w:rPr>
              <w:t>Topic 1</w:t>
            </w:r>
            <w:r w:rsidRPr="000F69E3">
              <w:rPr>
                <w:rStyle w:val="Strong"/>
                <w:sz w:val="32"/>
                <w:szCs w:val="32"/>
              </w:rPr>
              <w:t> </w:t>
            </w:r>
          </w:p>
        </w:tc>
      </w:tr>
      <w:tr w:rsidR="001C036E" w:rsidRPr="00197450" w14:paraId="69F6BB2B"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auto"/>
            <w:vAlign w:val="center"/>
          </w:tcPr>
          <w:p w14:paraId="18D0F97B" w14:textId="6337EDFF" w:rsidR="001C036E" w:rsidRPr="000F69E3" w:rsidRDefault="001C036E" w:rsidP="000F69E3">
            <w:pPr>
              <w:rPr>
                <w:sz w:val="32"/>
                <w:szCs w:val="32"/>
              </w:rPr>
            </w:pPr>
            <w:r>
              <w:rPr>
                <w:sz w:val="32"/>
                <w:szCs w:val="32"/>
              </w:rPr>
              <w:t>8</w:t>
            </w:r>
            <w:r w:rsidRPr="000F69E3">
              <w:rPr>
                <w:sz w:val="32"/>
                <w:szCs w:val="32"/>
              </w:rPr>
              <w:t>/</w:t>
            </w:r>
            <w:r>
              <w:rPr>
                <w:sz w:val="32"/>
                <w:szCs w:val="32"/>
              </w:rPr>
              <w:t>30</w:t>
            </w:r>
            <w:r w:rsidRPr="000F69E3">
              <w:rPr>
                <w:sz w:val="32"/>
                <w:szCs w:val="32"/>
              </w:rPr>
              <w:t xml:space="preserve">, </w:t>
            </w:r>
            <w:r>
              <w:rPr>
                <w:sz w:val="32"/>
                <w:szCs w:val="32"/>
              </w:rPr>
              <w:t>Friday</w:t>
            </w:r>
          </w:p>
        </w:tc>
        <w:tc>
          <w:tcPr>
            <w:tcW w:w="6390" w:type="dxa"/>
            <w:tcBorders>
              <w:top w:val="single" w:sz="12" w:space="0" w:color="auto"/>
              <w:left w:val="single" w:sz="4" w:space="0" w:color="auto"/>
              <w:bottom w:val="single" w:sz="12" w:space="0" w:color="auto"/>
              <w:right w:val="single" w:sz="4" w:space="0" w:color="auto"/>
            </w:tcBorders>
            <w:shd w:val="clear" w:color="auto" w:fill="auto"/>
            <w:vAlign w:val="center"/>
          </w:tcPr>
          <w:p w14:paraId="23FFAE64" w14:textId="095F45E3" w:rsidR="001C036E" w:rsidRPr="0040468E" w:rsidRDefault="0040468E" w:rsidP="000F69E3">
            <w:pPr>
              <w:jc w:val="center"/>
              <w:rPr>
                <w:b/>
                <w:bCs/>
                <w:sz w:val="32"/>
                <w:szCs w:val="32"/>
              </w:rPr>
            </w:pPr>
            <w:r w:rsidRPr="0040468E">
              <w:rPr>
                <w:b/>
                <w:bCs/>
                <w:sz w:val="32"/>
                <w:szCs w:val="32"/>
              </w:rPr>
              <w:t>Overload</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22D1E97A" w14:textId="05954827" w:rsidR="001C036E" w:rsidRPr="000F69E3" w:rsidRDefault="0040468E" w:rsidP="000F69E3">
            <w:pPr>
              <w:jc w:val="center"/>
              <w:rPr>
                <w:b/>
                <w:bCs/>
                <w:sz w:val="32"/>
                <w:szCs w:val="32"/>
              </w:rPr>
            </w:pPr>
            <w:r>
              <w:rPr>
                <w:b/>
                <w:bCs/>
                <w:sz w:val="32"/>
                <w:szCs w:val="32"/>
              </w:rPr>
              <w:t>Topic 2</w:t>
            </w:r>
          </w:p>
        </w:tc>
      </w:tr>
      <w:tr w:rsidR="00D21DB2" w:rsidRPr="00197450" w14:paraId="46B50ECA"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FF"/>
            <w:vAlign w:val="center"/>
          </w:tcPr>
          <w:p w14:paraId="3782A1D7" w14:textId="3842FA89" w:rsidR="00D21DB2" w:rsidRPr="00D21DB2" w:rsidRDefault="00D21DB2" w:rsidP="000F69E3">
            <w:pPr>
              <w:rPr>
                <w:b/>
                <w:bCs/>
                <w:sz w:val="32"/>
                <w:szCs w:val="32"/>
              </w:rPr>
            </w:pPr>
            <w:r w:rsidRPr="00D21DB2">
              <w:rPr>
                <w:b/>
                <w:bCs/>
                <w:sz w:val="32"/>
                <w:szCs w:val="32"/>
              </w:rPr>
              <w:t>9/2, Monday</w:t>
            </w:r>
          </w:p>
        </w:tc>
        <w:tc>
          <w:tcPr>
            <w:tcW w:w="6390" w:type="dxa"/>
            <w:tcBorders>
              <w:top w:val="single" w:sz="12" w:space="0" w:color="auto"/>
              <w:left w:val="single" w:sz="4" w:space="0" w:color="auto"/>
              <w:bottom w:val="single" w:sz="12" w:space="0" w:color="auto"/>
              <w:right w:val="single" w:sz="4" w:space="0" w:color="auto"/>
            </w:tcBorders>
            <w:shd w:val="clear" w:color="auto" w:fill="66FFFF"/>
            <w:vAlign w:val="center"/>
          </w:tcPr>
          <w:p w14:paraId="2987947E" w14:textId="65F6BA77" w:rsidR="00D21DB2" w:rsidRPr="00D21DB2" w:rsidRDefault="00D21DB2" w:rsidP="000F69E3">
            <w:pPr>
              <w:jc w:val="center"/>
              <w:rPr>
                <w:b/>
                <w:bCs/>
                <w:sz w:val="32"/>
                <w:szCs w:val="32"/>
              </w:rPr>
            </w:pPr>
            <w:r w:rsidRPr="00D21DB2">
              <w:rPr>
                <w:b/>
                <w:bCs/>
                <w:sz w:val="32"/>
                <w:szCs w:val="32"/>
              </w:rPr>
              <w:t>LABOR DAY HOLIDAY</w:t>
            </w:r>
          </w:p>
        </w:tc>
        <w:tc>
          <w:tcPr>
            <w:tcW w:w="2486" w:type="dxa"/>
            <w:tcBorders>
              <w:top w:val="single" w:sz="12" w:space="0" w:color="auto"/>
              <w:left w:val="single" w:sz="4" w:space="0" w:color="auto"/>
              <w:bottom w:val="single" w:sz="12" w:space="0" w:color="auto"/>
              <w:right w:val="single" w:sz="12" w:space="0" w:color="auto"/>
            </w:tcBorders>
            <w:shd w:val="clear" w:color="auto" w:fill="66FFFF"/>
            <w:vAlign w:val="center"/>
          </w:tcPr>
          <w:p w14:paraId="51586204" w14:textId="188A9455" w:rsidR="00D21DB2" w:rsidRPr="000F69E3" w:rsidRDefault="00D21DB2" w:rsidP="000F69E3">
            <w:pPr>
              <w:jc w:val="center"/>
              <w:rPr>
                <w:rStyle w:val="Strong"/>
                <w:sz w:val="32"/>
                <w:szCs w:val="32"/>
              </w:rPr>
            </w:pPr>
            <w:r>
              <w:rPr>
                <w:rStyle w:val="Strong"/>
                <w:sz w:val="32"/>
                <w:szCs w:val="32"/>
              </w:rPr>
              <w:t>NO CLASS</w:t>
            </w:r>
          </w:p>
        </w:tc>
      </w:tr>
      <w:tr w:rsidR="0040468E" w:rsidRPr="00197450" w14:paraId="1A07CB22" w14:textId="77777777" w:rsidTr="005F1144">
        <w:trPr>
          <w:trHeight w:val="1522"/>
          <w:jc w:val="center"/>
        </w:trPr>
        <w:tc>
          <w:tcPr>
            <w:tcW w:w="2785" w:type="dxa"/>
            <w:tcBorders>
              <w:top w:val="single" w:sz="12" w:space="0" w:color="auto"/>
              <w:left w:val="single" w:sz="12" w:space="0" w:color="auto"/>
              <w:right w:val="single" w:sz="4" w:space="0" w:color="auto"/>
            </w:tcBorders>
            <w:shd w:val="clear" w:color="auto" w:fill="auto"/>
            <w:vAlign w:val="center"/>
          </w:tcPr>
          <w:p w14:paraId="5D518088" w14:textId="77777777" w:rsidR="0040468E" w:rsidRPr="000F69E3" w:rsidRDefault="0040468E" w:rsidP="000F69E3">
            <w:pPr>
              <w:rPr>
                <w:sz w:val="32"/>
                <w:szCs w:val="32"/>
              </w:rPr>
            </w:pPr>
            <w:r>
              <w:rPr>
                <w:sz w:val="32"/>
                <w:szCs w:val="32"/>
              </w:rPr>
              <w:t>9</w:t>
            </w:r>
            <w:r w:rsidRPr="000F69E3">
              <w:rPr>
                <w:sz w:val="32"/>
                <w:szCs w:val="32"/>
              </w:rPr>
              <w:t>/</w:t>
            </w:r>
            <w:r>
              <w:rPr>
                <w:sz w:val="32"/>
                <w:szCs w:val="32"/>
              </w:rPr>
              <w:t>4</w:t>
            </w:r>
            <w:r w:rsidRPr="000F69E3">
              <w:rPr>
                <w:sz w:val="32"/>
                <w:szCs w:val="32"/>
              </w:rPr>
              <w:t xml:space="preserve">, </w:t>
            </w:r>
            <w:r w:rsidRPr="00D21DB2">
              <w:rPr>
                <w:sz w:val="32"/>
                <w:szCs w:val="32"/>
              </w:rPr>
              <w:t>Wednesday</w:t>
            </w:r>
          </w:p>
          <w:p w14:paraId="1ABCD94B" w14:textId="77777777" w:rsidR="0040468E" w:rsidRPr="000F69E3" w:rsidRDefault="0040468E" w:rsidP="000F69E3">
            <w:pPr>
              <w:rPr>
                <w:sz w:val="32"/>
                <w:szCs w:val="32"/>
              </w:rPr>
            </w:pPr>
            <w:r>
              <w:rPr>
                <w:sz w:val="32"/>
                <w:szCs w:val="32"/>
              </w:rPr>
              <w:t>9</w:t>
            </w:r>
            <w:r w:rsidRPr="000F69E3">
              <w:rPr>
                <w:sz w:val="32"/>
                <w:szCs w:val="32"/>
              </w:rPr>
              <w:t>/</w:t>
            </w:r>
            <w:r>
              <w:rPr>
                <w:sz w:val="32"/>
                <w:szCs w:val="32"/>
              </w:rPr>
              <w:t>6</w:t>
            </w:r>
            <w:r w:rsidRPr="000F69E3">
              <w:rPr>
                <w:sz w:val="32"/>
                <w:szCs w:val="32"/>
              </w:rPr>
              <w:t xml:space="preserve">, </w:t>
            </w:r>
            <w:r>
              <w:rPr>
                <w:sz w:val="32"/>
                <w:szCs w:val="32"/>
              </w:rPr>
              <w:t>Fri</w:t>
            </w:r>
            <w:r w:rsidRPr="000F69E3">
              <w:rPr>
                <w:sz w:val="32"/>
                <w:szCs w:val="32"/>
              </w:rPr>
              <w:t>day</w:t>
            </w:r>
          </w:p>
          <w:p w14:paraId="59E8DDB3" w14:textId="77777777" w:rsidR="0040468E" w:rsidRPr="000F69E3" w:rsidRDefault="0040468E" w:rsidP="000F69E3">
            <w:pPr>
              <w:rPr>
                <w:b/>
                <w:bCs/>
                <w:sz w:val="32"/>
                <w:szCs w:val="32"/>
              </w:rPr>
            </w:pPr>
            <w:r>
              <w:rPr>
                <w:sz w:val="32"/>
                <w:szCs w:val="32"/>
              </w:rPr>
              <w:t>9</w:t>
            </w:r>
            <w:r w:rsidRPr="000F69E3">
              <w:rPr>
                <w:sz w:val="32"/>
                <w:szCs w:val="32"/>
              </w:rPr>
              <w:t>/</w:t>
            </w:r>
            <w:r>
              <w:rPr>
                <w:sz w:val="32"/>
                <w:szCs w:val="32"/>
              </w:rPr>
              <w:t>9</w:t>
            </w:r>
            <w:r w:rsidRPr="000F69E3">
              <w:rPr>
                <w:sz w:val="32"/>
                <w:szCs w:val="32"/>
              </w:rPr>
              <w:t>, Monday</w:t>
            </w:r>
          </w:p>
          <w:p w14:paraId="39775642" w14:textId="558DF27E" w:rsidR="0040468E" w:rsidRPr="000F69E3" w:rsidRDefault="0040468E" w:rsidP="000F69E3">
            <w:pPr>
              <w:rPr>
                <w:sz w:val="32"/>
                <w:szCs w:val="32"/>
              </w:rPr>
            </w:pPr>
            <w:r>
              <w:rPr>
                <w:sz w:val="32"/>
                <w:szCs w:val="32"/>
              </w:rPr>
              <w:t>9</w:t>
            </w:r>
            <w:r w:rsidRPr="000F69E3">
              <w:rPr>
                <w:sz w:val="32"/>
                <w:szCs w:val="32"/>
              </w:rPr>
              <w:t>/</w:t>
            </w:r>
            <w:r>
              <w:rPr>
                <w:sz w:val="32"/>
                <w:szCs w:val="32"/>
              </w:rPr>
              <w:t>11</w:t>
            </w:r>
            <w:r w:rsidRPr="000F69E3">
              <w:rPr>
                <w:sz w:val="32"/>
                <w:szCs w:val="32"/>
              </w:rPr>
              <w:t>, Wednesday</w:t>
            </w:r>
          </w:p>
        </w:tc>
        <w:tc>
          <w:tcPr>
            <w:tcW w:w="6390" w:type="dxa"/>
            <w:tcBorders>
              <w:top w:val="single" w:sz="12" w:space="0" w:color="auto"/>
              <w:left w:val="single" w:sz="4" w:space="0" w:color="auto"/>
              <w:right w:val="single" w:sz="4" w:space="0" w:color="auto"/>
            </w:tcBorders>
            <w:shd w:val="clear" w:color="auto" w:fill="auto"/>
            <w:vAlign w:val="center"/>
          </w:tcPr>
          <w:p w14:paraId="3235028F" w14:textId="7D8CF3A9" w:rsidR="0040468E" w:rsidRPr="0040468E" w:rsidRDefault="0040468E" w:rsidP="00D21DB2">
            <w:pPr>
              <w:jc w:val="center"/>
              <w:rPr>
                <w:b/>
                <w:bCs/>
                <w:sz w:val="32"/>
                <w:szCs w:val="32"/>
              </w:rPr>
            </w:pPr>
            <w:r w:rsidRPr="0040468E">
              <w:rPr>
                <w:b/>
                <w:bCs/>
                <w:sz w:val="32"/>
                <w:szCs w:val="32"/>
              </w:rPr>
              <w:t>Overload</w:t>
            </w:r>
          </w:p>
        </w:tc>
        <w:tc>
          <w:tcPr>
            <w:tcW w:w="2486" w:type="dxa"/>
            <w:tcBorders>
              <w:top w:val="single" w:sz="12" w:space="0" w:color="auto"/>
              <w:left w:val="single" w:sz="4" w:space="0" w:color="auto"/>
              <w:right w:val="single" w:sz="12" w:space="0" w:color="auto"/>
            </w:tcBorders>
            <w:shd w:val="clear" w:color="auto" w:fill="auto"/>
            <w:vAlign w:val="center"/>
          </w:tcPr>
          <w:p w14:paraId="36B006F6" w14:textId="1D10E793" w:rsidR="0040468E" w:rsidRPr="000F69E3" w:rsidRDefault="0040468E" w:rsidP="001C036E">
            <w:pPr>
              <w:jc w:val="center"/>
              <w:rPr>
                <w:b/>
                <w:bCs/>
                <w:sz w:val="32"/>
                <w:szCs w:val="32"/>
              </w:rPr>
            </w:pPr>
            <w:r w:rsidRPr="000F69E3">
              <w:rPr>
                <w:rStyle w:val="Strong"/>
                <w:sz w:val="32"/>
                <w:szCs w:val="32"/>
              </w:rPr>
              <w:t> </w:t>
            </w:r>
            <w:r>
              <w:rPr>
                <w:rStyle w:val="Strong"/>
                <w:sz w:val="32"/>
                <w:szCs w:val="32"/>
              </w:rPr>
              <w:t>Topic 2</w:t>
            </w:r>
            <w:r w:rsidRPr="000F69E3">
              <w:rPr>
                <w:rStyle w:val="Strong"/>
                <w:sz w:val="32"/>
                <w:szCs w:val="32"/>
              </w:rPr>
              <w:t> </w:t>
            </w:r>
          </w:p>
        </w:tc>
      </w:tr>
      <w:tr w:rsidR="000F69E3" w:rsidRPr="00197450" w14:paraId="619D43DA"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66"/>
            <w:vAlign w:val="center"/>
          </w:tcPr>
          <w:p w14:paraId="0DA9F4CC" w14:textId="00FF3685" w:rsidR="000F69E3" w:rsidRPr="000F69E3" w:rsidRDefault="00D21DB2" w:rsidP="000F69E3">
            <w:pPr>
              <w:snapToGrid w:val="0"/>
              <w:contextualSpacing/>
              <w:rPr>
                <w:sz w:val="32"/>
                <w:szCs w:val="32"/>
              </w:rPr>
            </w:pPr>
            <w:r>
              <w:rPr>
                <w:rStyle w:val="Strong"/>
                <w:sz w:val="32"/>
                <w:szCs w:val="32"/>
              </w:rPr>
              <w:t>9</w:t>
            </w:r>
            <w:r w:rsidR="000F69E3" w:rsidRPr="000F69E3">
              <w:rPr>
                <w:rStyle w:val="Strong"/>
                <w:sz w:val="32"/>
                <w:szCs w:val="32"/>
              </w:rPr>
              <w:t>/</w:t>
            </w:r>
            <w:r>
              <w:rPr>
                <w:rStyle w:val="Strong"/>
                <w:sz w:val="32"/>
                <w:szCs w:val="32"/>
              </w:rPr>
              <w:t>13</w:t>
            </w:r>
            <w:r w:rsidR="000F69E3" w:rsidRPr="000F69E3">
              <w:rPr>
                <w:rStyle w:val="Strong"/>
                <w:sz w:val="32"/>
                <w:szCs w:val="32"/>
              </w:rPr>
              <w:t>, Friday</w:t>
            </w:r>
          </w:p>
        </w:tc>
        <w:tc>
          <w:tcPr>
            <w:tcW w:w="6390" w:type="dxa"/>
            <w:tcBorders>
              <w:top w:val="single" w:sz="12" w:space="0" w:color="auto"/>
              <w:left w:val="single" w:sz="4" w:space="0" w:color="auto"/>
              <w:bottom w:val="single" w:sz="12" w:space="0" w:color="auto"/>
              <w:right w:val="single" w:sz="4" w:space="0" w:color="auto"/>
            </w:tcBorders>
            <w:shd w:val="clear" w:color="auto" w:fill="66FF66"/>
            <w:vAlign w:val="center"/>
          </w:tcPr>
          <w:p w14:paraId="4C20EDA2" w14:textId="596AA609" w:rsidR="000F69E3" w:rsidRPr="000F69E3" w:rsidRDefault="000F69E3" w:rsidP="000F69E3">
            <w:pPr>
              <w:snapToGrid w:val="0"/>
              <w:contextualSpacing/>
              <w:jc w:val="center"/>
              <w:rPr>
                <w:sz w:val="32"/>
                <w:szCs w:val="32"/>
              </w:rPr>
            </w:pPr>
            <w:r w:rsidRPr="000F69E3">
              <w:rPr>
                <w:rStyle w:val="Strong"/>
                <w:sz w:val="32"/>
                <w:szCs w:val="32"/>
              </w:rPr>
              <w:t>Exam 1 Review</w:t>
            </w:r>
          </w:p>
        </w:tc>
        <w:tc>
          <w:tcPr>
            <w:tcW w:w="2486" w:type="dxa"/>
            <w:tcBorders>
              <w:top w:val="single" w:sz="12" w:space="0" w:color="auto"/>
              <w:left w:val="single" w:sz="4" w:space="0" w:color="auto"/>
              <w:bottom w:val="single" w:sz="12" w:space="0" w:color="auto"/>
              <w:right w:val="single" w:sz="12" w:space="0" w:color="auto"/>
            </w:tcBorders>
            <w:shd w:val="clear" w:color="auto" w:fill="66FF66"/>
            <w:vAlign w:val="center"/>
          </w:tcPr>
          <w:p w14:paraId="264935AF" w14:textId="708F49B1" w:rsidR="000F69E3" w:rsidRPr="000F69E3" w:rsidRDefault="000F69E3" w:rsidP="000F69E3">
            <w:pPr>
              <w:snapToGrid w:val="0"/>
              <w:contextualSpacing/>
              <w:jc w:val="center"/>
              <w:rPr>
                <w:b/>
                <w:bCs/>
                <w:sz w:val="32"/>
                <w:szCs w:val="32"/>
              </w:rPr>
            </w:pPr>
          </w:p>
        </w:tc>
      </w:tr>
      <w:tr w:rsidR="000F69E3" w:rsidRPr="00197450" w14:paraId="1822F2C4"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FFFF00"/>
            <w:vAlign w:val="center"/>
          </w:tcPr>
          <w:p w14:paraId="6940F4C2" w14:textId="68B80787" w:rsidR="000F69E3" w:rsidRPr="000F69E3" w:rsidRDefault="00D21DB2" w:rsidP="000F69E3">
            <w:pPr>
              <w:snapToGrid w:val="0"/>
              <w:contextualSpacing/>
              <w:rPr>
                <w:sz w:val="32"/>
                <w:szCs w:val="32"/>
              </w:rPr>
            </w:pPr>
            <w:r>
              <w:rPr>
                <w:rStyle w:val="Strong"/>
                <w:sz w:val="32"/>
                <w:szCs w:val="32"/>
              </w:rPr>
              <w:t>9</w:t>
            </w:r>
            <w:r w:rsidR="000F69E3" w:rsidRPr="000F69E3">
              <w:rPr>
                <w:rStyle w:val="Strong"/>
                <w:sz w:val="32"/>
                <w:szCs w:val="32"/>
              </w:rPr>
              <w:t>/1</w:t>
            </w:r>
            <w:r>
              <w:rPr>
                <w:rStyle w:val="Strong"/>
                <w:sz w:val="32"/>
                <w:szCs w:val="32"/>
              </w:rPr>
              <w:t>6</w:t>
            </w:r>
            <w:r w:rsidR="000F69E3" w:rsidRPr="000F69E3">
              <w:rPr>
                <w:rStyle w:val="Strong"/>
                <w:sz w:val="32"/>
                <w:szCs w:val="32"/>
              </w:rPr>
              <w:t>, Monday</w:t>
            </w:r>
          </w:p>
        </w:tc>
        <w:tc>
          <w:tcPr>
            <w:tcW w:w="6390" w:type="dxa"/>
            <w:tcBorders>
              <w:top w:val="single" w:sz="12" w:space="0" w:color="auto"/>
              <w:left w:val="single" w:sz="4" w:space="0" w:color="auto"/>
              <w:bottom w:val="single" w:sz="12" w:space="0" w:color="auto"/>
              <w:right w:val="single" w:sz="4" w:space="0" w:color="auto"/>
            </w:tcBorders>
            <w:shd w:val="clear" w:color="auto" w:fill="FFFF00"/>
            <w:vAlign w:val="center"/>
          </w:tcPr>
          <w:p w14:paraId="7BFAAC43" w14:textId="3C52538E" w:rsidR="000F69E3" w:rsidRPr="000F69E3" w:rsidRDefault="000F69E3" w:rsidP="000F69E3">
            <w:pPr>
              <w:snapToGrid w:val="0"/>
              <w:contextualSpacing/>
              <w:jc w:val="center"/>
              <w:rPr>
                <w:sz w:val="32"/>
                <w:szCs w:val="32"/>
              </w:rPr>
            </w:pPr>
            <w:r w:rsidRPr="000F69E3">
              <w:rPr>
                <w:rStyle w:val="Strong"/>
                <w:sz w:val="32"/>
                <w:szCs w:val="32"/>
              </w:rPr>
              <w:t>EXAM 1 (</w:t>
            </w:r>
            <w:r w:rsidR="0040468E">
              <w:rPr>
                <w:rStyle w:val="Strong"/>
                <w:sz w:val="32"/>
                <w:szCs w:val="32"/>
              </w:rPr>
              <w:t>Topic 1 &amp; 2</w:t>
            </w:r>
            <w:r w:rsidRPr="000F69E3">
              <w:rPr>
                <w:rStyle w:val="Strong"/>
                <w:sz w:val="32"/>
                <w:szCs w:val="32"/>
              </w:rPr>
              <w:t>)</w:t>
            </w:r>
          </w:p>
        </w:tc>
        <w:tc>
          <w:tcPr>
            <w:tcW w:w="2486" w:type="dxa"/>
            <w:tcBorders>
              <w:top w:val="single" w:sz="12" w:space="0" w:color="auto"/>
              <w:left w:val="single" w:sz="4" w:space="0" w:color="auto"/>
              <w:bottom w:val="single" w:sz="12" w:space="0" w:color="auto"/>
              <w:right w:val="single" w:sz="12" w:space="0" w:color="auto"/>
            </w:tcBorders>
            <w:shd w:val="clear" w:color="auto" w:fill="FFFF00"/>
            <w:vAlign w:val="center"/>
          </w:tcPr>
          <w:p w14:paraId="5AAF74DC" w14:textId="440B0E33" w:rsidR="000F69E3" w:rsidRPr="000F69E3" w:rsidRDefault="000F69E3" w:rsidP="000F69E3">
            <w:pPr>
              <w:snapToGrid w:val="0"/>
              <w:contextualSpacing/>
              <w:jc w:val="center"/>
              <w:rPr>
                <w:b/>
                <w:bCs/>
                <w:sz w:val="32"/>
                <w:szCs w:val="32"/>
              </w:rPr>
            </w:pPr>
          </w:p>
        </w:tc>
      </w:tr>
      <w:tr w:rsidR="0040468E" w:rsidRPr="00197450" w14:paraId="3E7EC123" w14:textId="77777777" w:rsidTr="00416023">
        <w:trPr>
          <w:trHeight w:val="2278"/>
          <w:jc w:val="center"/>
        </w:trPr>
        <w:tc>
          <w:tcPr>
            <w:tcW w:w="2785" w:type="dxa"/>
            <w:tcBorders>
              <w:top w:val="single" w:sz="12" w:space="0" w:color="auto"/>
              <w:left w:val="single" w:sz="12" w:space="0" w:color="auto"/>
              <w:right w:val="single" w:sz="4" w:space="0" w:color="auto"/>
            </w:tcBorders>
            <w:shd w:val="clear" w:color="auto" w:fill="auto"/>
            <w:vAlign w:val="center"/>
          </w:tcPr>
          <w:p w14:paraId="11318ABA" w14:textId="77777777" w:rsidR="0040468E" w:rsidRPr="00ED60E0" w:rsidRDefault="0040468E" w:rsidP="000F69E3">
            <w:pPr>
              <w:snapToGrid w:val="0"/>
              <w:contextualSpacing/>
              <w:rPr>
                <w:b/>
                <w:bCs/>
                <w:sz w:val="32"/>
                <w:szCs w:val="32"/>
              </w:rPr>
            </w:pPr>
            <w:r>
              <w:rPr>
                <w:rStyle w:val="Strong"/>
                <w:b w:val="0"/>
                <w:bCs w:val="0"/>
                <w:sz w:val="32"/>
                <w:szCs w:val="32"/>
              </w:rPr>
              <w:t>9</w:t>
            </w:r>
            <w:r w:rsidRPr="00ED60E0">
              <w:rPr>
                <w:rStyle w:val="Strong"/>
                <w:b w:val="0"/>
                <w:bCs w:val="0"/>
                <w:sz w:val="32"/>
                <w:szCs w:val="32"/>
              </w:rPr>
              <w:t>/1</w:t>
            </w:r>
            <w:r>
              <w:rPr>
                <w:rStyle w:val="Strong"/>
                <w:b w:val="0"/>
                <w:bCs w:val="0"/>
                <w:sz w:val="32"/>
                <w:szCs w:val="32"/>
              </w:rPr>
              <w:t>8</w:t>
            </w:r>
            <w:r w:rsidRPr="00ED60E0">
              <w:rPr>
                <w:rStyle w:val="Strong"/>
                <w:b w:val="0"/>
                <w:bCs w:val="0"/>
                <w:sz w:val="32"/>
                <w:szCs w:val="32"/>
              </w:rPr>
              <w:t>, Wednesday</w:t>
            </w:r>
          </w:p>
          <w:p w14:paraId="34A3C8D4" w14:textId="77777777" w:rsidR="0040468E" w:rsidRPr="000F69E3" w:rsidRDefault="0040468E" w:rsidP="000F69E3">
            <w:pPr>
              <w:snapToGrid w:val="0"/>
              <w:contextualSpacing/>
              <w:rPr>
                <w:sz w:val="32"/>
                <w:szCs w:val="32"/>
              </w:rPr>
            </w:pPr>
            <w:r>
              <w:rPr>
                <w:sz w:val="32"/>
                <w:szCs w:val="32"/>
              </w:rPr>
              <w:t>9</w:t>
            </w:r>
            <w:r w:rsidRPr="000F69E3">
              <w:rPr>
                <w:sz w:val="32"/>
                <w:szCs w:val="32"/>
              </w:rPr>
              <w:t>/</w:t>
            </w:r>
            <w:r>
              <w:rPr>
                <w:sz w:val="32"/>
                <w:szCs w:val="32"/>
              </w:rPr>
              <w:t>20</w:t>
            </w:r>
            <w:r w:rsidRPr="000F69E3">
              <w:rPr>
                <w:sz w:val="32"/>
                <w:szCs w:val="32"/>
              </w:rPr>
              <w:t>, Friday</w:t>
            </w:r>
          </w:p>
          <w:p w14:paraId="0A5C3CE5" w14:textId="77777777" w:rsidR="0040468E" w:rsidRPr="0040468E" w:rsidRDefault="0040468E" w:rsidP="000F69E3">
            <w:pPr>
              <w:snapToGrid w:val="0"/>
              <w:contextualSpacing/>
              <w:rPr>
                <w:sz w:val="32"/>
                <w:szCs w:val="32"/>
              </w:rPr>
            </w:pPr>
            <w:r w:rsidRPr="0040468E">
              <w:rPr>
                <w:sz w:val="32"/>
                <w:szCs w:val="32"/>
              </w:rPr>
              <w:t>9/23, Monday</w:t>
            </w:r>
          </w:p>
          <w:p w14:paraId="0F98C26F" w14:textId="77777777" w:rsidR="0040468E" w:rsidRPr="000F69E3" w:rsidRDefault="0040468E" w:rsidP="000F69E3">
            <w:pPr>
              <w:snapToGrid w:val="0"/>
              <w:contextualSpacing/>
              <w:rPr>
                <w:sz w:val="32"/>
                <w:szCs w:val="32"/>
              </w:rPr>
            </w:pPr>
            <w:r>
              <w:rPr>
                <w:sz w:val="32"/>
                <w:szCs w:val="32"/>
              </w:rPr>
              <w:t>9</w:t>
            </w:r>
            <w:r w:rsidRPr="000F69E3">
              <w:rPr>
                <w:sz w:val="32"/>
                <w:szCs w:val="32"/>
              </w:rPr>
              <w:t>/2</w:t>
            </w:r>
            <w:r>
              <w:rPr>
                <w:sz w:val="32"/>
                <w:szCs w:val="32"/>
              </w:rPr>
              <w:t>5</w:t>
            </w:r>
            <w:r w:rsidRPr="000F69E3">
              <w:rPr>
                <w:sz w:val="32"/>
                <w:szCs w:val="32"/>
              </w:rPr>
              <w:t>, Wednesday</w:t>
            </w:r>
          </w:p>
          <w:p w14:paraId="7267DA5D" w14:textId="77777777" w:rsidR="0040468E" w:rsidRPr="000F69E3" w:rsidRDefault="0040468E" w:rsidP="000F69E3">
            <w:pPr>
              <w:snapToGrid w:val="0"/>
              <w:contextualSpacing/>
              <w:rPr>
                <w:sz w:val="32"/>
                <w:szCs w:val="32"/>
              </w:rPr>
            </w:pPr>
            <w:r>
              <w:rPr>
                <w:sz w:val="32"/>
                <w:szCs w:val="32"/>
              </w:rPr>
              <w:t>9</w:t>
            </w:r>
            <w:r w:rsidRPr="000F69E3">
              <w:rPr>
                <w:sz w:val="32"/>
                <w:szCs w:val="32"/>
              </w:rPr>
              <w:t>/2</w:t>
            </w:r>
            <w:r>
              <w:rPr>
                <w:sz w:val="32"/>
                <w:szCs w:val="32"/>
              </w:rPr>
              <w:t>7</w:t>
            </w:r>
            <w:r w:rsidRPr="000F69E3">
              <w:rPr>
                <w:sz w:val="32"/>
                <w:szCs w:val="32"/>
              </w:rPr>
              <w:t>, Friday</w:t>
            </w:r>
          </w:p>
          <w:p w14:paraId="0FC810B0" w14:textId="15310AEA" w:rsidR="0040468E" w:rsidRPr="00ED60E0" w:rsidRDefault="0040468E" w:rsidP="000F69E3">
            <w:pPr>
              <w:snapToGrid w:val="0"/>
              <w:contextualSpacing/>
              <w:rPr>
                <w:b/>
                <w:bCs/>
                <w:sz w:val="32"/>
                <w:szCs w:val="32"/>
              </w:rPr>
            </w:pPr>
            <w:r>
              <w:rPr>
                <w:sz w:val="32"/>
                <w:szCs w:val="32"/>
              </w:rPr>
              <w:t>9</w:t>
            </w:r>
            <w:r w:rsidRPr="000F69E3">
              <w:rPr>
                <w:sz w:val="32"/>
                <w:szCs w:val="32"/>
              </w:rPr>
              <w:t>/</w:t>
            </w:r>
            <w:r>
              <w:rPr>
                <w:sz w:val="32"/>
                <w:szCs w:val="32"/>
              </w:rPr>
              <w:t>30</w:t>
            </w:r>
            <w:r w:rsidRPr="000F69E3">
              <w:rPr>
                <w:sz w:val="32"/>
                <w:szCs w:val="32"/>
              </w:rPr>
              <w:t>, Monday</w:t>
            </w:r>
          </w:p>
        </w:tc>
        <w:tc>
          <w:tcPr>
            <w:tcW w:w="6390" w:type="dxa"/>
            <w:tcBorders>
              <w:top w:val="single" w:sz="12" w:space="0" w:color="auto"/>
              <w:left w:val="single" w:sz="4" w:space="0" w:color="auto"/>
              <w:right w:val="single" w:sz="4" w:space="0" w:color="auto"/>
            </w:tcBorders>
            <w:shd w:val="clear" w:color="auto" w:fill="auto"/>
            <w:vAlign w:val="center"/>
          </w:tcPr>
          <w:p w14:paraId="0934EE5B" w14:textId="5A5D6A74" w:rsidR="0040468E" w:rsidRPr="000F69E3" w:rsidRDefault="0040468E" w:rsidP="0040468E">
            <w:pPr>
              <w:snapToGrid w:val="0"/>
              <w:contextualSpacing/>
              <w:jc w:val="center"/>
              <w:rPr>
                <w:b/>
                <w:bCs/>
                <w:sz w:val="32"/>
                <w:szCs w:val="32"/>
              </w:rPr>
            </w:pPr>
            <w:r>
              <w:rPr>
                <w:b/>
                <w:bCs/>
                <w:sz w:val="32"/>
                <w:szCs w:val="32"/>
              </w:rPr>
              <w:t>Training Specificity</w:t>
            </w:r>
          </w:p>
        </w:tc>
        <w:tc>
          <w:tcPr>
            <w:tcW w:w="2486" w:type="dxa"/>
            <w:tcBorders>
              <w:top w:val="single" w:sz="12" w:space="0" w:color="auto"/>
              <w:left w:val="single" w:sz="4" w:space="0" w:color="auto"/>
              <w:right w:val="single" w:sz="12" w:space="0" w:color="auto"/>
            </w:tcBorders>
            <w:shd w:val="clear" w:color="auto" w:fill="auto"/>
            <w:vAlign w:val="center"/>
          </w:tcPr>
          <w:p w14:paraId="4EA8D84C" w14:textId="3E58F9CD" w:rsidR="0040468E" w:rsidRPr="000F69E3" w:rsidRDefault="0040468E" w:rsidP="0040468E">
            <w:pPr>
              <w:snapToGrid w:val="0"/>
              <w:contextualSpacing/>
              <w:jc w:val="center"/>
              <w:rPr>
                <w:b/>
                <w:bCs/>
                <w:sz w:val="32"/>
                <w:szCs w:val="32"/>
              </w:rPr>
            </w:pPr>
            <w:r>
              <w:rPr>
                <w:rStyle w:val="Strong"/>
                <w:sz w:val="32"/>
                <w:szCs w:val="32"/>
              </w:rPr>
              <w:t>Topic</w:t>
            </w:r>
            <w:r w:rsidRPr="000F69E3">
              <w:rPr>
                <w:rStyle w:val="Strong"/>
                <w:sz w:val="32"/>
                <w:szCs w:val="32"/>
              </w:rPr>
              <w:t xml:space="preserve"> 3  </w:t>
            </w:r>
          </w:p>
        </w:tc>
      </w:tr>
      <w:tr w:rsidR="0040468E" w:rsidRPr="00197450" w14:paraId="059D865D" w14:textId="77777777" w:rsidTr="005B211C">
        <w:trPr>
          <w:trHeight w:val="1522"/>
          <w:jc w:val="center"/>
        </w:trPr>
        <w:tc>
          <w:tcPr>
            <w:tcW w:w="2785" w:type="dxa"/>
            <w:tcBorders>
              <w:top w:val="single" w:sz="12" w:space="0" w:color="auto"/>
              <w:left w:val="single" w:sz="12" w:space="0" w:color="auto"/>
              <w:right w:val="single" w:sz="4" w:space="0" w:color="auto"/>
            </w:tcBorders>
            <w:shd w:val="clear" w:color="auto" w:fill="auto"/>
            <w:vAlign w:val="center"/>
          </w:tcPr>
          <w:p w14:paraId="3620C724" w14:textId="77777777" w:rsidR="0040468E" w:rsidRPr="000F69E3" w:rsidRDefault="0040468E" w:rsidP="000F69E3">
            <w:pPr>
              <w:snapToGrid w:val="0"/>
              <w:contextualSpacing/>
              <w:rPr>
                <w:b/>
                <w:bCs/>
                <w:sz w:val="32"/>
                <w:szCs w:val="32"/>
              </w:rPr>
            </w:pPr>
            <w:r>
              <w:rPr>
                <w:sz w:val="32"/>
                <w:szCs w:val="32"/>
              </w:rPr>
              <w:t>10</w:t>
            </w:r>
            <w:r w:rsidRPr="000F69E3">
              <w:rPr>
                <w:sz w:val="32"/>
                <w:szCs w:val="32"/>
              </w:rPr>
              <w:t>/</w:t>
            </w:r>
            <w:r>
              <w:rPr>
                <w:sz w:val="32"/>
                <w:szCs w:val="32"/>
              </w:rPr>
              <w:t>2</w:t>
            </w:r>
            <w:r w:rsidRPr="000F69E3">
              <w:rPr>
                <w:sz w:val="32"/>
                <w:szCs w:val="32"/>
              </w:rPr>
              <w:t>, Wednesday</w:t>
            </w:r>
          </w:p>
          <w:p w14:paraId="22847DB5" w14:textId="77777777" w:rsidR="0040468E" w:rsidRPr="000F69E3" w:rsidRDefault="0040468E" w:rsidP="000F69E3">
            <w:pPr>
              <w:snapToGrid w:val="0"/>
              <w:contextualSpacing/>
              <w:rPr>
                <w:b/>
                <w:bCs/>
                <w:sz w:val="32"/>
                <w:szCs w:val="32"/>
              </w:rPr>
            </w:pPr>
            <w:r>
              <w:rPr>
                <w:sz w:val="32"/>
                <w:szCs w:val="32"/>
              </w:rPr>
              <w:t>10</w:t>
            </w:r>
            <w:r w:rsidRPr="000F69E3">
              <w:rPr>
                <w:sz w:val="32"/>
                <w:szCs w:val="32"/>
              </w:rPr>
              <w:t>/</w:t>
            </w:r>
            <w:r>
              <w:rPr>
                <w:sz w:val="32"/>
                <w:szCs w:val="32"/>
              </w:rPr>
              <w:t>4</w:t>
            </w:r>
            <w:r w:rsidRPr="000F69E3">
              <w:rPr>
                <w:sz w:val="32"/>
                <w:szCs w:val="32"/>
              </w:rPr>
              <w:t>, Friday</w:t>
            </w:r>
          </w:p>
          <w:p w14:paraId="4FD7431F" w14:textId="77777777" w:rsidR="0040468E" w:rsidRPr="000F69E3" w:rsidRDefault="0040468E" w:rsidP="000F69E3">
            <w:pPr>
              <w:snapToGrid w:val="0"/>
              <w:contextualSpacing/>
              <w:rPr>
                <w:sz w:val="32"/>
                <w:szCs w:val="32"/>
              </w:rPr>
            </w:pPr>
            <w:r>
              <w:rPr>
                <w:sz w:val="32"/>
                <w:szCs w:val="32"/>
              </w:rPr>
              <w:t>10</w:t>
            </w:r>
            <w:r w:rsidRPr="000F69E3">
              <w:rPr>
                <w:sz w:val="32"/>
                <w:szCs w:val="32"/>
              </w:rPr>
              <w:t>/</w:t>
            </w:r>
            <w:r>
              <w:rPr>
                <w:sz w:val="32"/>
                <w:szCs w:val="32"/>
              </w:rPr>
              <w:t>7</w:t>
            </w:r>
            <w:r w:rsidRPr="000F69E3">
              <w:rPr>
                <w:sz w:val="32"/>
                <w:szCs w:val="32"/>
              </w:rPr>
              <w:t>, Monday</w:t>
            </w:r>
          </w:p>
          <w:p w14:paraId="47CE65BF" w14:textId="1036E936" w:rsidR="0040468E" w:rsidRPr="000F69E3" w:rsidRDefault="0040468E" w:rsidP="00197450">
            <w:pPr>
              <w:snapToGrid w:val="0"/>
              <w:contextualSpacing/>
              <w:rPr>
                <w:b/>
                <w:bCs/>
                <w:sz w:val="32"/>
                <w:szCs w:val="32"/>
              </w:rPr>
            </w:pPr>
            <w:r w:rsidRPr="0040468E">
              <w:rPr>
                <w:sz w:val="32"/>
                <w:szCs w:val="32"/>
              </w:rPr>
              <w:t>10/9, Wednesday</w:t>
            </w:r>
          </w:p>
        </w:tc>
        <w:tc>
          <w:tcPr>
            <w:tcW w:w="6390" w:type="dxa"/>
            <w:tcBorders>
              <w:top w:val="single" w:sz="12" w:space="0" w:color="auto"/>
              <w:left w:val="single" w:sz="4" w:space="0" w:color="auto"/>
              <w:right w:val="single" w:sz="4" w:space="0" w:color="auto"/>
            </w:tcBorders>
            <w:shd w:val="clear" w:color="auto" w:fill="auto"/>
            <w:vAlign w:val="center"/>
          </w:tcPr>
          <w:p w14:paraId="54223AB6" w14:textId="54E08EEE" w:rsidR="0040468E" w:rsidRPr="000F69E3" w:rsidRDefault="0040468E" w:rsidP="000F69E3">
            <w:pPr>
              <w:snapToGrid w:val="0"/>
              <w:contextualSpacing/>
              <w:jc w:val="center"/>
              <w:rPr>
                <w:b/>
                <w:bCs/>
                <w:sz w:val="32"/>
                <w:szCs w:val="32"/>
              </w:rPr>
            </w:pPr>
            <w:r>
              <w:rPr>
                <w:b/>
                <w:bCs/>
                <w:sz w:val="32"/>
                <w:szCs w:val="32"/>
              </w:rPr>
              <w:t>Training Methods</w:t>
            </w:r>
          </w:p>
        </w:tc>
        <w:tc>
          <w:tcPr>
            <w:tcW w:w="2486" w:type="dxa"/>
            <w:tcBorders>
              <w:top w:val="single" w:sz="12" w:space="0" w:color="auto"/>
              <w:left w:val="single" w:sz="4" w:space="0" w:color="auto"/>
              <w:right w:val="single" w:sz="12" w:space="0" w:color="auto"/>
            </w:tcBorders>
            <w:shd w:val="clear" w:color="auto" w:fill="auto"/>
            <w:vAlign w:val="center"/>
          </w:tcPr>
          <w:p w14:paraId="4033284A" w14:textId="7AB53219" w:rsidR="0040468E" w:rsidRPr="000F69E3" w:rsidRDefault="0040468E" w:rsidP="0040468E">
            <w:pPr>
              <w:snapToGrid w:val="0"/>
              <w:contextualSpacing/>
              <w:jc w:val="center"/>
              <w:rPr>
                <w:b/>
                <w:bCs/>
                <w:sz w:val="32"/>
                <w:szCs w:val="32"/>
              </w:rPr>
            </w:pPr>
            <w:r>
              <w:rPr>
                <w:b/>
                <w:bCs/>
                <w:sz w:val="32"/>
                <w:szCs w:val="32"/>
              </w:rPr>
              <w:t>Topic 4</w:t>
            </w:r>
          </w:p>
        </w:tc>
      </w:tr>
      <w:tr w:rsidR="000F69E3" w:rsidRPr="00197450" w14:paraId="32BB73F9"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FF"/>
            <w:vAlign w:val="center"/>
          </w:tcPr>
          <w:p w14:paraId="45CD91EE" w14:textId="7F435C2E" w:rsidR="000F69E3" w:rsidRPr="000F69E3" w:rsidRDefault="00ED60E0" w:rsidP="000F69E3">
            <w:pPr>
              <w:snapToGrid w:val="0"/>
              <w:contextualSpacing/>
              <w:rPr>
                <w:b/>
                <w:bCs/>
                <w:sz w:val="32"/>
                <w:szCs w:val="32"/>
              </w:rPr>
            </w:pPr>
            <w:r>
              <w:rPr>
                <w:b/>
                <w:bCs/>
                <w:sz w:val="32"/>
                <w:szCs w:val="32"/>
              </w:rPr>
              <w:t>10</w:t>
            </w:r>
            <w:r w:rsidR="000F69E3" w:rsidRPr="000F69E3">
              <w:rPr>
                <w:b/>
                <w:bCs/>
                <w:sz w:val="32"/>
                <w:szCs w:val="32"/>
              </w:rPr>
              <w:t>/</w:t>
            </w:r>
            <w:r>
              <w:rPr>
                <w:b/>
                <w:bCs/>
                <w:sz w:val="32"/>
                <w:szCs w:val="32"/>
              </w:rPr>
              <w:t>1</w:t>
            </w:r>
            <w:r w:rsidR="00396D0D">
              <w:rPr>
                <w:b/>
                <w:bCs/>
                <w:sz w:val="32"/>
                <w:szCs w:val="32"/>
              </w:rPr>
              <w:t>1</w:t>
            </w:r>
            <w:r w:rsidR="000F69E3" w:rsidRPr="000F69E3">
              <w:rPr>
                <w:b/>
                <w:bCs/>
                <w:sz w:val="32"/>
                <w:szCs w:val="32"/>
              </w:rPr>
              <w:t>, Friday</w:t>
            </w:r>
          </w:p>
        </w:tc>
        <w:tc>
          <w:tcPr>
            <w:tcW w:w="6390" w:type="dxa"/>
            <w:tcBorders>
              <w:top w:val="single" w:sz="12" w:space="0" w:color="auto"/>
              <w:left w:val="single" w:sz="4" w:space="0" w:color="auto"/>
              <w:bottom w:val="single" w:sz="12" w:space="0" w:color="auto"/>
              <w:right w:val="single" w:sz="4" w:space="0" w:color="auto"/>
            </w:tcBorders>
            <w:shd w:val="clear" w:color="auto" w:fill="66FFFF"/>
            <w:vAlign w:val="center"/>
          </w:tcPr>
          <w:p w14:paraId="7A642083" w14:textId="3A2C37E6" w:rsidR="000F69E3" w:rsidRPr="000F69E3" w:rsidRDefault="00ED60E0" w:rsidP="000F69E3">
            <w:pPr>
              <w:snapToGrid w:val="0"/>
              <w:contextualSpacing/>
              <w:jc w:val="center"/>
              <w:rPr>
                <w:b/>
                <w:bCs/>
                <w:sz w:val="32"/>
                <w:szCs w:val="32"/>
              </w:rPr>
            </w:pPr>
            <w:r>
              <w:rPr>
                <w:b/>
                <w:bCs/>
                <w:sz w:val="32"/>
                <w:szCs w:val="32"/>
              </w:rPr>
              <w:t>FALL BREAK HOLIDAY</w:t>
            </w:r>
          </w:p>
        </w:tc>
        <w:tc>
          <w:tcPr>
            <w:tcW w:w="2486" w:type="dxa"/>
            <w:tcBorders>
              <w:top w:val="single" w:sz="12" w:space="0" w:color="auto"/>
              <w:left w:val="single" w:sz="4" w:space="0" w:color="auto"/>
              <w:bottom w:val="single" w:sz="12" w:space="0" w:color="auto"/>
              <w:right w:val="single" w:sz="12" w:space="0" w:color="auto"/>
            </w:tcBorders>
            <w:shd w:val="clear" w:color="auto" w:fill="66FFFF"/>
            <w:vAlign w:val="center"/>
          </w:tcPr>
          <w:p w14:paraId="6E40459C" w14:textId="16947EF6" w:rsidR="000F69E3" w:rsidRPr="00197450" w:rsidRDefault="00ED60E0" w:rsidP="000F69E3">
            <w:pPr>
              <w:snapToGrid w:val="0"/>
              <w:contextualSpacing/>
              <w:jc w:val="center"/>
              <w:rPr>
                <w:b/>
                <w:bCs/>
                <w:sz w:val="32"/>
                <w:szCs w:val="32"/>
              </w:rPr>
            </w:pPr>
            <w:r>
              <w:rPr>
                <w:b/>
                <w:bCs/>
                <w:sz w:val="32"/>
                <w:szCs w:val="32"/>
              </w:rPr>
              <w:t>NO CLASS</w:t>
            </w:r>
          </w:p>
        </w:tc>
      </w:tr>
      <w:tr w:rsidR="0040468E" w:rsidRPr="00197450" w14:paraId="5F11452E" w14:textId="77777777" w:rsidTr="00E35C55">
        <w:trPr>
          <w:trHeight w:val="766"/>
          <w:jc w:val="center"/>
        </w:trPr>
        <w:tc>
          <w:tcPr>
            <w:tcW w:w="2785" w:type="dxa"/>
            <w:tcBorders>
              <w:top w:val="single" w:sz="12" w:space="0" w:color="auto"/>
              <w:left w:val="single" w:sz="12" w:space="0" w:color="auto"/>
              <w:right w:val="single" w:sz="4" w:space="0" w:color="auto"/>
            </w:tcBorders>
            <w:shd w:val="clear" w:color="auto" w:fill="auto"/>
            <w:vAlign w:val="center"/>
          </w:tcPr>
          <w:p w14:paraId="7DD4AB56" w14:textId="77777777" w:rsidR="0040468E" w:rsidRPr="0040468E" w:rsidRDefault="0040468E" w:rsidP="00ED60E0">
            <w:pPr>
              <w:snapToGrid w:val="0"/>
              <w:contextualSpacing/>
              <w:rPr>
                <w:sz w:val="32"/>
                <w:szCs w:val="32"/>
              </w:rPr>
            </w:pPr>
            <w:r w:rsidRPr="0040468E">
              <w:rPr>
                <w:sz w:val="32"/>
                <w:szCs w:val="32"/>
              </w:rPr>
              <w:t>10/14, Monday</w:t>
            </w:r>
          </w:p>
          <w:p w14:paraId="5C5CEC80" w14:textId="62BDF7E1" w:rsidR="0040468E" w:rsidRPr="0040468E" w:rsidRDefault="0040468E" w:rsidP="00ED60E0">
            <w:pPr>
              <w:snapToGrid w:val="0"/>
              <w:contextualSpacing/>
              <w:rPr>
                <w:sz w:val="32"/>
                <w:szCs w:val="32"/>
              </w:rPr>
            </w:pPr>
            <w:r>
              <w:rPr>
                <w:sz w:val="32"/>
                <w:szCs w:val="32"/>
              </w:rPr>
              <w:t>10</w:t>
            </w:r>
            <w:r w:rsidRPr="00197450">
              <w:rPr>
                <w:sz w:val="32"/>
                <w:szCs w:val="32"/>
              </w:rPr>
              <w:t>/</w:t>
            </w:r>
            <w:r>
              <w:rPr>
                <w:sz w:val="32"/>
                <w:szCs w:val="32"/>
              </w:rPr>
              <w:t>16</w:t>
            </w:r>
            <w:r w:rsidRPr="00197450">
              <w:rPr>
                <w:sz w:val="32"/>
                <w:szCs w:val="32"/>
              </w:rPr>
              <w:t>, Wednesday</w:t>
            </w:r>
          </w:p>
        </w:tc>
        <w:tc>
          <w:tcPr>
            <w:tcW w:w="6390" w:type="dxa"/>
            <w:tcBorders>
              <w:top w:val="single" w:sz="12" w:space="0" w:color="auto"/>
              <w:left w:val="single" w:sz="4" w:space="0" w:color="auto"/>
              <w:right w:val="single" w:sz="4" w:space="0" w:color="auto"/>
            </w:tcBorders>
            <w:shd w:val="clear" w:color="auto" w:fill="auto"/>
            <w:vAlign w:val="center"/>
          </w:tcPr>
          <w:p w14:paraId="73E9CA8E" w14:textId="66D641A1" w:rsidR="0040468E" w:rsidRPr="000F69E3" w:rsidRDefault="0040468E" w:rsidP="00ED60E0">
            <w:pPr>
              <w:snapToGrid w:val="0"/>
              <w:contextualSpacing/>
              <w:jc w:val="center"/>
              <w:rPr>
                <w:b/>
                <w:bCs/>
                <w:sz w:val="32"/>
                <w:szCs w:val="32"/>
              </w:rPr>
            </w:pPr>
            <w:r>
              <w:rPr>
                <w:b/>
                <w:bCs/>
                <w:sz w:val="32"/>
                <w:szCs w:val="32"/>
              </w:rPr>
              <w:t>Training Methods</w:t>
            </w:r>
          </w:p>
        </w:tc>
        <w:tc>
          <w:tcPr>
            <w:tcW w:w="2486" w:type="dxa"/>
            <w:tcBorders>
              <w:top w:val="single" w:sz="12" w:space="0" w:color="auto"/>
              <w:left w:val="single" w:sz="4" w:space="0" w:color="auto"/>
              <w:right w:val="single" w:sz="12" w:space="0" w:color="auto"/>
            </w:tcBorders>
            <w:shd w:val="clear" w:color="auto" w:fill="auto"/>
            <w:vAlign w:val="center"/>
          </w:tcPr>
          <w:p w14:paraId="6B0CA48A" w14:textId="1E555BD1" w:rsidR="0040468E" w:rsidRPr="00197450" w:rsidRDefault="0040468E" w:rsidP="00ED60E0">
            <w:pPr>
              <w:snapToGrid w:val="0"/>
              <w:contextualSpacing/>
              <w:jc w:val="center"/>
              <w:rPr>
                <w:b/>
                <w:bCs/>
                <w:sz w:val="32"/>
                <w:szCs w:val="32"/>
              </w:rPr>
            </w:pPr>
            <w:r>
              <w:rPr>
                <w:b/>
                <w:bCs/>
                <w:sz w:val="32"/>
                <w:szCs w:val="32"/>
              </w:rPr>
              <w:t>Topic 4</w:t>
            </w:r>
          </w:p>
        </w:tc>
      </w:tr>
      <w:tr w:rsidR="0040468E" w:rsidRPr="00197450" w14:paraId="2A9DD5C1" w14:textId="77777777" w:rsidTr="0040468E">
        <w:trPr>
          <w:trHeight w:val="260"/>
          <w:jc w:val="center"/>
        </w:trPr>
        <w:tc>
          <w:tcPr>
            <w:tcW w:w="2785" w:type="dxa"/>
            <w:tcBorders>
              <w:top w:val="single" w:sz="12" w:space="0" w:color="auto"/>
              <w:left w:val="single" w:sz="12" w:space="0" w:color="auto"/>
              <w:bottom w:val="single" w:sz="12" w:space="0" w:color="auto"/>
              <w:right w:val="single" w:sz="12" w:space="0" w:color="auto"/>
            </w:tcBorders>
            <w:shd w:val="clear" w:color="auto" w:fill="66FF66"/>
            <w:vAlign w:val="center"/>
          </w:tcPr>
          <w:p w14:paraId="3F504C70" w14:textId="4AF5E117" w:rsidR="0040468E" w:rsidRPr="0040468E" w:rsidRDefault="0040468E" w:rsidP="0040468E">
            <w:pPr>
              <w:snapToGrid w:val="0"/>
              <w:contextualSpacing/>
              <w:rPr>
                <w:b/>
                <w:bCs/>
                <w:sz w:val="32"/>
                <w:szCs w:val="32"/>
              </w:rPr>
            </w:pPr>
            <w:r w:rsidRPr="0040468E">
              <w:rPr>
                <w:b/>
                <w:bCs/>
                <w:sz w:val="32"/>
                <w:szCs w:val="32"/>
              </w:rPr>
              <w:t>10/18, Friday</w:t>
            </w:r>
          </w:p>
        </w:tc>
        <w:tc>
          <w:tcPr>
            <w:tcW w:w="6390" w:type="dxa"/>
            <w:tcBorders>
              <w:top w:val="single" w:sz="12" w:space="0" w:color="auto"/>
              <w:left w:val="single" w:sz="12" w:space="0" w:color="auto"/>
              <w:bottom w:val="single" w:sz="12" w:space="0" w:color="auto"/>
              <w:right w:val="single" w:sz="12" w:space="0" w:color="auto"/>
            </w:tcBorders>
            <w:shd w:val="clear" w:color="auto" w:fill="66FF66"/>
            <w:vAlign w:val="center"/>
          </w:tcPr>
          <w:p w14:paraId="06912B6C" w14:textId="23F7F21E" w:rsidR="0040468E" w:rsidRPr="0040468E" w:rsidRDefault="0040468E" w:rsidP="0040468E">
            <w:pPr>
              <w:snapToGrid w:val="0"/>
              <w:contextualSpacing/>
              <w:jc w:val="center"/>
              <w:rPr>
                <w:b/>
                <w:bCs/>
                <w:sz w:val="32"/>
                <w:szCs w:val="32"/>
              </w:rPr>
            </w:pPr>
            <w:r w:rsidRPr="0040468E">
              <w:rPr>
                <w:rStyle w:val="Strong"/>
                <w:sz w:val="32"/>
                <w:szCs w:val="32"/>
              </w:rPr>
              <w:t>Exam 2 Review</w:t>
            </w:r>
          </w:p>
        </w:tc>
        <w:tc>
          <w:tcPr>
            <w:tcW w:w="2486" w:type="dxa"/>
            <w:tcBorders>
              <w:top w:val="single" w:sz="12" w:space="0" w:color="auto"/>
              <w:left w:val="single" w:sz="12" w:space="0" w:color="auto"/>
              <w:bottom w:val="single" w:sz="12" w:space="0" w:color="auto"/>
              <w:right w:val="single" w:sz="12" w:space="0" w:color="auto"/>
            </w:tcBorders>
            <w:shd w:val="clear" w:color="auto" w:fill="66FF66"/>
            <w:vAlign w:val="center"/>
          </w:tcPr>
          <w:p w14:paraId="0A3B93B2" w14:textId="772CA0F4" w:rsidR="0040468E" w:rsidRPr="0040468E" w:rsidRDefault="0040468E" w:rsidP="0040468E">
            <w:pPr>
              <w:snapToGrid w:val="0"/>
              <w:contextualSpacing/>
              <w:jc w:val="center"/>
              <w:rPr>
                <w:b/>
                <w:bCs/>
                <w:sz w:val="32"/>
                <w:szCs w:val="32"/>
              </w:rPr>
            </w:pPr>
          </w:p>
        </w:tc>
      </w:tr>
      <w:tr w:rsidR="0040468E" w:rsidRPr="00197450" w14:paraId="49476C0B" w14:textId="77777777" w:rsidTr="0040468E">
        <w:trPr>
          <w:trHeight w:val="260"/>
          <w:jc w:val="center"/>
        </w:trPr>
        <w:tc>
          <w:tcPr>
            <w:tcW w:w="2785" w:type="dxa"/>
            <w:tcBorders>
              <w:top w:val="single" w:sz="12" w:space="0" w:color="auto"/>
              <w:left w:val="single" w:sz="12" w:space="0" w:color="auto"/>
              <w:bottom w:val="single" w:sz="12" w:space="0" w:color="auto"/>
              <w:right w:val="single" w:sz="12" w:space="0" w:color="auto"/>
            </w:tcBorders>
            <w:shd w:val="clear" w:color="auto" w:fill="FFFF00"/>
            <w:vAlign w:val="center"/>
          </w:tcPr>
          <w:p w14:paraId="041E0889" w14:textId="7924B8C5" w:rsidR="0040468E" w:rsidRPr="0040468E" w:rsidRDefault="0040468E" w:rsidP="0040468E">
            <w:pPr>
              <w:snapToGrid w:val="0"/>
              <w:contextualSpacing/>
              <w:rPr>
                <w:b/>
                <w:bCs/>
                <w:sz w:val="32"/>
                <w:szCs w:val="32"/>
              </w:rPr>
            </w:pPr>
            <w:r w:rsidRPr="0040468E">
              <w:rPr>
                <w:b/>
                <w:bCs/>
                <w:sz w:val="32"/>
                <w:szCs w:val="32"/>
              </w:rPr>
              <w:t>10/21, Monday</w:t>
            </w:r>
          </w:p>
        </w:tc>
        <w:tc>
          <w:tcPr>
            <w:tcW w:w="6390" w:type="dxa"/>
            <w:tcBorders>
              <w:top w:val="single" w:sz="12" w:space="0" w:color="auto"/>
              <w:left w:val="single" w:sz="12" w:space="0" w:color="auto"/>
              <w:bottom w:val="single" w:sz="12" w:space="0" w:color="auto"/>
              <w:right w:val="single" w:sz="12" w:space="0" w:color="auto"/>
            </w:tcBorders>
            <w:shd w:val="clear" w:color="auto" w:fill="FFFF00"/>
            <w:vAlign w:val="center"/>
          </w:tcPr>
          <w:p w14:paraId="0F3A24D2" w14:textId="77DF1DF0" w:rsidR="0040468E" w:rsidRPr="0040468E" w:rsidRDefault="0040468E" w:rsidP="0040468E">
            <w:pPr>
              <w:snapToGrid w:val="0"/>
              <w:contextualSpacing/>
              <w:jc w:val="center"/>
              <w:rPr>
                <w:b/>
                <w:bCs/>
                <w:sz w:val="32"/>
                <w:szCs w:val="32"/>
              </w:rPr>
            </w:pPr>
            <w:r w:rsidRPr="0040468E">
              <w:rPr>
                <w:b/>
                <w:bCs/>
                <w:sz w:val="32"/>
                <w:szCs w:val="32"/>
              </w:rPr>
              <w:t>EXAM 2 (Topics 3 &amp; 4)</w:t>
            </w:r>
          </w:p>
        </w:tc>
        <w:tc>
          <w:tcPr>
            <w:tcW w:w="2486" w:type="dxa"/>
            <w:tcBorders>
              <w:top w:val="single" w:sz="12" w:space="0" w:color="auto"/>
              <w:left w:val="single" w:sz="12" w:space="0" w:color="auto"/>
              <w:bottom w:val="single" w:sz="12" w:space="0" w:color="auto"/>
              <w:right w:val="single" w:sz="12" w:space="0" w:color="auto"/>
            </w:tcBorders>
            <w:shd w:val="clear" w:color="auto" w:fill="FFFF00"/>
            <w:vAlign w:val="center"/>
          </w:tcPr>
          <w:p w14:paraId="44A356D8" w14:textId="37B5EE76" w:rsidR="0040468E" w:rsidRPr="0040468E" w:rsidRDefault="0040468E" w:rsidP="0040468E">
            <w:pPr>
              <w:snapToGrid w:val="0"/>
              <w:contextualSpacing/>
              <w:jc w:val="center"/>
              <w:rPr>
                <w:b/>
                <w:bCs/>
                <w:sz w:val="32"/>
                <w:szCs w:val="32"/>
              </w:rPr>
            </w:pPr>
          </w:p>
        </w:tc>
      </w:tr>
      <w:tr w:rsidR="0040468E" w:rsidRPr="00197450" w14:paraId="01926CB8" w14:textId="77777777" w:rsidTr="007D043C">
        <w:trPr>
          <w:trHeight w:val="1900"/>
          <w:jc w:val="center"/>
        </w:trPr>
        <w:tc>
          <w:tcPr>
            <w:tcW w:w="2785" w:type="dxa"/>
            <w:tcBorders>
              <w:top w:val="single" w:sz="12" w:space="0" w:color="auto"/>
              <w:left w:val="single" w:sz="12" w:space="0" w:color="auto"/>
              <w:right w:val="single" w:sz="4" w:space="0" w:color="auto"/>
            </w:tcBorders>
            <w:shd w:val="clear" w:color="auto" w:fill="auto"/>
            <w:vAlign w:val="center"/>
          </w:tcPr>
          <w:p w14:paraId="3A4D5C8B" w14:textId="77777777" w:rsidR="0040468E" w:rsidRPr="00797BA8" w:rsidRDefault="0040468E" w:rsidP="0040468E">
            <w:pPr>
              <w:snapToGrid w:val="0"/>
              <w:contextualSpacing/>
              <w:rPr>
                <w:sz w:val="32"/>
                <w:szCs w:val="32"/>
              </w:rPr>
            </w:pPr>
            <w:r>
              <w:rPr>
                <w:sz w:val="32"/>
                <w:szCs w:val="32"/>
              </w:rPr>
              <w:t>10</w:t>
            </w:r>
            <w:r w:rsidRPr="00797BA8">
              <w:rPr>
                <w:sz w:val="32"/>
                <w:szCs w:val="32"/>
              </w:rPr>
              <w:t>/2</w:t>
            </w:r>
            <w:r>
              <w:rPr>
                <w:sz w:val="32"/>
                <w:szCs w:val="32"/>
              </w:rPr>
              <w:t>3</w:t>
            </w:r>
            <w:r w:rsidRPr="00797BA8">
              <w:rPr>
                <w:sz w:val="32"/>
                <w:szCs w:val="32"/>
              </w:rPr>
              <w:t>, Wednesday</w:t>
            </w:r>
          </w:p>
          <w:p w14:paraId="44E40189" w14:textId="77777777" w:rsidR="0040468E" w:rsidRPr="00797BA8" w:rsidRDefault="0040468E" w:rsidP="0040468E">
            <w:pPr>
              <w:snapToGrid w:val="0"/>
              <w:contextualSpacing/>
              <w:rPr>
                <w:sz w:val="32"/>
                <w:szCs w:val="32"/>
              </w:rPr>
            </w:pPr>
            <w:r>
              <w:rPr>
                <w:sz w:val="32"/>
                <w:szCs w:val="32"/>
              </w:rPr>
              <w:t>10</w:t>
            </w:r>
            <w:r w:rsidRPr="00797BA8">
              <w:rPr>
                <w:sz w:val="32"/>
                <w:szCs w:val="32"/>
              </w:rPr>
              <w:t>/</w:t>
            </w:r>
            <w:r>
              <w:rPr>
                <w:sz w:val="32"/>
                <w:szCs w:val="32"/>
              </w:rPr>
              <w:t>25</w:t>
            </w:r>
            <w:r w:rsidRPr="00797BA8">
              <w:rPr>
                <w:sz w:val="32"/>
                <w:szCs w:val="32"/>
              </w:rPr>
              <w:t>, Friday</w:t>
            </w:r>
          </w:p>
          <w:p w14:paraId="7A1BB1B8" w14:textId="77777777" w:rsidR="0040468E" w:rsidRPr="00197450" w:rsidRDefault="0040468E" w:rsidP="0040468E">
            <w:pPr>
              <w:snapToGrid w:val="0"/>
              <w:contextualSpacing/>
              <w:rPr>
                <w:sz w:val="32"/>
                <w:szCs w:val="32"/>
              </w:rPr>
            </w:pPr>
            <w:r>
              <w:rPr>
                <w:sz w:val="32"/>
                <w:szCs w:val="32"/>
              </w:rPr>
              <w:t>10</w:t>
            </w:r>
            <w:r w:rsidRPr="00197450">
              <w:rPr>
                <w:sz w:val="32"/>
                <w:szCs w:val="32"/>
              </w:rPr>
              <w:t>/</w:t>
            </w:r>
            <w:r>
              <w:rPr>
                <w:sz w:val="32"/>
                <w:szCs w:val="32"/>
              </w:rPr>
              <w:t>28</w:t>
            </w:r>
            <w:r w:rsidRPr="00197450">
              <w:rPr>
                <w:sz w:val="32"/>
                <w:szCs w:val="32"/>
              </w:rPr>
              <w:t>, Monday</w:t>
            </w:r>
          </w:p>
          <w:p w14:paraId="137DCE97" w14:textId="77777777" w:rsidR="0040468E" w:rsidRPr="00197450" w:rsidRDefault="0040468E" w:rsidP="0040468E">
            <w:pPr>
              <w:snapToGrid w:val="0"/>
              <w:contextualSpacing/>
              <w:rPr>
                <w:sz w:val="32"/>
                <w:szCs w:val="32"/>
              </w:rPr>
            </w:pPr>
            <w:r>
              <w:rPr>
                <w:sz w:val="32"/>
                <w:szCs w:val="32"/>
              </w:rPr>
              <w:t>10</w:t>
            </w:r>
            <w:r w:rsidRPr="00197450">
              <w:rPr>
                <w:sz w:val="32"/>
                <w:szCs w:val="32"/>
              </w:rPr>
              <w:t>/</w:t>
            </w:r>
            <w:r>
              <w:rPr>
                <w:sz w:val="32"/>
                <w:szCs w:val="32"/>
              </w:rPr>
              <w:t>30</w:t>
            </w:r>
            <w:r w:rsidRPr="00197450">
              <w:rPr>
                <w:sz w:val="32"/>
                <w:szCs w:val="32"/>
              </w:rPr>
              <w:t>, Wednesday</w:t>
            </w:r>
          </w:p>
          <w:p w14:paraId="5408B816" w14:textId="5C6B3C50" w:rsidR="0040468E" w:rsidRPr="00797BA8" w:rsidRDefault="0040468E" w:rsidP="0040468E">
            <w:pPr>
              <w:snapToGrid w:val="0"/>
              <w:contextualSpacing/>
              <w:rPr>
                <w:sz w:val="32"/>
                <w:szCs w:val="32"/>
              </w:rPr>
            </w:pPr>
            <w:r>
              <w:rPr>
                <w:sz w:val="32"/>
                <w:szCs w:val="32"/>
              </w:rPr>
              <w:t>11</w:t>
            </w:r>
            <w:r w:rsidRPr="00197450">
              <w:rPr>
                <w:sz w:val="32"/>
                <w:szCs w:val="32"/>
              </w:rPr>
              <w:t>/</w:t>
            </w:r>
            <w:r>
              <w:rPr>
                <w:sz w:val="32"/>
                <w:szCs w:val="32"/>
              </w:rPr>
              <w:t>1</w:t>
            </w:r>
            <w:r w:rsidRPr="00197450">
              <w:rPr>
                <w:sz w:val="32"/>
                <w:szCs w:val="32"/>
              </w:rPr>
              <w:t>, Friday</w:t>
            </w:r>
          </w:p>
        </w:tc>
        <w:tc>
          <w:tcPr>
            <w:tcW w:w="6390" w:type="dxa"/>
            <w:tcBorders>
              <w:top w:val="single" w:sz="12" w:space="0" w:color="auto"/>
              <w:left w:val="single" w:sz="4" w:space="0" w:color="auto"/>
              <w:right w:val="single" w:sz="4" w:space="0" w:color="auto"/>
            </w:tcBorders>
            <w:shd w:val="clear" w:color="auto" w:fill="auto"/>
            <w:vAlign w:val="center"/>
          </w:tcPr>
          <w:p w14:paraId="6D8B18E1" w14:textId="7B5E41D1" w:rsidR="0040468E" w:rsidRPr="00797BA8" w:rsidRDefault="0040468E" w:rsidP="0040468E">
            <w:pPr>
              <w:snapToGrid w:val="0"/>
              <w:contextualSpacing/>
              <w:jc w:val="center"/>
              <w:rPr>
                <w:sz w:val="32"/>
                <w:szCs w:val="32"/>
              </w:rPr>
            </w:pPr>
            <w:r w:rsidRPr="0040468E">
              <w:rPr>
                <w:b/>
                <w:bCs/>
                <w:sz w:val="32"/>
                <w:szCs w:val="32"/>
              </w:rPr>
              <w:t>Fatigue Management</w:t>
            </w:r>
          </w:p>
        </w:tc>
        <w:tc>
          <w:tcPr>
            <w:tcW w:w="2486" w:type="dxa"/>
            <w:tcBorders>
              <w:top w:val="single" w:sz="12" w:space="0" w:color="auto"/>
              <w:left w:val="single" w:sz="4" w:space="0" w:color="auto"/>
              <w:right w:val="single" w:sz="12" w:space="0" w:color="auto"/>
            </w:tcBorders>
            <w:shd w:val="clear" w:color="auto" w:fill="auto"/>
            <w:vAlign w:val="center"/>
          </w:tcPr>
          <w:p w14:paraId="0C46575E" w14:textId="003E97C6" w:rsidR="0040468E" w:rsidRPr="00197450" w:rsidRDefault="0040468E" w:rsidP="0040468E">
            <w:pPr>
              <w:snapToGrid w:val="0"/>
              <w:contextualSpacing/>
              <w:jc w:val="center"/>
              <w:rPr>
                <w:b/>
                <w:bCs/>
                <w:sz w:val="32"/>
                <w:szCs w:val="32"/>
              </w:rPr>
            </w:pPr>
            <w:r>
              <w:rPr>
                <w:b/>
                <w:bCs/>
                <w:sz w:val="32"/>
                <w:szCs w:val="32"/>
              </w:rPr>
              <w:t>Topic 5</w:t>
            </w:r>
          </w:p>
        </w:tc>
      </w:tr>
      <w:tr w:rsidR="0040468E" w:rsidRPr="00197450" w14:paraId="163ACF08" w14:textId="77777777" w:rsidTr="0040468E">
        <w:trPr>
          <w:trHeight w:val="260"/>
          <w:jc w:val="center"/>
        </w:trPr>
        <w:tc>
          <w:tcPr>
            <w:tcW w:w="2785" w:type="dxa"/>
            <w:tcBorders>
              <w:top w:val="single" w:sz="4" w:space="0" w:color="auto"/>
              <w:left w:val="single" w:sz="12" w:space="0" w:color="auto"/>
              <w:bottom w:val="single" w:sz="12" w:space="0" w:color="auto"/>
              <w:right w:val="single" w:sz="4" w:space="0" w:color="auto"/>
            </w:tcBorders>
            <w:shd w:val="clear" w:color="auto" w:fill="auto"/>
            <w:vAlign w:val="center"/>
          </w:tcPr>
          <w:p w14:paraId="78BC494C" w14:textId="04920350" w:rsidR="0040468E" w:rsidRPr="00197450" w:rsidRDefault="0040468E" w:rsidP="0040468E">
            <w:pPr>
              <w:snapToGrid w:val="0"/>
              <w:contextualSpacing/>
              <w:rPr>
                <w:sz w:val="32"/>
                <w:szCs w:val="32"/>
              </w:rPr>
            </w:pPr>
            <w:r>
              <w:rPr>
                <w:sz w:val="32"/>
                <w:szCs w:val="32"/>
              </w:rPr>
              <w:lastRenderedPageBreak/>
              <w:t>11</w:t>
            </w:r>
            <w:r w:rsidRPr="00197450">
              <w:rPr>
                <w:sz w:val="32"/>
                <w:szCs w:val="32"/>
              </w:rPr>
              <w:t>/</w:t>
            </w:r>
            <w:r>
              <w:rPr>
                <w:sz w:val="32"/>
                <w:szCs w:val="32"/>
              </w:rPr>
              <w:t>4</w:t>
            </w:r>
            <w:r w:rsidRPr="00197450">
              <w:rPr>
                <w:sz w:val="32"/>
                <w:szCs w:val="32"/>
              </w:rPr>
              <w:t>, Monday</w:t>
            </w:r>
          </w:p>
        </w:tc>
        <w:tc>
          <w:tcPr>
            <w:tcW w:w="6390" w:type="dxa"/>
            <w:tcBorders>
              <w:left w:val="single" w:sz="4" w:space="0" w:color="auto"/>
              <w:bottom w:val="single" w:sz="12" w:space="0" w:color="auto"/>
              <w:right w:val="single" w:sz="4" w:space="0" w:color="auto"/>
            </w:tcBorders>
            <w:shd w:val="clear" w:color="auto" w:fill="auto"/>
            <w:vAlign w:val="center"/>
          </w:tcPr>
          <w:p w14:paraId="6A54EC42" w14:textId="0092FAC4" w:rsidR="0040468E" w:rsidRPr="00197450" w:rsidRDefault="0040468E" w:rsidP="0040468E">
            <w:pPr>
              <w:snapToGrid w:val="0"/>
              <w:contextualSpacing/>
              <w:jc w:val="center"/>
              <w:rPr>
                <w:sz w:val="32"/>
                <w:szCs w:val="32"/>
              </w:rPr>
            </w:pPr>
            <w:r w:rsidRPr="0040468E">
              <w:rPr>
                <w:b/>
                <w:bCs/>
                <w:sz w:val="32"/>
                <w:szCs w:val="32"/>
              </w:rPr>
              <w:t>Fatigue Management</w:t>
            </w:r>
          </w:p>
        </w:tc>
        <w:tc>
          <w:tcPr>
            <w:tcW w:w="2486" w:type="dxa"/>
            <w:tcBorders>
              <w:left w:val="single" w:sz="4" w:space="0" w:color="auto"/>
              <w:bottom w:val="single" w:sz="12" w:space="0" w:color="auto"/>
              <w:right w:val="single" w:sz="12" w:space="0" w:color="auto"/>
            </w:tcBorders>
            <w:shd w:val="clear" w:color="auto" w:fill="auto"/>
            <w:vAlign w:val="center"/>
          </w:tcPr>
          <w:p w14:paraId="56F87F5C" w14:textId="703E2BC3" w:rsidR="0040468E" w:rsidRPr="00197450" w:rsidRDefault="0040468E" w:rsidP="0040468E">
            <w:pPr>
              <w:snapToGrid w:val="0"/>
              <w:contextualSpacing/>
              <w:jc w:val="center"/>
              <w:rPr>
                <w:b/>
                <w:bCs/>
                <w:sz w:val="32"/>
                <w:szCs w:val="32"/>
              </w:rPr>
            </w:pPr>
            <w:r>
              <w:rPr>
                <w:b/>
                <w:bCs/>
                <w:sz w:val="32"/>
                <w:szCs w:val="32"/>
              </w:rPr>
              <w:t>Topic 5</w:t>
            </w:r>
          </w:p>
        </w:tc>
      </w:tr>
      <w:tr w:rsidR="0040468E" w:rsidRPr="00197450" w14:paraId="25778E92" w14:textId="77777777" w:rsidTr="004C624B">
        <w:trPr>
          <w:trHeight w:val="766"/>
          <w:jc w:val="center"/>
        </w:trPr>
        <w:tc>
          <w:tcPr>
            <w:tcW w:w="2785" w:type="dxa"/>
            <w:tcBorders>
              <w:top w:val="single" w:sz="12" w:space="0" w:color="auto"/>
              <w:left w:val="single" w:sz="12" w:space="0" w:color="auto"/>
              <w:right w:val="single" w:sz="4" w:space="0" w:color="auto"/>
            </w:tcBorders>
            <w:shd w:val="clear" w:color="auto" w:fill="auto"/>
            <w:vAlign w:val="center"/>
          </w:tcPr>
          <w:p w14:paraId="0C0B2A48" w14:textId="77777777" w:rsidR="0040468E" w:rsidRPr="00197450" w:rsidRDefault="0040468E" w:rsidP="0040468E">
            <w:pPr>
              <w:snapToGrid w:val="0"/>
              <w:contextualSpacing/>
              <w:rPr>
                <w:sz w:val="32"/>
                <w:szCs w:val="32"/>
              </w:rPr>
            </w:pPr>
            <w:r>
              <w:rPr>
                <w:sz w:val="32"/>
                <w:szCs w:val="32"/>
              </w:rPr>
              <w:t>11</w:t>
            </w:r>
            <w:r w:rsidRPr="00197450">
              <w:rPr>
                <w:sz w:val="32"/>
                <w:szCs w:val="32"/>
              </w:rPr>
              <w:t>/</w:t>
            </w:r>
            <w:r>
              <w:rPr>
                <w:sz w:val="32"/>
                <w:szCs w:val="32"/>
              </w:rPr>
              <w:t>6</w:t>
            </w:r>
            <w:r w:rsidRPr="00197450">
              <w:rPr>
                <w:sz w:val="32"/>
                <w:szCs w:val="32"/>
              </w:rPr>
              <w:t>, Wednesday</w:t>
            </w:r>
          </w:p>
          <w:p w14:paraId="69251AE1" w14:textId="2361C82D" w:rsidR="0040468E" w:rsidRPr="00197450" w:rsidRDefault="0040468E" w:rsidP="0040468E">
            <w:pPr>
              <w:snapToGrid w:val="0"/>
              <w:contextualSpacing/>
              <w:rPr>
                <w:sz w:val="32"/>
                <w:szCs w:val="32"/>
              </w:rPr>
            </w:pPr>
            <w:r>
              <w:rPr>
                <w:sz w:val="32"/>
                <w:szCs w:val="32"/>
              </w:rPr>
              <w:t>11</w:t>
            </w:r>
            <w:r w:rsidRPr="00197450">
              <w:rPr>
                <w:sz w:val="32"/>
                <w:szCs w:val="32"/>
              </w:rPr>
              <w:t>/</w:t>
            </w:r>
            <w:r>
              <w:rPr>
                <w:sz w:val="32"/>
                <w:szCs w:val="32"/>
              </w:rPr>
              <w:t>8</w:t>
            </w:r>
            <w:r w:rsidRPr="00197450">
              <w:rPr>
                <w:sz w:val="32"/>
                <w:szCs w:val="32"/>
              </w:rPr>
              <w:t>, Friday</w:t>
            </w:r>
          </w:p>
        </w:tc>
        <w:tc>
          <w:tcPr>
            <w:tcW w:w="6390" w:type="dxa"/>
            <w:tcBorders>
              <w:top w:val="single" w:sz="12" w:space="0" w:color="auto"/>
              <w:left w:val="single" w:sz="4" w:space="0" w:color="auto"/>
              <w:right w:val="single" w:sz="4" w:space="0" w:color="auto"/>
            </w:tcBorders>
            <w:shd w:val="clear" w:color="auto" w:fill="auto"/>
            <w:vAlign w:val="center"/>
          </w:tcPr>
          <w:p w14:paraId="4F8513B0" w14:textId="5DCEBD3F" w:rsidR="0040468E" w:rsidRPr="0040468E" w:rsidRDefault="0040468E" w:rsidP="0040468E">
            <w:pPr>
              <w:snapToGrid w:val="0"/>
              <w:contextualSpacing/>
              <w:jc w:val="center"/>
              <w:rPr>
                <w:b/>
                <w:bCs/>
                <w:sz w:val="32"/>
                <w:szCs w:val="32"/>
              </w:rPr>
            </w:pPr>
            <w:r w:rsidRPr="0040468E">
              <w:rPr>
                <w:b/>
                <w:bCs/>
                <w:sz w:val="32"/>
                <w:szCs w:val="32"/>
              </w:rPr>
              <w:t>Nutrient Timing</w:t>
            </w:r>
          </w:p>
        </w:tc>
        <w:tc>
          <w:tcPr>
            <w:tcW w:w="2486" w:type="dxa"/>
            <w:tcBorders>
              <w:top w:val="single" w:sz="12" w:space="0" w:color="auto"/>
              <w:left w:val="single" w:sz="4" w:space="0" w:color="auto"/>
              <w:right w:val="single" w:sz="12" w:space="0" w:color="auto"/>
            </w:tcBorders>
            <w:shd w:val="clear" w:color="auto" w:fill="auto"/>
            <w:vAlign w:val="center"/>
          </w:tcPr>
          <w:p w14:paraId="3F511AA2" w14:textId="2CA2B513" w:rsidR="0040468E" w:rsidRPr="00197450" w:rsidRDefault="0040468E" w:rsidP="0040468E">
            <w:pPr>
              <w:snapToGrid w:val="0"/>
              <w:contextualSpacing/>
              <w:jc w:val="center"/>
              <w:rPr>
                <w:b/>
                <w:bCs/>
                <w:sz w:val="32"/>
                <w:szCs w:val="32"/>
              </w:rPr>
            </w:pPr>
            <w:r>
              <w:rPr>
                <w:b/>
                <w:bCs/>
                <w:sz w:val="32"/>
                <w:szCs w:val="32"/>
              </w:rPr>
              <w:t>Topic 6</w:t>
            </w:r>
          </w:p>
        </w:tc>
      </w:tr>
      <w:tr w:rsidR="0040468E" w:rsidRPr="00197450" w14:paraId="2BFC2515"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auto"/>
            <w:vAlign w:val="center"/>
          </w:tcPr>
          <w:p w14:paraId="50AB32F2" w14:textId="53D200E3" w:rsidR="0040468E" w:rsidRPr="00197450" w:rsidRDefault="0040468E" w:rsidP="0040468E">
            <w:pPr>
              <w:snapToGrid w:val="0"/>
              <w:contextualSpacing/>
              <w:rPr>
                <w:sz w:val="32"/>
                <w:szCs w:val="32"/>
              </w:rPr>
            </w:pPr>
            <w:r>
              <w:rPr>
                <w:sz w:val="32"/>
                <w:szCs w:val="32"/>
              </w:rPr>
              <w:t>11</w:t>
            </w:r>
            <w:r w:rsidRPr="00197450">
              <w:rPr>
                <w:sz w:val="32"/>
                <w:szCs w:val="32"/>
              </w:rPr>
              <w:t>/</w:t>
            </w:r>
            <w:r>
              <w:rPr>
                <w:sz w:val="32"/>
                <w:szCs w:val="32"/>
              </w:rPr>
              <w:t>11</w:t>
            </w:r>
            <w:r w:rsidRPr="00197450">
              <w:rPr>
                <w:sz w:val="32"/>
                <w:szCs w:val="32"/>
              </w:rPr>
              <w:t>, Monday</w:t>
            </w:r>
          </w:p>
        </w:tc>
        <w:tc>
          <w:tcPr>
            <w:tcW w:w="6390" w:type="dxa"/>
            <w:tcBorders>
              <w:top w:val="single" w:sz="12" w:space="0" w:color="auto"/>
              <w:left w:val="single" w:sz="4" w:space="0" w:color="auto"/>
              <w:bottom w:val="single" w:sz="12" w:space="0" w:color="auto"/>
              <w:right w:val="single" w:sz="4" w:space="0" w:color="auto"/>
            </w:tcBorders>
            <w:shd w:val="clear" w:color="auto" w:fill="auto"/>
            <w:vAlign w:val="center"/>
          </w:tcPr>
          <w:p w14:paraId="52CE432E" w14:textId="13872461" w:rsidR="0040468E" w:rsidRPr="0040468E" w:rsidRDefault="0040468E" w:rsidP="0040468E">
            <w:pPr>
              <w:snapToGrid w:val="0"/>
              <w:contextualSpacing/>
              <w:jc w:val="center"/>
              <w:rPr>
                <w:b/>
                <w:bCs/>
                <w:sz w:val="32"/>
                <w:szCs w:val="32"/>
              </w:rPr>
            </w:pPr>
            <w:r w:rsidRPr="0040468E">
              <w:rPr>
                <w:b/>
                <w:bCs/>
                <w:sz w:val="32"/>
                <w:szCs w:val="32"/>
              </w:rPr>
              <w:t>Exercise Technique</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4DF430AC" w14:textId="1A6C66CE" w:rsidR="0040468E" w:rsidRPr="00197450" w:rsidRDefault="0040468E" w:rsidP="0040468E">
            <w:pPr>
              <w:snapToGrid w:val="0"/>
              <w:contextualSpacing/>
              <w:jc w:val="center"/>
              <w:rPr>
                <w:b/>
                <w:bCs/>
                <w:sz w:val="32"/>
                <w:szCs w:val="32"/>
              </w:rPr>
            </w:pPr>
            <w:r>
              <w:rPr>
                <w:b/>
                <w:bCs/>
                <w:sz w:val="32"/>
                <w:szCs w:val="32"/>
              </w:rPr>
              <w:t>Topic 7</w:t>
            </w:r>
          </w:p>
        </w:tc>
      </w:tr>
      <w:tr w:rsidR="0040468E" w:rsidRPr="00197450" w14:paraId="1B9827AD"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auto"/>
            <w:vAlign w:val="center"/>
          </w:tcPr>
          <w:p w14:paraId="03274E01" w14:textId="7F6B9413" w:rsidR="0040468E" w:rsidRPr="00197450" w:rsidRDefault="0040468E" w:rsidP="0040468E">
            <w:pPr>
              <w:snapToGrid w:val="0"/>
              <w:contextualSpacing/>
              <w:rPr>
                <w:sz w:val="32"/>
                <w:szCs w:val="32"/>
              </w:rPr>
            </w:pPr>
            <w:r>
              <w:rPr>
                <w:sz w:val="32"/>
                <w:szCs w:val="32"/>
              </w:rPr>
              <w:t>11</w:t>
            </w:r>
            <w:r w:rsidRPr="00197450">
              <w:rPr>
                <w:sz w:val="32"/>
                <w:szCs w:val="32"/>
              </w:rPr>
              <w:t>/1</w:t>
            </w:r>
            <w:r>
              <w:rPr>
                <w:sz w:val="32"/>
                <w:szCs w:val="32"/>
              </w:rPr>
              <w:t>3</w:t>
            </w:r>
            <w:r w:rsidRPr="00197450">
              <w:rPr>
                <w:sz w:val="32"/>
                <w:szCs w:val="32"/>
              </w:rPr>
              <w:t>, Wednesday</w:t>
            </w:r>
          </w:p>
        </w:tc>
        <w:tc>
          <w:tcPr>
            <w:tcW w:w="6390" w:type="dxa"/>
            <w:tcBorders>
              <w:top w:val="single" w:sz="12" w:space="0" w:color="auto"/>
              <w:left w:val="single" w:sz="4" w:space="0" w:color="auto"/>
              <w:bottom w:val="single" w:sz="12" w:space="0" w:color="auto"/>
              <w:right w:val="single" w:sz="4" w:space="0" w:color="auto"/>
            </w:tcBorders>
            <w:shd w:val="clear" w:color="auto" w:fill="auto"/>
            <w:vAlign w:val="center"/>
          </w:tcPr>
          <w:p w14:paraId="15E838C2" w14:textId="64765FB6" w:rsidR="0040468E" w:rsidRPr="0040468E" w:rsidRDefault="0040468E" w:rsidP="0040468E">
            <w:pPr>
              <w:snapToGrid w:val="0"/>
              <w:contextualSpacing/>
              <w:jc w:val="center"/>
              <w:rPr>
                <w:b/>
                <w:bCs/>
                <w:sz w:val="32"/>
                <w:szCs w:val="32"/>
              </w:rPr>
            </w:pPr>
            <w:r w:rsidRPr="0040468E">
              <w:rPr>
                <w:b/>
                <w:bCs/>
                <w:sz w:val="32"/>
                <w:szCs w:val="32"/>
              </w:rPr>
              <w:t>Supplements/Ergogenic Aids</w:t>
            </w:r>
          </w:p>
        </w:tc>
        <w:tc>
          <w:tcPr>
            <w:tcW w:w="2486" w:type="dxa"/>
            <w:tcBorders>
              <w:top w:val="single" w:sz="12" w:space="0" w:color="auto"/>
              <w:left w:val="single" w:sz="4" w:space="0" w:color="auto"/>
              <w:bottom w:val="single" w:sz="12" w:space="0" w:color="auto"/>
              <w:right w:val="single" w:sz="12" w:space="0" w:color="auto"/>
            </w:tcBorders>
            <w:shd w:val="clear" w:color="auto" w:fill="auto"/>
            <w:vAlign w:val="center"/>
          </w:tcPr>
          <w:p w14:paraId="08D62D65" w14:textId="2EEA31A4" w:rsidR="0040468E" w:rsidRPr="00197450" w:rsidRDefault="0040468E" w:rsidP="0040468E">
            <w:pPr>
              <w:snapToGrid w:val="0"/>
              <w:contextualSpacing/>
              <w:jc w:val="center"/>
              <w:rPr>
                <w:b/>
                <w:bCs/>
                <w:sz w:val="32"/>
                <w:szCs w:val="32"/>
              </w:rPr>
            </w:pPr>
            <w:r>
              <w:rPr>
                <w:b/>
                <w:bCs/>
                <w:sz w:val="32"/>
                <w:szCs w:val="32"/>
              </w:rPr>
              <w:t>Topic 8</w:t>
            </w:r>
          </w:p>
        </w:tc>
      </w:tr>
      <w:tr w:rsidR="0040468E" w:rsidRPr="00197450" w14:paraId="4E98FCE7"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00FFFF"/>
            <w:vAlign w:val="center"/>
          </w:tcPr>
          <w:p w14:paraId="3736E33A" w14:textId="382DAAC1" w:rsidR="0040468E" w:rsidRPr="0040468E" w:rsidRDefault="0040468E" w:rsidP="0040468E">
            <w:pPr>
              <w:snapToGrid w:val="0"/>
              <w:contextualSpacing/>
              <w:rPr>
                <w:b/>
                <w:bCs/>
                <w:sz w:val="32"/>
                <w:szCs w:val="32"/>
              </w:rPr>
            </w:pPr>
            <w:r w:rsidRPr="0040468E">
              <w:rPr>
                <w:b/>
                <w:bCs/>
                <w:sz w:val="32"/>
                <w:szCs w:val="32"/>
              </w:rPr>
              <w:t>11/15, Friday</w:t>
            </w:r>
          </w:p>
        </w:tc>
        <w:tc>
          <w:tcPr>
            <w:tcW w:w="6390" w:type="dxa"/>
            <w:tcBorders>
              <w:top w:val="single" w:sz="12" w:space="0" w:color="auto"/>
              <w:left w:val="single" w:sz="4" w:space="0" w:color="auto"/>
              <w:bottom w:val="single" w:sz="12" w:space="0" w:color="auto"/>
              <w:right w:val="single" w:sz="4" w:space="0" w:color="auto"/>
            </w:tcBorders>
            <w:shd w:val="clear" w:color="auto" w:fill="00FFFF"/>
            <w:vAlign w:val="center"/>
          </w:tcPr>
          <w:p w14:paraId="4FB7F792" w14:textId="68F118D9" w:rsidR="0040468E" w:rsidRPr="0040468E" w:rsidRDefault="0040468E" w:rsidP="0040468E">
            <w:pPr>
              <w:snapToGrid w:val="0"/>
              <w:contextualSpacing/>
              <w:jc w:val="center"/>
              <w:rPr>
                <w:b/>
                <w:bCs/>
                <w:sz w:val="32"/>
                <w:szCs w:val="32"/>
              </w:rPr>
            </w:pPr>
            <w:r w:rsidRPr="0040468E">
              <w:rPr>
                <w:b/>
                <w:bCs/>
                <w:sz w:val="32"/>
                <w:szCs w:val="32"/>
              </w:rPr>
              <w:t>Mental Health Day</w:t>
            </w:r>
          </w:p>
        </w:tc>
        <w:tc>
          <w:tcPr>
            <w:tcW w:w="2486" w:type="dxa"/>
            <w:tcBorders>
              <w:top w:val="single" w:sz="12" w:space="0" w:color="auto"/>
              <w:left w:val="single" w:sz="4" w:space="0" w:color="auto"/>
              <w:bottom w:val="single" w:sz="12" w:space="0" w:color="auto"/>
              <w:right w:val="single" w:sz="12" w:space="0" w:color="auto"/>
            </w:tcBorders>
            <w:shd w:val="clear" w:color="auto" w:fill="00FFFF"/>
            <w:vAlign w:val="center"/>
          </w:tcPr>
          <w:p w14:paraId="5FA16B29" w14:textId="29C41093" w:rsidR="0040468E" w:rsidRPr="0040468E" w:rsidRDefault="0040468E" w:rsidP="0040468E">
            <w:pPr>
              <w:snapToGrid w:val="0"/>
              <w:contextualSpacing/>
              <w:jc w:val="center"/>
              <w:rPr>
                <w:b/>
                <w:bCs/>
                <w:sz w:val="32"/>
                <w:szCs w:val="32"/>
              </w:rPr>
            </w:pPr>
            <w:r w:rsidRPr="0040468E">
              <w:rPr>
                <w:b/>
                <w:bCs/>
                <w:sz w:val="32"/>
                <w:szCs w:val="32"/>
              </w:rPr>
              <w:t>NO CLASS</w:t>
            </w:r>
          </w:p>
        </w:tc>
      </w:tr>
      <w:tr w:rsidR="0040468E" w:rsidRPr="00197450" w14:paraId="4735F2AF" w14:textId="77777777" w:rsidTr="008005C6">
        <w:trPr>
          <w:trHeight w:val="766"/>
          <w:jc w:val="center"/>
        </w:trPr>
        <w:tc>
          <w:tcPr>
            <w:tcW w:w="2785" w:type="dxa"/>
            <w:tcBorders>
              <w:top w:val="single" w:sz="12" w:space="0" w:color="auto"/>
              <w:left w:val="single" w:sz="12" w:space="0" w:color="auto"/>
              <w:right w:val="single" w:sz="4" w:space="0" w:color="auto"/>
            </w:tcBorders>
            <w:shd w:val="clear" w:color="auto" w:fill="auto"/>
            <w:vAlign w:val="center"/>
          </w:tcPr>
          <w:p w14:paraId="790CE520" w14:textId="77777777" w:rsidR="0040468E" w:rsidRPr="00197450" w:rsidRDefault="0040468E" w:rsidP="0040468E">
            <w:pPr>
              <w:snapToGrid w:val="0"/>
              <w:contextualSpacing/>
              <w:rPr>
                <w:sz w:val="32"/>
                <w:szCs w:val="32"/>
              </w:rPr>
            </w:pPr>
            <w:r>
              <w:rPr>
                <w:sz w:val="32"/>
                <w:szCs w:val="32"/>
              </w:rPr>
              <w:t>11</w:t>
            </w:r>
            <w:r w:rsidRPr="00197450">
              <w:rPr>
                <w:sz w:val="32"/>
                <w:szCs w:val="32"/>
              </w:rPr>
              <w:t>/</w:t>
            </w:r>
            <w:r>
              <w:rPr>
                <w:sz w:val="32"/>
                <w:szCs w:val="32"/>
              </w:rPr>
              <w:t>18</w:t>
            </w:r>
            <w:r w:rsidRPr="00197450">
              <w:rPr>
                <w:sz w:val="32"/>
                <w:szCs w:val="32"/>
              </w:rPr>
              <w:t>, Monday</w:t>
            </w:r>
          </w:p>
          <w:p w14:paraId="5E2B112B" w14:textId="7EBEF9E7" w:rsidR="0040468E" w:rsidRPr="00197450" w:rsidRDefault="0040468E" w:rsidP="0040468E">
            <w:pPr>
              <w:snapToGrid w:val="0"/>
              <w:contextualSpacing/>
              <w:rPr>
                <w:sz w:val="32"/>
                <w:szCs w:val="32"/>
              </w:rPr>
            </w:pPr>
            <w:r>
              <w:rPr>
                <w:sz w:val="32"/>
                <w:szCs w:val="32"/>
              </w:rPr>
              <w:t>11</w:t>
            </w:r>
            <w:r w:rsidRPr="00197450">
              <w:rPr>
                <w:sz w:val="32"/>
                <w:szCs w:val="32"/>
              </w:rPr>
              <w:t>/2</w:t>
            </w:r>
            <w:r>
              <w:rPr>
                <w:sz w:val="32"/>
                <w:szCs w:val="32"/>
              </w:rPr>
              <w:t>0</w:t>
            </w:r>
            <w:r w:rsidRPr="00197450">
              <w:rPr>
                <w:sz w:val="32"/>
                <w:szCs w:val="32"/>
              </w:rPr>
              <w:t>, Wednesday</w:t>
            </w:r>
          </w:p>
        </w:tc>
        <w:tc>
          <w:tcPr>
            <w:tcW w:w="6390" w:type="dxa"/>
            <w:tcBorders>
              <w:top w:val="single" w:sz="12" w:space="0" w:color="auto"/>
              <w:left w:val="single" w:sz="4" w:space="0" w:color="auto"/>
              <w:right w:val="single" w:sz="4" w:space="0" w:color="auto"/>
            </w:tcBorders>
            <w:shd w:val="clear" w:color="auto" w:fill="auto"/>
            <w:vAlign w:val="center"/>
          </w:tcPr>
          <w:p w14:paraId="353E8400" w14:textId="5A509E1F" w:rsidR="0040468E" w:rsidRPr="0040468E" w:rsidRDefault="0040468E" w:rsidP="0040468E">
            <w:pPr>
              <w:snapToGrid w:val="0"/>
              <w:contextualSpacing/>
              <w:jc w:val="center"/>
              <w:rPr>
                <w:b/>
                <w:bCs/>
                <w:sz w:val="32"/>
                <w:szCs w:val="32"/>
              </w:rPr>
            </w:pPr>
            <w:r w:rsidRPr="0040468E">
              <w:rPr>
                <w:b/>
                <w:bCs/>
                <w:sz w:val="32"/>
                <w:szCs w:val="32"/>
              </w:rPr>
              <w:t>Speed &amp; Agility</w:t>
            </w:r>
          </w:p>
        </w:tc>
        <w:tc>
          <w:tcPr>
            <w:tcW w:w="2486" w:type="dxa"/>
            <w:tcBorders>
              <w:top w:val="single" w:sz="12" w:space="0" w:color="auto"/>
              <w:left w:val="single" w:sz="4" w:space="0" w:color="auto"/>
              <w:right w:val="single" w:sz="12" w:space="0" w:color="auto"/>
            </w:tcBorders>
            <w:shd w:val="clear" w:color="auto" w:fill="auto"/>
            <w:vAlign w:val="center"/>
          </w:tcPr>
          <w:p w14:paraId="3A5AC4A0" w14:textId="4EA121E2" w:rsidR="0040468E" w:rsidRPr="00197450" w:rsidRDefault="0040468E" w:rsidP="0040468E">
            <w:pPr>
              <w:snapToGrid w:val="0"/>
              <w:contextualSpacing/>
              <w:jc w:val="center"/>
              <w:rPr>
                <w:b/>
                <w:bCs/>
                <w:sz w:val="32"/>
                <w:szCs w:val="32"/>
              </w:rPr>
            </w:pPr>
            <w:r>
              <w:rPr>
                <w:b/>
                <w:bCs/>
                <w:sz w:val="32"/>
                <w:szCs w:val="32"/>
              </w:rPr>
              <w:t>Topic 9</w:t>
            </w:r>
          </w:p>
        </w:tc>
      </w:tr>
      <w:tr w:rsidR="0040468E" w:rsidRPr="00197450" w14:paraId="2CA94407"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FF"/>
            <w:vAlign w:val="center"/>
          </w:tcPr>
          <w:p w14:paraId="3E599FE7" w14:textId="2DABD730" w:rsidR="0040468E" w:rsidRPr="00197450" w:rsidRDefault="0040468E" w:rsidP="0040468E">
            <w:pPr>
              <w:snapToGrid w:val="0"/>
              <w:contextualSpacing/>
              <w:rPr>
                <w:b/>
                <w:bCs/>
                <w:sz w:val="32"/>
                <w:szCs w:val="32"/>
              </w:rPr>
            </w:pPr>
            <w:r>
              <w:rPr>
                <w:b/>
                <w:bCs/>
                <w:sz w:val="32"/>
                <w:szCs w:val="32"/>
              </w:rPr>
              <w:t>11/22, Friday</w:t>
            </w:r>
          </w:p>
        </w:tc>
        <w:tc>
          <w:tcPr>
            <w:tcW w:w="6390" w:type="dxa"/>
            <w:tcBorders>
              <w:top w:val="single" w:sz="12" w:space="0" w:color="auto"/>
              <w:left w:val="single" w:sz="4" w:space="0" w:color="auto"/>
              <w:bottom w:val="single" w:sz="12" w:space="0" w:color="auto"/>
              <w:right w:val="single" w:sz="4" w:space="0" w:color="auto"/>
            </w:tcBorders>
            <w:shd w:val="clear" w:color="auto" w:fill="66FFFF"/>
            <w:vAlign w:val="center"/>
          </w:tcPr>
          <w:p w14:paraId="0F5825A1" w14:textId="06D909D2" w:rsidR="0040468E" w:rsidRPr="00197450" w:rsidRDefault="0040468E" w:rsidP="0040468E">
            <w:pPr>
              <w:snapToGrid w:val="0"/>
              <w:contextualSpacing/>
              <w:jc w:val="center"/>
              <w:rPr>
                <w:b/>
                <w:bCs/>
                <w:sz w:val="32"/>
                <w:szCs w:val="32"/>
              </w:rPr>
            </w:pPr>
            <w:r>
              <w:rPr>
                <w:b/>
                <w:bCs/>
                <w:sz w:val="32"/>
                <w:szCs w:val="32"/>
              </w:rPr>
              <w:t>NO CLASS</w:t>
            </w:r>
          </w:p>
        </w:tc>
        <w:tc>
          <w:tcPr>
            <w:tcW w:w="2486" w:type="dxa"/>
            <w:tcBorders>
              <w:top w:val="single" w:sz="12" w:space="0" w:color="auto"/>
              <w:left w:val="single" w:sz="4" w:space="0" w:color="auto"/>
              <w:bottom w:val="single" w:sz="12" w:space="0" w:color="auto"/>
              <w:right w:val="single" w:sz="12" w:space="0" w:color="auto"/>
            </w:tcBorders>
            <w:shd w:val="clear" w:color="auto" w:fill="66FFFF"/>
            <w:vAlign w:val="center"/>
          </w:tcPr>
          <w:p w14:paraId="43A85A9E" w14:textId="5989F33E" w:rsidR="0040468E" w:rsidRPr="00197450" w:rsidRDefault="0040468E" w:rsidP="0040468E">
            <w:pPr>
              <w:snapToGrid w:val="0"/>
              <w:contextualSpacing/>
              <w:jc w:val="center"/>
              <w:rPr>
                <w:b/>
                <w:bCs/>
                <w:sz w:val="32"/>
                <w:szCs w:val="32"/>
              </w:rPr>
            </w:pPr>
          </w:p>
        </w:tc>
      </w:tr>
      <w:tr w:rsidR="0040468E" w:rsidRPr="00197450" w14:paraId="0C205C6A"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FF"/>
            <w:vAlign w:val="center"/>
          </w:tcPr>
          <w:p w14:paraId="5BA7C0DB" w14:textId="11131AE8" w:rsidR="0040468E" w:rsidRPr="00197450" w:rsidRDefault="0040468E" w:rsidP="0040468E">
            <w:pPr>
              <w:snapToGrid w:val="0"/>
              <w:contextualSpacing/>
              <w:rPr>
                <w:b/>
                <w:bCs/>
                <w:sz w:val="32"/>
                <w:szCs w:val="32"/>
              </w:rPr>
            </w:pPr>
            <w:r>
              <w:rPr>
                <w:b/>
                <w:bCs/>
                <w:sz w:val="32"/>
                <w:szCs w:val="32"/>
              </w:rPr>
              <w:t>11/25 – 11/29</w:t>
            </w:r>
          </w:p>
        </w:tc>
        <w:tc>
          <w:tcPr>
            <w:tcW w:w="6390" w:type="dxa"/>
            <w:tcBorders>
              <w:top w:val="single" w:sz="12" w:space="0" w:color="auto"/>
              <w:left w:val="single" w:sz="4" w:space="0" w:color="auto"/>
              <w:bottom w:val="single" w:sz="12" w:space="0" w:color="auto"/>
              <w:right w:val="single" w:sz="4" w:space="0" w:color="auto"/>
            </w:tcBorders>
            <w:shd w:val="clear" w:color="auto" w:fill="66FFFF"/>
            <w:vAlign w:val="center"/>
          </w:tcPr>
          <w:p w14:paraId="4D9E87DF" w14:textId="0F74DC2E" w:rsidR="0040468E" w:rsidRPr="00197450" w:rsidRDefault="0040468E" w:rsidP="0040468E">
            <w:pPr>
              <w:snapToGrid w:val="0"/>
              <w:contextualSpacing/>
              <w:jc w:val="center"/>
              <w:rPr>
                <w:b/>
                <w:bCs/>
                <w:sz w:val="32"/>
                <w:szCs w:val="32"/>
              </w:rPr>
            </w:pPr>
            <w:r>
              <w:rPr>
                <w:b/>
                <w:bCs/>
                <w:sz w:val="32"/>
                <w:szCs w:val="32"/>
              </w:rPr>
              <w:t>THANKSGIVING BREAK HOLIDAY</w:t>
            </w:r>
          </w:p>
        </w:tc>
        <w:tc>
          <w:tcPr>
            <w:tcW w:w="2486" w:type="dxa"/>
            <w:tcBorders>
              <w:top w:val="single" w:sz="12" w:space="0" w:color="auto"/>
              <w:left w:val="single" w:sz="4" w:space="0" w:color="auto"/>
              <w:bottom w:val="single" w:sz="12" w:space="0" w:color="auto"/>
              <w:right w:val="single" w:sz="12" w:space="0" w:color="auto"/>
            </w:tcBorders>
            <w:shd w:val="clear" w:color="auto" w:fill="66FFFF"/>
            <w:vAlign w:val="center"/>
          </w:tcPr>
          <w:p w14:paraId="55CF4895" w14:textId="1C456B37" w:rsidR="0040468E" w:rsidRPr="00197450" w:rsidRDefault="0040468E" w:rsidP="0040468E">
            <w:pPr>
              <w:snapToGrid w:val="0"/>
              <w:contextualSpacing/>
              <w:jc w:val="center"/>
              <w:rPr>
                <w:b/>
                <w:bCs/>
                <w:sz w:val="32"/>
                <w:szCs w:val="32"/>
              </w:rPr>
            </w:pPr>
          </w:p>
        </w:tc>
      </w:tr>
      <w:tr w:rsidR="0040468E" w:rsidRPr="00197450" w14:paraId="3CF4832A"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66FF66"/>
            <w:vAlign w:val="center"/>
          </w:tcPr>
          <w:p w14:paraId="35F0E923" w14:textId="4FDD7819" w:rsidR="0040468E" w:rsidRPr="006622CD" w:rsidRDefault="0040468E" w:rsidP="0040468E">
            <w:pPr>
              <w:snapToGrid w:val="0"/>
              <w:contextualSpacing/>
              <w:rPr>
                <w:b/>
                <w:bCs/>
                <w:sz w:val="32"/>
                <w:szCs w:val="32"/>
              </w:rPr>
            </w:pPr>
            <w:r w:rsidRPr="006622CD">
              <w:rPr>
                <w:b/>
                <w:bCs/>
                <w:sz w:val="32"/>
                <w:szCs w:val="32"/>
              </w:rPr>
              <w:t>12/2, Monday</w:t>
            </w:r>
          </w:p>
        </w:tc>
        <w:tc>
          <w:tcPr>
            <w:tcW w:w="6390" w:type="dxa"/>
            <w:tcBorders>
              <w:top w:val="single" w:sz="12" w:space="0" w:color="auto"/>
              <w:left w:val="single" w:sz="4" w:space="0" w:color="auto"/>
              <w:bottom w:val="single" w:sz="12" w:space="0" w:color="auto"/>
              <w:right w:val="single" w:sz="4" w:space="0" w:color="auto"/>
            </w:tcBorders>
            <w:shd w:val="clear" w:color="auto" w:fill="66FF66"/>
            <w:vAlign w:val="center"/>
          </w:tcPr>
          <w:p w14:paraId="762CA3B3" w14:textId="4F42B606" w:rsidR="0040468E" w:rsidRPr="003B066B" w:rsidRDefault="0040468E" w:rsidP="0040468E">
            <w:pPr>
              <w:snapToGrid w:val="0"/>
              <w:contextualSpacing/>
              <w:jc w:val="center"/>
              <w:rPr>
                <w:sz w:val="32"/>
                <w:szCs w:val="32"/>
              </w:rPr>
            </w:pPr>
            <w:r w:rsidRPr="00197450">
              <w:rPr>
                <w:b/>
                <w:bCs/>
                <w:sz w:val="32"/>
                <w:szCs w:val="32"/>
              </w:rPr>
              <w:t>Exam 3 Review</w:t>
            </w:r>
          </w:p>
        </w:tc>
        <w:tc>
          <w:tcPr>
            <w:tcW w:w="2486" w:type="dxa"/>
            <w:tcBorders>
              <w:top w:val="single" w:sz="12" w:space="0" w:color="auto"/>
              <w:left w:val="single" w:sz="4" w:space="0" w:color="auto"/>
              <w:bottom w:val="single" w:sz="12" w:space="0" w:color="auto"/>
              <w:right w:val="single" w:sz="12" w:space="0" w:color="auto"/>
            </w:tcBorders>
            <w:shd w:val="clear" w:color="auto" w:fill="66FF66"/>
            <w:vAlign w:val="center"/>
          </w:tcPr>
          <w:p w14:paraId="29910EE0" w14:textId="2E2EE0B8" w:rsidR="0040468E" w:rsidRPr="003B066B" w:rsidRDefault="0040468E" w:rsidP="0040468E">
            <w:pPr>
              <w:snapToGrid w:val="0"/>
              <w:contextualSpacing/>
              <w:jc w:val="center"/>
              <w:rPr>
                <w:sz w:val="32"/>
                <w:szCs w:val="32"/>
              </w:rPr>
            </w:pPr>
          </w:p>
        </w:tc>
      </w:tr>
      <w:tr w:rsidR="0040468E" w:rsidRPr="00197450" w14:paraId="14CB1E2C" w14:textId="77777777" w:rsidTr="0040468E">
        <w:trPr>
          <w:trHeight w:val="260"/>
          <w:jc w:val="center"/>
        </w:trPr>
        <w:tc>
          <w:tcPr>
            <w:tcW w:w="2785" w:type="dxa"/>
            <w:tcBorders>
              <w:top w:val="single" w:sz="12" w:space="0" w:color="auto"/>
              <w:left w:val="single" w:sz="4" w:space="0" w:color="auto"/>
              <w:bottom w:val="single" w:sz="12" w:space="0" w:color="auto"/>
              <w:right w:val="single" w:sz="4" w:space="0" w:color="auto"/>
            </w:tcBorders>
            <w:shd w:val="clear" w:color="auto" w:fill="auto"/>
            <w:vAlign w:val="center"/>
          </w:tcPr>
          <w:p w14:paraId="4672602C" w14:textId="3AFF1E96" w:rsidR="0040468E" w:rsidRPr="003B066B" w:rsidRDefault="0040468E" w:rsidP="0040468E">
            <w:pPr>
              <w:snapToGrid w:val="0"/>
              <w:contextualSpacing/>
              <w:rPr>
                <w:sz w:val="32"/>
                <w:szCs w:val="32"/>
              </w:rPr>
            </w:pPr>
            <w:r w:rsidRPr="003B066B">
              <w:rPr>
                <w:sz w:val="32"/>
                <w:szCs w:val="32"/>
              </w:rPr>
              <w:t>12/4, Wednesday</w:t>
            </w:r>
          </w:p>
        </w:tc>
        <w:tc>
          <w:tcPr>
            <w:tcW w:w="6390" w:type="dxa"/>
            <w:tcBorders>
              <w:top w:val="single" w:sz="12" w:space="0" w:color="auto"/>
              <w:left w:val="single" w:sz="4" w:space="0" w:color="auto"/>
              <w:bottom w:val="single" w:sz="12" w:space="0" w:color="auto"/>
              <w:right w:val="single" w:sz="4" w:space="0" w:color="auto"/>
            </w:tcBorders>
            <w:shd w:val="clear" w:color="auto" w:fill="auto"/>
            <w:vAlign w:val="center"/>
          </w:tcPr>
          <w:p w14:paraId="2CE054D2" w14:textId="74AD318B" w:rsidR="0040468E" w:rsidRPr="003B066B" w:rsidRDefault="0040468E" w:rsidP="0040468E">
            <w:pPr>
              <w:snapToGrid w:val="0"/>
              <w:contextualSpacing/>
              <w:jc w:val="center"/>
              <w:rPr>
                <w:sz w:val="32"/>
                <w:szCs w:val="32"/>
              </w:rPr>
            </w:pPr>
            <w:r>
              <w:rPr>
                <w:sz w:val="32"/>
                <w:szCs w:val="32"/>
              </w:rPr>
              <w:t>Study Day/Quiz Completion Day</w:t>
            </w:r>
          </w:p>
        </w:tc>
        <w:tc>
          <w:tcPr>
            <w:tcW w:w="2486" w:type="dxa"/>
            <w:tcBorders>
              <w:top w:val="single" w:sz="12" w:space="0" w:color="auto"/>
              <w:left w:val="single" w:sz="4" w:space="0" w:color="auto"/>
              <w:bottom w:val="single" w:sz="12" w:space="0" w:color="auto"/>
              <w:right w:val="single" w:sz="4" w:space="0" w:color="auto"/>
            </w:tcBorders>
            <w:shd w:val="clear" w:color="auto" w:fill="auto"/>
            <w:vAlign w:val="center"/>
          </w:tcPr>
          <w:p w14:paraId="3522D827" w14:textId="576FAE1C" w:rsidR="0040468E" w:rsidRPr="003B066B" w:rsidRDefault="0040468E" w:rsidP="0040468E">
            <w:pPr>
              <w:snapToGrid w:val="0"/>
              <w:contextualSpacing/>
              <w:jc w:val="center"/>
              <w:rPr>
                <w:sz w:val="32"/>
                <w:szCs w:val="32"/>
              </w:rPr>
            </w:pPr>
          </w:p>
        </w:tc>
      </w:tr>
      <w:tr w:rsidR="0040468E" w:rsidRPr="00197450" w14:paraId="10243F1F"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B8CCE4" w:themeFill="accent1" w:themeFillTint="66"/>
            <w:vAlign w:val="center"/>
          </w:tcPr>
          <w:p w14:paraId="11199842" w14:textId="43DE7E6E" w:rsidR="0040468E" w:rsidRPr="006622CD" w:rsidRDefault="0040468E" w:rsidP="0040468E">
            <w:pPr>
              <w:snapToGrid w:val="0"/>
              <w:contextualSpacing/>
              <w:rPr>
                <w:b/>
                <w:bCs/>
                <w:sz w:val="32"/>
                <w:szCs w:val="32"/>
              </w:rPr>
            </w:pPr>
            <w:r w:rsidRPr="006622CD">
              <w:rPr>
                <w:b/>
                <w:bCs/>
                <w:sz w:val="32"/>
                <w:szCs w:val="32"/>
              </w:rPr>
              <w:t>12/6, Friday</w:t>
            </w:r>
          </w:p>
        </w:tc>
        <w:tc>
          <w:tcPr>
            <w:tcW w:w="6390" w:type="dxa"/>
            <w:tcBorders>
              <w:top w:val="single" w:sz="12" w:space="0" w:color="auto"/>
              <w:left w:val="single" w:sz="4" w:space="0" w:color="auto"/>
              <w:bottom w:val="single" w:sz="12" w:space="0" w:color="auto"/>
              <w:right w:val="single" w:sz="4" w:space="0" w:color="auto"/>
            </w:tcBorders>
            <w:shd w:val="clear" w:color="auto" w:fill="B8CCE4" w:themeFill="accent1" w:themeFillTint="66"/>
            <w:vAlign w:val="center"/>
          </w:tcPr>
          <w:p w14:paraId="1DF2DFCA" w14:textId="2A33DDEA" w:rsidR="0040468E" w:rsidRPr="00197450" w:rsidRDefault="0040468E" w:rsidP="0040468E">
            <w:pPr>
              <w:snapToGrid w:val="0"/>
              <w:contextualSpacing/>
              <w:jc w:val="center"/>
              <w:rPr>
                <w:b/>
                <w:bCs/>
                <w:sz w:val="32"/>
                <w:szCs w:val="32"/>
              </w:rPr>
            </w:pPr>
            <w:r w:rsidRPr="00197450">
              <w:rPr>
                <w:b/>
                <w:bCs/>
                <w:sz w:val="32"/>
                <w:szCs w:val="32"/>
              </w:rPr>
              <w:t>EXAM 3</w:t>
            </w:r>
            <w:r>
              <w:rPr>
                <w:b/>
                <w:bCs/>
                <w:sz w:val="32"/>
                <w:szCs w:val="32"/>
              </w:rPr>
              <w:t xml:space="preserve"> (Topics 5 - 9</w:t>
            </w:r>
            <w:r w:rsidRPr="00197450">
              <w:rPr>
                <w:b/>
                <w:bCs/>
                <w:sz w:val="32"/>
                <w:szCs w:val="32"/>
              </w:rPr>
              <w:t>)</w:t>
            </w:r>
            <w:r>
              <w:rPr>
                <w:b/>
                <w:bCs/>
                <w:sz w:val="32"/>
                <w:szCs w:val="32"/>
              </w:rPr>
              <w:t xml:space="preserve"> – Option 1</w:t>
            </w:r>
          </w:p>
        </w:tc>
        <w:tc>
          <w:tcPr>
            <w:tcW w:w="2486" w:type="dxa"/>
            <w:tcBorders>
              <w:top w:val="single" w:sz="12" w:space="0" w:color="auto"/>
              <w:left w:val="single" w:sz="4" w:space="0" w:color="auto"/>
              <w:bottom w:val="single" w:sz="12" w:space="0" w:color="auto"/>
              <w:right w:val="single" w:sz="12" w:space="0" w:color="auto"/>
            </w:tcBorders>
            <w:shd w:val="clear" w:color="auto" w:fill="B8CCE4" w:themeFill="accent1" w:themeFillTint="66"/>
            <w:vAlign w:val="center"/>
          </w:tcPr>
          <w:p w14:paraId="09800AA0" w14:textId="5570EB81" w:rsidR="0040468E" w:rsidRPr="00197450" w:rsidRDefault="0040468E" w:rsidP="0040468E">
            <w:pPr>
              <w:snapToGrid w:val="0"/>
              <w:contextualSpacing/>
              <w:jc w:val="center"/>
              <w:rPr>
                <w:b/>
                <w:bCs/>
                <w:sz w:val="32"/>
                <w:szCs w:val="32"/>
              </w:rPr>
            </w:pPr>
            <w:r>
              <w:rPr>
                <w:b/>
                <w:bCs/>
                <w:sz w:val="32"/>
                <w:szCs w:val="32"/>
              </w:rPr>
              <w:t>11:00 – 11:50a</w:t>
            </w:r>
          </w:p>
        </w:tc>
      </w:tr>
      <w:tr w:rsidR="0040468E" w:rsidRPr="00197450" w14:paraId="5AA4CD31" w14:textId="77777777" w:rsidTr="0040468E">
        <w:trPr>
          <w:trHeight w:val="260"/>
          <w:jc w:val="center"/>
        </w:trPr>
        <w:tc>
          <w:tcPr>
            <w:tcW w:w="2785" w:type="dxa"/>
            <w:tcBorders>
              <w:top w:val="single" w:sz="12" w:space="0" w:color="auto"/>
              <w:left w:val="single" w:sz="12" w:space="0" w:color="auto"/>
              <w:bottom w:val="single" w:sz="12" w:space="0" w:color="auto"/>
              <w:right w:val="single" w:sz="4" w:space="0" w:color="auto"/>
            </w:tcBorders>
            <w:shd w:val="clear" w:color="auto" w:fill="FFFF00"/>
            <w:vAlign w:val="center"/>
          </w:tcPr>
          <w:p w14:paraId="0B58A94B" w14:textId="4784BF78" w:rsidR="0040468E" w:rsidRPr="00197450" w:rsidRDefault="0040468E" w:rsidP="0040468E">
            <w:pPr>
              <w:snapToGrid w:val="0"/>
              <w:contextualSpacing/>
              <w:rPr>
                <w:b/>
                <w:bCs/>
                <w:sz w:val="32"/>
                <w:szCs w:val="32"/>
              </w:rPr>
            </w:pPr>
            <w:r>
              <w:rPr>
                <w:b/>
                <w:bCs/>
                <w:sz w:val="32"/>
                <w:szCs w:val="32"/>
              </w:rPr>
              <w:t>12</w:t>
            </w:r>
            <w:r w:rsidRPr="00197450">
              <w:rPr>
                <w:b/>
                <w:bCs/>
                <w:sz w:val="32"/>
                <w:szCs w:val="32"/>
              </w:rPr>
              <w:t>/</w:t>
            </w:r>
            <w:r>
              <w:rPr>
                <w:b/>
                <w:bCs/>
                <w:sz w:val="32"/>
                <w:szCs w:val="32"/>
              </w:rPr>
              <w:t>13</w:t>
            </w:r>
            <w:r w:rsidRPr="00197450">
              <w:rPr>
                <w:b/>
                <w:bCs/>
                <w:sz w:val="32"/>
                <w:szCs w:val="32"/>
              </w:rPr>
              <w:t>,</w:t>
            </w:r>
            <w:r>
              <w:rPr>
                <w:b/>
                <w:bCs/>
                <w:sz w:val="32"/>
                <w:szCs w:val="32"/>
              </w:rPr>
              <w:t xml:space="preserve"> Friday</w:t>
            </w:r>
          </w:p>
        </w:tc>
        <w:tc>
          <w:tcPr>
            <w:tcW w:w="6390" w:type="dxa"/>
            <w:tcBorders>
              <w:top w:val="single" w:sz="12" w:space="0" w:color="auto"/>
              <w:left w:val="single" w:sz="4" w:space="0" w:color="auto"/>
              <w:bottom w:val="single" w:sz="12" w:space="0" w:color="auto"/>
              <w:right w:val="single" w:sz="4" w:space="0" w:color="auto"/>
            </w:tcBorders>
            <w:shd w:val="clear" w:color="auto" w:fill="FFFF00"/>
            <w:vAlign w:val="center"/>
          </w:tcPr>
          <w:p w14:paraId="63635D36" w14:textId="01EF3EFB" w:rsidR="0040468E" w:rsidRPr="00197450" w:rsidRDefault="0040468E" w:rsidP="0040468E">
            <w:pPr>
              <w:snapToGrid w:val="0"/>
              <w:contextualSpacing/>
              <w:jc w:val="center"/>
              <w:rPr>
                <w:b/>
                <w:bCs/>
                <w:sz w:val="32"/>
                <w:szCs w:val="32"/>
              </w:rPr>
            </w:pPr>
            <w:r w:rsidRPr="00197450">
              <w:rPr>
                <w:b/>
                <w:bCs/>
                <w:sz w:val="32"/>
                <w:szCs w:val="32"/>
              </w:rPr>
              <w:t>EXAM 3</w:t>
            </w:r>
            <w:r>
              <w:rPr>
                <w:b/>
                <w:bCs/>
                <w:sz w:val="32"/>
                <w:szCs w:val="32"/>
              </w:rPr>
              <w:t xml:space="preserve"> (Topics 5 - 9</w:t>
            </w:r>
            <w:r w:rsidRPr="00197450">
              <w:rPr>
                <w:b/>
                <w:bCs/>
                <w:sz w:val="32"/>
                <w:szCs w:val="32"/>
              </w:rPr>
              <w:t>)</w:t>
            </w:r>
            <w:r>
              <w:rPr>
                <w:b/>
                <w:bCs/>
                <w:sz w:val="32"/>
                <w:szCs w:val="32"/>
              </w:rPr>
              <w:t xml:space="preserve"> – Option 2</w:t>
            </w:r>
          </w:p>
        </w:tc>
        <w:tc>
          <w:tcPr>
            <w:tcW w:w="2486" w:type="dxa"/>
            <w:tcBorders>
              <w:top w:val="single" w:sz="12" w:space="0" w:color="auto"/>
              <w:left w:val="single" w:sz="4" w:space="0" w:color="auto"/>
              <w:bottom w:val="single" w:sz="12" w:space="0" w:color="auto"/>
              <w:right w:val="single" w:sz="12" w:space="0" w:color="auto"/>
            </w:tcBorders>
            <w:shd w:val="clear" w:color="auto" w:fill="FFFF00"/>
            <w:vAlign w:val="center"/>
          </w:tcPr>
          <w:p w14:paraId="75FBDEF1" w14:textId="713523A5" w:rsidR="0040468E" w:rsidRPr="00197450" w:rsidRDefault="0040468E" w:rsidP="0040468E">
            <w:pPr>
              <w:snapToGrid w:val="0"/>
              <w:contextualSpacing/>
              <w:jc w:val="center"/>
              <w:rPr>
                <w:b/>
                <w:bCs/>
                <w:sz w:val="32"/>
                <w:szCs w:val="32"/>
              </w:rPr>
            </w:pPr>
            <w:r>
              <w:rPr>
                <w:b/>
                <w:bCs/>
                <w:sz w:val="32"/>
                <w:szCs w:val="32"/>
              </w:rPr>
              <w:t>10</w:t>
            </w:r>
            <w:r w:rsidRPr="00197450">
              <w:rPr>
                <w:b/>
                <w:bCs/>
                <w:sz w:val="32"/>
                <w:szCs w:val="32"/>
              </w:rPr>
              <w:t>:</w:t>
            </w:r>
            <w:r>
              <w:rPr>
                <w:b/>
                <w:bCs/>
                <w:sz w:val="32"/>
                <w:szCs w:val="32"/>
              </w:rPr>
              <w:t>3</w:t>
            </w:r>
            <w:r w:rsidRPr="00197450">
              <w:rPr>
                <w:b/>
                <w:bCs/>
                <w:sz w:val="32"/>
                <w:szCs w:val="32"/>
              </w:rPr>
              <w:t>0 – 1</w:t>
            </w:r>
            <w:r>
              <w:rPr>
                <w:b/>
                <w:bCs/>
                <w:sz w:val="32"/>
                <w:szCs w:val="32"/>
              </w:rPr>
              <w:t>2</w:t>
            </w:r>
            <w:r w:rsidRPr="00197450">
              <w:rPr>
                <w:b/>
                <w:bCs/>
                <w:sz w:val="32"/>
                <w:szCs w:val="32"/>
              </w:rPr>
              <w:t>:</w:t>
            </w:r>
            <w:r>
              <w:rPr>
                <w:b/>
                <w:bCs/>
                <w:sz w:val="32"/>
                <w:szCs w:val="32"/>
              </w:rPr>
              <w:t>3</w:t>
            </w:r>
            <w:r w:rsidRPr="00197450">
              <w:rPr>
                <w:b/>
                <w:bCs/>
                <w:sz w:val="32"/>
                <w:szCs w:val="32"/>
              </w:rPr>
              <w:t>0</w:t>
            </w:r>
            <w:r>
              <w:rPr>
                <w:b/>
                <w:bCs/>
                <w:sz w:val="32"/>
                <w:szCs w:val="32"/>
              </w:rPr>
              <w:t>p</w:t>
            </w:r>
          </w:p>
        </w:tc>
      </w:tr>
    </w:tbl>
    <w:p w14:paraId="6193FC67" w14:textId="7AAC4503" w:rsidR="00E42067" w:rsidRPr="00E42067" w:rsidRDefault="00E42067" w:rsidP="003B066B">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F85D5" w14:textId="77777777" w:rsidR="00F245CD" w:rsidRDefault="00F245CD">
      <w:r>
        <w:separator/>
      </w:r>
    </w:p>
  </w:endnote>
  <w:endnote w:type="continuationSeparator" w:id="0">
    <w:p w14:paraId="63A31538" w14:textId="77777777" w:rsidR="00F245CD" w:rsidRDefault="00F2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DB451" w14:textId="77777777" w:rsidR="00F245CD" w:rsidRDefault="00F245CD">
      <w:r>
        <w:separator/>
      </w:r>
    </w:p>
  </w:footnote>
  <w:footnote w:type="continuationSeparator" w:id="0">
    <w:p w14:paraId="08500E87" w14:textId="77777777" w:rsidR="00F245CD" w:rsidRDefault="00F24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222C38"/>
    <w:multiLevelType w:val="multilevel"/>
    <w:tmpl w:val="4202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5"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7"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0C25EE"/>
    <w:multiLevelType w:val="hybridMultilevel"/>
    <w:tmpl w:val="C6FC52B0"/>
    <w:lvl w:ilvl="0" w:tplc="991AFAC0">
      <w:start w:val="1"/>
      <w:numFmt w:val="bullet"/>
      <w:lvlText w:val=""/>
      <w:lvlJc w:val="left"/>
      <w:pPr>
        <w:tabs>
          <w:tab w:val="num" w:pos="720"/>
        </w:tabs>
        <w:ind w:left="720" w:hanging="360"/>
      </w:pPr>
      <w:rPr>
        <w:rFonts w:ascii="Wingdings" w:hAnsi="Wingdings" w:hint="default"/>
      </w:rPr>
    </w:lvl>
    <w:lvl w:ilvl="1" w:tplc="3928322A" w:tentative="1">
      <w:start w:val="1"/>
      <w:numFmt w:val="bullet"/>
      <w:lvlText w:val=""/>
      <w:lvlJc w:val="left"/>
      <w:pPr>
        <w:tabs>
          <w:tab w:val="num" w:pos="1440"/>
        </w:tabs>
        <w:ind w:left="1440" w:hanging="360"/>
      </w:pPr>
      <w:rPr>
        <w:rFonts w:ascii="Wingdings" w:hAnsi="Wingdings" w:hint="default"/>
      </w:rPr>
    </w:lvl>
    <w:lvl w:ilvl="2" w:tplc="C32E39A6" w:tentative="1">
      <w:start w:val="1"/>
      <w:numFmt w:val="bullet"/>
      <w:lvlText w:val=""/>
      <w:lvlJc w:val="left"/>
      <w:pPr>
        <w:tabs>
          <w:tab w:val="num" w:pos="2160"/>
        </w:tabs>
        <w:ind w:left="2160" w:hanging="360"/>
      </w:pPr>
      <w:rPr>
        <w:rFonts w:ascii="Wingdings" w:hAnsi="Wingdings" w:hint="default"/>
      </w:rPr>
    </w:lvl>
    <w:lvl w:ilvl="3" w:tplc="1CE28D26" w:tentative="1">
      <w:start w:val="1"/>
      <w:numFmt w:val="bullet"/>
      <w:lvlText w:val=""/>
      <w:lvlJc w:val="left"/>
      <w:pPr>
        <w:tabs>
          <w:tab w:val="num" w:pos="2880"/>
        </w:tabs>
        <w:ind w:left="2880" w:hanging="360"/>
      </w:pPr>
      <w:rPr>
        <w:rFonts w:ascii="Wingdings" w:hAnsi="Wingdings" w:hint="default"/>
      </w:rPr>
    </w:lvl>
    <w:lvl w:ilvl="4" w:tplc="623E7F84" w:tentative="1">
      <w:start w:val="1"/>
      <w:numFmt w:val="bullet"/>
      <w:lvlText w:val=""/>
      <w:lvlJc w:val="left"/>
      <w:pPr>
        <w:tabs>
          <w:tab w:val="num" w:pos="3600"/>
        </w:tabs>
        <w:ind w:left="3600" w:hanging="360"/>
      </w:pPr>
      <w:rPr>
        <w:rFonts w:ascii="Wingdings" w:hAnsi="Wingdings" w:hint="default"/>
      </w:rPr>
    </w:lvl>
    <w:lvl w:ilvl="5" w:tplc="6B6C78FE" w:tentative="1">
      <w:start w:val="1"/>
      <w:numFmt w:val="bullet"/>
      <w:lvlText w:val=""/>
      <w:lvlJc w:val="left"/>
      <w:pPr>
        <w:tabs>
          <w:tab w:val="num" w:pos="4320"/>
        </w:tabs>
        <w:ind w:left="4320" w:hanging="360"/>
      </w:pPr>
      <w:rPr>
        <w:rFonts w:ascii="Wingdings" w:hAnsi="Wingdings" w:hint="default"/>
      </w:rPr>
    </w:lvl>
    <w:lvl w:ilvl="6" w:tplc="08DE8528" w:tentative="1">
      <w:start w:val="1"/>
      <w:numFmt w:val="bullet"/>
      <w:lvlText w:val=""/>
      <w:lvlJc w:val="left"/>
      <w:pPr>
        <w:tabs>
          <w:tab w:val="num" w:pos="5040"/>
        </w:tabs>
        <w:ind w:left="5040" w:hanging="360"/>
      </w:pPr>
      <w:rPr>
        <w:rFonts w:ascii="Wingdings" w:hAnsi="Wingdings" w:hint="default"/>
      </w:rPr>
    </w:lvl>
    <w:lvl w:ilvl="7" w:tplc="C11ABE26" w:tentative="1">
      <w:start w:val="1"/>
      <w:numFmt w:val="bullet"/>
      <w:lvlText w:val=""/>
      <w:lvlJc w:val="left"/>
      <w:pPr>
        <w:tabs>
          <w:tab w:val="num" w:pos="5760"/>
        </w:tabs>
        <w:ind w:left="5760" w:hanging="360"/>
      </w:pPr>
      <w:rPr>
        <w:rFonts w:ascii="Wingdings" w:hAnsi="Wingdings" w:hint="default"/>
      </w:rPr>
    </w:lvl>
    <w:lvl w:ilvl="8" w:tplc="70C825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2"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3"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E23EF"/>
    <w:multiLevelType w:val="multilevel"/>
    <w:tmpl w:val="6DA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6"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7"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21"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7E3996"/>
    <w:multiLevelType w:val="multilevel"/>
    <w:tmpl w:val="FDB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6E6A9E"/>
    <w:multiLevelType w:val="multilevel"/>
    <w:tmpl w:val="E430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3"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7"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5"/>
  </w:num>
  <w:num w:numId="2" w16cid:durableId="561253416">
    <w:abstractNumId w:val="23"/>
  </w:num>
  <w:num w:numId="3" w16cid:durableId="1200976107">
    <w:abstractNumId w:val="33"/>
  </w:num>
  <w:num w:numId="4" w16cid:durableId="1816683093">
    <w:abstractNumId w:val="0"/>
  </w:num>
  <w:num w:numId="5" w16cid:durableId="238909421">
    <w:abstractNumId w:val="9"/>
  </w:num>
  <w:num w:numId="6" w16cid:durableId="1911767839">
    <w:abstractNumId w:val="18"/>
  </w:num>
  <w:num w:numId="7" w16cid:durableId="967786461">
    <w:abstractNumId w:val="8"/>
  </w:num>
  <w:num w:numId="8" w16cid:durableId="12535563">
    <w:abstractNumId w:val="34"/>
  </w:num>
  <w:num w:numId="9" w16cid:durableId="1233928636">
    <w:abstractNumId w:val="21"/>
  </w:num>
  <w:num w:numId="10" w16cid:durableId="1091387556">
    <w:abstractNumId w:val="27"/>
  </w:num>
  <w:num w:numId="11" w16cid:durableId="1717699622">
    <w:abstractNumId w:val="26"/>
  </w:num>
  <w:num w:numId="12" w16cid:durableId="1735354034">
    <w:abstractNumId w:val="24"/>
  </w:num>
  <w:num w:numId="13" w16cid:durableId="534000858">
    <w:abstractNumId w:val="3"/>
  </w:num>
  <w:num w:numId="14" w16cid:durableId="2119524995">
    <w:abstractNumId w:val="25"/>
  </w:num>
  <w:num w:numId="15" w16cid:durableId="67003462">
    <w:abstractNumId w:val="29"/>
  </w:num>
  <w:num w:numId="16" w16cid:durableId="1460029916">
    <w:abstractNumId w:val="16"/>
  </w:num>
  <w:num w:numId="17" w16cid:durableId="1600480768">
    <w:abstractNumId w:val="30"/>
  </w:num>
  <w:num w:numId="18" w16cid:durableId="1651984734">
    <w:abstractNumId w:val="7"/>
  </w:num>
  <w:num w:numId="19" w16cid:durableId="971710209">
    <w:abstractNumId w:val="11"/>
  </w:num>
  <w:num w:numId="20" w16cid:durableId="2085176852">
    <w:abstractNumId w:val="5"/>
  </w:num>
  <w:num w:numId="21" w16cid:durableId="1095592048">
    <w:abstractNumId w:val="12"/>
  </w:num>
  <w:num w:numId="22" w16cid:durableId="1417096508">
    <w:abstractNumId w:val="6"/>
  </w:num>
  <w:num w:numId="23" w16cid:durableId="1126923627">
    <w:abstractNumId w:val="20"/>
  </w:num>
  <w:num w:numId="24" w16cid:durableId="2068020255">
    <w:abstractNumId w:val="32"/>
  </w:num>
  <w:num w:numId="25" w16cid:durableId="1595624217">
    <w:abstractNumId w:val="15"/>
  </w:num>
  <w:num w:numId="26" w16cid:durableId="1845512732">
    <w:abstractNumId w:val="4"/>
  </w:num>
  <w:num w:numId="27" w16cid:durableId="1677197317">
    <w:abstractNumId w:val="19"/>
  </w:num>
  <w:num w:numId="28" w16cid:durableId="1291856979">
    <w:abstractNumId w:val="13"/>
  </w:num>
  <w:num w:numId="29" w16cid:durableId="1557930199">
    <w:abstractNumId w:val="28"/>
  </w:num>
  <w:num w:numId="30" w16cid:durableId="1957324486">
    <w:abstractNumId w:val="17"/>
  </w:num>
  <w:num w:numId="31" w16cid:durableId="2115589368">
    <w:abstractNumId w:val="37"/>
  </w:num>
  <w:num w:numId="32" w16cid:durableId="1399550988">
    <w:abstractNumId w:val="36"/>
  </w:num>
  <w:num w:numId="33" w16cid:durableId="695037008">
    <w:abstractNumId w:val="2"/>
  </w:num>
  <w:num w:numId="34" w16cid:durableId="29648775">
    <w:abstractNumId w:val="10"/>
  </w:num>
  <w:num w:numId="35" w16cid:durableId="485049273">
    <w:abstractNumId w:val="14"/>
  </w:num>
  <w:num w:numId="36" w16cid:durableId="1943996427">
    <w:abstractNumId w:val="31"/>
  </w:num>
  <w:num w:numId="37" w16cid:durableId="950628519">
    <w:abstractNumId w:val="22"/>
  </w:num>
  <w:num w:numId="38" w16cid:durableId="27579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5DFB"/>
    <w:rsid w:val="00026374"/>
    <w:rsid w:val="00030D5A"/>
    <w:rsid w:val="0003208B"/>
    <w:rsid w:val="00043AEC"/>
    <w:rsid w:val="00044C6D"/>
    <w:rsid w:val="00045708"/>
    <w:rsid w:val="00047446"/>
    <w:rsid w:val="00056A11"/>
    <w:rsid w:val="00060B04"/>
    <w:rsid w:val="00061466"/>
    <w:rsid w:val="0006290D"/>
    <w:rsid w:val="00063D61"/>
    <w:rsid w:val="00066099"/>
    <w:rsid w:val="000662F4"/>
    <w:rsid w:val="0007153E"/>
    <w:rsid w:val="00073019"/>
    <w:rsid w:val="00073CB2"/>
    <w:rsid w:val="00074BCD"/>
    <w:rsid w:val="00077A7F"/>
    <w:rsid w:val="00081E22"/>
    <w:rsid w:val="00082575"/>
    <w:rsid w:val="00090FDC"/>
    <w:rsid w:val="00091A80"/>
    <w:rsid w:val="00095B7F"/>
    <w:rsid w:val="00095B99"/>
    <w:rsid w:val="000A37AA"/>
    <w:rsid w:val="000A639A"/>
    <w:rsid w:val="000C0955"/>
    <w:rsid w:val="000C3E1F"/>
    <w:rsid w:val="000C4668"/>
    <w:rsid w:val="000C6565"/>
    <w:rsid w:val="000D1D59"/>
    <w:rsid w:val="000D255A"/>
    <w:rsid w:val="000D5F38"/>
    <w:rsid w:val="000E1306"/>
    <w:rsid w:val="000E2D0A"/>
    <w:rsid w:val="000E50A8"/>
    <w:rsid w:val="000F550B"/>
    <w:rsid w:val="000F5F77"/>
    <w:rsid w:val="000F69E3"/>
    <w:rsid w:val="000F7DB1"/>
    <w:rsid w:val="001023BF"/>
    <w:rsid w:val="00106C98"/>
    <w:rsid w:val="00106F51"/>
    <w:rsid w:val="00110A58"/>
    <w:rsid w:val="00122128"/>
    <w:rsid w:val="00123BC2"/>
    <w:rsid w:val="001262BD"/>
    <w:rsid w:val="001264F3"/>
    <w:rsid w:val="001421DB"/>
    <w:rsid w:val="0014274C"/>
    <w:rsid w:val="001442A4"/>
    <w:rsid w:val="00144594"/>
    <w:rsid w:val="001455E2"/>
    <w:rsid w:val="00145BF8"/>
    <w:rsid w:val="001469E8"/>
    <w:rsid w:val="00146D28"/>
    <w:rsid w:val="001534C3"/>
    <w:rsid w:val="0015440A"/>
    <w:rsid w:val="00156492"/>
    <w:rsid w:val="00157449"/>
    <w:rsid w:val="00165458"/>
    <w:rsid w:val="00174085"/>
    <w:rsid w:val="00177135"/>
    <w:rsid w:val="00180B24"/>
    <w:rsid w:val="00183CCC"/>
    <w:rsid w:val="00185934"/>
    <w:rsid w:val="0019132B"/>
    <w:rsid w:val="00192DF6"/>
    <w:rsid w:val="00197450"/>
    <w:rsid w:val="00197B6C"/>
    <w:rsid w:val="001A0191"/>
    <w:rsid w:val="001A0E78"/>
    <w:rsid w:val="001A0FC1"/>
    <w:rsid w:val="001A48DA"/>
    <w:rsid w:val="001A6F90"/>
    <w:rsid w:val="001B4608"/>
    <w:rsid w:val="001B4C44"/>
    <w:rsid w:val="001C036E"/>
    <w:rsid w:val="001D4860"/>
    <w:rsid w:val="001D761D"/>
    <w:rsid w:val="001E11AC"/>
    <w:rsid w:val="001F1C61"/>
    <w:rsid w:val="001F2370"/>
    <w:rsid w:val="001F3A6A"/>
    <w:rsid w:val="001F3B25"/>
    <w:rsid w:val="001F4681"/>
    <w:rsid w:val="001F4F6D"/>
    <w:rsid w:val="001F73B7"/>
    <w:rsid w:val="00201F41"/>
    <w:rsid w:val="002064CE"/>
    <w:rsid w:val="00206EFC"/>
    <w:rsid w:val="00214044"/>
    <w:rsid w:val="002228AE"/>
    <w:rsid w:val="00224498"/>
    <w:rsid w:val="0022463C"/>
    <w:rsid w:val="00225723"/>
    <w:rsid w:val="0023182B"/>
    <w:rsid w:val="002331FB"/>
    <w:rsid w:val="00237A47"/>
    <w:rsid w:val="0024316C"/>
    <w:rsid w:val="0025385F"/>
    <w:rsid w:val="00256A23"/>
    <w:rsid w:val="0026533D"/>
    <w:rsid w:val="0026646D"/>
    <w:rsid w:val="00273093"/>
    <w:rsid w:val="002744C4"/>
    <w:rsid w:val="00274762"/>
    <w:rsid w:val="00275B21"/>
    <w:rsid w:val="0028095A"/>
    <w:rsid w:val="00280F98"/>
    <w:rsid w:val="00284477"/>
    <w:rsid w:val="002A4E21"/>
    <w:rsid w:val="002B0316"/>
    <w:rsid w:val="002B0651"/>
    <w:rsid w:val="002B77F7"/>
    <w:rsid w:val="002C45BF"/>
    <w:rsid w:val="002C7FA7"/>
    <w:rsid w:val="002D1BE0"/>
    <w:rsid w:val="002D2147"/>
    <w:rsid w:val="002D6FA1"/>
    <w:rsid w:val="002E0E15"/>
    <w:rsid w:val="002E522F"/>
    <w:rsid w:val="002E7746"/>
    <w:rsid w:val="002F0CE5"/>
    <w:rsid w:val="002F3FF5"/>
    <w:rsid w:val="002F635F"/>
    <w:rsid w:val="00301780"/>
    <w:rsid w:val="00301D6B"/>
    <w:rsid w:val="00302C90"/>
    <w:rsid w:val="00303524"/>
    <w:rsid w:val="00303A1B"/>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329B"/>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3118"/>
    <w:rsid w:val="00396D0D"/>
    <w:rsid w:val="003970F5"/>
    <w:rsid w:val="003A390C"/>
    <w:rsid w:val="003A51A6"/>
    <w:rsid w:val="003A6116"/>
    <w:rsid w:val="003B066B"/>
    <w:rsid w:val="003B21BD"/>
    <w:rsid w:val="003C029B"/>
    <w:rsid w:val="003C260B"/>
    <w:rsid w:val="003C7CA3"/>
    <w:rsid w:val="003D222C"/>
    <w:rsid w:val="003D5F71"/>
    <w:rsid w:val="003E0D4E"/>
    <w:rsid w:val="003E5A7B"/>
    <w:rsid w:val="003E62F3"/>
    <w:rsid w:val="003F23B0"/>
    <w:rsid w:val="00400C9D"/>
    <w:rsid w:val="00403C23"/>
    <w:rsid w:val="0040468E"/>
    <w:rsid w:val="004051FE"/>
    <w:rsid w:val="00415A7C"/>
    <w:rsid w:val="004162A0"/>
    <w:rsid w:val="00421886"/>
    <w:rsid w:val="004221E5"/>
    <w:rsid w:val="00422517"/>
    <w:rsid w:val="00434A7E"/>
    <w:rsid w:val="00437A80"/>
    <w:rsid w:val="00441012"/>
    <w:rsid w:val="00443AD8"/>
    <w:rsid w:val="00447583"/>
    <w:rsid w:val="00447EBD"/>
    <w:rsid w:val="00452DC0"/>
    <w:rsid w:val="004571C2"/>
    <w:rsid w:val="0045759F"/>
    <w:rsid w:val="004615CB"/>
    <w:rsid w:val="00464648"/>
    <w:rsid w:val="0046491A"/>
    <w:rsid w:val="00492D77"/>
    <w:rsid w:val="00494115"/>
    <w:rsid w:val="0049439C"/>
    <w:rsid w:val="00495506"/>
    <w:rsid w:val="004A5106"/>
    <w:rsid w:val="004A7118"/>
    <w:rsid w:val="004A72F7"/>
    <w:rsid w:val="004B1C80"/>
    <w:rsid w:val="004B4F96"/>
    <w:rsid w:val="004B65CA"/>
    <w:rsid w:val="004B7380"/>
    <w:rsid w:val="004C0C8F"/>
    <w:rsid w:val="004C2EDF"/>
    <w:rsid w:val="004C39A4"/>
    <w:rsid w:val="004C6ECA"/>
    <w:rsid w:val="004D4AE4"/>
    <w:rsid w:val="004D4BD3"/>
    <w:rsid w:val="004D77DA"/>
    <w:rsid w:val="004E1F18"/>
    <w:rsid w:val="004E2F79"/>
    <w:rsid w:val="004F7A8C"/>
    <w:rsid w:val="0052048C"/>
    <w:rsid w:val="00524CD2"/>
    <w:rsid w:val="00526847"/>
    <w:rsid w:val="0053082B"/>
    <w:rsid w:val="005310D3"/>
    <w:rsid w:val="00535DF9"/>
    <w:rsid w:val="00552630"/>
    <w:rsid w:val="00554FE9"/>
    <w:rsid w:val="00561709"/>
    <w:rsid w:val="00564951"/>
    <w:rsid w:val="00570E88"/>
    <w:rsid w:val="00574306"/>
    <w:rsid w:val="00574CD1"/>
    <w:rsid w:val="0057699B"/>
    <w:rsid w:val="00581F0E"/>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652D"/>
    <w:rsid w:val="005F361B"/>
    <w:rsid w:val="005F77CE"/>
    <w:rsid w:val="00600AB0"/>
    <w:rsid w:val="00601093"/>
    <w:rsid w:val="00601A31"/>
    <w:rsid w:val="00604EF6"/>
    <w:rsid w:val="00605E05"/>
    <w:rsid w:val="00607818"/>
    <w:rsid w:val="00611666"/>
    <w:rsid w:val="0062103C"/>
    <w:rsid w:val="00622030"/>
    <w:rsid w:val="00623C64"/>
    <w:rsid w:val="00624F59"/>
    <w:rsid w:val="00626416"/>
    <w:rsid w:val="0062652F"/>
    <w:rsid w:val="00633D2F"/>
    <w:rsid w:val="00640960"/>
    <w:rsid w:val="00640BA4"/>
    <w:rsid w:val="00641E2B"/>
    <w:rsid w:val="0064747A"/>
    <w:rsid w:val="00653BA0"/>
    <w:rsid w:val="00660CF0"/>
    <w:rsid w:val="006622CD"/>
    <w:rsid w:val="006623FB"/>
    <w:rsid w:val="0066283F"/>
    <w:rsid w:val="006661F4"/>
    <w:rsid w:val="006762FB"/>
    <w:rsid w:val="00684C40"/>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5BA3"/>
    <w:rsid w:val="006E60E3"/>
    <w:rsid w:val="006F02E8"/>
    <w:rsid w:val="006F37B0"/>
    <w:rsid w:val="006F6C96"/>
    <w:rsid w:val="0070215F"/>
    <w:rsid w:val="00706EDA"/>
    <w:rsid w:val="00712EA3"/>
    <w:rsid w:val="0073672B"/>
    <w:rsid w:val="00742D39"/>
    <w:rsid w:val="00746431"/>
    <w:rsid w:val="00746D20"/>
    <w:rsid w:val="007473EE"/>
    <w:rsid w:val="00750411"/>
    <w:rsid w:val="00754FCE"/>
    <w:rsid w:val="00763063"/>
    <w:rsid w:val="007743E9"/>
    <w:rsid w:val="0078258B"/>
    <w:rsid w:val="007848B1"/>
    <w:rsid w:val="00784DE5"/>
    <w:rsid w:val="00785967"/>
    <w:rsid w:val="007870DB"/>
    <w:rsid w:val="00794396"/>
    <w:rsid w:val="0079472E"/>
    <w:rsid w:val="00794A81"/>
    <w:rsid w:val="00795015"/>
    <w:rsid w:val="007960A9"/>
    <w:rsid w:val="00797BA8"/>
    <w:rsid w:val="007A3526"/>
    <w:rsid w:val="007A3CC8"/>
    <w:rsid w:val="007A5582"/>
    <w:rsid w:val="007B0ECF"/>
    <w:rsid w:val="007B2537"/>
    <w:rsid w:val="007B3A22"/>
    <w:rsid w:val="007B4742"/>
    <w:rsid w:val="007B52E0"/>
    <w:rsid w:val="007B5A0E"/>
    <w:rsid w:val="007B6D6A"/>
    <w:rsid w:val="007C5FAF"/>
    <w:rsid w:val="007D0998"/>
    <w:rsid w:val="007D09C5"/>
    <w:rsid w:val="007D7C75"/>
    <w:rsid w:val="007E1D89"/>
    <w:rsid w:val="007E56D0"/>
    <w:rsid w:val="007F0A68"/>
    <w:rsid w:val="007F0BB0"/>
    <w:rsid w:val="007F1030"/>
    <w:rsid w:val="007F615C"/>
    <w:rsid w:val="00800C39"/>
    <w:rsid w:val="00812513"/>
    <w:rsid w:val="00813D4C"/>
    <w:rsid w:val="008148ED"/>
    <w:rsid w:val="00814DF4"/>
    <w:rsid w:val="00822F9A"/>
    <w:rsid w:val="008266D2"/>
    <w:rsid w:val="00841342"/>
    <w:rsid w:val="00850F62"/>
    <w:rsid w:val="00851C9E"/>
    <w:rsid w:val="008532E2"/>
    <w:rsid w:val="00853EA0"/>
    <w:rsid w:val="00854974"/>
    <w:rsid w:val="00870668"/>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F0AE1"/>
    <w:rsid w:val="00905294"/>
    <w:rsid w:val="009063FD"/>
    <w:rsid w:val="00912BE2"/>
    <w:rsid w:val="00912C46"/>
    <w:rsid w:val="00915A49"/>
    <w:rsid w:val="00924452"/>
    <w:rsid w:val="00927EBB"/>
    <w:rsid w:val="0093127E"/>
    <w:rsid w:val="00935AF1"/>
    <w:rsid w:val="00937001"/>
    <w:rsid w:val="00937A18"/>
    <w:rsid w:val="00940FC0"/>
    <w:rsid w:val="009450EF"/>
    <w:rsid w:val="00945E14"/>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17CF6"/>
    <w:rsid w:val="00A20CBE"/>
    <w:rsid w:val="00A21545"/>
    <w:rsid w:val="00A21EBD"/>
    <w:rsid w:val="00A240DF"/>
    <w:rsid w:val="00A318DE"/>
    <w:rsid w:val="00A34956"/>
    <w:rsid w:val="00A42960"/>
    <w:rsid w:val="00A42B9B"/>
    <w:rsid w:val="00A462E6"/>
    <w:rsid w:val="00A57E9D"/>
    <w:rsid w:val="00A64D86"/>
    <w:rsid w:val="00A65F24"/>
    <w:rsid w:val="00A72218"/>
    <w:rsid w:val="00A74C4E"/>
    <w:rsid w:val="00A76CAD"/>
    <w:rsid w:val="00A802FF"/>
    <w:rsid w:val="00A82E41"/>
    <w:rsid w:val="00A913D1"/>
    <w:rsid w:val="00A920C8"/>
    <w:rsid w:val="00A92B4C"/>
    <w:rsid w:val="00A93C3B"/>
    <w:rsid w:val="00AA12B4"/>
    <w:rsid w:val="00AA1F07"/>
    <w:rsid w:val="00AB04F4"/>
    <w:rsid w:val="00AB3CD6"/>
    <w:rsid w:val="00AB4C46"/>
    <w:rsid w:val="00AB726C"/>
    <w:rsid w:val="00AC0D06"/>
    <w:rsid w:val="00AC3539"/>
    <w:rsid w:val="00AC7C97"/>
    <w:rsid w:val="00AD6254"/>
    <w:rsid w:val="00AE24EE"/>
    <w:rsid w:val="00AF1283"/>
    <w:rsid w:val="00AF6073"/>
    <w:rsid w:val="00B026D3"/>
    <w:rsid w:val="00B03B6E"/>
    <w:rsid w:val="00B051F9"/>
    <w:rsid w:val="00B06386"/>
    <w:rsid w:val="00B15069"/>
    <w:rsid w:val="00B249DB"/>
    <w:rsid w:val="00B257AB"/>
    <w:rsid w:val="00B268D8"/>
    <w:rsid w:val="00B35DCC"/>
    <w:rsid w:val="00B366CE"/>
    <w:rsid w:val="00B36C4A"/>
    <w:rsid w:val="00B4086B"/>
    <w:rsid w:val="00B43284"/>
    <w:rsid w:val="00B568AE"/>
    <w:rsid w:val="00B57006"/>
    <w:rsid w:val="00B61944"/>
    <w:rsid w:val="00B66679"/>
    <w:rsid w:val="00B73AC1"/>
    <w:rsid w:val="00B75BF8"/>
    <w:rsid w:val="00B77A8E"/>
    <w:rsid w:val="00B81445"/>
    <w:rsid w:val="00B8356E"/>
    <w:rsid w:val="00B844D9"/>
    <w:rsid w:val="00B84A34"/>
    <w:rsid w:val="00B8790A"/>
    <w:rsid w:val="00B957CB"/>
    <w:rsid w:val="00B96595"/>
    <w:rsid w:val="00BA09DC"/>
    <w:rsid w:val="00BA1C1C"/>
    <w:rsid w:val="00BA6DC0"/>
    <w:rsid w:val="00BB160D"/>
    <w:rsid w:val="00BB1C84"/>
    <w:rsid w:val="00BB2629"/>
    <w:rsid w:val="00BB28E6"/>
    <w:rsid w:val="00BB4DAA"/>
    <w:rsid w:val="00BB5EBE"/>
    <w:rsid w:val="00BB673D"/>
    <w:rsid w:val="00BC4502"/>
    <w:rsid w:val="00BC5A23"/>
    <w:rsid w:val="00BC6674"/>
    <w:rsid w:val="00BC7E75"/>
    <w:rsid w:val="00BD0184"/>
    <w:rsid w:val="00BD44D5"/>
    <w:rsid w:val="00BD6CA2"/>
    <w:rsid w:val="00BE192E"/>
    <w:rsid w:val="00BE6074"/>
    <w:rsid w:val="00BF6BD6"/>
    <w:rsid w:val="00C027BB"/>
    <w:rsid w:val="00C03524"/>
    <w:rsid w:val="00C12C49"/>
    <w:rsid w:val="00C21FDD"/>
    <w:rsid w:val="00C22532"/>
    <w:rsid w:val="00C24743"/>
    <w:rsid w:val="00C31046"/>
    <w:rsid w:val="00C32C85"/>
    <w:rsid w:val="00C35EE6"/>
    <w:rsid w:val="00C61150"/>
    <w:rsid w:val="00C61DD1"/>
    <w:rsid w:val="00C62927"/>
    <w:rsid w:val="00C631B3"/>
    <w:rsid w:val="00C7229E"/>
    <w:rsid w:val="00C7360E"/>
    <w:rsid w:val="00C74071"/>
    <w:rsid w:val="00C75F7C"/>
    <w:rsid w:val="00C77ABC"/>
    <w:rsid w:val="00C8393B"/>
    <w:rsid w:val="00C86AF9"/>
    <w:rsid w:val="00C87F19"/>
    <w:rsid w:val="00C93BFD"/>
    <w:rsid w:val="00C93F92"/>
    <w:rsid w:val="00CA226B"/>
    <w:rsid w:val="00CA34D5"/>
    <w:rsid w:val="00CB0ABD"/>
    <w:rsid w:val="00CB3576"/>
    <w:rsid w:val="00CB3F9B"/>
    <w:rsid w:val="00CC164D"/>
    <w:rsid w:val="00CC421A"/>
    <w:rsid w:val="00CC632A"/>
    <w:rsid w:val="00CD4683"/>
    <w:rsid w:val="00CD505D"/>
    <w:rsid w:val="00D10122"/>
    <w:rsid w:val="00D106B6"/>
    <w:rsid w:val="00D10C6A"/>
    <w:rsid w:val="00D15E03"/>
    <w:rsid w:val="00D21DB2"/>
    <w:rsid w:val="00D27121"/>
    <w:rsid w:val="00D31D71"/>
    <w:rsid w:val="00D32D00"/>
    <w:rsid w:val="00D4787B"/>
    <w:rsid w:val="00D61556"/>
    <w:rsid w:val="00D625A4"/>
    <w:rsid w:val="00D62DBA"/>
    <w:rsid w:val="00D637EC"/>
    <w:rsid w:val="00D63E10"/>
    <w:rsid w:val="00D67B0D"/>
    <w:rsid w:val="00D7143C"/>
    <w:rsid w:val="00D724B5"/>
    <w:rsid w:val="00D80239"/>
    <w:rsid w:val="00D8688C"/>
    <w:rsid w:val="00D90E5B"/>
    <w:rsid w:val="00D9264F"/>
    <w:rsid w:val="00DA44BD"/>
    <w:rsid w:val="00DA751C"/>
    <w:rsid w:val="00DB5EDC"/>
    <w:rsid w:val="00DB6076"/>
    <w:rsid w:val="00DC2B75"/>
    <w:rsid w:val="00DD2CDE"/>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2345F"/>
    <w:rsid w:val="00E23484"/>
    <w:rsid w:val="00E23BAA"/>
    <w:rsid w:val="00E305A7"/>
    <w:rsid w:val="00E30C2F"/>
    <w:rsid w:val="00E42067"/>
    <w:rsid w:val="00E458D6"/>
    <w:rsid w:val="00E6291E"/>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6FF4"/>
    <w:rsid w:val="00EB1FE4"/>
    <w:rsid w:val="00EB29E2"/>
    <w:rsid w:val="00EB3999"/>
    <w:rsid w:val="00EB46D6"/>
    <w:rsid w:val="00ED1E57"/>
    <w:rsid w:val="00ED2E83"/>
    <w:rsid w:val="00ED5B85"/>
    <w:rsid w:val="00ED60E0"/>
    <w:rsid w:val="00EE21A2"/>
    <w:rsid w:val="00EE5B1F"/>
    <w:rsid w:val="00EE7A07"/>
    <w:rsid w:val="00EF56E1"/>
    <w:rsid w:val="00EF5E36"/>
    <w:rsid w:val="00EF6775"/>
    <w:rsid w:val="00EF7383"/>
    <w:rsid w:val="00EF7986"/>
    <w:rsid w:val="00F017A0"/>
    <w:rsid w:val="00F0184E"/>
    <w:rsid w:val="00F05E8E"/>
    <w:rsid w:val="00F06301"/>
    <w:rsid w:val="00F12205"/>
    <w:rsid w:val="00F132FB"/>
    <w:rsid w:val="00F15052"/>
    <w:rsid w:val="00F16455"/>
    <w:rsid w:val="00F172FA"/>
    <w:rsid w:val="00F17A01"/>
    <w:rsid w:val="00F245CD"/>
    <w:rsid w:val="00F26E9F"/>
    <w:rsid w:val="00F31CFE"/>
    <w:rsid w:val="00F345D2"/>
    <w:rsid w:val="00F40033"/>
    <w:rsid w:val="00F47303"/>
    <w:rsid w:val="00F50B3B"/>
    <w:rsid w:val="00F52B4E"/>
    <w:rsid w:val="00F56BA9"/>
    <w:rsid w:val="00F56DBC"/>
    <w:rsid w:val="00F6290D"/>
    <w:rsid w:val="00F63D94"/>
    <w:rsid w:val="00F7246B"/>
    <w:rsid w:val="00F76E56"/>
    <w:rsid w:val="00F866DD"/>
    <w:rsid w:val="00F9254C"/>
    <w:rsid w:val="00F92954"/>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343292493">
      <w:bodyDiv w:val="1"/>
      <w:marLeft w:val="0"/>
      <w:marRight w:val="0"/>
      <w:marTop w:val="0"/>
      <w:marBottom w:val="0"/>
      <w:divBdr>
        <w:top w:val="none" w:sz="0" w:space="0" w:color="auto"/>
        <w:left w:val="none" w:sz="0" w:space="0" w:color="auto"/>
        <w:bottom w:val="none" w:sz="0" w:space="0" w:color="auto"/>
        <w:right w:val="none" w:sz="0" w:space="0" w:color="auto"/>
      </w:divBdr>
      <w:divsChild>
        <w:div w:id="1444182926">
          <w:marLeft w:val="806"/>
          <w:marRight w:val="0"/>
          <w:marTop w:val="0"/>
          <w:marBottom w:val="120"/>
          <w:divBdr>
            <w:top w:val="none" w:sz="0" w:space="0" w:color="auto"/>
            <w:left w:val="none" w:sz="0" w:space="0" w:color="auto"/>
            <w:bottom w:val="none" w:sz="0" w:space="0" w:color="auto"/>
            <w:right w:val="none" w:sz="0" w:space="0" w:color="auto"/>
          </w:divBdr>
        </w:div>
      </w:divsChild>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1999844102">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academic-hones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cientific-Principles-Strength-Training-Applications-ebook/dp/B086T2CYL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m0139@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14</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Madison Mattingly</cp:lastModifiedBy>
  <cp:revision>5</cp:revision>
  <cp:lastPrinted>2024-07-31T19:47:00Z</cp:lastPrinted>
  <dcterms:created xsi:type="dcterms:W3CDTF">2024-07-26T13:39:00Z</dcterms:created>
  <dcterms:modified xsi:type="dcterms:W3CDTF">2024-08-07T15:19:00Z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bcb0ddb1224678172a331896c05204552fc8a3d5fc3a8c24db20a4a5686bc595</vt:lpwstr>
  </property>
</Properties>
</file>