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9F4" w:rsidRDefault="00B31B6A">
      <w:pPr>
        <w:jc w:val="center"/>
        <w:rPr>
          <w:sz w:val="28"/>
          <w:szCs w:val="28"/>
        </w:rPr>
      </w:pPr>
      <w:r>
        <w:rPr>
          <w:b/>
          <w:sz w:val="28"/>
          <w:szCs w:val="28"/>
        </w:rPr>
        <w:t xml:space="preserve">COUN 3100: COUNSELING AND HUMAN SERVICES </w:t>
      </w:r>
    </w:p>
    <w:p w:rsidR="00DE59F4" w:rsidRDefault="00B31B6A">
      <w:pPr>
        <w:jc w:val="center"/>
        <w:rPr>
          <w:sz w:val="28"/>
          <w:szCs w:val="28"/>
        </w:rPr>
      </w:pPr>
      <w:r>
        <w:rPr>
          <w:b/>
          <w:sz w:val="28"/>
          <w:szCs w:val="28"/>
        </w:rPr>
        <w:t>SYLLABUS:</w:t>
      </w:r>
      <w:r w:rsidR="004029CF">
        <w:rPr>
          <w:b/>
          <w:sz w:val="28"/>
          <w:szCs w:val="28"/>
        </w:rPr>
        <w:t xml:space="preserve"> FALL</w:t>
      </w:r>
      <w:r>
        <w:rPr>
          <w:b/>
          <w:sz w:val="28"/>
          <w:szCs w:val="28"/>
        </w:rPr>
        <w:t xml:space="preserve"> 2025</w:t>
      </w:r>
    </w:p>
    <w:p w:rsidR="00DE59F4" w:rsidRDefault="00DE59F4">
      <w:pPr>
        <w:tabs>
          <w:tab w:val="left" w:pos="3240"/>
        </w:tabs>
        <w:ind w:left="720"/>
        <w:rPr>
          <w:sz w:val="20"/>
          <w:szCs w:val="20"/>
        </w:rPr>
      </w:pPr>
    </w:p>
    <w:p w:rsidR="00DE59F4" w:rsidRDefault="004029CF">
      <w:pPr>
        <w:ind w:left="90"/>
        <w:jc w:val="both"/>
        <w:rPr>
          <w:b/>
        </w:rPr>
      </w:pPr>
      <w:r>
        <w:t>Course Number:</w:t>
      </w:r>
      <w:r>
        <w:tab/>
      </w:r>
      <w:r>
        <w:tab/>
      </w:r>
      <w:r>
        <w:tab/>
      </w:r>
      <w:r>
        <w:tab/>
        <w:t>COUN 3100-D02</w:t>
      </w:r>
    </w:p>
    <w:p w:rsidR="00DE59F4" w:rsidRDefault="00B31B6A">
      <w:pPr>
        <w:ind w:left="90"/>
        <w:jc w:val="both"/>
        <w:rPr>
          <w:b/>
        </w:rPr>
      </w:pPr>
      <w:r>
        <w:t>Prerequisites:</w:t>
      </w:r>
      <w:r>
        <w:tab/>
      </w:r>
      <w:r>
        <w:tab/>
        <w:t xml:space="preserve">          </w:t>
      </w:r>
      <w:r>
        <w:tab/>
      </w:r>
      <w:r>
        <w:tab/>
      </w:r>
      <w:r>
        <w:tab/>
        <w:t>Junior/Senior Standing</w:t>
      </w:r>
    </w:p>
    <w:p w:rsidR="00DE59F4" w:rsidRDefault="00B31B6A">
      <w:pPr>
        <w:ind w:left="90"/>
        <w:jc w:val="both"/>
        <w:rPr>
          <w:b/>
        </w:rPr>
      </w:pPr>
      <w:r>
        <w:t>Credit Hours:</w:t>
      </w:r>
      <w:r>
        <w:tab/>
      </w:r>
      <w:r>
        <w:tab/>
      </w:r>
      <w:r>
        <w:tab/>
      </w:r>
      <w:r>
        <w:tab/>
      </w:r>
      <w:r>
        <w:tab/>
        <w:t>3 Semester hours credits/Graded</w:t>
      </w:r>
    </w:p>
    <w:p w:rsidR="00DE59F4" w:rsidRDefault="00B31B6A">
      <w:pPr>
        <w:ind w:left="90"/>
        <w:jc w:val="both"/>
      </w:pPr>
      <w:r>
        <w:t xml:space="preserve">Class Meeting Times: </w:t>
      </w:r>
      <w:r>
        <w:tab/>
      </w:r>
      <w:r>
        <w:tab/>
      </w:r>
      <w:r>
        <w:tab/>
        <w:t>Asynchronous</w:t>
      </w:r>
    </w:p>
    <w:p w:rsidR="00DE59F4" w:rsidRDefault="00B31B6A">
      <w:pPr>
        <w:ind w:left="90"/>
        <w:jc w:val="both"/>
      </w:pPr>
      <w:r>
        <w:t>Class Location:</w:t>
      </w:r>
      <w:r>
        <w:tab/>
      </w:r>
      <w:r>
        <w:tab/>
      </w:r>
      <w:r>
        <w:t xml:space="preserve">         </w:t>
      </w:r>
      <w:r>
        <w:tab/>
      </w:r>
      <w:r>
        <w:tab/>
        <w:t>Canvas</w:t>
      </w:r>
    </w:p>
    <w:p w:rsidR="00DE59F4" w:rsidRDefault="00B31B6A">
      <w:pPr>
        <w:ind w:left="90"/>
        <w:jc w:val="both"/>
        <w:rPr>
          <w:b/>
        </w:rPr>
      </w:pPr>
      <w:r>
        <w:t>Instructor:</w:t>
      </w:r>
      <w:r>
        <w:tab/>
      </w:r>
      <w:r>
        <w:tab/>
      </w:r>
      <w:r>
        <w:tab/>
      </w:r>
      <w:r>
        <w:tab/>
      </w:r>
      <w:r>
        <w:tab/>
        <w:t>Mallory Redmond, NCC, MEd (She/Her/Hers)</w:t>
      </w:r>
      <w:r>
        <w:tab/>
      </w:r>
    </w:p>
    <w:p w:rsidR="00DE59F4" w:rsidRDefault="00B31B6A">
      <w:pPr>
        <w:ind w:left="90"/>
        <w:jc w:val="both"/>
      </w:pPr>
      <w:r>
        <w:t xml:space="preserve">Office Hours: </w:t>
      </w:r>
      <w:r>
        <w:tab/>
      </w:r>
      <w:r>
        <w:tab/>
      </w:r>
      <w:r>
        <w:tab/>
      </w:r>
      <w:r>
        <w:tab/>
        <w:t>By appointment via Zoom</w:t>
      </w:r>
      <w:r w:rsidR="004029CF">
        <w:t>; Fridays 3:00-4:00</w:t>
      </w:r>
    </w:p>
    <w:p w:rsidR="00DE59F4" w:rsidRDefault="00B31B6A">
      <w:pPr>
        <w:ind w:left="90"/>
        <w:jc w:val="both"/>
        <w:rPr>
          <w:b/>
        </w:rPr>
      </w:pPr>
      <w:r>
        <w:rPr>
          <w:b/>
        </w:rPr>
        <w:t>E-mail:</w:t>
      </w:r>
      <w:r>
        <w:rPr>
          <w:b/>
        </w:rPr>
        <w:tab/>
      </w:r>
      <w:r>
        <w:rPr>
          <w:b/>
        </w:rPr>
        <w:tab/>
      </w:r>
      <w:r>
        <w:rPr>
          <w:b/>
        </w:rPr>
        <w:tab/>
      </w:r>
      <w:r>
        <w:rPr>
          <w:b/>
        </w:rPr>
        <w:tab/>
      </w:r>
      <w:r>
        <w:rPr>
          <w:b/>
        </w:rPr>
        <w:tab/>
        <w:t>mbr0027@auburn.edu</w:t>
      </w:r>
    </w:p>
    <w:p w:rsidR="00DE59F4" w:rsidRDefault="00DE59F4">
      <w:pPr>
        <w:tabs>
          <w:tab w:val="left" w:pos="3600"/>
        </w:tabs>
        <w:ind w:left="720"/>
      </w:pPr>
    </w:p>
    <w:p w:rsidR="00DE59F4" w:rsidRDefault="00B31B6A">
      <w:pPr>
        <w:rPr>
          <w:sz w:val="20"/>
          <w:szCs w:val="20"/>
        </w:rPr>
      </w:pPr>
      <w:r>
        <w:rPr>
          <w:b/>
          <w:sz w:val="26"/>
          <w:szCs w:val="26"/>
        </w:rPr>
        <w:t>Required Texts:</w:t>
      </w:r>
    </w:p>
    <w:p w:rsidR="00DE59F4" w:rsidRDefault="00B31B6A">
      <w:pPr>
        <w:ind w:left="720" w:hanging="720"/>
      </w:pPr>
      <w:r>
        <w:t xml:space="preserve">Neukrug, E. (2017). </w:t>
      </w:r>
      <w:r>
        <w:rPr>
          <w:i/>
        </w:rPr>
        <w:t xml:space="preserve">Theory, practice, and trends in human services: An introduction </w:t>
      </w:r>
      <w:r>
        <w:t>(6</w:t>
      </w:r>
      <w:r>
        <w:rPr>
          <w:vertAlign w:val="superscript"/>
        </w:rPr>
        <w:t>th</w:t>
      </w:r>
      <w:r>
        <w:t xml:space="preserve"> e</w:t>
      </w:r>
      <w:r>
        <w:t>d</w:t>
      </w:r>
      <w:r>
        <w:rPr>
          <w:i/>
        </w:rPr>
        <w:t>.</w:t>
      </w:r>
      <w:r>
        <w:t>). Boston, MA: Cengage Learning</w:t>
      </w:r>
    </w:p>
    <w:p w:rsidR="00DE59F4" w:rsidRDefault="00DE59F4"/>
    <w:p w:rsidR="00DE59F4" w:rsidRDefault="00B31B6A">
      <w:pPr>
        <w:rPr>
          <w:sz w:val="20"/>
          <w:szCs w:val="20"/>
        </w:rPr>
      </w:pPr>
      <w:r>
        <w:rPr>
          <w:b/>
          <w:sz w:val="26"/>
          <w:szCs w:val="26"/>
        </w:rPr>
        <w:t>Additional Texts:</w:t>
      </w:r>
    </w:p>
    <w:p w:rsidR="00DE59F4" w:rsidRDefault="00B31B6A">
      <w:pPr>
        <w:ind w:left="720" w:hanging="720"/>
      </w:pPr>
      <w:r>
        <w:t xml:space="preserve">Hamner, D. M. (2002). </w:t>
      </w:r>
      <w:r>
        <w:rPr>
          <w:i/>
        </w:rPr>
        <w:t>Building bridges: The Allyn and Bacon student guide to service-learning</w:t>
      </w:r>
      <w:r>
        <w:t>. Boston: Allyn and Bacon.</w:t>
      </w:r>
    </w:p>
    <w:p w:rsidR="00DE59F4" w:rsidRDefault="00B31B6A">
      <w:pPr>
        <w:ind w:left="720" w:hanging="720"/>
      </w:pPr>
      <w:r>
        <w:t xml:space="preserve">Okun, B. F. (2007). </w:t>
      </w:r>
      <w:r>
        <w:rPr>
          <w:i/>
        </w:rPr>
        <w:t xml:space="preserve">Effective helping: Interviewing and counseling techniques </w:t>
      </w:r>
      <w:r>
        <w:t xml:space="preserve">(8th </w:t>
      </w:r>
      <w:r>
        <w:t>ed.)</w:t>
      </w:r>
      <w:r>
        <w:rPr>
          <w:i/>
        </w:rPr>
        <w:t>.</w:t>
      </w:r>
      <w:r>
        <w:t xml:space="preserve"> Pacific Grove, CA: Brooks/Cole.</w:t>
      </w:r>
    </w:p>
    <w:p w:rsidR="00DE59F4" w:rsidRDefault="00DE59F4"/>
    <w:p w:rsidR="00DE59F4" w:rsidRDefault="00B31B6A">
      <w:pPr>
        <w:rPr>
          <w:sz w:val="26"/>
          <w:szCs w:val="26"/>
        </w:rPr>
      </w:pPr>
      <w:r>
        <w:rPr>
          <w:b/>
          <w:sz w:val="26"/>
          <w:szCs w:val="26"/>
        </w:rPr>
        <w:t xml:space="preserve">Course Description: </w:t>
      </w:r>
    </w:p>
    <w:p w:rsidR="00DE59F4" w:rsidRDefault="00DE59F4">
      <w:pPr>
        <w:rPr>
          <w:sz w:val="20"/>
          <w:szCs w:val="20"/>
        </w:rPr>
      </w:pPr>
    </w:p>
    <w:p w:rsidR="00DE59F4" w:rsidRDefault="00B31B6A">
      <w:r>
        <w:t>This course is designed for non-counseling undergraduate students pursuing human services careers. Students are taught counseling concepts and skills that are appropriate for the helping professi</w:t>
      </w:r>
      <w:r>
        <w:t>ons.</w:t>
      </w:r>
    </w:p>
    <w:p w:rsidR="00DE59F4" w:rsidRDefault="00DE59F4"/>
    <w:p w:rsidR="00DE59F4" w:rsidRDefault="00B31B6A">
      <w:pPr>
        <w:rPr>
          <w:sz w:val="26"/>
          <w:szCs w:val="26"/>
        </w:rPr>
      </w:pPr>
      <w:r>
        <w:rPr>
          <w:b/>
          <w:sz w:val="26"/>
          <w:szCs w:val="26"/>
        </w:rPr>
        <w:t>Course Objectives:</w:t>
      </w:r>
      <w:r>
        <w:rPr>
          <w:sz w:val="26"/>
          <w:szCs w:val="26"/>
        </w:rPr>
        <w:t xml:space="preserve"> </w:t>
      </w:r>
    </w:p>
    <w:p w:rsidR="00DE59F4" w:rsidRDefault="00B31B6A">
      <w:r>
        <w:t>Upon completion of this course, students will:</w:t>
      </w:r>
    </w:p>
    <w:p w:rsidR="00DE59F4" w:rsidRDefault="00B31B6A">
      <w:pPr>
        <w:numPr>
          <w:ilvl w:val="0"/>
          <w:numId w:val="18"/>
        </w:numPr>
      </w:pPr>
      <w:r>
        <w:t>Be able to identify human service professionals and understand the history of human services.</w:t>
      </w:r>
    </w:p>
    <w:p w:rsidR="00DE59F4" w:rsidRDefault="00B31B6A">
      <w:pPr>
        <w:numPr>
          <w:ilvl w:val="0"/>
          <w:numId w:val="18"/>
        </w:numPr>
      </w:pPr>
      <w:r>
        <w:t>Be able to identify standards in the profession.</w:t>
      </w:r>
    </w:p>
    <w:p w:rsidR="00DE59F4" w:rsidRDefault="00B31B6A">
      <w:pPr>
        <w:numPr>
          <w:ilvl w:val="0"/>
          <w:numId w:val="18"/>
        </w:numPr>
      </w:pPr>
      <w:r>
        <w:t>Be able to identify theoretical approaches to human service work.</w:t>
      </w:r>
    </w:p>
    <w:p w:rsidR="00DE59F4" w:rsidRDefault="00B31B6A">
      <w:pPr>
        <w:numPr>
          <w:ilvl w:val="0"/>
          <w:numId w:val="18"/>
        </w:numPr>
        <w:tabs>
          <w:tab w:val="left" w:pos="6840"/>
        </w:tabs>
      </w:pPr>
      <w:r>
        <w:t>Be able to demonstrate skills when conducting an interview in the helping profession.</w:t>
      </w:r>
    </w:p>
    <w:p w:rsidR="00DE59F4" w:rsidRDefault="00B31B6A">
      <w:pPr>
        <w:numPr>
          <w:ilvl w:val="0"/>
          <w:numId w:val="18"/>
        </w:numPr>
      </w:pPr>
      <w:r>
        <w:t>Be able to understand the development of a person’s mental and physical state.</w:t>
      </w:r>
    </w:p>
    <w:p w:rsidR="00DE59F4" w:rsidRDefault="00B31B6A">
      <w:pPr>
        <w:numPr>
          <w:ilvl w:val="0"/>
          <w:numId w:val="18"/>
        </w:numPr>
      </w:pPr>
      <w:r>
        <w:t>Be able to identify needs and aspects of couple, family, and group counseling.</w:t>
      </w:r>
    </w:p>
    <w:p w:rsidR="00DE59F4" w:rsidRDefault="00B31B6A">
      <w:pPr>
        <w:numPr>
          <w:ilvl w:val="0"/>
          <w:numId w:val="18"/>
        </w:numPr>
      </w:pPr>
      <w:r>
        <w:t>Be able to assess community change and the role of consultation/supervision.</w:t>
      </w:r>
    </w:p>
    <w:p w:rsidR="00DE59F4" w:rsidRDefault="00B31B6A">
      <w:pPr>
        <w:numPr>
          <w:ilvl w:val="0"/>
          <w:numId w:val="18"/>
        </w:numPr>
      </w:pPr>
      <w:r>
        <w:t>Be able to identify strategies and skills for working with diverse populations.</w:t>
      </w:r>
    </w:p>
    <w:p w:rsidR="00DE59F4" w:rsidRDefault="00B31B6A">
      <w:pPr>
        <w:numPr>
          <w:ilvl w:val="0"/>
          <w:numId w:val="18"/>
        </w:numPr>
        <w:tabs>
          <w:tab w:val="left" w:pos="360"/>
        </w:tabs>
        <w:ind w:left="360" w:firstLine="0"/>
        <w:rPr>
          <w:sz w:val="26"/>
          <w:szCs w:val="26"/>
        </w:rPr>
      </w:pPr>
      <w:r>
        <w:t>Be able to demonstra</w:t>
      </w:r>
      <w:r>
        <w:t>te cultural competencies in the helping field.</w:t>
      </w:r>
    </w:p>
    <w:p w:rsidR="00DE59F4" w:rsidRDefault="00B31B6A">
      <w:pPr>
        <w:numPr>
          <w:ilvl w:val="0"/>
          <w:numId w:val="18"/>
        </w:numPr>
        <w:tabs>
          <w:tab w:val="left" w:pos="360"/>
        </w:tabs>
        <w:ind w:left="360" w:firstLine="0"/>
      </w:pPr>
      <w:r>
        <w:t>Be able to develop a basic understanding of research and assessment in the helping field</w:t>
      </w:r>
      <w:r>
        <w:t>.</w:t>
      </w:r>
      <w:r>
        <w:br w:type="page"/>
      </w:r>
      <w:r>
        <w:rPr>
          <w:b/>
          <w:sz w:val="26"/>
          <w:szCs w:val="26"/>
        </w:rPr>
        <w:lastRenderedPageBreak/>
        <w:t>Course Requirements and Assignments:</w:t>
      </w:r>
    </w:p>
    <w:p w:rsidR="00DE59F4" w:rsidRDefault="00B31B6A">
      <w:pPr>
        <w:numPr>
          <w:ilvl w:val="0"/>
          <w:numId w:val="19"/>
        </w:numPr>
      </w:pPr>
      <w:r>
        <w:rPr>
          <w:b/>
          <w:u w:val="single"/>
        </w:rPr>
        <w:t>Class Participation</w:t>
      </w:r>
      <w:r>
        <w:t xml:space="preserve"> in exercises and activities is crucial, because this class is </w:t>
      </w:r>
      <w:r>
        <w:t xml:space="preserve">designed to build both your communication and thinking skills.You are expected to participate in class discussions and activities to receive the full amount of class participation points.  </w:t>
      </w:r>
    </w:p>
    <w:p w:rsidR="00DE59F4" w:rsidRDefault="00B31B6A">
      <w:pPr>
        <w:numPr>
          <w:ilvl w:val="0"/>
          <w:numId w:val="19"/>
        </w:numPr>
      </w:pPr>
      <w:r>
        <w:rPr>
          <w:b/>
          <w:u w:val="single"/>
        </w:rPr>
        <w:t>Service Learning</w:t>
      </w:r>
      <w:r>
        <w:t xml:space="preserve"> (SL) is a valuable component of your development </w:t>
      </w:r>
      <w:r>
        <w:t>as a human services provider. You will be required to complete 10 hours of community service over a 10-week period at a designated site. The site must be a location where the student interacts with others to practice communication and relationship building</w:t>
      </w:r>
      <w:r>
        <w:t xml:space="preserve"> skills learned in class. The student is not to be free labor and </w:t>
      </w:r>
      <w:r>
        <w:t xml:space="preserve">complete tasks that do not give the student an idea of what it is like to be a human service professional. </w:t>
      </w:r>
      <w:r>
        <w:t>Service learning is a key component of this course, and it should be treated as suc</w:t>
      </w:r>
      <w:r>
        <w:t xml:space="preserve">h. </w:t>
      </w:r>
      <w:r>
        <w:t>Commitment</w:t>
      </w:r>
      <w:r>
        <w:t xml:space="preserve"> forms must be </w:t>
      </w:r>
      <w:r>
        <w:t>submitted to the instructor in order to receive credit for completing the hours.</w:t>
      </w:r>
    </w:p>
    <w:p w:rsidR="00DE59F4" w:rsidRDefault="00B31B6A">
      <w:pPr>
        <w:numPr>
          <w:ilvl w:val="0"/>
          <w:numId w:val="19"/>
        </w:numPr>
      </w:pPr>
      <w:r>
        <w:rPr>
          <w:b/>
          <w:u w:val="single"/>
        </w:rPr>
        <w:t>Interviewing a Professional</w:t>
      </w:r>
      <w:r>
        <w:t xml:space="preserve"> is an important component in this course because you are able to hear first-hand experience from someone in the field. </w:t>
      </w:r>
      <w:r>
        <w:t>You will conduct a 15 minute interview with a professional in the human services field. Specific instructions for the interview are listed separately.</w:t>
      </w:r>
    </w:p>
    <w:p w:rsidR="00DE59F4" w:rsidRDefault="00B31B6A">
      <w:pPr>
        <w:numPr>
          <w:ilvl w:val="0"/>
          <w:numId w:val="19"/>
        </w:numPr>
      </w:pPr>
      <w:r>
        <w:rPr>
          <w:b/>
          <w:u w:val="single"/>
        </w:rPr>
        <w:t>Reflections</w:t>
      </w:r>
      <w:r>
        <w:t xml:space="preserve"> are short papers within which you will integrate your SL experience with class concepts. Guid</w:t>
      </w:r>
      <w:r>
        <w:t xml:space="preserve">elines for reflections are listed separately. You will be required to write two reflection papers over the course of the semester. </w:t>
      </w:r>
    </w:p>
    <w:p w:rsidR="00DE59F4" w:rsidRDefault="00B31B6A">
      <w:pPr>
        <w:numPr>
          <w:ilvl w:val="0"/>
          <w:numId w:val="19"/>
        </w:numPr>
      </w:pPr>
      <w:r>
        <w:rPr>
          <w:b/>
          <w:u w:val="single"/>
        </w:rPr>
        <w:t>Exams</w:t>
      </w:r>
      <w:r>
        <w:rPr>
          <w:b/>
        </w:rPr>
        <w:t xml:space="preserve"> </w:t>
      </w:r>
      <w:r>
        <w:t>two exams</w:t>
      </w:r>
      <w:r>
        <w:rPr>
          <w:b/>
        </w:rPr>
        <w:t xml:space="preserve"> </w:t>
      </w:r>
      <w:r>
        <w:t>will be given to ensure that you understand the concepts covered in this course. Exams will cover reading as</w:t>
      </w:r>
      <w:r>
        <w:t xml:space="preserve">signments and/or lecture materials. They may consist of multiple choice, matching, listing, or short answer items. Exams will be given at midterm and </w:t>
      </w:r>
      <w:r>
        <w:t>during the final</w:t>
      </w:r>
      <w:r>
        <w:t xml:space="preserve"> exam period. </w:t>
      </w:r>
    </w:p>
    <w:p w:rsidR="00DE59F4" w:rsidRDefault="00B31B6A">
      <w:pPr>
        <w:numPr>
          <w:ilvl w:val="0"/>
          <w:numId w:val="19"/>
        </w:numPr>
      </w:pPr>
      <w:r>
        <w:rPr>
          <w:b/>
          <w:u w:val="single"/>
        </w:rPr>
        <w:t>Psychosocial Projects</w:t>
      </w:r>
      <w:r>
        <w:t xml:space="preserve"> are </w:t>
      </w:r>
      <w:r>
        <w:t xml:space="preserve">individual </w:t>
      </w:r>
      <w:r>
        <w:t>presentations on selected topics relev</w:t>
      </w:r>
      <w:r>
        <w:t xml:space="preserve">ant to the helping professions. Topics, presentation dates, and presentation requirements will be covered in a separate handout. </w:t>
      </w:r>
    </w:p>
    <w:p w:rsidR="00DE59F4" w:rsidRDefault="00B31B6A">
      <w:pPr>
        <w:numPr>
          <w:ilvl w:val="0"/>
          <w:numId w:val="19"/>
        </w:numPr>
      </w:pPr>
      <w:r>
        <w:rPr>
          <w:b/>
          <w:u w:val="single"/>
        </w:rPr>
        <w:t xml:space="preserve">Extra Credit: </w:t>
      </w:r>
      <w:r>
        <w:t>You are eligible to earn extra credit in this course (described below). I reserve the right to add additional ex</w:t>
      </w:r>
      <w:r>
        <w:t>tra credit opportunities as the course progresses. However, the maximum total extra credit you may earn in this course is 10 points.</w:t>
      </w:r>
    </w:p>
    <w:p w:rsidR="00DE59F4" w:rsidRDefault="00B31B6A">
      <w:pPr>
        <w:tabs>
          <w:tab w:val="left" w:pos="460"/>
          <w:tab w:val="left" w:pos="3128"/>
        </w:tabs>
        <w:spacing w:before="13"/>
        <w:rPr>
          <w:i/>
        </w:rPr>
      </w:pPr>
      <w:r>
        <w:rPr>
          <w:i/>
        </w:rPr>
        <w:tab/>
      </w:r>
      <w:r>
        <w:rPr>
          <w:i/>
        </w:rPr>
        <w:tab/>
        <w:t>See extra credit opportunities below:</w:t>
      </w:r>
    </w:p>
    <w:p w:rsidR="00DE59F4" w:rsidRDefault="00B31B6A">
      <w:pPr>
        <w:tabs>
          <w:tab w:val="left" w:pos="460"/>
        </w:tabs>
        <w:spacing w:before="13"/>
        <w:ind w:left="1440" w:right="1440"/>
      </w:pPr>
      <w:r>
        <w:rPr>
          <w:b/>
        </w:rPr>
        <w:t>SONA Extra Credit</w:t>
      </w:r>
      <w:r>
        <w:t>: The College of Education has a subject pool operated through SON</w:t>
      </w:r>
      <w:r>
        <w:t xml:space="preserve">A system. The system provides students access to sign up for research studies for course extra credit. These studies can be in person or online. For every SONA credit you earn, you earn 2 extra credit point(s). If you have questions about participating in </w:t>
      </w:r>
      <w:r>
        <w:t>studies, please email sona@auburn.edu.</w:t>
      </w:r>
    </w:p>
    <w:p w:rsidR="00DE59F4" w:rsidRDefault="00DE59F4"/>
    <w:p w:rsidR="00DE59F4" w:rsidRDefault="00B31B6A">
      <w:pPr>
        <w:rPr>
          <w:sz w:val="26"/>
          <w:szCs w:val="26"/>
        </w:rPr>
      </w:pPr>
      <w:r>
        <w:rPr>
          <w:b/>
          <w:sz w:val="26"/>
          <w:szCs w:val="26"/>
        </w:rPr>
        <w:t>Grading Procedure:</w:t>
      </w:r>
      <w:r>
        <w:rPr>
          <w:sz w:val="26"/>
          <w:szCs w:val="26"/>
        </w:rPr>
        <w:t xml:space="preserve"> </w:t>
      </w:r>
    </w:p>
    <w:p w:rsidR="00DE59F4" w:rsidRDefault="00B31B6A">
      <w:r>
        <w:t>Your final course grade will be based on the scale listed below.</w:t>
      </w:r>
    </w:p>
    <w:p w:rsidR="00DE59F4" w:rsidRDefault="00B31B6A">
      <w:pPr>
        <w:tabs>
          <w:tab w:val="right" w:pos="9360"/>
        </w:tabs>
      </w:pPr>
      <w:r>
        <w:t>Class Attendance and Participation</w:t>
      </w:r>
      <w:r>
        <w:tab/>
        <w:t>15 points</w:t>
      </w:r>
    </w:p>
    <w:p w:rsidR="00DE59F4" w:rsidRDefault="00B31B6A">
      <w:pPr>
        <w:tabs>
          <w:tab w:val="right" w:pos="9360"/>
        </w:tabs>
      </w:pPr>
      <w:r>
        <w:t>2 Exams (15 points each)</w:t>
      </w:r>
      <w:r>
        <w:tab/>
        <w:t>30 points</w:t>
      </w:r>
    </w:p>
    <w:p w:rsidR="00DE59F4" w:rsidRDefault="00B31B6A">
      <w:pPr>
        <w:tabs>
          <w:tab w:val="right" w:pos="9360"/>
        </w:tabs>
      </w:pPr>
      <w:r>
        <w:t>Psychosocial Project</w:t>
      </w:r>
      <w:r>
        <w:tab/>
        <w:t>30 points</w:t>
      </w:r>
    </w:p>
    <w:p w:rsidR="00DE59F4" w:rsidRDefault="00B31B6A">
      <w:pPr>
        <w:tabs>
          <w:tab w:val="right" w:pos="9360"/>
        </w:tabs>
      </w:pPr>
      <w:r>
        <w:t>Service Learning Portfolio</w:t>
      </w:r>
      <w:r>
        <w:tab/>
        <w:t>20 points</w:t>
      </w:r>
    </w:p>
    <w:p w:rsidR="00DE59F4" w:rsidRDefault="00B31B6A">
      <w:pPr>
        <w:tabs>
          <w:tab w:val="right" w:pos="9360"/>
        </w:tabs>
      </w:pPr>
      <w:r>
        <w:lastRenderedPageBreak/>
        <w:t xml:space="preserve">                        Commitment form……………………………………………...(2 points)</w:t>
      </w:r>
    </w:p>
    <w:p w:rsidR="00DE59F4" w:rsidRDefault="00B31B6A">
      <w:pPr>
        <w:tabs>
          <w:tab w:val="right" w:pos="8460"/>
        </w:tabs>
        <w:ind w:left="1440"/>
      </w:pPr>
      <w:r>
        <w:t>Completion of 10 hours of service</w:t>
      </w:r>
      <w:r>
        <w:tab/>
        <w:t>(10 points)</w:t>
      </w:r>
    </w:p>
    <w:p w:rsidR="00DE59F4" w:rsidRDefault="00B31B6A">
      <w:pPr>
        <w:tabs>
          <w:tab w:val="right" w:pos="8460"/>
        </w:tabs>
        <w:ind w:left="1440"/>
      </w:pPr>
      <w:r>
        <w:t>2 Reflections (4 points each)</w:t>
      </w:r>
      <w:r>
        <w:tab/>
        <w:t>(8 points)</w:t>
      </w:r>
    </w:p>
    <w:p w:rsidR="00DE59F4" w:rsidRDefault="00B31B6A">
      <w:pPr>
        <w:tabs>
          <w:tab w:val="right" w:pos="8460"/>
        </w:tabs>
      </w:pPr>
      <w:r>
        <w:t>Interviewing a Professional……………………...………………………………………..15 poin</w:t>
      </w:r>
      <w:r>
        <w:t>ts</w:t>
      </w:r>
    </w:p>
    <w:p w:rsidR="00DE59F4" w:rsidRDefault="00B31B6A">
      <w:pPr>
        <w:tabs>
          <w:tab w:val="right" w:pos="8460"/>
        </w:tabs>
        <w:ind w:left="1440"/>
      </w:pPr>
      <w:r>
        <w:t>Transcript (7 Points)</w:t>
      </w:r>
    </w:p>
    <w:p w:rsidR="00DE59F4" w:rsidRDefault="00B31B6A">
      <w:pPr>
        <w:tabs>
          <w:tab w:val="right" w:pos="8460"/>
        </w:tabs>
        <w:ind w:left="1440"/>
      </w:pPr>
      <w:r>
        <w:t>Reflection (8 Points)</w:t>
      </w:r>
    </w:p>
    <w:p w:rsidR="00DE59F4" w:rsidRDefault="00DE59F4">
      <w:pPr>
        <w:tabs>
          <w:tab w:val="left" w:pos="6660"/>
          <w:tab w:val="right" w:pos="9360"/>
        </w:tabs>
      </w:pPr>
    </w:p>
    <w:p w:rsidR="00DE59F4" w:rsidRDefault="00B31B6A">
      <w:pPr>
        <w:tabs>
          <w:tab w:val="left" w:pos="6660"/>
          <w:tab w:val="right" w:pos="9360"/>
        </w:tabs>
      </w:pPr>
      <w:r>
        <w:rPr>
          <w:b/>
        </w:rPr>
        <w:t>TOTAL</w:t>
      </w:r>
      <w:r>
        <w:tab/>
      </w:r>
      <w:r>
        <w:tab/>
      </w:r>
      <w:r>
        <w:rPr>
          <w:b/>
        </w:rPr>
        <w:t>1</w:t>
      </w:r>
      <w:r>
        <w:rPr>
          <w:b/>
        </w:rPr>
        <w:t>10</w:t>
      </w:r>
      <w:r>
        <w:rPr>
          <w:b/>
        </w:rPr>
        <w:t xml:space="preserve"> points</w:t>
      </w:r>
    </w:p>
    <w:p w:rsidR="00DE59F4" w:rsidRDefault="00B31B6A">
      <w:pPr>
        <w:tabs>
          <w:tab w:val="left" w:pos="6660"/>
        </w:tabs>
      </w:pPr>
      <w:r>
        <w:rPr>
          <w:b/>
        </w:rPr>
        <w:t>A</w:t>
      </w:r>
      <w:r>
        <w:t xml:space="preserve"> = 90-1</w:t>
      </w:r>
      <w:r>
        <w:t>10</w:t>
      </w:r>
      <w:r>
        <w:t xml:space="preserve"> pts.; </w:t>
      </w:r>
      <w:r>
        <w:rPr>
          <w:b/>
        </w:rPr>
        <w:t xml:space="preserve">B </w:t>
      </w:r>
      <w:r>
        <w:t xml:space="preserve">= 80-89 pts.; </w:t>
      </w:r>
      <w:r>
        <w:rPr>
          <w:b/>
        </w:rPr>
        <w:t xml:space="preserve">C </w:t>
      </w:r>
      <w:r>
        <w:t xml:space="preserve">= 70-79 pts.; </w:t>
      </w:r>
      <w:r>
        <w:rPr>
          <w:b/>
        </w:rPr>
        <w:t>D</w:t>
      </w:r>
      <w:r>
        <w:t xml:space="preserve"> = 60-69 pts.; </w:t>
      </w:r>
      <w:r>
        <w:rPr>
          <w:b/>
        </w:rPr>
        <w:t>F</w:t>
      </w:r>
      <w:r>
        <w:t xml:space="preserve"> = 59 pts. or less</w:t>
      </w:r>
    </w:p>
    <w:p w:rsidR="00DE59F4" w:rsidRDefault="00DE59F4">
      <w:pPr>
        <w:tabs>
          <w:tab w:val="left" w:pos="6660"/>
        </w:tabs>
        <w:rPr>
          <w:sz w:val="26"/>
          <w:szCs w:val="26"/>
        </w:rPr>
      </w:pPr>
    </w:p>
    <w:p w:rsidR="00DE59F4" w:rsidRDefault="00DE59F4">
      <w:pPr>
        <w:tabs>
          <w:tab w:val="left" w:pos="6660"/>
        </w:tabs>
        <w:rPr>
          <w:sz w:val="26"/>
          <w:szCs w:val="26"/>
        </w:rPr>
      </w:pPr>
    </w:p>
    <w:p w:rsidR="00DE59F4" w:rsidRDefault="00B31B6A">
      <w:pPr>
        <w:tabs>
          <w:tab w:val="left" w:pos="6660"/>
        </w:tabs>
        <w:rPr>
          <w:sz w:val="20"/>
          <w:szCs w:val="20"/>
        </w:rPr>
      </w:pPr>
      <w:r>
        <w:rPr>
          <w:b/>
          <w:sz w:val="26"/>
          <w:szCs w:val="26"/>
        </w:rPr>
        <w:t>Course Policy Statements:</w:t>
      </w:r>
    </w:p>
    <w:p w:rsidR="00DE59F4" w:rsidRDefault="00B31B6A">
      <w:pPr>
        <w:spacing w:after="200"/>
        <w:rPr>
          <w:sz w:val="20"/>
          <w:szCs w:val="20"/>
        </w:rPr>
      </w:pPr>
      <w:r>
        <w:rPr>
          <w:b/>
          <w:u w:val="single"/>
        </w:rPr>
        <w:t>Attendance:</w:t>
      </w:r>
      <w:r>
        <w:rPr>
          <w:b/>
        </w:rPr>
        <w:t xml:space="preserve">  </w:t>
      </w:r>
      <w:r>
        <w:t xml:space="preserve">Attendance is required, necessary and expected, as this course is an advanced, experiential course. Students are allotted </w:t>
      </w:r>
      <w:r>
        <w:rPr>
          <w:b/>
          <w:u w:val="single"/>
        </w:rPr>
        <w:t xml:space="preserve">1 unexcused absence </w:t>
      </w:r>
      <w:r>
        <w:t>over the course of the semester. More than 1 unexcused absence will result in a deduction in attendance/participat</w:t>
      </w:r>
      <w:r>
        <w:t xml:space="preserve">ion points. Proper notice and/or documentation </w:t>
      </w:r>
      <w:r>
        <w:rPr>
          <w:b/>
          <w:u w:val="single"/>
        </w:rPr>
        <w:t xml:space="preserve">within 48 hours of the missed </w:t>
      </w:r>
      <w:r>
        <w:rPr>
          <w:b/>
          <w:u w:val="single"/>
        </w:rPr>
        <w:t>module</w:t>
      </w:r>
      <w:r>
        <w:rPr>
          <w:b/>
        </w:rPr>
        <w:t xml:space="preserve"> </w:t>
      </w:r>
      <w:r>
        <w:t xml:space="preserve">is required to consider an absence excused. </w:t>
      </w:r>
    </w:p>
    <w:p w:rsidR="00DE59F4" w:rsidRDefault="00B31B6A">
      <w:pPr>
        <w:spacing w:after="200"/>
        <w:rPr>
          <w:sz w:val="20"/>
          <w:szCs w:val="20"/>
        </w:rPr>
      </w:pPr>
      <w:r>
        <w:rPr>
          <w:b/>
          <w:u w:val="single"/>
        </w:rPr>
        <w:t>Assignments:</w:t>
      </w:r>
      <w:r>
        <w:rPr>
          <w:b/>
        </w:rPr>
        <w:t xml:space="preserve">  </w:t>
      </w:r>
      <w:r>
        <w:t xml:space="preserve">All assignments </w:t>
      </w:r>
      <w:r>
        <w:t>will open on Monday mornings at 8:00 AM unless otherwise stated in the syllabus and must be submi</w:t>
      </w:r>
      <w:r>
        <w:t>tted no later than Sunday evening by 11:59 PM unless otherwise stated in the syllabus.</w:t>
      </w:r>
    </w:p>
    <w:p w:rsidR="00DE59F4" w:rsidRDefault="00B31B6A">
      <w:pPr>
        <w:spacing w:after="200"/>
        <w:rPr>
          <w:sz w:val="20"/>
          <w:szCs w:val="20"/>
          <w:u w:val="single"/>
        </w:rPr>
      </w:pPr>
      <w:r>
        <w:rPr>
          <w:b/>
          <w:u w:val="single"/>
        </w:rPr>
        <w:t>Exams</w:t>
      </w:r>
      <w:r>
        <w:t>: Exams</w:t>
      </w:r>
      <w:r>
        <w:t xml:space="preserve"> may consist of multiple choice, matching, listing, or short answer items.  Exams will be given at midterm and </w:t>
      </w:r>
      <w:r>
        <w:t>during the final</w:t>
      </w:r>
      <w:r>
        <w:t xml:space="preserve"> exam period.Students will be </w:t>
      </w:r>
      <w:r>
        <w:t>required to co</w:t>
      </w:r>
      <w:r>
        <w:t>mplete exams using ProctorU.</w:t>
      </w:r>
      <w:r>
        <w:t xml:space="preserve"> </w:t>
      </w:r>
    </w:p>
    <w:p w:rsidR="00DE59F4" w:rsidRDefault="00B31B6A">
      <w:pPr>
        <w:spacing w:after="200"/>
        <w:rPr>
          <w:color w:val="000000"/>
          <w:sz w:val="20"/>
          <w:szCs w:val="20"/>
        </w:rPr>
      </w:pPr>
      <w:r>
        <w:rPr>
          <w:b/>
          <w:u w:val="single"/>
        </w:rPr>
        <w:t>Late Assignments</w:t>
      </w:r>
      <w:r>
        <w:rPr>
          <w:b/>
        </w:rPr>
        <w:t>:</w:t>
      </w:r>
      <w:r>
        <w:t xml:space="preserve">  As part of professionalism in the class</w:t>
      </w:r>
      <w:r>
        <w:t xml:space="preserve">room, it is expected that students submit all assignments and paperwork on time. Due to previously established deadlines at the start of the semester for </w:t>
      </w:r>
      <w:r>
        <w:t xml:space="preserve">all assignments, </w:t>
      </w:r>
      <w:r>
        <w:rPr>
          <w:b/>
          <w:u w:val="single"/>
        </w:rPr>
        <w:t>l</w:t>
      </w:r>
      <w:r>
        <w:rPr>
          <w:b/>
          <w:u w:val="single"/>
        </w:rPr>
        <w:t>ate assignments are not accepted</w:t>
      </w:r>
      <w:r>
        <w:t xml:space="preserve"> except under extreme emergency situations.  They will only be excused with proper documentation.</w:t>
      </w:r>
    </w:p>
    <w:p w:rsidR="00DE59F4" w:rsidRDefault="00B31B6A">
      <w:pPr>
        <w:pBdr>
          <w:top w:val="nil"/>
          <w:left w:val="nil"/>
          <w:bottom w:val="nil"/>
          <w:right w:val="nil"/>
          <w:between w:val="nil"/>
        </w:pBdr>
        <w:spacing w:after="200"/>
        <w:rPr>
          <w:color w:val="000000"/>
          <w:sz w:val="20"/>
          <w:szCs w:val="20"/>
        </w:rPr>
      </w:pPr>
      <w:r>
        <w:rPr>
          <w:b/>
          <w:color w:val="000000"/>
          <w:u w:val="single"/>
        </w:rPr>
        <w:t>Make-up Exams</w:t>
      </w:r>
      <w:r>
        <w:rPr>
          <w:b/>
          <w:color w:val="000000"/>
        </w:rPr>
        <w:t>:</w:t>
      </w:r>
      <w:r>
        <w:rPr>
          <w:color w:val="000000"/>
        </w:rPr>
        <w:t xml:space="preserve">  If students miss a midterm or final exam due to a university approved absence, they will be allowed to make up the exam only if they have made arrangements with the course instructor </w:t>
      </w:r>
      <w:r>
        <w:rPr>
          <w:i/>
          <w:color w:val="000000"/>
        </w:rPr>
        <w:t>before the day of the exam</w:t>
      </w:r>
      <w:r>
        <w:rPr>
          <w:color w:val="000000"/>
        </w:rPr>
        <w:t>. Students who attempt to make arrangements f</w:t>
      </w:r>
      <w:r>
        <w:rPr>
          <w:color w:val="000000"/>
        </w:rPr>
        <w:t>or a make-up exam after the examination period has passed will not be allowed to make up the exam, even if they have a university approved absence.</w:t>
      </w:r>
    </w:p>
    <w:p w:rsidR="00DE59F4" w:rsidRDefault="00B31B6A">
      <w:pPr>
        <w:pBdr>
          <w:top w:val="nil"/>
          <w:left w:val="nil"/>
          <w:bottom w:val="nil"/>
          <w:right w:val="nil"/>
          <w:between w:val="nil"/>
        </w:pBdr>
        <w:spacing w:after="200"/>
        <w:rPr>
          <w:u w:val="single"/>
        </w:rPr>
      </w:pPr>
      <w:r>
        <w:rPr>
          <w:b/>
          <w:color w:val="000000"/>
          <w:u w:val="single"/>
        </w:rPr>
        <w:t>Lecture Materials:</w:t>
      </w:r>
      <w:r>
        <w:rPr>
          <w:color w:val="000000"/>
        </w:rPr>
        <w:t xml:space="preserve">  These items</w:t>
      </w:r>
      <w:r>
        <w:rPr>
          <w:b/>
          <w:color w:val="000000"/>
        </w:rPr>
        <w:t xml:space="preserve"> </w:t>
      </w:r>
      <w:r>
        <w:rPr>
          <w:color w:val="000000"/>
        </w:rPr>
        <w:t xml:space="preserve">will be posted on Canvas </w:t>
      </w:r>
      <w:r>
        <w:t>each week on Monday mornings by 8:00 AM</w:t>
      </w:r>
      <w:r>
        <w:rPr>
          <w:color w:val="000000"/>
        </w:rPr>
        <w:t xml:space="preserve"> (PowerPoint</w:t>
      </w:r>
      <w:r>
        <w:rPr>
          <w:color w:val="000000"/>
        </w:rPr>
        <w:t xml:space="preserve"> handouts, articles, etc.)  </w:t>
      </w:r>
    </w:p>
    <w:p w:rsidR="00DE59F4" w:rsidRDefault="00B31B6A">
      <w:pPr>
        <w:spacing w:after="200"/>
      </w:pPr>
      <w:r>
        <w:rPr>
          <w:b/>
          <w:u w:val="single"/>
        </w:rPr>
        <w:t>Students with Disabilities:</w:t>
      </w:r>
      <w:r>
        <w:t xml:space="preserve">  Any student needing accommodations should inform the instructor(s) and/or The Program for Students with Disabilities, in 1244 Haley Center as soon as possible.  If you already have accommodations, i</w:t>
      </w:r>
      <w:r>
        <w:t>t will be your responsibility to set up a conference with the instructor.  Students in need of reasonable accommodations due to some other need or hardship are encouraged to meet with the instructor as soon as possible. All requests will be considered equi</w:t>
      </w:r>
      <w:r>
        <w:t>tably, with regard to the other students enrolled in the course</w:t>
      </w:r>
      <w:r>
        <w:t>.</w:t>
      </w:r>
    </w:p>
    <w:p w:rsidR="00DE59F4" w:rsidRDefault="00B31B6A">
      <w:r>
        <w:rPr>
          <w:b/>
          <w:u w:val="single"/>
        </w:rPr>
        <w:lastRenderedPageBreak/>
        <w:t>Canvas/Email:</w:t>
      </w:r>
      <w:r>
        <w:t xml:space="preserve">  All course documents (i.e. syllabus, schedule) and PowerPoint handouts will be available on Canvas. The instructor will make a good faith effort to keep all students’ grades up</w:t>
      </w:r>
      <w:r>
        <w:t xml:space="preserve">-to-date on the course’s Canvas page. </w:t>
      </w:r>
    </w:p>
    <w:p w:rsidR="00DE59F4" w:rsidRDefault="00DE59F4">
      <w:pPr>
        <w:rPr>
          <w:sz w:val="20"/>
          <w:szCs w:val="20"/>
        </w:rPr>
      </w:pPr>
    </w:p>
    <w:p w:rsidR="00DE59F4" w:rsidRDefault="00B31B6A">
      <w:r>
        <w:t xml:space="preserve">TigerMail is the preferred means of communication between student and instructor throughout this course. The instructor will notify you via email of any course changes. The instructor will respond to emails within a </w:t>
      </w:r>
      <w:r>
        <w:t>24 hour period. Emails will not be checked after 7pm by instructor.</w:t>
      </w:r>
    </w:p>
    <w:p w:rsidR="00DE59F4" w:rsidRDefault="00DE59F4">
      <w:pPr>
        <w:rPr>
          <w:sz w:val="20"/>
          <w:szCs w:val="20"/>
        </w:rPr>
      </w:pPr>
    </w:p>
    <w:p w:rsidR="00DE59F4" w:rsidRDefault="00B31B6A">
      <w:r>
        <w:rPr>
          <w:b/>
          <w:u w:val="single"/>
        </w:rPr>
        <w:t>Academic Honesty:</w:t>
      </w:r>
      <w:r>
        <w:t xml:space="preserve">  Auburn University expects students to pursue their academic work with honesty and integrity.  The Academic Honesty Code is outlined in the </w:t>
      </w:r>
      <w:r>
        <w:rPr>
          <w:u w:val="single"/>
        </w:rPr>
        <w:t>Tiger Cub</w:t>
      </w:r>
      <w:r>
        <w:t xml:space="preserve"> and contains a list</w:t>
      </w:r>
      <w:r>
        <w:t xml:space="preserve"> of those actions that are considered cheating and the possible consequences that those actions carry.  Violations of the Academic Honesty Code will NOT be tolerated in this course.  If you are found in violation of the Academic Honesty Code, it will resul</w:t>
      </w:r>
      <w:r>
        <w:t xml:space="preserve">t in your receiving a failing grade. </w:t>
      </w:r>
    </w:p>
    <w:p w:rsidR="00DE59F4" w:rsidRDefault="00DE59F4"/>
    <w:p w:rsidR="00DE59F4" w:rsidRDefault="00B31B6A">
      <w:r>
        <w:rPr>
          <w:b/>
          <w:u w:val="single"/>
        </w:rPr>
        <w:t xml:space="preserve">Title 1X: </w:t>
      </w:r>
      <w:r>
        <w:t xml:space="preserve"> Auburn University is committed to providing an environment that is free from discrimination and harassment based on protected class. If you believe you have been the victim of harassment or discrimination b</w:t>
      </w:r>
      <w:r>
        <w:t>ased on race, color, religion, national origin, disability, age, or sex (including sexual orientation, gender identity, and gender expression), we encourage you to report it. If you report sexual assault or sexual misconduct to a faculty member, the facult</w:t>
      </w:r>
      <w:r>
        <w:t>y member is obligated to notify the University’s Title IX Coordinator about the basic facts of the incident. For more information about your Title IX reporting and resource options at Auburn University, please go to: www.auburn.edu/titleix</w:t>
      </w:r>
    </w:p>
    <w:p w:rsidR="00DE59F4" w:rsidRDefault="00B31B6A">
      <w:pPr>
        <w:pStyle w:val="Title"/>
        <w:jc w:val="left"/>
        <w:rPr>
          <w:color w:val="C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-533399</wp:posOffset>
                </wp:positionH>
                <wp:positionV relativeFrom="paragraph">
                  <wp:posOffset>177800</wp:posOffset>
                </wp:positionV>
                <wp:extent cx="6941185" cy="88900"/>
                <wp:effectExtent l="0" t="0" r="0" b="0"/>
                <wp:wrapNone/>
                <wp:docPr id="1" name="Straight Arrow Connector 1"/>
                <wp:cNvGraphicFramePr/>
                <a:graphic xmlns:a="http://schemas.openxmlformats.org/drawingml/2006/main">
                  <a:graphicData uri="http://schemas.microsoft.com/office/word/2010/wordprocessingShape">
                    <wps:wsp>
                      <wps:cNvCnPr/>
                      <wps:spPr>
                        <a:xfrm>
                          <a:off x="1897633" y="3780000"/>
                          <a:ext cx="6896735" cy="0"/>
                        </a:xfrm>
                        <a:prstGeom prst="straightConnector1">
                          <a:avLst/>
                        </a:prstGeom>
                        <a:solidFill>
                          <a:srgbClr val="FFFFFF"/>
                        </a:solidFill>
                        <a:ln w="44450"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-533399</wp:posOffset>
                </wp:positionH>
                <wp:positionV relativeFrom="paragraph">
                  <wp:posOffset>177800</wp:posOffset>
                </wp:positionV>
                <wp:extent cx="6941185" cy="889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941185" cy="88900"/>
                        </a:xfrm>
                        <a:prstGeom prst="rect"/>
                        <a:ln/>
                      </pic:spPr>
                    </pic:pic>
                  </a:graphicData>
                </a:graphic>
              </wp:anchor>
            </w:drawing>
          </mc:Fallback>
        </mc:AlternateContent>
      </w:r>
    </w:p>
    <w:p w:rsidR="00DE59F4" w:rsidRDefault="00DE59F4">
      <w:pPr>
        <w:pStyle w:val="Title"/>
        <w:jc w:val="left"/>
        <w:rPr>
          <w:color w:val="C00000"/>
        </w:rPr>
      </w:pPr>
    </w:p>
    <w:p w:rsidR="00DE59F4" w:rsidRDefault="00B31B6A">
      <w:pPr>
        <w:pStyle w:val="Title"/>
        <w:rPr>
          <w:color w:val="C00000"/>
        </w:rPr>
      </w:pPr>
      <w:r>
        <w:rPr>
          <w:b/>
          <w:color w:val="C00000"/>
        </w:rPr>
        <w:t>Counseling and Human Service Course Schedule</w:t>
      </w:r>
    </w:p>
    <w:p w:rsidR="00DE59F4" w:rsidRDefault="00B31B6A">
      <w:pPr>
        <w:pStyle w:val="Title"/>
        <w:rPr>
          <w:color w:val="C00000"/>
          <w:sz w:val="16"/>
          <w:szCs w:val="16"/>
        </w:rPr>
      </w:pPr>
      <w:r>
        <w:rPr>
          <w:b/>
          <w:color w:val="C00000"/>
          <w:sz w:val="16"/>
          <w:szCs w:val="16"/>
        </w:rPr>
        <w:t>(Instructor holds the right to alter or change the schedule throughout the semester)</w:t>
      </w:r>
    </w:p>
    <w:p w:rsidR="00DE59F4" w:rsidRDefault="00DE59F4">
      <w:pPr>
        <w:pStyle w:val="Title"/>
        <w:jc w:val="left"/>
        <w:rPr>
          <w:color w:val="0070C0"/>
          <w:sz w:val="22"/>
          <w:szCs w:val="22"/>
        </w:rPr>
      </w:pPr>
    </w:p>
    <w:p w:rsidR="00DE59F4" w:rsidRPr="00784C3B" w:rsidRDefault="00B31B6A" w:rsidP="00784C3B">
      <w:pPr>
        <w:pStyle w:val="Title"/>
        <w:rPr>
          <w:color w:val="00B050"/>
          <w:sz w:val="22"/>
          <w:szCs w:val="22"/>
        </w:rPr>
      </w:pPr>
      <w:r>
        <w:rPr>
          <w:b/>
          <w:color w:val="00B050"/>
          <w:sz w:val="22"/>
          <w:szCs w:val="22"/>
        </w:rPr>
        <w:t>Assignments due</w:t>
      </w:r>
      <w:bookmarkStart w:id="0" w:name="_GoBack"/>
      <w:bookmarkEnd w:id="0"/>
    </w:p>
    <w:p w:rsidR="00DE59F4" w:rsidRDefault="00B31B6A">
      <w:pPr>
        <w:pStyle w:val="Title"/>
        <w:rPr>
          <w:color w:val="FF0000"/>
          <w:sz w:val="22"/>
          <w:szCs w:val="22"/>
        </w:rPr>
      </w:pPr>
      <w:r>
        <w:rPr>
          <w:b/>
          <w:color w:val="FF0000"/>
          <w:sz w:val="22"/>
          <w:szCs w:val="22"/>
        </w:rPr>
        <w:t>Exams</w:t>
      </w:r>
    </w:p>
    <w:p w:rsidR="00DE59F4" w:rsidRDefault="00DE59F4">
      <w:pPr>
        <w:jc w:val="both"/>
      </w:pPr>
    </w:p>
    <w:p w:rsidR="00DE59F4" w:rsidRDefault="00B31B6A" w:rsidP="00784C3B">
      <w:pPr>
        <w:jc w:val="both"/>
        <w:rPr>
          <w:b/>
          <w:u w:val="single"/>
        </w:rPr>
      </w:pPr>
      <w:r>
        <w:rPr>
          <w:b/>
          <w:u w:val="single"/>
        </w:rPr>
        <w:t xml:space="preserve">Week of </w:t>
      </w:r>
      <w:r>
        <w:rPr>
          <w:b/>
          <w:u w:val="single"/>
        </w:rPr>
        <w:t>0</w:t>
      </w:r>
      <w:r w:rsidR="004029CF">
        <w:rPr>
          <w:b/>
          <w:u w:val="single"/>
        </w:rPr>
        <w:t>8/18</w:t>
      </w:r>
      <w:r>
        <w:rPr>
          <w:b/>
          <w:u w:val="single"/>
        </w:rPr>
        <w:t>/25- Module 1</w:t>
      </w:r>
    </w:p>
    <w:p w:rsidR="00DE59F4" w:rsidRDefault="00B31B6A" w:rsidP="00784C3B">
      <w:pPr>
        <w:numPr>
          <w:ilvl w:val="0"/>
          <w:numId w:val="21"/>
        </w:numPr>
        <w:jc w:val="both"/>
      </w:pPr>
      <w:r>
        <w:t>Syllabus and Assignments Overview</w:t>
      </w:r>
    </w:p>
    <w:p w:rsidR="00DE59F4" w:rsidRDefault="00B31B6A" w:rsidP="00784C3B">
      <w:pPr>
        <w:numPr>
          <w:ilvl w:val="0"/>
          <w:numId w:val="21"/>
        </w:numPr>
        <w:jc w:val="both"/>
        <w:rPr>
          <w:b/>
          <w:color w:val="00B050"/>
        </w:rPr>
      </w:pPr>
      <w:r>
        <w:rPr>
          <w:b/>
          <w:color w:val="00B050"/>
        </w:rPr>
        <w:t>Class Introduct</w:t>
      </w:r>
      <w:r w:rsidR="004029CF">
        <w:rPr>
          <w:b/>
          <w:color w:val="00B050"/>
        </w:rPr>
        <w:t>ions Discussion Post Due by 8/24</w:t>
      </w:r>
      <w:r>
        <w:rPr>
          <w:b/>
          <w:color w:val="00B050"/>
        </w:rPr>
        <w:t>/25 at 11:59 PM.</w:t>
      </w:r>
    </w:p>
    <w:p w:rsidR="00DE59F4" w:rsidRDefault="00B31B6A" w:rsidP="00784C3B">
      <w:pPr>
        <w:jc w:val="both"/>
      </w:pPr>
      <w:r>
        <w:rPr>
          <w:b/>
        </w:rPr>
        <w:tab/>
      </w:r>
    </w:p>
    <w:p w:rsidR="00DE59F4" w:rsidRDefault="00B31B6A" w:rsidP="00784C3B">
      <w:pPr>
        <w:jc w:val="both"/>
        <w:rPr>
          <w:b/>
          <w:u w:val="single"/>
        </w:rPr>
      </w:pPr>
      <w:r>
        <w:rPr>
          <w:b/>
          <w:u w:val="single"/>
        </w:rPr>
        <w:t xml:space="preserve">Week of </w:t>
      </w:r>
      <w:r>
        <w:rPr>
          <w:b/>
          <w:u w:val="single"/>
        </w:rPr>
        <w:t>0</w:t>
      </w:r>
      <w:r w:rsidR="00784C3B">
        <w:rPr>
          <w:b/>
          <w:u w:val="single"/>
        </w:rPr>
        <w:t>8/25</w:t>
      </w:r>
      <w:r>
        <w:rPr>
          <w:b/>
          <w:u w:val="single"/>
        </w:rPr>
        <w:t>/25- Module 2</w:t>
      </w:r>
    </w:p>
    <w:p w:rsidR="00DE59F4" w:rsidRDefault="00B31B6A" w:rsidP="00784C3B">
      <w:pPr>
        <w:numPr>
          <w:ilvl w:val="0"/>
          <w:numId w:val="3"/>
        </w:numPr>
        <w:jc w:val="both"/>
      </w:pPr>
      <w:r>
        <w:t xml:space="preserve">Defining the Human Service Professional (Chapter 1)- </w:t>
      </w:r>
    </w:p>
    <w:p w:rsidR="00DE59F4" w:rsidRDefault="00B31B6A" w:rsidP="00784C3B">
      <w:pPr>
        <w:numPr>
          <w:ilvl w:val="1"/>
          <w:numId w:val="3"/>
        </w:numPr>
        <w:jc w:val="both"/>
      </w:pPr>
      <w:r>
        <w:rPr>
          <w:b/>
          <w:color w:val="0070C0"/>
        </w:rPr>
        <w:t>LO: 1-3</w:t>
      </w:r>
      <w:r>
        <w:t xml:space="preserve"> </w:t>
      </w:r>
      <w:r>
        <w:t>Human Service Professionals; Roles, Functions, Competencies, and Skills; Mental Health Professionals</w:t>
      </w:r>
      <w:r>
        <w:tab/>
      </w:r>
    </w:p>
    <w:p w:rsidR="00DE59F4" w:rsidRDefault="00B31B6A" w:rsidP="00784C3B">
      <w:pPr>
        <w:numPr>
          <w:ilvl w:val="0"/>
          <w:numId w:val="16"/>
        </w:numPr>
        <w:jc w:val="both"/>
      </w:pPr>
      <w:r>
        <w:rPr>
          <w:b/>
          <w:color w:val="0070C0"/>
        </w:rPr>
        <w:t xml:space="preserve">LO: 4-7 </w:t>
      </w:r>
      <w:r>
        <w:t>Effective Characteristics; EPL Issues; Chapter Review</w:t>
      </w:r>
    </w:p>
    <w:p w:rsidR="00DE59F4" w:rsidRDefault="00B31B6A" w:rsidP="00784C3B">
      <w:pPr>
        <w:numPr>
          <w:ilvl w:val="0"/>
          <w:numId w:val="2"/>
        </w:numPr>
        <w:jc w:val="both"/>
        <w:rPr>
          <w:b/>
          <w:color w:val="00B050"/>
        </w:rPr>
      </w:pPr>
      <w:r>
        <w:rPr>
          <w:b/>
          <w:color w:val="00B050"/>
        </w:rPr>
        <w:t>Chapt</w:t>
      </w:r>
      <w:r w:rsidR="004029CF">
        <w:rPr>
          <w:b/>
          <w:color w:val="00B050"/>
        </w:rPr>
        <w:t>er 1 Discussion Post Due by 8/31</w:t>
      </w:r>
      <w:r>
        <w:rPr>
          <w:b/>
          <w:color w:val="00B050"/>
        </w:rPr>
        <w:t>/25 at 11:59 PM.</w:t>
      </w:r>
    </w:p>
    <w:p w:rsidR="00DE59F4" w:rsidRDefault="00DE59F4" w:rsidP="00784C3B">
      <w:pPr>
        <w:jc w:val="both"/>
      </w:pPr>
    </w:p>
    <w:p w:rsidR="00DE59F4" w:rsidRDefault="00B31B6A" w:rsidP="00784C3B">
      <w:pPr>
        <w:jc w:val="both"/>
        <w:rPr>
          <w:b/>
          <w:u w:val="single"/>
        </w:rPr>
      </w:pPr>
      <w:r>
        <w:rPr>
          <w:b/>
          <w:u w:val="single"/>
        </w:rPr>
        <w:t xml:space="preserve">Week of </w:t>
      </w:r>
      <w:r w:rsidR="004029CF">
        <w:rPr>
          <w:b/>
          <w:u w:val="single"/>
        </w:rPr>
        <w:t>09/01</w:t>
      </w:r>
      <w:r>
        <w:rPr>
          <w:b/>
          <w:u w:val="single"/>
        </w:rPr>
        <w:t>/25- Module 3</w:t>
      </w:r>
      <w:r>
        <w:rPr>
          <w:b/>
          <w:u w:val="single"/>
        </w:rPr>
        <w:t xml:space="preserve">   </w:t>
      </w:r>
    </w:p>
    <w:p w:rsidR="00DE59F4" w:rsidRDefault="00B31B6A" w:rsidP="00784C3B">
      <w:pPr>
        <w:numPr>
          <w:ilvl w:val="0"/>
          <w:numId w:val="4"/>
        </w:numPr>
        <w:jc w:val="both"/>
      </w:pPr>
      <w:r>
        <w:t xml:space="preserve">History of and Current Issues in Human Services (Chapter 2)- </w:t>
      </w:r>
    </w:p>
    <w:p w:rsidR="00DE59F4" w:rsidRDefault="00B31B6A" w:rsidP="00784C3B">
      <w:pPr>
        <w:numPr>
          <w:ilvl w:val="1"/>
          <w:numId w:val="4"/>
        </w:numPr>
        <w:jc w:val="both"/>
      </w:pPr>
      <w:r>
        <w:rPr>
          <w:b/>
          <w:color w:val="0070C0"/>
        </w:rPr>
        <w:t>LO: 1-3</w:t>
      </w:r>
      <w:r>
        <w:rPr>
          <w:color w:val="0070C0"/>
        </w:rPr>
        <w:t xml:space="preserve"> </w:t>
      </w:r>
      <w:r>
        <w:t>Change and Paradigm Shifts; Psychology</w:t>
      </w:r>
      <w:r>
        <w:t>, social work, and counseling impacts; History of Human Service profession</w:t>
      </w:r>
    </w:p>
    <w:p w:rsidR="00DE59F4" w:rsidRDefault="00B31B6A" w:rsidP="00784C3B">
      <w:pPr>
        <w:numPr>
          <w:ilvl w:val="0"/>
          <w:numId w:val="15"/>
        </w:numPr>
        <w:jc w:val="both"/>
      </w:pPr>
      <w:r>
        <w:rPr>
          <w:b/>
          <w:color w:val="0070C0"/>
        </w:rPr>
        <w:t>LO: 4-6</w:t>
      </w:r>
      <w:r>
        <w:rPr>
          <w:color w:val="0070C0"/>
        </w:rPr>
        <w:t xml:space="preserve"> </w:t>
      </w:r>
      <w:r>
        <w:t>Current Issues; EPL Issues; Effective Change; Chapter Review</w:t>
      </w:r>
    </w:p>
    <w:p w:rsidR="00DE59F4" w:rsidRDefault="00B31B6A" w:rsidP="00784C3B">
      <w:pPr>
        <w:numPr>
          <w:ilvl w:val="0"/>
          <w:numId w:val="13"/>
        </w:numPr>
        <w:jc w:val="both"/>
        <w:rPr>
          <w:b/>
          <w:color w:val="00B050"/>
        </w:rPr>
      </w:pPr>
      <w:r>
        <w:rPr>
          <w:b/>
          <w:color w:val="00B050"/>
        </w:rPr>
        <w:lastRenderedPageBreak/>
        <w:t>Chap</w:t>
      </w:r>
      <w:r w:rsidR="004029CF">
        <w:rPr>
          <w:b/>
          <w:color w:val="00B050"/>
        </w:rPr>
        <w:t>ter 2 Discussion Post Due by 9/7</w:t>
      </w:r>
      <w:r>
        <w:rPr>
          <w:b/>
          <w:color w:val="00B050"/>
        </w:rPr>
        <w:t>/25 at 11:59 PM.</w:t>
      </w:r>
    </w:p>
    <w:p w:rsidR="00DE59F4" w:rsidRDefault="00DE59F4" w:rsidP="00784C3B">
      <w:pPr>
        <w:ind w:left="720" w:hanging="720"/>
        <w:jc w:val="both"/>
      </w:pPr>
    </w:p>
    <w:p w:rsidR="00DE59F4" w:rsidRDefault="00B31B6A" w:rsidP="00784C3B">
      <w:pPr>
        <w:ind w:left="720" w:hanging="720"/>
        <w:jc w:val="both"/>
        <w:rPr>
          <w:b/>
          <w:u w:val="single"/>
        </w:rPr>
      </w:pPr>
      <w:r>
        <w:rPr>
          <w:b/>
          <w:u w:val="single"/>
        </w:rPr>
        <w:t xml:space="preserve">Week of </w:t>
      </w:r>
      <w:r>
        <w:rPr>
          <w:b/>
          <w:u w:val="single"/>
        </w:rPr>
        <w:t>0</w:t>
      </w:r>
      <w:r w:rsidR="004029CF">
        <w:rPr>
          <w:b/>
          <w:u w:val="single"/>
        </w:rPr>
        <w:t>9/08</w:t>
      </w:r>
      <w:r>
        <w:rPr>
          <w:b/>
          <w:u w:val="single"/>
        </w:rPr>
        <w:t>/25- Module 4</w:t>
      </w:r>
      <w:r>
        <w:rPr>
          <w:b/>
          <w:u w:val="single"/>
        </w:rPr>
        <w:tab/>
      </w:r>
    </w:p>
    <w:p w:rsidR="00DE59F4" w:rsidRDefault="00B31B6A" w:rsidP="00784C3B">
      <w:pPr>
        <w:numPr>
          <w:ilvl w:val="0"/>
          <w:numId w:val="24"/>
        </w:numPr>
        <w:jc w:val="both"/>
      </w:pPr>
      <w:r>
        <w:t xml:space="preserve">Standards in the Profession: Skill, Standards, Credentialing, Program Accreditation, and Ethical Standards (Chapter 3)- </w:t>
      </w:r>
    </w:p>
    <w:p w:rsidR="00DE59F4" w:rsidRDefault="00B31B6A" w:rsidP="00784C3B">
      <w:pPr>
        <w:numPr>
          <w:ilvl w:val="1"/>
          <w:numId w:val="24"/>
        </w:numPr>
        <w:jc w:val="both"/>
      </w:pPr>
      <w:r>
        <w:rPr>
          <w:b/>
          <w:color w:val="0070C0"/>
        </w:rPr>
        <w:t>LO: 1-3</w:t>
      </w:r>
      <w:r>
        <w:rPr>
          <w:color w:val="0070C0"/>
        </w:rPr>
        <w:t xml:space="preserve"> </w:t>
      </w:r>
      <w:r>
        <w:t>Skill standards; Credentialing; Program Accreditation</w:t>
      </w:r>
    </w:p>
    <w:p w:rsidR="00DE59F4" w:rsidRDefault="00B31B6A" w:rsidP="00784C3B">
      <w:pPr>
        <w:numPr>
          <w:ilvl w:val="1"/>
          <w:numId w:val="24"/>
        </w:numPr>
        <w:jc w:val="both"/>
      </w:pPr>
      <w:r>
        <w:rPr>
          <w:b/>
          <w:color w:val="0070C0"/>
        </w:rPr>
        <w:t>LO: 4-6</w:t>
      </w:r>
      <w:r>
        <w:rPr>
          <w:color w:val="0070C0"/>
        </w:rPr>
        <w:t xml:space="preserve"> </w:t>
      </w:r>
      <w:r>
        <w:t>Ethical Standards; EPL Issues; Effective Ethics; Chapter Review</w:t>
      </w:r>
    </w:p>
    <w:p w:rsidR="00DE59F4" w:rsidRDefault="00B31B6A" w:rsidP="00784C3B">
      <w:pPr>
        <w:numPr>
          <w:ilvl w:val="0"/>
          <w:numId w:val="24"/>
        </w:numPr>
        <w:jc w:val="both"/>
        <w:rPr>
          <w:color w:val="00B050"/>
        </w:rPr>
      </w:pPr>
      <w:r>
        <w:rPr>
          <w:b/>
          <w:color w:val="00B050"/>
        </w:rPr>
        <w:t>C</w:t>
      </w:r>
      <w:r>
        <w:rPr>
          <w:b/>
          <w:color w:val="00B050"/>
        </w:rPr>
        <w:t xml:space="preserve">OMMITMENT FORMS DUE IN </w:t>
      </w:r>
      <w:r w:rsidR="004029CF">
        <w:rPr>
          <w:b/>
          <w:color w:val="00B050"/>
        </w:rPr>
        <w:t>CANVAS by Sunday, 9/14</w:t>
      </w:r>
      <w:r>
        <w:rPr>
          <w:b/>
          <w:color w:val="00B050"/>
        </w:rPr>
        <w:t>/25 at 11:59 PM.</w:t>
      </w:r>
    </w:p>
    <w:p w:rsidR="00DE59F4" w:rsidRDefault="00B31B6A" w:rsidP="00784C3B">
      <w:pPr>
        <w:numPr>
          <w:ilvl w:val="0"/>
          <w:numId w:val="24"/>
        </w:numPr>
        <w:jc w:val="both"/>
        <w:rPr>
          <w:b/>
          <w:color w:val="00B050"/>
        </w:rPr>
      </w:pPr>
      <w:r>
        <w:rPr>
          <w:b/>
          <w:color w:val="00B050"/>
        </w:rPr>
        <w:t>Chapter 3</w:t>
      </w:r>
      <w:r w:rsidR="004029CF">
        <w:rPr>
          <w:b/>
          <w:color w:val="00B050"/>
        </w:rPr>
        <w:t xml:space="preserve"> Discussion Post Due Sunday, 9/14</w:t>
      </w:r>
      <w:r>
        <w:rPr>
          <w:b/>
          <w:color w:val="00B050"/>
        </w:rPr>
        <w:t>/25 at 11:59 PM.</w:t>
      </w:r>
    </w:p>
    <w:p w:rsidR="00DE59F4" w:rsidRDefault="00DE59F4" w:rsidP="00784C3B"/>
    <w:p w:rsidR="00DE59F4" w:rsidRDefault="00B31B6A" w:rsidP="00784C3B">
      <w:pPr>
        <w:ind w:left="720" w:hanging="720"/>
        <w:rPr>
          <w:b/>
          <w:u w:val="single"/>
        </w:rPr>
      </w:pPr>
      <w:r>
        <w:rPr>
          <w:b/>
          <w:u w:val="single"/>
        </w:rPr>
        <w:t xml:space="preserve">Week of </w:t>
      </w:r>
      <w:r>
        <w:rPr>
          <w:b/>
          <w:u w:val="single"/>
        </w:rPr>
        <w:t>0</w:t>
      </w:r>
      <w:r w:rsidR="004029CF">
        <w:rPr>
          <w:b/>
          <w:u w:val="single"/>
        </w:rPr>
        <w:t>9/15</w:t>
      </w:r>
      <w:r>
        <w:rPr>
          <w:b/>
          <w:u w:val="single"/>
        </w:rPr>
        <w:t>/25- Module 5</w:t>
      </w:r>
    </w:p>
    <w:p w:rsidR="00DE59F4" w:rsidRDefault="00B31B6A" w:rsidP="00784C3B">
      <w:pPr>
        <w:numPr>
          <w:ilvl w:val="0"/>
          <w:numId w:val="5"/>
        </w:numPr>
      </w:pPr>
      <w:r>
        <w:t xml:space="preserve">Theoretical Approaches to Human Service Work (Chapter 4)- </w:t>
      </w:r>
    </w:p>
    <w:p w:rsidR="00DE59F4" w:rsidRDefault="00B31B6A" w:rsidP="00784C3B">
      <w:pPr>
        <w:numPr>
          <w:ilvl w:val="1"/>
          <w:numId w:val="5"/>
        </w:numPr>
      </w:pPr>
      <w:r>
        <w:rPr>
          <w:b/>
          <w:color w:val="0070C0"/>
        </w:rPr>
        <w:t>LO: 1-3, 6-7</w:t>
      </w:r>
      <w:r>
        <w:rPr>
          <w:color w:val="0070C0"/>
        </w:rPr>
        <w:t xml:space="preserve"> </w:t>
      </w:r>
      <w:r>
        <w:t>Counseling/Psychotherapy; Theory/Huma</w:t>
      </w:r>
      <w:r>
        <w:t>n Nature; EPL Issues; Effective Counseling Approach</w:t>
      </w:r>
    </w:p>
    <w:p w:rsidR="00DE59F4" w:rsidRDefault="00B31B6A" w:rsidP="00784C3B">
      <w:pPr>
        <w:numPr>
          <w:ilvl w:val="1"/>
          <w:numId w:val="5"/>
        </w:numPr>
      </w:pPr>
      <w:r>
        <w:rPr>
          <w:b/>
          <w:color w:val="0070C0"/>
        </w:rPr>
        <w:t>LO: 4-5</w:t>
      </w:r>
      <w:r>
        <w:rPr>
          <w:color w:val="0070C0"/>
        </w:rPr>
        <w:t xml:space="preserve"> </w:t>
      </w:r>
      <w:r>
        <w:t>Theories: Psychodynamic, Existential/Humanistic, Cognitive-Behavioral, Postmodern; Integrative Approaches; Chapter Review</w:t>
      </w:r>
    </w:p>
    <w:p w:rsidR="00DE59F4" w:rsidRDefault="00B31B6A" w:rsidP="00784C3B">
      <w:pPr>
        <w:numPr>
          <w:ilvl w:val="0"/>
          <w:numId w:val="5"/>
        </w:numPr>
      </w:pPr>
      <w:r>
        <w:rPr>
          <w:b/>
          <w:color w:val="00B050"/>
        </w:rPr>
        <w:t xml:space="preserve">REFLECTION #1 DUE TO CANVAS BY </w:t>
      </w:r>
      <w:r w:rsidR="004029CF">
        <w:rPr>
          <w:b/>
          <w:color w:val="00B050"/>
        </w:rPr>
        <w:t>Sunday, 9/21</w:t>
      </w:r>
      <w:r>
        <w:rPr>
          <w:b/>
          <w:color w:val="00B050"/>
        </w:rPr>
        <w:t>/25 at 11:59 PM.</w:t>
      </w:r>
    </w:p>
    <w:p w:rsidR="00DE59F4" w:rsidRDefault="00B31B6A" w:rsidP="00784C3B">
      <w:pPr>
        <w:ind w:left="720" w:hanging="720"/>
      </w:pPr>
      <w:r>
        <w:tab/>
      </w:r>
    </w:p>
    <w:p w:rsidR="00DE59F4" w:rsidRDefault="004029CF" w:rsidP="00784C3B">
      <w:pPr>
        <w:ind w:left="720" w:hanging="720"/>
        <w:rPr>
          <w:b/>
          <w:u w:val="single"/>
        </w:rPr>
      </w:pPr>
      <w:r>
        <w:rPr>
          <w:b/>
          <w:u w:val="single"/>
        </w:rPr>
        <w:t>Week of 09/22</w:t>
      </w:r>
      <w:r w:rsidR="00B31B6A">
        <w:rPr>
          <w:b/>
          <w:u w:val="single"/>
        </w:rPr>
        <w:t>/25- Module 6</w:t>
      </w:r>
      <w:r w:rsidR="00B31B6A">
        <w:rPr>
          <w:b/>
          <w:u w:val="single"/>
        </w:rPr>
        <w:tab/>
      </w:r>
    </w:p>
    <w:p w:rsidR="00DE59F4" w:rsidRDefault="00B31B6A" w:rsidP="00784C3B">
      <w:pPr>
        <w:numPr>
          <w:ilvl w:val="0"/>
          <w:numId w:val="6"/>
        </w:numPr>
      </w:pPr>
      <w:r>
        <w:t xml:space="preserve">The Helping Interview: Skills, Process, and Case Management (Chapter 5)- </w:t>
      </w:r>
    </w:p>
    <w:p w:rsidR="00DE59F4" w:rsidRDefault="00B31B6A" w:rsidP="00784C3B">
      <w:pPr>
        <w:numPr>
          <w:ilvl w:val="1"/>
          <w:numId w:val="6"/>
        </w:numPr>
      </w:pPr>
      <w:r>
        <w:rPr>
          <w:b/>
          <w:color w:val="0070C0"/>
        </w:rPr>
        <w:t>LO: 1-2, 5</w:t>
      </w:r>
      <w:r>
        <w:rPr>
          <w:color w:val="0070C0"/>
        </w:rPr>
        <w:t xml:space="preserve"> </w:t>
      </w:r>
      <w:r>
        <w:t>Helping Environment; Counseling Techniques; EPL Issues</w:t>
      </w:r>
    </w:p>
    <w:p w:rsidR="00DE59F4" w:rsidRDefault="00B31B6A" w:rsidP="00784C3B">
      <w:pPr>
        <w:numPr>
          <w:ilvl w:val="1"/>
          <w:numId w:val="6"/>
        </w:numPr>
      </w:pPr>
      <w:r>
        <w:rPr>
          <w:b/>
          <w:color w:val="0070C0"/>
        </w:rPr>
        <w:t>LO: 3-4, 6</w:t>
      </w:r>
      <w:r>
        <w:rPr>
          <w:color w:val="0070C0"/>
        </w:rPr>
        <w:t xml:space="preserve"> </w:t>
      </w:r>
      <w:r>
        <w:t>Stages of Helping Relationship; Case Management; Other EPL Issues; Chapter Re</w:t>
      </w:r>
      <w:r>
        <w:t>view</w:t>
      </w:r>
    </w:p>
    <w:p w:rsidR="004029CF" w:rsidRDefault="004029CF" w:rsidP="00784C3B">
      <w:pPr>
        <w:numPr>
          <w:ilvl w:val="0"/>
          <w:numId w:val="6"/>
        </w:numPr>
      </w:pPr>
      <w:r>
        <w:t xml:space="preserve">Development of the Person (Chapter 6)- </w:t>
      </w:r>
    </w:p>
    <w:p w:rsidR="004029CF" w:rsidRDefault="004029CF" w:rsidP="00784C3B">
      <w:pPr>
        <w:numPr>
          <w:ilvl w:val="1"/>
          <w:numId w:val="6"/>
        </w:numPr>
      </w:pPr>
      <w:r>
        <w:rPr>
          <w:b/>
          <w:color w:val="0070C0"/>
        </w:rPr>
        <w:t>LO: 1-3, 5</w:t>
      </w:r>
      <w:r>
        <w:rPr>
          <w:color w:val="0070C0"/>
        </w:rPr>
        <w:t xml:space="preserve"> </w:t>
      </w:r>
      <w:r>
        <w:t>Defining development; Physical development; Cognitive/Moral development; Lifespan theories</w:t>
      </w:r>
    </w:p>
    <w:p w:rsidR="004029CF" w:rsidRDefault="004029CF" w:rsidP="00784C3B">
      <w:pPr>
        <w:numPr>
          <w:ilvl w:val="1"/>
          <w:numId w:val="6"/>
        </w:numPr>
      </w:pPr>
      <w:r>
        <w:rPr>
          <w:b/>
          <w:color w:val="0070C0"/>
        </w:rPr>
        <w:t>LO:4, 6-9</w:t>
      </w:r>
      <w:r>
        <w:rPr>
          <w:color w:val="0070C0"/>
        </w:rPr>
        <w:t xml:space="preserve"> </w:t>
      </w:r>
      <w:r>
        <w:t>Personality development; comparison of models; normal/abnormal development; EPL issues, chapter review</w:t>
      </w:r>
    </w:p>
    <w:p w:rsidR="004029CF" w:rsidRDefault="004029CF" w:rsidP="00784C3B">
      <w:pPr>
        <w:numPr>
          <w:ilvl w:val="0"/>
          <w:numId w:val="6"/>
        </w:numPr>
      </w:pPr>
      <w:r>
        <w:t>Midterm Review (Chapters 1-6)</w:t>
      </w:r>
    </w:p>
    <w:p w:rsidR="00DE59F4" w:rsidRDefault="00B31B6A" w:rsidP="00784C3B">
      <w:pPr>
        <w:numPr>
          <w:ilvl w:val="0"/>
          <w:numId w:val="6"/>
        </w:numPr>
        <w:rPr>
          <w:b/>
          <w:color w:val="00B050"/>
        </w:rPr>
      </w:pPr>
      <w:r>
        <w:rPr>
          <w:b/>
          <w:color w:val="00B050"/>
        </w:rPr>
        <w:t xml:space="preserve">Chapter 5 </w:t>
      </w:r>
      <w:r w:rsidR="004029CF">
        <w:rPr>
          <w:b/>
          <w:color w:val="00B050"/>
        </w:rPr>
        <w:t>Discussion Post due Sunday, 9/28</w:t>
      </w:r>
      <w:r>
        <w:rPr>
          <w:b/>
          <w:color w:val="00B050"/>
        </w:rPr>
        <w:t>/25 by 11:59 PM.</w:t>
      </w:r>
    </w:p>
    <w:p w:rsidR="00DE59F4" w:rsidRDefault="00DE59F4" w:rsidP="00784C3B"/>
    <w:p w:rsidR="00DE59F4" w:rsidRDefault="00B31B6A" w:rsidP="00784C3B">
      <w:r>
        <w:rPr>
          <w:b/>
          <w:u w:val="single"/>
        </w:rPr>
        <w:t xml:space="preserve">Week of </w:t>
      </w:r>
      <w:r>
        <w:rPr>
          <w:b/>
          <w:u w:val="single"/>
        </w:rPr>
        <w:t>0</w:t>
      </w:r>
      <w:r w:rsidR="004029CF">
        <w:rPr>
          <w:b/>
          <w:u w:val="single"/>
        </w:rPr>
        <w:t>9/29</w:t>
      </w:r>
      <w:r>
        <w:rPr>
          <w:b/>
          <w:u w:val="single"/>
        </w:rPr>
        <w:t>/25- Module 7</w:t>
      </w:r>
      <w:r>
        <w:tab/>
      </w:r>
    </w:p>
    <w:p w:rsidR="004029CF" w:rsidRDefault="004029CF" w:rsidP="00784C3B">
      <w:pPr>
        <w:numPr>
          <w:ilvl w:val="0"/>
          <w:numId w:val="12"/>
        </w:numPr>
        <w:rPr>
          <w:b/>
          <w:color w:val="FF0000"/>
        </w:rPr>
      </w:pPr>
      <w:r>
        <w:rPr>
          <w:b/>
          <w:color w:val="FF0000"/>
        </w:rPr>
        <w:t>Mid Term Exam</w:t>
      </w:r>
      <w:r>
        <w:rPr>
          <w:b/>
          <w:color w:val="FF0000"/>
        </w:rPr>
        <w:t xml:space="preserve">, </w:t>
      </w:r>
      <w:r w:rsidR="00893074">
        <w:rPr>
          <w:b/>
          <w:color w:val="FF0000"/>
        </w:rPr>
        <w:t xml:space="preserve">opens on 9/29/25 and is </w:t>
      </w:r>
      <w:r>
        <w:rPr>
          <w:b/>
          <w:color w:val="FF0000"/>
        </w:rPr>
        <w:t>due by 10/6/2025 at 11:45 PM. Must use ProctorU.</w:t>
      </w:r>
    </w:p>
    <w:p w:rsidR="004029CF" w:rsidRDefault="004029CF" w:rsidP="00784C3B">
      <w:pPr>
        <w:ind w:left="720"/>
        <w:rPr>
          <w:b/>
          <w:color w:val="FF0000"/>
        </w:rPr>
      </w:pPr>
    </w:p>
    <w:p w:rsidR="00DE59F4" w:rsidRDefault="00893074" w:rsidP="00784C3B">
      <w:pPr>
        <w:rPr>
          <w:b/>
          <w:u w:val="single"/>
        </w:rPr>
      </w:pPr>
      <w:r>
        <w:rPr>
          <w:b/>
          <w:u w:val="single"/>
        </w:rPr>
        <w:t>Week of 10/6</w:t>
      </w:r>
      <w:r w:rsidR="00B31B6A">
        <w:rPr>
          <w:b/>
          <w:u w:val="single"/>
        </w:rPr>
        <w:t>/25- Module 8</w:t>
      </w:r>
      <w:r w:rsidR="00B31B6A">
        <w:rPr>
          <w:b/>
          <w:u w:val="single"/>
        </w:rPr>
        <w:tab/>
      </w:r>
    </w:p>
    <w:p w:rsidR="00893074" w:rsidRDefault="00893074" w:rsidP="00784C3B">
      <w:pPr>
        <w:pStyle w:val="ListParagraph"/>
        <w:numPr>
          <w:ilvl w:val="0"/>
          <w:numId w:val="26"/>
        </w:numPr>
      </w:pPr>
      <w:r>
        <w:t xml:space="preserve">This week will be a work week. No new content will be covered. Please take time to complete any missing assignments and upcoming assignments. </w:t>
      </w:r>
    </w:p>
    <w:p w:rsidR="00893074" w:rsidRDefault="00893074" w:rsidP="00784C3B">
      <w:pPr>
        <w:pStyle w:val="ListParagraph"/>
        <w:numPr>
          <w:ilvl w:val="0"/>
          <w:numId w:val="26"/>
        </w:numPr>
      </w:pPr>
      <w:r>
        <w:t xml:space="preserve">Enjoy </w:t>
      </w:r>
      <w:r w:rsidRPr="00893074">
        <w:rPr>
          <w:b/>
        </w:rPr>
        <w:t>Fall Break</w:t>
      </w:r>
      <w:r>
        <w:rPr>
          <w:b/>
        </w:rPr>
        <w:t>:</w:t>
      </w:r>
      <w:r w:rsidRPr="00893074">
        <w:rPr>
          <w:b/>
        </w:rPr>
        <w:t xml:space="preserve"> 10/9/25-10/10/25.</w:t>
      </w:r>
    </w:p>
    <w:p w:rsidR="00DE59F4" w:rsidRDefault="00B31B6A" w:rsidP="00784C3B">
      <w:pPr>
        <w:numPr>
          <w:ilvl w:val="0"/>
          <w:numId w:val="9"/>
        </w:numPr>
        <w:rPr>
          <w:b/>
          <w:color w:val="00B050"/>
        </w:rPr>
      </w:pPr>
      <w:r>
        <w:rPr>
          <w:b/>
          <w:color w:val="00B050"/>
        </w:rPr>
        <w:t>I</w:t>
      </w:r>
      <w:r>
        <w:rPr>
          <w:b/>
          <w:color w:val="00B050"/>
        </w:rPr>
        <w:t>NTERVIEW TRANSCRIPT AND REFLECT</w:t>
      </w:r>
      <w:r w:rsidR="00893074">
        <w:rPr>
          <w:b/>
          <w:color w:val="00B050"/>
        </w:rPr>
        <w:t>ION DUE TO CANVAS BY Sunday, 10/12</w:t>
      </w:r>
      <w:r>
        <w:rPr>
          <w:b/>
          <w:color w:val="00B050"/>
        </w:rPr>
        <w:t>/25 by 11:59 PM</w:t>
      </w:r>
      <w:r>
        <w:rPr>
          <w:b/>
          <w:color w:val="00B050"/>
        </w:rPr>
        <w:t>.</w:t>
      </w:r>
      <w:r>
        <w:rPr>
          <w:b/>
          <w:color w:val="00B050"/>
        </w:rPr>
        <w:tab/>
      </w:r>
    </w:p>
    <w:p w:rsidR="00DE59F4" w:rsidRDefault="00DE59F4" w:rsidP="00784C3B"/>
    <w:p w:rsidR="00DE59F4" w:rsidRDefault="00893074" w:rsidP="00784C3B">
      <w:pPr>
        <w:rPr>
          <w:b/>
        </w:rPr>
      </w:pPr>
      <w:r>
        <w:rPr>
          <w:b/>
          <w:u w:val="single"/>
        </w:rPr>
        <w:t>Week of 10/13</w:t>
      </w:r>
      <w:r w:rsidR="00B31B6A">
        <w:rPr>
          <w:b/>
          <w:u w:val="single"/>
        </w:rPr>
        <w:t>/2025- Module 9</w:t>
      </w:r>
      <w:r w:rsidR="00B31B6A">
        <w:rPr>
          <w:b/>
        </w:rPr>
        <w:tab/>
      </w:r>
    </w:p>
    <w:p w:rsidR="00DE59F4" w:rsidRDefault="00B31B6A" w:rsidP="00784C3B">
      <w:pPr>
        <w:numPr>
          <w:ilvl w:val="0"/>
          <w:numId w:val="1"/>
        </w:numPr>
      </w:pPr>
      <w:r>
        <w:t xml:space="preserve">Couples, Family, and Group Helping (Chapter 7)- </w:t>
      </w:r>
    </w:p>
    <w:p w:rsidR="00DE59F4" w:rsidRDefault="00B31B6A" w:rsidP="00784C3B">
      <w:pPr>
        <w:numPr>
          <w:ilvl w:val="1"/>
          <w:numId w:val="1"/>
        </w:numPr>
      </w:pPr>
      <w:r>
        <w:rPr>
          <w:b/>
          <w:color w:val="0070C0"/>
        </w:rPr>
        <w:t>LO: 1-2</w:t>
      </w:r>
      <w:r>
        <w:rPr>
          <w:color w:val="0070C0"/>
        </w:rPr>
        <w:t xml:space="preserve"> </w:t>
      </w:r>
      <w:r>
        <w:t>Systems theory/Cybernetics; understanding couples and families</w:t>
      </w:r>
    </w:p>
    <w:p w:rsidR="00DE59F4" w:rsidRDefault="00B31B6A" w:rsidP="00784C3B">
      <w:pPr>
        <w:numPr>
          <w:ilvl w:val="0"/>
          <w:numId w:val="17"/>
        </w:numPr>
      </w:pPr>
      <w:r>
        <w:rPr>
          <w:b/>
          <w:color w:val="0070C0"/>
        </w:rPr>
        <w:t>LO 3-5</w:t>
      </w:r>
      <w:r>
        <w:rPr>
          <w:color w:val="0070C0"/>
        </w:rPr>
        <w:t xml:space="preserve"> </w:t>
      </w:r>
      <w:r>
        <w:t>Understanding groups; EPL issues, chapter review</w:t>
      </w:r>
    </w:p>
    <w:p w:rsidR="00DE59F4" w:rsidRDefault="00B31B6A" w:rsidP="00784C3B">
      <w:pPr>
        <w:numPr>
          <w:ilvl w:val="0"/>
          <w:numId w:val="25"/>
        </w:numPr>
        <w:rPr>
          <w:b/>
          <w:color w:val="00B050"/>
        </w:rPr>
      </w:pPr>
      <w:r>
        <w:rPr>
          <w:b/>
          <w:color w:val="00B050"/>
        </w:rPr>
        <w:lastRenderedPageBreak/>
        <w:t>Chapter 7 Dis</w:t>
      </w:r>
      <w:r w:rsidR="00893074">
        <w:rPr>
          <w:b/>
          <w:color w:val="00B050"/>
        </w:rPr>
        <w:t>cussion Post due by Sunday, 10/19</w:t>
      </w:r>
      <w:r>
        <w:rPr>
          <w:b/>
          <w:color w:val="00B050"/>
        </w:rPr>
        <w:t>/25 at 11:59 PM.</w:t>
      </w:r>
    </w:p>
    <w:p w:rsidR="00DE59F4" w:rsidRDefault="00DE59F4" w:rsidP="00784C3B">
      <w:pPr>
        <w:ind w:left="1440"/>
      </w:pPr>
    </w:p>
    <w:p w:rsidR="00DE59F4" w:rsidRDefault="00893074" w:rsidP="00784C3B">
      <w:pPr>
        <w:ind w:left="720" w:hanging="720"/>
      </w:pPr>
      <w:r>
        <w:rPr>
          <w:b/>
          <w:u w:val="single"/>
        </w:rPr>
        <w:t>Week of 10/20</w:t>
      </w:r>
      <w:r w:rsidR="00B31B6A">
        <w:rPr>
          <w:b/>
          <w:u w:val="single"/>
        </w:rPr>
        <w:t>/2025- Module 10</w:t>
      </w:r>
      <w:r w:rsidR="00B31B6A">
        <w:tab/>
      </w:r>
    </w:p>
    <w:p w:rsidR="00DE59F4" w:rsidRDefault="00B31B6A" w:rsidP="00784C3B">
      <w:pPr>
        <w:numPr>
          <w:ilvl w:val="0"/>
          <w:numId w:val="10"/>
        </w:numPr>
      </w:pPr>
      <w:r>
        <w:t xml:space="preserve">Organizational and Community Change and the Role of Consultation and Supervision (Chapter 8)- </w:t>
      </w:r>
    </w:p>
    <w:p w:rsidR="00DE59F4" w:rsidRDefault="00B31B6A" w:rsidP="00784C3B">
      <w:pPr>
        <w:numPr>
          <w:ilvl w:val="1"/>
          <w:numId w:val="10"/>
        </w:numPr>
      </w:pPr>
      <w:r>
        <w:rPr>
          <w:b/>
          <w:color w:val="0070C0"/>
        </w:rPr>
        <w:t>LO 1-3</w:t>
      </w:r>
      <w:r>
        <w:rPr>
          <w:color w:val="0070C0"/>
        </w:rPr>
        <w:t xml:space="preserve"> </w:t>
      </w:r>
      <w:r>
        <w:t>Community change efforts; agencies; Consultation</w:t>
      </w:r>
    </w:p>
    <w:p w:rsidR="00DE59F4" w:rsidRDefault="00B31B6A" w:rsidP="00784C3B">
      <w:pPr>
        <w:numPr>
          <w:ilvl w:val="1"/>
          <w:numId w:val="10"/>
        </w:numPr>
      </w:pPr>
      <w:r>
        <w:rPr>
          <w:b/>
          <w:color w:val="0070C0"/>
        </w:rPr>
        <w:t>LO 4-6</w:t>
      </w:r>
      <w:r>
        <w:rPr>
          <w:color w:val="0070C0"/>
        </w:rPr>
        <w:t xml:space="preserve"> </w:t>
      </w:r>
      <w:r>
        <w:t>Supe</w:t>
      </w:r>
      <w:r>
        <w:t>rvision; EPL issues; chapter review</w:t>
      </w:r>
    </w:p>
    <w:p w:rsidR="00DE59F4" w:rsidRDefault="00B31B6A" w:rsidP="00784C3B">
      <w:pPr>
        <w:numPr>
          <w:ilvl w:val="0"/>
          <w:numId w:val="10"/>
        </w:numPr>
        <w:rPr>
          <w:b/>
          <w:color w:val="00B050"/>
        </w:rPr>
      </w:pPr>
      <w:r>
        <w:rPr>
          <w:b/>
          <w:color w:val="00B050"/>
        </w:rPr>
        <w:t>Chapter 8</w:t>
      </w:r>
      <w:r w:rsidR="00893074">
        <w:rPr>
          <w:b/>
          <w:color w:val="00B050"/>
        </w:rPr>
        <w:t xml:space="preserve"> Discussion post by Sunday, 10/26</w:t>
      </w:r>
      <w:r>
        <w:rPr>
          <w:b/>
          <w:color w:val="00B050"/>
        </w:rPr>
        <w:t>/25 by 11:59 PM.</w:t>
      </w:r>
    </w:p>
    <w:p w:rsidR="00DE59F4" w:rsidRDefault="00DE59F4" w:rsidP="00784C3B"/>
    <w:p w:rsidR="00DE59F4" w:rsidRDefault="00893074" w:rsidP="00784C3B">
      <w:r>
        <w:rPr>
          <w:b/>
          <w:u w:val="single"/>
        </w:rPr>
        <w:t>Week of 10/27</w:t>
      </w:r>
      <w:r w:rsidR="00B31B6A">
        <w:rPr>
          <w:b/>
          <w:u w:val="single"/>
        </w:rPr>
        <w:t>/2025- Module 11</w:t>
      </w:r>
      <w:r w:rsidR="00B31B6A">
        <w:tab/>
      </w:r>
    </w:p>
    <w:p w:rsidR="00DE59F4" w:rsidRDefault="00B31B6A" w:rsidP="00784C3B">
      <w:pPr>
        <w:numPr>
          <w:ilvl w:val="0"/>
          <w:numId w:val="11"/>
        </w:numPr>
      </w:pPr>
      <w:r>
        <w:t xml:space="preserve">Culturally Competent Helping (Chapter 9)- </w:t>
      </w:r>
    </w:p>
    <w:p w:rsidR="00DE59F4" w:rsidRDefault="00B31B6A" w:rsidP="00784C3B">
      <w:pPr>
        <w:numPr>
          <w:ilvl w:val="1"/>
          <w:numId w:val="11"/>
        </w:numPr>
      </w:pPr>
      <w:r>
        <w:rPr>
          <w:b/>
          <w:color w:val="0070C0"/>
        </w:rPr>
        <w:t>LO 1-4</w:t>
      </w:r>
      <w:r>
        <w:rPr>
          <w:color w:val="0070C0"/>
        </w:rPr>
        <w:t xml:space="preserve"> </w:t>
      </w:r>
      <w:r>
        <w:t>Cultural diversity in the U.S.; need for cultural competence; defining cultural competence in helping</w:t>
      </w:r>
    </w:p>
    <w:p w:rsidR="00DE59F4" w:rsidRDefault="00B31B6A" w:rsidP="00784C3B">
      <w:pPr>
        <w:numPr>
          <w:ilvl w:val="1"/>
          <w:numId w:val="11"/>
        </w:numPr>
      </w:pPr>
      <w:r>
        <w:rPr>
          <w:b/>
          <w:color w:val="0070C0"/>
        </w:rPr>
        <w:t>LO 5-8</w:t>
      </w:r>
      <w:r>
        <w:rPr>
          <w:color w:val="0070C0"/>
        </w:rPr>
        <w:t xml:space="preserve"> </w:t>
      </w:r>
      <w:r>
        <w:t>Developing cultural competence; cultural sensitivity; EPL issues; chapter review</w:t>
      </w:r>
    </w:p>
    <w:p w:rsidR="00893074" w:rsidRPr="00893074" w:rsidRDefault="00893074" w:rsidP="00784C3B">
      <w:pPr>
        <w:numPr>
          <w:ilvl w:val="0"/>
          <w:numId w:val="11"/>
        </w:numPr>
        <w:rPr>
          <w:color w:val="00B050"/>
        </w:rPr>
      </w:pPr>
      <w:r w:rsidRPr="00893074">
        <w:rPr>
          <w:b/>
          <w:color w:val="00B050"/>
        </w:rPr>
        <w:t>Chapter 9 Discussion Post by Sunday, 11/2/25 by 11:59 PM.</w:t>
      </w:r>
    </w:p>
    <w:p w:rsidR="00DE59F4" w:rsidRDefault="00DE59F4" w:rsidP="00784C3B"/>
    <w:p w:rsidR="00DE59F4" w:rsidRDefault="00893074" w:rsidP="00784C3B">
      <w:pPr>
        <w:rPr>
          <w:b/>
          <w:u w:val="single"/>
        </w:rPr>
      </w:pPr>
      <w:r>
        <w:rPr>
          <w:b/>
          <w:u w:val="single"/>
        </w:rPr>
        <w:t>Week of 11/03</w:t>
      </w:r>
      <w:r w:rsidR="00B31B6A">
        <w:rPr>
          <w:b/>
          <w:u w:val="single"/>
        </w:rPr>
        <w:t>/2025- Module 12</w:t>
      </w:r>
    </w:p>
    <w:p w:rsidR="00DE59F4" w:rsidRDefault="00B31B6A" w:rsidP="00784C3B">
      <w:pPr>
        <w:numPr>
          <w:ilvl w:val="0"/>
          <w:numId w:val="8"/>
        </w:numPr>
      </w:pPr>
      <w:r>
        <w:t>Working with Varied Client Populati</w:t>
      </w:r>
      <w:r>
        <w:t xml:space="preserve">ons (Chapter 10)- </w:t>
      </w:r>
    </w:p>
    <w:p w:rsidR="00DE59F4" w:rsidRDefault="00B31B6A" w:rsidP="00784C3B">
      <w:pPr>
        <w:numPr>
          <w:ilvl w:val="1"/>
          <w:numId w:val="8"/>
        </w:numPr>
      </w:pPr>
      <w:r>
        <w:rPr>
          <w:b/>
          <w:color w:val="0070C0"/>
        </w:rPr>
        <w:t>LO 1-3</w:t>
      </w:r>
      <w:r>
        <w:t xml:space="preserve"> </w:t>
      </w:r>
      <w:r>
        <w:t>Varied clients; EPL issues; chapter review</w:t>
      </w:r>
    </w:p>
    <w:p w:rsidR="00DE59F4" w:rsidRDefault="00B31B6A" w:rsidP="00784C3B">
      <w:pPr>
        <w:numPr>
          <w:ilvl w:val="0"/>
          <w:numId w:val="8"/>
        </w:numPr>
        <w:rPr>
          <w:b/>
          <w:color w:val="00B050"/>
        </w:rPr>
      </w:pPr>
      <w:r>
        <w:rPr>
          <w:b/>
          <w:color w:val="00B050"/>
        </w:rPr>
        <w:t>Chapter 10</w:t>
      </w:r>
      <w:r w:rsidR="00893074">
        <w:rPr>
          <w:b/>
          <w:color w:val="00B050"/>
        </w:rPr>
        <w:t xml:space="preserve"> Discussion Post by Sunday, 11/9</w:t>
      </w:r>
      <w:r>
        <w:rPr>
          <w:b/>
          <w:color w:val="00B050"/>
        </w:rPr>
        <w:t>/25 at 11:59 PM.</w:t>
      </w:r>
    </w:p>
    <w:p w:rsidR="00DE59F4" w:rsidRDefault="00DE59F4" w:rsidP="00784C3B"/>
    <w:p w:rsidR="00DE59F4" w:rsidRDefault="00893074" w:rsidP="00784C3B">
      <w:r>
        <w:rPr>
          <w:b/>
          <w:u w:val="single"/>
        </w:rPr>
        <w:t>Week of 11/10</w:t>
      </w:r>
      <w:r w:rsidR="00B31B6A">
        <w:rPr>
          <w:b/>
          <w:u w:val="single"/>
        </w:rPr>
        <w:t>/2025- Module 13</w:t>
      </w:r>
      <w:r w:rsidR="00B31B6A">
        <w:tab/>
      </w:r>
    </w:p>
    <w:p w:rsidR="00DE59F4" w:rsidRDefault="00B31B6A" w:rsidP="00784C3B">
      <w:pPr>
        <w:numPr>
          <w:ilvl w:val="0"/>
          <w:numId w:val="14"/>
        </w:numPr>
      </w:pPr>
      <w:r>
        <w:t xml:space="preserve">Research, Evaluation, and Assessment (Chapter 11)- </w:t>
      </w:r>
    </w:p>
    <w:p w:rsidR="00DE59F4" w:rsidRDefault="00B31B6A" w:rsidP="00784C3B">
      <w:pPr>
        <w:numPr>
          <w:ilvl w:val="1"/>
          <w:numId w:val="14"/>
        </w:numPr>
      </w:pPr>
      <w:r>
        <w:rPr>
          <w:b/>
          <w:color w:val="0070C0"/>
        </w:rPr>
        <w:t>LO 1-2</w:t>
      </w:r>
      <w:r>
        <w:rPr>
          <w:color w:val="0070C0"/>
        </w:rPr>
        <w:t xml:space="preserve"> </w:t>
      </w:r>
      <w:r>
        <w:t>Research; Evaluation and needs assess</w:t>
      </w:r>
      <w:r>
        <w:t xml:space="preserve">ment </w:t>
      </w:r>
    </w:p>
    <w:p w:rsidR="00DE59F4" w:rsidRPr="00784C3B" w:rsidRDefault="00B31B6A" w:rsidP="00784C3B">
      <w:pPr>
        <w:numPr>
          <w:ilvl w:val="1"/>
          <w:numId w:val="14"/>
        </w:numPr>
      </w:pPr>
      <w:r>
        <w:rPr>
          <w:b/>
          <w:color w:val="0070C0"/>
        </w:rPr>
        <w:t>LO 3-5</w:t>
      </w:r>
      <w:r>
        <w:rPr>
          <w:color w:val="0070C0"/>
        </w:rPr>
        <w:t xml:space="preserve"> </w:t>
      </w:r>
      <w:r>
        <w:t>Assessment and testing; EPL Issues; Chapter review</w:t>
      </w:r>
    </w:p>
    <w:p w:rsidR="00DE59F4" w:rsidRDefault="00B31B6A" w:rsidP="00784C3B">
      <w:pPr>
        <w:numPr>
          <w:ilvl w:val="0"/>
          <w:numId w:val="23"/>
        </w:numPr>
        <w:rPr>
          <w:b/>
          <w:color w:val="00B050"/>
        </w:rPr>
      </w:pPr>
      <w:r>
        <w:rPr>
          <w:b/>
          <w:color w:val="00B050"/>
        </w:rPr>
        <w:t>Chapter 11 Dis</w:t>
      </w:r>
      <w:r w:rsidR="00893074">
        <w:rPr>
          <w:b/>
          <w:color w:val="00B050"/>
        </w:rPr>
        <w:t>cussion Post due by Sunday, 11/16</w:t>
      </w:r>
      <w:r>
        <w:rPr>
          <w:b/>
          <w:color w:val="00B050"/>
        </w:rPr>
        <w:t>/25 at 11:59 PM.</w:t>
      </w:r>
    </w:p>
    <w:p w:rsidR="00DE59F4" w:rsidRDefault="00DE59F4" w:rsidP="00784C3B"/>
    <w:p w:rsidR="00DE59F4" w:rsidRDefault="00893074" w:rsidP="00784C3B">
      <w:pPr>
        <w:rPr>
          <w:b/>
          <w:u w:val="single"/>
        </w:rPr>
      </w:pPr>
      <w:r>
        <w:rPr>
          <w:b/>
          <w:u w:val="single"/>
        </w:rPr>
        <w:t>Week of 11/17</w:t>
      </w:r>
      <w:r w:rsidR="00B31B6A">
        <w:rPr>
          <w:b/>
          <w:u w:val="single"/>
        </w:rPr>
        <w:t>/2025- Module 14</w:t>
      </w:r>
    </w:p>
    <w:p w:rsidR="00DE59F4" w:rsidRDefault="00784C3B" w:rsidP="00784C3B">
      <w:pPr>
        <w:numPr>
          <w:ilvl w:val="0"/>
          <w:numId w:val="22"/>
        </w:numPr>
      </w:pPr>
      <w:r>
        <w:t>Work week.</w:t>
      </w:r>
    </w:p>
    <w:p w:rsidR="00DE59F4" w:rsidRDefault="00B31B6A" w:rsidP="00784C3B">
      <w:pPr>
        <w:numPr>
          <w:ilvl w:val="0"/>
          <w:numId w:val="22"/>
        </w:numPr>
        <w:rPr>
          <w:b/>
          <w:color w:val="00B050"/>
        </w:rPr>
      </w:pPr>
      <w:r>
        <w:rPr>
          <w:b/>
          <w:color w:val="00B050"/>
        </w:rPr>
        <w:t>PSYCHOSO</w:t>
      </w:r>
      <w:r w:rsidR="00893074">
        <w:rPr>
          <w:b/>
          <w:color w:val="00B050"/>
        </w:rPr>
        <w:t>CIAL PROJECT DUE by Sunday, 11/23</w:t>
      </w:r>
      <w:r>
        <w:rPr>
          <w:b/>
          <w:color w:val="00B050"/>
        </w:rPr>
        <w:t>/25 at 11:59 PM.</w:t>
      </w:r>
    </w:p>
    <w:p w:rsidR="00893074" w:rsidRDefault="00893074" w:rsidP="00784C3B">
      <w:pPr>
        <w:rPr>
          <w:b/>
          <w:u w:val="single"/>
        </w:rPr>
      </w:pPr>
    </w:p>
    <w:p w:rsidR="00893074" w:rsidRDefault="00893074" w:rsidP="00784C3B">
      <w:pPr>
        <w:rPr>
          <w:b/>
          <w:u w:val="single"/>
        </w:rPr>
      </w:pPr>
      <w:r>
        <w:rPr>
          <w:b/>
          <w:u w:val="single"/>
        </w:rPr>
        <w:t>Week of 11/24/2025- Thanksgiving Break</w:t>
      </w:r>
    </w:p>
    <w:p w:rsidR="00DE59F4" w:rsidRDefault="00893074" w:rsidP="00784C3B">
      <w:pPr>
        <w:numPr>
          <w:ilvl w:val="0"/>
          <w:numId w:val="22"/>
        </w:numPr>
      </w:pPr>
      <w:r>
        <w:t>NO CLASSES</w:t>
      </w:r>
    </w:p>
    <w:p w:rsidR="00893074" w:rsidRDefault="00893074" w:rsidP="00784C3B"/>
    <w:p w:rsidR="00DE59F4" w:rsidRDefault="00893074" w:rsidP="00784C3B">
      <w:pPr>
        <w:rPr>
          <w:b/>
          <w:u w:val="single"/>
        </w:rPr>
      </w:pPr>
      <w:r>
        <w:rPr>
          <w:b/>
          <w:u w:val="single"/>
        </w:rPr>
        <w:t>Week of 12/1</w:t>
      </w:r>
      <w:r w:rsidR="00B31B6A">
        <w:rPr>
          <w:b/>
          <w:u w:val="single"/>
        </w:rPr>
        <w:t>/2025- Module 15</w:t>
      </w:r>
    </w:p>
    <w:p w:rsidR="00DE59F4" w:rsidRPr="00784C3B" w:rsidRDefault="00784C3B" w:rsidP="00784C3B">
      <w:pPr>
        <w:numPr>
          <w:ilvl w:val="0"/>
          <w:numId w:val="20"/>
        </w:numPr>
      </w:pPr>
      <w:r>
        <w:t>Final Review Chapters 1</w:t>
      </w:r>
      <w:r w:rsidR="00B31B6A" w:rsidRPr="00784C3B">
        <w:t>-1</w:t>
      </w:r>
      <w:r w:rsidR="00B31B6A" w:rsidRPr="00784C3B">
        <w:t>1</w:t>
      </w:r>
    </w:p>
    <w:p w:rsidR="00784C3B" w:rsidRPr="00784C3B" w:rsidRDefault="00784C3B" w:rsidP="00784C3B">
      <w:pPr>
        <w:numPr>
          <w:ilvl w:val="0"/>
          <w:numId w:val="20"/>
        </w:numPr>
        <w:rPr>
          <w:color w:val="00B050"/>
        </w:rPr>
      </w:pPr>
      <w:r w:rsidRPr="00784C3B">
        <w:rPr>
          <w:b/>
          <w:color w:val="00B050"/>
        </w:rPr>
        <w:t>REFLECTION #</w:t>
      </w:r>
      <w:r w:rsidRPr="00784C3B">
        <w:rPr>
          <w:b/>
          <w:color w:val="00B050"/>
        </w:rPr>
        <w:t>2 DUE TO CANVAS BY Sunday, 12/5</w:t>
      </w:r>
      <w:r w:rsidRPr="00784C3B">
        <w:rPr>
          <w:b/>
          <w:color w:val="00B050"/>
        </w:rPr>
        <w:t>/25 at 11:59 PM.</w:t>
      </w:r>
    </w:p>
    <w:p w:rsidR="00DE59F4" w:rsidRDefault="00B31B6A" w:rsidP="00784C3B">
      <w:pPr>
        <w:numPr>
          <w:ilvl w:val="0"/>
          <w:numId w:val="20"/>
        </w:numPr>
        <w:rPr>
          <w:b/>
          <w:color w:val="00B050"/>
        </w:rPr>
      </w:pPr>
      <w:r w:rsidRPr="00784C3B">
        <w:rPr>
          <w:b/>
          <w:color w:val="00B050"/>
        </w:rPr>
        <w:t xml:space="preserve">SERVICE LEARNING </w:t>
      </w:r>
      <w:r>
        <w:rPr>
          <w:b/>
          <w:color w:val="00B050"/>
        </w:rPr>
        <w:t>HOURS LOG DUE</w:t>
      </w:r>
      <w:r>
        <w:rPr>
          <w:b/>
          <w:color w:val="00B050"/>
        </w:rPr>
        <w:t xml:space="preserve"> by </w:t>
      </w:r>
      <w:r w:rsidR="00784C3B">
        <w:rPr>
          <w:b/>
          <w:color w:val="00B050"/>
          <w:u w:val="single"/>
        </w:rPr>
        <w:t>Friday, 12/5</w:t>
      </w:r>
      <w:r>
        <w:rPr>
          <w:b/>
          <w:color w:val="00B050"/>
          <w:u w:val="single"/>
        </w:rPr>
        <w:t>/25 at 11:59 PM.</w:t>
      </w:r>
    </w:p>
    <w:p w:rsidR="00DE59F4" w:rsidRDefault="00B31B6A" w:rsidP="00784C3B">
      <w:r>
        <w:tab/>
      </w:r>
    </w:p>
    <w:p w:rsidR="00DE59F4" w:rsidRDefault="00784C3B" w:rsidP="00784C3B">
      <w:pPr>
        <w:rPr>
          <w:u w:val="single"/>
        </w:rPr>
      </w:pPr>
      <w:r>
        <w:rPr>
          <w:b/>
          <w:u w:val="single"/>
        </w:rPr>
        <w:t>Week of 12/8/25: Final Exam</w:t>
      </w:r>
    </w:p>
    <w:p w:rsidR="00DE59F4" w:rsidRDefault="00784C3B" w:rsidP="00784C3B">
      <w:pPr>
        <w:numPr>
          <w:ilvl w:val="0"/>
          <w:numId w:val="7"/>
        </w:numPr>
        <w:rPr>
          <w:b/>
          <w:color w:val="FF0000"/>
        </w:rPr>
      </w:pPr>
      <w:r>
        <w:rPr>
          <w:b/>
          <w:color w:val="FF0000"/>
        </w:rPr>
        <w:t>Exam will open on Saturday, 12/6</w:t>
      </w:r>
      <w:r w:rsidR="00B31B6A">
        <w:rPr>
          <w:b/>
          <w:color w:val="FF0000"/>
        </w:rPr>
        <w:t xml:space="preserve">/2025 </w:t>
      </w:r>
      <w:r>
        <w:rPr>
          <w:b/>
          <w:color w:val="FF0000"/>
        </w:rPr>
        <w:t>at 8:00 AM and will close on 12/12/2025 at 11:00</w:t>
      </w:r>
      <w:r w:rsidR="00B31B6A">
        <w:rPr>
          <w:b/>
          <w:color w:val="FF0000"/>
        </w:rPr>
        <w:t xml:space="preserve"> PM.</w:t>
      </w:r>
    </w:p>
    <w:p w:rsidR="00784C3B" w:rsidRPr="00784C3B" w:rsidRDefault="00784C3B" w:rsidP="00784C3B">
      <w:pPr>
        <w:numPr>
          <w:ilvl w:val="0"/>
          <w:numId w:val="7"/>
        </w:numPr>
        <w:rPr>
          <w:b/>
          <w:color w:val="FF0000"/>
        </w:rPr>
      </w:pPr>
      <w:r>
        <w:rPr>
          <w:b/>
          <w:color w:val="FF0000"/>
        </w:rPr>
        <w:t>MUST USE PROCTORU.</w:t>
      </w:r>
    </w:p>
    <w:sectPr w:rsidR="00784C3B" w:rsidRPr="00784C3B">
      <w:headerReference w:type="even" r:id="rId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B6A" w:rsidRDefault="00B31B6A">
      <w:r>
        <w:separator/>
      </w:r>
    </w:p>
  </w:endnote>
  <w:endnote w:type="continuationSeparator" w:id="0">
    <w:p w:rsidR="00B31B6A" w:rsidRDefault="00B3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Times">
    <w:panose1 w:val="02020603050405020304"/>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B6A" w:rsidRDefault="00B31B6A">
      <w:r>
        <w:separator/>
      </w:r>
    </w:p>
  </w:footnote>
  <w:footnote w:type="continuationSeparator" w:id="0">
    <w:p w:rsidR="00B31B6A" w:rsidRDefault="00B31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9F4" w:rsidRDefault="00B31B6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DE59F4" w:rsidRDefault="00DE59F4">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9F4" w:rsidRDefault="00B31B6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4029CF">
      <w:rPr>
        <w:color w:val="000000"/>
      </w:rPr>
      <w:fldChar w:fldCharType="separate"/>
    </w:r>
    <w:r w:rsidR="00784C3B">
      <w:rPr>
        <w:noProof/>
        <w:color w:val="000000"/>
      </w:rPr>
      <w:t>1</w:t>
    </w:r>
    <w:r>
      <w:rPr>
        <w:color w:val="000000"/>
      </w:rPr>
      <w:fldChar w:fldCharType="end"/>
    </w:r>
  </w:p>
  <w:p w:rsidR="00DE59F4" w:rsidRDefault="00DE59F4">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024F"/>
    <w:multiLevelType w:val="multilevel"/>
    <w:tmpl w:val="7DA6D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AE6BF4"/>
    <w:multiLevelType w:val="hybridMultilevel"/>
    <w:tmpl w:val="7B48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A7E82"/>
    <w:multiLevelType w:val="multilevel"/>
    <w:tmpl w:val="058655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C222DF1"/>
    <w:multiLevelType w:val="multilevel"/>
    <w:tmpl w:val="7D02130C"/>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1184385B"/>
    <w:multiLevelType w:val="multilevel"/>
    <w:tmpl w:val="69BA5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037EE1"/>
    <w:multiLevelType w:val="multilevel"/>
    <w:tmpl w:val="9BBE766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15A2230B"/>
    <w:multiLevelType w:val="multilevel"/>
    <w:tmpl w:val="0FAA4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A138FA"/>
    <w:multiLevelType w:val="multilevel"/>
    <w:tmpl w:val="3AD0B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D46651"/>
    <w:multiLevelType w:val="multilevel"/>
    <w:tmpl w:val="F6F6C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5735E1"/>
    <w:multiLevelType w:val="multilevel"/>
    <w:tmpl w:val="79E24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346555"/>
    <w:multiLevelType w:val="multilevel"/>
    <w:tmpl w:val="94587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5A3B36"/>
    <w:multiLevelType w:val="multilevel"/>
    <w:tmpl w:val="96A22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1F7669"/>
    <w:multiLevelType w:val="multilevel"/>
    <w:tmpl w:val="C6A2C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FD1E11"/>
    <w:multiLevelType w:val="multilevel"/>
    <w:tmpl w:val="51708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E4E3E3D"/>
    <w:multiLevelType w:val="multilevel"/>
    <w:tmpl w:val="F12A6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8142DA"/>
    <w:multiLevelType w:val="multilevel"/>
    <w:tmpl w:val="EC0C0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B952540"/>
    <w:multiLevelType w:val="multilevel"/>
    <w:tmpl w:val="64F47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C253BCF"/>
    <w:multiLevelType w:val="multilevel"/>
    <w:tmpl w:val="764CB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4F0490"/>
    <w:multiLevelType w:val="multilevel"/>
    <w:tmpl w:val="8AEE4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455752"/>
    <w:multiLevelType w:val="multilevel"/>
    <w:tmpl w:val="7D2804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29712D1"/>
    <w:multiLevelType w:val="multilevel"/>
    <w:tmpl w:val="16E6D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4597E48"/>
    <w:multiLevelType w:val="multilevel"/>
    <w:tmpl w:val="C1B4B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4035A9"/>
    <w:multiLevelType w:val="multilevel"/>
    <w:tmpl w:val="B72EE59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3" w15:restartNumberingAfterBreak="0">
    <w:nsid w:val="776400F1"/>
    <w:multiLevelType w:val="multilevel"/>
    <w:tmpl w:val="92EAA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255BAD"/>
    <w:multiLevelType w:val="multilevel"/>
    <w:tmpl w:val="709A5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740532"/>
    <w:multiLevelType w:val="multilevel"/>
    <w:tmpl w:val="FA74C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6"/>
  </w:num>
  <w:num w:numId="3">
    <w:abstractNumId w:val="12"/>
  </w:num>
  <w:num w:numId="4">
    <w:abstractNumId w:val="7"/>
  </w:num>
  <w:num w:numId="5">
    <w:abstractNumId w:val="18"/>
  </w:num>
  <w:num w:numId="6">
    <w:abstractNumId w:val="21"/>
  </w:num>
  <w:num w:numId="7">
    <w:abstractNumId w:val="10"/>
  </w:num>
  <w:num w:numId="8">
    <w:abstractNumId w:val="4"/>
  </w:num>
  <w:num w:numId="9">
    <w:abstractNumId w:val="9"/>
  </w:num>
  <w:num w:numId="10">
    <w:abstractNumId w:val="11"/>
  </w:num>
  <w:num w:numId="11">
    <w:abstractNumId w:val="20"/>
  </w:num>
  <w:num w:numId="12">
    <w:abstractNumId w:val="16"/>
  </w:num>
  <w:num w:numId="13">
    <w:abstractNumId w:val="8"/>
  </w:num>
  <w:num w:numId="14">
    <w:abstractNumId w:val="23"/>
  </w:num>
  <w:num w:numId="15">
    <w:abstractNumId w:val="3"/>
  </w:num>
  <w:num w:numId="16">
    <w:abstractNumId w:val="5"/>
  </w:num>
  <w:num w:numId="17">
    <w:abstractNumId w:val="22"/>
  </w:num>
  <w:num w:numId="18">
    <w:abstractNumId w:val="19"/>
  </w:num>
  <w:num w:numId="19">
    <w:abstractNumId w:val="2"/>
  </w:num>
  <w:num w:numId="20">
    <w:abstractNumId w:val="13"/>
  </w:num>
  <w:num w:numId="21">
    <w:abstractNumId w:val="14"/>
  </w:num>
  <w:num w:numId="22">
    <w:abstractNumId w:val="25"/>
  </w:num>
  <w:num w:numId="23">
    <w:abstractNumId w:val="0"/>
  </w:num>
  <w:num w:numId="24">
    <w:abstractNumId w:val="15"/>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9F4"/>
    <w:rsid w:val="004029CF"/>
    <w:rsid w:val="00784C3B"/>
    <w:rsid w:val="00893074"/>
    <w:rsid w:val="00B31B6A"/>
    <w:rsid w:val="00DE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24A9"/>
  <w15:docId w15:val="{74F50121-2E1B-4A87-BD6D-77FB3D23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sz w:val="32"/>
      <w:szCs w:val="32"/>
    </w:rPr>
  </w:style>
  <w:style w:type="paragraph" w:styleId="Heading2">
    <w:name w:val="heading 2"/>
    <w:basedOn w:val="Normal"/>
    <w:next w:val="Normal"/>
    <w:pPr>
      <w:keepNext/>
      <w:jc w:val="center"/>
      <w:outlineLvl w:val="1"/>
    </w:pPr>
    <w:rPr>
      <w:smallCaps/>
      <w:sz w:val="32"/>
      <w:szCs w:val="32"/>
    </w:rPr>
  </w:style>
  <w:style w:type="paragraph" w:styleId="Heading3">
    <w:name w:val="heading 3"/>
    <w:basedOn w:val="Normal"/>
    <w:next w:val="Normal"/>
    <w:pPr>
      <w:keepNext/>
      <w:jc w:val="both"/>
      <w:outlineLvl w:val="2"/>
    </w:pPr>
    <w:rPr>
      <w:rFonts w:ascii="Times" w:eastAsia="Times" w:hAnsi="Times" w:cs="Times"/>
      <w:b/>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widowControl w:val="0"/>
      <w:ind w:left="-90"/>
      <w:jc w:val="both"/>
      <w:outlineLvl w:val="4"/>
    </w:pPr>
    <w:rPr>
      <w:rFonts w:ascii="Times" w:eastAsia="Times" w:hAnsi="Times" w:cs="Times"/>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93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Redmond</dc:creator>
  <cp:lastModifiedBy>Mallory Redmond</cp:lastModifiedBy>
  <cp:revision>2</cp:revision>
  <dcterms:created xsi:type="dcterms:W3CDTF">2025-08-18T15:21:00Z</dcterms:created>
  <dcterms:modified xsi:type="dcterms:W3CDTF">2025-08-18T15:21:00Z</dcterms:modified>
</cp:coreProperties>
</file>