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E031C83" w:rsidR="006E1D9E" w:rsidRPr="006E1D9E" w:rsidRDefault="002030EE" w:rsidP="006E1D9E">
      <w:pPr>
        <w:pStyle w:val="Default"/>
        <w:jc w:val="center"/>
        <w:rPr>
          <w:color w:val="003366"/>
          <w:sz w:val="32"/>
          <w:szCs w:val="32"/>
        </w:rPr>
      </w:pPr>
      <w:r>
        <w:rPr>
          <w:color w:val="003366"/>
          <w:sz w:val="32"/>
          <w:szCs w:val="32"/>
        </w:rPr>
        <w:t>Mr. Royce Skinner</w:t>
      </w:r>
    </w:p>
    <w:p w14:paraId="4EF6E28A" w14:textId="130BF98F" w:rsidR="006E1D9E" w:rsidRDefault="002030EE" w:rsidP="006E1D9E">
      <w:pPr>
        <w:pStyle w:val="Default"/>
        <w:jc w:val="center"/>
        <w:rPr>
          <w:rStyle w:val="Hyperlink"/>
          <w:color w:val="003366"/>
          <w:sz w:val="32"/>
          <w:szCs w:val="32"/>
        </w:rPr>
      </w:pPr>
      <w:hyperlink r:id="rId9" w:history="1">
        <w:r>
          <w:rPr>
            <w:rStyle w:val="Hyperlink"/>
            <w:color w:val="003366"/>
            <w:sz w:val="32"/>
            <w:szCs w:val="32"/>
          </w:rPr>
          <w:t>rms0088@auburn.edu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06975D0" w:rsidR="005F4939" w:rsidRDefault="005C1D3F" w:rsidP="0024050D">
      <w:pPr>
        <w:pStyle w:val="Default"/>
        <w:jc w:val="center"/>
        <w:rPr>
          <w:color w:val="003366"/>
          <w:sz w:val="28"/>
          <w:szCs w:val="32"/>
        </w:rPr>
      </w:pPr>
      <w:r>
        <w:rPr>
          <w:color w:val="003366"/>
          <w:sz w:val="28"/>
          <w:szCs w:val="32"/>
        </w:rPr>
        <w:t xml:space="preserve">Tuesday </w:t>
      </w:r>
      <w:r w:rsidR="002030EE">
        <w:rPr>
          <w:color w:val="003366"/>
          <w:sz w:val="28"/>
          <w:szCs w:val="32"/>
        </w:rPr>
        <w:t>2:30</w:t>
      </w:r>
      <w:r>
        <w:rPr>
          <w:color w:val="003366"/>
          <w:sz w:val="28"/>
          <w:szCs w:val="32"/>
        </w:rPr>
        <w:t xml:space="preserve"> </w:t>
      </w:r>
      <w:r w:rsidR="002030EE">
        <w:rPr>
          <w:color w:val="003366"/>
          <w:sz w:val="28"/>
          <w:szCs w:val="32"/>
        </w:rPr>
        <w:t>pm</w:t>
      </w:r>
      <w:r w:rsidR="00B03910">
        <w:rPr>
          <w:color w:val="003366"/>
          <w:sz w:val="28"/>
          <w:szCs w:val="32"/>
        </w:rPr>
        <w:t xml:space="preserve"> </w:t>
      </w:r>
      <w:r>
        <w:rPr>
          <w:color w:val="003366"/>
          <w:sz w:val="28"/>
          <w:szCs w:val="32"/>
        </w:rPr>
        <w:t xml:space="preserve">– </w:t>
      </w:r>
      <w:r w:rsidR="002030EE">
        <w:rPr>
          <w:color w:val="003366"/>
          <w:sz w:val="28"/>
          <w:szCs w:val="32"/>
        </w:rPr>
        <w:t>4:00</w:t>
      </w:r>
      <w:r>
        <w:rPr>
          <w:color w:val="003366"/>
          <w:sz w:val="28"/>
          <w:szCs w:val="32"/>
        </w:rPr>
        <w:t xml:space="preserve"> pm</w:t>
      </w:r>
    </w:p>
    <w:p w14:paraId="21562F21" w14:textId="6D2D0EF0" w:rsidR="00B03910" w:rsidRDefault="00B03910" w:rsidP="0024050D">
      <w:pPr>
        <w:pStyle w:val="Default"/>
        <w:jc w:val="center"/>
        <w:rPr>
          <w:color w:val="003366"/>
          <w:sz w:val="28"/>
          <w:szCs w:val="32"/>
        </w:rPr>
      </w:pPr>
      <w:r>
        <w:rPr>
          <w:color w:val="003366"/>
          <w:sz w:val="28"/>
          <w:szCs w:val="32"/>
        </w:rPr>
        <w:t xml:space="preserve">Thursday </w:t>
      </w:r>
      <w:r w:rsidR="002030EE">
        <w:rPr>
          <w:color w:val="003366"/>
          <w:sz w:val="28"/>
          <w:szCs w:val="32"/>
        </w:rPr>
        <w:t>2:30 pm – 4:00 pm</w:t>
      </w:r>
    </w:p>
    <w:p w14:paraId="105A4127" w14:textId="4C1AC583" w:rsidR="006E1D9E" w:rsidRPr="0024050D" w:rsidRDefault="002030EE" w:rsidP="0024050D">
      <w:pPr>
        <w:pStyle w:val="Default"/>
        <w:jc w:val="center"/>
        <w:rPr>
          <w:color w:val="003366"/>
          <w:sz w:val="28"/>
          <w:szCs w:val="32"/>
        </w:rPr>
      </w:pPr>
      <w:r>
        <w:rPr>
          <w:color w:val="003366"/>
          <w:sz w:val="28"/>
          <w:szCs w:val="32"/>
        </w:rPr>
        <w:t>Reach out for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4E4CD9B" w14:textId="3A76CFF2" w:rsidR="00762887" w:rsidRDefault="00762887" w:rsidP="002030EE">
            <w:pPr>
              <w:rPr>
                <w:rFonts w:ascii="Arial" w:hAnsi="Arial" w:cs="Arial"/>
                <w:sz w:val="20"/>
                <w:szCs w:val="20"/>
              </w:rPr>
            </w:pPr>
            <w:r>
              <w:rPr>
                <w:rFonts w:ascii="Arial" w:hAnsi="Arial" w:cs="Arial"/>
                <w:b/>
                <w:sz w:val="20"/>
                <w:szCs w:val="20"/>
              </w:rPr>
              <w:t>Office:</w:t>
            </w:r>
            <w:r>
              <w:rPr>
                <w:rFonts w:ascii="Arial" w:hAnsi="Arial" w:cs="Arial"/>
                <w:sz w:val="20"/>
                <w:szCs w:val="20"/>
              </w:rPr>
              <w:br/>
            </w:r>
            <w:r w:rsidR="002030EE">
              <w:rPr>
                <w:rFonts w:ascii="Arial" w:hAnsi="Arial" w:cs="Arial"/>
                <w:sz w:val="20"/>
                <w:szCs w:val="20"/>
              </w:rPr>
              <w:t>Zoom</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05AA97EA"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2030EE">
              <w:rPr>
                <w:rFonts w:ascii="Arial" w:hAnsi="Arial" w:cs="Arial"/>
                <w:sz w:val="20"/>
                <w:szCs w:val="20"/>
              </w:rPr>
              <w:t>Mr. Royce Skinner</w:t>
            </w:r>
          </w:p>
          <w:p w14:paraId="7BA3B1A6" w14:textId="4A8409BA"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2030EE">
              <w:rPr>
                <w:rFonts w:ascii="Arial" w:hAnsi="Arial" w:cs="Arial"/>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2A5E7FAE" w:rsidR="002030EE" w:rsidRPr="00BF7DD7" w:rsidRDefault="00FE2893" w:rsidP="002030EE">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p>
          <w:p w14:paraId="5662B22D" w14:textId="46760454" w:rsidR="00762887" w:rsidRPr="00BF7DD7" w:rsidRDefault="00762887" w:rsidP="00ED7ECD">
            <w:pPr>
              <w:pStyle w:val="NormalWeb"/>
              <w:spacing w:before="0" w:beforeAutospacing="0" w:after="0" w:afterAutospacing="0"/>
              <w:rPr>
                <w:rFonts w:ascii="Arial" w:hAnsi="Arial" w:cs="Arial"/>
                <w:sz w:val="20"/>
                <w:szCs w:val="20"/>
              </w:rPr>
            </w:pP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w:t>
      </w:r>
      <w:proofErr w:type="spellStart"/>
      <w:r w:rsidRPr="00C33B12">
        <w:rPr>
          <w:rFonts w:ascii="Arial" w:hAnsi="Arial" w:cs="Arial"/>
          <w:sz w:val="20"/>
          <w:szCs w:val="20"/>
        </w:rPr>
        <w:t>Nordell</w:t>
      </w:r>
      <w:proofErr w:type="spellEnd"/>
      <w:r w:rsidRPr="00C33B12">
        <w:rPr>
          <w:rFonts w:ascii="Arial" w:hAnsi="Arial" w:cs="Arial"/>
          <w:sz w:val="20"/>
          <w:szCs w:val="20"/>
        </w:rPr>
        <w:t xml:space="preserve">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 xml:space="preserve">virtual lab. GMetrix can only be used on computers with the Windows operating </w:t>
      </w:r>
      <w:r w:rsidRPr="00947464">
        <w:rPr>
          <w:rFonts w:ascii="Arial" w:hAnsi="Arial" w:cs="Arial"/>
          <w:b/>
          <w:color w:val="000000"/>
          <w:sz w:val="20"/>
          <w:szCs w:val="20"/>
        </w:rPr>
        <w:lastRenderedPageBreak/>
        <w:t>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lastRenderedPageBreak/>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lastRenderedPageBreak/>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156C9BD" w14:textId="6EC2A702" w:rsidR="00F144CC" w:rsidRDefault="00F144CC" w:rsidP="0069348C">
            <w:pPr>
              <w:rPr>
                <w:rFonts w:ascii="Arial" w:hAnsi="Arial" w:cs="Arial"/>
                <w:sz w:val="20"/>
              </w:rPr>
            </w:pPr>
            <w:r>
              <w:rPr>
                <w:rFonts w:ascii="Arial" w:hAnsi="Arial" w:cs="Arial"/>
                <w:sz w:val="20"/>
              </w:rPr>
              <w:lastRenderedPageBreak/>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lastRenderedPageBreak/>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lastRenderedPageBreak/>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 xml:space="preserve">Should students need to be absent for any reason, please contact the course instructor before </w:t>
      </w:r>
      <w:r>
        <w:rPr>
          <w:rStyle w:val="1"/>
          <w:sz w:val="20"/>
        </w:rPr>
        <w:lastRenderedPageBreak/>
        <w:t>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t>
      </w:r>
      <w:r w:rsidRPr="006E58CB">
        <w:rPr>
          <w:sz w:val="20"/>
        </w:rPr>
        <w:lastRenderedPageBreak/>
        <w:t>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B3549"/>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30EE"/>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2740</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19739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2</cp:revision>
  <cp:lastPrinted>2021-04-29T19:59:00Z</cp:lastPrinted>
  <dcterms:created xsi:type="dcterms:W3CDTF">2025-08-11T13:49:00Z</dcterms:created>
  <dcterms:modified xsi:type="dcterms:W3CDTF">2025-08-11T13:49:00Z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