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B29FCC7" w:rsidP="44CEF11E" w:rsidRDefault="1B29FCC7" w14:paraId="0EE73115" w14:textId="60A093C1">
      <w:pPr>
        <w:pStyle w:val="Title"/>
      </w:pPr>
      <w:r>
        <w:t xml:space="preserve">CTCT </w:t>
      </w:r>
      <w:r w:rsidR="005F3A0A">
        <w:t>6</w:t>
      </w:r>
      <w:r>
        <w:t>060 Course Syllabus</w:t>
      </w:r>
      <w:r w:rsidR="15417297">
        <w:t xml:space="preserve"> Fall 202</w:t>
      </w:r>
      <w:r w:rsidR="005E0A40">
        <w:t>5</w:t>
      </w:r>
    </w:p>
    <w:p w:rsidR="462A05F0" w:rsidP="44CEF11E" w:rsidRDefault="462A05F0" w14:paraId="26F10EE8" w14:textId="13FF649B">
      <w:pPr>
        <w:pStyle w:val="Heading1"/>
      </w:pPr>
      <w:r>
        <w:t>Program Planning in Agriscience Technology Education</w:t>
      </w:r>
    </w:p>
    <w:p w:rsidR="44CEF11E" w:rsidRDefault="44CEF11E" w14:paraId="313596B0" w14:textId="6630152C"/>
    <w:p w:rsidR="65E00249" w:rsidP="44CEF11E" w:rsidRDefault="65E00249" w14:paraId="7F8BE237" w14:textId="67D1A6E1">
      <w:pPr>
        <w:pStyle w:val="Heading2"/>
      </w:pPr>
      <w:r>
        <w:t>Course Number and Title</w:t>
      </w:r>
    </w:p>
    <w:p w:rsidR="4A8E96CE" w:rsidP="00E66B7C" w:rsidRDefault="4A8E96CE" w14:paraId="4C468BB8" w14:textId="1D12025B">
      <w:pPr>
        <w:spacing w:after="0" w:line="240" w:lineRule="auto"/>
      </w:pPr>
      <w:r w:rsidRPr="44CEF11E">
        <w:rPr>
          <w:b/>
          <w:bCs/>
        </w:rPr>
        <w:t xml:space="preserve">Course Number: </w:t>
      </w:r>
      <w:r>
        <w:t xml:space="preserve">CTCT </w:t>
      </w:r>
      <w:r w:rsidR="005F3A0A">
        <w:t>6</w:t>
      </w:r>
      <w:r>
        <w:t>060</w:t>
      </w:r>
    </w:p>
    <w:p w:rsidR="4A8E96CE" w:rsidP="00E66B7C" w:rsidRDefault="4A8E96CE" w14:paraId="7CD3FCE0" w14:textId="3CAFB143">
      <w:pPr>
        <w:spacing w:after="0" w:line="240" w:lineRule="auto"/>
      </w:pPr>
      <w:r w:rsidRPr="44CEF11E">
        <w:rPr>
          <w:b/>
          <w:bCs/>
        </w:rPr>
        <w:t xml:space="preserve">Course Title: </w:t>
      </w:r>
      <w:r>
        <w:t xml:space="preserve">Program Planning in </w:t>
      </w:r>
      <w:r w:rsidR="00E46FD5">
        <w:t>Area of Specialization (Agriscience Education)</w:t>
      </w:r>
    </w:p>
    <w:p w:rsidR="4A8E96CE" w:rsidP="00E66B7C" w:rsidRDefault="22D32F9B" w14:paraId="61EF4C38" w14:textId="1ECC43B0">
      <w:pPr>
        <w:spacing w:after="0" w:line="240" w:lineRule="auto"/>
      </w:pPr>
      <w:r w:rsidRPr="14B4D33C">
        <w:rPr>
          <w:b/>
          <w:bCs/>
        </w:rPr>
        <w:t xml:space="preserve">Credit Hours: </w:t>
      </w:r>
      <w:r>
        <w:t>3 Semester Hours</w:t>
      </w:r>
    </w:p>
    <w:p w:rsidR="1D227630" w:rsidP="14B4D33C" w:rsidRDefault="1D227630" w14:paraId="722E5641" w14:textId="6555B6CF">
      <w:pPr>
        <w:spacing w:after="0" w:line="240" w:lineRule="auto"/>
      </w:pPr>
      <w:r w:rsidRPr="14B4D33C">
        <w:rPr>
          <w:b/>
          <w:bCs/>
        </w:rPr>
        <w:t xml:space="preserve">Meeting Time: </w:t>
      </w:r>
      <w:r>
        <w:t>Asynchronous</w:t>
      </w:r>
    </w:p>
    <w:p w:rsidR="03B57C72" w:rsidP="00E66B7C" w:rsidRDefault="03B57C72" w14:paraId="621ADFD6" w14:textId="35194EC8">
      <w:pPr>
        <w:spacing w:after="0" w:line="240" w:lineRule="auto"/>
      </w:pPr>
      <w:r w:rsidRPr="44CEF11E">
        <w:rPr>
          <w:b/>
          <w:bCs/>
        </w:rPr>
        <w:t xml:space="preserve">Term: </w:t>
      </w:r>
      <w:r>
        <w:t>Fall 202</w:t>
      </w:r>
      <w:r w:rsidR="005854AD">
        <w:t>5</w:t>
      </w:r>
    </w:p>
    <w:p w:rsidR="65E00249" w:rsidP="44CEF11E" w:rsidRDefault="65E00249" w14:paraId="0BF8428D" w14:textId="487B487E">
      <w:pPr>
        <w:pStyle w:val="Heading2"/>
      </w:pPr>
      <w:r>
        <w:t>Instructor</w:t>
      </w:r>
      <w:r w:rsidR="3007A3B1">
        <w:t xml:space="preserve"> </w:t>
      </w:r>
      <w:r>
        <w:t>Information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9" w:type="dxa"/>
          <w:left w:w="0" w:type="dxa"/>
          <w:bottom w:w="29" w:type="dxa"/>
          <w:right w:w="0" w:type="dxa"/>
        </w:tblCellMar>
        <w:tblLook w:val="04A0" w:firstRow="1" w:lastRow="0" w:firstColumn="1" w:lastColumn="0" w:noHBand="0" w:noVBand="1"/>
      </w:tblPr>
      <w:tblGrid>
        <w:gridCol w:w="1221"/>
        <w:gridCol w:w="8139"/>
      </w:tblGrid>
      <w:tr w:rsidR="001D34DE" w:rsidTr="221F88E1" w14:paraId="620A9CC7" w14:textId="77777777">
        <w:tc>
          <w:tcPr>
            <w:tcW w:w="652" w:type="pct"/>
            <w:tcMar/>
            <w:vAlign w:val="center"/>
          </w:tcPr>
          <w:p w:rsidRPr="003D1366" w:rsidR="003D1366" w:rsidP="005F6612" w:rsidRDefault="005F6612" w14:paraId="3B00D299" w14:textId="5B78E1A5">
            <w:pPr>
              <w:jc w:val="center"/>
            </w:pPr>
            <w:r>
              <w:rPr>
                <w:noProof/>
              </w:rPr>
              <w:drawing>
                <wp:inline distT="0" distB="0" distL="0" distR="0" wp14:anchorId="47757100" wp14:editId="013F61C0">
                  <wp:extent cx="603250" cy="904875"/>
                  <wp:effectExtent l="0" t="0" r="6350" b="0"/>
                  <wp:docPr id="562469336" name="Picture 2" descr="A person with long r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69336" name="Picture 2" descr="A person with long red hair smil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966" cy="910449"/>
                          </a:xfrm>
                          <a:prstGeom prst="rect">
                            <a:avLst/>
                          </a:prstGeom>
                        </pic:spPr>
                      </pic:pic>
                    </a:graphicData>
                  </a:graphic>
                </wp:inline>
              </w:drawing>
            </w:r>
          </w:p>
        </w:tc>
        <w:tc>
          <w:tcPr>
            <w:tcW w:w="4348" w:type="pct"/>
            <w:tcMar/>
            <w:vAlign w:val="center"/>
          </w:tcPr>
          <w:p w:rsidR="00A95048" w:rsidP="005F6612" w:rsidRDefault="00A95048" w14:paraId="198F746D" w14:textId="77115F8F">
            <w:r w:rsidRPr="00E46BF5">
              <w:rPr>
                <w:b/>
                <w:bCs/>
              </w:rPr>
              <w:t>Instructor:</w:t>
            </w:r>
            <w:r w:rsidR="005F6612">
              <w:rPr>
                <w:b/>
                <w:bCs/>
              </w:rPr>
              <w:t xml:space="preserve"> </w:t>
            </w:r>
            <w:r>
              <w:t>Jillian Ford</w:t>
            </w:r>
            <w:r w:rsidR="005F6612">
              <w:t>, EdD</w:t>
            </w:r>
          </w:p>
          <w:p w:rsidR="00E65817" w:rsidP="005F6612" w:rsidRDefault="00E65817" w14:paraId="2239ED23" w14:textId="77777777">
            <w:r w:rsidRPr="00E46BF5">
              <w:rPr>
                <w:b/>
                <w:bCs/>
              </w:rPr>
              <w:t>Email:</w:t>
            </w:r>
            <w:r>
              <w:t xml:space="preserve"> </w:t>
            </w:r>
            <w:hyperlink w:history="1" r:id="rId8">
              <w:r w:rsidRPr="00822980">
                <w:rPr>
                  <w:rStyle w:val="Hyperlink"/>
                </w:rPr>
                <w:t>jcf0088@auburn.edu</w:t>
              </w:r>
            </w:hyperlink>
          </w:p>
          <w:p w:rsidR="00A95048" w:rsidP="005F6612" w:rsidRDefault="00A95048" w14:paraId="2F7227AE" w14:textId="303950B3">
            <w:r w:rsidRPr="221F88E1" w:rsidR="0B3C80C9">
              <w:rPr>
                <w:b w:val="1"/>
                <w:bCs w:val="1"/>
              </w:rPr>
              <w:t>Office:</w:t>
            </w:r>
            <w:r w:rsidR="0B3C80C9">
              <w:rPr/>
              <w:t xml:space="preserve"> </w:t>
            </w:r>
            <w:r w:rsidR="61C41214">
              <w:rPr/>
              <w:t>2442 College of Education Building</w:t>
            </w:r>
          </w:p>
          <w:p w:rsidR="003D1366" w:rsidP="005F6612" w:rsidRDefault="00A95048" w14:paraId="299C08CE" w14:textId="5E202FAA">
            <w:pPr>
              <w:rPr>
                <w:b/>
                <w:bCs/>
              </w:rPr>
            </w:pPr>
            <w:r w:rsidRPr="00E46BF5">
              <w:rPr>
                <w:b/>
                <w:bCs/>
              </w:rPr>
              <w:t>Office Hours:</w:t>
            </w:r>
            <w:r>
              <w:t xml:space="preserve"> By appointment. Schedule here: </w:t>
            </w:r>
            <w:hyperlink w:history="1" r:id="rId9">
              <w:r>
                <w:rPr>
                  <w:rStyle w:val="Hyperlink"/>
                </w:rPr>
                <w:t xml:space="preserve">Book time with Jillian Ford </w:t>
              </w:r>
            </w:hyperlink>
          </w:p>
        </w:tc>
      </w:tr>
    </w:tbl>
    <w:p w:rsidRPr="00F11FEF" w:rsidR="00F11FEF" w:rsidP="00362792" w:rsidRDefault="00F11FEF" w14:paraId="3A6616BD" w14:textId="5688BFB6">
      <w:pPr>
        <w:spacing w:after="0" w:line="240" w:lineRule="auto"/>
      </w:pPr>
      <w:r>
        <w:rPr>
          <w:b/>
          <w:bCs/>
        </w:rPr>
        <w:t xml:space="preserve">Preferred Method of Communication: </w:t>
      </w:r>
      <w:r>
        <w:t>Email</w:t>
      </w:r>
    </w:p>
    <w:p w:rsidRPr="00994224" w:rsidR="003D1366" w:rsidP="00362792" w:rsidRDefault="00994224" w14:paraId="20B186C3" w14:textId="5A942072">
      <w:pPr>
        <w:spacing w:after="0" w:line="240" w:lineRule="auto"/>
      </w:pPr>
      <w:r>
        <w:rPr>
          <w:b/>
          <w:bCs/>
        </w:rPr>
        <w:t>Response Time:</w:t>
      </w:r>
      <w:r>
        <w:t xml:space="preserve"> </w:t>
      </w:r>
      <w:r w:rsidR="008F13BD">
        <w:t>I</w:t>
      </w:r>
      <w:r w:rsidR="00ED1813">
        <w:t xml:space="preserve"> will make every effort to respond within</w:t>
      </w:r>
      <w:r w:rsidR="008F13BD">
        <w:t xml:space="preserve"> two business days</w:t>
      </w:r>
      <w:r w:rsidR="00C637AB">
        <w:t>.</w:t>
      </w:r>
    </w:p>
    <w:p w:rsidR="65E00249" w:rsidP="44CEF11E" w:rsidRDefault="65E00249" w14:paraId="4A46CF9F" w14:textId="09DAD50A">
      <w:pPr>
        <w:pStyle w:val="Heading2"/>
      </w:pPr>
      <w:r>
        <w:t>Course Description</w:t>
      </w:r>
    </w:p>
    <w:p w:rsidR="2D07030E" w:rsidP="44CEF11E" w:rsidRDefault="2D07030E" w14:paraId="1E4B9C45" w14:textId="0FC2ACB5">
      <w:bookmarkStart w:name="_Int_rQgCSh1y" w:id="0"/>
      <w:r>
        <w:t xml:space="preserve">Introduction to principles and practices involved in designing education programs </w:t>
      </w:r>
      <w:proofErr w:type="gramStart"/>
      <w:r>
        <w:t>in the area of</w:t>
      </w:r>
      <w:proofErr w:type="gramEnd"/>
      <w:r>
        <w:t xml:space="preserve"> specialization.</w:t>
      </w:r>
      <w:bookmarkEnd w:id="0"/>
    </w:p>
    <w:p w:rsidRPr="00897C8F" w:rsidR="00185131" w:rsidP="00897C8F" w:rsidRDefault="00185131" w14:paraId="4160018F" w14:textId="30AC93F3">
      <w:pPr>
        <w:pStyle w:val="Heading2"/>
      </w:pPr>
      <w:r>
        <w:t xml:space="preserve">Course Objectives </w:t>
      </w:r>
    </w:p>
    <w:p w:rsidRPr="00976B56" w:rsidR="00976B56" w:rsidP="00976B56" w:rsidRDefault="00976B56" w14:paraId="025D2750" w14:textId="29E51158">
      <w:pPr>
        <w:numPr>
          <w:ilvl w:val="0"/>
          <w:numId w:val="1"/>
        </w:numPr>
        <w:spacing w:after="0" w:line="240" w:lineRule="auto"/>
      </w:pPr>
      <w:bookmarkStart w:name="OLE_LINK13" w:id="1"/>
      <w:bookmarkStart w:name="OLE_LINK14" w:id="2"/>
      <w:r w:rsidRPr="00976B56">
        <w:t xml:space="preserve">Students will conduct a job analysis on businesses for planning and evaluating the local career and technical education program. </w:t>
      </w:r>
    </w:p>
    <w:p w:rsidRPr="00976B56" w:rsidR="00976B56" w:rsidP="00976B56" w:rsidRDefault="00976B56" w14:paraId="4AB9E248" w14:textId="18C3C83A">
      <w:pPr>
        <w:numPr>
          <w:ilvl w:val="0"/>
          <w:numId w:val="1"/>
        </w:numPr>
        <w:spacing w:after="0" w:line="240" w:lineRule="auto"/>
      </w:pPr>
      <w:r w:rsidRPr="00976B56">
        <w:t xml:space="preserve">Students will utilize school and community resources when planning the local career and technical education program. </w:t>
      </w:r>
    </w:p>
    <w:p w:rsidRPr="00976B56" w:rsidR="005305E5" w:rsidP="005305E5" w:rsidRDefault="005305E5" w14:paraId="0B054A6B" w14:textId="77777777">
      <w:pPr>
        <w:numPr>
          <w:ilvl w:val="0"/>
          <w:numId w:val="1"/>
        </w:numPr>
        <w:spacing w:after="0" w:line="240" w:lineRule="auto"/>
      </w:pPr>
      <w:r w:rsidRPr="00976B56">
        <w:t xml:space="preserve">Students will organize and utilize a local advisory committee in planning and evaluating activities of the local career and technical education program. </w:t>
      </w:r>
    </w:p>
    <w:p w:rsidRPr="00976B56" w:rsidR="00976B56" w:rsidP="00976B56" w:rsidRDefault="00976B56" w14:paraId="582AC32B" w14:textId="77777777">
      <w:pPr>
        <w:numPr>
          <w:ilvl w:val="0"/>
          <w:numId w:val="1"/>
        </w:numPr>
        <w:spacing w:after="0" w:line="240" w:lineRule="auto"/>
      </w:pPr>
      <w:r w:rsidRPr="00976B56">
        <w:t xml:space="preserve">Students will develop a personal philosophy of career and technical education. </w:t>
      </w:r>
    </w:p>
    <w:p w:rsidRPr="00976B56" w:rsidR="005305E5" w:rsidP="005305E5" w:rsidRDefault="005305E5" w14:paraId="654A3E1E" w14:textId="77777777">
      <w:pPr>
        <w:numPr>
          <w:ilvl w:val="0"/>
          <w:numId w:val="1"/>
        </w:numPr>
        <w:spacing w:after="0" w:line="240" w:lineRule="auto"/>
      </w:pPr>
      <w:r w:rsidRPr="00976B56">
        <w:t xml:space="preserve">Students will develop goals and objectives for the local career and technical education program. </w:t>
      </w:r>
    </w:p>
    <w:p w:rsidRPr="00976B56" w:rsidR="00F14164" w:rsidP="00F14164" w:rsidRDefault="00F14164" w14:paraId="2FA25B17" w14:textId="77777777">
      <w:pPr>
        <w:numPr>
          <w:ilvl w:val="0"/>
          <w:numId w:val="1"/>
        </w:numPr>
        <w:spacing w:after="0" w:line="240" w:lineRule="auto"/>
      </w:pPr>
      <w:r w:rsidRPr="00976B56">
        <w:t xml:space="preserve">Students will develop and adjust short-range and long-range plans based on the assessment of student needs and performance. </w:t>
      </w:r>
    </w:p>
    <w:p w:rsidRPr="00976B56" w:rsidR="00F14164" w:rsidP="00F14164" w:rsidRDefault="00F14164" w14:paraId="7D7AC3D4" w14:textId="77777777">
      <w:pPr>
        <w:numPr>
          <w:ilvl w:val="0"/>
          <w:numId w:val="1"/>
        </w:numPr>
        <w:spacing w:after="0" w:line="240" w:lineRule="auto"/>
      </w:pPr>
      <w:r w:rsidRPr="00976B56">
        <w:t xml:space="preserve">Students will develop a recruitment program for students in a career and technical education program considering students’ needs and interests. </w:t>
      </w:r>
    </w:p>
    <w:p w:rsidRPr="00976B56" w:rsidR="0019457D" w:rsidP="0019457D" w:rsidRDefault="0019457D" w14:paraId="159EC924" w14:textId="77777777">
      <w:pPr>
        <w:numPr>
          <w:ilvl w:val="0"/>
          <w:numId w:val="1"/>
        </w:numPr>
        <w:spacing w:after="0" w:line="240" w:lineRule="auto"/>
      </w:pPr>
      <w:r w:rsidRPr="00976B56">
        <w:t>Students will develop a public relations program for the local career and technical education program.</w:t>
      </w:r>
    </w:p>
    <w:p w:rsidRPr="00976B56" w:rsidR="00976B56" w:rsidP="00976B56" w:rsidRDefault="00976B56" w14:paraId="32EC1F77" w14:textId="77777777">
      <w:pPr>
        <w:numPr>
          <w:ilvl w:val="0"/>
          <w:numId w:val="1"/>
        </w:numPr>
        <w:spacing w:after="0" w:line="240" w:lineRule="auto"/>
      </w:pPr>
      <w:r w:rsidRPr="00976B56">
        <w:t xml:space="preserve">Students will develop a plan for personal professional development, job placement, employability skills, and technical advancement of students. </w:t>
      </w:r>
    </w:p>
    <w:p w:rsidRPr="00976B56" w:rsidR="00976B56" w:rsidP="00976B56" w:rsidRDefault="00976B56" w14:paraId="277FD6CC" w14:textId="40FD1D37">
      <w:pPr>
        <w:numPr>
          <w:ilvl w:val="0"/>
          <w:numId w:val="1"/>
        </w:numPr>
        <w:spacing w:after="0" w:line="240" w:lineRule="auto"/>
      </w:pPr>
      <w:r w:rsidRPr="00976B56">
        <w:t>Students will develop a plan for conducting and evaluating a cooperative education program.</w:t>
      </w:r>
    </w:p>
    <w:p w:rsidRPr="00976B56" w:rsidR="00976B56" w:rsidP="00976B56" w:rsidRDefault="00976B56" w14:paraId="6E601D48" w14:textId="77777777">
      <w:pPr>
        <w:numPr>
          <w:ilvl w:val="0"/>
          <w:numId w:val="1"/>
        </w:numPr>
        <w:spacing w:after="0" w:line="240" w:lineRule="auto"/>
      </w:pPr>
      <w:r w:rsidRPr="00976B56">
        <w:t xml:space="preserve">Students will assist to organize work ethics and develop a career plan and prepare/update career/employment portfolio. </w:t>
      </w:r>
    </w:p>
    <w:p w:rsidRPr="00976B56" w:rsidR="00976B56" w:rsidP="00976B56" w:rsidRDefault="00976B56" w14:paraId="785056CD" w14:textId="77777777">
      <w:pPr>
        <w:numPr>
          <w:ilvl w:val="0"/>
          <w:numId w:val="1"/>
        </w:numPr>
        <w:spacing w:after="0" w:line="240" w:lineRule="auto"/>
      </w:pPr>
      <w:r w:rsidRPr="00976B56">
        <w:t>Students will sponsor career and technical student organization (FFA) activities to prepare students to develop leadership skills and to participate in contests.</w:t>
      </w:r>
    </w:p>
    <w:p w:rsidRPr="00976B56" w:rsidR="00C44D5D" w:rsidP="00C44D5D" w:rsidRDefault="00C44D5D" w14:paraId="42A29F1A" w14:textId="77777777">
      <w:pPr>
        <w:numPr>
          <w:ilvl w:val="0"/>
          <w:numId w:val="1"/>
        </w:numPr>
        <w:spacing w:after="0" w:line="240" w:lineRule="auto"/>
      </w:pPr>
      <w:r w:rsidRPr="00976B56">
        <w:t>Students will apply principles and practices associated with managing personal and business finances.</w:t>
      </w:r>
    </w:p>
    <w:p w:rsidRPr="00976B56" w:rsidR="00840050" w:rsidP="00840050" w:rsidRDefault="00840050" w14:paraId="78A514E4" w14:textId="77777777">
      <w:pPr>
        <w:numPr>
          <w:ilvl w:val="0"/>
          <w:numId w:val="1"/>
        </w:numPr>
        <w:spacing w:after="0" w:line="240" w:lineRule="auto"/>
      </w:pPr>
      <w:r w:rsidRPr="00976B56">
        <w:t>Students will develop strategies for successfully managing program-specific and/or general career and technical issues and components.</w:t>
      </w:r>
    </w:p>
    <w:p w:rsidRPr="00976B56" w:rsidR="00840050" w:rsidP="00840050" w:rsidRDefault="00840050" w14:paraId="39B8CE41" w14:textId="77777777">
      <w:pPr>
        <w:numPr>
          <w:ilvl w:val="0"/>
          <w:numId w:val="1"/>
        </w:numPr>
        <w:spacing w:after="0" w:line="240" w:lineRule="auto"/>
      </w:pPr>
      <w:r w:rsidRPr="00976B56">
        <w:t>Students will identify leadership development opportunities, career opportunities, employability skills, and technological advancements for professional growth and development</w:t>
      </w:r>
      <w:r>
        <w:t>.</w:t>
      </w:r>
    </w:p>
    <w:p w:rsidRPr="00976B56" w:rsidR="00813FC2" w:rsidP="00813FC2" w:rsidRDefault="00813FC2" w14:paraId="018D4843" w14:textId="77777777">
      <w:pPr>
        <w:numPr>
          <w:ilvl w:val="0"/>
          <w:numId w:val="1"/>
        </w:numPr>
        <w:spacing w:after="0" w:line="240" w:lineRule="auto"/>
      </w:pPr>
      <w:r w:rsidRPr="00976B56">
        <w:t xml:space="preserve">Students will collect and use data from various sources to plan and evaluate the local career and technical education program. </w:t>
      </w:r>
    </w:p>
    <w:p w:rsidRPr="00976B56" w:rsidR="00976B56" w:rsidP="00976B56" w:rsidRDefault="00976B56" w14:paraId="3D1EFC38" w14:textId="77777777">
      <w:pPr>
        <w:numPr>
          <w:ilvl w:val="0"/>
          <w:numId w:val="1"/>
        </w:numPr>
        <w:spacing w:after="0" w:line="240" w:lineRule="auto"/>
      </w:pPr>
      <w:r w:rsidRPr="00976B56">
        <w:t xml:space="preserve">Students will develop a summer program of work for extended employment. </w:t>
      </w:r>
    </w:p>
    <w:bookmarkEnd w:id="1"/>
    <w:bookmarkEnd w:id="2"/>
    <w:p w:rsidR="00306A80" w:rsidP="002C04CD" w:rsidRDefault="00306A80" w14:paraId="71E4C142" w14:textId="3A1B0EB8">
      <w:pPr>
        <w:pStyle w:val="Heading2"/>
      </w:pPr>
      <w:r>
        <w:t xml:space="preserve">Course </w:t>
      </w:r>
      <w:r w:rsidR="002C04CD">
        <w:t>Content</w:t>
      </w:r>
    </w:p>
    <w:tbl>
      <w:tblPr>
        <w:tblStyle w:val="TableGrid"/>
        <w:tblW w:w="9340" w:type="dxa"/>
        <w:tblLook w:val="06A0" w:firstRow="1" w:lastRow="0" w:firstColumn="1" w:lastColumn="0" w:noHBand="1" w:noVBand="1"/>
      </w:tblPr>
      <w:tblGrid>
        <w:gridCol w:w="1140"/>
        <w:gridCol w:w="1785"/>
        <w:gridCol w:w="6415"/>
      </w:tblGrid>
      <w:tr w:rsidRPr="00E90D91" w:rsidR="00E90D91" w:rsidTr="221F88E1" w14:paraId="5735F361"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5854AD" w14:paraId="43FF011F" w14:textId="30611DD2">
            <w:pPr>
              <w:rPr>
                <w:b/>
                <w:bCs/>
              </w:rPr>
            </w:pPr>
            <w:r>
              <w:rPr>
                <w:b/>
                <w:bCs/>
              </w:rPr>
              <w:t>Module</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28DAD68F" w14:textId="77777777">
            <w:pPr>
              <w:rPr>
                <w:b/>
                <w:bCs/>
              </w:rPr>
            </w:pPr>
            <w:r w:rsidRPr="00E90D91">
              <w:rPr>
                <w:b/>
                <w:bCs/>
              </w:rPr>
              <w:t>Date</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6E65ECAF" w14:textId="77777777">
            <w:pPr>
              <w:rPr>
                <w:b/>
                <w:bCs/>
              </w:rPr>
            </w:pPr>
            <w:r w:rsidRPr="00E90D91">
              <w:rPr>
                <w:b/>
                <w:bCs/>
              </w:rPr>
              <w:t>Topic</w:t>
            </w:r>
          </w:p>
        </w:tc>
      </w:tr>
      <w:tr w:rsidRPr="00E90D91" w:rsidR="00E90D91" w:rsidTr="221F88E1" w14:paraId="7CD66B8E"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4BC6A92E" w14:textId="77777777">
            <w:r w:rsidRPr="00E90D91">
              <w:t>1</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1F55147E" w14:textId="43184FE6">
            <w:r w:rsidRPr="00E90D91">
              <w:t>Aug 1</w:t>
            </w:r>
            <w:r w:rsidR="00D4134C">
              <w:t>8</w:t>
            </w:r>
            <w:r w:rsidRPr="00E90D91">
              <w:t>-2</w:t>
            </w:r>
            <w:r w:rsidR="00D4134C">
              <w:t>2</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1DFFE3E4" w14:textId="77777777">
            <w:r w:rsidRPr="00E90D91">
              <w:t>Introduction &amp; Total Ag Ed Program</w:t>
            </w:r>
          </w:p>
        </w:tc>
      </w:tr>
      <w:tr w:rsidRPr="00E90D91" w:rsidR="00E90D91" w:rsidTr="221F88E1" w14:paraId="07429BDD"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48E91C99" w14:textId="77777777">
            <w:r w:rsidRPr="00E90D91">
              <w:t>2</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31FAF6B8" w14:textId="0DB20689">
            <w:r w:rsidRPr="00E90D91">
              <w:t>Aug 2</w:t>
            </w:r>
            <w:r w:rsidR="00D4134C">
              <w:t>5</w:t>
            </w:r>
            <w:r w:rsidRPr="00E90D91">
              <w:t>-</w:t>
            </w:r>
            <w:r w:rsidR="00D4134C">
              <w:t>29</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03D7C238" w14:textId="43E838EF">
            <w:r w:rsidR="3139828D">
              <w:rPr/>
              <w:t xml:space="preserve">Working in the </w:t>
            </w:r>
            <w:r w:rsidR="00E90D91">
              <w:rPr/>
              <w:t>School &amp; Community</w:t>
            </w:r>
          </w:p>
        </w:tc>
      </w:tr>
      <w:tr w:rsidRPr="00E90D91" w:rsidR="00E90D91" w:rsidTr="221F88E1" w14:paraId="21C99497"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216225A2" w14:textId="77777777">
            <w:r w:rsidRPr="00E90D91">
              <w:t>3</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4D4A821B" w14:textId="3E855B33">
            <w:r w:rsidRPr="00E90D91">
              <w:t xml:space="preserve">Sept </w:t>
            </w:r>
            <w:r w:rsidR="00933B73">
              <w:t>1</w:t>
            </w:r>
            <w:r w:rsidRPr="00E90D91">
              <w:t>-</w:t>
            </w:r>
            <w:r w:rsidR="00933B73">
              <w:t>5</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AC7CF2" w14:paraId="3E6E1FDF" w14:textId="6FAD8807">
            <w:r w:rsidRPr="00E90D91">
              <w:t>Roles of an Ag Teacher</w:t>
            </w:r>
            <w:r>
              <w:t xml:space="preserve"> and Setting </w:t>
            </w:r>
            <w:r w:rsidR="00A53C85">
              <w:t xml:space="preserve">Appropriate </w:t>
            </w:r>
            <w:r>
              <w:t>Goals</w:t>
            </w:r>
          </w:p>
        </w:tc>
      </w:tr>
      <w:tr w:rsidRPr="00E90D91" w:rsidR="00E90D91" w:rsidTr="221F88E1" w14:paraId="0A93F268"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4D5631E2" w14:textId="77777777">
            <w:r w:rsidRPr="00E90D91">
              <w:t>4</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00897C8F" w:rsidRDefault="00E90D91" w14:paraId="7EC47A72" w14:textId="64D8C6C1">
            <w:r w:rsidRPr="00E90D91">
              <w:t xml:space="preserve">Sept </w:t>
            </w:r>
            <w:r w:rsidR="00890D87">
              <w:t>8</w:t>
            </w:r>
            <w:r w:rsidRPr="00E90D91">
              <w:t>-1</w:t>
            </w:r>
            <w:r w:rsidR="00890D87">
              <w:t>2</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E90D91" w:rsidP="221F88E1" w:rsidRDefault="00B66F4F" w14:paraId="529A7554" w14:textId="174DFC53">
            <w:pPr>
              <w:pStyle w:val="Normal"/>
              <w:suppressLineNumbers w:val="0"/>
              <w:bidi w:val="0"/>
              <w:spacing w:before="0" w:beforeAutospacing="off" w:after="0" w:afterAutospacing="off" w:line="240" w:lineRule="auto"/>
              <w:ind w:left="0" w:right="0"/>
              <w:jc w:val="left"/>
            </w:pPr>
            <w:r w:rsidR="368C143A">
              <w:rPr/>
              <w:t>Marketing &amp; Recruitment</w:t>
            </w:r>
          </w:p>
        </w:tc>
      </w:tr>
      <w:tr w:rsidRPr="00E90D91" w:rsidR="00D23B46" w:rsidTr="221F88E1" w14:paraId="06E3BE29"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68C73FEB" w14:textId="77777777">
            <w:r w:rsidRPr="00E90D91">
              <w:t>5</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3EEC06CB" w14:textId="604B5DA9">
            <w:r w:rsidRPr="00E90D91">
              <w:t>Sept 1</w:t>
            </w:r>
            <w:r>
              <w:t>5</w:t>
            </w:r>
            <w:r w:rsidRPr="00E90D91">
              <w:t>-2</w:t>
            </w:r>
            <w:r>
              <w:t>6</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7FCD6D36" w14:textId="035C8BD5">
            <w:r w:rsidRPr="00E90D91">
              <w:t>Quality Supervised Agricultural Experiences</w:t>
            </w:r>
          </w:p>
        </w:tc>
      </w:tr>
      <w:tr w:rsidRPr="00E90D91" w:rsidR="00D23B46" w:rsidTr="221F88E1" w14:paraId="2EBE3807"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6A02E303" w14:textId="77777777">
            <w:r w:rsidRPr="00E90D91">
              <w:t>6</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0BCBEC2B" w14:textId="0AFD3CD1">
            <w:r w:rsidRPr="00E90D91">
              <w:t xml:space="preserve">Sep </w:t>
            </w:r>
            <w:r>
              <w:t>29</w:t>
            </w:r>
            <w:r w:rsidRPr="00E90D91">
              <w:t xml:space="preserve">-Oct </w:t>
            </w:r>
            <w:r>
              <w:t>10</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292FEDB0" w14:textId="3012C9E9">
            <w:r w:rsidRPr="00E90D91">
              <w:t>Quality FFA Programs</w:t>
            </w:r>
          </w:p>
        </w:tc>
      </w:tr>
      <w:tr w:rsidRPr="00E90D91" w:rsidR="00D23B46" w:rsidTr="221F88E1" w14:paraId="03179D6F"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52783C22" w14:textId="77777777">
            <w:r w:rsidRPr="00E90D91">
              <w:t>7</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5A7BC3" w14:paraId="69A7CB27" w14:textId="56272E5A">
            <w:r w:rsidRPr="00E90D91">
              <w:t>Oct 1</w:t>
            </w:r>
            <w:r>
              <w:t>3</w:t>
            </w:r>
            <w:r w:rsidRPr="00E90D91">
              <w:t>-1</w:t>
            </w:r>
            <w:r>
              <w:t>7</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5A7BC3" w14:paraId="65297919" w14:textId="50420952">
            <w:r w:rsidRPr="00E90D91">
              <w:t>Funding an Ag Ed Program</w:t>
            </w:r>
          </w:p>
        </w:tc>
      </w:tr>
      <w:tr w:rsidRPr="00E90D91" w:rsidR="00D23B46" w:rsidTr="221F88E1" w14:paraId="53A9BE0C"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3BFF6DA3" w14:textId="77777777">
            <w:r w:rsidRPr="00E90D91">
              <w:t>8</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5A7BC3" w14:paraId="511DD68A" w14:textId="337EB6C2">
            <w:r w:rsidRPr="00E90D91">
              <w:t>Oct 2</w:t>
            </w:r>
            <w:r>
              <w:t>0</w:t>
            </w:r>
            <w:r w:rsidRPr="00E90D91">
              <w:t>-</w:t>
            </w:r>
            <w:r>
              <w:t>31</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5A7BC3" w14:paraId="00BC5230" w14:textId="0E818C15">
            <w:r w:rsidRPr="00E90D91">
              <w:t>FFA Event Management</w:t>
            </w:r>
          </w:p>
        </w:tc>
      </w:tr>
      <w:tr w:rsidRPr="00E90D91" w:rsidR="00D23B46" w:rsidTr="221F88E1" w14:paraId="187B7B8C"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31ECBE8F" w14:textId="77777777">
            <w:r w:rsidRPr="00E90D91">
              <w:t>9</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5A7BC3" w14:paraId="62573DFA" w14:textId="1AC26B58">
            <w:r w:rsidRPr="00E90D91">
              <w:t xml:space="preserve">Nov </w:t>
            </w:r>
            <w:r>
              <w:t>3</w:t>
            </w:r>
            <w:r w:rsidRPr="00E90D91">
              <w:t>-</w:t>
            </w:r>
            <w:r>
              <w:t>7</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47F18B58" w14:textId="77777777">
            <w:r w:rsidRPr="00E90D91">
              <w:t>National Ag Ed Organizations</w:t>
            </w:r>
          </w:p>
        </w:tc>
      </w:tr>
      <w:tr w:rsidRPr="00E90D91" w:rsidR="00D23B46" w:rsidTr="221F88E1" w14:paraId="25656062"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543F75C3" w14:textId="77777777">
            <w:r w:rsidRPr="00E90D91">
              <w:t>10</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2E1E81" w14:paraId="219593C2" w14:textId="3984E3F0">
            <w:r w:rsidRPr="00E90D91">
              <w:t>Nov 1</w:t>
            </w:r>
            <w:r>
              <w:t>0</w:t>
            </w:r>
            <w:r w:rsidRPr="00E90D91">
              <w:t>-1</w:t>
            </w:r>
            <w:r>
              <w:t>4</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2E1E81" w14:paraId="02522BC2" w14:textId="51033EC8">
            <w:r w:rsidRPr="00E90D91">
              <w:t>Evaluating Your Ag Ed Program</w:t>
            </w:r>
          </w:p>
        </w:tc>
      </w:tr>
      <w:tr w:rsidRPr="00E90D91" w:rsidR="00D23B46" w:rsidTr="221F88E1" w14:paraId="165790D4"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3D2F5E34" w14:textId="77777777">
            <w:r w:rsidRPr="00E90D91">
              <w:t>11</w:t>
            </w:r>
          </w:p>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2E1E81" w14:paraId="5D3DD01F" w14:textId="541B22FB">
            <w:r w:rsidRPr="00E90D91">
              <w:t>Nov 1</w:t>
            </w:r>
            <w:r>
              <w:t>7</w:t>
            </w:r>
            <w:r w:rsidRPr="00E90D91">
              <w:t>-2</w:t>
            </w:r>
            <w:r>
              <w:t>1</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2E1E81" w14:paraId="2766304C" w14:textId="467FED05">
            <w:r w:rsidRPr="00E90D91">
              <w:t>Time Management</w:t>
            </w:r>
            <w:r>
              <w:rPr>
                <w:rFonts w:ascii="Aptos" w:hAnsi="Aptos" w:eastAsia="Aptos" w:cs="Aptos"/>
              </w:rPr>
              <w:t xml:space="preserve"> and Building a Sustainable Ag Ed Program</w:t>
            </w:r>
          </w:p>
        </w:tc>
      </w:tr>
      <w:tr w:rsidRPr="00E90D91" w:rsidR="00D23B46" w:rsidTr="221F88E1" w14:paraId="376BCDBC"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1D1D1" w:themeFill="background2" w:themeFillShade="E6"/>
            <w:tcMar>
              <w:left w:w="108" w:type="dxa"/>
              <w:right w:w="108" w:type="dxa"/>
            </w:tcMar>
          </w:tcPr>
          <w:p w:rsidRPr="00E90D91" w:rsidR="00D23B46" w:rsidP="00D23B46" w:rsidRDefault="00D23B46" w14:paraId="0C8BC033" w14:textId="3A591748"/>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1D1D1" w:themeFill="background2" w:themeFillShade="E6"/>
            <w:tcMar>
              <w:left w:w="108" w:type="dxa"/>
              <w:right w:w="108" w:type="dxa"/>
            </w:tcMar>
          </w:tcPr>
          <w:p w:rsidRPr="00E90D91" w:rsidR="00D23B46" w:rsidP="00D23B46" w:rsidRDefault="00D23B46" w14:paraId="685911C8" w14:textId="1D177DEB">
            <w:r w:rsidRPr="7E8FE47C">
              <w:rPr>
                <w:rFonts w:ascii="Aptos" w:hAnsi="Aptos" w:eastAsia="Aptos" w:cs="Aptos"/>
                <w:color w:val="000000" w:themeColor="text1"/>
              </w:rPr>
              <w:t>Nov 25-29</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1D1D1" w:themeFill="background2" w:themeFillShade="E6"/>
            <w:tcMar>
              <w:left w:w="108" w:type="dxa"/>
              <w:right w:w="108" w:type="dxa"/>
            </w:tcMar>
          </w:tcPr>
          <w:p w:rsidRPr="00E90D91" w:rsidR="00D23B46" w:rsidP="00D23B46" w:rsidRDefault="00D23B46" w14:paraId="3C0C1AC5" w14:textId="0F9B38D2">
            <w:r>
              <w:t>Thanksgiving Break</w:t>
            </w:r>
          </w:p>
        </w:tc>
      </w:tr>
      <w:tr w:rsidRPr="00E90D91" w:rsidR="00D23B46" w:rsidTr="221F88E1" w14:paraId="296759B5"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1CD1E387" w14:textId="2E8EE0F6"/>
        </w:tc>
        <w:tc>
          <w:tcPr>
            <w:tcW w:w="17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D23B46" w14:paraId="3B1263DF" w14:textId="367C3A73">
            <w:r>
              <w:rPr>
                <w:rFonts w:ascii="Aptos" w:hAnsi="Aptos" w:eastAsia="Aptos" w:cs="Aptos"/>
              </w:rPr>
              <w:t xml:space="preserve">Dec </w:t>
            </w:r>
            <w:r w:rsidR="002E1E81">
              <w:rPr>
                <w:rFonts w:ascii="Aptos" w:hAnsi="Aptos" w:eastAsia="Aptos" w:cs="Aptos"/>
              </w:rPr>
              <w:t>1</w:t>
            </w:r>
            <w:r>
              <w:rPr>
                <w:rFonts w:ascii="Aptos" w:hAnsi="Aptos" w:eastAsia="Aptos" w:cs="Aptos"/>
              </w:rPr>
              <w:t>-</w:t>
            </w:r>
            <w:r w:rsidR="002E1E81">
              <w:rPr>
                <w:rFonts w:ascii="Aptos" w:hAnsi="Aptos" w:eastAsia="Aptos" w:cs="Aptos"/>
              </w:rPr>
              <w:t>5</w:t>
            </w:r>
          </w:p>
        </w:tc>
        <w:tc>
          <w:tcPr>
            <w:tcW w:w="6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E90D91" w:rsidR="00D23B46" w:rsidP="00D23B46" w:rsidRDefault="00B83CB3" w14:paraId="4B8E33D5" w14:textId="11D903C4">
            <w:r>
              <w:t>Choice Board</w:t>
            </w:r>
          </w:p>
        </w:tc>
      </w:tr>
    </w:tbl>
    <w:p w:rsidR="00306A80" w:rsidP="44CEF11E" w:rsidRDefault="00306A80" w14:paraId="4A329CF1" w14:textId="77777777"/>
    <w:p w:rsidR="00897C8F" w:rsidP="002C04CD" w:rsidRDefault="00E96D1A" w14:paraId="087E530F" w14:textId="77777777">
      <w:pPr>
        <w:pStyle w:val="Heading2"/>
        <w:rPr>
          <w:b/>
          <w:bCs/>
        </w:rPr>
      </w:pPr>
      <w:r>
        <w:t>Assignments</w:t>
      </w:r>
    </w:p>
    <w:p w:rsidR="001543D4" w:rsidP="002C04CD" w:rsidRDefault="001543D4" w14:paraId="5F4FC577" w14:textId="268F644A">
      <w:pPr>
        <w:pStyle w:val="Heading2"/>
        <w:rPr>
          <w:rFonts w:asciiTheme="minorHAnsi" w:hAnsiTheme="minorHAnsi" w:eastAsiaTheme="minorEastAsia" w:cstheme="minorBidi"/>
          <w:color w:val="auto"/>
          <w:sz w:val="24"/>
          <w:szCs w:val="24"/>
        </w:rPr>
      </w:pPr>
      <w:r w:rsidRPr="001543D4">
        <w:rPr>
          <w:rFonts w:asciiTheme="minorHAnsi" w:hAnsiTheme="minorHAnsi" w:eastAsiaTheme="minorEastAsia" w:cstheme="minorBidi"/>
          <w:color w:val="auto"/>
          <w:sz w:val="24"/>
          <w:szCs w:val="24"/>
        </w:rPr>
        <w:t xml:space="preserve">Assignments are listed below along with their associated point values toward the overall course grade. These are designed to encourage you to explore all facets of a total ag ed program. Follow the directions for each assignment to </w:t>
      </w:r>
      <w:r>
        <w:rPr>
          <w:rFonts w:asciiTheme="minorHAnsi" w:hAnsiTheme="minorHAnsi" w:eastAsiaTheme="minorEastAsia" w:cstheme="minorBidi"/>
          <w:color w:val="auto"/>
          <w:sz w:val="24"/>
          <w:szCs w:val="24"/>
        </w:rPr>
        <w:t>ensure</w:t>
      </w:r>
      <w:r w:rsidRPr="001543D4">
        <w:rPr>
          <w:rFonts w:asciiTheme="minorHAnsi" w:hAnsiTheme="minorHAnsi" w:eastAsiaTheme="minorEastAsia" w:cstheme="minorBidi"/>
          <w:color w:val="auto"/>
          <w:sz w:val="24"/>
          <w:szCs w:val="24"/>
        </w:rPr>
        <w:t xml:space="preserve"> you are doing them properly. Instructions for assignments can be found on the course </w:t>
      </w:r>
      <w:r>
        <w:rPr>
          <w:rFonts w:asciiTheme="minorHAnsi" w:hAnsiTheme="minorHAnsi" w:eastAsiaTheme="minorEastAsia" w:cstheme="minorBidi"/>
          <w:color w:val="auto"/>
          <w:sz w:val="24"/>
          <w:szCs w:val="24"/>
        </w:rPr>
        <w:t>Canvas</w:t>
      </w:r>
      <w:r w:rsidRPr="001543D4">
        <w:rPr>
          <w:rFonts w:asciiTheme="minorHAnsi" w:hAnsiTheme="minorHAnsi" w:eastAsiaTheme="minorEastAsia" w:cstheme="minorBidi"/>
          <w:color w:val="auto"/>
          <w:sz w:val="24"/>
          <w:szCs w:val="24"/>
        </w:rPr>
        <w:t xml:space="preserve">. All grades and feedback will occur in </w:t>
      </w:r>
      <w:r>
        <w:rPr>
          <w:rFonts w:asciiTheme="minorHAnsi" w:hAnsiTheme="minorHAnsi" w:eastAsiaTheme="minorEastAsia" w:cstheme="minorBidi"/>
          <w:color w:val="auto"/>
          <w:sz w:val="24"/>
          <w:szCs w:val="24"/>
        </w:rPr>
        <w:t>Canvas</w:t>
      </w:r>
      <w:r w:rsidRPr="001543D4">
        <w:rPr>
          <w:rFonts w:asciiTheme="minorHAnsi" w:hAnsiTheme="minorHAnsi" w:eastAsiaTheme="minorEastAsia" w:cstheme="minorBidi"/>
          <w:color w:val="auto"/>
          <w:sz w:val="24"/>
          <w:szCs w:val="24"/>
        </w:rPr>
        <w:t>.</w:t>
      </w:r>
    </w:p>
    <w:p w:rsidR="00E96D1A" w:rsidP="002C04CD" w:rsidRDefault="00E96D1A" w14:paraId="17E6A8C9" w14:textId="0285BA7B">
      <w:pPr>
        <w:pStyle w:val="Heading2"/>
      </w:pPr>
      <w:r>
        <w:t>Grading</w:t>
      </w: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6210"/>
        <w:gridCol w:w="3140"/>
      </w:tblGrid>
      <w:tr w:rsidR="009D0A34" w:rsidTr="221F88E1" w14:paraId="555F9CDD" w14:textId="77777777">
        <w:tc>
          <w:tcPr>
            <w:tcW w:w="6210" w:type="dxa"/>
            <w:tcBorders>
              <w:bottom w:val="single" w:color="000000" w:themeColor="text1" w:sz="4" w:space="0"/>
            </w:tcBorders>
            <w:tcMar/>
          </w:tcPr>
          <w:p w:rsidRPr="00032668" w:rsidR="009D0A34" w:rsidP="44CEF11E" w:rsidRDefault="009D0A34" w14:paraId="5EE28D71" w14:textId="0F68F44D">
            <w:pPr>
              <w:rPr>
                <w:b/>
                <w:bCs/>
              </w:rPr>
            </w:pPr>
            <w:r w:rsidRPr="00032668">
              <w:rPr>
                <w:b/>
                <w:bCs/>
              </w:rPr>
              <w:t>A</w:t>
            </w:r>
            <w:r w:rsidRPr="00032668" w:rsidR="00032668">
              <w:rPr>
                <w:b/>
                <w:bCs/>
              </w:rPr>
              <w:t>ssignment</w:t>
            </w:r>
          </w:p>
        </w:tc>
        <w:tc>
          <w:tcPr>
            <w:tcW w:w="3140" w:type="dxa"/>
            <w:tcBorders>
              <w:bottom w:val="single" w:color="000000" w:themeColor="text1" w:sz="4" w:space="0"/>
            </w:tcBorders>
            <w:tcMar/>
          </w:tcPr>
          <w:p w:rsidRPr="00032668" w:rsidR="009D0A34" w:rsidP="00032668" w:rsidRDefault="00032668" w14:paraId="3458FFF1" w14:textId="1D37586F">
            <w:pPr>
              <w:jc w:val="center"/>
              <w:rPr>
                <w:b/>
                <w:bCs/>
              </w:rPr>
            </w:pPr>
            <w:r w:rsidRPr="00032668">
              <w:rPr>
                <w:b/>
                <w:bCs/>
              </w:rPr>
              <w:t>% of Grade</w:t>
            </w:r>
          </w:p>
        </w:tc>
      </w:tr>
      <w:tr w:rsidR="009D0A34" w:rsidTr="221F88E1" w14:paraId="0EEBB63F" w14:textId="77777777">
        <w:tc>
          <w:tcPr>
            <w:tcW w:w="6210" w:type="dxa"/>
            <w:tcBorders>
              <w:bottom w:val="nil"/>
            </w:tcBorders>
            <w:tcMar/>
          </w:tcPr>
          <w:p w:rsidR="009D0A34" w:rsidP="44CEF11E" w:rsidRDefault="00F367A6" w14:paraId="50119BBB" w14:textId="29F2A1ED">
            <w:r>
              <w:t>Introduction</w:t>
            </w:r>
          </w:p>
        </w:tc>
        <w:tc>
          <w:tcPr>
            <w:tcW w:w="3140" w:type="dxa"/>
            <w:tcBorders>
              <w:bottom w:val="nil"/>
            </w:tcBorders>
            <w:tcMar/>
          </w:tcPr>
          <w:p w:rsidR="009D0A34" w:rsidP="00427FD7" w:rsidRDefault="00886287" w14:paraId="4E903FC8" w14:textId="09FAEBFA">
            <w:pPr>
              <w:jc w:val="center"/>
            </w:pPr>
            <w:r>
              <w:t>5</w:t>
            </w:r>
          </w:p>
        </w:tc>
      </w:tr>
      <w:tr w:rsidR="007C7175" w:rsidTr="221F88E1" w14:paraId="53D6D749" w14:textId="77777777">
        <w:tc>
          <w:tcPr>
            <w:tcW w:w="6210" w:type="dxa"/>
            <w:tcBorders>
              <w:top w:val="nil"/>
              <w:bottom w:val="nil"/>
            </w:tcBorders>
            <w:tcMar/>
          </w:tcPr>
          <w:p w:rsidR="007C7175" w:rsidP="44CEF11E" w:rsidRDefault="00F367A6" w14:paraId="674916B2" w14:textId="0EEE9202">
            <w:r w:rsidR="00F367A6">
              <w:rPr/>
              <w:t xml:space="preserve">School &amp; Community </w:t>
            </w:r>
            <w:r w:rsidR="13C2254C">
              <w:rPr/>
              <w:t xml:space="preserve">Data </w:t>
            </w:r>
            <w:r w:rsidR="13C2254C">
              <w:rPr/>
              <w:t>Sheet</w:t>
            </w:r>
          </w:p>
        </w:tc>
        <w:tc>
          <w:tcPr>
            <w:tcW w:w="3140" w:type="dxa"/>
            <w:tcBorders>
              <w:top w:val="nil"/>
              <w:bottom w:val="nil"/>
            </w:tcBorders>
            <w:tcMar/>
          </w:tcPr>
          <w:p w:rsidR="007C7175" w:rsidP="00427FD7" w:rsidRDefault="00886287" w14:paraId="79F8AB76" w14:textId="0E2C2955">
            <w:pPr>
              <w:jc w:val="center"/>
            </w:pPr>
            <w:r>
              <w:t>5</w:t>
            </w:r>
          </w:p>
        </w:tc>
      </w:tr>
      <w:tr w:rsidR="009D0A34" w:rsidTr="221F88E1" w14:paraId="733B211B" w14:textId="77777777">
        <w:tc>
          <w:tcPr>
            <w:tcW w:w="6210" w:type="dxa"/>
            <w:tcBorders>
              <w:top w:val="nil"/>
              <w:bottom w:val="nil"/>
            </w:tcBorders>
            <w:tcMar/>
          </w:tcPr>
          <w:p w:rsidR="009D0A34" w:rsidP="221F88E1" w:rsidRDefault="001B14F0" w14:paraId="03BB5985" w14:textId="6DCFF2AE">
            <w:pPr>
              <w:pStyle w:val="Normal"/>
              <w:suppressLineNumbers w:val="0"/>
              <w:bidi w:val="0"/>
              <w:spacing w:before="0" w:beforeAutospacing="off" w:after="0" w:afterAutospacing="off" w:line="240" w:lineRule="auto"/>
              <w:ind w:left="0" w:right="0"/>
              <w:jc w:val="left"/>
            </w:pPr>
            <w:r w:rsidR="2308C01E">
              <w:rPr/>
              <w:t xml:space="preserve">Big Picture Program </w:t>
            </w:r>
            <w:r w:rsidR="2308C01E">
              <w:rPr/>
              <w:t>Planning</w:t>
            </w:r>
          </w:p>
        </w:tc>
        <w:tc>
          <w:tcPr>
            <w:tcW w:w="3140" w:type="dxa"/>
            <w:tcBorders>
              <w:top w:val="nil"/>
              <w:bottom w:val="nil"/>
            </w:tcBorders>
            <w:tcMar/>
          </w:tcPr>
          <w:p w:rsidR="009D0A34" w:rsidP="00427FD7" w:rsidRDefault="00614FE9" w14:paraId="4565F37F" w14:textId="71A5B9AE">
            <w:pPr>
              <w:jc w:val="center"/>
            </w:pPr>
            <w:r>
              <w:t>5</w:t>
            </w:r>
          </w:p>
        </w:tc>
      </w:tr>
      <w:tr w:rsidR="001B14F0" w:rsidTr="221F88E1" w14:paraId="2210CBDE" w14:textId="77777777">
        <w:tc>
          <w:tcPr>
            <w:tcW w:w="6210" w:type="dxa"/>
            <w:tcBorders>
              <w:top w:val="nil"/>
              <w:bottom w:val="nil"/>
            </w:tcBorders>
            <w:tcMar/>
          </w:tcPr>
          <w:p w:rsidR="001B14F0" w:rsidP="221F88E1" w:rsidRDefault="00EB4F74" w14:paraId="0365E651" w14:textId="45FAA6C3">
            <w:pPr>
              <w:pStyle w:val="Normal"/>
              <w:suppressLineNumbers w:val="0"/>
              <w:bidi w:val="0"/>
              <w:spacing w:before="0" w:beforeAutospacing="off" w:after="0" w:afterAutospacing="off" w:line="240" w:lineRule="auto"/>
              <w:ind w:left="0" w:right="0"/>
              <w:jc w:val="left"/>
            </w:pPr>
            <w:r w:rsidR="36473A6F">
              <w:rPr/>
              <w:t>Marketing &amp; Recruitment</w:t>
            </w:r>
          </w:p>
        </w:tc>
        <w:tc>
          <w:tcPr>
            <w:tcW w:w="3140" w:type="dxa"/>
            <w:tcBorders>
              <w:top w:val="nil"/>
              <w:bottom w:val="nil"/>
            </w:tcBorders>
            <w:tcMar/>
          </w:tcPr>
          <w:p w:rsidR="001B14F0" w:rsidP="00427FD7" w:rsidRDefault="00886287" w14:paraId="7741601A" w14:textId="7517333B">
            <w:pPr>
              <w:jc w:val="center"/>
            </w:pPr>
            <w:r>
              <w:t>5</w:t>
            </w:r>
          </w:p>
        </w:tc>
      </w:tr>
      <w:tr w:rsidR="009D0A34" w:rsidTr="221F88E1" w14:paraId="0AE80FAF" w14:textId="77777777">
        <w:tc>
          <w:tcPr>
            <w:tcW w:w="6210" w:type="dxa"/>
            <w:tcBorders>
              <w:top w:val="nil"/>
              <w:bottom w:val="nil"/>
            </w:tcBorders>
            <w:tcMar/>
          </w:tcPr>
          <w:p w:rsidR="009D0A34" w:rsidP="44CEF11E" w:rsidRDefault="005872A2" w14:paraId="43AB6CF2" w14:textId="1923CA5B">
            <w:r>
              <w:t>SAE for All</w:t>
            </w:r>
          </w:p>
        </w:tc>
        <w:tc>
          <w:tcPr>
            <w:tcW w:w="3140" w:type="dxa"/>
            <w:tcBorders>
              <w:top w:val="nil"/>
              <w:bottom w:val="nil"/>
            </w:tcBorders>
            <w:tcMar/>
          </w:tcPr>
          <w:p w:rsidR="009D0A34" w:rsidP="00427FD7" w:rsidRDefault="007D22FE" w14:paraId="227F5B8E" w14:textId="577EFB4E">
            <w:pPr>
              <w:jc w:val="center"/>
            </w:pPr>
            <w:r>
              <w:t>10</w:t>
            </w:r>
          </w:p>
        </w:tc>
      </w:tr>
      <w:tr w:rsidR="005872A2" w:rsidTr="221F88E1" w14:paraId="58660915" w14:textId="77777777">
        <w:tc>
          <w:tcPr>
            <w:tcW w:w="6210" w:type="dxa"/>
            <w:tcBorders>
              <w:top w:val="nil"/>
              <w:bottom w:val="nil"/>
            </w:tcBorders>
            <w:tcMar/>
          </w:tcPr>
          <w:p w:rsidR="005872A2" w:rsidP="44CEF11E" w:rsidRDefault="005872A2" w14:paraId="05250AFD" w14:textId="29C248FC">
            <w:r w:rsidR="005872A2">
              <w:rPr/>
              <w:t>National Chapter</w:t>
            </w:r>
            <w:r w:rsidR="009E7A8F">
              <w:rPr/>
              <w:t xml:space="preserve"> </w:t>
            </w:r>
            <w:r w:rsidR="7FA81355">
              <w:rPr/>
              <w:t>Planning Document</w:t>
            </w:r>
          </w:p>
        </w:tc>
        <w:tc>
          <w:tcPr>
            <w:tcW w:w="3140" w:type="dxa"/>
            <w:tcBorders>
              <w:top w:val="nil"/>
              <w:bottom w:val="nil"/>
            </w:tcBorders>
            <w:tcMar/>
          </w:tcPr>
          <w:p w:rsidR="005872A2" w:rsidP="00427FD7" w:rsidRDefault="00886287" w14:paraId="79234048" w14:textId="6FC3EBC3">
            <w:pPr>
              <w:jc w:val="center"/>
            </w:pPr>
            <w:r>
              <w:t>5</w:t>
            </w:r>
          </w:p>
        </w:tc>
      </w:tr>
      <w:tr w:rsidR="001D7F88" w:rsidTr="221F88E1" w14:paraId="706820DB" w14:textId="77777777">
        <w:tc>
          <w:tcPr>
            <w:tcW w:w="6210" w:type="dxa"/>
            <w:tcBorders>
              <w:top w:val="nil"/>
              <w:bottom w:val="nil"/>
            </w:tcBorders>
            <w:tcMar/>
          </w:tcPr>
          <w:p w:rsidR="001D7F88" w:rsidP="44CEF11E" w:rsidRDefault="001D7F88" w14:paraId="447E3BB7" w14:textId="4474B97C" w14:noSpellErr="1">
            <w:r w:rsidR="001D7F88">
              <w:rPr/>
              <w:t>Program Budget</w:t>
            </w:r>
          </w:p>
        </w:tc>
        <w:tc>
          <w:tcPr>
            <w:tcW w:w="3140" w:type="dxa"/>
            <w:tcBorders>
              <w:top w:val="nil"/>
              <w:bottom w:val="nil"/>
            </w:tcBorders>
            <w:tcMar/>
          </w:tcPr>
          <w:p w:rsidR="001D7F88" w:rsidP="00427FD7" w:rsidRDefault="00886287" w14:paraId="39C5B2C6" w14:textId="5E1BBA57">
            <w:pPr>
              <w:jc w:val="center"/>
            </w:pPr>
            <w:r>
              <w:t>5</w:t>
            </w:r>
          </w:p>
        </w:tc>
      </w:tr>
      <w:tr w:rsidR="221F88E1" w:rsidTr="221F88E1" w14:paraId="4BE856BF">
        <w:trPr>
          <w:trHeight w:val="300"/>
        </w:trPr>
        <w:tc>
          <w:tcPr>
            <w:tcW w:w="6210" w:type="dxa"/>
            <w:tcBorders>
              <w:top w:val="nil"/>
              <w:bottom w:val="nil"/>
            </w:tcBorders>
            <w:tcMar/>
          </w:tcPr>
          <w:p w:rsidR="221F88E1" w:rsidRDefault="221F88E1" w14:noSpellErr="1" w14:paraId="6E067EFA" w14:textId="6C66227B">
            <w:r w:rsidR="221F88E1">
              <w:rPr/>
              <w:t>National FFA Convention Experience</w:t>
            </w:r>
          </w:p>
        </w:tc>
        <w:tc>
          <w:tcPr>
            <w:tcW w:w="3140" w:type="dxa"/>
            <w:tcBorders>
              <w:top w:val="nil"/>
              <w:bottom w:val="nil"/>
            </w:tcBorders>
            <w:tcMar/>
          </w:tcPr>
          <w:p w:rsidR="221F88E1" w:rsidP="221F88E1" w:rsidRDefault="221F88E1" w14:noSpellErr="1" w14:paraId="5A04A3DF" w14:textId="37556072">
            <w:pPr>
              <w:jc w:val="center"/>
            </w:pPr>
            <w:r w:rsidR="221F88E1">
              <w:rPr/>
              <w:t>10</w:t>
            </w:r>
          </w:p>
        </w:tc>
      </w:tr>
      <w:tr w:rsidR="221F88E1" w:rsidTr="221F88E1" w14:paraId="0281C202">
        <w:trPr>
          <w:trHeight w:val="300"/>
        </w:trPr>
        <w:tc>
          <w:tcPr>
            <w:tcW w:w="6210" w:type="dxa"/>
            <w:tcBorders>
              <w:top w:val="nil"/>
              <w:bottom w:val="nil"/>
            </w:tcBorders>
            <w:tcMar/>
          </w:tcPr>
          <w:p w:rsidR="221F88E1" w:rsidRDefault="221F88E1" w14:noSpellErr="1" w14:paraId="441AB52D" w14:textId="041CD6B8">
            <w:r w:rsidR="221F88E1">
              <w:rPr/>
              <w:t>National Organization Scavenger Hunt</w:t>
            </w:r>
          </w:p>
        </w:tc>
        <w:tc>
          <w:tcPr>
            <w:tcW w:w="3140" w:type="dxa"/>
            <w:tcBorders>
              <w:top w:val="nil"/>
              <w:bottom w:val="nil"/>
            </w:tcBorders>
            <w:tcMar/>
          </w:tcPr>
          <w:p w:rsidR="221F88E1" w:rsidP="221F88E1" w:rsidRDefault="221F88E1" w14:noSpellErr="1" w14:paraId="5A302925" w14:textId="53600DF5">
            <w:pPr>
              <w:jc w:val="center"/>
            </w:pPr>
            <w:r w:rsidR="221F88E1">
              <w:rPr/>
              <w:t>5</w:t>
            </w:r>
          </w:p>
        </w:tc>
      </w:tr>
      <w:tr w:rsidR="001D7F88" w:rsidTr="221F88E1" w14:paraId="13D01D9B" w14:textId="77777777">
        <w:tc>
          <w:tcPr>
            <w:tcW w:w="6210" w:type="dxa"/>
            <w:tcBorders>
              <w:top w:val="nil"/>
              <w:bottom w:val="nil"/>
            </w:tcBorders>
            <w:tcMar/>
          </w:tcPr>
          <w:p w:rsidR="001D7F88" w:rsidP="44CEF11E" w:rsidRDefault="001D7F88" w14:paraId="7AD38EB9" w14:textId="76767437">
            <w:r w:rsidR="001D7F88">
              <w:rPr/>
              <w:t>Program Evaluation</w:t>
            </w:r>
          </w:p>
        </w:tc>
        <w:tc>
          <w:tcPr>
            <w:tcW w:w="3140" w:type="dxa"/>
            <w:tcBorders>
              <w:top w:val="nil"/>
              <w:bottom w:val="nil"/>
            </w:tcBorders>
            <w:tcMar/>
          </w:tcPr>
          <w:p w:rsidR="001D7F88" w:rsidP="00427FD7" w:rsidRDefault="00886287" w14:paraId="21173EC7" w14:textId="1CC8ED65">
            <w:pPr>
              <w:jc w:val="center"/>
            </w:pPr>
            <w:r>
              <w:t>5</w:t>
            </w:r>
          </w:p>
        </w:tc>
      </w:tr>
      <w:tr w:rsidR="001D7F88" w:rsidTr="221F88E1" w14:paraId="15A0F2F2" w14:textId="77777777">
        <w:tc>
          <w:tcPr>
            <w:tcW w:w="6210" w:type="dxa"/>
            <w:tcBorders>
              <w:top w:val="nil"/>
              <w:bottom w:val="nil"/>
            </w:tcBorders>
            <w:tcMar/>
          </w:tcPr>
          <w:p w:rsidR="001D7F88" w:rsidP="44CEF11E" w:rsidRDefault="001D7F88" w14:paraId="275E8DEE" w14:textId="0618E760">
            <w:r w:rsidR="001D7F88">
              <w:rPr/>
              <w:t>Program Calendar</w:t>
            </w:r>
          </w:p>
        </w:tc>
        <w:tc>
          <w:tcPr>
            <w:tcW w:w="3140" w:type="dxa"/>
            <w:tcBorders>
              <w:top w:val="nil"/>
              <w:bottom w:val="nil"/>
            </w:tcBorders>
            <w:tcMar/>
          </w:tcPr>
          <w:p w:rsidR="001D7F88" w:rsidP="00427FD7" w:rsidRDefault="00886287" w14:paraId="7177A279" w14:textId="0961ACF4">
            <w:pPr>
              <w:jc w:val="center"/>
            </w:pPr>
            <w:r>
              <w:t>5</w:t>
            </w:r>
          </w:p>
        </w:tc>
      </w:tr>
      <w:tr w:rsidR="001D7F88" w:rsidTr="221F88E1" w14:paraId="0DE6C77D" w14:textId="77777777">
        <w:tc>
          <w:tcPr>
            <w:tcW w:w="6210" w:type="dxa"/>
            <w:tcBorders>
              <w:top w:val="nil"/>
              <w:bottom w:val="nil"/>
            </w:tcBorders>
            <w:tcMar/>
          </w:tcPr>
          <w:p w:rsidR="001D7F88" w:rsidP="44CEF11E" w:rsidRDefault="001D7F88" w14:paraId="5DC3E5E3" w14:textId="1B02CE31">
            <w:r>
              <w:t>Define Your Boundaries</w:t>
            </w:r>
          </w:p>
        </w:tc>
        <w:tc>
          <w:tcPr>
            <w:tcW w:w="3140" w:type="dxa"/>
            <w:tcBorders>
              <w:top w:val="nil"/>
              <w:bottom w:val="nil"/>
            </w:tcBorders>
            <w:tcMar/>
          </w:tcPr>
          <w:p w:rsidR="001D7F88" w:rsidP="00427FD7" w:rsidRDefault="00886287" w14:paraId="3F5729AE" w14:textId="2C40A132">
            <w:pPr>
              <w:jc w:val="center"/>
            </w:pPr>
            <w:r>
              <w:t>5</w:t>
            </w:r>
          </w:p>
        </w:tc>
      </w:tr>
      <w:tr w:rsidR="1EE6A106" w:rsidTr="221F88E1" w14:paraId="39B6222A" w14:textId="77777777">
        <w:trPr>
          <w:trHeight w:val="300"/>
        </w:trPr>
        <w:tc>
          <w:tcPr>
            <w:tcW w:w="6210" w:type="dxa"/>
            <w:tcBorders>
              <w:top w:val="nil"/>
              <w:bottom w:val="nil"/>
            </w:tcBorders>
            <w:tcMar/>
          </w:tcPr>
          <w:p w:rsidR="1EE6A106" w:rsidP="1EE6A106" w:rsidRDefault="00DA5654" w14:paraId="07A8DEE2" w14:textId="4B396E0D">
            <w:r>
              <w:t>Field Experience Hours (</w:t>
            </w:r>
            <w:r w:rsidR="00B83CB3">
              <w:t>20) *</w:t>
            </w:r>
          </w:p>
        </w:tc>
        <w:tc>
          <w:tcPr>
            <w:tcW w:w="3140" w:type="dxa"/>
            <w:tcBorders>
              <w:top w:val="nil"/>
              <w:bottom w:val="nil"/>
            </w:tcBorders>
            <w:tcMar/>
          </w:tcPr>
          <w:p w:rsidR="1EE6A106" w:rsidP="1EE6A106" w:rsidRDefault="00614FE9" w14:paraId="4C3A7473" w14:textId="07AB0621">
            <w:pPr>
              <w:jc w:val="center"/>
            </w:pPr>
            <w:r>
              <w:t>15</w:t>
            </w:r>
          </w:p>
        </w:tc>
      </w:tr>
      <w:tr w:rsidR="00AA752A" w:rsidTr="221F88E1" w14:paraId="39E310F0" w14:textId="77777777">
        <w:trPr>
          <w:trHeight w:val="300"/>
        </w:trPr>
        <w:tc>
          <w:tcPr>
            <w:tcW w:w="6210" w:type="dxa"/>
            <w:tcBorders>
              <w:top w:val="nil"/>
            </w:tcBorders>
            <w:tcMar/>
          </w:tcPr>
          <w:p w:rsidR="00AA752A" w:rsidP="1EE6A106" w:rsidRDefault="00AA752A" w14:paraId="05E5F62B" w14:textId="07B35ADD">
            <w:r>
              <w:t>Choice Board</w:t>
            </w:r>
          </w:p>
        </w:tc>
        <w:tc>
          <w:tcPr>
            <w:tcW w:w="3140" w:type="dxa"/>
            <w:tcBorders>
              <w:top w:val="nil"/>
            </w:tcBorders>
            <w:tcMar/>
          </w:tcPr>
          <w:p w:rsidR="00AA752A" w:rsidP="1EE6A106" w:rsidRDefault="007877BA" w14:paraId="62217DC6" w14:textId="4804ABC0">
            <w:pPr>
              <w:jc w:val="center"/>
            </w:pPr>
            <w:r>
              <w:t>15</w:t>
            </w:r>
          </w:p>
        </w:tc>
      </w:tr>
      <w:tr w:rsidR="009D0A34" w:rsidTr="221F88E1" w14:paraId="5379A625" w14:textId="77777777">
        <w:tc>
          <w:tcPr>
            <w:tcW w:w="6210" w:type="dxa"/>
            <w:tcMar/>
          </w:tcPr>
          <w:p w:rsidRPr="00427FD7" w:rsidR="009D0A34" w:rsidP="00427FD7" w:rsidRDefault="00427FD7" w14:paraId="6FAB99F3" w14:textId="53317A4C">
            <w:pPr>
              <w:jc w:val="right"/>
              <w:rPr>
                <w:b/>
                <w:bCs/>
              </w:rPr>
            </w:pPr>
            <w:r w:rsidRPr="00427FD7">
              <w:rPr>
                <w:b/>
                <w:bCs/>
              </w:rPr>
              <w:t>Total:</w:t>
            </w:r>
          </w:p>
        </w:tc>
        <w:tc>
          <w:tcPr>
            <w:tcW w:w="3140" w:type="dxa"/>
            <w:tcMar/>
          </w:tcPr>
          <w:p w:rsidRPr="00427FD7" w:rsidR="009D0A34" w:rsidP="00427FD7" w:rsidRDefault="00EC076D" w14:paraId="253DEB53" w14:textId="027B3C9E">
            <w:pPr>
              <w:jc w:val="center"/>
              <w:rPr>
                <w:b/>
                <w:bCs/>
              </w:rPr>
            </w:pPr>
            <w:r>
              <w:rPr>
                <w:b/>
                <w:bCs/>
              </w:rPr>
              <w:t>100</w:t>
            </w:r>
          </w:p>
        </w:tc>
      </w:tr>
    </w:tbl>
    <w:p w:rsidR="00B83CB3" w:rsidP="00B83CB3" w:rsidRDefault="00B83CB3" w14:paraId="46880BA1" w14:textId="16085EB5">
      <w:r w:rsidRPr="00B83CB3">
        <w:rPr>
          <w:i/>
          <w:iCs/>
        </w:rPr>
        <w:t xml:space="preserve">*Note. </w:t>
      </w:r>
      <w:r>
        <w:t>Completion of all field experience hours are required to earn a passing grade in this course.</w:t>
      </w:r>
    </w:p>
    <w:p w:rsidR="001543D4" w:rsidP="002C04CD" w:rsidRDefault="001543D4" w14:paraId="3C100AFB" w14:textId="6B94CCF7">
      <w:pPr>
        <w:pStyle w:val="Heading2"/>
      </w:pPr>
      <w:r>
        <w:t>Late Work Policy</w:t>
      </w:r>
    </w:p>
    <w:p w:rsidRPr="001543D4" w:rsidR="001543D4" w:rsidP="001543D4" w:rsidRDefault="00341025" w14:paraId="44FFD98D" w14:textId="1CE78156">
      <w:r w:rsidRPr="00341025">
        <w:t>Work will be accepted up to one week after the posted deadline without penalty. After that, no credit will be given for submitted late work unless pre-approved in advance by the course instructor.</w:t>
      </w:r>
    </w:p>
    <w:p w:rsidR="002C04CD" w:rsidP="002C04CD" w:rsidRDefault="002C04CD" w14:paraId="0BD5C418" w14:textId="66072B2B">
      <w:pPr>
        <w:pStyle w:val="Heading2"/>
      </w:pPr>
      <w:r>
        <w:t>Grading Scale</w:t>
      </w:r>
    </w:p>
    <w:p w:rsidR="00E96D1A" w:rsidP="00204B02" w:rsidRDefault="007A278E" w14:paraId="3BDC41B9" w14:textId="0EF48DD7">
      <w:pPr>
        <w:spacing w:after="0" w:line="240" w:lineRule="auto"/>
      </w:pPr>
      <w:r>
        <w:t>90-100%</w:t>
      </w:r>
      <w:r>
        <w:tab/>
      </w:r>
      <w:r>
        <w:t>A</w:t>
      </w:r>
    </w:p>
    <w:p w:rsidR="007A278E" w:rsidP="00204B02" w:rsidRDefault="00A23A72" w14:paraId="23A00C39" w14:textId="3AADA537">
      <w:pPr>
        <w:spacing w:after="0" w:line="240" w:lineRule="auto"/>
      </w:pPr>
      <w:r>
        <w:t>80-89.9%</w:t>
      </w:r>
      <w:r>
        <w:tab/>
      </w:r>
      <w:r>
        <w:t>B</w:t>
      </w:r>
    </w:p>
    <w:p w:rsidR="00A23A72" w:rsidP="00204B02" w:rsidRDefault="00A23A72" w14:paraId="70CC4FF6" w14:textId="485CAADD">
      <w:pPr>
        <w:spacing w:after="0" w:line="240" w:lineRule="auto"/>
      </w:pPr>
      <w:r>
        <w:t>70-79.9%</w:t>
      </w:r>
      <w:r>
        <w:tab/>
      </w:r>
      <w:r>
        <w:t>C</w:t>
      </w:r>
    </w:p>
    <w:p w:rsidR="00A23A72" w:rsidP="00204B02" w:rsidRDefault="00A23A72" w14:paraId="5EF7A25D" w14:textId="2C4FDDB4">
      <w:pPr>
        <w:spacing w:after="0" w:line="240" w:lineRule="auto"/>
      </w:pPr>
      <w:r>
        <w:t>60-69.9%</w:t>
      </w:r>
      <w:r>
        <w:tab/>
      </w:r>
      <w:r>
        <w:t>D</w:t>
      </w:r>
    </w:p>
    <w:p w:rsidR="00A23A72" w:rsidP="00204B02" w:rsidRDefault="00204B02" w14:paraId="04D6DF75" w14:textId="1C2D2981">
      <w:pPr>
        <w:spacing w:after="0" w:line="240" w:lineRule="auto"/>
      </w:pPr>
      <w:r>
        <w:t>&lt;60%</w:t>
      </w:r>
      <w:r>
        <w:tab/>
      </w:r>
      <w:r>
        <w:tab/>
      </w:r>
      <w:r>
        <w:t>F</w:t>
      </w:r>
    </w:p>
    <w:p w:rsidR="00E96D1A" w:rsidP="002C04CD" w:rsidRDefault="00E96D1A" w14:paraId="6B4A6086" w14:textId="06E5E058">
      <w:pPr>
        <w:pStyle w:val="Heading2"/>
      </w:pPr>
      <w:r>
        <w:t>Class Materials</w:t>
      </w:r>
    </w:p>
    <w:p w:rsidR="000135A3" w:rsidP="00E06C2B" w:rsidRDefault="00E96D1A" w14:paraId="6FF3D1D2" w14:textId="14D5057C">
      <w:pPr>
        <w:rPr>
          <w:b/>
          <w:bCs/>
        </w:rPr>
      </w:pPr>
      <w:r w:rsidRPr="00573501">
        <w:rPr>
          <w:b/>
          <w:bCs/>
        </w:rPr>
        <w:t>Texts and Major Resources</w:t>
      </w:r>
    </w:p>
    <w:p w:rsidRPr="00E06C2B" w:rsidR="00E06C2B" w:rsidP="004D4797" w:rsidRDefault="00E06C2B" w14:paraId="770005C0" w14:textId="4B6BFC1E" w14:noSpellErr="1">
      <w:pPr>
        <w:spacing w:line="240" w:lineRule="auto"/>
      </w:pPr>
      <w:r w:rsidR="00E06C2B">
        <w:rPr/>
        <w:t>All major res</w:t>
      </w:r>
      <w:r w:rsidR="00E06C2B">
        <w:rPr/>
        <w:t>ources will be available in Canvas and are not limited to the texts below.</w:t>
      </w:r>
    </w:p>
    <w:p w:rsidRPr="00E56DA6" w:rsidR="00E56DA6" w:rsidP="221F88E1" w:rsidRDefault="00E56DA6" w14:paraId="6BFD01B0" w14:textId="2BE3F7A7">
      <w:pPr>
        <w:pStyle w:val="ListParagraph"/>
        <w:numPr>
          <w:ilvl w:val="0"/>
          <w:numId w:val="4"/>
        </w:numPr>
        <w:spacing w:line="240" w:lineRule="auto"/>
        <w:rPr/>
      </w:pPr>
      <w:r w:rsidR="000135A3">
        <w:rPr/>
        <w:t>National FFA Organization</w:t>
      </w:r>
      <w:r w:rsidR="005F074A">
        <w:rPr/>
        <w:t>.</w:t>
      </w:r>
      <w:r w:rsidR="000135A3">
        <w:rPr/>
        <w:t xml:space="preserve"> (2016). </w:t>
      </w:r>
      <w:r w:rsidRPr="221F88E1" w:rsidR="000135A3">
        <w:rPr>
          <w:i w:val="1"/>
          <w:iCs w:val="1"/>
        </w:rPr>
        <w:t>National quality program standards for agriculture, food and natural resources</w:t>
      </w:r>
      <w:r w:rsidR="000135A3">
        <w:rPr/>
        <w:t xml:space="preserve">. Indianapolis, IN, National FFA. </w:t>
      </w:r>
    </w:p>
    <w:p w:rsidRPr="000135A3" w:rsidR="000135A3" w:rsidP="004D4797" w:rsidRDefault="000135A3" w14:paraId="37C2D1D0" w14:textId="7B1BE138">
      <w:pPr>
        <w:pStyle w:val="ListParagraph"/>
        <w:numPr>
          <w:ilvl w:val="0"/>
          <w:numId w:val="4"/>
        </w:numPr>
        <w:spacing w:line="240" w:lineRule="auto"/>
      </w:pPr>
      <w:r w:rsidRPr="000135A3">
        <w:t>National FFA Organization</w:t>
      </w:r>
      <w:r w:rsidR="005F074A">
        <w:t>.</w:t>
      </w:r>
      <w:r w:rsidRPr="000135A3">
        <w:t xml:space="preserve"> (2002). </w:t>
      </w:r>
      <w:r w:rsidRPr="000135A3">
        <w:rPr>
          <w:i/>
          <w:iCs/>
        </w:rPr>
        <w:t>A guide to local program success: Building quality local agricultural education programs (2nd)</w:t>
      </w:r>
      <w:r w:rsidRPr="000135A3">
        <w:t xml:space="preserve">. Indianapolis, IN: National FFA Organization. </w:t>
      </w:r>
    </w:p>
    <w:p w:rsidR="000135A3" w:rsidP="004D4797" w:rsidRDefault="000135A3" w14:paraId="47F7DAB9" w14:textId="5C15DC93">
      <w:pPr>
        <w:pStyle w:val="ListParagraph"/>
        <w:numPr>
          <w:ilvl w:val="0"/>
          <w:numId w:val="4"/>
        </w:numPr>
        <w:spacing w:line="240" w:lineRule="auto"/>
      </w:pPr>
      <w:r w:rsidRPr="000135A3">
        <w:t>National FFA Organization</w:t>
      </w:r>
      <w:r w:rsidR="005F074A">
        <w:t>.</w:t>
      </w:r>
      <w:r w:rsidRPr="000135A3">
        <w:t xml:space="preserve"> (1998). </w:t>
      </w:r>
      <w:r w:rsidRPr="000135A3">
        <w:rPr>
          <w:i/>
          <w:iCs/>
        </w:rPr>
        <w:t>The agriculture teacher’s manual</w:t>
      </w:r>
      <w:r w:rsidRPr="000135A3">
        <w:t>. Indianapolis, IN: National FFA Organization</w:t>
      </w:r>
      <w:r w:rsidR="005F074A">
        <w:t>.</w:t>
      </w:r>
    </w:p>
    <w:p w:rsidRPr="000135A3" w:rsidR="00E06C2B" w:rsidP="004D4797" w:rsidRDefault="00C73295" w14:paraId="76B74B36" w14:textId="69EAE624">
      <w:pPr>
        <w:pStyle w:val="ListParagraph"/>
        <w:numPr>
          <w:ilvl w:val="0"/>
          <w:numId w:val="4"/>
        </w:numPr>
        <w:spacing w:line="240" w:lineRule="auto"/>
      </w:pPr>
      <w:r>
        <w:t>Talbert, B. A., Croom, B., LaRose, S. E., Vaughn, R., &amp; Lee, J. S. (</w:t>
      </w:r>
      <w:r w:rsidR="00E13001">
        <w:t xml:space="preserve">2022). </w:t>
      </w:r>
      <w:r w:rsidR="00E13001">
        <w:rPr>
          <w:i/>
          <w:iCs/>
        </w:rPr>
        <w:t>Foundations of agricultural education (4</w:t>
      </w:r>
      <w:r w:rsidRPr="00E13001" w:rsidR="00E13001">
        <w:rPr>
          <w:i/>
          <w:iCs/>
          <w:vertAlign w:val="superscript"/>
        </w:rPr>
        <w:t>th</w:t>
      </w:r>
      <w:r w:rsidR="00E13001">
        <w:rPr>
          <w:i/>
          <w:iCs/>
        </w:rPr>
        <w:t xml:space="preserve"> edition). </w:t>
      </w:r>
      <w:r w:rsidR="00E13001">
        <w:t>Purdue University Press.</w:t>
      </w:r>
    </w:p>
    <w:p w:rsidR="00E96D1A" w:rsidP="44CEF11E" w:rsidRDefault="000135A3" w14:paraId="174B27E6" w14:textId="440F8546">
      <w:pPr>
        <w:pStyle w:val="ListParagraph"/>
        <w:numPr>
          <w:ilvl w:val="0"/>
          <w:numId w:val="4"/>
        </w:numPr>
        <w:spacing w:line="240" w:lineRule="auto"/>
      </w:pPr>
      <w:r w:rsidRPr="000135A3">
        <w:t xml:space="preserve">Additional Information: http://www.alabamaffa.org/teachers.htm </w:t>
      </w:r>
    </w:p>
    <w:p w:rsidR="00E96D1A" w:rsidP="00363752" w:rsidRDefault="00E96D1A" w14:paraId="1DA17044" w14:textId="3B57AFD6">
      <w:pPr>
        <w:pStyle w:val="Heading2"/>
      </w:pPr>
      <w:r>
        <w:t>Classroom Policies</w:t>
      </w:r>
    </w:p>
    <w:p w:rsidRPr="0042397D" w:rsidR="00397768" w:rsidP="004D4797" w:rsidRDefault="00397768" w14:paraId="5CFCB487" w14:textId="5931DC35">
      <w:pPr>
        <w:spacing w:line="240" w:lineRule="auto"/>
        <w:rPr>
          <w:b/>
          <w:bCs/>
        </w:rPr>
      </w:pPr>
      <w:r w:rsidRPr="0042397D">
        <w:rPr>
          <w:b/>
          <w:bCs/>
        </w:rPr>
        <w:t>Make-Up Policy</w:t>
      </w:r>
    </w:p>
    <w:p w:rsidR="00397768" w:rsidP="004D4797" w:rsidRDefault="0042397D" w14:paraId="041B1C57" w14:textId="798DE966">
      <w:pPr>
        <w:spacing w:line="240" w:lineRule="auto"/>
      </w:pPr>
      <w:r w:rsidRPr="0042397D">
        <w:t xml:space="preserve">Arrangements to make up missed major examination (e.g. hour exams, mid-term exams) due to properly authorized excused absences. Except in unusual circumstances, such as continued absence of the student or the advent of </w:t>
      </w:r>
      <w:proofErr w:type="gramStart"/>
      <w:r w:rsidRPr="0042397D">
        <w:t>University</w:t>
      </w:r>
      <w:proofErr w:type="gramEnd"/>
      <w:r w:rsidRPr="0042397D">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rsidRPr="000C26E5" w:rsidR="000C26E5" w:rsidP="004D4797" w:rsidRDefault="000C26E5" w14:paraId="7498F3E3" w14:textId="12D1A0D6">
      <w:pPr>
        <w:spacing w:line="240" w:lineRule="auto"/>
        <w:rPr>
          <w:b/>
          <w:bCs/>
        </w:rPr>
      </w:pPr>
      <w:r w:rsidRPr="000C26E5">
        <w:rPr>
          <w:b/>
          <w:bCs/>
        </w:rPr>
        <w:t>Canvas Use</w:t>
      </w:r>
    </w:p>
    <w:p w:rsidRPr="000C26E5" w:rsidR="000C26E5" w:rsidP="004D4797" w:rsidRDefault="000C26E5" w14:paraId="227B7696" w14:textId="2ADD35BA">
      <w:pPr>
        <w:spacing w:line="240" w:lineRule="auto"/>
      </w:pPr>
      <w:r>
        <w:t>Students are responsible for checking class emails and Canvas. S</w:t>
      </w:r>
      <w:r w:rsidRPr="000C26E5">
        <w:t xml:space="preserve">tudents have control of the notification settings in their Canvas accounts. </w:t>
      </w:r>
      <w:r>
        <w:t xml:space="preserve">Students </w:t>
      </w:r>
      <w:r w:rsidRPr="000C26E5">
        <w:t xml:space="preserve">should </w:t>
      </w:r>
      <w:r>
        <w:t xml:space="preserve">consider </w:t>
      </w:r>
      <w:r w:rsidRPr="000C26E5">
        <w:t>set</w:t>
      </w:r>
      <w:r>
        <w:t>ting</w:t>
      </w:r>
      <w:r w:rsidRPr="000C26E5">
        <w:t xml:space="preserve"> up their notifications to alert them when an Announcement is posted, an Assignment is due, a grade is released, etc. For students new to Canvas, </w:t>
      </w:r>
      <w:r w:rsidR="00714BFE">
        <w:t>review</w:t>
      </w:r>
      <w:r w:rsidRPr="000C26E5">
        <w:t> </w:t>
      </w:r>
      <w:hyperlink w:tgtFrame="_blank" w:history="1" r:id="rId10">
        <w:r w:rsidR="00505F1E">
          <w:rPr>
            <w:rStyle w:val="Hyperlink"/>
          </w:rPr>
          <w:t>“Getting Started with Canvas” video (and transcript)</w:t>
        </w:r>
      </w:hyperlink>
      <w:r w:rsidR="00505F1E">
        <w:t>.</w:t>
      </w:r>
      <w:r w:rsidRPr="000C26E5">
        <w:t> </w:t>
      </w:r>
    </w:p>
    <w:p w:rsidRPr="0094624A" w:rsidR="0094624A" w:rsidP="004D4797" w:rsidRDefault="000C26E5" w14:paraId="2212710A" w14:textId="77777777">
      <w:pPr>
        <w:spacing w:line="240" w:lineRule="auto"/>
        <w:rPr>
          <w:b/>
          <w:bCs/>
        </w:rPr>
      </w:pPr>
      <w:r w:rsidRPr="000C26E5">
        <w:rPr>
          <w:b/>
          <w:bCs/>
        </w:rPr>
        <w:t>Academic Honesty</w:t>
      </w:r>
    </w:p>
    <w:p w:rsidRPr="000C26E5" w:rsidR="000C26E5" w:rsidP="004D4797" w:rsidRDefault="000C26E5" w14:paraId="75B7581A" w14:textId="7B54A193">
      <w:pPr>
        <w:spacing w:line="240" w:lineRule="auto"/>
      </w:pPr>
      <w:r w:rsidRPr="000C26E5">
        <w:t>All portions of the Auburn University Student Academic Honesty code (Title XII) found in the </w:t>
      </w:r>
      <w:hyperlink w:tgtFrame="_blank" w:history="1" r:id="rId11">
        <w:r w:rsidR="00505F1E">
          <w:rPr>
            <w:rStyle w:val="Hyperlink"/>
          </w:rPr>
          <w:t xml:space="preserve">Student Policy </w:t>
        </w:r>
        <w:proofErr w:type="spellStart"/>
        <w:r w:rsidR="00505F1E">
          <w:rPr>
            <w:rStyle w:val="Hyperlink"/>
          </w:rPr>
          <w:t>eHandbook</w:t>
        </w:r>
        <w:proofErr w:type="spellEnd"/>
      </w:hyperlink>
      <w:r w:rsidRPr="000C26E5">
        <w:t> will apply to this class. All academic honesty violations or alleged violations of the SGA Code of Laws will be reported to the Office of the Provost, which will then refer the case to the Academic Honesty Committee.</w:t>
      </w:r>
    </w:p>
    <w:p w:rsidR="00574DE7" w:rsidP="004D4797" w:rsidRDefault="000C26E5" w14:paraId="2FBE5468" w14:textId="77777777">
      <w:pPr>
        <w:spacing w:line="240" w:lineRule="auto"/>
      </w:pPr>
      <w:r w:rsidRPr="000C26E5">
        <w:rPr>
          <w:b/>
          <w:bCs/>
        </w:rPr>
        <w:t>Classroom Behavior</w:t>
      </w:r>
    </w:p>
    <w:p w:rsidRPr="007B7129" w:rsidR="00A429B8" w:rsidP="007B7129" w:rsidRDefault="000C26E5" w14:paraId="377A0D0A" w14:textId="34023FDD">
      <w:pPr>
        <w:spacing w:line="240" w:lineRule="auto"/>
      </w:pPr>
      <w:r w:rsidRPr="000C26E5">
        <w:t>The Auburn University Classroom Behavior Policy is strictly followed in the course; please refer to the </w:t>
      </w:r>
      <w:hyperlink w:tgtFrame="_blank" w:history="1" r:id="rId12">
        <w:r w:rsidR="00505F1E">
          <w:rPr>
            <w:rStyle w:val="Hyperlink"/>
          </w:rPr>
          <w:t xml:space="preserve">Student Policy </w:t>
        </w:r>
        <w:proofErr w:type="spellStart"/>
        <w:r w:rsidR="00505F1E">
          <w:rPr>
            <w:rStyle w:val="Hyperlink"/>
          </w:rPr>
          <w:t>eHandbook</w:t>
        </w:r>
        <w:proofErr w:type="spellEnd"/>
      </w:hyperlink>
      <w:r w:rsidRPr="000C26E5">
        <w:t> for details of this policy.</w:t>
      </w:r>
    </w:p>
    <w:p w:rsidRPr="00361AF0" w:rsidR="00361AF0" w:rsidP="004D4797" w:rsidRDefault="00361AF0" w14:paraId="7AD9A69E" w14:textId="04291793">
      <w:pPr>
        <w:spacing w:line="240" w:lineRule="auto"/>
        <w:rPr>
          <w:b/>
          <w:bCs/>
        </w:rPr>
      </w:pPr>
      <w:r w:rsidRPr="00361AF0">
        <w:rPr>
          <w:b/>
          <w:bCs/>
        </w:rPr>
        <w:t xml:space="preserve">Course </w:t>
      </w:r>
      <w:r w:rsidR="0042397D">
        <w:rPr>
          <w:b/>
          <w:bCs/>
        </w:rPr>
        <w:t>C</w:t>
      </w:r>
      <w:r w:rsidRPr="00361AF0">
        <w:rPr>
          <w:b/>
          <w:bCs/>
        </w:rPr>
        <w:t>ontingency</w:t>
      </w:r>
    </w:p>
    <w:p w:rsidRPr="00361AF0" w:rsidR="00361AF0" w:rsidP="004D4797" w:rsidRDefault="00361AF0" w14:paraId="515B9FA4" w14:textId="0AD9F29D">
      <w:pPr>
        <w:spacing w:line="240" w:lineRule="auto"/>
      </w:pPr>
      <w:r w:rsidRPr="00361AF0">
        <w:t xml:space="preserve">If normal class and/or lab activities are disrupted due to illness, emergency, or </w:t>
      </w:r>
      <w:proofErr w:type="gramStart"/>
      <w:r w:rsidRPr="00361AF0">
        <w:t>crisis situation</w:t>
      </w:r>
      <w:proofErr w:type="gramEnd"/>
      <w:r w:rsidRPr="00361AF0">
        <w:t xml:space="preserve">, the syllabus and other course plans and assignments may be modified to allow completion of the course. If this occurs, and addendum to your syllabus and/or course assignments will replace the original materials. </w:t>
      </w:r>
    </w:p>
    <w:p w:rsidRPr="00903449" w:rsidR="00903449" w:rsidP="004D4797" w:rsidRDefault="00903449" w14:paraId="0384A74E" w14:textId="3D0818CF">
      <w:pPr>
        <w:spacing w:line="240" w:lineRule="auto"/>
        <w:rPr>
          <w:b/>
          <w:bCs/>
        </w:rPr>
      </w:pPr>
      <w:r w:rsidRPr="00903449">
        <w:rPr>
          <w:b/>
          <w:bCs/>
        </w:rPr>
        <w:t>Academic Honesty Statement</w:t>
      </w:r>
    </w:p>
    <w:p w:rsidR="00903449" w:rsidP="004D4797" w:rsidRDefault="00903449" w14:paraId="1313207F" w14:textId="77777777">
      <w:pPr>
        <w:spacing w:line="240" w:lineRule="auto"/>
      </w:pPr>
      <w:r w:rsidRPr="00903449">
        <w:t xml:space="preserve">All portions of the Auburn University student academic honesty code (Title XII) found in the </w:t>
      </w:r>
      <w:r w:rsidRPr="00903449">
        <w:rPr>
          <w:i/>
          <w:iCs/>
        </w:rPr>
        <w:t xml:space="preserve">Student Policy </w:t>
      </w:r>
      <w:proofErr w:type="spellStart"/>
      <w:r w:rsidRPr="00903449">
        <w:rPr>
          <w:i/>
          <w:iCs/>
        </w:rPr>
        <w:t>eHandbook</w:t>
      </w:r>
      <w:proofErr w:type="spellEnd"/>
      <w:r w:rsidRPr="00903449">
        <w:t xml:space="preserve"> will apply to this class. All academic honesty violations or alleged violations of the SGA Code of Laws will be reported to the Office of the Provost, which will then refer the case to the Academic Honesty Committee. </w:t>
      </w:r>
    </w:p>
    <w:p w:rsidRPr="007F0CAC" w:rsidR="007F0CAC" w:rsidP="004D4797" w:rsidRDefault="007F0CAC" w14:paraId="35FE725A" w14:textId="77777777">
      <w:pPr>
        <w:spacing w:line="240" w:lineRule="auto"/>
      </w:pPr>
      <w:r w:rsidRPr="007F0CAC">
        <w:rPr>
          <w:b/>
          <w:bCs/>
        </w:rPr>
        <w:t>AI Policy: Not Permitted in this Course for Assignments</w:t>
      </w:r>
    </w:p>
    <w:p w:rsidRPr="00903449" w:rsidR="007F0CAC" w:rsidP="004D4797" w:rsidRDefault="007F0CAC" w14:paraId="27FB14F7" w14:textId="1F0C3F77">
      <w:pPr>
        <w:spacing w:line="240" w:lineRule="auto"/>
      </w:pPr>
      <w:r w:rsidRPr="007F0CAC">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7F0CAC">
        <w:t>tool, but</w:t>
      </w:r>
      <w:proofErr w:type="gramEnd"/>
      <w:r w:rsidRPr="007F0CAC">
        <w:t xml:space="preserve"> be forewarned that AI tools are not trustworthy.</w:t>
      </w:r>
    </w:p>
    <w:p w:rsidRPr="002537F5" w:rsidR="002537F5" w:rsidP="004D4797" w:rsidRDefault="002537F5" w14:paraId="71303C80" w14:textId="7AACA306">
      <w:pPr>
        <w:spacing w:line="240" w:lineRule="auto"/>
        <w:rPr>
          <w:b/>
          <w:bCs/>
        </w:rPr>
      </w:pPr>
      <w:r w:rsidRPr="002537F5">
        <w:rPr>
          <w:b/>
          <w:bCs/>
        </w:rPr>
        <w:t xml:space="preserve">Students with Disabilities Statement </w:t>
      </w:r>
    </w:p>
    <w:p w:rsidRPr="002537F5" w:rsidR="002537F5" w:rsidP="004D4797" w:rsidRDefault="002537F5" w14:paraId="628DFF92" w14:textId="77777777">
      <w:pPr>
        <w:spacing w:line="240" w:lineRule="auto"/>
      </w:pPr>
      <w:r w:rsidRPr="002537F5">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Pr="00573501" w:rsidR="00573501" w:rsidP="004D4797" w:rsidRDefault="00573501" w14:paraId="1DB1221D" w14:textId="77777777">
      <w:pPr>
        <w:spacing w:line="240" w:lineRule="auto"/>
        <w:rPr>
          <w:b/>
          <w:bCs/>
        </w:rPr>
      </w:pPr>
      <w:r w:rsidRPr="00573501">
        <w:rPr>
          <w:b/>
          <w:bCs/>
        </w:rPr>
        <w:t>Mental Health </w:t>
      </w:r>
    </w:p>
    <w:p w:rsidRPr="00573501" w:rsidR="00573501" w:rsidP="004D4797" w:rsidRDefault="3E3132C7" w14:paraId="2F7680B0" w14:textId="77777777">
      <w:pPr>
        <w:spacing w:line="240" w:lineRule="auto"/>
      </w:pPr>
      <w:r>
        <w:t xml:space="preserve">If you or someone you know needs support, you are encouraged to contact Auburn Cares at 334-844-1305 or </w:t>
      </w:r>
      <w:hyperlink r:id="rId13">
        <w:r w:rsidRPr="14B4D33C">
          <w:rPr>
            <w:rStyle w:val="Hyperlink"/>
          </w:rPr>
          <w:t>auburn.edu/</w:t>
        </w:r>
        <w:proofErr w:type="spellStart"/>
        <w:r w:rsidRPr="14B4D33C">
          <w:rPr>
            <w:rStyle w:val="Hyperlink"/>
          </w:rPr>
          <w:t>auburncares</w:t>
        </w:r>
        <w:proofErr w:type="spellEnd"/>
      </w:hyperlink>
      <w:r>
        <w:t>. Auburn Cares will help you navigate any difficult circumstances you may be facing by connecting you with the appropriate resources or services.</w:t>
      </w:r>
    </w:p>
    <w:p w:rsidRPr="007B7129" w:rsidR="00A429B8" w:rsidP="007B7129" w:rsidRDefault="00573501" w14:paraId="6A41086F" w14:textId="14D6FCB4">
      <w:pPr>
        <w:spacing w:line="240" w:lineRule="auto"/>
      </w:pPr>
      <w:r w:rsidRPr="00573501">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w:history="1" r:id="rId14">
        <w:r w:rsidRPr="00573501">
          <w:rPr>
            <w:rStyle w:val="Hyperlink"/>
          </w:rPr>
          <w:t>auburn.edu/</w:t>
        </w:r>
        <w:proofErr w:type="spellStart"/>
        <w:r w:rsidRPr="00573501">
          <w:rPr>
            <w:rStyle w:val="Hyperlink"/>
          </w:rPr>
          <w:t>scps</w:t>
        </w:r>
        <w:proofErr w:type="spellEnd"/>
      </w:hyperlink>
      <w:r w:rsidRPr="00573501">
        <w:t>.</w:t>
      </w:r>
    </w:p>
    <w:p w:rsidRPr="00573501" w:rsidR="00573501" w:rsidP="004D4797" w:rsidRDefault="00573501" w14:paraId="08431D4F" w14:textId="6052F9AB">
      <w:pPr>
        <w:spacing w:line="240" w:lineRule="auto"/>
        <w:rPr>
          <w:b/>
          <w:bCs/>
        </w:rPr>
      </w:pPr>
      <w:r w:rsidRPr="00573501">
        <w:rPr>
          <w:b/>
          <w:bCs/>
        </w:rPr>
        <w:t>Basic Needs</w:t>
      </w:r>
    </w:p>
    <w:p w:rsidRPr="00573501" w:rsidR="00573501" w:rsidP="004D4797" w:rsidRDefault="00573501" w14:paraId="11C819EC" w14:textId="58012FE1">
      <w:pPr>
        <w:spacing w:line="240" w:lineRule="auto"/>
      </w:pPr>
      <w:r w:rsidRPr="00573501">
        <w:t>Any student experiencing food insecurity or an unexpected financial crisis is encouraged to contact Auburn Cares at 334-844-1305 or </w:t>
      </w:r>
      <w:hyperlink w:tgtFrame="_blank" w:history="1" r:id="rId15">
        <w:r w:rsidR="00D939A2">
          <w:rPr>
            <w:rStyle w:val="Hyperlink"/>
          </w:rPr>
          <w:t>auburn.edu/</w:t>
        </w:r>
        <w:proofErr w:type="spellStart"/>
        <w:r w:rsidR="00D939A2">
          <w:rPr>
            <w:rStyle w:val="Hyperlink"/>
          </w:rPr>
          <w:t>auburncares</w:t>
        </w:r>
        <w:proofErr w:type="spellEnd"/>
      </w:hyperlink>
      <w:r w:rsidRPr="00573501">
        <w:t> for resources and support.</w:t>
      </w:r>
    </w:p>
    <w:p w:rsidRPr="00573501" w:rsidR="00573501" w:rsidP="004D4797" w:rsidRDefault="00573501" w14:paraId="44972B61" w14:textId="77777777">
      <w:pPr>
        <w:spacing w:line="240" w:lineRule="auto"/>
        <w:rPr>
          <w:b/>
          <w:bCs/>
        </w:rPr>
      </w:pPr>
      <w:r w:rsidRPr="00573501">
        <w:rPr>
          <w:b/>
          <w:bCs/>
        </w:rPr>
        <w:t>Sexual Misconduct Resources Statement </w:t>
      </w:r>
    </w:p>
    <w:p w:rsidRPr="00573501" w:rsidR="00573501" w:rsidP="004D4797" w:rsidRDefault="00573501" w14:paraId="76680E5D" w14:textId="5A9A4BF8">
      <w:pPr>
        <w:spacing w:line="240" w:lineRule="auto"/>
      </w:pPr>
      <w:r w:rsidRPr="00573501">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w:history="1" r:id="rId16">
        <w:r w:rsidRPr="00573501">
          <w:rPr>
            <w:rStyle w:val="Hyperlink"/>
          </w:rPr>
          <w:t>auburn.edu/</w:t>
        </w:r>
        <w:proofErr w:type="spellStart"/>
        <w:r w:rsidRPr="00573501">
          <w:rPr>
            <w:rStyle w:val="Hyperlink"/>
          </w:rPr>
          <w:t>titleix</w:t>
        </w:r>
        <w:proofErr w:type="spellEnd"/>
      </w:hyperlink>
      <w:r w:rsidRPr="00573501">
        <w:t>. </w:t>
      </w:r>
    </w:p>
    <w:p w:rsidRPr="00573501" w:rsidR="00573501" w:rsidP="004D4797" w:rsidRDefault="00573501" w14:paraId="10FBF5BB" w14:textId="5AC69F69">
      <w:pPr>
        <w:spacing w:line="240" w:lineRule="auto"/>
      </w:pPr>
      <w:r w:rsidRPr="00573501">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w:history="1" r:id="rId17">
        <w:r w:rsidRPr="00573501">
          <w:rPr>
            <w:rStyle w:val="Hyperlink"/>
          </w:rPr>
          <w:t>auburn.edu/</w:t>
        </w:r>
        <w:proofErr w:type="spellStart"/>
        <w:r w:rsidRPr="00573501">
          <w:rPr>
            <w:rStyle w:val="Hyperlink"/>
          </w:rPr>
          <w:t>safeharbor</w:t>
        </w:r>
        <w:proofErr w:type="spellEnd"/>
      </w:hyperlink>
      <w:r w:rsidRPr="00573501">
        <w:t>.</w:t>
      </w:r>
    </w:p>
    <w:p w:rsidR="00C51F98" w:rsidP="004D4797" w:rsidRDefault="00C51F98" w14:paraId="5F5D14F4" w14:textId="547C6F8F">
      <w:pPr>
        <w:spacing w:line="240" w:lineRule="auto"/>
      </w:pPr>
    </w:p>
    <w:sectPr w:rsidR="00C51F98">
      <w:headerReference w:type="default" r:id="rId18"/>
      <w:footerReference w:type="defaul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C44" w:rsidRDefault="00361C44" w14:paraId="05D14D03" w14:textId="77777777">
      <w:pPr>
        <w:spacing w:after="0" w:line="240" w:lineRule="auto"/>
      </w:pPr>
      <w:r>
        <w:separator/>
      </w:r>
    </w:p>
  </w:endnote>
  <w:endnote w:type="continuationSeparator" w:id="0">
    <w:p w:rsidR="00361C44" w:rsidRDefault="00361C44" w14:paraId="6C3D5509" w14:textId="77777777">
      <w:pPr>
        <w:spacing w:after="0" w:line="240" w:lineRule="auto"/>
      </w:pPr>
      <w:r>
        <w:continuationSeparator/>
      </w:r>
    </w:p>
  </w:endnote>
  <w:endnote w:type="continuationNotice" w:id="1">
    <w:p w:rsidR="00361C44" w:rsidRDefault="00361C44" w14:paraId="3DD058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rsidTr="44CEF11E" w14:paraId="3DD82A0D" w14:textId="77777777">
      <w:trPr>
        <w:trHeight w:val="300"/>
      </w:trPr>
      <w:tc>
        <w:tcPr>
          <w:tcW w:w="3120" w:type="dxa"/>
        </w:tcPr>
        <w:p w:rsidR="44CEF11E" w:rsidP="44CEF11E" w:rsidRDefault="44CEF11E" w14:paraId="5520D254" w14:textId="060976DE">
          <w:pPr>
            <w:pStyle w:val="Header"/>
            <w:ind w:left="-115"/>
          </w:pPr>
        </w:p>
      </w:tc>
      <w:tc>
        <w:tcPr>
          <w:tcW w:w="3120" w:type="dxa"/>
        </w:tcPr>
        <w:p w:rsidR="44CEF11E" w:rsidP="44CEF11E" w:rsidRDefault="44CEF11E" w14:paraId="42D1C686" w14:textId="2D3BEBD4">
          <w:pPr>
            <w:pStyle w:val="Header"/>
            <w:jc w:val="center"/>
          </w:pPr>
        </w:p>
      </w:tc>
      <w:tc>
        <w:tcPr>
          <w:tcW w:w="3120" w:type="dxa"/>
        </w:tcPr>
        <w:p w:rsidR="44CEF11E" w:rsidP="44CEF11E" w:rsidRDefault="44CEF11E" w14:paraId="2682B960" w14:textId="47AE9921">
          <w:pPr>
            <w:pStyle w:val="Header"/>
            <w:ind w:right="-115"/>
            <w:jc w:val="right"/>
          </w:pPr>
          <w:r>
            <w:fldChar w:fldCharType="begin"/>
          </w:r>
          <w:r>
            <w:instrText>PAGE</w:instrText>
          </w:r>
          <w:r>
            <w:fldChar w:fldCharType="separate"/>
          </w:r>
          <w:r w:rsidR="00E66B7C">
            <w:rPr>
              <w:noProof/>
            </w:rPr>
            <w:t>1</w:t>
          </w:r>
          <w:r>
            <w:fldChar w:fldCharType="end"/>
          </w:r>
        </w:p>
      </w:tc>
    </w:tr>
  </w:tbl>
  <w:p w:rsidR="44CEF11E" w:rsidP="44CEF11E" w:rsidRDefault="44CEF11E" w14:paraId="21F9561C" w14:textId="731AE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C44" w:rsidRDefault="00361C44" w14:paraId="0147E8F6" w14:textId="77777777">
      <w:pPr>
        <w:spacing w:after="0" w:line="240" w:lineRule="auto"/>
      </w:pPr>
      <w:r>
        <w:separator/>
      </w:r>
    </w:p>
  </w:footnote>
  <w:footnote w:type="continuationSeparator" w:id="0">
    <w:p w:rsidR="00361C44" w:rsidRDefault="00361C44" w14:paraId="061815FC" w14:textId="77777777">
      <w:pPr>
        <w:spacing w:after="0" w:line="240" w:lineRule="auto"/>
      </w:pPr>
      <w:r>
        <w:continuationSeparator/>
      </w:r>
    </w:p>
  </w:footnote>
  <w:footnote w:type="continuationNotice" w:id="1">
    <w:p w:rsidR="00361C44" w:rsidRDefault="00361C44" w14:paraId="34347E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rsidTr="221F88E1" w14:paraId="4EFBCC7A" w14:textId="77777777">
      <w:trPr>
        <w:trHeight w:val="300"/>
      </w:trPr>
      <w:tc>
        <w:tcPr>
          <w:tcW w:w="3120" w:type="dxa"/>
          <w:tcMar/>
        </w:tcPr>
        <w:p w:rsidR="44CEF11E" w:rsidP="44CEF11E" w:rsidRDefault="44CEF11E" w14:paraId="06EC7A2B" w14:textId="377023C9">
          <w:pPr>
            <w:pStyle w:val="Header"/>
            <w:ind w:left="-115"/>
          </w:pPr>
          <w:r>
            <w:rPr>
              <w:noProof/>
            </w:rPr>
            <w:drawing>
              <wp:inline distT="0" distB="0" distL="0" distR="0" wp14:anchorId="20601433" wp14:editId="4014EB60">
                <wp:extent cx="1762125" cy="438150"/>
                <wp:effectExtent l="0" t="0" r="0" b="0"/>
                <wp:docPr id="87718642" name="Picture 8771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38150"/>
                        </a:xfrm>
                        <a:prstGeom prst="rect">
                          <a:avLst/>
                        </a:prstGeom>
                      </pic:spPr>
                    </pic:pic>
                  </a:graphicData>
                </a:graphic>
              </wp:inline>
            </w:drawing>
          </w:r>
        </w:p>
      </w:tc>
      <w:tc>
        <w:tcPr>
          <w:tcW w:w="3120" w:type="dxa"/>
          <w:tcMar/>
        </w:tcPr>
        <w:p w:rsidR="44CEF11E" w:rsidP="44CEF11E" w:rsidRDefault="44CEF11E" w14:paraId="1A45A5FC" w14:textId="252F9045">
          <w:pPr>
            <w:pStyle w:val="Header"/>
            <w:jc w:val="center"/>
          </w:pPr>
        </w:p>
      </w:tc>
      <w:tc>
        <w:tcPr>
          <w:tcW w:w="3120" w:type="dxa"/>
          <w:tcMar/>
        </w:tcPr>
        <w:p w:rsidR="44CEF11E" w:rsidP="44CEF11E" w:rsidRDefault="44CEF11E" w14:paraId="244A61F6" w14:textId="1051189D">
          <w:pPr>
            <w:pStyle w:val="Header"/>
            <w:ind w:right="-115"/>
            <w:jc w:val="right"/>
          </w:pPr>
          <w:r w:rsidR="221F88E1">
            <w:rPr/>
            <w:t xml:space="preserve">Last update </w:t>
          </w:r>
          <w:r w:rsidR="221F88E1">
            <w:rPr/>
            <w:t>August 18</w:t>
          </w:r>
          <w:r w:rsidR="221F88E1">
            <w:rPr/>
            <w:t>, 202</w:t>
          </w:r>
          <w:r w:rsidR="221F88E1">
            <w:rPr/>
            <w:t>5</w:t>
          </w:r>
        </w:p>
      </w:tc>
    </w:tr>
  </w:tbl>
  <w:p w:rsidR="44CEF11E" w:rsidP="44CEF11E" w:rsidRDefault="44CEF11E" w14:paraId="0F1168B1" w14:textId="7A57BCD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QgCSh1y" int2:invalidationBookmarkName="" int2:hashCode="A81ggF8iEBehHe" int2:id="AtqwVoF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5143"/>
    <w:multiLevelType w:val="hybridMultilevel"/>
    <w:tmpl w:val="8F9A69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2FE2E9F"/>
    <w:multiLevelType w:val="multilevel"/>
    <w:tmpl w:val="AD36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B5152"/>
    <w:multiLevelType w:val="multilevel"/>
    <w:tmpl w:val="FA88E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FAE4549"/>
    <w:multiLevelType w:val="hybridMultilevel"/>
    <w:tmpl w:val="9342D016"/>
    <w:lvl w:ilvl="0" w:tplc="7A00EAA8">
      <w:start w:val="1"/>
      <w:numFmt w:val="decimal"/>
      <w:lvlText w:val="%1."/>
      <w:lvlJc w:val="left"/>
      <w:pPr>
        <w:ind w:left="720" w:hanging="360"/>
      </w:pPr>
    </w:lvl>
    <w:lvl w:ilvl="1" w:tplc="C78E4C78">
      <w:start w:val="1"/>
      <w:numFmt w:val="lowerLetter"/>
      <w:lvlText w:val="%2."/>
      <w:lvlJc w:val="left"/>
      <w:pPr>
        <w:ind w:left="1440" w:hanging="360"/>
      </w:pPr>
    </w:lvl>
    <w:lvl w:ilvl="2" w:tplc="15605988">
      <w:start w:val="1"/>
      <w:numFmt w:val="lowerRoman"/>
      <w:lvlText w:val="%3."/>
      <w:lvlJc w:val="right"/>
      <w:pPr>
        <w:ind w:left="2160" w:hanging="180"/>
      </w:pPr>
    </w:lvl>
    <w:lvl w:ilvl="3" w:tplc="3AD44AF0">
      <w:start w:val="1"/>
      <w:numFmt w:val="decimal"/>
      <w:lvlText w:val="%4."/>
      <w:lvlJc w:val="left"/>
      <w:pPr>
        <w:ind w:left="2880" w:hanging="360"/>
      </w:pPr>
    </w:lvl>
    <w:lvl w:ilvl="4" w:tplc="5B8C9412">
      <w:start w:val="1"/>
      <w:numFmt w:val="lowerLetter"/>
      <w:lvlText w:val="%5."/>
      <w:lvlJc w:val="left"/>
      <w:pPr>
        <w:ind w:left="3600" w:hanging="360"/>
      </w:pPr>
    </w:lvl>
    <w:lvl w:ilvl="5" w:tplc="F2183DE8">
      <w:start w:val="1"/>
      <w:numFmt w:val="lowerRoman"/>
      <w:lvlText w:val="%6."/>
      <w:lvlJc w:val="right"/>
      <w:pPr>
        <w:ind w:left="4320" w:hanging="180"/>
      </w:pPr>
    </w:lvl>
    <w:lvl w:ilvl="6" w:tplc="6816A904">
      <w:start w:val="1"/>
      <w:numFmt w:val="decimal"/>
      <w:lvlText w:val="%7."/>
      <w:lvlJc w:val="left"/>
      <w:pPr>
        <w:ind w:left="5040" w:hanging="360"/>
      </w:pPr>
    </w:lvl>
    <w:lvl w:ilvl="7" w:tplc="87006A88">
      <w:start w:val="1"/>
      <w:numFmt w:val="lowerLetter"/>
      <w:lvlText w:val="%8."/>
      <w:lvlJc w:val="left"/>
      <w:pPr>
        <w:ind w:left="5760" w:hanging="360"/>
      </w:pPr>
    </w:lvl>
    <w:lvl w:ilvl="8" w:tplc="6664A48C">
      <w:start w:val="1"/>
      <w:numFmt w:val="lowerRoman"/>
      <w:lvlText w:val="%9."/>
      <w:lvlJc w:val="right"/>
      <w:pPr>
        <w:ind w:left="6480" w:hanging="180"/>
      </w:pPr>
    </w:lvl>
  </w:abstractNum>
  <w:abstractNum w:abstractNumId="4" w15:restartNumberingAfterBreak="0">
    <w:nsid w:val="66B90E17"/>
    <w:multiLevelType w:val="hybridMultilevel"/>
    <w:tmpl w:val="17160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530557">
    <w:abstractNumId w:val="4"/>
  </w:num>
  <w:num w:numId="2" w16cid:durableId="2007703851">
    <w:abstractNumId w:val="1"/>
  </w:num>
  <w:num w:numId="3" w16cid:durableId="1837070871">
    <w:abstractNumId w:val="2"/>
  </w:num>
  <w:num w:numId="4" w16cid:durableId="1184249813">
    <w:abstractNumId w:val="0"/>
  </w:num>
  <w:num w:numId="5" w16cid:durableId="99943014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22"/>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DDBF5"/>
    <w:rsid w:val="000135A3"/>
    <w:rsid w:val="00022D5F"/>
    <w:rsid w:val="0002384C"/>
    <w:rsid w:val="00032668"/>
    <w:rsid w:val="0004778B"/>
    <w:rsid w:val="000A6A6F"/>
    <w:rsid w:val="000B2539"/>
    <w:rsid w:val="000C26E5"/>
    <w:rsid w:val="000D2851"/>
    <w:rsid w:val="00142303"/>
    <w:rsid w:val="0015064F"/>
    <w:rsid w:val="001543D4"/>
    <w:rsid w:val="00185131"/>
    <w:rsid w:val="0019457D"/>
    <w:rsid w:val="001B14F0"/>
    <w:rsid w:val="001B3107"/>
    <w:rsid w:val="001C0357"/>
    <w:rsid w:val="001C0E82"/>
    <w:rsid w:val="001D059B"/>
    <w:rsid w:val="001D1807"/>
    <w:rsid w:val="001D34DE"/>
    <w:rsid w:val="001D7F88"/>
    <w:rsid w:val="00203C37"/>
    <w:rsid w:val="00204B02"/>
    <w:rsid w:val="00212A4F"/>
    <w:rsid w:val="00232A27"/>
    <w:rsid w:val="00243BC3"/>
    <w:rsid w:val="002442AC"/>
    <w:rsid w:val="002537F5"/>
    <w:rsid w:val="00261441"/>
    <w:rsid w:val="00292999"/>
    <w:rsid w:val="002C04CD"/>
    <w:rsid w:val="002D0574"/>
    <w:rsid w:val="002E1E81"/>
    <w:rsid w:val="002E7458"/>
    <w:rsid w:val="002F2795"/>
    <w:rsid w:val="002F3CA8"/>
    <w:rsid w:val="00306A80"/>
    <w:rsid w:val="003250AD"/>
    <w:rsid w:val="00341025"/>
    <w:rsid w:val="00361AF0"/>
    <w:rsid w:val="00361C44"/>
    <w:rsid w:val="00362792"/>
    <w:rsid w:val="00363752"/>
    <w:rsid w:val="003643C6"/>
    <w:rsid w:val="003808DF"/>
    <w:rsid w:val="00395199"/>
    <w:rsid w:val="003972AB"/>
    <w:rsid w:val="00397768"/>
    <w:rsid w:val="003A39E3"/>
    <w:rsid w:val="003B79FD"/>
    <w:rsid w:val="003D1366"/>
    <w:rsid w:val="003D3F78"/>
    <w:rsid w:val="003E3381"/>
    <w:rsid w:val="003F300A"/>
    <w:rsid w:val="003F42C9"/>
    <w:rsid w:val="00400DA5"/>
    <w:rsid w:val="00401E99"/>
    <w:rsid w:val="00423152"/>
    <w:rsid w:val="0042397D"/>
    <w:rsid w:val="00427FD7"/>
    <w:rsid w:val="00432AD6"/>
    <w:rsid w:val="00485666"/>
    <w:rsid w:val="004930B3"/>
    <w:rsid w:val="004959C8"/>
    <w:rsid w:val="004A264E"/>
    <w:rsid w:val="004B3C5F"/>
    <w:rsid w:val="004D4797"/>
    <w:rsid w:val="00505F1E"/>
    <w:rsid w:val="005156B0"/>
    <w:rsid w:val="00515FEE"/>
    <w:rsid w:val="00520B8F"/>
    <w:rsid w:val="005276EF"/>
    <w:rsid w:val="005305E5"/>
    <w:rsid w:val="0055686B"/>
    <w:rsid w:val="00561BCB"/>
    <w:rsid w:val="00562733"/>
    <w:rsid w:val="00567999"/>
    <w:rsid w:val="00573501"/>
    <w:rsid w:val="00574DE7"/>
    <w:rsid w:val="005779A3"/>
    <w:rsid w:val="005854AD"/>
    <w:rsid w:val="005872A2"/>
    <w:rsid w:val="00590106"/>
    <w:rsid w:val="005A7BC3"/>
    <w:rsid w:val="005C1BFA"/>
    <w:rsid w:val="005D668B"/>
    <w:rsid w:val="005E0A40"/>
    <w:rsid w:val="005F074A"/>
    <w:rsid w:val="005F3A0A"/>
    <w:rsid w:val="005F6612"/>
    <w:rsid w:val="00603870"/>
    <w:rsid w:val="00611DF4"/>
    <w:rsid w:val="00614FE9"/>
    <w:rsid w:val="0067234B"/>
    <w:rsid w:val="006E7605"/>
    <w:rsid w:val="006F3CC7"/>
    <w:rsid w:val="006F40B9"/>
    <w:rsid w:val="00702D8E"/>
    <w:rsid w:val="00706891"/>
    <w:rsid w:val="00712773"/>
    <w:rsid w:val="00714A3C"/>
    <w:rsid w:val="00714BFE"/>
    <w:rsid w:val="0076318C"/>
    <w:rsid w:val="00785AB2"/>
    <w:rsid w:val="007877BA"/>
    <w:rsid w:val="00796EE8"/>
    <w:rsid w:val="00796F86"/>
    <w:rsid w:val="007A278E"/>
    <w:rsid w:val="007B49C2"/>
    <w:rsid w:val="007B711A"/>
    <w:rsid w:val="007B7129"/>
    <w:rsid w:val="007C42A6"/>
    <w:rsid w:val="007C7175"/>
    <w:rsid w:val="007D22FE"/>
    <w:rsid w:val="007F0CAC"/>
    <w:rsid w:val="00813FC2"/>
    <w:rsid w:val="00840050"/>
    <w:rsid w:val="008429B1"/>
    <w:rsid w:val="00886287"/>
    <w:rsid w:val="00890D87"/>
    <w:rsid w:val="00891442"/>
    <w:rsid w:val="00897C8F"/>
    <w:rsid w:val="008B7CF4"/>
    <w:rsid w:val="008C4799"/>
    <w:rsid w:val="008E30CE"/>
    <w:rsid w:val="008E4823"/>
    <w:rsid w:val="008F13BD"/>
    <w:rsid w:val="00903196"/>
    <w:rsid w:val="00903449"/>
    <w:rsid w:val="00906608"/>
    <w:rsid w:val="0092637C"/>
    <w:rsid w:val="00933B73"/>
    <w:rsid w:val="0094624A"/>
    <w:rsid w:val="00976B56"/>
    <w:rsid w:val="00980A8F"/>
    <w:rsid w:val="00994224"/>
    <w:rsid w:val="009B74F7"/>
    <w:rsid w:val="009D0A34"/>
    <w:rsid w:val="009E51C8"/>
    <w:rsid w:val="009E7839"/>
    <w:rsid w:val="009E7A8F"/>
    <w:rsid w:val="009F25E9"/>
    <w:rsid w:val="00A01824"/>
    <w:rsid w:val="00A12436"/>
    <w:rsid w:val="00A130D8"/>
    <w:rsid w:val="00A23A72"/>
    <w:rsid w:val="00A429B8"/>
    <w:rsid w:val="00A47938"/>
    <w:rsid w:val="00A53C85"/>
    <w:rsid w:val="00A71150"/>
    <w:rsid w:val="00A95048"/>
    <w:rsid w:val="00AA752A"/>
    <w:rsid w:val="00AC7CF2"/>
    <w:rsid w:val="00AF078A"/>
    <w:rsid w:val="00B14822"/>
    <w:rsid w:val="00B21ACD"/>
    <w:rsid w:val="00B222DF"/>
    <w:rsid w:val="00B646E1"/>
    <w:rsid w:val="00B66F4F"/>
    <w:rsid w:val="00B731A6"/>
    <w:rsid w:val="00B83CB3"/>
    <w:rsid w:val="00B906E1"/>
    <w:rsid w:val="00C03B23"/>
    <w:rsid w:val="00C20945"/>
    <w:rsid w:val="00C2361D"/>
    <w:rsid w:val="00C310D9"/>
    <w:rsid w:val="00C42F0E"/>
    <w:rsid w:val="00C44D5D"/>
    <w:rsid w:val="00C51591"/>
    <w:rsid w:val="00C51F98"/>
    <w:rsid w:val="00C637AB"/>
    <w:rsid w:val="00C73295"/>
    <w:rsid w:val="00C9760E"/>
    <w:rsid w:val="00CA15F7"/>
    <w:rsid w:val="00CE566C"/>
    <w:rsid w:val="00CE752B"/>
    <w:rsid w:val="00D23B46"/>
    <w:rsid w:val="00D4134C"/>
    <w:rsid w:val="00D55812"/>
    <w:rsid w:val="00D63F5C"/>
    <w:rsid w:val="00D90226"/>
    <w:rsid w:val="00D939A2"/>
    <w:rsid w:val="00DA5654"/>
    <w:rsid w:val="00E06C2B"/>
    <w:rsid w:val="00E13001"/>
    <w:rsid w:val="00E227EA"/>
    <w:rsid w:val="00E46BF5"/>
    <w:rsid w:val="00E46FD5"/>
    <w:rsid w:val="00E50A95"/>
    <w:rsid w:val="00E510B5"/>
    <w:rsid w:val="00E56DA6"/>
    <w:rsid w:val="00E65817"/>
    <w:rsid w:val="00E66B7C"/>
    <w:rsid w:val="00E72B38"/>
    <w:rsid w:val="00E90D91"/>
    <w:rsid w:val="00E96D1A"/>
    <w:rsid w:val="00EB183D"/>
    <w:rsid w:val="00EB4F74"/>
    <w:rsid w:val="00EC076D"/>
    <w:rsid w:val="00ED035F"/>
    <w:rsid w:val="00ED11F0"/>
    <w:rsid w:val="00ED1813"/>
    <w:rsid w:val="00ED6207"/>
    <w:rsid w:val="00EF2948"/>
    <w:rsid w:val="00F10C19"/>
    <w:rsid w:val="00F11FEF"/>
    <w:rsid w:val="00F14164"/>
    <w:rsid w:val="00F367A6"/>
    <w:rsid w:val="00F369AB"/>
    <w:rsid w:val="00F45B66"/>
    <w:rsid w:val="00F80A8A"/>
    <w:rsid w:val="00FF039E"/>
    <w:rsid w:val="00FF1E10"/>
    <w:rsid w:val="03B57C72"/>
    <w:rsid w:val="06A98164"/>
    <w:rsid w:val="0B3C80C9"/>
    <w:rsid w:val="0D0E2E0D"/>
    <w:rsid w:val="106C9135"/>
    <w:rsid w:val="11F18DAB"/>
    <w:rsid w:val="13C2254C"/>
    <w:rsid w:val="14B4D33C"/>
    <w:rsid w:val="15417297"/>
    <w:rsid w:val="181BE576"/>
    <w:rsid w:val="18C28A09"/>
    <w:rsid w:val="1B29FCC7"/>
    <w:rsid w:val="1D227630"/>
    <w:rsid w:val="1EE6A106"/>
    <w:rsid w:val="1FAB47CC"/>
    <w:rsid w:val="221F88E1"/>
    <w:rsid w:val="22A944C6"/>
    <w:rsid w:val="22D32F9B"/>
    <w:rsid w:val="2308C01E"/>
    <w:rsid w:val="2B94D174"/>
    <w:rsid w:val="2D07030E"/>
    <w:rsid w:val="2DD4C843"/>
    <w:rsid w:val="2EA2598D"/>
    <w:rsid w:val="3007A3B1"/>
    <w:rsid w:val="3139828D"/>
    <w:rsid w:val="32E2B8E2"/>
    <w:rsid w:val="36473A6F"/>
    <w:rsid w:val="368C143A"/>
    <w:rsid w:val="393B17EA"/>
    <w:rsid w:val="39572BB5"/>
    <w:rsid w:val="3B3551E7"/>
    <w:rsid w:val="3E3132C7"/>
    <w:rsid w:val="4081FDD0"/>
    <w:rsid w:val="44CEF11E"/>
    <w:rsid w:val="45115E35"/>
    <w:rsid w:val="462A05F0"/>
    <w:rsid w:val="473DDBF5"/>
    <w:rsid w:val="4A8E96CE"/>
    <w:rsid w:val="4D3E4CD8"/>
    <w:rsid w:val="50003094"/>
    <w:rsid w:val="50444247"/>
    <w:rsid w:val="51F1B589"/>
    <w:rsid w:val="5223FDCA"/>
    <w:rsid w:val="59A162D2"/>
    <w:rsid w:val="5C6A3F6A"/>
    <w:rsid w:val="5D0CCE45"/>
    <w:rsid w:val="5F130E8A"/>
    <w:rsid w:val="60C7928A"/>
    <w:rsid w:val="61A64FDF"/>
    <w:rsid w:val="61C41214"/>
    <w:rsid w:val="62D5338B"/>
    <w:rsid w:val="65E00249"/>
    <w:rsid w:val="6B622802"/>
    <w:rsid w:val="6DA22F0B"/>
    <w:rsid w:val="6DA22F0B"/>
    <w:rsid w:val="6DF0DF39"/>
    <w:rsid w:val="74D02E56"/>
    <w:rsid w:val="776B663F"/>
    <w:rsid w:val="7A112DA9"/>
    <w:rsid w:val="7BD10405"/>
    <w:rsid w:val="7F1DF78E"/>
    <w:rsid w:val="7FA813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DBF5"/>
  <w15:chartTrackingRefBased/>
  <w15:docId w15:val="{27AAFECF-96F1-422B-9103-1CC83F4FC5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46BF5"/>
    <w:rPr>
      <w:color w:val="467886" w:themeColor="hyperlink"/>
      <w:u w:val="single"/>
    </w:rPr>
  </w:style>
  <w:style w:type="character" w:styleId="UnresolvedMention">
    <w:name w:val="Unresolved Mention"/>
    <w:basedOn w:val="DefaultParagraphFont"/>
    <w:uiPriority w:val="99"/>
    <w:semiHidden/>
    <w:unhideWhenUsed/>
    <w:rsid w:val="00E46BF5"/>
    <w:rPr>
      <w:color w:val="605E5C"/>
      <w:shd w:val="clear" w:color="auto" w:fill="E1DFDD"/>
    </w:rPr>
  </w:style>
  <w:style w:type="character" w:styleId="normaltextrun" w:customStyle="1">
    <w:name w:val="normaltextrun"/>
    <w:basedOn w:val="DefaultParagraphFont"/>
    <w:rsid w:val="00FF039E"/>
  </w:style>
  <w:style w:type="character" w:styleId="eop" w:customStyle="1">
    <w:name w:val="eop"/>
    <w:basedOn w:val="DefaultParagraphFont"/>
    <w:rsid w:val="00FF039E"/>
  </w:style>
  <w:style w:type="character" w:styleId="FollowedHyperlink">
    <w:name w:val="FollowedHyperlink"/>
    <w:basedOn w:val="DefaultParagraphFont"/>
    <w:uiPriority w:val="99"/>
    <w:semiHidden/>
    <w:unhideWhenUsed/>
    <w:rsid w:val="0076318C"/>
    <w:rPr>
      <w:color w:val="96607D" w:themeColor="followedHyperlink"/>
      <w:u w:val="single"/>
    </w:rPr>
  </w:style>
  <w:style w:type="paragraph" w:styleId="ListParagraph">
    <w:name w:val="List Paragraph"/>
    <w:basedOn w:val="Normal"/>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3731">
      <w:bodyDiv w:val="1"/>
      <w:marLeft w:val="0"/>
      <w:marRight w:val="0"/>
      <w:marTop w:val="0"/>
      <w:marBottom w:val="0"/>
      <w:divBdr>
        <w:top w:val="none" w:sz="0" w:space="0" w:color="auto"/>
        <w:left w:val="none" w:sz="0" w:space="0" w:color="auto"/>
        <w:bottom w:val="none" w:sz="0" w:space="0" w:color="auto"/>
        <w:right w:val="none" w:sz="0" w:space="0" w:color="auto"/>
      </w:divBdr>
      <w:divsChild>
        <w:div w:id="525294659">
          <w:marLeft w:val="0"/>
          <w:marRight w:val="0"/>
          <w:marTop w:val="0"/>
          <w:marBottom w:val="0"/>
          <w:divBdr>
            <w:top w:val="none" w:sz="0" w:space="0" w:color="auto"/>
            <w:left w:val="none" w:sz="0" w:space="0" w:color="auto"/>
            <w:bottom w:val="none" w:sz="0" w:space="0" w:color="auto"/>
            <w:right w:val="none" w:sz="0" w:space="0" w:color="auto"/>
          </w:divBdr>
        </w:div>
        <w:div w:id="1838570743">
          <w:marLeft w:val="0"/>
          <w:marRight w:val="0"/>
          <w:marTop w:val="0"/>
          <w:marBottom w:val="0"/>
          <w:divBdr>
            <w:top w:val="none" w:sz="0" w:space="0" w:color="auto"/>
            <w:left w:val="none" w:sz="0" w:space="0" w:color="auto"/>
            <w:bottom w:val="none" w:sz="0" w:space="0" w:color="auto"/>
            <w:right w:val="none" w:sz="0" w:space="0" w:color="auto"/>
          </w:divBdr>
        </w:div>
      </w:divsChild>
    </w:div>
    <w:div w:id="255552186">
      <w:bodyDiv w:val="1"/>
      <w:marLeft w:val="0"/>
      <w:marRight w:val="0"/>
      <w:marTop w:val="0"/>
      <w:marBottom w:val="0"/>
      <w:divBdr>
        <w:top w:val="none" w:sz="0" w:space="0" w:color="auto"/>
        <w:left w:val="none" w:sz="0" w:space="0" w:color="auto"/>
        <w:bottom w:val="none" w:sz="0" w:space="0" w:color="auto"/>
        <w:right w:val="none" w:sz="0" w:space="0" w:color="auto"/>
      </w:divBdr>
      <w:divsChild>
        <w:div w:id="29498474">
          <w:marLeft w:val="0"/>
          <w:marRight w:val="0"/>
          <w:marTop w:val="0"/>
          <w:marBottom w:val="0"/>
          <w:divBdr>
            <w:top w:val="none" w:sz="0" w:space="0" w:color="auto"/>
            <w:left w:val="none" w:sz="0" w:space="0" w:color="auto"/>
            <w:bottom w:val="none" w:sz="0" w:space="0" w:color="auto"/>
            <w:right w:val="none" w:sz="0" w:space="0" w:color="auto"/>
          </w:divBdr>
          <w:divsChild>
            <w:div w:id="134385">
              <w:marLeft w:val="0"/>
              <w:marRight w:val="0"/>
              <w:marTop w:val="0"/>
              <w:marBottom w:val="0"/>
              <w:divBdr>
                <w:top w:val="none" w:sz="0" w:space="0" w:color="auto"/>
                <w:left w:val="none" w:sz="0" w:space="0" w:color="auto"/>
                <w:bottom w:val="none" w:sz="0" w:space="0" w:color="auto"/>
                <w:right w:val="none" w:sz="0" w:space="0" w:color="auto"/>
              </w:divBdr>
              <w:divsChild>
                <w:div w:id="16975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1029">
      <w:bodyDiv w:val="1"/>
      <w:marLeft w:val="0"/>
      <w:marRight w:val="0"/>
      <w:marTop w:val="0"/>
      <w:marBottom w:val="0"/>
      <w:divBdr>
        <w:top w:val="none" w:sz="0" w:space="0" w:color="auto"/>
        <w:left w:val="none" w:sz="0" w:space="0" w:color="auto"/>
        <w:bottom w:val="none" w:sz="0" w:space="0" w:color="auto"/>
        <w:right w:val="none" w:sz="0" w:space="0" w:color="auto"/>
      </w:divBdr>
      <w:divsChild>
        <w:div w:id="17318635">
          <w:marLeft w:val="0"/>
          <w:marRight w:val="0"/>
          <w:marTop w:val="0"/>
          <w:marBottom w:val="0"/>
          <w:divBdr>
            <w:top w:val="none" w:sz="0" w:space="0" w:color="auto"/>
            <w:left w:val="none" w:sz="0" w:space="0" w:color="auto"/>
            <w:bottom w:val="none" w:sz="0" w:space="0" w:color="auto"/>
            <w:right w:val="none" w:sz="0" w:space="0" w:color="auto"/>
          </w:divBdr>
          <w:divsChild>
            <w:div w:id="1543008961">
              <w:marLeft w:val="0"/>
              <w:marRight w:val="0"/>
              <w:marTop w:val="0"/>
              <w:marBottom w:val="0"/>
              <w:divBdr>
                <w:top w:val="none" w:sz="0" w:space="0" w:color="auto"/>
                <w:left w:val="none" w:sz="0" w:space="0" w:color="auto"/>
                <w:bottom w:val="none" w:sz="0" w:space="0" w:color="auto"/>
                <w:right w:val="none" w:sz="0" w:space="0" w:color="auto"/>
              </w:divBdr>
            </w:div>
          </w:divsChild>
        </w:div>
        <w:div w:id="25911999">
          <w:marLeft w:val="0"/>
          <w:marRight w:val="0"/>
          <w:marTop w:val="0"/>
          <w:marBottom w:val="0"/>
          <w:divBdr>
            <w:top w:val="none" w:sz="0" w:space="0" w:color="auto"/>
            <w:left w:val="none" w:sz="0" w:space="0" w:color="auto"/>
            <w:bottom w:val="none" w:sz="0" w:space="0" w:color="auto"/>
            <w:right w:val="none" w:sz="0" w:space="0" w:color="auto"/>
          </w:divBdr>
          <w:divsChild>
            <w:div w:id="1066951320">
              <w:marLeft w:val="0"/>
              <w:marRight w:val="0"/>
              <w:marTop w:val="0"/>
              <w:marBottom w:val="0"/>
              <w:divBdr>
                <w:top w:val="none" w:sz="0" w:space="0" w:color="auto"/>
                <w:left w:val="none" w:sz="0" w:space="0" w:color="auto"/>
                <w:bottom w:val="none" w:sz="0" w:space="0" w:color="auto"/>
                <w:right w:val="none" w:sz="0" w:space="0" w:color="auto"/>
              </w:divBdr>
            </w:div>
          </w:divsChild>
        </w:div>
        <w:div w:id="157968209">
          <w:marLeft w:val="0"/>
          <w:marRight w:val="0"/>
          <w:marTop w:val="0"/>
          <w:marBottom w:val="0"/>
          <w:divBdr>
            <w:top w:val="none" w:sz="0" w:space="0" w:color="auto"/>
            <w:left w:val="none" w:sz="0" w:space="0" w:color="auto"/>
            <w:bottom w:val="none" w:sz="0" w:space="0" w:color="auto"/>
            <w:right w:val="none" w:sz="0" w:space="0" w:color="auto"/>
          </w:divBdr>
          <w:divsChild>
            <w:div w:id="357391350">
              <w:marLeft w:val="0"/>
              <w:marRight w:val="0"/>
              <w:marTop w:val="0"/>
              <w:marBottom w:val="0"/>
              <w:divBdr>
                <w:top w:val="none" w:sz="0" w:space="0" w:color="auto"/>
                <w:left w:val="none" w:sz="0" w:space="0" w:color="auto"/>
                <w:bottom w:val="none" w:sz="0" w:space="0" w:color="auto"/>
                <w:right w:val="none" w:sz="0" w:space="0" w:color="auto"/>
              </w:divBdr>
            </w:div>
          </w:divsChild>
        </w:div>
        <w:div w:id="182717685">
          <w:marLeft w:val="0"/>
          <w:marRight w:val="0"/>
          <w:marTop w:val="0"/>
          <w:marBottom w:val="0"/>
          <w:divBdr>
            <w:top w:val="none" w:sz="0" w:space="0" w:color="auto"/>
            <w:left w:val="none" w:sz="0" w:space="0" w:color="auto"/>
            <w:bottom w:val="none" w:sz="0" w:space="0" w:color="auto"/>
            <w:right w:val="none" w:sz="0" w:space="0" w:color="auto"/>
          </w:divBdr>
          <w:divsChild>
            <w:div w:id="1415131370">
              <w:marLeft w:val="0"/>
              <w:marRight w:val="0"/>
              <w:marTop w:val="0"/>
              <w:marBottom w:val="0"/>
              <w:divBdr>
                <w:top w:val="none" w:sz="0" w:space="0" w:color="auto"/>
                <w:left w:val="none" w:sz="0" w:space="0" w:color="auto"/>
                <w:bottom w:val="none" w:sz="0" w:space="0" w:color="auto"/>
                <w:right w:val="none" w:sz="0" w:space="0" w:color="auto"/>
              </w:divBdr>
            </w:div>
          </w:divsChild>
        </w:div>
        <w:div w:id="222109590">
          <w:marLeft w:val="0"/>
          <w:marRight w:val="0"/>
          <w:marTop w:val="0"/>
          <w:marBottom w:val="0"/>
          <w:divBdr>
            <w:top w:val="none" w:sz="0" w:space="0" w:color="auto"/>
            <w:left w:val="none" w:sz="0" w:space="0" w:color="auto"/>
            <w:bottom w:val="none" w:sz="0" w:space="0" w:color="auto"/>
            <w:right w:val="none" w:sz="0" w:space="0" w:color="auto"/>
          </w:divBdr>
          <w:divsChild>
            <w:div w:id="315844936">
              <w:marLeft w:val="0"/>
              <w:marRight w:val="0"/>
              <w:marTop w:val="0"/>
              <w:marBottom w:val="0"/>
              <w:divBdr>
                <w:top w:val="none" w:sz="0" w:space="0" w:color="auto"/>
                <w:left w:val="none" w:sz="0" w:space="0" w:color="auto"/>
                <w:bottom w:val="none" w:sz="0" w:space="0" w:color="auto"/>
                <w:right w:val="none" w:sz="0" w:space="0" w:color="auto"/>
              </w:divBdr>
            </w:div>
          </w:divsChild>
        </w:div>
        <w:div w:id="275142651">
          <w:marLeft w:val="0"/>
          <w:marRight w:val="0"/>
          <w:marTop w:val="0"/>
          <w:marBottom w:val="0"/>
          <w:divBdr>
            <w:top w:val="none" w:sz="0" w:space="0" w:color="auto"/>
            <w:left w:val="none" w:sz="0" w:space="0" w:color="auto"/>
            <w:bottom w:val="none" w:sz="0" w:space="0" w:color="auto"/>
            <w:right w:val="none" w:sz="0" w:space="0" w:color="auto"/>
          </w:divBdr>
          <w:divsChild>
            <w:div w:id="990864441">
              <w:marLeft w:val="0"/>
              <w:marRight w:val="0"/>
              <w:marTop w:val="0"/>
              <w:marBottom w:val="0"/>
              <w:divBdr>
                <w:top w:val="none" w:sz="0" w:space="0" w:color="auto"/>
                <w:left w:val="none" w:sz="0" w:space="0" w:color="auto"/>
                <w:bottom w:val="none" w:sz="0" w:space="0" w:color="auto"/>
                <w:right w:val="none" w:sz="0" w:space="0" w:color="auto"/>
              </w:divBdr>
            </w:div>
          </w:divsChild>
        </w:div>
        <w:div w:id="284627472">
          <w:marLeft w:val="0"/>
          <w:marRight w:val="0"/>
          <w:marTop w:val="0"/>
          <w:marBottom w:val="0"/>
          <w:divBdr>
            <w:top w:val="none" w:sz="0" w:space="0" w:color="auto"/>
            <w:left w:val="none" w:sz="0" w:space="0" w:color="auto"/>
            <w:bottom w:val="none" w:sz="0" w:space="0" w:color="auto"/>
            <w:right w:val="none" w:sz="0" w:space="0" w:color="auto"/>
          </w:divBdr>
          <w:divsChild>
            <w:div w:id="1265307319">
              <w:marLeft w:val="0"/>
              <w:marRight w:val="0"/>
              <w:marTop w:val="0"/>
              <w:marBottom w:val="0"/>
              <w:divBdr>
                <w:top w:val="none" w:sz="0" w:space="0" w:color="auto"/>
                <w:left w:val="none" w:sz="0" w:space="0" w:color="auto"/>
                <w:bottom w:val="none" w:sz="0" w:space="0" w:color="auto"/>
                <w:right w:val="none" w:sz="0" w:space="0" w:color="auto"/>
              </w:divBdr>
            </w:div>
          </w:divsChild>
        </w:div>
        <w:div w:id="369383817">
          <w:marLeft w:val="0"/>
          <w:marRight w:val="0"/>
          <w:marTop w:val="0"/>
          <w:marBottom w:val="0"/>
          <w:divBdr>
            <w:top w:val="none" w:sz="0" w:space="0" w:color="auto"/>
            <w:left w:val="none" w:sz="0" w:space="0" w:color="auto"/>
            <w:bottom w:val="none" w:sz="0" w:space="0" w:color="auto"/>
            <w:right w:val="none" w:sz="0" w:space="0" w:color="auto"/>
          </w:divBdr>
          <w:divsChild>
            <w:div w:id="592475368">
              <w:marLeft w:val="0"/>
              <w:marRight w:val="0"/>
              <w:marTop w:val="0"/>
              <w:marBottom w:val="0"/>
              <w:divBdr>
                <w:top w:val="none" w:sz="0" w:space="0" w:color="auto"/>
                <w:left w:val="none" w:sz="0" w:space="0" w:color="auto"/>
                <w:bottom w:val="none" w:sz="0" w:space="0" w:color="auto"/>
                <w:right w:val="none" w:sz="0" w:space="0" w:color="auto"/>
              </w:divBdr>
            </w:div>
          </w:divsChild>
        </w:div>
        <w:div w:id="530263687">
          <w:marLeft w:val="0"/>
          <w:marRight w:val="0"/>
          <w:marTop w:val="0"/>
          <w:marBottom w:val="0"/>
          <w:divBdr>
            <w:top w:val="none" w:sz="0" w:space="0" w:color="auto"/>
            <w:left w:val="none" w:sz="0" w:space="0" w:color="auto"/>
            <w:bottom w:val="none" w:sz="0" w:space="0" w:color="auto"/>
            <w:right w:val="none" w:sz="0" w:space="0" w:color="auto"/>
          </w:divBdr>
          <w:divsChild>
            <w:div w:id="828718882">
              <w:marLeft w:val="0"/>
              <w:marRight w:val="0"/>
              <w:marTop w:val="0"/>
              <w:marBottom w:val="0"/>
              <w:divBdr>
                <w:top w:val="none" w:sz="0" w:space="0" w:color="auto"/>
                <w:left w:val="none" w:sz="0" w:space="0" w:color="auto"/>
                <w:bottom w:val="none" w:sz="0" w:space="0" w:color="auto"/>
                <w:right w:val="none" w:sz="0" w:space="0" w:color="auto"/>
              </w:divBdr>
            </w:div>
          </w:divsChild>
        </w:div>
        <w:div w:id="555168163">
          <w:marLeft w:val="0"/>
          <w:marRight w:val="0"/>
          <w:marTop w:val="0"/>
          <w:marBottom w:val="0"/>
          <w:divBdr>
            <w:top w:val="none" w:sz="0" w:space="0" w:color="auto"/>
            <w:left w:val="none" w:sz="0" w:space="0" w:color="auto"/>
            <w:bottom w:val="none" w:sz="0" w:space="0" w:color="auto"/>
            <w:right w:val="none" w:sz="0" w:space="0" w:color="auto"/>
          </w:divBdr>
          <w:divsChild>
            <w:div w:id="406457342">
              <w:marLeft w:val="0"/>
              <w:marRight w:val="0"/>
              <w:marTop w:val="0"/>
              <w:marBottom w:val="0"/>
              <w:divBdr>
                <w:top w:val="none" w:sz="0" w:space="0" w:color="auto"/>
                <w:left w:val="none" w:sz="0" w:space="0" w:color="auto"/>
                <w:bottom w:val="none" w:sz="0" w:space="0" w:color="auto"/>
                <w:right w:val="none" w:sz="0" w:space="0" w:color="auto"/>
              </w:divBdr>
            </w:div>
          </w:divsChild>
        </w:div>
        <w:div w:id="597838274">
          <w:marLeft w:val="0"/>
          <w:marRight w:val="0"/>
          <w:marTop w:val="0"/>
          <w:marBottom w:val="0"/>
          <w:divBdr>
            <w:top w:val="none" w:sz="0" w:space="0" w:color="auto"/>
            <w:left w:val="none" w:sz="0" w:space="0" w:color="auto"/>
            <w:bottom w:val="none" w:sz="0" w:space="0" w:color="auto"/>
            <w:right w:val="none" w:sz="0" w:space="0" w:color="auto"/>
          </w:divBdr>
          <w:divsChild>
            <w:div w:id="634289542">
              <w:marLeft w:val="0"/>
              <w:marRight w:val="0"/>
              <w:marTop w:val="0"/>
              <w:marBottom w:val="0"/>
              <w:divBdr>
                <w:top w:val="none" w:sz="0" w:space="0" w:color="auto"/>
                <w:left w:val="none" w:sz="0" w:space="0" w:color="auto"/>
                <w:bottom w:val="none" w:sz="0" w:space="0" w:color="auto"/>
                <w:right w:val="none" w:sz="0" w:space="0" w:color="auto"/>
              </w:divBdr>
            </w:div>
          </w:divsChild>
        </w:div>
        <w:div w:id="681661907">
          <w:marLeft w:val="0"/>
          <w:marRight w:val="0"/>
          <w:marTop w:val="0"/>
          <w:marBottom w:val="0"/>
          <w:divBdr>
            <w:top w:val="none" w:sz="0" w:space="0" w:color="auto"/>
            <w:left w:val="none" w:sz="0" w:space="0" w:color="auto"/>
            <w:bottom w:val="none" w:sz="0" w:space="0" w:color="auto"/>
            <w:right w:val="none" w:sz="0" w:space="0" w:color="auto"/>
          </w:divBdr>
          <w:divsChild>
            <w:div w:id="817112294">
              <w:marLeft w:val="0"/>
              <w:marRight w:val="0"/>
              <w:marTop w:val="0"/>
              <w:marBottom w:val="0"/>
              <w:divBdr>
                <w:top w:val="none" w:sz="0" w:space="0" w:color="auto"/>
                <w:left w:val="none" w:sz="0" w:space="0" w:color="auto"/>
                <w:bottom w:val="none" w:sz="0" w:space="0" w:color="auto"/>
                <w:right w:val="none" w:sz="0" w:space="0" w:color="auto"/>
              </w:divBdr>
            </w:div>
          </w:divsChild>
        </w:div>
        <w:div w:id="706756233">
          <w:marLeft w:val="0"/>
          <w:marRight w:val="0"/>
          <w:marTop w:val="0"/>
          <w:marBottom w:val="0"/>
          <w:divBdr>
            <w:top w:val="none" w:sz="0" w:space="0" w:color="auto"/>
            <w:left w:val="none" w:sz="0" w:space="0" w:color="auto"/>
            <w:bottom w:val="none" w:sz="0" w:space="0" w:color="auto"/>
            <w:right w:val="none" w:sz="0" w:space="0" w:color="auto"/>
          </w:divBdr>
          <w:divsChild>
            <w:div w:id="352923118">
              <w:marLeft w:val="0"/>
              <w:marRight w:val="0"/>
              <w:marTop w:val="0"/>
              <w:marBottom w:val="0"/>
              <w:divBdr>
                <w:top w:val="none" w:sz="0" w:space="0" w:color="auto"/>
                <w:left w:val="none" w:sz="0" w:space="0" w:color="auto"/>
                <w:bottom w:val="none" w:sz="0" w:space="0" w:color="auto"/>
                <w:right w:val="none" w:sz="0" w:space="0" w:color="auto"/>
              </w:divBdr>
            </w:div>
          </w:divsChild>
        </w:div>
        <w:div w:id="753622123">
          <w:marLeft w:val="0"/>
          <w:marRight w:val="0"/>
          <w:marTop w:val="0"/>
          <w:marBottom w:val="0"/>
          <w:divBdr>
            <w:top w:val="none" w:sz="0" w:space="0" w:color="auto"/>
            <w:left w:val="none" w:sz="0" w:space="0" w:color="auto"/>
            <w:bottom w:val="none" w:sz="0" w:space="0" w:color="auto"/>
            <w:right w:val="none" w:sz="0" w:space="0" w:color="auto"/>
          </w:divBdr>
          <w:divsChild>
            <w:div w:id="789477252">
              <w:marLeft w:val="0"/>
              <w:marRight w:val="0"/>
              <w:marTop w:val="0"/>
              <w:marBottom w:val="0"/>
              <w:divBdr>
                <w:top w:val="none" w:sz="0" w:space="0" w:color="auto"/>
                <w:left w:val="none" w:sz="0" w:space="0" w:color="auto"/>
                <w:bottom w:val="none" w:sz="0" w:space="0" w:color="auto"/>
                <w:right w:val="none" w:sz="0" w:space="0" w:color="auto"/>
              </w:divBdr>
            </w:div>
          </w:divsChild>
        </w:div>
        <w:div w:id="768475745">
          <w:marLeft w:val="0"/>
          <w:marRight w:val="0"/>
          <w:marTop w:val="0"/>
          <w:marBottom w:val="0"/>
          <w:divBdr>
            <w:top w:val="none" w:sz="0" w:space="0" w:color="auto"/>
            <w:left w:val="none" w:sz="0" w:space="0" w:color="auto"/>
            <w:bottom w:val="none" w:sz="0" w:space="0" w:color="auto"/>
            <w:right w:val="none" w:sz="0" w:space="0" w:color="auto"/>
          </w:divBdr>
          <w:divsChild>
            <w:div w:id="1708869945">
              <w:marLeft w:val="0"/>
              <w:marRight w:val="0"/>
              <w:marTop w:val="0"/>
              <w:marBottom w:val="0"/>
              <w:divBdr>
                <w:top w:val="none" w:sz="0" w:space="0" w:color="auto"/>
                <w:left w:val="none" w:sz="0" w:space="0" w:color="auto"/>
                <w:bottom w:val="none" w:sz="0" w:space="0" w:color="auto"/>
                <w:right w:val="none" w:sz="0" w:space="0" w:color="auto"/>
              </w:divBdr>
            </w:div>
          </w:divsChild>
        </w:div>
        <w:div w:id="782112855">
          <w:marLeft w:val="0"/>
          <w:marRight w:val="0"/>
          <w:marTop w:val="0"/>
          <w:marBottom w:val="0"/>
          <w:divBdr>
            <w:top w:val="none" w:sz="0" w:space="0" w:color="auto"/>
            <w:left w:val="none" w:sz="0" w:space="0" w:color="auto"/>
            <w:bottom w:val="none" w:sz="0" w:space="0" w:color="auto"/>
            <w:right w:val="none" w:sz="0" w:space="0" w:color="auto"/>
          </w:divBdr>
          <w:divsChild>
            <w:div w:id="1968004467">
              <w:marLeft w:val="0"/>
              <w:marRight w:val="0"/>
              <w:marTop w:val="0"/>
              <w:marBottom w:val="0"/>
              <w:divBdr>
                <w:top w:val="none" w:sz="0" w:space="0" w:color="auto"/>
                <w:left w:val="none" w:sz="0" w:space="0" w:color="auto"/>
                <w:bottom w:val="none" w:sz="0" w:space="0" w:color="auto"/>
                <w:right w:val="none" w:sz="0" w:space="0" w:color="auto"/>
              </w:divBdr>
            </w:div>
          </w:divsChild>
        </w:div>
        <w:div w:id="793209366">
          <w:marLeft w:val="0"/>
          <w:marRight w:val="0"/>
          <w:marTop w:val="0"/>
          <w:marBottom w:val="0"/>
          <w:divBdr>
            <w:top w:val="none" w:sz="0" w:space="0" w:color="auto"/>
            <w:left w:val="none" w:sz="0" w:space="0" w:color="auto"/>
            <w:bottom w:val="none" w:sz="0" w:space="0" w:color="auto"/>
            <w:right w:val="none" w:sz="0" w:space="0" w:color="auto"/>
          </w:divBdr>
          <w:divsChild>
            <w:div w:id="1444887814">
              <w:marLeft w:val="0"/>
              <w:marRight w:val="0"/>
              <w:marTop w:val="0"/>
              <w:marBottom w:val="0"/>
              <w:divBdr>
                <w:top w:val="none" w:sz="0" w:space="0" w:color="auto"/>
                <w:left w:val="none" w:sz="0" w:space="0" w:color="auto"/>
                <w:bottom w:val="none" w:sz="0" w:space="0" w:color="auto"/>
                <w:right w:val="none" w:sz="0" w:space="0" w:color="auto"/>
              </w:divBdr>
            </w:div>
          </w:divsChild>
        </w:div>
        <w:div w:id="793521743">
          <w:marLeft w:val="0"/>
          <w:marRight w:val="0"/>
          <w:marTop w:val="0"/>
          <w:marBottom w:val="0"/>
          <w:divBdr>
            <w:top w:val="none" w:sz="0" w:space="0" w:color="auto"/>
            <w:left w:val="none" w:sz="0" w:space="0" w:color="auto"/>
            <w:bottom w:val="none" w:sz="0" w:space="0" w:color="auto"/>
            <w:right w:val="none" w:sz="0" w:space="0" w:color="auto"/>
          </w:divBdr>
          <w:divsChild>
            <w:div w:id="1147361751">
              <w:marLeft w:val="0"/>
              <w:marRight w:val="0"/>
              <w:marTop w:val="0"/>
              <w:marBottom w:val="0"/>
              <w:divBdr>
                <w:top w:val="none" w:sz="0" w:space="0" w:color="auto"/>
                <w:left w:val="none" w:sz="0" w:space="0" w:color="auto"/>
                <w:bottom w:val="none" w:sz="0" w:space="0" w:color="auto"/>
                <w:right w:val="none" w:sz="0" w:space="0" w:color="auto"/>
              </w:divBdr>
            </w:div>
          </w:divsChild>
        </w:div>
        <w:div w:id="818349766">
          <w:marLeft w:val="0"/>
          <w:marRight w:val="0"/>
          <w:marTop w:val="0"/>
          <w:marBottom w:val="0"/>
          <w:divBdr>
            <w:top w:val="none" w:sz="0" w:space="0" w:color="auto"/>
            <w:left w:val="none" w:sz="0" w:space="0" w:color="auto"/>
            <w:bottom w:val="none" w:sz="0" w:space="0" w:color="auto"/>
            <w:right w:val="none" w:sz="0" w:space="0" w:color="auto"/>
          </w:divBdr>
          <w:divsChild>
            <w:div w:id="271321840">
              <w:marLeft w:val="0"/>
              <w:marRight w:val="0"/>
              <w:marTop w:val="0"/>
              <w:marBottom w:val="0"/>
              <w:divBdr>
                <w:top w:val="none" w:sz="0" w:space="0" w:color="auto"/>
                <w:left w:val="none" w:sz="0" w:space="0" w:color="auto"/>
                <w:bottom w:val="none" w:sz="0" w:space="0" w:color="auto"/>
                <w:right w:val="none" w:sz="0" w:space="0" w:color="auto"/>
              </w:divBdr>
            </w:div>
          </w:divsChild>
        </w:div>
        <w:div w:id="873808589">
          <w:marLeft w:val="0"/>
          <w:marRight w:val="0"/>
          <w:marTop w:val="0"/>
          <w:marBottom w:val="0"/>
          <w:divBdr>
            <w:top w:val="none" w:sz="0" w:space="0" w:color="auto"/>
            <w:left w:val="none" w:sz="0" w:space="0" w:color="auto"/>
            <w:bottom w:val="none" w:sz="0" w:space="0" w:color="auto"/>
            <w:right w:val="none" w:sz="0" w:space="0" w:color="auto"/>
          </w:divBdr>
          <w:divsChild>
            <w:div w:id="1470126721">
              <w:marLeft w:val="0"/>
              <w:marRight w:val="0"/>
              <w:marTop w:val="0"/>
              <w:marBottom w:val="0"/>
              <w:divBdr>
                <w:top w:val="none" w:sz="0" w:space="0" w:color="auto"/>
                <w:left w:val="none" w:sz="0" w:space="0" w:color="auto"/>
                <w:bottom w:val="none" w:sz="0" w:space="0" w:color="auto"/>
                <w:right w:val="none" w:sz="0" w:space="0" w:color="auto"/>
              </w:divBdr>
            </w:div>
          </w:divsChild>
        </w:div>
        <w:div w:id="1023676702">
          <w:marLeft w:val="0"/>
          <w:marRight w:val="0"/>
          <w:marTop w:val="0"/>
          <w:marBottom w:val="0"/>
          <w:divBdr>
            <w:top w:val="none" w:sz="0" w:space="0" w:color="auto"/>
            <w:left w:val="none" w:sz="0" w:space="0" w:color="auto"/>
            <w:bottom w:val="none" w:sz="0" w:space="0" w:color="auto"/>
            <w:right w:val="none" w:sz="0" w:space="0" w:color="auto"/>
          </w:divBdr>
          <w:divsChild>
            <w:div w:id="1290743326">
              <w:marLeft w:val="0"/>
              <w:marRight w:val="0"/>
              <w:marTop w:val="0"/>
              <w:marBottom w:val="0"/>
              <w:divBdr>
                <w:top w:val="none" w:sz="0" w:space="0" w:color="auto"/>
                <w:left w:val="none" w:sz="0" w:space="0" w:color="auto"/>
                <w:bottom w:val="none" w:sz="0" w:space="0" w:color="auto"/>
                <w:right w:val="none" w:sz="0" w:space="0" w:color="auto"/>
              </w:divBdr>
            </w:div>
          </w:divsChild>
        </w:div>
        <w:div w:id="1041369907">
          <w:marLeft w:val="0"/>
          <w:marRight w:val="0"/>
          <w:marTop w:val="0"/>
          <w:marBottom w:val="0"/>
          <w:divBdr>
            <w:top w:val="none" w:sz="0" w:space="0" w:color="auto"/>
            <w:left w:val="none" w:sz="0" w:space="0" w:color="auto"/>
            <w:bottom w:val="none" w:sz="0" w:space="0" w:color="auto"/>
            <w:right w:val="none" w:sz="0" w:space="0" w:color="auto"/>
          </w:divBdr>
          <w:divsChild>
            <w:div w:id="1785611537">
              <w:marLeft w:val="0"/>
              <w:marRight w:val="0"/>
              <w:marTop w:val="0"/>
              <w:marBottom w:val="0"/>
              <w:divBdr>
                <w:top w:val="none" w:sz="0" w:space="0" w:color="auto"/>
                <w:left w:val="none" w:sz="0" w:space="0" w:color="auto"/>
                <w:bottom w:val="none" w:sz="0" w:space="0" w:color="auto"/>
                <w:right w:val="none" w:sz="0" w:space="0" w:color="auto"/>
              </w:divBdr>
            </w:div>
          </w:divsChild>
        </w:div>
        <w:div w:id="1080828419">
          <w:marLeft w:val="0"/>
          <w:marRight w:val="0"/>
          <w:marTop w:val="0"/>
          <w:marBottom w:val="0"/>
          <w:divBdr>
            <w:top w:val="none" w:sz="0" w:space="0" w:color="auto"/>
            <w:left w:val="none" w:sz="0" w:space="0" w:color="auto"/>
            <w:bottom w:val="none" w:sz="0" w:space="0" w:color="auto"/>
            <w:right w:val="none" w:sz="0" w:space="0" w:color="auto"/>
          </w:divBdr>
          <w:divsChild>
            <w:div w:id="1784961175">
              <w:marLeft w:val="0"/>
              <w:marRight w:val="0"/>
              <w:marTop w:val="0"/>
              <w:marBottom w:val="0"/>
              <w:divBdr>
                <w:top w:val="none" w:sz="0" w:space="0" w:color="auto"/>
                <w:left w:val="none" w:sz="0" w:space="0" w:color="auto"/>
                <w:bottom w:val="none" w:sz="0" w:space="0" w:color="auto"/>
                <w:right w:val="none" w:sz="0" w:space="0" w:color="auto"/>
              </w:divBdr>
            </w:div>
          </w:divsChild>
        </w:div>
        <w:div w:id="1134055018">
          <w:marLeft w:val="0"/>
          <w:marRight w:val="0"/>
          <w:marTop w:val="0"/>
          <w:marBottom w:val="0"/>
          <w:divBdr>
            <w:top w:val="none" w:sz="0" w:space="0" w:color="auto"/>
            <w:left w:val="none" w:sz="0" w:space="0" w:color="auto"/>
            <w:bottom w:val="none" w:sz="0" w:space="0" w:color="auto"/>
            <w:right w:val="none" w:sz="0" w:space="0" w:color="auto"/>
          </w:divBdr>
          <w:divsChild>
            <w:div w:id="151793742">
              <w:marLeft w:val="0"/>
              <w:marRight w:val="0"/>
              <w:marTop w:val="0"/>
              <w:marBottom w:val="0"/>
              <w:divBdr>
                <w:top w:val="none" w:sz="0" w:space="0" w:color="auto"/>
                <w:left w:val="none" w:sz="0" w:space="0" w:color="auto"/>
                <w:bottom w:val="none" w:sz="0" w:space="0" w:color="auto"/>
                <w:right w:val="none" w:sz="0" w:space="0" w:color="auto"/>
              </w:divBdr>
            </w:div>
          </w:divsChild>
        </w:div>
        <w:div w:id="1248612680">
          <w:marLeft w:val="0"/>
          <w:marRight w:val="0"/>
          <w:marTop w:val="0"/>
          <w:marBottom w:val="0"/>
          <w:divBdr>
            <w:top w:val="none" w:sz="0" w:space="0" w:color="auto"/>
            <w:left w:val="none" w:sz="0" w:space="0" w:color="auto"/>
            <w:bottom w:val="none" w:sz="0" w:space="0" w:color="auto"/>
            <w:right w:val="none" w:sz="0" w:space="0" w:color="auto"/>
          </w:divBdr>
          <w:divsChild>
            <w:div w:id="1063987872">
              <w:marLeft w:val="0"/>
              <w:marRight w:val="0"/>
              <w:marTop w:val="0"/>
              <w:marBottom w:val="0"/>
              <w:divBdr>
                <w:top w:val="none" w:sz="0" w:space="0" w:color="auto"/>
                <w:left w:val="none" w:sz="0" w:space="0" w:color="auto"/>
                <w:bottom w:val="none" w:sz="0" w:space="0" w:color="auto"/>
                <w:right w:val="none" w:sz="0" w:space="0" w:color="auto"/>
              </w:divBdr>
            </w:div>
          </w:divsChild>
        </w:div>
        <w:div w:id="1249192183">
          <w:marLeft w:val="0"/>
          <w:marRight w:val="0"/>
          <w:marTop w:val="0"/>
          <w:marBottom w:val="0"/>
          <w:divBdr>
            <w:top w:val="none" w:sz="0" w:space="0" w:color="auto"/>
            <w:left w:val="none" w:sz="0" w:space="0" w:color="auto"/>
            <w:bottom w:val="none" w:sz="0" w:space="0" w:color="auto"/>
            <w:right w:val="none" w:sz="0" w:space="0" w:color="auto"/>
          </w:divBdr>
          <w:divsChild>
            <w:div w:id="833841378">
              <w:marLeft w:val="0"/>
              <w:marRight w:val="0"/>
              <w:marTop w:val="0"/>
              <w:marBottom w:val="0"/>
              <w:divBdr>
                <w:top w:val="none" w:sz="0" w:space="0" w:color="auto"/>
                <w:left w:val="none" w:sz="0" w:space="0" w:color="auto"/>
                <w:bottom w:val="none" w:sz="0" w:space="0" w:color="auto"/>
                <w:right w:val="none" w:sz="0" w:space="0" w:color="auto"/>
              </w:divBdr>
            </w:div>
          </w:divsChild>
        </w:div>
        <w:div w:id="1278029535">
          <w:marLeft w:val="0"/>
          <w:marRight w:val="0"/>
          <w:marTop w:val="0"/>
          <w:marBottom w:val="0"/>
          <w:divBdr>
            <w:top w:val="none" w:sz="0" w:space="0" w:color="auto"/>
            <w:left w:val="none" w:sz="0" w:space="0" w:color="auto"/>
            <w:bottom w:val="none" w:sz="0" w:space="0" w:color="auto"/>
            <w:right w:val="none" w:sz="0" w:space="0" w:color="auto"/>
          </w:divBdr>
          <w:divsChild>
            <w:div w:id="290016800">
              <w:marLeft w:val="0"/>
              <w:marRight w:val="0"/>
              <w:marTop w:val="0"/>
              <w:marBottom w:val="0"/>
              <w:divBdr>
                <w:top w:val="none" w:sz="0" w:space="0" w:color="auto"/>
                <w:left w:val="none" w:sz="0" w:space="0" w:color="auto"/>
                <w:bottom w:val="none" w:sz="0" w:space="0" w:color="auto"/>
                <w:right w:val="none" w:sz="0" w:space="0" w:color="auto"/>
              </w:divBdr>
            </w:div>
          </w:divsChild>
        </w:div>
        <w:div w:id="1334990488">
          <w:marLeft w:val="0"/>
          <w:marRight w:val="0"/>
          <w:marTop w:val="0"/>
          <w:marBottom w:val="0"/>
          <w:divBdr>
            <w:top w:val="none" w:sz="0" w:space="0" w:color="auto"/>
            <w:left w:val="none" w:sz="0" w:space="0" w:color="auto"/>
            <w:bottom w:val="none" w:sz="0" w:space="0" w:color="auto"/>
            <w:right w:val="none" w:sz="0" w:space="0" w:color="auto"/>
          </w:divBdr>
          <w:divsChild>
            <w:div w:id="1017392200">
              <w:marLeft w:val="0"/>
              <w:marRight w:val="0"/>
              <w:marTop w:val="0"/>
              <w:marBottom w:val="0"/>
              <w:divBdr>
                <w:top w:val="none" w:sz="0" w:space="0" w:color="auto"/>
                <w:left w:val="none" w:sz="0" w:space="0" w:color="auto"/>
                <w:bottom w:val="none" w:sz="0" w:space="0" w:color="auto"/>
                <w:right w:val="none" w:sz="0" w:space="0" w:color="auto"/>
              </w:divBdr>
            </w:div>
          </w:divsChild>
        </w:div>
        <w:div w:id="1387484087">
          <w:marLeft w:val="0"/>
          <w:marRight w:val="0"/>
          <w:marTop w:val="0"/>
          <w:marBottom w:val="0"/>
          <w:divBdr>
            <w:top w:val="none" w:sz="0" w:space="0" w:color="auto"/>
            <w:left w:val="none" w:sz="0" w:space="0" w:color="auto"/>
            <w:bottom w:val="none" w:sz="0" w:space="0" w:color="auto"/>
            <w:right w:val="none" w:sz="0" w:space="0" w:color="auto"/>
          </w:divBdr>
          <w:divsChild>
            <w:div w:id="1671057449">
              <w:marLeft w:val="0"/>
              <w:marRight w:val="0"/>
              <w:marTop w:val="0"/>
              <w:marBottom w:val="0"/>
              <w:divBdr>
                <w:top w:val="none" w:sz="0" w:space="0" w:color="auto"/>
                <w:left w:val="none" w:sz="0" w:space="0" w:color="auto"/>
                <w:bottom w:val="none" w:sz="0" w:space="0" w:color="auto"/>
                <w:right w:val="none" w:sz="0" w:space="0" w:color="auto"/>
              </w:divBdr>
            </w:div>
          </w:divsChild>
        </w:div>
        <w:div w:id="1388650629">
          <w:marLeft w:val="0"/>
          <w:marRight w:val="0"/>
          <w:marTop w:val="0"/>
          <w:marBottom w:val="0"/>
          <w:divBdr>
            <w:top w:val="none" w:sz="0" w:space="0" w:color="auto"/>
            <w:left w:val="none" w:sz="0" w:space="0" w:color="auto"/>
            <w:bottom w:val="none" w:sz="0" w:space="0" w:color="auto"/>
            <w:right w:val="none" w:sz="0" w:space="0" w:color="auto"/>
          </w:divBdr>
          <w:divsChild>
            <w:div w:id="1626353342">
              <w:marLeft w:val="0"/>
              <w:marRight w:val="0"/>
              <w:marTop w:val="0"/>
              <w:marBottom w:val="0"/>
              <w:divBdr>
                <w:top w:val="none" w:sz="0" w:space="0" w:color="auto"/>
                <w:left w:val="none" w:sz="0" w:space="0" w:color="auto"/>
                <w:bottom w:val="none" w:sz="0" w:space="0" w:color="auto"/>
                <w:right w:val="none" w:sz="0" w:space="0" w:color="auto"/>
              </w:divBdr>
            </w:div>
          </w:divsChild>
        </w:div>
        <w:div w:id="1395740972">
          <w:marLeft w:val="0"/>
          <w:marRight w:val="0"/>
          <w:marTop w:val="0"/>
          <w:marBottom w:val="0"/>
          <w:divBdr>
            <w:top w:val="none" w:sz="0" w:space="0" w:color="auto"/>
            <w:left w:val="none" w:sz="0" w:space="0" w:color="auto"/>
            <w:bottom w:val="none" w:sz="0" w:space="0" w:color="auto"/>
            <w:right w:val="none" w:sz="0" w:space="0" w:color="auto"/>
          </w:divBdr>
          <w:divsChild>
            <w:div w:id="2041666608">
              <w:marLeft w:val="0"/>
              <w:marRight w:val="0"/>
              <w:marTop w:val="0"/>
              <w:marBottom w:val="0"/>
              <w:divBdr>
                <w:top w:val="none" w:sz="0" w:space="0" w:color="auto"/>
                <w:left w:val="none" w:sz="0" w:space="0" w:color="auto"/>
                <w:bottom w:val="none" w:sz="0" w:space="0" w:color="auto"/>
                <w:right w:val="none" w:sz="0" w:space="0" w:color="auto"/>
              </w:divBdr>
            </w:div>
          </w:divsChild>
        </w:div>
        <w:div w:id="1431660713">
          <w:marLeft w:val="0"/>
          <w:marRight w:val="0"/>
          <w:marTop w:val="0"/>
          <w:marBottom w:val="0"/>
          <w:divBdr>
            <w:top w:val="none" w:sz="0" w:space="0" w:color="auto"/>
            <w:left w:val="none" w:sz="0" w:space="0" w:color="auto"/>
            <w:bottom w:val="none" w:sz="0" w:space="0" w:color="auto"/>
            <w:right w:val="none" w:sz="0" w:space="0" w:color="auto"/>
          </w:divBdr>
          <w:divsChild>
            <w:div w:id="762262167">
              <w:marLeft w:val="0"/>
              <w:marRight w:val="0"/>
              <w:marTop w:val="0"/>
              <w:marBottom w:val="0"/>
              <w:divBdr>
                <w:top w:val="none" w:sz="0" w:space="0" w:color="auto"/>
                <w:left w:val="none" w:sz="0" w:space="0" w:color="auto"/>
                <w:bottom w:val="none" w:sz="0" w:space="0" w:color="auto"/>
                <w:right w:val="none" w:sz="0" w:space="0" w:color="auto"/>
              </w:divBdr>
            </w:div>
          </w:divsChild>
        </w:div>
        <w:div w:id="1453524275">
          <w:marLeft w:val="0"/>
          <w:marRight w:val="0"/>
          <w:marTop w:val="0"/>
          <w:marBottom w:val="0"/>
          <w:divBdr>
            <w:top w:val="none" w:sz="0" w:space="0" w:color="auto"/>
            <w:left w:val="none" w:sz="0" w:space="0" w:color="auto"/>
            <w:bottom w:val="none" w:sz="0" w:space="0" w:color="auto"/>
            <w:right w:val="none" w:sz="0" w:space="0" w:color="auto"/>
          </w:divBdr>
          <w:divsChild>
            <w:div w:id="1889222572">
              <w:marLeft w:val="0"/>
              <w:marRight w:val="0"/>
              <w:marTop w:val="0"/>
              <w:marBottom w:val="0"/>
              <w:divBdr>
                <w:top w:val="none" w:sz="0" w:space="0" w:color="auto"/>
                <w:left w:val="none" w:sz="0" w:space="0" w:color="auto"/>
                <w:bottom w:val="none" w:sz="0" w:space="0" w:color="auto"/>
                <w:right w:val="none" w:sz="0" w:space="0" w:color="auto"/>
              </w:divBdr>
            </w:div>
          </w:divsChild>
        </w:div>
        <w:div w:id="1537768583">
          <w:marLeft w:val="0"/>
          <w:marRight w:val="0"/>
          <w:marTop w:val="0"/>
          <w:marBottom w:val="0"/>
          <w:divBdr>
            <w:top w:val="none" w:sz="0" w:space="0" w:color="auto"/>
            <w:left w:val="none" w:sz="0" w:space="0" w:color="auto"/>
            <w:bottom w:val="none" w:sz="0" w:space="0" w:color="auto"/>
            <w:right w:val="none" w:sz="0" w:space="0" w:color="auto"/>
          </w:divBdr>
          <w:divsChild>
            <w:div w:id="1768884600">
              <w:marLeft w:val="0"/>
              <w:marRight w:val="0"/>
              <w:marTop w:val="0"/>
              <w:marBottom w:val="0"/>
              <w:divBdr>
                <w:top w:val="none" w:sz="0" w:space="0" w:color="auto"/>
                <w:left w:val="none" w:sz="0" w:space="0" w:color="auto"/>
                <w:bottom w:val="none" w:sz="0" w:space="0" w:color="auto"/>
                <w:right w:val="none" w:sz="0" w:space="0" w:color="auto"/>
              </w:divBdr>
            </w:div>
          </w:divsChild>
        </w:div>
        <w:div w:id="1578706112">
          <w:marLeft w:val="0"/>
          <w:marRight w:val="0"/>
          <w:marTop w:val="0"/>
          <w:marBottom w:val="0"/>
          <w:divBdr>
            <w:top w:val="none" w:sz="0" w:space="0" w:color="auto"/>
            <w:left w:val="none" w:sz="0" w:space="0" w:color="auto"/>
            <w:bottom w:val="none" w:sz="0" w:space="0" w:color="auto"/>
            <w:right w:val="none" w:sz="0" w:space="0" w:color="auto"/>
          </w:divBdr>
          <w:divsChild>
            <w:div w:id="196427669">
              <w:marLeft w:val="0"/>
              <w:marRight w:val="0"/>
              <w:marTop w:val="0"/>
              <w:marBottom w:val="0"/>
              <w:divBdr>
                <w:top w:val="none" w:sz="0" w:space="0" w:color="auto"/>
                <w:left w:val="none" w:sz="0" w:space="0" w:color="auto"/>
                <w:bottom w:val="none" w:sz="0" w:space="0" w:color="auto"/>
                <w:right w:val="none" w:sz="0" w:space="0" w:color="auto"/>
              </w:divBdr>
            </w:div>
          </w:divsChild>
        </w:div>
        <w:div w:id="1596401102">
          <w:marLeft w:val="0"/>
          <w:marRight w:val="0"/>
          <w:marTop w:val="0"/>
          <w:marBottom w:val="0"/>
          <w:divBdr>
            <w:top w:val="none" w:sz="0" w:space="0" w:color="auto"/>
            <w:left w:val="none" w:sz="0" w:space="0" w:color="auto"/>
            <w:bottom w:val="none" w:sz="0" w:space="0" w:color="auto"/>
            <w:right w:val="none" w:sz="0" w:space="0" w:color="auto"/>
          </w:divBdr>
          <w:divsChild>
            <w:div w:id="952054143">
              <w:marLeft w:val="0"/>
              <w:marRight w:val="0"/>
              <w:marTop w:val="0"/>
              <w:marBottom w:val="0"/>
              <w:divBdr>
                <w:top w:val="none" w:sz="0" w:space="0" w:color="auto"/>
                <w:left w:val="none" w:sz="0" w:space="0" w:color="auto"/>
                <w:bottom w:val="none" w:sz="0" w:space="0" w:color="auto"/>
                <w:right w:val="none" w:sz="0" w:space="0" w:color="auto"/>
              </w:divBdr>
            </w:div>
          </w:divsChild>
        </w:div>
        <w:div w:id="1639190833">
          <w:marLeft w:val="0"/>
          <w:marRight w:val="0"/>
          <w:marTop w:val="0"/>
          <w:marBottom w:val="0"/>
          <w:divBdr>
            <w:top w:val="none" w:sz="0" w:space="0" w:color="auto"/>
            <w:left w:val="none" w:sz="0" w:space="0" w:color="auto"/>
            <w:bottom w:val="none" w:sz="0" w:space="0" w:color="auto"/>
            <w:right w:val="none" w:sz="0" w:space="0" w:color="auto"/>
          </w:divBdr>
          <w:divsChild>
            <w:div w:id="1162699005">
              <w:marLeft w:val="0"/>
              <w:marRight w:val="0"/>
              <w:marTop w:val="0"/>
              <w:marBottom w:val="0"/>
              <w:divBdr>
                <w:top w:val="none" w:sz="0" w:space="0" w:color="auto"/>
                <w:left w:val="none" w:sz="0" w:space="0" w:color="auto"/>
                <w:bottom w:val="none" w:sz="0" w:space="0" w:color="auto"/>
                <w:right w:val="none" w:sz="0" w:space="0" w:color="auto"/>
              </w:divBdr>
            </w:div>
          </w:divsChild>
        </w:div>
        <w:div w:id="1691683438">
          <w:marLeft w:val="0"/>
          <w:marRight w:val="0"/>
          <w:marTop w:val="0"/>
          <w:marBottom w:val="0"/>
          <w:divBdr>
            <w:top w:val="none" w:sz="0" w:space="0" w:color="auto"/>
            <w:left w:val="none" w:sz="0" w:space="0" w:color="auto"/>
            <w:bottom w:val="none" w:sz="0" w:space="0" w:color="auto"/>
            <w:right w:val="none" w:sz="0" w:space="0" w:color="auto"/>
          </w:divBdr>
          <w:divsChild>
            <w:div w:id="1007563162">
              <w:marLeft w:val="0"/>
              <w:marRight w:val="0"/>
              <w:marTop w:val="0"/>
              <w:marBottom w:val="0"/>
              <w:divBdr>
                <w:top w:val="none" w:sz="0" w:space="0" w:color="auto"/>
                <w:left w:val="none" w:sz="0" w:space="0" w:color="auto"/>
                <w:bottom w:val="none" w:sz="0" w:space="0" w:color="auto"/>
                <w:right w:val="none" w:sz="0" w:space="0" w:color="auto"/>
              </w:divBdr>
            </w:div>
          </w:divsChild>
        </w:div>
        <w:div w:id="1704285711">
          <w:marLeft w:val="0"/>
          <w:marRight w:val="0"/>
          <w:marTop w:val="0"/>
          <w:marBottom w:val="0"/>
          <w:divBdr>
            <w:top w:val="none" w:sz="0" w:space="0" w:color="auto"/>
            <w:left w:val="none" w:sz="0" w:space="0" w:color="auto"/>
            <w:bottom w:val="none" w:sz="0" w:space="0" w:color="auto"/>
            <w:right w:val="none" w:sz="0" w:space="0" w:color="auto"/>
          </w:divBdr>
          <w:divsChild>
            <w:div w:id="1077628109">
              <w:marLeft w:val="0"/>
              <w:marRight w:val="0"/>
              <w:marTop w:val="0"/>
              <w:marBottom w:val="0"/>
              <w:divBdr>
                <w:top w:val="none" w:sz="0" w:space="0" w:color="auto"/>
                <w:left w:val="none" w:sz="0" w:space="0" w:color="auto"/>
                <w:bottom w:val="none" w:sz="0" w:space="0" w:color="auto"/>
                <w:right w:val="none" w:sz="0" w:space="0" w:color="auto"/>
              </w:divBdr>
            </w:div>
          </w:divsChild>
        </w:div>
        <w:div w:id="1738092553">
          <w:marLeft w:val="0"/>
          <w:marRight w:val="0"/>
          <w:marTop w:val="0"/>
          <w:marBottom w:val="0"/>
          <w:divBdr>
            <w:top w:val="none" w:sz="0" w:space="0" w:color="auto"/>
            <w:left w:val="none" w:sz="0" w:space="0" w:color="auto"/>
            <w:bottom w:val="none" w:sz="0" w:space="0" w:color="auto"/>
            <w:right w:val="none" w:sz="0" w:space="0" w:color="auto"/>
          </w:divBdr>
          <w:divsChild>
            <w:div w:id="1879967757">
              <w:marLeft w:val="0"/>
              <w:marRight w:val="0"/>
              <w:marTop w:val="0"/>
              <w:marBottom w:val="0"/>
              <w:divBdr>
                <w:top w:val="none" w:sz="0" w:space="0" w:color="auto"/>
                <w:left w:val="none" w:sz="0" w:space="0" w:color="auto"/>
                <w:bottom w:val="none" w:sz="0" w:space="0" w:color="auto"/>
                <w:right w:val="none" w:sz="0" w:space="0" w:color="auto"/>
              </w:divBdr>
            </w:div>
          </w:divsChild>
        </w:div>
        <w:div w:id="1751610953">
          <w:marLeft w:val="0"/>
          <w:marRight w:val="0"/>
          <w:marTop w:val="0"/>
          <w:marBottom w:val="0"/>
          <w:divBdr>
            <w:top w:val="none" w:sz="0" w:space="0" w:color="auto"/>
            <w:left w:val="none" w:sz="0" w:space="0" w:color="auto"/>
            <w:bottom w:val="none" w:sz="0" w:space="0" w:color="auto"/>
            <w:right w:val="none" w:sz="0" w:space="0" w:color="auto"/>
          </w:divBdr>
          <w:divsChild>
            <w:div w:id="1025449448">
              <w:marLeft w:val="0"/>
              <w:marRight w:val="0"/>
              <w:marTop w:val="0"/>
              <w:marBottom w:val="0"/>
              <w:divBdr>
                <w:top w:val="none" w:sz="0" w:space="0" w:color="auto"/>
                <w:left w:val="none" w:sz="0" w:space="0" w:color="auto"/>
                <w:bottom w:val="none" w:sz="0" w:space="0" w:color="auto"/>
                <w:right w:val="none" w:sz="0" w:space="0" w:color="auto"/>
              </w:divBdr>
            </w:div>
          </w:divsChild>
        </w:div>
        <w:div w:id="1802768213">
          <w:marLeft w:val="0"/>
          <w:marRight w:val="0"/>
          <w:marTop w:val="0"/>
          <w:marBottom w:val="0"/>
          <w:divBdr>
            <w:top w:val="none" w:sz="0" w:space="0" w:color="auto"/>
            <w:left w:val="none" w:sz="0" w:space="0" w:color="auto"/>
            <w:bottom w:val="none" w:sz="0" w:space="0" w:color="auto"/>
            <w:right w:val="none" w:sz="0" w:space="0" w:color="auto"/>
          </w:divBdr>
          <w:divsChild>
            <w:div w:id="1495336012">
              <w:marLeft w:val="0"/>
              <w:marRight w:val="0"/>
              <w:marTop w:val="0"/>
              <w:marBottom w:val="0"/>
              <w:divBdr>
                <w:top w:val="none" w:sz="0" w:space="0" w:color="auto"/>
                <w:left w:val="none" w:sz="0" w:space="0" w:color="auto"/>
                <w:bottom w:val="none" w:sz="0" w:space="0" w:color="auto"/>
                <w:right w:val="none" w:sz="0" w:space="0" w:color="auto"/>
              </w:divBdr>
            </w:div>
          </w:divsChild>
        </w:div>
        <w:div w:id="1851988166">
          <w:marLeft w:val="0"/>
          <w:marRight w:val="0"/>
          <w:marTop w:val="0"/>
          <w:marBottom w:val="0"/>
          <w:divBdr>
            <w:top w:val="none" w:sz="0" w:space="0" w:color="auto"/>
            <w:left w:val="none" w:sz="0" w:space="0" w:color="auto"/>
            <w:bottom w:val="none" w:sz="0" w:space="0" w:color="auto"/>
            <w:right w:val="none" w:sz="0" w:space="0" w:color="auto"/>
          </w:divBdr>
          <w:divsChild>
            <w:div w:id="1146361814">
              <w:marLeft w:val="0"/>
              <w:marRight w:val="0"/>
              <w:marTop w:val="0"/>
              <w:marBottom w:val="0"/>
              <w:divBdr>
                <w:top w:val="none" w:sz="0" w:space="0" w:color="auto"/>
                <w:left w:val="none" w:sz="0" w:space="0" w:color="auto"/>
                <w:bottom w:val="none" w:sz="0" w:space="0" w:color="auto"/>
                <w:right w:val="none" w:sz="0" w:space="0" w:color="auto"/>
              </w:divBdr>
            </w:div>
          </w:divsChild>
        </w:div>
        <w:div w:id="1914656034">
          <w:marLeft w:val="0"/>
          <w:marRight w:val="0"/>
          <w:marTop w:val="0"/>
          <w:marBottom w:val="0"/>
          <w:divBdr>
            <w:top w:val="none" w:sz="0" w:space="0" w:color="auto"/>
            <w:left w:val="none" w:sz="0" w:space="0" w:color="auto"/>
            <w:bottom w:val="none" w:sz="0" w:space="0" w:color="auto"/>
            <w:right w:val="none" w:sz="0" w:space="0" w:color="auto"/>
          </w:divBdr>
          <w:divsChild>
            <w:div w:id="2116095687">
              <w:marLeft w:val="0"/>
              <w:marRight w:val="0"/>
              <w:marTop w:val="0"/>
              <w:marBottom w:val="0"/>
              <w:divBdr>
                <w:top w:val="none" w:sz="0" w:space="0" w:color="auto"/>
                <w:left w:val="none" w:sz="0" w:space="0" w:color="auto"/>
                <w:bottom w:val="none" w:sz="0" w:space="0" w:color="auto"/>
                <w:right w:val="none" w:sz="0" w:space="0" w:color="auto"/>
              </w:divBdr>
            </w:div>
          </w:divsChild>
        </w:div>
        <w:div w:id="1937053398">
          <w:marLeft w:val="0"/>
          <w:marRight w:val="0"/>
          <w:marTop w:val="0"/>
          <w:marBottom w:val="0"/>
          <w:divBdr>
            <w:top w:val="none" w:sz="0" w:space="0" w:color="auto"/>
            <w:left w:val="none" w:sz="0" w:space="0" w:color="auto"/>
            <w:bottom w:val="none" w:sz="0" w:space="0" w:color="auto"/>
            <w:right w:val="none" w:sz="0" w:space="0" w:color="auto"/>
          </w:divBdr>
          <w:divsChild>
            <w:div w:id="969018218">
              <w:marLeft w:val="0"/>
              <w:marRight w:val="0"/>
              <w:marTop w:val="0"/>
              <w:marBottom w:val="0"/>
              <w:divBdr>
                <w:top w:val="none" w:sz="0" w:space="0" w:color="auto"/>
                <w:left w:val="none" w:sz="0" w:space="0" w:color="auto"/>
                <w:bottom w:val="none" w:sz="0" w:space="0" w:color="auto"/>
                <w:right w:val="none" w:sz="0" w:space="0" w:color="auto"/>
              </w:divBdr>
            </w:div>
          </w:divsChild>
        </w:div>
        <w:div w:id="1951399954">
          <w:marLeft w:val="0"/>
          <w:marRight w:val="0"/>
          <w:marTop w:val="0"/>
          <w:marBottom w:val="0"/>
          <w:divBdr>
            <w:top w:val="none" w:sz="0" w:space="0" w:color="auto"/>
            <w:left w:val="none" w:sz="0" w:space="0" w:color="auto"/>
            <w:bottom w:val="none" w:sz="0" w:space="0" w:color="auto"/>
            <w:right w:val="none" w:sz="0" w:space="0" w:color="auto"/>
          </w:divBdr>
          <w:divsChild>
            <w:div w:id="432824373">
              <w:marLeft w:val="0"/>
              <w:marRight w:val="0"/>
              <w:marTop w:val="0"/>
              <w:marBottom w:val="0"/>
              <w:divBdr>
                <w:top w:val="none" w:sz="0" w:space="0" w:color="auto"/>
                <w:left w:val="none" w:sz="0" w:space="0" w:color="auto"/>
                <w:bottom w:val="none" w:sz="0" w:space="0" w:color="auto"/>
                <w:right w:val="none" w:sz="0" w:space="0" w:color="auto"/>
              </w:divBdr>
            </w:div>
          </w:divsChild>
        </w:div>
        <w:div w:id="1960450878">
          <w:marLeft w:val="0"/>
          <w:marRight w:val="0"/>
          <w:marTop w:val="0"/>
          <w:marBottom w:val="0"/>
          <w:divBdr>
            <w:top w:val="none" w:sz="0" w:space="0" w:color="auto"/>
            <w:left w:val="none" w:sz="0" w:space="0" w:color="auto"/>
            <w:bottom w:val="none" w:sz="0" w:space="0" w:color="auto"/>
            <w:right w:val="none" w:sz="0" w:space="0" w:color="auto"/>
          </w:divBdr>
          <w:divsChild>
            <w:div w:id="702634460">
              <w:marLeft w:val="0"/>
              <w:marRight w:val="0"/>
              <w:marTop w:val="0"/>
              <w:marBottom w:val="0"/>
              <w:divBdr>
                <w:top w:val="none" w:sz="0" w:space="0" w:color="auto"/>
                <w:left w:val="none" w:sz="0" w:space="0" w:color="auto"/>
                <w:bottom w:val="none" w:sz="0" w:space="0" w:color="auto"/>
                <w:right w:val="none" w:sz="0" w:space="0" w:color="auto"/>
              </w:divBdr>
            </w:div>
          </w:divsChild>
        </w:div>
        <w:div w:id="1963224529">
          <w:marLeft w:val="0"/>
          <w:marRight w:val="0"/>
          <w:marTop w:val="0"/>
          <w:marBottom w:val="0"/>
          <w:divBdr>
            <w:top w:val="none" w:sz="0" w:space="0" w:color="auto"/>
            <w:left w:val="none" w:sz="0" w:space="0" w:color="auto"/>
            <w:bottom w:val="none" w:sz="0" w:space="0" w:color="auto"/>
            <w:right w:val="none" w:sz="0" w:space="0" w:color="auto"/>
          </w:divBdr>
          <w:divsChild>
            <w:div w:id="698165050">
              <w:marLeft w:val="0"/>
              <w:marRight w:val="0"/>
              <w:marTop w:val="0"/>
              <w:marBottom w:val="0"/>
              <w:divBdr>
                <w:top w:val="none" w:sz="0" w:space="0" w:color="auto"/>
                <w:left w:val="none" w:sz="0" w:space="0" w:color="auto"/>
                <w:bottom w:val="none" w:sz="0" w:space="0" w:color="auto"/>
                <w:right w:val="none" w:sz="0" w:space="0" w:color="auto"/>
              </w:divBdr>
            </w:div>
          </w:divsChild>
        </w:div>
        <w:div w:id="2052997690">
          <w:marLeft w:val="0"/>
          <w:marRight w:val="0"/>
          <w:marTop w:val="0"/>
          <w:marBottom w:val="0"/>
          <w:divBdr>
            <w:top w:val="none" w:sz="0" w:space="0" w:color="auto"/>
            <w:left w:val="none" w:sz="0" w:space="0" w:color="auto"/>
            <w:bottom w:val="none" w:sz="0" w:space="0" w:color="auto"/>
            <w:right w:val="none" w:sz="0" w:space="0" w:color="auto"/>
          </w:divBdr>
          <w:divsChild>
            <w:div w:id="357241654">
              <w:marLeft w:val="0"/>
              <w:marRight w:val="0"/>
              <w:marTop w:val="0"/>
              <w:marBottom w:val="0"/>
              <w:divBdr>
                <w:top w:val="none" w:sz="0" w:space="0" w:color="auto"/>
                <w:left w:val="none" w:sz="0" w:space="0" w:color="auto"/>
                <w:bottom w:val="none" w:sz="0" w:space="0" w:color="auto"/>
                <w:right w:val="none" w:sz="0" w:space="0" w:color="auto"/>
              </w:divBdr>
            </w:div>
          </w:divsChild>
        </w:div>
        <w:div w:id="2067797872">
          <w:marLeft w:val="0"/>
          <w:marRight w:val="0"/>
          <w:marTop w:val="0"/>
          <w:marBottom w:val="0"/>
          <w:divBdr>
            <w:top w:val="none" w:sz="0" w:space="0" w:color="auto"/>
            <w:left w:val="none" w:sz="0" w:space="0" w:color="auto"/>
            <w:bottom w:val="none" w:sz="0" w:space="0" w:color="auto"/>
            <w:right w:val="none" w:sz="0" w:space="0" w:color="auto"/>
          </w:divBdr>
          <w:divsChild>
            <w:div w:id="53361524">
              <w:marLeft w:val="0"/>
              <w:marRight w:val="0"/>
              <w:marTop w:val="0"/>
              <w:marBottom w:val="0"/>
              <w:divBdr>
                <w:top w:val="none" w:sz="0" w:space="0" w:color="auto"/>
                <w:left w:val="none" w:sz="0" w:space="0" w:color="auto"/>
                <w:bottom w:val="none" w:sz="0" w:space="0" w:color="auto"/>
                <w:right w:val="none" w:sz="0" w:space="0" w:color="auto"/>
              </w:divBdr>
            </w:div>
          </w:divsChild>
        </w:div>
        <w:div w:id="2130856019">
          <w:marLeft w:val="0"/>
          <w:marRight w:val="0"/>
          <w:marTop w:val="0"/>
          <w:marBottom w:val="0"/>
          <w:divBdr>
            <w:top w:val="none" w:sz="0" w:space="0" w:color="auto"/>
            <w:left w:val="none" w:sz="0" w:space="0" w:color="auto"/>
            <w:bottom w:val="none" w:sz="0" w:space="0" w:color="auto"/>
            <w:right w:val="none" w:sz="0" w:space="0" w:color="auto"/>
          </w:divBdr>
          <w:divsChild>
            <w:div w:id="16458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2600">
      <w:bodyDiv w:val="1"/>
      <w:marLeft w:val="0"/>
      <w:marRight w:val="0"/>
      <w:marTop w:val="0"/>
      <w:marBottom w:val="0"/>
      <w:divBdr>
        <w:top w:val="none" w:sz="0" w:space="0" w:color="auto"/>
        <w:left w:val="none" w:sz="0" w:space="0" w:color="auto"/>
        <w:bottom w:val="none" w:sz="0" w:space="0" w:color="auto"/>
        <w:right w:val="none" w:sz="0" w:space="0" w:color="auto"/>
      </w:divBdr>
    </w:div>
    <w:div w:id="525144596">
      <w:bodyDiv w:val="1"/>
      <w:marLeft w:val="0"/>
      <w:marRight w:val="0"/>
      <w:marTop w:val="0"/>
      <w:marBottom w:val="0"/>
      <w:divBdr>
        <w:top w:val="none" w:sz="0" w:space="0" w:color="auto"/>
        <w:left w:val="none" w:sz="0" w:space="0" w:color="auto"/>
        <w:bottom w:val="none" w:sz="0" w:space="0" w:color="auto"/>
        <w:right w:val="none" w:sz="0" w:space="0" w:color="auto"/>
      </w:divBdr>
      <w:divsChild>
        <w:div w:id="1007824073">
          <w:marLeft w:val="0"/>
          <w:marRight w:val="0"/>
          <w:marTop w:val="0"/>
          <w:marBottom w:val="0"/>
          <w:divBdr>
            <w:top w:val="none" w:sz="0" w:space="0" w:color="auto"/>
            <w:left w:val="none" w:sz="0" w:space="0" w:color="auto"/>
            <w:bottom w:val="none" w:sz="0" w:space="0" w:color="auto"/>
            <w:right w:val="none" w:sz="0" w:space="0" w:color="auto"/>
          </w:divBdr>
        </w:div>
        <w:div w:id="1379351570">
          <w:marLeft w:val="0"/>
          <w:marRight w:val="0"/>
          <w:marTop w:val="0"/>
          <w:marBottom w:val="0"/>
          <w:divBdr>
            <w:top w:val="none" w:sz="0" w:space="0" w:color="auto"/>
            <w:left w:val="none" w:sz="0" w:space="0" w:color="auto"/>
            <w:bottom w:val="none" w:sz="0" w:space="0" w:color="auto"/>
            <w:right w:val="none" w:sz="0" w:space="0" w:color="auto"/>
          </w:divBdr>
        </w:div>
      </w:divsChild>
    </w:div>
    <w:div w:id="647590121">
      <w:bodyDiv w:val="1"/>
      <w:marLeft w:val="0"/>
      <w:marRight w:val="0"/>
      <w:marTop w:val="0"/>
      <w:marBottom w:val="0"/>
      <w:divBdr>
        <w:top w:val="none" w:sz="0" w:space="0" w:color="auto"/>
        <w:left w:val="none" w:sz="0" w:space="0" w:color="auto"/>
        <w:bottom w:val="none" w:sz="0" w:space="0" w:color="auto"/>
        <w:right w:val="none" w:sz="0" w:space="0" w:color="auto"/>
      </w:divBdr>
      <w:divsChild>
        <w:div w:id="1900286615">
          <w:marLeft w:val="0"/>
          <w:marRight w:val="0"/>
          <w:marTop w:val="0"/>
          <w:marBottom w:val="0"/>
          <w:divBdr>
            <w:top w:val="none" w:sz="0" w:space="0" w:color="auto"/>
            <w:left w:val="none" w:sz="0" w:space="0" w:color="auto"/>
            <w:bottom w:val="none" w:sz="0" w:space="0" w:color="auto"/>
            <w:right w:val="none" w:sz="0" w:space="0" w:color="auto"/>
          </w:divBdr>
          <w:divsChild>
            <w:div w:id="1332875171">
              <w:marLeft w:val="0"/>
              <w:marRight w:val="0"/>
              <w:marTop w:val="0"/>
              <w:marBottom w:val="0"/>
              <w:divBdr>
                <w:top w:val="none" w:sz="0" w:space="0" w:color="auto"/>
                <w:left w:val="none" w:sz="0" w:space="0" w:color="auto"/>
                <w:bottom w:val="none" w:sz="0" w:space="0" w:color="auto"/>
                <w:right w:val="none" w:sz="0" w:space="0" w:color="auto"/>
              </w:divBdr>
              <w:divsChild>
                <w:div w:id="3457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588">
      <w:bodyDiv w:val="1"/>
      <w:marLeft w:val="0"/>
      <w:marRight w:val="0"/>
      <w:marTop w:val="0"/>
      <w:marBottom w:val="0"/>
      <w:divBdr>
        <w:top w:val="none" w:sz="0" w:space="0" w:color="auto"/>
        <w:left w:val="none" w:sz="0" w:space="0" w:color="auto"/>
        <w:bottom w:val="none" w:sz="0" w:space="0" w:color="auto"/>
        <w:right w:val="none" w:sz="0" w:space="0" w:color="auto"/>
      </w:divBdr>
    </w:div>
    <w:div w:id="1045182381">
      <w:bodyDiv w:val="1"/>
      <w:marLeft w:val="0"/>
      <w:marRight w:val="0"/>
      <w:marTop w:val="0"/>
      <w:marBottom w:val="0"/>
      <w:divBdr>
        <w:top w:val="none" w:sz="0" w:space="0" w:color="auto"/>
        <w:left w:val="none" w:sz="0" w:space="0" w:color="auto"/>
        <w:bottom w:val="none" w:sz="0" w:space="0" w:color="auto"/>
        <w:right w:val="none" w:sz="0" w:space="0" w:color="auto"/>
      </w:divBdr>
      <w:divsChild>
        <w:div w:id="1062631023">
          <w:marLeft w:val="0"/>
          <w:marRight w:val="0"/>
          <w:marTop w:val="0"/>
          <w:marBottom w:val="0"/>
          <w:divBdr>
            <w:top w:val="none" w:sz="0" w:space="0" w:color="auto"/>
            <w:left w:val="none" w:sz="0" w:space="0" w:color="auto"/>
            <w:bottom w:val="none" w:sz="0" w:space="0" w:color="auto"/>
            <w:right w:val="none" w:sz="0" w:space="0" w:color="auto"/>
          </w:divBdr>
          <w:divsChild>
            <w:div w:id="1071658950">
              <w:marLeft w:val="0"/>
              <w:marRight w:val="0"/>
              <w:marTop w:val="0"/>
              <w:marBottom w:val="0"/>
              <w:divBdr>
                <w:top w:val="none" w:sz="0" w:space="0" w:color="auto"/>
                <w:left w:val="none" w:sz="0" w:space="0" w:color="auto"/>
                <w:bottom w:val="none" w:sz="0" w:space="0" w:color="auto"/>
                <w:right w:val="none" w:sz="0" w:space="0" w:color="auto"/>
              </w:divBdr>
              <w:divsChild>
                <w:div w:id="6433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9480">
      <w:bodyDiv w:val="1"/>
      <w:marLeft w:val="0"/>
      <w:marRight w:val="0"/>
      <w:marTop w:val="0"/>
      <w:marBottom w:val="0"/>
      <w:divBdr>
        <w:top w:val="none" w:sz="0" w:space="0" w:color="auto"/>
        <w:left w:val="none" w:sz="0" w:space="0" w:color="auto"/>
        <w:bottom w:val="none" w:sz="0" w:space="0" w:color="auto"/>
        <w:right w:val="none" w:sz="0" w:space="0" w:color="auto"/>
      </w:divBdr>
    </w:div>
    <w:div w:id="1095631109">
      <w:bodyDiv w:val="1"/>
      <w:marLeft w:val="0"/>
      <w:marRight w:val="0"/>
      <w:marTop w:val="0"/>
      <w:marBottom w:val="0"/>
      <w:divBdr>
        <w:top w:val="none" w:sz="0" w:space="0" w:color="auto"/>
        <w:left w:val="none" w:sz="0" w:space="0" w:color="auto"/>
        <w:bottom w:val="none" w:sz="0" w:space="0" w:color="auto"/>
        <w:right w:val="none" w:sz="0" w:space="0" w:color="auto"/>
      </w:divBdr>
      <w:divsChild>
        <w:div w:id="10303955">
          <w:marLeft w:val="0"/>
          <w:marRight w:val="0"/>
          <w:marTop w:val="0"/>
          <w:marBottom w:val="0"/>
          <w:divBdr>
            <w:top w:val="none" w:sz="0" w:space="0" w:color="auto"/>
            <w:left w:val="none" w:sz="0" w:space="0" w:color="auto"/>
            <w:bottom w:val="none" w:sz="0" w:space="0" w:color="auto"/>
            <w:right w:val="none" w:sz="0" w:space="0" w:color="auto"/>
          </w:divBdr>
          <w:divsChild>
            <w:div w:id="1793941307">
              <w:marLeft w:val="0"/>
              <w:marRight w:val="0"/>
              <w:marTop w:val="0"/>
              <w:marBottom w:val="0"/>
              <w:divBdr>
                <w:top w:val="none" w:sz="0" w:space="0" w:color="auto"/>
                <w:left w:val="none" w:sz="0" w:space="0" w:color="auto"/>
                <w:bottom w:val="none" w:sz="0" w:space="0" w:color="auto"/>
                <w:right w:val="none" w:sz="0" w:space="0" w:color="auto"/>
              </w:divBdr>
            </w:div>
          </w:divsChild>
        </w:div>
        <w:div w:id="465701436">
          <w:marLeft w:val="0"/>
          <w:marRight w:val="0"/>
          <w:marTop w:val="0"/>
          <w:marBottom w:val="0"/>
          <w:divBdr>
            <w:top w:val="none" w:sz="0" w:space="0" w:color="auto"/>
            <w:left w:val="none" w:sz="0" w:space="0" w:color="auto"/>
            <w:bottom w:val="none" w:sz="0" w:space="0" w:color="auto"/>
            <w:right w:val="none" w:sz="0" w:space="0" w:color="auto"/>
          </w:divBdr>
          <w:divsChild>
            <w:div w:id="2136605260">
              <w:marLeft w:val="0"/>
              <w:marRight w:val="0"/>
              <w:marTop w:val="0"/>
              <w:marBottom w:val="0"/>
              <w:divBdr>
                <w:top w:val="none" w:sz="0" w:space="0" w:color="auto"/>
                <w:left w:val="none" w:sz="0" w:space="0" w:color="auto"/>
                <w:bottom w:val="none" w:sz="0" w:space="0" w:color="auto"/>
                <w:right w:val="none" w:sz="0" w:space="0" w:color="auto"/>
              </w:divBdr>
            </w:div>
          </w:divsChild>
        </w:div>
        <w:div w:id="534542180">
          <w:marLeft w:val="0"/>
          <w:marRight w:val="0"/>
          <w:marTop w:val="0"/>
          <w:marBottom w:val="0"/>
          <w:divBdr>
            <w:top w:val="none" w:sz="0" w:space="0" w:color="auto"/>
            <w:left w:val="none" w:sz="0" w:space="0" w:color="auto"/>
            <w:bottom w:val="none" w:sz="0" w:space="0" w:color="auto"/>
            <w:right w:val="none" w:sz="0" w:space="0" w:color="auto"/>
          </w:divBdr>
          <w:divsChild>
            <w:div w:id="7721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4313">
      <w:bodyDiv w:val="1"/>
      <w:marLeft w:val="0"/>
      <w:marRight w:val="0"/>
      <w:marTop w:val="0"/>
      <w:marBottom w:val="0"/>
      <w:divBdr>
        <w:top w:val="none" w:sz="0" w:space="0" w:color="auto"/>
        <w:left w:val="none" w:sz="0" w:space="0" w:color="auto"/>
        <w:bottom w:val="none" w:sz="0" w:space="0" w:color="auto"/>
        <w:right w:val="none" w:sz="0" w:space="0" w:color="auto"/>
      </w:divBdr>
      <w:divsChild>
        <w:div w:id="280035">
          <w:marLeft w:val="0"/>
          <w:marRight w:val="0"/>
          <w:marTop w:val="0"/>
          <w:marBottom w:val="0"/>
          <w:divBdr>
            <w:top w:val="none" w:sz="0" w:space="0" w:color="auto"/>
            <w:left w:val="none" w:sz="0" w:space="0" w:color="auto"/>
            <w:bottom w:val="none" w:sz="0" w:space="0" w:color="auto"/>
            <w:right w:val="none" w:sz="0" w:space="0" w:color="auto"/>
          </w:divBdr>
          <w:divsChild>
            <w:div w:id="31199386">
              <w:marLeft w:val="0"/>
              <w:marRight w:val="0"/>
              <w:marTop w:val="0"/>
              <w:marBottom w:val="0"/>
              <w:divBdr>
                <w:top w:val="none" w:sz="0" w:space="0" w:color="auto"/>
                <w:left w:val="none" w:sz="0" w:space="0" w:color="auto"/>
                <w:bottom w:val="none" w:sz="0" w:space="0" w:color="auto"/>
                <w:right w:val="none" w:sz="0" w:space="0" w:color="auto"/>
              </w:divBdr>
            </w:div>
          </w:divsChild>
        </w:div>
        <w:div w:id="7799863">
          <w:marLeft w:val="0"/>
          <w:marRight w:val="0"/>
          <w:marTop w:val="0"/>
          <w:marBottom w:val="0"/>
          <w:divBdr>
            <w:top w:val="none" w:sz="0" w:space="0" w:color="auto"/>
            <w:left w:val="none" w:sz="0" w:space="0" w:color="auto"/>
            <w:bottom w:val="none" w:sz="0" w:space="0" w:color="auto"/>
            <w:right w:val="none" w:sz="0" w:space="0" w:color="auto"/>
          </w:divBdr>
          <w:divsChild>
            <w:div w:id="961231476">
              <w:marLeft w:val="0"/>
              <w:marRight w:val="0"/>
              <w:marTop w:val="0"/>
              <w:marBottom w:val="0"/>
              <w:divBdr>
                <w:top w:val="none" w:sz="0" w:space="0" w:color="auto"/>
                <w:left w:val="none" w:sz="0" w:space="0" w:color="auto"/>
                <w:bottom w:val="none" w:sz="0" w:space="0" w:color="auto"/>
                <w:right w:val="none" w:sz="0" w:space="0" w:color="auto"/>
              </w:divBdr>
            </w:div>
          </w:divsChild>
        </w:div>
        <w:div w:id="48237023">
          <w:marLeft w:val="0"/>
          <w:marRight w:val="0"/>
          <w:marTop w:val="0"/>
          <w:marBottom w:val="0"/>
          <w:divBdr>
            <w:top w:val="none" w:sz="0" w:space="0" w:color="auto"/>
            <w:left w:val="none" w:sz="0" w:space="0" w:color="auto"/>
            <w:bottom w:val="none" w:sz="0" w:space="0" w:color="auto"/>
            <w:right w:val="none" w:sz="0" w:space="0" w:color="auto"/>
          </w:divBdr>
          <w:divsChild>
            <w:div w:id="893587954">
              <w:marLeft w:val="0"/>
              <w:marRight w:val="0"/>
              <w:marTop w:val="0"/>
              <w:marBottom w:val="0"/>
              <w:divBdr>
                <w:top w:val="none" w:sz="0" w:space="0" w:color="auto"/>
                <w:left w:val="none" w:sz="0" w:space="0" w:color="auto"/>
                <w:bottom w:val="none" w:sz="0" w:space="0" w:color="auto"/>
                <w:right w:val="none" w:sz="0" w:space="0" w:color="auto"/>
              </w:divBdr>
            </w:div>
          </w:divsChild>
        </w:div>
        <w:div w:id="195234512">
          <w:marLeft w:val="0"/>
          <w:marRight w:val="0"/>
          <w:marTop w:val="0"/>
          <w:marBottom w:val="0"/>
          <w:divBdr>
            <w:top w:val="none" w:sz="0" w:space="0" w:color="auto"/>
            <w:left w:val="none" w:sz="0" w:space="0" w:color="auto"/>
            <w:bottom w:val="none" w:sz="0" w:space="0" w:color="auto"/>
            <w:right w:val="none" w:sz="0" w:space="0" w:color="auto"/>
          </w:divBdr>
          <w:divsChild>
            <w:div w:id="900871622">
              <w:marLeft w:val="0"/>
              <w:marRight w:val="0"/>
              <w:marTop w:val="0"/>
              <w:marBottom w:val="0"/>
              <w:divBdr>
                <w:top w:val="none" w:sz="0" w:space="0" w:color="auto"/>
                <w:left w:val="none" w:sz="0" w:space="0" w:color="auto"/>
                <w:bottom w:val="none" w:sz="0" w:space="0" w:color="auto"/>
                <w:right w:val="none" w:sz="0" w:space="0" w:color="auto"/>
              </w:divBdr>
            </w:div>
          </w:divsChild>
        </w:div>
        <w:div w:id="236325773">
          <w:marLeft w:val="0"/>
          <w:marRight w:val="0"/>
          <w:marTop w:val="0"/>
          <w:marBottom w:val="0"/>
          <w:divBdr>
            <w:top w:val="none" w:sz="0" w:space="0" w:color="auto"/>
            <w:left w:val="none" w:sz="0" w:space="0" w:color="auto"/>
            <w:bottom w:val="none" w:sz="0" w:space="0" w:color="auto"/>
            <w:right w:val="none" w:sz="0" w:space="0" w:color="auto"/>
          </w:divBdr>
          <w:divsChild>
            <w:div w:id="1021509849">
              <w:marLeft w:val="0"/>
              <w:marRight w:val="0"/>
              <w:marTop w:val="0"/>
              <w:marBottom w:val="0"/>
              <w:divBdr>
                <w:top w:val="none" w:sz="0" w:space="0" w:color="auto"/>
                <w:left w:val="none" w:sz="0" w:space="0" w:color="auto"/>
                <w:bottom w:val="none" w:sz="0" w:space="0" w:color="auto"/>
                <w:right w:val="none" w:sz="0" w:space="0" w:color="auto"/>
              </w:divBdr>
            </w:div>
          </w:divsChild>
        </w:div>
        <w:div w:id="282809658">
          <w:marLeft w:val="0"/>
          <w:marRight w:val="0"/>
          <w:marTop w:val="0"/>
          <w:marBottom w:val="0"/>
          <w:divBdr>
            <w:top w:val="none" w:sz="0" w:space="0" w:color="auto"/>
            <w:left w:val="none" w:sz="0" w:space="0" w:color="auto"/>
            <w:bottom w:val="none" w:sz="0" w:space="0" w:color="auto"/>
            <w:right w:val="none" w:sz="0" w:space="0" w:color="auto"/>
          </w:divBdr>
          <w:divsChild>
            <w:div w:id="71437180">
              <w:marLeft w:val="0"/>
              <w:marRight w:val="0"/>
              <w:marTop w:val="0"/>
              <w:marBottom w:val="0"/>
              <w:divBdr>
                <w:top w:val="none" w:sz="0" w:space="0" w:color="auto"/>
                <w:left w:val="none" w:sz="0" w:space="0" w:color="auto"/>
                <w:bottom w:val="none" w:sz="0" w:space="0" w:color="auto"/>
                <w:right w:val="none" w:sz="0" w:space="0" w:color="auto"/>
              </w:divBdr>
            </w:div>
          </w:divsChild>
        </w:div>
        <w:div w:id="340546780">
          <w:marLeft w:val="0"/>
          <w:marRight w:val="0"/>
          <w:marTop w:val="0"/>
          <w:marBottom w:val="0"/>
          <w:divBdr>
            <w:top w:val="none" w:sz="0" w:space="0" w:color="auto"/>
            <w:left w:val="none" w:sz="0" w:space="0" w:color="auto"/>
            <w:bottom w:val="none" w:sz="0" w:space="0" w:color="auto"/>
            <w:right w:val="none" w:sz="0" w:space="0" w:color="auto"/>
          </w:divBdr>
          <w:divsChild>
            <w:div w:id="1544174827">
              <w:marLeft w:val="0"/>
              <w:marRight w:val="0"/>
              <w:marTop w:val="0"/>
              <w:marBottom w:val="0"/>
              <w:divBdr>
                <w:top w:val="none" w:sz="0" w:space="0" w:color="auto"/>
                <w:left w:val="none" w:sz="0" w:space="0" w:color="auto"/>
                <w:bottom w:val="none" w:sz="0" w:space="0" w:color="auto"/>
                <w:right w:val="none" w:sz="0" w:space="0" w:color="auto"/>
              </w:divBdr>
            </w:div>
          </w:divsChild>
        </w:div>
        <w:div w:id="355470605">
          <w:marLeft w:val="0"/>
          <w:marRight w:val="0"/>
          <w:marTop w:val="0"/>
          <w:marBottom w:val="0"/>
          <w:divBdr>
            <w:top w:val="none" w:sz="0" w:space="0" w:color="auto"/>
            <w:left w:val="none" w:sz="0" w:space="0" w:color="auto"/>
            <w:bottom w:val="none" w:sz="0" w:space="0" w:color="auto"/>
            <w:right w:val="none" w:sz="0" w:space="0" w:color="auto"/>
          </w:divBdr>
          <w:divsChild>
            <w:div w:id="779909269">
              <w:marLeft w:val="0"/>
              <w:marRight w:val="0"/>
              <w:marTop w:val="0"/>
              <w:marBottom w:val="0"/>
              <w:divBdr>
                <w:top w:val="none" w:sz="0" w:space="0" w:color="auto"/>
                <w:left w:val="none" w:sz="0" w:space="0" w:color="auto"/>
                <w:bottom w:val="none" w:sz="0" w:space="0" w:color="auto"/>
                <w:right w:val="none" w:sz="0" w:space="0" w:color="auto"/>
              </w:divBdr>
            </w:div>
          </w:divsChild>
        </w:div>
        <w:div w:id="398797006">
          <w:marLeft w:val="0"/>
          <w:marRight w:val="0"/>
          <w:marTop w:val="0"/>
          <w:marBottom w:val="0"/>
          <w:divBdr>
            <w:top w:val="none" w:sz="0" w:space="0" w:color="auto"/>
            <w:left w:val="none" w:sz="0" w:space="0" w:color="auto"/>
            <w:bottom w:val="none" w:sz="0" w:space="0" w:color="auto"/>
            <w:right w:val="none" w:sz="0" w:space="0" w:color="auto"/>
          </w:divBdr>
          <w:divsChild>
            <w:div w:id="1245409545">
              <w:marLeft w:val="0"/>
              <w:marRight w:val="0"/>
              <w:marTop w:val="0"/>
              <w:marBottom w:val="0"/>
              <w:divBdr>
                <w:top w:val="none" w:sz="0" w:space="0" w:color="auto"/>
                <w:left w:val="none" w:sz="0" w:space="0" w:color="auto"/>
                <w:bottom w:val="none" w:sz="0" w:space="0" w:color="auto"/>
                <w:right w:val="none" w:sz="0" w:space="0" w:color="auto"/>
              </w:divBdr>
            </w:div>
          </w:divsChild>
        </w:div>
        <w:div w:id="409885903">
          <w:marLeft w:val="0"/>
          <w:marRight w:val="0"/>
          <w:marTop w:val="0"/>
          <w:marBottom w:val="0"/>
          <w:divBdr>
            <w:top w:val="none" w:sz="0" w:space="0" w:color="auto"/>
            <w:left w:val="none" w:sz="0" w:space="0" w:color="auto"/>
            <w:bottom w:val="none" w:sz="0" w:space="0" w:color="auto"/>
            <w:right w:val="none" w:sz="0" w:space="0" w:color="auto"/>
          </w:divBdr>
          <w:divsChild>
            <w:div w:id="621421738">
              <w:marLeft w:val="0"/>
              <w:marRight w:val="0"/>
              <w:marTop w:val="0"/>
              <w:marBottom w:val="0"/>
              <w:divBdr>
                <w:top w:val="none" w:sz="0" w:space="0" w:color="auto"/>
                <w:left w:val="none" w:sz="0" w:space="0" w:color="auto"/>
                <w:bottom w:val="none" w:sz="0" w:space="0" w:color="auto"/>
                <w:right w:val="none" w:sz="0" w:space="0" w:color="auto"/>
              </w:divBdr>
            </w:div>
          </w:divsChild>
        </w:div>
        <w:div w:id="418869129">
          <w:marLeft w:val="0"/>
          <w:marRight w:val="0"/>
          <w:marTop w:val="0"/>
          <w:marBottom w:val="0"/>
          <w:divBdr>
            <w:top w:val="none" w:sz="0" w:space="0" w:color="auto"/>
            <w:left w:val="none" w:sz="0" w:space="0" w:color="auto"/>
            <w:bottom w:val="none" w:sz="0" w:space="0" w:color="auto"/>
            <w:right w:val="none" w:sz="0" w:space="0" w:color="auto"/>
          </w:divBdr>
          <w:divsChild>
            <w:div w:id="1218781564">
              <w:marLeft w:val="0"/>
              <w:marRight w:val="0"/>
              <w:marTop w:val="0"/>
              <w:marBottom w:val="0"/>
              <w:divBdr>
                <w:top w:val="none" w:sz="0" w:space="0" w:color="auto"/>
                <w:left w:val="none" w:sz="0" w:space="0" w:color="auto"/>
                <w:bottom w:val="none" w:sz="0" w:space="0" w:color="auto"/>
                <w:right w:val="none" w:sz="0" w:space="0" w:color="auto"/>
              </w:divBdr>
            </w:div>
          </w:divsChild>
        </w:div>
        <w:div w:id="425081807">
          <w:marLeft w:val="0"/>
          <w:marRight w:val="0"/>
          <w:marTop w:val="0"/>
          <w:marBottom w:val="0"/>
          <w:divBdr>
            <w:top w:val="none" w:sz="0" w:space="0" w:color="auto"/>
            <w:left w:val="none" w:sz="0" w:space="0" w:color="auto"/>
            <w:bottom w:val="none" w:sz="0" w:space="0" w:color="auto"/>
            <w:right w:val="none" w:sz="0" w:space="0" w:color="auto"/>
          </w:divBdr>
          <w:divsChild>
            <w:div w:id="1078557188">
              <w:marLeft w:val="0"/>
              <w:marRight w:val="0"/>
              <w:marTop w:val="0"/>
              <w:marBottom w:val="0"/>
              <w:divBdr>
                <w:top w:val="none" w:sz="0" w:space="0" w:color="auto"/>
                <w:left w:val="none" w:sz="0" w:space="0" w:color="auto"/>
                <w:bottom w:val="none" w:sz="0" w:space="0" w:color="auto"/>
                <w:right w:val="none" w:sz="0" w:space="0" w:color="auto"/>
              </w:divBdr>
            </w:div>
          </w:divsChild>
        </w:div>
        <w:div w:id="456531499">
          <w:marLeft w:val="0"/>
          <w:marRight w:val="0"/>
          <w:marTop w:val="0"/>
          <w:marBottom w:val="0"/>
          <w:divBdr>
            <w:top w:val="none" w:sz="0" w:space="0" w:color="auto"/>
            <w:left w:val="none" w:sz="0" w:space="0" w:color="auto"/>
            <w:bottom w:val="none" w:sz="0" w:space="0" w:color="auto"/>
            <w:right w:val="none" w:sz="0" w:space="0" w:color="auto"/>
          </w:divBdr>
          <w:divsChild>
            <w:div w:id="1605923785">
              <w:marLeft w:val="0"/>
              <w:marRight w:val="0"/>
              <w:marTop w:val="0"/>
              <w:marBottom w:val="0"/>
              <w:divBdr>
                <w:top w:val="none" w:sz="0" w:space="0" w:color="auto"/>
                <w:left w:val="none" w:sz="0" w:space="0" w:color="auto"/>
                <w:bottom w:val="none" w:sz="0" w:space="0" w:color="auto"/>
                <w:right w:val="none" w:sz="0" w:space="0" w:color="auto"/>
              </w:divBdr>
            </w:div>
          </w:divsChild>
        </w:div>
        <w:div w:id="540557132">
          <w:marLeft w:val="0"/>
          <w:marRight w:val="0"/>
          <w:marTop w:val="0"/>
          <w:marBottom w:val="0"/>
          <w:divBdr>
            <w:top w:val="none" w:sz="0" w:space="0" w:color="auto"/>
            <w:left w:val="none" w:sz="0" w:space="0" w:color="auto"/>
            <w:bottom w:val="none" w:sz="0" w:space="0" w:color="auto"/>
            <w:right w:val="none" w:sz="0" w:space="0" w:color="auto"/>
          </w:divBdr>
          <w:divsChild>
            <w:div w:id="22950566">
              <w:marLeft w:val="0"/>
              <w:marRight w:val="0"/>
              <w:marTop w:val="0"/>
              <w:marBottom w:val="0"/>
              <w:divBdr>
                <w:top w:val="none" w:sz="0" w:space="0" w:color="auto"/>
                <w:left w:val="none" w:sz="0" w:space="0" w:color="auto"/>
                <w:bottom w:val="none" w:sz="0" w:space="0" w:color="auto"/>
                <w:right w:val="none" w:sz="0" w:space="0" w:color="auto"/>
              </w:divBdr>
            </w:div>
          </w:divsChild>
        </w:div>
        <w:div w:id="715852927">
          <w:marLeft w:val="0"/>
          <w:marRight w:val="0"/>
          <w:marTop w:val="0"/>
          <w:marBottom w:val="0"/>
          <w:divBdr>
            <w:top w:val="none" w:sz="0" w:space="0" w:color="auto"/>
            <w:left w:val="none" w:sz="0" w:space="0" w:color="auto"/>
            <w:bottom w:val="none" w:sz="0" w:space="0" w:color="auto"/>
            <w:right w:val="none" w:sz="0" w:space="0" w:color="auto"/>
          </w:divBdr>
          <w:divsChild>
            <w:div w:id="1043216739">
              <w:marLeft w:val="0"/>
              <w:marRight w:val="0"/>
              <w:marTop w:val="0"/>
              <w:marBottom w:val="0"/>
              <w:divBdr>
                <w:top w:val="none" w:sz="0" w:space="0" w:color="auto"/>
                <w:left w:val="none" w:sz="0" w:space="0" w:color="auto"/>
                <w:bottom w:val="none" w:sz="0" w:space="0" w:color="auto"/>
                <w:right w:val="none" w:sz="0" w:space="0" w:color="auto"/>
              </w:divBdr>
            </w:div>
          </w:divsChild>
        </w:div>
        <w:div w:id="721179121">
          <w:marLeft w:val="0"/>
          <w:marRight w:val="0"/>
          <w:marTop w:val="0"/>
          <w:marBottom w:val="0"/>
          <w:divBdr>
            <w:top w:val="none" w:sz="0" w:space="0" w:color="auto"/>
            <w:left w:val="none" w:sz="0" w:space="0" w:color="auto"/>
            <w:bottom w:val="none" w:sz="0" w:space="0" w:color="auto"/>
            <w:right w:val="none" w:sz="0" w:space="0" w:color="auto"/>
          </w:divBdr>
          <w:divsChild>
            <w:div w:id="1451973226">
              <w:marLeft w:val="0"/>
              <w:marRight w:val="0"/>
              <w:marTop w:val="0"/>
              <w:marBottom w:val="0"/>
              <w:divBdr>
                <w:top w:val="none" w:sz="0" w:space="0" w:color="auto"/>
                <w:left w:val="none" w:sz="0" w:space="0" w:color="auto"/>
                <w:bottom w:val="none" w:sz="0" w:space="0" w:color="auto"/>
                <w:right w:val="none" w:sz="0" w:space="0" w:color="auto"/>
              </w:divBdr>
            </w:div>
          </w:divsChild>
        </w:div>
        <w:div w:id="733312855">
          <w:marLeft w:val="0"/>
          <w:marRight w:val="0"/>
          <w:marTop w:val="0"/>
          <w:marBottom w:val="0"/>
          <w:divBdr>
            <w:top w:val="none" w:sz="0" w:space="0" w:color="auto"/>
            <w:left w:val="none" w:sz="0" w:space="0" w:color="auto"/>
            <w:bottom w:val="none" w:sz="0" w:space="0" w:color="auto"/>
            <w:right w:val="none" w:sz="0" w:space="0" w:color="auto"/>
          </w:divBdr>
          <w:divsChild>
            <w:div w:id="449519973">
              <w:marLeft w:val="0"/>
              <w:marRight w:val="0"/>
              <w:marTop w:val="0"/>
              <w:marBottom w:val="0"/>
              <w:divBdr>
                <w:top w:val="none" w:sz="0" w:space="0" w:color="auto"/>
                <w:left w:val="none" w:sz="0" w:space="0" w:color="auto"/>
                <w:bottom w:val="none" w:sz="0" w:space="0" w:color="auto"/>
                <w:right w:val="none" w:sz="0" w:space="0" w:color="auto"/>
              </w:divBdr>
            </w:div>
          </w:divsChild>
        </w:div>
        <w:div w:id="845100581">
          <w:marLeft w:val="0"/>
          <w:marRight w:val="0"/>
          <w:marTop w:val="0"/>
          <w:marBottom w:val="0"/>
          <w:divBdr>
            <w:top w:val="none" w:sz="0" w:space="0" w:color="auto"/>
            <w:left w:val="none" w:sz="0" w:space="0" w:color="auto"/>
            <w:bottom w:val="none" w:sz="0" w:space="0" w:color="auto"/>
            <w:right w:val="none" w:sz="0" w:space="0" w:color="auto"/>
          </w:divBdr>
          <w:divsChild>
            <w:div w:id="53050251">
              <w:marLeft w:val="0"/>
              <w:marRight w:val="0"/>
              <w:marTop w:val="0"/>
              <w:marBottom w:val="0"/>
              <w:divBdr>
                <w:top w:val="none" w:sz="0" w:space="0" w:color="auto"/>
                <w:left w:val="none" w:sz="0" w:space="0" w:color="auto"/>
                <w:bottom w:val="none" w:sz="0" w:space="0" w:color="auto"/>
                <w:right w:val="none" w:sz="0" w:space="0" w:color="auto"/>
              </w:divBdr>
            </w:div>
          </w:divsChild>
        </w:div>
        <w:div w:id="875000594">
          <w:marLeft w:val="0"/>
          <w:marRight w:val="0"/>
          <w:marTop w:val="0"/>
          <w:marBottom w:val="0"/>
          <w:divBdr>
            <w:top w:val="none" w:sz="0" w:space="0" w:color="auto"/>
            <w:left w:val="none" w:sz="0" w:space="0" w:color="auto"/>
            <w:bottom w:val="none" w:sz="0" w:space="0" w:color="auto"/>
            <w:right w:val="none" w:sz="0" w:space="0" w:color="auto"/>
          </w:divBdr>
          <w:divsChild>
            <w:div w:id="2069566627">
              <w:marLeft w:val="0"/>
              <w:marRight w:val="0"/>
              <w:marTop w:val="0"/>
              <w:marBottom w:val="0"/>
              <w:divBdr>
                <w:top w:val="none" w:sz="0" w:space="0" w:color="auto"/>
                <w:left w:val="none" w:sz="0" w:space="0" w:color="auto"/>
                <w:bottom w:val="none" w:sz="0" w:space="0" w:color="auto"/>
                <w:right w:val="none" w:sz="0" w:space="0" w:color="auto"/>
              </w:divBdr>
            </w:div>
          </w:divsChild>
        </w:div>
        <w:div w:id="949895322">
          <w:marLeft w:val="0"/>
          <w:marRight w:val="0"/>
          <w:marTop w:val="0"/>
          <w:marBottom w:val="0"/>
          <w:divBdr>
            <w:top w:val="none" w:sz="0" w:space="0" w:color="auto"/>
            <w:left w:val="none" w:sz="0" w:space="0" w:color="auto"/>
            <w:bottom w:val="none" w:sz="0" w:space="0" w:color="auto"/>
            <w:right w:val="none" w:sz="0" w:space="0" w:color="auto"/>
          </w:divBdr>
          <w:divsChild>
            <w:div w:id="330527303">
              <w:marLeft w:val="0"/>
              <w:marRight w:val="0"/>
              <w:marTop w:val="0"/>
              <w:marBottom w:val="0"/>
              <w:divBdr>
                <w:top w:val="none" w:sz="0" w:space="0" w:color="auto"/>
                <w:left w:val="none" w:sz="0" w:space="0" w:color="auto"/>
                <w:bottom w:val="none" w:sz="0" w:space="0" w:color="auto"/>
                <w:right w:val="none" w:sz="0" w:space="0" w:color="auto"/>
              </w:divBdr>
            </w:div>
          </w:divsChild>
        </w:div>
        <w:div w:id="977028400">
          <w:marLeft w:val="0"/>
          <w:marRight w:val="0"/>
          <w:marTop w:val="0"/>
          <w:marBottom w:val="0"/>
          <w:divBdr>
            <w:top w:val="none" w:sz="0" w:space="0" w:color="auto"/>
            <w:left w:val="none" w:sz="0" w:space="0" w:color="auto"/>
            <w:bottom w:val="none" w:sz="0" w:space="0" w:color="auto"/>
            <w:right w:val="none" w:sz="0" w:space="0" w:color="auto"/>
          </w:divBdr>
          <w:divsChild>
            <w:div w:id="1903442953">
              <w:marLeft w:val="0"/>
              <w:marRight w:val="0"/>
              <w:marTop w:val="0"/>
              <w:marBottom w:val="0"/>
              <w:divBdr>
                <w:top w:val="none" w:sz="0" w:space="0" w:color="auto"/>
                <w:left w:val="none" w:sz="0" w:space="0" w:color="auto"/>
                <w:bottom w:val="none" w:sz="0" w:space="0" w:color="auto"/>
                <w:right w:val="none" w:sz="0" w:space="0" w:color="auto"/>
              </w:divBdr>
            </w:div>
          </w:divsChild>
        </w:div>
        <w:div w:id="1097941149">
          <w:marLeft w:val="0"/>
          <w:marRight w:val="0"/>
          <w:marTop w:val="0"/>
          <w:marBottom w:val="0"/>
          <w:divBdr>
            <w:top w:val="none" w:sz="0" w:space="0" w:color="auto"/>
            <w:left w:val="none" w:sz="0" w:space="0" w:color="auto"/>
            <w:bottom w:val="none" w:sz="0" w:space="0" w:color="auto"/>
            <w:right w:val="none" w:sz="0" w:space="0" w:color="auto"/>
          </w:divBdr>
          <w:divsChild>
            <w:div w:id="427585639">
              <w:marLeft w:val="0"/>
              <w:marRight w:val="0"/>
              <w:marTop w:val="0"/>
              <w:marBottom w:val="0"/>
              <w:divBdr>
                <w:top w:val="none" w:sz="0" w:space="0" w:color="auto"/>
                <w:left w:val="none" w:sz="0" w:space="0" w:color="auto"/>
                <w:bottom w:val="none" w:sz="0" w:space="0" w:color="auto"/>
                <w:right w:val="none" w:sz="0" w:space="0" w:color="auto"/>
              </w:divBdr>
            </w:div>
          </w:divsChild>
        </w:div>
        <w:div w:id="1170487810">
          <w:marLeft w:val="0"/>
          <w:marRight w:val="0"/>
          <w:marTop w:val="0"/>
          <w:marBottom w:val="0"/>
          <w:divBdr>
            <w:top w:val="none" w:sz="0" w:space="0" w:color="auto"/>
            <w:left w:val="none" w:sz="0" w:space="0" w:color="auto"/>
            <w:bottom w:val="none" w:sz="0" w:space="0" w:color="auto"/>
            <w:right w:val="none" w:sz="0" w:space="0" w:color="auto"/>
          </w:divBdr>
          <w:divsChild>
            <w:div w:id="1497723206">
              <w:marLeft w:val="0"/>
              <w:marRight w:val="0"/>
              <w:marTop w:val="0"/>
              <w:marBottom w:val="0"/>
              <w:divBdr>
                <w:top w:val="none" w:sz="0" w:space="0" w:color="auto"/>
                <w:left w:val="none" w:sz="0" w:space="0" w:color="auto"/>
                <w:bottom w:val="none" w:sz="0" w:space="0" w:color="auto"/>
                <w:right w:val="none" w:sz="0" w:space="0" w:color="auto"/>
              </w:divBdr>
            </w:div>
          </w:divsChild>
        </w:div>
        <w:div w:id="1230462189">
          <w:marLeft w:val="0"/>
          <w:marRight w:val="0"/>
          <w:marTop w:val="0"/>
          <w:marBottom w:val="0"/>
          <w:divBdr>
            <w:top w:val="none" w:sz="0" w:space="0" w:color="auto"/>
            <w:left w:val="none" w:sz="0" w:space="0" w:color="auto"/>
            <w:bottom w:val="none" w:sz="0" w:space="0" w:color="auto"/>
            <w:right w:val="none" w:sz="0" w:space="0" w:color="auto"/>
          </w:divBdr>
          <w:divsChild>
            <w:div w:id="1026294926">
              <w:marLeft w:val="0"/>
              <w:marRight w:val="0"/>
              <w:marTop w:val="0"/>
              <w:marBottom w:val="0"/>
              <w:divBdr>
                <w:top w:val="none" w:sz="0" w:space="0" w:color="auto"/>
                <w:left w:val="none" w:sz="0" w:space="0" w:color="auto"/>
                <w:bottom w:val="none" w:sz="0" w:space="0" w:color="auto"/>
                <w:right w:val="none" w:sz="0" w:space="0" w:color="auto"/>
              </w:divBdr>
            </w:div>
          </w:divsChild>
        </w:div>
        <w:div w:id="1240477159">
          <w:marLeft w:val="0"/>
          <w:marRight w:val="0"/>
          <w:marTop w:val="0"/>
          <w:marBottom w:val="0"/>
          <w:divBdr>
            <w:top w:val="none" w:sz="0" w:space="0" w:color="auto"/>
            <w:left w:val="none" w:sz="0" w:space="0" w:color="auto"/>
            <w:bottom w:val="none" w:sz="0" w:space="0" w:color="auto"/>
            <w:right w:val="none" w:sz="0" w:space="0" w:color="auto"/>
          </w:divBdr>
          <w:divsChild>
            <w:div w:id="2009360476">
              <w:marLeft w:val="0"/>
              <w:marRight w:val="0"/>
              <w:marTop w:val="0"/>
              <w:marBottom w:val="0"/>
              <w:divBdr>
                <w:top w:val="none" w:sz="0" w:space="0" w:color="auto"/>
                <w:left w:val="none" w:sz="0" w:space="0" w:color="auto"/>
                <w:bottom w:val="none" w:sz="0" w:space="0" w:color="auto"/>
                <w:right w:val="none" w:sz="0" w:space="0" w:color="auto"/>
              </w:divBdr>
            </w:div>
          </w:divsChild>
        </w:div>
        <w:div w:id="1253125946">
          <w:marLeft w:val="0"/>
          <w:marRight w:val="0"/>
          <w:marTop w:val="0"/>
          <w:marBottom w:val="0"/>
          <w:divBdr>
            <w:top w:val="none" w:sz="0" w:space="0" w:color="auto"/>
            <w:left w:val="none" w:sz="0" w:space="0" w:color="auto"/>
            <w:bottom w:val="none" w:sz="0" w:space="0" w:color="auto"/>
            <w:right w:val="none" w:sz="0" w:space="0" w:color="auto"/>
          </w:divBdr>
          <w:divsChild>
            <w:div w:id="145712390">
              <w:marLeft w:val="0"/>
              <w:marRight w:val="0"/>
              <w:marTop w:val="0"/>
              <w:marBottom w:val="0"/>
              <w:divBdr>
                <w:top w:val="none" w:sz="0" w:space="0" w:color="auto"/>
                <w:left w:val="none" w:sz="0" w:space="0" w:color="auto"/>
                <w:bottom w:val="none" w:sz="0" w:space="0" w:color="auto"/>
                <w:right w:val="none" w:sz="0" w:space="0" w:color="auto"/>
              </w:divBdr>
            </w:div>
          </w:divsChild>
        </w:div>
        <w:div w:id="1348750591">
          <w:marLeft w:val="0"/>
          <w:marRight w:val="0"/>
          <w:marTop w:val="0"/>
          <w:marBottom w:val="0"/>
          <w:divBdr>
            <w:top w:val="none" w:sz="0" w:space="0" w:color="auto"/>
            <w:left w:val="none" w:sz="0" w:space="0" w:color="auto"/>
            <w:bottom w:val="none" w:sz="0" w:space="0" w:color="auto"/>
            <w:right w:val="none" w:sz="0" w:space="0" w:color="auto"/>
          </w:divBdr>
          <w:divsChild>
            <w:div w:id="802965414">
              <w:marLeft w:val="0"/>
              <w:marRight w:val="0"/>
              <w:marTop w:val="0"/>
              <w:marBottom w:val="0"/>
              <w:divBdr>
                <w:top w:val="none" w:sz="0" w:space="0" w:color="auto"/>
                <w:left w:val="none" w:sz="0" w:space="0" w:color="auto"/>
                <w:bottom w:val="none" w:sz="0" w:space="0" w:color="auto"/>
                <w:right w:val="none" w:sz="0" w:space="0" w:color="auto"/>
              </w:divBdr>
            </w:div>
          </w:divsChild>
        </w:div>
        <w:div w:id="1437945008">
          <w:marLeft w:val="0"/>
          <w:marRight w:val="0"/>
          <w:marTop w:val="0"/>
          <w:marBottom w:val="0"/>
          <w:divBdr>
            <w:top w:val="none" w:sz="0" w:space="0" w:color="auto"/>
            <w:left w:val="none" w:sz="0" w:space="0" w:color="auto"/>
            <w:bottom w:val="none" w:sz="0" w:space="0" w:color="auto"/>
            <w:right w:val="none" w:sz="0" w:space="0" w:color="auto"/>
          </w:divBdr>
          <w:divsChild>
            <w:div w:id="1614508689">
              <w:marLeft w:val="0"/>
              <w:marRight w:val="0"/>
              <w:marTop w:val="0"/>
              <w:marBottom w:val="0"/>
              <w:divBdr>
                <w:top w:val="none" w:sz="0" w:space="0" w:color="auto"/>
                <w:left w:val="none" w:sz="0" w:space="0" w:color="auto"/>
                <w:bottom w:val="none" w:sz="0" w:space="0" w:color="auto"/>
                <w:right w:val="none" w:sz="0" w:space="0" w:color="auto"/>
              </w:divBdr>
            </w:div>
          </w:divsChild>
        </w:div>
        <w:div w:id="1452437385">
          <w:marLeft w:val="0"/>
          <w:marRight w:val="0"/>
          <w:marTop w:val="0"/>
          <w:marBottom w:val="0"/>
          <w:divBdr>
            <w:top w:val="none" w:sz="0" w:space="0" w:color="auto"/>
            <w:left w:val="none" w:sz="0" w:space="0" w:color="auto"/>
            <w:bottom w:val="none" w:sz="0" w:space="0" w:color="auto"/>
            <w:right w:val="none" w:sz="0" w:space="0" w:color="auto"/>
          </w:divBdr>
          <w:divsChild>
            <w:div w:id="1940530157">
              <w:marLeft w:val="0"/>
              <w:marRight w:val="0"/>
              <w:marTop w:val="0"/>
              <w:marBottom w:val="0"/>
              <w:divBdr>
                <w:top w:val="none" w:sz="0" w:space="0" w:color="auto"/>
                <w:left w:val="none" w:sz="0" w:space="0" w:color="auto"/>
                <w:bottom w:val="none" w:sz="0" w:space="0" w:color="auto"/>
                <w:right w:val="none" w:sz="0" w:space="0" w:color="auto"/>
              </w:divBdr>
            </w:div>
          </w:divsChild>
        </w:div>
        <w:div w:id="1464732780">
          <w:marLeft w:val="0"/>
          <w:marRight w:val="0"/>
          <w:marTop w:val="0"/>
          <w:marBottom w:val="0"/>
          <w:divBdr>
            <w:top w:val="none" w:sz="0" w:space="0" w:color="auto"/>
            <w:left w:val="none" w:sz="0" w:space="0" w:color="auto"/>
            <w:bottom w:val="none" w:sz="0" w:space="0" w:color="auto"/>
            <w:right w:val="none" w:sz="0" w:space="0" w:color="auto"/>
          </w:divBdr>
          <w:divsChild>
            <w:div w:id="569461170">
              <w:marLeft w:val="0"/>
              <w:marRight w:val="0"/>
              <w:marTop w:val="0"/>
              <w:marBottom w:val="0"/>
              <w:divBdr>
                <w:top w:val="none" w:sz="0" w:space="0" w:color="auto"/>
                <w:left w:val="none" w:sz="0" w:space="0" w:color="auto"/>
                <w:bottom w:val="none" w:sz="0" w:space="0" w:color="auto"/>
                <w:right w:val="none" w:sz="0" w:space="0" w:color="auto"/>
              </w:divBdr>
            </w:div>
          </w:divsChild>
        </w:div>
        <w:div w:id="1470128702">
          <w:marLeft w:val="0"/>
          <w:marRight w:val="0"/>
          <w:marTop w:val="0"/>
          <w:marBottom w:val="0"/>
          <w:divBdr>
            <w:top w:val="none" w:sz="0" w:space="0" w:color="auto"/>
            <w:left w:val="none" w:sz="0" w:space="0" w:color="auto"/>
            <w:bottom w:val="none" w:sz="0" w:space="0" w:color="auto"/>
            <w:right w:val="none" w:sz="0" w:space="0" w:color="auto"/>
          </w:divBdr>
          <w:divsChild>
            <w:div w:id="1171946207">
              <w:marLeft w:val="0"/>
              <w:marRight w:val="0"/>
              <w:marTop w:val="0"/>
              <w:marBottom w:val="0"/>
              <w:divBdr>
                <w:top w:val="none" w:sz="0" w:space="0" w:color="auto"/>
                <w:left w:val="none" w:sz="0" w:space="0" w:color="auto"/>
                <w:bottom w:val="none" w:sz="0" w:space="0" w:color="auto"/>
                <w:right w:val="none" w:sz="0" w:space="0" w:color="auto"/>
              </w:divBdr>
            </w:div>
          </w:divsChild>
        </w:div>
        <w:div w:id="1491752431">
          <w:marLeft w:val="0"/>
          <w:marRight w:val="0"/>
          <w:marTop w:val="0"/>
          <w:marBottom w:val="0"/>
          <w:divBdr>
            <w:top w:val="none" w:sz="0" w:space="0" w:color="auto"/>
            <w:left w:val="none" w:sz="0" w:space="0" w:color="auto"/>
            <w:bottom w:val="none" w:sz="0" w:space="0" w:color="auto"/>
            <w:right w:val="none" w:sz="0" w:space="0" w:color="auto"/>
          </w:divBdr>
          <w:divsChild>
            <w:div w:id="458375125">
              <w:marLeft w:val="0"/>
              <w:marRight w:val="0"/>
              <w:marTop w:val="0"/>
              <w:marBottom w:val="0"/>
              <w:divBdr>
                <w:top w:val="none" w:sz="0" w:space="0" w:color="auto"/>
                <w:left w:val="none" w:sz="0" w:space="0" w:color="auto"/>
                <w:bottom w:val="none" w:sz="0" w:space="0" w:color="auto"/>
                <w:right w:val="none" w:sz="0" w:space="0" w:color="auto"/>
              </w:divBdr>
            </w:div>
          </w:divsChild>
        </w:div>
        <w:div w:id="1501191252">
          <w:marLeft w:val="0"/>
          <w:marRight w:val="0"/>
          <w:marTop w:val="0"/>
          <w:marBottom w:val="0"/>
          <w:divBdr>
            <w:top w:val="none" w:sz="0" w:space="0" w:color="auto"/>
            <w:left w:val="none" w:sz="0" w:space="0" w:color="auto"/>
            <w:bottom w:val="none" w:sz="0" w:space="0" w:color="auto"/>
            <w:right w:val="none" w:sz="0" w:space="0" w:color="auto"/>
          </w:divBdr>
          <w:divsChild>
            <w:div w:id="1824077653">
              <w:marLeft w:val="0"/>
              <w:marRight w:val="0"/>
              <w:marTop w:val="0"/>
              <w:marBottom w:val="0"/>
              <w:divBdr>
                <w:top w:val="none" w:sz="0" w:space="0" w:color="auto"/>
                <w:left w:val="none" w:sz="0" w:space="0" w:color="auto"/>
                <w:bottom w:val="none" w:sz="0" w:space="0" w:color="auto"/>
                <w:right w:val="none" w:sz="0" w:space="0" w:color="auto"/>
              </w:divBdr>
            </w:div>
          </w:divsChild>
        </w:div>
        <w:div w:id="1641425563">
          <w:marLeft w:val="0"/>
          <w:marRight w:val="0"/>
          <w:marTop w:val="0"/>
          <w:marBottom w:val="0"/>
          <w:divBdr>
            <w:top w:val="none" w:sz="0" w:space="0" w:color="auto"/>
            <w:left w:val="none" w:sz="0" w:space="0" w:color="auto"/>
            <w:bottom w:val="none" w:sz="0" w:space="0" w:color="auto"/>
            <w:right w:val="none" w:sz="0" w:space="0" w:color="auto"/>
          </w:divBdr>
          <w:divsChild>
            <w:div w:id="1245914614">
              <w:marLeft w:val="0"/>
              <w:marRight w:val="0"/>
              <w:marTop w:val="0"/>
              <w:marBottom w:val="0"/>
              <w:divBdr>
                <w:top w:val="none" w:sz="0" w:space="0" w:color="auto"/>
                <w:left w:val="none" w:sz="0" w:space="0" w:color="auto"/>
                <w:bottom w:val="none" w:sz="0" w:space="0" w:color="auto"/>
                <w:right w:val="none" w:sz="0" w:space="0" w:color="auto"/>
              </w:divBdr>
            </w:div>
          </w:divsChild>
        </w:div>
        <w:div w:id="1651253401">
          <w:marLeft w:val="0"/>
          <w:marRight w:val="0"/>
          <w:marTop w:val="0"/>
          <w:marBottom w:val="0"/>
          <w:divBdr>
            <w:top w:val="none" w:sz="0" w:space="0" w:color="auto"/>
            <w:left w:val="none" w:sz="0" w:space="0" w:color="auto"/>
            <w:bottom w:val="none" w:sz="0" w:space="0" w:color="auto"/>
            <w:right w:val="none" w:sz="0" w:space="0" w:color="auto"/>
          </w:divBdr>
          <w:divsChild>
            <w:div w:id="2123525574">
              <w:marLeft w:val="0"/>
              <w:marRight w:val="0"/>
              <w:marTop w:val="0"/>
              <w:marBottom w:val="0"/>
              <w:divBdr>
                <w:top w:val="none" w:sz="0" w:space="0" w:color="auto"/>
                <w:left w:val="none" w:sz="0" w:space="0" w:color="auto"/>
                <w:bottom w:val="none" w:sz="0" w:space="0" w:color="auto"/>
                <w:right w:val="none" w:sz="0" w:space="0" w:color="auto"/>
              </w:divBdr>
            </w:div>
          </w:divsChild>
        </w:div>
        <w:div w:id="1652712206">
          <w:marLeft w:val="0"/>
          <w:marRight w:val="0"/>
          <w:marTop w:val="0"/>
          <w:marBottom w:val="0"/>
          <w:divBdr>
            <w:top w:val="none" w:sz="0" w:space="0" w:color="auto"/>
            <w:left w:val="none" w:sz="0" w:space="0" w:color="auto"/>
            <w:bottom w:val="none" w:sz="0" w:space="0" w:color="auto"/>
            <w:right w:val="none" w:sz="0" w:space="0" w:color="auto"/>
          </w:divBdr>
          <w:divsChild>
            <w:div w:id="708918806">
              <w:marLeft w:val="0"/>
              <w:marRight w:val="0"/>
              <w:marTop w:val="0"/>
              <w:marBottom w:val="0"/>
              <w:divBdr>
                <w:top w:val="none" w:sz="0" w:space="0" w:color="auto"/>
                <w:left w:val="none" w:sz="0" w:space="0" w:color="auto"/>
                <w:bottom w:val="none" w:sz="0" w:space="0" w:color="auto"/>
                <w:right w:val="none" w:sz="0" w:space="0" w:color="auto"/>
              </w:divBdr>
            </w:div>
          </w:divsChild>
        </w:div>
        <w:div w:id="1694333467">
          <w:marLeft w:val="0"/>
          <w:marRight w:val="0"/>
          <w:marTop w:val="0"/>
          <w:marBottom w:val="0"/>
          <w:divBdr>
            <w:top w:val="none" w:sz="0" w:space="0" w:color="auto"/>
            <w:left w:val="none" w:sz="0" w:space="0" w:color="auto"/>
            <w:bottom w:val="none" w:sz="0" w:space="0" w:color="auto"/>
            <w:right w:val="none" w:sz="0" w:space="0" w:color="auto"/>
          </w:divBdr>
          <w:divsChild>
            <w:div w:id="611789239">
              <w:marLeft w:val="0"/>
              <w:marRight w:val="0"/>
              <w:marTop w:val="0"/>
              <w:marBottom w:val="0"/>
              <w:divBdr>
                <w:top w:val="none" w:sz="0" w:space="0" w:color="auto"/>
                <w:left w:val="none" w:sz="0" w:space="0" w:color="auto"/>
                <w:bottom w:val="none" w:sz="0" w:space="0" w:color="auto"/>
                <w:right w:val="none" w:sz="0" w:space="0" w:color="auto"/>
              </w:divBdr>
            </w:div>
          </w:divsChild>
        </w:div>
        <w:div w:id="1730882353">
          <w:marLeft w:val="0"/>
          <w:marRight w:val="0"/>
          <w:marTop w:val="0"/>
          <w:marBottom w:val="0"/>
          <w:divBdr>
            <w:top w:val="none" w:sz="0" w:space="0" w:color="auto"/>
            <w:left w:val="none" w:sz="0" w:space="0" w:color="auto"/>
            <w:bottom w:val="none" w:sz="0" w:space="0" w:color="auto"/>
            <w:right w:val="none" w:sz="0" w:space="0" w:color="auto"/>
          </w:divBdr>
          <w:divsChild>
            <w:div w:id="127162727">
              <w:marLeft w:val="0"/>
              <w:marRight w:val="0"/>
              <w:marTop w:val="0"/>
              <w:marBottom w:val="0"/>
              <w:divBdr>
                <w:top w:val="none" w:sz="0" w:space="0" w:color="auto"/>
                <w:left w:val="none" w:sz="0" w:space="0" w:color="auto"/>
                <w:bottom w:val="none" w:sz="0" w:space="0" w:color="auto"/>
                <w:right w:val="none" w:sz="0" w:space="0" w:color="auto"/>
              </w:divBdr>
            </w:div>
          </w:divsChild>
        </w:div>
        <w:div w:id="1743798330">
          <w:marLeft w:val="0"/>
          <w:marRight w:val="0"/>
          <w:marTop w:val="0"/>
          <w:marBottom w:val="0"/>
          <w:divBdr>
            <w:top w:val="none" w:sz="0" w:space="0" w:color="auto"/>
            <w:left w:val="none" w:sz="0" w:space="0" w:color="auto"/>
            <w:bottom w:val="none" w:sz="0" w:space="0" w:color="auto"/>
            <w:right w:val="none" w:sz="0" w:space="0" w:color="auto"/>
          </w:divBdr>
          <w:divsChild>
            <w:div w:id="572815735">
              <w:marLeft w:val="0"/>
              <w:marRight w:val="0"/>
              <w:marTop w:val="0"/>
              <w:marBottom w:val="0"/>
              <w:divBdr>
                <w:top w:val="none" w:sz="0" w:space="0" w:color="auto"/>
                <w:left w:val="none" w:sz="0" w:space="0" w:color="auto"/>
                <w:bottom w:val="none" w:sz="0" w:space="0" w:color="auto"/>
                <w:right w:val="none" w:sz="0" w:space="0" w:color="auto"/>
              </w:divBdr>
            </w:div>
          </w:divsChild>
        </w:div>
        <w:div w:id="1754812139">
          <w:marLeft w:val="0"/>
          <w:marRight w:val="0"/>
          <w:marTop w:val="0"/>
          <w:marBottom w:val="0"/>
          <w:divBdr>
            <w:top w:val="none" w:sz="0" w:space="0" w:color="auto"/>
            <w:left w:val="none" w:sz="0" w:space="0" w:color="auto"/>
            <w:bottom w:val="none" w:sz="0" w:space="0" w:color="auto"/>
            <w:right w:val="none" w:sz="0" w:space="0" w:color="auto"/>
          </w:divBdr>
          <w:divsChild>
            <w:div w:id="505024632">
              <w:marLeft w:val="0"/>
              <w:marRight w:val="0"/>
              <w:marTop w:val="0"/>
              <w:marBottom w:val="0"/>
              <w:divBdr>
                <w:top w:val="none" w:sz="0" w:space="0" w:color="auto"/>
                <w:left w:val="none" w:sz="0" w:space="0" w:color="auto"/>
                <w:bottom w:val="none" w:sz="0" w:space="0" w:color="auto"/>
                <w:right w:val="none" w:sz="0" w:space="0" w:color="auto"/>
              </w:divBdr>
            </w:div>
          </w:divsChild>
        </w:div>
        <w:div w:id="1757894732">
          <w:marLeft w:val="0"/>
          <w:marRight w:val="0"/>
          <w:marTop w:val="0"/>
          <w:marBottom w:val="0"/>
          <w:divBdr>
            <w:top w:val="none" w:sz="0" w:space="0" w:color="auto"/>
            <w:left w:val="none" w:sz="0" w:space="0" w:color="auto"/>
            <w:bottom w:val="none" w:sz="0" w:space="0" w:color="auto"/>
            <w:right w:val="none" w:sz="0" w:space="0" w:color="auto"/>
          </w:divBdr>
          <w:divsChild>
            <w:div w:id="193423880">
              <w:marLeft w:val="0"/>
              <w:marRight w:val="0"/>
              <w:marTop w:val="0"/>
              <w:marBottom w:val="0"/>
              <w:divBdr>
                <w:top w:val="none" w:sz="0" w:space="0" w:color="auto"/>
                <w:left w:val="none" w:sz="0" w:space="0" w:color="auto"/>
                <w:bottom w:val="none" w:sz="0" w:space="0" w:color="auto"/>
                <w:right w:val="none" w:sz="0" w:space="0" w:color="auto"/>
              </w:divBdr>
            </w:div>
          </w:divsChild>
        </w:div>
        <w:div w:id="1787239017">
          <w:marLeft w:val="0"/>
          <w:marRight w:val="0"/>
          <w:marTop w:val="0"/>
          <w:marBottom w:val="0"/>
          <w:divBdr>
            <w:top w:val="none" w:sz="0" w:space="0" w:color="auto"/>
            <w:left w:val="none" w:sz="0" w:space="0" w:color="auto"/>
            <w:bottom w:val="none" w:sz="0" w:space="0" w:color="auto"/>
            <w:right w:val="none" w:sz="0" w:space="0" w:color="auto"/>
          </w:divBdr>
          <w:divsChild>
            <w:div w:id="1908563600">
              <w:marLeft w:val="0"/>
              <w:marRight w:val="0"/>
              <w:marTop w:val="0"/>
              <w:marBottom w:val="0"/>
              <w:divBdr>
                <w:top w:val="none" w:sz="0" w:space="0" w:color="auto"/>
                <w:left w:val="none" w:sz="0" w:space="0" w:color="auto"/>
                <w:bottom w:val="none" w:sz="0" w:space="0" w:color="auto"/>
                <w:right w:val="none" w:sz="0" w:space="0" w:color="auto"/>
              </w:divBdr>
            </w:div>
          </w:divsChild>
        </w:div>
        <w:div w:id="1797985903">
          <w:marLeft w:val="0"/>
          <w:marRight w:val="0"/>
          <w:marTop w:val="0"/>
          <w:marBottom w:val="0"/>
          <w:divBdr>
            <w:top w:val="none" w:sz="0" w:space="0" w:color="auto"/>
            <w:left w:val="none" w:sz="0" w:space="0" w:color="auto"/>
            <w:bottom w:val="none" w:sz="0" w:space="0" w:color="auto"/>
            <w:right w:val="none" w:sz="0" w:space="0" w:color="auto"/>
          </w:divBdr>
          <w:divsChild>
            <w:div w:id="1832943047">
              <w:marLeft w:val="0"/>
              <w:marRight w:val="0"/>
              <w:marTop w:val="0"/>
              <w:marBottom w:val="0"/>
              <w:divBdr>
                <w:top w:val="none" w:sz="0" w:space="0" w:color="auto"/>
                <w:left w:val="none" w:sz="0" w:space="0" w:color="auto"/>
                <w:bottom w:val="none" w:sz="0" w:space="0" w:color="auto"/>
                <w:right w:val="none" w:sz="0" w:space="0" w:color="auto"/>
              </w:divBdr>
            </w:div>
          </w:divsChild>
        </w:div>
        <w:div w:id="1828979837">
          <w:marLeft w:val="0"/>
          <w:marRight w:val="0"/>
          <w:marTop w:val="0"/>
          <w:marBottom w:val="0"/>
          <w:divBdr>
            <w:top w:val="none" w:sz="0" w:space="0" w:color="auto"/>
            <w:left w:val="none" w:sz="0" w:space="0" w:color="auto"/>
            <w:bottom w:val="none" w:sz="0" w:space="0" w:color="auto"/>
            <w:right w:val="none" w:sz="0" w:space="0" w:color="auto"/>
          </w:divBdr>
          <w:divsChild>
            <w:div w:id="1463379167">
              <w:marLeft w:val="0"/>
              <w:marRight w:val="0"/>
              <w:marTop w:val="0"/>
              <w:marBottom w:val="0"/>
              <w:divBdr>
                <w:top w:val="none" w:sz="0" w:space="0" w:color="auto"/>
                <w:left w:val="none" w:sz="0" w:space="0" w:color="auto"/>
                <w:bottom w:val="none" w:sz="0" w:space="0" w:color="auto"/>
                <w:right w:val="none" w:sz="0" w:space="0" w:color="auto"/>
              </w:divBdr>
            </w:div>
          </w:divsChild>
        </w:div>
        <w:div w:id="1944875161">
          <w:marLeft w:val="0"/>
          <w:marRight w:val="0"/>
          <w:marTop w:val="0"/>
          <w:marBottom w:val="0"/>
          <w:divBdr>
            <w:top w:val="none" w:sz="0" w:space="0" w:color="auto"/>
            <w:left w:val="none" w:sz="0" w:space="0" w:color="auto"/>
            <w:bottom w:val="none" w:sz="0" w:space="0" w:color="auto"/>
            <w:right w:val="none" w:sz="0" w:space="0" w:color="auto"/>
          </w:divBdr>
          <w:divsChild>
            <w:div w:id="1844277616">
              <w:marLeft w:val="0"/>
              <w:marRight w:val="0"/>
              <w:marTop w:val="0"/>
              <w:marBottom w:val="0"/>
              <w:divBdr>
                <w:top w:val="none" w:sz="0" w:space="0" w:color="auto"/>
                <w:left w:val="none" w:sz="0" w:space="0" w:color="auto"/>
                <w:bottom w:val="none" w:sz="0" w:space="0" w:color="auto"/>
                <w:right w:val="none" w:sz="0" w:space="0" w:color="auto"/>
              </w:divBdr>
            </w:div>
          </w:divsChild>
        </w:div>
        <w:div w:id="1962027421">
          <w:marLeft w:val="0"/>
          <w:marRight w:val="0"/>
          <w:marTop w:val="0"/>
          <w:marBottom w:val="0"/>
          <w:divBdr>
            <w:top w:val="none" w:sz="0" w:space="0" w:color="auto"/>
            <w:left w:val="none" w:sz="0" w:space="0" w:color="auto"/>
            <w:bottom w:val="none" w:sz="0" w:space="0" w:color="auto"/>
            <w:right w:val="none" w:sz="0" w:space="0" w:color="auto"/>
          </w:divBdr>
          <w:divsChild>
            <w:div w:id="215120671">
              <w:marLeft w:val="0"/>
              <w:marRight w:val="0"/>
              <w:marTop w:val="0"/>
              <w:marBottom w:val="0"/>
              <w:divBdr>
                <w:top w:val="none" w:sz="0" w:space="0" w:color="auto"/>
                <w:left w:val="none" w:sz="0" w:space="0" w:color="auto"/>
                <w:bottom w:val="none" w:sz="0" w:space="0" w:color="auto"/>
                <w:right w:val="none" w:sz="0" w:space="0" w:color="auto"/>
              </w:divBdr>
            </w:div>
          </w:divsChild>
        </w:div>
        <w:div w:id="1997102900">
          <w:marLeft w:val="0"/>
          <w:marRight w:val="0"/>
          <w:marTop w:val="0"/>
          <w:marBottom w:val="0"/>
          <w:divBdr>
            <w:top w:val="none" w:sz="0" w:space="0" w:color="auto"/>
            <w:left w:val="none" w:sz="0" w:space="0" w:color="auto"/>
            <w:bottom w:val="none" w:sz="0" w:space="0" w:color="auto"/>
            <w:right w:val="none" w:sz="0" w:space="0" w:color="auto"/>
          </w:divBdr>
          <w:divsChild>
            <w:div w:id="1259559208">
              <w:marLeft w:val="0"/>
              <w:marRight w:val="0"/>
              <w:marTop w:val="0"/>
              <w:marBottom w:val="0"/>
              <w:divBdr>
                <w:top w:val="none" w:sz="0" w:space="0" w:color="auto"/>
                <w:left w:val="none" w:sz="0" w:space="0" w:color="auto"/>
                <w:bottom w:val="none" w:sz="0" w:space="0" w:color="auto"/>
                <w:right w:val="none" w:sz="0" w:space="0" w:color="auto"/>
              </w:divBdr>
            </w:div>
          </w:divsChild>
        </w:div>
        <w:div w:id="2016106294">
          <w:marLeft w:val="0"/>
          <w:marRight w:val="0"/>
          <w:marTop w:val="0"/>
          <w:marBottom w:val="0"/>
          <w:divBdr>
            <w:top w:val="none" w:sz="0" w:space="0" w:color="auto"/>
            <w:left w:val="none" w:sz="0" w:space="0" w:color="auto"/>
            <w:bottom w:val="none" w:sz="0" w:space="0" w:color="auto"/>
            <w:right w:val="none" w:sz="0" w:space="0" w:color="auto"/>
          </w:divBdr>
          <w:divsChild>
            <w:div w:id="1900825411">
              <w:marLeft w:val="0"/>
              <w:marRight w:val="0"/>
              <w:marTop w:val="0"/>
              <w:marBottom w:val="0"/>
              <w:divBdr>
                <w:top w:val="none" w:sz="0" w:space="0" w:color="auto"/>
                <w:left w:val="none" w:sz="0" w:space="0" w:color="auto"/>
                <w:bottom w:val="none" w:sz="0" w:space="0" w:color="auto"/>
                <w:right w:val="none" w:sz="0" w:space="0" w:color="auto"/>
              </w:divBdr>
            </w:div>
          </w:divsChild>
        </w:div>
        <w:div w:id="2042827442">
          <w:marLeft w:val="0"/>
          <w:marRight w:val="0"/>
          <w:marTop w:val="0"/>
          <w:marBottom w:val="0"/>
          <w:divBdr>
            <w:top w:val="none" w:sz="0" w:space="0" w:color="auto"/>
            <w:left w:val="none" w:sz="0" w:space="0" w:color="auto"/>
            <w:bottom w:val="none" w:sz="0" w:space="0" w:color="auto"/>
            <w:right w:val="none" w:sz="0" w:space="0" w:color="auto"/>
          </w:divBdr>
          <w:divsChild>
            <w:div w:id="963997900">
              <w:marLeft w:val="0"/>
              <w:marRight w:val="0"/>
              <w:marTop w:val="0"/>
              <w:marBottom w:val="0"/>
              <w:divBdr>
                <w:top w:val="none" w:sz="0" w:space="0" w:color="auto"/>
                <w:left w:val="none" w:sz="0" w:space="0" w:color="auto"/>
                <w:bottom w:val="none" w:sz="0" w:space="0" w:color="auto"/>
                <w:right w:val="none" w:sz="0" w:space="0" w:color="auto"/>
              </w:divBdr>
            </w:div>
          </w:divsChild>
        </w:div>
        <w:div w:id="2084403028">
          <w:marLeft w:val="0"/>
          <w:marRight w:val="0"/>
          <w:marTop w:val="0"/>
          <w:marBottom w:val="0"/>
          <w:divBdr>
            <w:top w:val="none" w:sz="0" w:space="0" w:color="auto"/>
            <w:left w:val="none" w:sz="0" w:space="0" w:color="auto"/>
            <w:bottom w:val="none" w:sz="0" w:space="0" w:color="auto"/>
            <w:right w:val="none" w:sz="0" w:space="0" w:color="auto"/>
          </w:divBdr>
          <w:divsChild>
            <w:div w:id="1120490215">
              <w:marLeft w:val="0"/>
              <w:marRight w:val="0"/>
              <w:marTop w:val="0"/>
              <w:marBottom w:val="0"/>
              <w:divBdr>
                <w:top w:val="none" w:sz="0" w:space="0" w:color="auto"/>
                <w:left w:val="none" w:sz="0" w:space="0" w:color="auto"/>
                <w:bottom w:val="none" w:sz="0" w:space="0" w:color="auto"/>
                <w:right w:val="none" w:sz="0" w:space="0" w:color="auto"/>
              </w:divBdr>
            </w:div>
          </w:divsChild>
        </w:div>
        <w:div w:id="2088838702">
          <w:marLeft w:val="0"/>
          <w:marRight w:val="0"/>
          <w:marTop w:val="0"/>
          <w:marBottom w:val="0"/>
          <w:divBdr>
            <w:top w:val="none" w:sz="0" w:space="0" w:color="auto"/>
            <w:left w:val="none" w:sz="0" w:space="0" w:color="auto"/>
            <w:bottom w:val="none" w:sz="0" w:space="0" w:color="auto"/>
            <w:right w:val="none" w:sz="0" w:space="0" w:color="auto"/>
          </w:divBdr>
          <w:divsChild>
            <w:div w:id="2721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9390">
      <w:bodyDiv w:val="1"/>
      <w:marLeft w:val="0"/>
      <w:marRight w:val="0"/>
      <w:marTop w:val="0"/>
      <w:marBottom w:val="0"/>
      <w:divBdr>
        <w:top w:val="none" w:sz="0" w:space="0" w:color="auto"/>
        <w:left w:val="none" w:sz="0" w:space="0" w:color="auto"/>
        <w:bottom w:val="none" w:sz="0" w:space="0" w:color="auto"/>
        <w:right w:val="none" w:sz="0" w:space="0" w:color="auto"/>
      </w:divBdr>
      <w:divsChild>
        <w:div w:id="176700956">
          <w:marLeft w:val="0"/>
          <w:marRight w:val="0"/>
          <w:marTop w:val="0"/>
          <w:marBottom w:val="0"/>
          <w:divBdr>
            <w:top w:val="none" w:sz="0" w:space="0" w:color="auto"/>
            <w:left w:val="none" w:sz="0" w:space="0" w:color="auto"/>
            <w:bottom w:val="none" w:sz="0" w:space="0" w:color="auto"/>
            <w:right w:val="none" w:sz="0" w:space="0" w:color="auto"/>
          </w:divBdr>
        </w:div>
        <w:div w:id="434638900">
          <w:marLeft w:val="0"/>
          <w:marRight w:val="0"/>
          <w:marTop w:val="0"/>
          <w:marBottom w:val="0"/>
          <w:divBdr>
            <w:top w:val="none" w:sz="0" w:space="0" w:color="auto"/>
            <w:left w:val="none" w:sz="0" w:space="0" w:color="auto"/>
            <w:bottom w:val="none" w:sz="0" w:space="0" w:color="auto"/>
            <w:right w:val="none" w:sz="0" w:space="0" w:color="auto"/>
          </w:divBdr>
        </w:div>
      </w:divsChild>
    </w:div>
    <w:div w:id="1264145862">
      <w:bodyDiv w:val="1"/>
      <w:marLeft w:val="0"/>
      <w:marRight w:val="0"/>
      <w:marTop w:val="0"/>
      <w:marBottom w:val="0"/>
      <w:divBdr>
        <w:top w:val="none" w:sz="0" w:space="0" w:color="auto"/>
        <w:left w:val="none" w:sz="0" w:space="0" w:color="auto"/>
        <w:bottom w:val="none" w:sz="0" w:space="0" w:color="auto"/>
        <w:right w:val="none" w:sz="0" w:space="0" w:color="auto"/>
      </w:divBdr>
      <w:divsChild>
        <w:div w:id="887842074">
          <w:marLeft w:val="0"/>
          <w:marRight w:val="0"/>
          <w:marTop w:val="0"/>
          <w:marBottom w:val="0"/>
          <w:divBdr>
            <w:top w:val="none" w:sz="0" w:space="0" w:color="auto"/>
            <w:left w:val="none" w:sz="0" w:space="0" w:color="auto"/>
            <w:bottom w:val="none" w:sz="0" w:space="0" w:color="auto"/>
            <w:right w:val="none" w:sz="0" w:space="0" w:color="auto"/>
          </w:divBdr>
        </w:div>
        <w:div w:id="915824401">
          <w:marLeft w:val="0"/>
          <w:marRight w:val="0"/>
          <w:marTop w:val="0"/>
          <w:marBottom w:val="0"/>
          <w:divBdr>
            <w:top w:val="none" w:sz="0" w:space="0" w:color="auto"/>
            <w:left w:val="none" w:sz="0" w:space="0" w:color="auto"/>
            <w:bottom w:val="none" w:sz="0" w:space="0" w:color="auto"/>
            <w:right w:val="none" w:sz="0" w:space="0" w:color="auto"/>
          </w:divBdr>
        </w:div>
        <w:div w:id="1289579733">
          <w:marLeft w:val="0"/>
          <w:marRight w:val="0"/>
          <w:marTop w:val="0"/>
          <w:marBottom w:val="0"/>
          <w:divBdr>
            <w:top w:val="none" w:sz="0" w:space="0" w:color="auto"/>
            <w:left w:val="none" w:sz="0" w:space="0" w:color="auto"/>
            <w:bottom w:val="none" w:sz="0" w:space="0" w:color="auto"/>
            <w:right w:val="none" w:sz="0" w:space="0" w:color="auto"/>
          </w:divBdr>
        </w:div>
      </w:divsChild>
    </w:div>
    <w:div w:id="1833793327">
      <w:bodyDiv w:val="1"/>
      <w:marLeft w:val="0"/>
      <w:marRight w:val="0"/>
      <w:marTop w:val="0"/>
      <w:marBottom w:val="0"/>
      <w:divBdr>
        <w:top w:val="none" w:sz="0" w:space="0" w:color="auto"/>
        <w:left w:val="none" w:sz="0" w:space="0" w:color="auto"/>
        <w:bottom w:val="none" w:sz="0" w:space="0" w:color="auto"/>
        <w:right w:val="none" w:sz="0" w:space="0" w:color="auto"/>
      </w:divBdr>
      <w:divsChild>
        <w:div w:id="42026765">
          <w:marLeft w:val="0"/>
          <w:marRight w:val="0"/>
          <w:marTop w:val="0"/>
          <w:marBottom w:val="0"/>
          <w:divBdr>
            <w:top w:val="none" w:sz="0" w:space="0" w:color="auto"/>
            <w:left w:val="none" w:sz="0" w:space="0" w:color="auto"/>
            <w:bottom w:val="none" w:sz="0" w:space="0" w:color="auto"/>
            <w:right w:val="none" w:sz="0" w:space="0" w:color="auto"/>
          </w:divBdr>
          <w:divsChild>
            <w:div w:id="1664964414">
              <w:marLeft w:val="0"/>
              <w:marRight w:val="0"/>
              <w:marTop w:val="0"/>
              <w:marBottom w:val="0"/>
              <w:divBdr>
                <w:top w:val="none" w:sz="0" w:space="0" w:color="auto"/>
                <w:left w:val="none" w:sz="0" w:space="0" w:color="auto"/>
                <w:bottom w:val="none" w:sz="0" w:space="0" w:color="auto"/>
                <w:right w:val="none" w:sz="0" w:space="0" w:color="auto"/>
              </w:divBdr>
              <w:divsChild>
                <w:div w:id="16821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7893">
      <w:bodyDiv w:val="1"/>
      <w:marLeft w:val="0"/>
      <w:marRight w:val="0"/>
      <w:marTop w:val="0"/>
      <w:marBottom w:val="0"/>
      <w:divBdr>
        <w:top w:val="none" w:sz="0" w:space="0" w:color="auto"/>
        <w:left w:val="none" w:sz="0" w:space="0" w:color="auto"/>
        <w:bottom w:val="none" w:sz="0" w:space="0" w:color="auto"/>
        <w:right w:val="none" w:sz="0" w:space="0" w:color="auto"/>
      </w:divBdr>
      <w:divsChild>
        <w:div w:id="1794522716">
          <w:marLeft w:val="0"/>
          <w:marRight w:val="0"/>
          <w:marTop w:val="0"/>
          <w:marBottom w:val="0"/>
          <w:divBdr>
            <w:top w:val="none" w:sz="0" w:space="0" w:color="auto"/>
            <w:left w:val="none" w:sz="0" w:space="0" w:color="auto"/>
            <w:bottom w:val="none" w:sz="0" w:space="0" w:color="auto"/>
            <w:right w:val="none" w:sz="0" w:space="0" w:color="auto"/>
          </w:divBdr>
          <w:divsChild>
            <w:div w:id="334309191">
              <w:marLeft w:val="0"/>
              <w:marRight w:val="0"/>
              <w:marTop w:val="0"/>
              <w:marBottom w:val="0"/>
              <w:divBdr>
                <w:top w:val="none" w:sz="0" w:space="0" w:color="auto"/>
                <w:left w:val="none" w:sz="0" w:space="0" w:color="auto"/>
                <w:bottom w:val="none" w:sz="0" w:space="0" w:color="auto"/>
                <w:right w:val="none" w:sz="0" w:space="0" w:color="auto"/>
              </w:divBdr>
              <w:divsChild>
                <w:div w:id="8624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6316">
      <w:bodyDiv w:val="1"/>
      <w:marLeft w:val="0"/>
      <w:marRight w:val="0"/>
      <w:marTop w:val="0"/>
      <w:marBottom w:val="0"/>
      <w:divBdr>
        <w:top w:val="none" w:sz="0" w:space="0" w:color="auto"/>
        <w:left w:val="none" w:sz="0" w:space="0" w:color="auto"/>
        <w:bottom w:val="none" w:sz="0" w:space="0" w:color="auto"/>
        <w:right w:val="none" w:sz="0" w:space="0" w:color="auto"/>
      </w:divBdr>
      <w:divsChild>
        <w:div w:id="1024791173">
          <w:marLeft w:val="0"/>
          <w:marRight w:val="0"/>
          <w:marTop w:val="0"/>
          <w:marBottom w:val="0"/>
          <w:divBdr>
            <w:top w:val="none" w:sz="0" w:space="0" w:color="auto"/>
            <w:left w:val="none" w:sz="0" w:space="0" w:color="auto"/>
            <w:bottom w:val="none" w:sz="0" w:space="0" w:color="auto"/>
            <w:right w:val="none" w:sz="0" w:space="0" w:color="auto"/>
          </w:divBdr>
          <w:divsChild>
            <w:div w:id="1780687045">
              <w:marLeft w:val="0"/>
              <w:marRight w:val="0"/>
              <w:marTop w:val="0"/>
              <w:marBottom w:val="0"/>
              <w:divBdr>
                <w:top w:val="none" w:sz="0" w:space="0" w:color="auto"/>
                <w:left w:val="none" w:sz="0" w:space="0" w:color="auto"/>
                <w:bottom w:val="none" w:sz="0" w:space="0" w:color="auto"/>
                <w:right w:val="none" w:sz="0" w:space="0" w:color="auto"/>
              </w:divBdr>
              <w:divsChild>
                <w:div w:id="127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cf0088@auburn.edu" TargetMode="External" Id="rId8" /><Relationship Type="http://schemas.openxmlformats.org/officeDocument/2006/relationships/hyperlink" Target="http://auburn.edu/auburncares" TargetMode="External"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jpeg" Id="rId7" /><Relationship Type="http://schemas.openxmlformats.org/officeDocument/2006/relationships/hyperlink" Target="https://auburnpub.cfmnetwork.com/B.aspx?BookId=12839" TargetMode="External" Id="rId12" /><Relationship Type="http://schemas.openxmlformats.org/officeDocument/2006/relationships/hyperlink" Target="http://auburn.edu/safeharbor" TargetMode="External" Id="rId17" /><Relationship Type="http://schemas.openxmlformats.org/officeDocument/2006/relationships/styles" Target="styles.xml" Id="rId2" /><Relationship Type="http://schemas.openxmlformats.org/officeDocument/2006/relationships/hyperlink" Target="http://auburn.edu/titleix"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auburnpub.cfmnetwork.com/B.aspx?BookId=12839" TargetMode="External" Id="rId11" /><Relationship Type="http://schemas.openxmlformats.org/officeDocument/2006/relationships/footnotes" Target="footnotes.xml" Id="rId5" /><Relationship Type="http://schemas.openxmlformats.org/officeDocument/2006/relationships/hyperlink" Target="https://auburn.edu/auburncares" TargetMode="External" Id="rId15" /><Relationship Type="http://schemas.openxmlformats.org/officeDocument/2006/relationships/hyperlink" Target="https://vimeo.com/74677642" TargetMode="External" Id="rId10"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s://outlook.office.com/bookwithme/user/8bab7c6a5dd04950bb154fe025651b15@auburn.edu?anonymous&amp;ep=pcard" TargetMode="External" Id="rId9" /><Relationship Type="http://schemas.openxmlformats.org/officeDocument/2006/relationships/hyperlink" Target="http://auburn.edu/scps" TargetMode="External" Id="rId14" /><Relationship Type="http://schemas.microsoft.com/office/2020/10/relationships/intelligence" Target="intelligence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Jillian Ford</dc:creator>
  <keywords/>
  <dc:description/>
  <lastModifiedBy>Jillian Ford</lastModifiedBy>
  <revision>39</revision>
  <lastPrinted>2025-06-09T19:45:00.0000000Z</lastPrinted>
  <dcterms:created xsi:type="dcterms:W3CDTF">2025-06-09T19:45:00.0000000Z</dcterms:created>
  <dcterms:modified xsi:type="dcterms:W3CDTF">2025-08-18T17:25:28.1744425Z</dcterms:modified>
</coreProperties>
</file>