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FE97" w14:textId="77777777" w:rsidR="00A7723E" w:rsidRPr="00CE30DE" w:rsidRDefault="00191B38" w:rsidP="00D75A33">
      <w:pPr>
        <w:jc w:val="center"/>
        <w:rPr>
          <w:rFonts w:ascii="Arial" w:hAnsi="Arial" w:cs="Arial"/>
          <w:b/>
          <w:sz w:val="28"/>
          <w:szCs w:val="28"/>
        </w:rPr>
      </w:pPr>
      <w:r w:rsidRPr="00CE30DE">
        <w:rPr>
          <w:rFonts w:ascii="Arial" w:hAnsi="Arial" w:cs="Arial"/>
          <w:b/>
          <w:sz w:val="28"/>
          <w:szCs w:val="28"/>
        </w:rPr>
        <w:t>CTEE 4010: Curriculum &amp; Teaching Social Studies</w:t>
      </w:r>
    </w:p>
    <w:p w14:paraId="2C669CF5" w14:textId="2118D7E7" w:rsidR="00191B38" w:rsidRPr="00CE30DE" w:rsidRDefault="00755E8C" w:rsidP="00191B38">
      <w:pPr>
        <w:spacing w:after="0"/>
        <w:jc w:val="center"/>
        <w:rPr>
          <w:rFonts w:ascii="Arial" w:hAnsi="Arial" w:cs="Arial"/>
        </w:rPr>
      </w:pPr>
      <w:r>
        <w:rPr>
          <w:rFonts w:ascii="Arial" w:hAnsi="Arial" w:cs="Arial"/>
        </w:rPr>
        <w:t>Thursday</w:t>
      </w:r>
      <w:r w:rsidR="001222DD" w:rsidRPr="00CE30DE">
        <w:rPr>
          <w:rFonts w:ascii="Arial" w:hAnsi="Arial" w:cs="Arial"/>
        </w:rPr>
        <w:t>, 8-1</w:t>
      </w:r>
      <w:r>
        <w:rPr>
          <w:rFonts w:ascii="Arial" w:hAnsi="Arial" w:cs="Arial"/>
        </w:rPr>
        <w:t>1</w:t>
      </w:r>
      <w:r w:rsidR="009A1F0A">
        <w:rPr>
          <w:rFonts w:ascii="Arial" w:hAnsi="Arial" w:cs="Arial"/>
        </w:rPr>
        <w:t xml:space="preserve"> </w:t>
      </w:r>
      <w:r w:rsidR="001222DD" w:rsidRPr="00CE30DE">
        <w:rPr>
          <w:rFonts w:ascii="Arial" w:hAnsi="Arial" w:cs="Arial"/>
        </w:rPr>
        <w:t>am</w:t>
      </w:r>
    </w:p>
    <w:p w14:paraId="77A01C05" w14:textId="18EAEE3D" w:rsidR="00191B38" w:rsidRPr="00CE30DE" w:rsidRDefault="009A1F0A" w:rsidP="00191B38">
      <w:pPr>
        <w:spacing w:after="0"/>
        <w:jc w:val="center"/>
        <w:rPr>
          <w:rFonts w:ascii="Arial" w:hAnsi="Arial" w:cs="Arial"/>
        </w:rPr>
      </w:pPr>
      <w:r>
        <w:rPr>
          <w:rFonts w:ascii="Arial" w:hAnsi="Arial" w:cs="Arial"/>
        </w:rPr>
        <w:t xml:space="preserve">College of Education Building, Room </w:t>
      </w:r>
      <w:r w:rsidR="00787D4A">
        <w:rPr>
          <w:rFonts w:ascii="Arial" w:hAnsi="Arial" w:cs="Arial"/>
        </w:rPr>
        <w:t>2130</w:t>
      </w:r>
    </w:p>
    <w:p w14:paraId="545FF4C9" w14:textId="77777777" w:rsidR="00191B38" w:rsidRDefault="00191B38" w:rsidP="00191B38">
      <w:pPr>
        <w:spacing w:after="0"/>
        <w:rPr>
          <w:rFonts w:ascii="Arial" w:hAnsi="Arial" w:cs="Arial"/>
          <w:sz w:val="24"/>
          <w:szCs w:val="24"/>
        </w:rPr>
      </w:pPr>
    </w:p>
    <w:p w14:paraId="003E9E5D" w14:textId="77777777" w:rsidR="00191B38" w:rsidRPr="0030050A" w:rsidRDefault="00191B38" w:rsidP="00191B38">
      <w:pPr>
        <w:spacing w:after="0"/>
        <w:rPr>
          <w:rFonts w:ascii="Arial" w:hAnsi="Arial" w:cs="Arial"/>
          <w:b/>
        </w:rPr>
      </w:pPr>
      <w:r w:rsidRPr="0030050A">
        <w:rPr>
          <w:rFonts w:ascii="Arial" w:hAnsi="Arial" w:cs="Arial"/>
          <w:b/>
        </w:rPr>
        <w:t>Sara B. Demoiny, Ph.D.</w:t>
      </w:r>
    </w:p>
    <w:p w14:paraId="7D4DF301" w14:textId="533ACE73" w:rsidR="00191B38" w:rsidRPr="0030050A" w:rsidRDefault="00E21D1C" w:rsidP="00191B38">
      <w:pPr>
        <w:spacing w:after="0"/>
        <w:rPr>
          <w:rFonts w:ascii="Arial" w:hAnsi="Arial" w:cs="Arial"/>
        </w:rPr>
      </w:pPr>
      <w:r>
        <w:rPr>
          <w:rFonts w:ascii="Arial" w:hAnsi="Arial" w:cs="Arial"/>
        </w:rPr>
        <w:t>College of Education Building</w:t>
      </w:r>
      <w:r w:rsidR="00191B38" w:rsidRPr="0030050A">
        <w:rPr>
          <w:rFonts w:ascii="Arial" w:hAnsi="Arial" w:cs="Arial"/>
        </w:rPr>
        <w:t xml:space="preserve">, </w:t>
      </w:r>
      <w:r>
        <w:rPr>
          <w:rFonts w:ascii="Arial" w:hAnsi="Arial" w:cs="Arial"/>
        </w:rPr>
        <w:t>2</w:t>
      </w:r>
      <w:r w:rsidR="00787D4A">
        <w:rPr>
          <w:rFonts w:ascii="Arial" w:hAnsi="Arial" w:cs="Arial"/>
        </w:rPr>
        <w:t>452</w:t>
      </w:r>
    </w:p>
    <w:p w14:paraId="3270676D" w14:textId="77777777" w:rsidR="00191B38" w:rsidRPr="0030050A" w:rsidRDefault="00191B38" w:rsidP="00191B38">
      <w:pPr>
        <w:spacing w:after="0"/>
        <w:rPr>
          <w:rFonts w:ascii="Arial" w:hAnsi="Arial" w:cs="Arial"/>
        </w:rPr>
      </w:pPr>
      <w:hyperlink r:id="rId7" w:history="1">
        <w:r w:rsidRPr="0030050A">
          <w:rPr>
            <w:rStyle w:val="Hyperlink"/>
            <w:rFonts w:ascii="Arial" w:hAnsi="Arial" w:cs="Arial"/>
          </w:rPr>
          <w:t>sbd0026@auburn.edu</w:t>
        </w:r>
      </w:hyperlink>
    </w:p>
    <w:p w14:paraId="1D3C7E6A" w14:textId="5742E7E7" w:rsidR="00191B38" w:rsidRPr="0030050A" w:rsidRDefault="00191B38" w:rsidP="00191B38">
      <w:pPr>
        <w:spacing w:after="0"/>
        <w:rPr>
          <w:rFonts w:ascii="Arial" w:hAnsi="Arial" w:cs="Arial"/>
        </w:rPr>
      </w:pPr>
      <w:r w:rsidRPr="0030050A">
        <w:rPr>
          <w:rFonts w:ascii="Arial" w:hAnsi="Arial" w:cs="Arial"/>
        </w:rPr>
        <w:t xml:space="preserve">Cell Phone: </w:t>
      </w:r>
      <w:r w:rsidR="001222DD" w:rsidRPr="0030050A">
        <w:rPr>
          <w:rFonts w:ascii="Arial" w:hAnsi="Arial" w:cs="Arial"/>
        </w:rPr>
        <w:t>865-291-7783</w:t>
      </w:r>
    </w:p>
    <w:p w14:paraId="34CA7CBA" w14:textId="3CD29047" w:rsidR="00191B38" w:rsidRPr="0030050A" w:rsidRDefault="00CB5493" w:rsidP="00191B38">
      <w:pPr>
        <w:spacing w:after="0"/>
        <w:rPr>
          <w:rFonts w:ascii="Arial" w:hAnsi="Arial" w:cs="Arial"/>
        </w:rPr>
      </w:pPr>
      <w:r w:rsidRPr="0030050A">
        <w:rPr>
          <w:rFonts w:ascii="Arial" w:hAnsi="Arial" w:cs="Arial"/>
        </w:rPr>
        <w:t>Office Hours:</w:t>
      </w:r>
      <w:r w:rsidR="009F4EBF" w:rsidRPr="0030050A">
        <w:rPr>
          <w:rFonts w:ascii="Arial" w:hAnsi="Arial" w:cs="Arial"/>
        </w:rPr>
        <w:t xml:space="preserve"> </w:t>
      </w:r>
      <w:r w:rsidR="00CB4665">
        <w:rPr>
          <w:rFonts w:ascii="Arial" w:hAnsi="Arial" w:cs="Arial"/>
        </w:rPr>
        <w:t xml:space="preserve">Tuesdays 2:30-4 pm; </w:t>
      </w:r>
      <w:r w:rsidR="008E523D">
        <w:rPr>
          <w:rFonts w:ascii="Arial" w:hAnsi="Arial" w:cs="Arial"/>
        </w:rPr>
        <w:t>Thursdays 11 am – 12:30 pm</w:t>
      </w:r>
      <w:r w:rsidR="00FB20CB">
        <w:rPr>
          <w:rFonts w:ascii="Arial" w:hAnsi="Arial" w:cs="Arial"/>
        </w:rPr>
        <w:t>; 3:30-4:30 pm</w:t>
      </w:r>
    </w:p>
    <w:p w14:paraId="571FCBB4" w14:textId="77777777" w:rsidR="00191B38" w:rsidRPr="0030050A" w:rsidRDefault="00191B38" w:rsidP="00191B38">
      <w:pPr>
        <w:spacing w:after="0"/>
        <w:rPr>
          <w:rFonts w:ascii="Arial" w:hAnsi="Arial" w:cs="Arial"/>
        </w:rPr>
      </w:pPr>
    </w:p>
    <w:p w14:paraId="79D693F3" w14:textId="77777777" w:rsidR="00191B38" w:rsidRPr="0030050A" w:rsidRDefault="00191B38" w:rsidP="00191B38">
      <w:pPr>
        <w:spacing w:after="0"/>
        <w:rPr>
          <w:rFonts w:ascii="Arial" w:hAnsi="Arial" w:cs="Arial"/>
          <w:b/>
        </w:rPr>
      </w:pPr>
      <w:r w:rsidRPr="0030050A">
        <w:rPr>
          <w:rFonts w:ascii="Arial" w:hAnsi="Arial" w:cs="Arial"/>
          <w:b/>
        </w:rPr>
        <w:t>Course Description</w:t>
      </w:r>
    </w:p>
    <w:p w14:paraId="628B028F" w14:textId="68D6B827" w:rsidR="00334741" w:rsidRPr="0030050A" w:rsidRDefault="00334741" w:rsidP="00334741">
      <w:pPr>
        <w:pStyle w:val="Body"/>
        <w:rPr>
          <w:rFonts w:ascii="Arial" w:hAnsi="Arial" w:cs="Arial"/>
        </w:rPr>
      </w:pPr>
      <w:r w:rsidRPr="0030050A">
        <w:rPr>
          <w:rFonts w:ascii="Arial" w:hAnsi="Arial" w:cs="Arial"/>
        </w:rPr>
        <w:t xml:space="preserve">This course provides opportunities for students to observe, participate in, and facilitate </w:t>
      </w:r>
      <w:proofErr w:type="gramStart"/>
      <w:r w:rsidRPr="0030050A">
        <w:rPr>
          <w:rFonts w:ascii="Arial" w:hAnsi="Arial" w:cs="Arial"/>
        </w:rPr>
        <w:t>age appropriate</w:t>
      </w:r>
      <w:proofErr w:type="gramEnd"/>
      <w:r w:rsidRPr="0030050A">
        <w:rPr>
          <w:rFonts w:ascii="Arial" w:hAnsi="Arial" w:cs="Arial"/>
        </w:rPr>
        <w:t>, socially just, standards-based social studies instruction. Candidates reflect on the purpose of social studies as they learn instructional strategies to teach disciplinary concepts and skills used in the major social studies disciplines of history, geography, economics, civics and social/behavioral sciences. In addition, candidates learn how to develop inquiry-based lessons using the C3 Framework</w:t>
      </w:r>
      <w:r w:rsidR="003C24D9" w:rsidRPr="0030050A">
        <w:rPr>
          <w:rFonts w:ascii="Arial" w:hAnsi="Arial" w:cs="Arial"/>
        </w:rPr>
        <w:t xml:space="preserve">. </w:t>
      </w:r>
      <w:r w:rsidRPr="0030050A">
        <w:rPr>
          <w:rFonts w:ascii="Arial" w:hAnsi="Arial" w:cs="Arial"/>
        </w:rPr>
        <w:t xml:space="preserve">Throughout the course, candidates engage in dialogue around current issues in social studies education, interrogate their own cultural frames of reference, reflect on their professional disposition and practice within their </w:t>
      </w:r>
      <w:r w:rsidR="00A139AB">
        <w:rPr>
          <w:rFonts w:ascii="Arial" w:hAnsi="Arial" w:cs="Arial"/>
        </w:rPr>
        <w:t>practicum</w:t>
      </w:r>
      <w:r w:rsidRPr="0030050A">
        <w:rPr>
          <w:rFonts w:ascii="Arial" w:hAnsi="Arial" w:cs="Arial"/>
        </w:rPr>
        <w:t xml:space="preserve"> placements, and teach inquiry-based social studies to children in local elementary classrooms. Candidates implement culturally relevant pedagogy </w:t>
      </w:r>
      <w:proofErr w:type="gramStart"/>
      <w:r w:rsidRPr="0030050A">
        <w:rPr>
          <w:rFonts w:ascii="Arial" w:hAnsi="Arial" w:cs="Arial"/>
        </w:rPr>
        <w:t>in order to</w:t>
      </w:r>
      <w:proofErr w:type="gramEnd"/>
      <w:r w:rsidRPr="0030050A">
        <w:rPr>
          <w:rFonts w:ascii="Arial" w:hAnsi="Arial" w:cs="Arial"/>
        </w:rPr>
        <w:t xml:space="preserve"> meet the diverse needs of elementary students in their </w:t>
      </w:r>
      <w:r w:rsidR="00A139AB">
        <w:rPr>
          <w:rFonts w:ascii="Arial" w:hAnsi="Arial" w:cs="Arial"/>
        </w:rPr>
        <w:t>practicum</w:t>
      </w:r>
      <w:r w:rsidRPr="0030050A">
        <w:rPr>
          <w:rFonts w:ascii="Arial" w:hAnsi="Arial" w:cs="Arial"/>
        </w:rPr>
        <w:t xml:space="preserve"> classrooms. </w:t>
      </w:r>
    </w:p>
    <w:p w14:paraId="09EE181F" w14:textId="77777777" w:rsidR="00334741" w:rsidRPr="0030050A" w:rsidRDefault="00334741" w:rsidP="00334741">
      <w:pPr>
        <w:pStyle w:val="Body"/>
        <w:rPr>
          <w:rFonts w:ascii="Arial" w:hAnsi="Arial" w:cs="Arial"/>
        </w:rPr>
      </w:pPr>
    </w:p>
    <w:p w14:paraId="0E200D85" w14:textId="75751EA4" w:rsidR="00334741" w:rsidRPr="0030050A" w:rsidRDefault="00334741" w:rsidP="00334741">
      <w:pPr>
        <w:pStyle w:val="Body"/>
        <w:rPr>
          <w:rFonts w:ascii="Arial" w:hAnsi="Arial" w:cs="Arial"/>
        </w:rPr>
      </w:pPr>
      <w:r w:rsidRPr="0030050A">
        <w:rPr>
          <w:rFonts w:ascii="Arial" w:hAnsi="Arial" w:cs="Arial"/>
        </w:rPr>
        <w:t xml:space="preserve">This course </w:t>
      </w:r>
      <w:r w:rsidR="009C5DAC">
        <w:rPr>
          <w:rFonts w:ascii="Arial" w:hAnsi="Arial" w:cs="Arial"/>
        </w:rPr>
        <w:t>has a co-requisite practicum</w:t>
      </w:r>
      <w:r w:rsidRPr="0030050A">
        <w:rPr>
          <w:rFonts w:ascii="Arial" w:hAnsi="Arial" w:cs="Arial"/>
        </w:rPr>
        <w:t xml:space="preserve"> placement in a local elementary classroom where candidates will </w:t>
      </w:r>
      <w:r w:rsidR="00443FAB">
        <w:rPr>
          <w:rFonts w:ascii="Arial" w:hAnsi="Arial" w:cs="Arial"/>
        </w:rPr>
        <w:t xml:space="preserve">attend placement classrooms on Mondays and Wednesdays for 10 ½ </w:t>
      </w:r>
      <w:r w:rsidRPr="0030050A">
        <w:rPr>
          <w:rFonts w:ascii="Arial" w:hAnsi="Arial" w:cs="Arial"/>
        </w:rPr>
        <w:t>weeks</w:t>
      </w:r>
      <w:r w:rsidR="003C24D9" w:rsidRPr="0030050A">
        <w:rPr>
          <w:rFonts w:ascii="Arial" w:hAnsi="Arial" w:cs="Arial"/>
        </w:rPr>
        <w:t xml:space="preserve">. </w:t>
      </w:r>
      <w:r w:rsidRPr="0030050A">
        <w:rPr>
          <w:rFonts w:ascii="Arial" w:hAnsi="Arial" w:cs="Arial"/>
        </w:rPr>
        <w:t xml:space="preserve">During this placement, candidates will have increasingly more responsibilities and opportunities to practice teaching, in alignment to the theory and research-based instructional methods presented in their university methods courses, along with the guidance and modeling their clinical educator provides, which meet state and national standards. </w:t>
      </w:r>
    </w:p>
    <w:p w14:paraId="129B6FC3" w14:textId="77777777" w:rsidR="00BB37E3" w:rsidRPr="0030050A" w:rsidRDefault="00BB37E3" w:rsidP="00191B38">
      <w:pPr>
        <w:spacing w:after="0"/>
        <w:rPr>
          <w:rFonts w:ascii="Arial" w:hAnsi="Arial" w:cs="Arial"/>
          <w:b/>
        </w:rPr>
      </w:pPr>
    </w:p>
    <w:p w14:paraId="701B4349" w14:textId="77777777" w:rsidR="00191B38" w:rsidRPr="0030050A" w:rsidRDefault="00191B38" w:rsidP="00191B38">
      <w:pPr>
        <w:spacing w:after="0"/>
        <w:rPr>
          <w:rFonts w:ascii="Arial" w:hAnsi="Arial" w:cs="Arial"/>
          <w:b/>
        </w:rPr>
      </w:pPr>
      <w:r w:rsidRPr="0030050A">
        <w:rPr>
          <w:rFonts w:ascii="Arial" w:hAnsi="Arial" w:cs="Arial"/>
          <w:b/>
        </w:rPr>
        <w:t>Course Objectives</w:t>
      </w:r>
    </w:p>
    <w:p w14:paraId="60F1313E" w14:textId="77777777" w:rsidR="00191B38" w:rsidRPr="0030050A" w:rsidRDefault="00191B38" w:rsidP="00191B38">
      <w:pPr>
        <w:rPr>
          <w:rFonts w:ascii="Arial" w:hAnsi="Arial" w:cs="Arial"/>
          <w:i/>
        </w:rPr>
      </w:pPr>
      <w:r w:rsidRPr="0030050A">
        <w:rPr>
          <w:rFonts w:ascii="Arial" w:hAnsi="Arial" w:cs="Arial"/>
          <w:i/>
        </w:rPr>
        <w:t>Students will:</w:t>
      </w:r>
    </w:p>
    <w:p w14:paraId="24E5E7D4" w14:textId="77777777"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Define the social studies and describe </w:t>
      </w:r>
      <w:proofErr w:type="gramStart"/>
      <w:r w:rsidRPr="0030050A">
        <w:rPr>
          <w:rFonts w:ascii="Arial" w:hAnsi="Arial" w:cs="Arial"/>
        </w:rPr>
        <w:t>its</w:t>
      </w:r>
      <w:proofErr w:type="gramEnd"/>
      <w:r w:rsidRPr="0030050A">
        <w:rPr>
          <w:rFonts w:ascii="Arial" w:hAnsi="Arial" w:cs="Arial"/>
        </w:rPr>
        <w:t xml:space="preserve"> purpose in elementary education. </w:t>
      </w:r>
    </w:p>
    <w:p w14:paraId="22FB6AE9" w14:textId="77777777"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Become familiar with and critically analyze the Alabama Course of Study for K-6 Social Studies, the NCSS Thematic Strands, and the C3 Framework. </w:t>
      </w:r>
    </w:p>
    <w:p w14:paraId="22413DA5" w14:textId="46B4CB4A"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Reflect and discuss </w:t>
      </w:r>
      <w:r w:rsidR="00B74A39" w:rsidRPr="0030050A">
        <w:rPr>
          <w:rFonts w:ascii="Arial" w:hAnsi="Arial" w:cs="Arial"/>
        </w:rPr>
        <w:t>inclusive and anti-oppressive</w:t>
      </w:r>
      <w:r w:rsidRPr="0030050A">
        <w:rPr>
          <w:rFonts w:ascii="Arial" w:hAnsi="Arial" w:cs="Arial"/>
        </w:rPr>
        <w:t xml:space="preserve"> approaches to teaching elementary social studies. </w:t>
      </w:r>
    </w:p>
    <w:p w14:paraId="3BE6A3FB" w14:textId="74DA08A0"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Deepen personal social studies content knowledge through historical narratives. </w:t>
      </w:r>
    </w:p>
    <w:p w14:paraId="1A2DA123" w14:textId="77777777" w:rsidR="002B5E5B" w:rsidRPr="0030050A" w:rsidRDefault="002B5E5B" w:rsidP="002B5E5B">
      <w:pPr>
        <w:pStyle w:val="ListParagraph"/>
        <w:numPr>
          <w:ilvl w:val="0"/>
          <w:numId w:val="2"/>
        </w:numPr>
        <w:rPr>
          <w:rFonts w:ascii="Arial" w:hAnsi="Arial" w:cs="Arial"/>
          <w:b/>
          <w:bCs/>
        </w:rPr>
      </w:pPr>
      <w:r w:rsidRPr="0030050A">
        <w:rPr>
          <w:rFonts w:ascii="Arial" w:hAnsi="Arial" w:cs="Arial"/>
        </w:rPr>
        <w:t xml:space="preserve">Examine a variety of instructional strategies for teaching history, civics, geography, and economics to elementary students. </w:t>
      </w:r>
    </w:p>
    <w:p w14:paraId="638B8418" w14:textId="77777777" w:rsidR="002B5E5B" w:rsidRPr="0030050A" w:rsidRDefault="002B5E5B" w:rsidP="002B5E5B">
      <w:pPr>
        <w:pStyle w:val="ListParagraph"/>
        <w:numPr>
          <w:ilvl w:val="0"/>
          <w:numId w:val="2"/>
        </w:numPr>
        <w:rPr>
          <w:rFonts w:ascii="Arial" w:hAnsi="Arial" w:cs="Arial"/>
          <w:bCs/>
        </w:rPr>
      </w:pPr>
      <w:r w:rsidRPr="0030050A">
        <w:rPr>
          <w:rFonts w:ascii="Arial" w:hAnsi="Arial" w:cs="Arial"/>
        </w:rPr>
        <w:t xml:space="preserve">Develop student resources and C3 inquiry lesson plans to engage all students in social studies instruction. </w:t>
      </w:r>
    </w:p>
    <w:p w14:paraId="7A577863" w14:textId="77777777" w:rsidR="002B5E5B" w:rsidRPr="0030050A" w:rsidRDefault="002B5E5B" w:rsidP="002B5E5B">
      <w:pPr>
        <w:pStyle w:val="ListParagraph"/>
        <w:numPr>
          <w:ilvl w:val="0"/>
          <w:numId w:val="2"/>
        </w:numPr>
        <w:spacing w:after="0"/>
        <w:rPr>
          <w:rFonts w:ascii="Arial" w:hAnsi="Arial" w:cs="Arial"/>
          <w:b/>
        </w:rPr>
      </w:pPr>
      <w:r w:rsidRPr="0030050A">
        <w:rPr>
          <w:rFonts w:ascii="Arial" w:hAnsi="Arial" w:cs="Arial"/>
        </w:rPr>
        <w:t xml:space="preserve">Exhibit professional dispositions </w:t>
      </w:r>
      <w:proofErr w:type="gramStart"/>
      <w:r w:rsidRPr="0030050A">
        <w:rPr>
          <w:rFonts w:ascii="Arial" w:hAnsi="Arial" w:cs="Arial"/>
        </w:rPr>
        <w:t>including:</w:t>
      </w:r>
      <w:proofErr w:type="gramEnd"/>
      <w:r w:rsidRPr="0030050A">
        <w:rPr>
          <w:rFonts w:ascii="Arial" w:hAnsi="Arial" w:cs="Arial"/>
        </w:rPr>
        <w:t xml:space="preserve"> preparedness for each class, active participation in all class activities, collaboration with peers, reflection of personal cultural frames of reference, and responsibility in the field. </w:t>
      </w:r>
    </w:p>
    <w:p w14:paraId="7026EB6F" w14:textId="77777777" w:rsidR="00A8014A" w:rsidRDefault="00A8014A" w:rsidP="00D73801">
      <w:pPr>
        <w:rPr>
          <w:rFonts w:ascii="Arial" w:hAnsi="Arial" w:cs="Arial"/>
          <w:bCs/>
          <w:sz w:val="20"/>
          <w:szCs w:val="20"/>
        </w:rPr>
      </w:pPr>
    </w:p>
    <w:p w14:paraId="2A3C6DBD" w14:textId="5D1FECBD" w:rsidR="00F61398" w:rsidRDefault="00E85477" w:rsidP="00D73801">
      <w:pPr>
        <w:rPr>
          <w:rFonts w:ascii="Arial" w:hAnsi="Arial" w:cs="Arial"/>
          <w:b/>
          <w:sz w:val="20"/>
          <w:szCs w:val="20"/>
        </w:rPr>
      </w:pPr>
      <w:r w:rsidRPr="00A8014A">
        <w:rPr>
          <w:rFonts w:ascii="Arial" w:hAnsi="Arial" w:cs="Arial"/>
          <w:b/>
          <w:sz w:val="20"/>
          <w:szCs w:val="20"/>
        </w:rPr>
        <w:lastRenderedPageBreak/>
        <w:t xml:space="preserve">Note: </w:t>
      </w:r>
      <w:r w:rsidRPr="00F61398">
        <w:rPr>
          <w:rFonts w:ascii="Arial" w:hAnsi="Arial" w:cs="Arial"/>
          <w:bCs/>
          <w:sz w:val="20"/>
          <w:szCs w:val="20"/>
        </w:rPr>
        <w:t xml:space="preserve">This course aligns with </w:t>
      </w:r>
      <w:r w:rsidR="00A06EFD" w:rsidRPr="00F61398">
        <w:rPr>
          <w:rFonts w:ascii="Arial" w:hAnsi="Arial" w:cs="Arial"/>
          <w:bCs/>
          <w:sz w:val="20"/>
          <w:szCs w:val="20"/>
        </w:rPr>
        <w:t xml:space="preserve">CAEP </w:t>
      </w:r>
      <w:r w:rsidR="00D75A33">
        <w:rPr>
          <w:rFonts w:ascii="Arial" w:hAnsi="Arial" w:cs="Arial"/>
          <w:bCs/>
          <w:sz w:val="20"/>
          <w:szCs w:val="20"/>
        </w:rPr>
        <w:t xml:space="preserve">(national) </w:t>
      </w:r>
      <w:r w:rsidR="00A06EFD" w:rsidRPr="00F61398">
        <w:rPr>
          <w:rFonts w:ascii="Arial" w:hAnsi="Arial" w:cs="Arial"/>
          <w:bCs/>
          <w:sz w:val="20"/>
          <w:szCs w:val="20"/>
        </w:rPr>
        <w:t>accreditation standards, including but not limited to:</w:t>
      </w:r>
      <w:r w:rsidR="00A06EFD" w:rsidRPr="00F61398">
        <w:rPr>
          <w:rFonts w:ascii="Arial" w:hAnsi="Arial" w:cs="Arial"/>
          <w:b/>
          <w:sz w:val="20"/>
          <w:szCs w:val="20"/>
        </w:rPr>
        <w:t xml:space="preserve"> </w:t>
      </w:r>
    </w:p>
    <w:p w14:paraId="716F1DBF" w14:textId="7A57A569" w:rsidR="00D73801" w:rsidRPr="00F61398" w:rsidRDefault="00D73801" w:rsidP="00D73801">
      <w:pPr>
        <w:rPr>
          <w:rFonts w:ascii="Arial" w:hAnsi="Arial" w:cs="Arial"/>
          <w:i/>
          <w:sz w:val="20"/>
          <w:szCs w:val="20"/>
        </w:rPr>
      </w:pPr>
      <w:r w:rsidRPr="00F61398">
        <w:rPr>
          <w:rFonts w:ascii="Arial" w:hAnsi="Arial" w:cs="Arial"/>
          <w:i/>
          <w:sz w:val="20"/>
          <w:szCs w:val="20"/>
        </w:rPr>
        <w:t xml:space="preserve">CAEP Standard 1: Content and Pedagogical Knowledge </w:t>
      </w:r>
      <w:r w:rsidR="00485B04">
        <w:rPr>
          <w:rFonts w:ascii="Arial" w:hAnsi="Arial" w:cs="Arial"/>
          <w:i/>
          <w:sz w:val="20"/>
          <w:szCs w:val="20"/>
        </w:rPr>
        <w:t xml:space="preserve">- </w:t>
      </w:r>
      <w:r w:rsidRPr="00F61398">
        <w:rPr>
          <w:rFonts w:ascii="Arial" w:hAnsi="Arial" w:cs="Arial"/>
          <w:i/>
          <w:sz w:val="20"/>
          <w:szCs w:val="20"/>
        </w:rPr>
        <w:t>The provider ensures that candidates develop, through curriculum and experiences, a deep understanding of the critical concepts and principles of their discipline that integrate equity and diversity throughout candidates’ courses and their developmental clinical experiences with diverse P-12 students. Upon completion, candidates can use discipline-specific practices and understand student culture and differing needs to advance learning by all students.</w:t>
      </w:r>
    </w:p>
    <w:p w14:paraId="2A4A8F81" w14:textId="2FF335D5" w:rsidR="00191B38" w:rsidRPr="0030050A" w:rsidRDefault="00191B38" w:rsidP="00191B38">
      <w:pPr>
        <w:spacing w:after="0"/>
        <w:rPr>
          <w:rFonts w:ascii="Arial" w:hAnsi="Arial" w:cs="Arial"/>
          <w:b/>
        </w:rPr>
      </w:pPr>
      <w:r w:rsidRPr="0030050A">
        <w:rPr>
          <w:rFonts w:ascii="Arial" w:hAnsi="Arial" w:cs="Arial"/>
          <w:b/>
        </w:rPr>
        <w:t>Essential Questions</w:t>
      </w:r>
    </w:p>
    <w:p w14:paraId="097016D7" w14:textId="77777777" w:rsidR="00191B38" w:rsidRPr="0030050A" w:rsidRDefault="00191B38" w:rsidP="00191B38">
      <w:pPr>
        <w:pStyle w:val="ListParagraph"/>
        <w:numPr>
          <w:ilvl w:val="0"/>
          <w:numId w:val="3"/>
        </w:numPr>
        <w:rPr>
          <w:rFonts w:ascii="Arial" w:hAnsi="Arial" w:cs="Arial"/>
          <w:bCs/>
        </w:rPr>
      </w:pPr>
      <w:r w:rsidRPr="0030050A">
        <w:rPr>
          <w:rFonts w:ascii="Arial" w:hAnsi="Arial" w:cs="Arial"/>
          <w:bCs/>
        </w:rPr>
        <w:t xml:space="preserve">What </w:t>
      </w:r>
      <w:proofErr w:type="gramStart"/>
      <w:r w:rsidRPr="0030050A">
        <w:rPr>
          <w:rFonts w:ascii="Arial" w:hAnsi="Arial" w:cs="Arial"/>
          <w:bCs/>
        </w:rPr>
        <w:t>is</w:t>
      </w:r>
      <w:proofErr w:type="gramEnd"/>
      <w:r w:rsidRPr="0030050A">
        <w:rPr>
          <w:rFonts w:ascii="Arial" w:hAnsi="Arial" w:cs="Arial"/>
          <w:bCs/>
        </w:rPr>
        <w:t xml:space="preserve"> social studies?  Why do we teach social studies?</w:t>
      </w:r>
    </w:p>
    <w:p w14:paraId="2C28FAD1" w14:textId="77777777" w:rsidR="00191B38" w:rsidRPr="0030050A" w:rsidRDefault="00191B38" w:rsidP="00191B38">
      <w:pPr>
        <w:pStyle w:val="ListParagraph"/>
        <w:numPr>
          <w:ilvl w:val="0"/>
          <w:numId w:val="3"/>
        </w:numPr>
        <w:rPr>
          <w:rFonts w:ascii="Arial" w:hAnsi="Arial" w:cs="Arial"/>
          <w:bCs/>
        </w:rPr>
      </w:pPr>
      <w:r w:rsidRPr="0030050A">
        <w:rPr>
          <w:rFonts w:ascii="Arial" w:hAnsi="Arial" w:cs="Arial"/>
          <w:bCs/>
        </w:rPr>
        <w:t>How can I critically evaluate social studies curriculum?</w:t>
      </w:r>
    </w:p>
    <w:p w14:paraId="3B2AED0E" w14:textId="2A3645A5" w:rsidR="00191B38" w:rsidRPr="0030050A" w:rsidRDefault="003B13D5" w:rsidP="00191B38">
      <w:pPr>
        <w:pStyle w:val="ListParagraph"/>
        <w:numPr>
          <w:ilvl w:val="0"/>
          <w:numId w:val="3"/>
        </w:numPr>
        <w:rPr>
          <w:rFonts w:ascii="Arial" w:hAnsi="Arial" w:cs="Arial"/>
          <w:bCs/>
        </w:rPr>
      </w:pPr>
      <w:r>
        <w:rPr>
          <w:rFonts w:ascii="Arial" w:hAnsi="Arial" w:cs="Arial"/>
          <w:bCs/>
        </w:rPr>
        <w:t xml:space="preserve">What </w:t>
      </w:r>
      <w:proofErr w:type="gramStart"/>
      <w:r>
        <w:rPr>
          <w:rFonts w:ascii="Arial" w:hAnsi="Arial" w:cs="Arial"/>
          <w:bCs/>
        </w:rPr>
        <w:t>does</w:t>
      </w:r>
      <w:proofErr w:type="gramEnd"/>
      <w:r>
        <w:rPr>
          <w:rFonts w:ascii="Arial" w:hAnsi="Arial" w:cs="Arial"/>
          <w:bCs/>
        </w:rPr>
        <w:t xml:space="preserve"> transformative social studies look like?</w:t>
      </w:r>
    </w:p>
    <w:p w14:paraId="78D516B6" w14:textId="0BD6D3A1" w:rsidR="00191B38" w:rsidRPr="0030050A" w:rsidRDefault="00191B38" w:rsidP="001549DA">
      <w:pPr>
        <w:pStyle w:val="ListParagraph"/>
        <w:numPr>
          <w:ilvl w:val="0"/>
          <w:numId w:val="3"/>
        </w:numPr>
        <w:spacing w:after="0"/>
        <w:rPr>
          <w:rFonts w:ascii="Arial" w:hAnsi="Arial" w:cs="Arial"/>
          <w:bCs/>
        </w:rPr>
      </w:pPr>
      <w:r w:rsidRPr="0030050A">
        <w:rPr>
          <w:rFonts w:ascii="Arial" w:hAnsi="Arial" w:cs="Arial"/>
          <w:bCs/>
        </w:rPr>
        <w:t xml:space="preserve">How can </w:t>
      </w:r>
      <w:r w:rsidR="005409CE" w:rsidRPr="0030050A">
        <w:rPr>
          <w:rFonts w:ascii="Arial" w:hAnsi="Arial" w:cs="Arial"/>
          <w:bCs/>
        </w:rPr>
        <w:t>we view social studies</w:t>
      </w:r>
      <w:r w:rsidRPr="0030050A">
        <w:rPr>
          <w:rFonts w:ascii="Arial" w:hAnsi="Arial" w:cs="Arial"/>
          <w:bCs/>
        </w:rPr>
        <w:t xml:space="preserve"> through an interdisciplinary lens?</w:t>
      </w:r>
    </w:p>
    <w:p w14:paraId="21D54226" w14:textId="77777777" w:rsidR="00191B38" w:rsidRPr="0030050A" w:rsidRDefault="00191B38" w:rsidP="00191B38">
      <w:pPr>
        <w:spacing w:after="0"/>
        <w:rPr>
          <w:rFonts w:ascii="Arial" w:hAnsi="Arial" w:cs="Arial"/>
          <w:b/>
        </w:rPr>
      </w:pPr>
    </w:p>
    <w:p w14:paraId="0D57735D" w14:textId="77777777" w:rsidR="00191B38" w:rsidRPr="0030050A" w:rsidRDefault="00191B38" w:rsidP="00191B38">
      <w:pPr>
        <w:spacing w:after="0"/>
        <w:rPr>
          <w:rFonts w:ascii="Arial" w:hAnsi="Arial" w:cs="Arial"/>
          <w:b/>
        </w:rPr>
      </w:pPr>
      <w:r w:rsidRPr="0030050A">
        <w:rPr>
          <w:rFonts w:ascii="Arial" w:hAnsi="Arial" w:cs="Arial"/>
          <w:b/>
        </w:rPr>
        <w:t>Required Texts</w:t>
      </w:r>
    </w:p>
    <w:p w14:paraId="2682BC69" w14:textId="2103D67E" w:rsidR="00626564" w:rsidRPr="0030050A" w:rsidRDefault="00626564" w:rsidP="00191B38">
      <w:pPr>
        <w:spacing w:after="0"/>
        <w:rPr>
          <w:rFonts w:ascii="Arial" w:hAnsi="Arial" w:cs="Arial"/>
        </w:rPr>
      </w:pPr>
      <w:r w:rsidRPr="00DC2E39">
        <w:rPr>
          <w:rFonts w:ascii="Arial" w:hAnsi="Arial" w:cs="Arial"/>
        </w:rPr>
        <w:t>Rodriguez, N. N., &amp; Swalwell, K. (202</w:t>
      </w:r>
      <w:r w:rsidR="002179CB" w:rsidRPr="00DC2E39">
        <w:rPr>
          <w:rFonts w:ascii="Arial" w:hAnsi="Arial" w:cs="Arial"/>
        </w:rPr>
        <w:t>5</w:t>
      </w:r>
      <w:r w:rsidRPr="00DC2E39">
        <w:rPr>
          <w:rFonts w:ascii="Arial" w:hAnsi="Arial" w:cs="Arial"/>
        </w:rPr>
        <w:t xml:space="preserve">). </w:t>
      </w:r>
      <w:r w:rsidRPr="0030050A">
        <w:rPr>
          <w:rFonts w:ascii="Arial" w:hAnsi="Arial" w:cs="Arial"/>
          <w:i/>
          <w:iCs/>
        </w:rPr>
        <w:t>Social studies for a better world:</w:t>
      </w:r>
      <w:r w:rsidR="002179CB">
        <w:rPr>
          <w:rFonts w:ascii="Arial" w:hAnsi="Arial" w:cs="Arial"/>
          <w:i/>
          <w:iCs/>
        </w:rPr>
        <w:t xml:space="preserve"> An </w:t>
      </w:r>
      <w:r w:rsidR="00A70301">
        <w:rPr>
          <w:rFonts w:ascii="Arial" w:hAnsi="Arial" w:cs="Arial"/>
          <w:i/>
          <w:iCs/>
        </w:rPr>
        <w:t xml:space="preserve">elementary </w:t>
      </w:r>
      <w:r w:rsidR="000A7F3F">
        <w:rPr>
          <w:rFonts w:ascii="Arial" w:hAnsi="Arial" w:cs="Arial"/>
          <w:i/>
          <w:iCs/>
        </w:rPr>
        <w:tab/>
      </w:r>
      <w:r w:rsidR="00A70301">
        <w:rPr>
          <w:rFonts w:ascii="Arial" w:hAnsi="Arial" w:cs="Arial"/>
          <w:i/>
          <w:iCs/>
        </w:rPr>
        <w:t xml:space="preserve">educators guide </w:t>
      </w:r>
      <w:r w:rsidR="00A70301" w:rsidRPr="000A7F3F">
        <w:rPr>
          <w:rFonts w:ascii="Arial" w:hAnsi="Arial" w:cs="Arial"/>
        </w:rPr>
        <w:t>(2</w:t>
      </w:r>
      <w:r w:rsidR="00A70301" w:rsidRPr="000A7F3F">
        <w:rPr>
          <w:rFonts w:ascii="Arial" w:hAnsi="Arial" w:cs="Arial"/>
          <w:vertAlign w:val="superscript"/>
        </w:rPr>
        <w:t>nd</w:t>
      </w:r>
      <w:r w:rsidR="00A70301" w:rsidRPr="000A7F3F">
        <w:rPr>
          <w:rFonts w:ascii="Arial" w:hAnsi="Arial" w:cs="Arial"/>
        </w:rPr>
        <w:t xml:space="preserve"> ed.)</w:t>
      </w:r>
      <w:r w:rsidRPr="0030050A">
        <w:rPr>
          <w:rFonts w:ascii="Arial" w:hAnsi="Arial" w:cs="Arial"/>
        </w:rPr>
        <w:t xml:space="preserve">. </w:t>
      </w:r>
      <w:r w:rsidR="000A7F3F">
        <w:rPr>
          <w:rFonts w:ascii="Arial" w:hAnsi="Arial" w:cs="Arial"/>
        </w:rPr>
        <w:t>Routledge</w:t>
      </w:r>
      <w:r w:rsidR="00F35A5B" w:rsidRPr="0030050A">
        <w:rPr>
          <w:rFonts w:ascii="Arial" w:hAnsi="Arial" w:cs="Arial"/>
        </w:rPr>
        <w:t>.</w:t>
      </w:r>
    </w:p>
    <w:p w14:paraId="730ACEB0" w14:textId="77777777" w:rsidR="00F35A5B" w:rsidRPr="0030050A" w:rsidRDefault="00F35A5B" w:rsidP="00191B38">
      <w:pPr>
        <w:spacing w:after="0"/>
        <w:rPr>
          <w:rFonts w:ascii="Arial" w:hAnsi="Arial" w:cs="Arial"/>
        </w:rPr>
      </w:pPr>
    </w:p>
    <w:p w14:paraId="6EF17C2B" w14:textId="122CDEBA" w:rsidR="00A3626F" w:rsidRPr="0030050A" w:rsidRDefault="00A3626F" w:rsidP="00191B38">
      <w:pPr>
        <w:spacing w:after="0"/>
        <w:rPr>
          <w:rFonts w:ascii="Arial" w:hAnsi="Arial" w:cs="Arial"/>
        </w:rPr>
      </w:pPr>
      <w:r w:rsidRPr="0030050A">
        <w:rPr>
          <w:rFonts w:ascii="Arial" w:hAnsi="Arial" w:cs="Arial"/>
        </w:rPr>
        <w:t xml:space="preserve">Takaki, R. (2012). </w:t>
      </w:r>
      <w:r w:rsidRPr="0030050A">
        <w:rPr>
          <w:rFonts w:ascii="Arial" w:hAnsi="Arial" w:cs="Arial"/>
          <w:i/>
        </w:rPr>
        <w:t>A different mirror for young people. A history of multicultural America.</w:t>
      </w:r>
      <w:r w:rsidRPr="0030050A">
        <w:rPr>
          <w:rFonts w:ascii="Arial" w:hAnsi="Arial" w:cs="Arial"/>
        </w:rPr>
        <w:t xml:space="preserve"> Seven </w:t>
      </w:r>
      <w:r w:rsidR="000A7F3F">
        <w:rPr>
          <w:rFonts w:ascii="Arial" w:hAnsi="Arial" w:cs="Arial"/>
        </w:rPr>
        <w:tab/>
      </w:r>
      <w:r w:rsidRPr="0030050A">
        <w:rPr>
          <w:rFonts w:ascii="Arial" w:hAnsi="Arial" w:cs="Arial"/>
        </w:rPr>
        <w:t>Stories Press.</w:t>
      </w:r>
    </w:p>
    <w:p w14:paraId="41355F1A" w14:textId="77777777" w:rsidR="00191B38" w:rsidRPr="0030050A" w:rsidRDefault="00191B38" w:rsidP="00191B38">
      <w:pPr>
        <w:spacing w:after="0"/>
        <w:rPr>
          <w:rFonts w:ascii="Arial" w:hAnsi="Arial" w:cs="Arial"/>
        </w:rPr>
      </w:pPr>
    </w:p>
    <w:p w14:paraId="378E4E6C" w14:textId="77777777" w:rsidR="00191B38" w:rsidRPr="0030050A" w:rsidRDefault="00A3626F" w:rsidP="00191B38">
      <w:pPr>
        <w:spacing w:after="0"/>
        <w:rPr>
          <w:rFonts w:ascii="Arial" w:hAnsi="Arial" w:cs="Arial"/>
        </w:rPr>
      </w:pPr>
      <w:r w:rsidRPr="0030050A">
        <w:rPr>
          <w:rFonts w:ascii="Arial" w:hAnsi="Arial" w:cs="Arial"/>
        </w:rPr>
        <w:t>Additional required readings will be available on Canvas.</w:t>
      </w:r>
    </w:p>
    <w:p w14:paraId="6963673D" w14:textId="77777777" w:rsidR="00A3626F" w:rsidRPr="0030050A" w:rsidRDefault="00A3626F" w:rsidP="00191B38">
      <w:pPr>
        <w:spacing w:after="0"/>
        <w:rPr>
          <w:rFonts w:ascii="Arial" w:hAnsi="Arial" w:cs="Arial"/>
        </w:rPr>
      </w:pPr>
    </w:p>
    <w:p w14:paraId="4BD1A346" w14:textId="09F3247A" w:rsidR="00322720" w:rsidRPr="0030050A" w:rsidRDefault="00322720" w:rsidP="00191B38">
      <w:pPr>
        <w:spacing w:after="0"/>
        <w:rPr>
          <w:rFonts w:ascii="Arial" w:hAnsi="Arial" w:cs="Arial"/>
          <w:b/>
        </w:rPr>
      </w:pPr>
      <w:r w:rsidRPr="0030050A">
        <w:rPr>
          <w:rFonts w:ascii="Arial" w:hAnsi="Arial" w:cs="Arial"/>
          <w:b/>
        </w:rPr>
        <w:t>Recommended Resources</w:t>
      </w:r>
    </w:p>
    <w:p w14:paraId="4FCB04EE" w14:textId="36B2BB37" w:rsidR="00322720" w:rsidRPr="0030050A" w:rsidRDefault="00EE1165" w:rsidP="00322720">
      <w:pPr>
        <w:pStyle w:val="ListParagraph"/>
        <w:numPr>
          <w:ilvl w:val="0"/>
          <w:numId w:val="18"/>
        </w:numPr>
        <w:spacing w:after="0"/>
        <w:rPr>
          <w:rStyle w:val="Hyperlink"/>
          <w:rFonts w:ascii="Arial" w:hAnsi="Arial" w:cs="Arial"/>
        </w:rPr>
      </w:pPr>
      <w:r w:rsidRPr="0030050A">
        <w:rPr>
          <w:rFonts w:ascii="Arial" w:hAnsi="Arial" w:cs="Arial"/>
        </w:rPr>
        <w:fldChar w:fldCharType="begin"/>
      </w:r>
      <w:r w:rsidR="00643DD5">
        <w:rPr>
          <w:rFonts w:ascii="Arial" w:hAnsi="Arial" w:cs="Arial"/>
        </w:rPr>
        <w:instrText>HYPERLINK "https://alabamastandards.org/"</w:instrText>
      </w:r>
      <w:r w:rsidRPr="0030050A">
        <w:rPr>
          <w:rFonts w:ascii="Arial" w:hAnsi="Arial" w:cs="Arial"/>
        </w:rPr>
      </w:r>
      <w:r w:rsidRPr="0030050A">
        <w:rPr>
          <w:rFonts w:ascii="Arial" w:hAnsi="Arial" w:cs="Arial"/>
        </w:rPr>
        <w:fldChar w:fldCharType="separate"/>
      </w:r>
      <w:r w:rsidR="00322720" w:rsidRPr="0030050A">
        <w:rPr>
          <w:rStyle w:val="Hyperlink"/>
          <w:rFonts w:ascii="Arial" w:hAnsi="Arial" w:cs="Arial"/>
        </w:rPr>
        <w:t>Alabama State Social Studies Standards</w:t>
      </w:r>
    </w:p>
    <w:p w14:paraId="2F0200E4" w14:textId="0C582CC8" w:rsidR="00322720" w:rsidRPr="0030050A" w:rsidRDefault="00EE1165" w:rsidP="00322720">
      <w:pPr>
        <w:pStyle w:val="ListParagraph"/>
        <w:numPr>
          <w:ilvl w:val="0"/>
          <w:numId w:val="18"/>
        </w:numPr>
        <w:spacing w:after="0"/>
        <w:rPr>
          <w:rFonts w:ascii="Arial" w:hAnsi="Arial" w:cs="Arial"/>
        </w:rPr>
      </w:pPr>
      <w:r w:rsidRPr="0030050A">
        <w:rPr>
          <w:rFonts w:ascii="Arial" w:hAnsi="Arial" w:cs="Arial"/>
        </w:rPr>
        <w:fldChar w:fldCharType="end"/>
      </w:r>
      <w:hyperlink r:id="rId8" w:history="1">
        <w:r w:rsidR="00322720" w:rsidRPr="0030050A">
          <w:rPr>
            <w:rStyle w:val="Hyperlink"/>
            <w:rFonts w:ascii="Arial" w:hAnsi="Arial" w:cs="Arial"/>
          </w:rPr>
          <w:t>Social Studies &amp; the Young Learner</w:t>
        </w:r>
      </w:hyperlink>
    </w:p>
    <w:p w14:paraId="4AAE427E" w14:textId="33473F97" w:rsidR="00322720" w:rsidRPr="0030050A" w:rsidRDefault="00322720" w:rsidP="00322720">
      <w:pPr>
        <w:pStyle w:val="ListParagraph"/>
        <w:numPr>
          <w:ilvl w:val="0"/>
          <w:numId w:val="18"/>
        </w:numPr>
        <w:spacing w:after="0"/>
        <w:rPr>
          <w:rFonts w:ascii="Arial" w:hAnsi="Arial" w:cs="Arial"/>
        </w:rPr>
      </w:pPr>
      <w:hyperlink r:id="rId9" w:history="1">
        <w:r w:rsidRPr="0030050A">
          <w:rPr>
            <w:rStyle w:val="Hyperlink"/>
            <w:rFonts w:ascii="Arial" w:hAnsi="Arial" w:cs="Arial"/>
          </w:rPr>
          <w:t>Teaching Hard History K-5 Framework</w:t>
        </w:r>
      </w:hyperlink>
    </w:p>
    <w:p w14:paraId="04BBA496" w14:textId="7F1FAF33" w:rsidR="00322720" w:rsidRPr="0030050A" w:rsidRDefault="00322720" w:rsidP="00322720">
      <w:pPr>
        <w:pStyle w:val="ListParagraph"/>
        <w:numPr>
          <w:ilvl w:val="0"/>
          <w:numId w:val="18"/>
        </w:numPr>
        <w:spacing w:after="0"/>
        <w:rPr>
          <w:rFonts w:ascii="Arial" w:hAnsi="Arial" w:cs="Arial"/>
        </w:rPr>
      </w:pPr>
      <w:hyperlink r:id="rId10" w:history="1">
        <w:r w:rsidRPr="0030050A">
          <w:rPr>
            <w:rStyle w:val="Hyperlink"/>
            <w:rFonts w:ascii="Arial" w:hAnsi="Arial" w:cs="Arial"/>
          </w:rPr>
          <w:t>Social Justice Book Lists</w:t>
        </w:r>
      </w:hyperlink>
    </w:p>
    <w:p w14:paraId="2259A0D0" w14:textId="70796114" w:rsidR="00322720" w:rsidRPr="0030050A" w:rsidRDefault="00DB1248" w:rsidP="00322720">
      <w:pPr>
        <w:pStyle w:val="ListParagraph"/>
        <w:numPr>
          <w:ilvl w:val="0"/>
          <w:numId w:val="18"/>
        </w:numPr>
        <w:spacing w:after="0"/>
        <w:rPr>
          <w:rStyle w:val="Hyperlink"/>
          <w:rFonts w:ascii="Arial" w:hAnsi="Arial" w:cs="Arial"/>
        </w:rPr>
      </w:pPr>
      <w:r w:rsidRPr="0030050A">
        <w:rPr>
          <w:rFonts w:ascii="Arial" w:hAnsi="Arial" w:cs="Arial"/>
        </w:rPr>
        <w:fldChar w:fldCharType="begin"/>
      </w:r>
      <w:r w:rsidRPr="0030050A">
        <w:rPr>
          <w:rFonts w:ascii="Arial" w:hAnsi="Arial" w:cs="Arial"/>
        </w:rPr>
        <w:instrText>HYPERLINK "https://www.socialstudies.org/notable-trade-books"</w:instrText>
      </w:r>
      <w:r w:rsidRPr="0030050A">
        <w:rPr>
          <w:rFonts w:ascii="Arial" w:hAnsi="Arial" w:cs="Arial"/>
        </w:rPr>
      </w:r>
      <w:r w:rsidRPr="0030050A">
        <w:rPr>
          <w:rFonts w:ascii="Arial" w:hAnsi="Arial" w:cs="Arial"/>
        </w:rPr>
        <w:fldChar w:fldCharType="separate"/>
      </w:r>
      <w:r w:rsidR="00900AA6" w:rsidRPr="0030050A">
        <w:rPr>
          <w:rStyle w:val="Hyperlink"/>
          <w:rFonts w:ascii="Arial" w:hAnsi="Arial" w:cs="Arial"/>
        </w:rPr>
        <w:t>NCSS Notable Trad</w:t>
      </w:r>
      <w:r w:rsidRPr="0030050A">
        <w:rPr>
          <w:rStyle w:val="Hyperlink"/>
          <w:rFonts w:ascii="Arial" w:hAnsi="Arial" w:cs="Arial"/>
        </w:rPr>
        <w:t>e B</w:t>
      </w:r>
      <w:r w:rsidR="00900AA6" w:rsidRPr="0030050A">
        <w:rPr>
          <w:rStyle w:val="Hyperlink"/>
          <w:rFonts w:ascii="Arial" w:hAnsi="Arial" w:cs="Arial"/>
        </w:rPr>
        <w:t>ook</w:t>
      </w:r>
      <w:r w:rsidRPr="0030050A">
        <w:rPr>
          <w:rStyle w:val="Hyperlink"/>
          <w:rFonts w:ascii="Arial" w:hAnsi="Arial" w:cs="Arial"/>
        </w:rPr>
        <w:t>s for Young People</w:t>
      </w:r>
      <w:r w:rsidR="00900AA6" w:rsidRPr="0030050A">
        <w:rPr>
          <w:rStyle w:val="Hyperlink"/>
          <w:rFonts w:ascii="Arial" w:hAnsi="Arial" w:cs="Arial"/>
        </w:rPr>
        <w:t xml:space="preserve"> Lists</w:t>
      </w:r>
    </w:p>
    <w:p w14:paraId="119E25A3" w14:textId="16F52A1F" w:rsidR="00322720" w:rsidRPr="0030050A" w:rsidRDefault="00DB1248" w:rsidP="00322720">
      <w:pPr>
        <w:pStyle w:val="ListParagraph"/>
        <w:spacing w:after="0"/>
        <w:rPr>
          <w:rFonts w:ascii="Arial" w:hAnsi="Arial" w:cs="Arial"/>
        </w:rPr>
      </w:pPr>
      <w:r w:rsidRPr="0030050A">
        <w:rPr>
          <w:rFonts w:ascii="Arial" w:hAnsi="Arial" w:cs="Arial"/>
        </w:rPr>
        <w:fldChar w:fldCharType="end"/>
      </w:r>
    </w:p>
    <w:p w14:paraId="0264806B" w14:textId="06BF595B" w:rsidR="00D30E77" w:rsidRPr="0030050A" w:rsidRDefault="00D30E77" w:rsidP="00191B38">
      <w:pPr>
        <w:spacing w:after="0"/>
        <w:rPr>
          <w:rFonts w:ascii="Arial" w:hAnsi="Arial" w:cs="Arial"/>
          <w:b/>
        </w:rPr>
      </w:pPr>
      <w:r w:rsidRPr="0030050A">
        <w:rPr>
          <w:rFonts w:ascii="Arial" w:hAnsi="Arial" w:cs="Arial"/>
          <w:b/>
        </w:rPr>
        <w:t>Acknowledgements</w:t>
      </w:r>
    </w:p>
    <w:p w14:paraId="75D3BEA3" w14:textId="3D4BF29B" w:rsidR="00D30E77" w:rsidRPr="0030050A" w:rsidRDefault="00E62AF1" w:rsidP="00191B38">
      <w:pPr>
        <w:spacing w:after="0"/>
        <w:rPr>
          <w:rFonts w:ascii="Arial" w:hAnsi="Arial" w:cs="Arial"/>
          <w:bCs/>
        </w:rPr>
      </w:pPr>
      <w:r w:rsidRPr="0030050A">
        <w:rPr>
          <w:rFonts w:ascii="Arial" w:hAnsi="Arial" w:cs="Arial"/>
          <w:bCs/>
        </w:rPr>
        <w:t xml:space="preserve">In developing this syllabus, I have drawn from the work of many critical elementary social studies scholars who have </w:t>
      </w:r>
      <w:r w:rsidR="00993A75" w:rsidRPr="0030050A">
        <w:rPr>
          <w:rFonts w:ascii="Arial" w:hAnsi="Arial" w:cs="Arial"/>
          <w:bCs/>
        </w:rPr>
        <w:t xml:space="preserve">shared their knowledge and instructional ideas. </w:t>
      </w:r>
      <w:r w:rsidR="000D386E" w:rsidRPr="0030050A">
        <w:rPr>
          <w:rFonts w:ascii="Arial" w:hAnsi="Arial" w:cs="Arial"/>
          <w:bCs/>
        </w:rPr>
        <w:t xml:space="preserve">The following individuals have been influential in the course design: </w:t>
      </w:r>
      <w:proofErr w:type="spellStart"/>
      <w:r w:rsidR="000D386E" w:rsidRPr="0030050A">
        <w:rPr>
          <w:rFonts w:ascii="Arial" w:hAnsi="Arial" w:cs="Arial"/>
          <w:bCs/>
        </w:rPr>
        <w:t>Sohyun</w:t>
      </w:r>
      <w:proofErr w:type="spellEnd"/>
      <w:r w:rsidR="000D386E" w:rsidRPr="0030050A">
        <w:rPr>
          <w:rFonts w:ascii="Arial" w:hAnsi="Arial" w:cs="Arial"/>
          <w:bCs/>
        </w:rPr>
        <w:t xml:space="preserve"> An, Sarah Shear, Leilani </w:t>
      </w:r>
      <w:proofErr w:type="spellStart"/>
      <w:r w:rsidR="000D386E" w:rsidRPr="0030050A">
        <w:rPr>
          <w:rFonts w:ascii="Arial" w:hAnsi="Arial" w:cs="Arial"/>
          <w:bCs/>
        </w:rPr>
        <w:t>Sabzalian</w:t>
      </w:r>
      <w:proofErr w:type="spellEnd"/>
      <w:r w:rsidR="000D386E" w:rsidRPr="0030050A">
        <w:rPr>
          <w:rFonts w:ascii="Arial" w:hAnsi="Arial" w:cs="Arial"/>
          <w:bCs/>
        </w:rPr>
        <w:t xml:space="preserve">, Natasha Murray-Everett, </w:t>
      </w:r>
      <w:r w:rsidR="00F3718E" w:rsidRPr="0030050A">
        <w:rPr>
          <w:rFonts w:ascii="Arial" w:hAnsi="Arial" w:cs="Arial"/>
          <w:bCs/>
        </w:rPr>
        <w:t>Jessica Ferreras-Stone, Erin Adams, Noreen Rodr</w:t>
      </w:r>
      <w:r w:rsidR="00655352" w:rsidRPr="0030050A">
        <w:rPr>
          <w:rFonts w:ascii="Arial" w:eastAsia="Microsoft GothicNeo Light" w:hAnsi="Arial" w:cs="Arial"/>
          <w:bCs/>
        </w:rPr>
        <w:t>í</w:t>
      </w:r>
      <w:r w:rsidR="00F3718E" w:rsidRPr="0030050A">
        <w:rPr>
          <w:rFonts w:ascii="Arial" w:hAnsi="Arial" w:cs="Arial"/>
          <w:bCs/>
        </w:rPr>
        <w:t xml:space="preserve">guez, </w:t>
      </w:r>
      <w:r w:rsidR="006C7A14" w:rsidRPr="0030050A">
        <w:rPr>
          <w:rFonts w:ascii="Arial" w:hAnsi="Arial" w:cs="Arial"/>
          <w:bCs/>
        </w:rPr>
        <w:t>Jes</w:t>
      </w:r>
      <w:r w:rsidR="0067296B" w:rsidRPr="0030050A">
        <w:rPr>
          <w:rFonts w:ascii="Arial" w:eastAsia="Microsoft GothicNeo Light" w:hAnsi="Arial" w:cs="Arial"/>
          <w:bCs/>
        </w:rPr>
        <w:t>ú</w:t>
      </w:r>
      <w:r w:rsidR="006C7A14" w:rsidRPr="0030050A">
        <w:rPr>
          <w:rFonts w:ascii="Arial" w:hAnsi="Arial" w:cs="Arial"/>
          <w:bCs/>
        </w:rPr>
        <w:t>s Tirado</w:t>
      </w:r>
      <w:r w:rsidR="00D44DB5">
        <w:rPr>
          <w:rFonts w:ascii="Arial" w:hAnsi="Arial" w:cs="Arial"/>
          <w:bCs/>
        </w:rPr>
        <w:t>, and Patrick Keegan</w:t>
      </w:r>
      <w:r w:rsidR="006C7A14" w:rsidRPr="0030050A">
        <w:rPr>
          <w:rFonts w:ascii="Arial" w:hAnsi="Arial" w:cs="Arial"/>
          <w:bCs/>
        </w:rPr>
        <w:t>.</w:t>
      </w:r>
    </w:p>
    <w:p w14:paraId="7A9F5CC6" w14:textId="77777777" w:rsidR="00A06724" w:rsidRPr="0030050A" w:rsidRDefault="00A06724" w:rsidP="00191B38">
      <w:pPr>
        <w:spacing w:after="0"/>
        <w:rPr>
          <w:rFonts w:ascii="Arial" w:hAnsi="Arial" w:cs="Arial"/>
          <w:bCs/>
        </w:rPr>
      </w:pPr>
    </w:p>
    <w:p w14:paraId="257C7F7B" w14:textId="0F712350" w:rsidR="00A3626F" w:rsidRPr="0030050A" w:rsidRDefault="00A3626F" w:rsidP="00191B38">
      <w:pPr>
        <w:spacing w:after="0"/>
        <w:rPr>
          <w:rFonts w:ascii="Arial" w:hAnsi="Arial" w:cs="Arial"/>
          <w:b/>
        </w:rPr>
      </w:pPr>
      <w:r w:rsidRPr="0030050A">
        <w:rPr>
          <w:rFonts w:ascii="Arial" w:hAnsi="Arial" w:cs="Arial"/>
          <w:b/>
        </w:rPr>
        <w:t>Assessments of Learning</w:t>
      </w:r>
    </w:p>
    <w:p w14:paraId="4E8D0587" w14:textId="7F3B43FB" w:rsidR="00513E29" w:rsidRPr="0030050A" w:rsidRDefault="00513E29" w:rsidP="00513E29">
      <w:pPr>
        <w:tabs>
          <w:tab w:val="left" w:pos="7121"/>
        </w:tabs>
        <w:spacing w:after="0"/>
        <w:rPr>
          <w:rFonts w:ascii="Arial" w:hAnsi="Arial" w:cs="Arial"/>
          <w:i/>
        </w:rPr>
      </w:pPr>
      <w:r w:rsidRPr="0030050A">
        <w:rPr>
          <w:rFonts w:ascii="Arial" w:hAnsi="Arial" w:cs="Arial"/>
          <w:i/>
        </w:rPr>
        <w:t xml:space="preserve">Detailed directions and rubrics will be provided for each </w:t>
      </w:r>
      <w:r w:rsidR="002A22B3" w:rsidRPr="0030050A">
        <w:rPr>
          <w:rFonts w:ascii="Arial" w:hAnsi="Arial" w:cs="Arial"/>
          <w:i/>
        </w:rPr>
        <w:t xml:space="preserve">major </w:t>
      </w:r>
      <w:r w:rsidRPr="0030050A">
        <w:rPr>
          <w:rFonts w:ascii="Arial" w:hAnsi="Arial" w:cs="Arial"/>
          <w:i/>
        </w:rPr>
        <w:t>assignment</w:t>
      </w:r>
      <w:r w:rsidR="003C24D9" w:rsidRPr="0030050A">
        <w:rPr>
          <w:rFonts w:ascii="Arial" w:hAnsi="Arial" w:cs="Arial"/>
          <w:i/>
        </w:rPr>
        <w:t xml:space="preserve">. </w:t>
      </w:r>
      <w:r w:rsidRPr="0030050A">
        <w:rPr>
          <w:rFonts w:ascii="Arial" w:hAnsi="Arial" w:cs="Arial"/>
          <w:i/>
        </w:rPr>
        <w:t>The table below shows the alignment between certain course assignments and the Alabama CIEP Accreditation Standards.</w:t>
      </w:r>
      <w:r w:rsidRPr="0030050A">
        <w:rPr>
          <w:rFonts w:ascii="Arial" w:hAnsi="Arial" w:cs="Arial"/>
          <w:i/>
        </w:rPr>
        <w:tab/>
      </w:r>
    </w:p>
    <w:p w14:paraId="1319E270" w14:textId="77777777" w:rsidR="00513E29" w:rsidRPr="0030050A"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30050A" w14:paraId="6AD6DFAF" w14:textId="77777777" w:rsidTr="00BF1396">
        <w:tc>
          <w:tcPr>
            <w:tcW w:w="3235" w:type="dxa"/>
          </w:tcPr>
          <w:p w14:paraId="6310A6B8" w14:textId="77777777" w:rsidR="00513E29" w:rsidRPr="0030050A" w:rsidRDefault="00513E29" w:rsidP="00BF1396">
            <w:pPr>
              <w:jc w:val="center"/>
              <w:rPr>
                <w:rFonts w:ascii="Arial" w:hAnsi="Arial" w:cs="Arial"/>
                <w:b/>
              </w:rPr>
            </w:pPr>
            <w:r w:rsidRPr="0030050A">
              <w:rPr>
                <w:rFonts w:ascii="Arial" w:hAnsi="Arial" w:cs="Arial"/>
                <w:b/>
              </w:rPr>
              <w:t>CIEP Standards</w:t>
            </w:r>
          </w:p>
        </w:tc>
        <w:tc>
          <w:tcPr>
            <w:tcW w:w="6115" w:type="dxa"/>
          </w:tcPr>
          <w:p w14:paraId="10D8DE5A" w14:textId="116A814D" w:rsidR="00513E29" w:rsidRPr="0030050A" w:rsidRDefault="00A06724" w:rsidP="00BF1396">
            <w:pPr>
              <w:jc w:val="center"/>
              <w:rPr>
                <w:rFonts w:ascii="Arial" w:hAnsi="Arial" w:cs="Arial"/>
                <w:b/>
              </w:rPr>
            </w:pPr>
            <w:r>
              <w:rPr>
                <w:rFonts w:ascii="Arial" w:hAnsi="Arial" w:cs="Arial"/>
                <w:b/>
              </w:rPr>
              <w:t xml:space="preserve">Key </w:t>
            </w:r>
            <w:r w:rsidR="00513E29" w:rsidRPr="0030050A">
              <w:rPr>
                <w:rFonts w:ascii="Arial" w:hAnsi="Arial" w:cs="Arial"/>
                <w:b/>
              </w:rPr>
              <w:t>Course Assignment</w:t>
            </w:r>
          </w:p>
        </w:tc>
      </w:tr>
      <w:tr w:rsidR="00513E29" w:rsidRPr="0030050A" w14:paraId="7CD47414" w14:textId="77777777" w:rsidTr="00BF1396">
        <w:tc>
          <w:tcPr>
            <w:tcW w:w="3235" w:type="dxa"/>
          </w:tcPr>
          <w:p w14:paraId="5050373B" w14:textId="77777777" w:rsidR="00513E29" w:rsidRPr="0030050A" w:rsidRDefault="00513E29" w:rsidP="00BF1396">
            <w:pPr>
              <w:jc w:val="center"/>
              <w:rPr>
                <w:rFonts w:ascii="Arial" w:hAnsi="Arial" w:cs="Arial"/>
              </w:rPr>
            </w:pPr>
            <w:r w:rsidRPr="0030050A">
              <w:rPr>
                <w:rFonts w:ascii="Arial" w:hAnsi="Arial" w:cs="Arial"/>
              </w:rPr>
              <w:t>2.4.2</w:t>
            </w:r>
          </w:p>
        </w:tc>
        <w:tc>
          <w:tcPr>
            <w:tcW w:w="6115" w:type="dxa"/>
          </w:tcPr>
          <w:p w14:paraId="3063B99C" w14:textId="55665F67" w:rsidR="00513E29" w:rsidRPr="0030050A" w:rsidRDefault="006565F7" w:rsidP="00BF1396">
            <w:pPr>
              <w:rPr>
                <w:rFonts w:ascii="Arial" w:hAnsi="Arial" w:cs="Arial"/>
              </w:rPr>
            </w:pPr>
            <w:r>
              <w:rPr>
                <w:rFonts w:ascii="Arial" w:hAnsi="Arial" w:cs="Arial"/>
              </w:rPr>
              <w:t>Practicum</w:t>
            </w:r>
            <w:r w:rsidR="00513E29" w:rsidRPr="0030050A">
              <w:rPr>
                <w:rFonts w:ascii="Arial" w:hAnsi="Arial" w:cs="Arial"/>
              </w:rPr>
              <w:t xml:space="preserve"> Lesson Plans &amp; Commentary*</w:t>
            </w:r>
          </w:p>
        </w:tc>
      </w:tr>
      <w:tr w:rsidR="00513E29" w:rsidRPr="0030050A" w14:paraId="139CBD7A" w14:textId="77777777" w:rsidTr="00BF1396">
        <w:tc>
          <w:tcPr>
            <w:tcW w:w="3235" w:type="dxa"/>
          </w:tcPr>
          <w:p w14:paraId="7D761E5F" w14:textId="77777777" w:rsidR="00513E29" w:rsidRPr="0030050A" w:rsidRDefault="00513E29" w:rsidP="00BF1396">
            <w:pPr>
              <w:jc w:val="center"/>
              <w:rPr>
                <w:rFonts w:ascii="Arial" w:hAnsi="Arial" w:cs="Arial"/>
              </w:rPr>
            </w:pPr>
            <w:r w:rsidRPr="0030050A">
              <w:rPr>
                <w:rFonts w:ascii="Arial" w:hAnsi="Arial" w:cs="Arial"/>
              </w:rPr>
              <w:t>2.4.3</w:t>
            </w:r>
          </w:p>
        </w:tc>
        <w:tc>
          <w:tcPr>
            <w:tcW w:w="6115" w:type="dxa"/>
          </w:tcPr>
          <w:p w14:paraId="37780D23" w14:textId="07156FAA" w:rsidR="00513E29" w:rsidRPr="0030050A" w:rsidRDefault="006565F7" w:rsidP="00BF1396">
            <w:pPr>
              <w:rPr>
                <w:rFonts w:ascii="Arial" w:hAnsi="Arial" w:cs="Arial"/>
              </w:rPr>
            </w:pPr>
            <w:r>
              <w:rPr>
                <w:rFonts w:ascii="Arial" w:hAnsi="Arial" w:cs="Arial"/>
              </w:rPr>
              <w:t xml:space="preserve">Practicum </w:t>
            </w:r>
            <w:r w:rsidR="00513E29" w:rsidRPr="0030050A">
              <w:rPr>
                <w:rFonts w:ascii="Arial" w:hAnsi="Arial" w:cs="Arial"/>
              </w:rPr>
              <w:t>Lesson Plans &amp; Commentary*</w:t>
            </w:r>
          </w:p>
        </w:tc>
      </w:tr>
      <w:tr w:rsidR="00513E29" w:rsidRPr="0030050A" w14:paraId="281A4D1C" w14:textId="77777777" w:rsidTr="00BF1396">
        <w:tc>
          <w:tcPr>
            <w:tcW w:w="3235" w:type="dxa"/>
          </w:tcPr>
          <w:p w14:paraId="7F1DA8EA" w14:textId="77777777" w:rsidR="00513E29" w:rsidRPr="0030050A" w:rsidRDefault="00513E29" w:rsidP="00BF1396">
            <w:pPr>
              <w:jc w:val="center"/>
              <w:rPr>
                <w:rFonts w:ascii="Arial" w:hAnsi="Arial" w:cs="Arial"/>
              </w:rPr>
            </w:pPr>
            <w:r w:rsidRPr="0030050A">
              <w:rPr>
                <w:rFonts w:ascii="Arial" w:hAnsi="Arial" w:cs="Arial"/>
              </w:rPr>
              <w:t>2.4.4</w:t>
            </w:r>
          </w:p>
        </w:tc>
        <w:tc>
          <w:tcPr>
            <w:tcW w:w="6115" w:type="dxa"/>
          </w:tcPr>
          <w:p w14:paraId="2FE610AB" w14:textId="26AC9EE1" w:rsidR="00513E29" w:rsidRPr="0030050A" w:rsidRDefault="006565F7" w:rsidP="00BF1396">
            <w:pPr>
              <w:rPr>
                <w:rFonts w:ascii="Arial" w:hAnsi="Arial" w:cs="Arial"/>
              </w:rPr>
            </w:pPr>
            <w:r>
              <w:rPr>
                <w:rFonts w:ascii="Arial" w:hAnsi="Arial" w:cs="Arial"/>
              </w:rPr>
              <w:t>Practicum</w:t>
            </w:r>
            <w:r w:rsidR="00513E29" w:rsidRPr="0030050A">
              <w:rPr>
                <w:rFonts w:ascii="Arial" w:hAnsi="Arial" w:cs="Arial"/>
              </w:rPr>
              <w:t xml:space="preserve"> Lesson Plans &amp; Commentary*</w:t>
            </w:r>
          </w:p>
        </w:tc>
      </w:tr>
      <w:tr w:rsidR="00513E29" w:rsidRPr="0030050A" w14:paraId="51B00008" w14:textId="77777777" w:rsidTr="00BF1396">
        <w:tc>
          <w:tcPr>
            <w:tcW w:w="3235" w:type="dxa"/>
          </w:tcPr>
          <w:p w14:paraId="140CEE9C" w14:textId="77777777" w:rsidR="00513E29" w:rsidRPr="0030050A" w:rsidRDefault="00513E29" w:rsidP="00BF1396">
            <w:pPr>
              <w:jc w:val="center"/>
              <w:rPr>
                <w:rFonts w:ascii="Arial" w:hAnsi="Arial" w:cs="Arial"/>
              </w:rPr>
            </w:pPr>
            <w:r w:rsidRPr="0030050A">
              <w:rPr>
                <w:rFonts w:ascii="Arial" w:hAnsi="Arial" w:cs="Arial"/>
              </w:rPr>
              <w:t>2.4.5</w:t>
            </w:r>
          </w:p>
        </w:tc>
        <w:tc>
          <w:tcPr>
            <w:tcW w:w="6115" w:type="dxa"/>
          </w:tcPr>
          <w:p w14:paraId="4F2A9C6E" w14:textId="11823437" w:rsidR="00513E29" w:rsidRPr="0030050A" w:rsidRDefault="00D44DB5" w:rsidP="00BF1396">
            <w:pPr>
              <w:rPr>
                <w:rFonts w:ascii="Arial" w:hAnsi="Arial" w:cs="Arial"/>
              </w:rPr>
            </w:pPr>
            <w:r>
              <w:rPr>
                <w:rFonts w:ascii="Arial" w:hAnsi="Arial" w:cs="Arial"/>
              </w:rPr>
              <w:t>Practicum</w:t>
            </w:r>
            <w:r w:rsidR="00513E29" w:rsidRPr="0030050A">
              <w:rPr>
                <w:rFonts w:ascii="Arial" w:hAnsi="Arial" w:cs="Arial"/>
              </w:rPr>
              <w:t xml:space="preserve"> Lesson Plans &amp; Commentary*</w:t>
            </w:r>
          </w:p>
          <w:p w14:paraId="30C005EC" w14:textId="008346EC" w:rsidR="00513E29" w:rsidRPr="0030050A" w:rsidRDefault="00513E29" w:rsidP="00BF1396">
            <w:pPr>
              <w:rPr>
                <w:rFonts w:ascii="Arial" w:hAnsi="Arial" w:cs="Arial"/>
              </w:rPr>
            </w:pPr>
            <w:r w:rsidRPr="0030050A">
              <w:rPr>
                <w:rFonts w:ascii="Arial" w:hAnsi="Arial" w:cs="Arial"/>
              </w:rPr>
              <w:t xml:space="preserve">Takaki </w:t>
            </w:r>
            <w:r w:rsidR="00873C1D">
              <w:rPr>
                <w:rFonts w:ascii="Arial" w:hAnsi="Arial" w:cs="Arial"/>
              </w:rPr>
              <w:t>Book</w:t>
            </w:r>
            <w:r w:rsidR="00EF7AE2">
              <w:rPr>
                <w:rFonts w:ascii="Arial" w:hAnsi="Arial" w:cs="Arial"/>
              </w:rPr>
              <w:t xml:space="preserve"> Club &amp; </w:t>
            </w:r>
            <w:r w:rsidR="00681501">
              <w:rPr>
                <w:rFonts w:ascii="Arial" w:hAnsi="Arial" w:cs="Arial"/>
              </w:rPr>
              <w:t>Picture Book-Primary Source Pairing</w:t>
            </w:r>
          </w:p>
        </w:tc>
      </w:tr>
      <w:tr w:rsidR="00513E29" w:rsidRPr="0030050A" w14:paraId="54BE8BA5" w14:textId="77777777" w:rsidTr="00BF1396">
        <w:tc>
          <w:tcPr>
            <w:tcW w:w="3235" w:type="dxa"/>
          </w:tcPr>
          <w:p w14:paraId="67FE0FD1" w14:textId="77777777" w:rsidR="00513E29" w:rsidRPr="0030050A" w:rsidRDefault="00513E29" w:rsidP="00BF1396">
            <w:pPr>
              <w:jc w:val="center"/>
              <w:rPr>
                <w:rFonts w:ascii="Arial" w:hAnsi="Arial" w:cs="Arial"/>
              </w:rPr>
            </w:pPr>
            <w:r w:rsidRPr="0030050A">
              <w:rPr>
                <w:rFonts w:ascii="Arial" w:hAnsi="Arial" w:cs="Arial"/>
              </w:rPr>
              <w:lastRenderedPageBreak/>
              <w:t>2.4.6</w:t>
            </w:r>
          </w:p>
        </w:tc>
        <w:tc>
          <w:tcPr>
            <w:tcW w:w="6115" w:type="dxa"/>
          </w:tcPr>
          <w:p w14:paraId="18B1A7C2" w14:textId="5E8990C5" w:rsidR="00513E29" w:rsidRPr="0030050A" w:rsidRDefault="00142400" w:rsidP="00BF1396">
            <w:pPr>
              <w:rPr>
                <w:rFonts w:ascii="Arial" w:hAnsi="Arial" w:cs="Arial"/>
              </w:rPr>
            </w:pPr>
            <w:r>
              <w:rPr>
                <w:rFonts w:ascii="Arial" w:hAnsi="Arial" w:cs="Arial"/>
              </w:rPr>
              <w:t>Practicum</w:t>
            </w:r>
            <w:r w:rsidR="00513E29" w:rsidRPr="0030050A">
              <w:rPr>
                <w:rFonts w:ascii="Arial" w:hAnsi="Arial" w:cs="Arial"/>
              </w:rPr>
              <w:t xml:space="preserve"> Lesson Plans &amp; Commentary*</w:t>
            </w:r>
          </w:p>
          <w:p w14:paraId="727D875A" w14:textId="206C5C5E" w:rsidR="00513E29" w:rsidRPr="0030050A" w:rsidRDefault="00681501" w:rsidP="00BF1396">
            <w:pPr>
              <w:rPr>
                <w:rFonts w:ascii="Arial" w:hAnsi="Arial" w:cs="Arial"/>
              </w:rPr>
            </w:pPr>
            <w:r w:rsidRPr="0030050A">
              <w:rPr>
                <w:rFonts w:ascii="Arial" w:hAnsi="Arial" w:cs="Arial"/>
              </w:rPr>
              <w:t xml:space="preserve">Takaki </w:t>
            </w:r>
            <w:r>
              <w:rPr>
                <w:rFonts w:ascii="Arial" w:hAnsi="Arial" w:cs="Arial"/>
              </w:rPr>
              <w:t>Book Club &amp; Picture Book-Primary Source Pairing</w:t>
            </w:r>
          </w:p>
        </w:tc>
      </w:tr>
      <w:tr w:rsidR="00513E29" w:rsidRPr="0030050A" w14:paraId="35D1A71F" w14:textId="77777777" w:rsidTr="00BF1396">
        <w:tc>
          <w:tcPr>
            <w:tcW w:w="3235" w:type="dxa"/>
          </w:tcPr>
          <w:p w14:paraId="2D000DD6" w14:textId="77777777" w:rsidR="00513E29" w:rsidRPr="0030050A" w:rsidRDefault="00513E29" w:rsidP="00BF1396">
            <w:pPr>
              <w:jc w:val="center"/>
              <w:rPr>
                <w:rFonts w:ascii="Arial" w:hAnsi="Arial" w:cs="Arial"/>
              </w:rPr>
            </w:pPr>
            <w:r w:rsidRPr="0030050A">
              <w:rPr>
                <w:rFonts w:ascii="Arial" w:hAnsi="Arial" w:cs="Arial"/>
              </w:rPr>
              <w:t>2.4.7</w:t>
            </w:r>
          </w:p>
        </w:tc>
        <w:tc>
          <w:tcPr>
            <w:tcW w:w="6115" w:type="dxa"/>
          </w:tcPr>
          <w:p w14:paraId="761F9CDC" w14:textId="65D5E2AA" w:rsidR="00513E29" w:rsidRPr="0030050A" w:rsidRDefault="00142400" w:rsidP="00BF1396">
            <w:pPr>
              <w:rPr>
                <w:rFonts w:ascii="Arial" w:hAnsi="Arial" w:cs="Arial"/>
              </w:rPr>
            </w:pPr>
            <w:r>
              <w:rPr>
                <w:rFonts w:ascii="Arial" w:hAnsi="Arial" w:cs="Arial"/>
              </w:rPr>
              <w:t>Practicum</w:t>
            </w:r>
            <w:r w:rsidR="00513E29" w:rsidRPr="0030050A">
              <w:rPr>
                <w:rFonts w:ascii="Arial" w:hAnsi="Arial" w:cs="Arial"/>
              </w:rPr>
              <w:t xml:space="preserve"> Lesson Plans &amp; Commentary*</w:t>
            </w:r>
          </w:p>
        </w:tc>
      </w:tr>
    </w:tbl>
    <w:p w14:paraId="09F223CA" w14:textId="77777777" w:rsidR="00513E29" w:rsidRPr="0030050A" w:rsidRDefault="00513E29" w:rsidP="00513E29">
      <w:pPr>
        <w:spacing w:after="0"/>
        <w:rPr>
          <w:rFonts w:ascii="Arial" w:hAnsi="Arial" w:cs="Arial"/>
          <w:bCs/>
        </w:rPr>
      </w:pPr>
      <w:r w:rsidRPr="0030050A">
        <w:rPr>
          <w:rFonts w:ascii="Arial" w:hAnsi="Arial" w:cs="Arial"/>
          <w:bCs/>
        </w:rPr>
        <w:t>*Denotes a CIEP Key Assessment.</w:t>
      </w:r>
    </w:p>
    <w:p w14:paraId="4868ED77" w14:textId="77777777" w:rsidR="00A3626F" w:rsidRPr="0030050A" w:rsidRDefault="00A3626F" w:rsidP="00F66B68">
      <w:pPr>
        <w:spacing w:after="0"/>
        <w:rPr>
          <w:bCs/>
          <w:u w:val="single"/>
        </w:rPr>
      </w:pPr>
    </w:p>
    <w:p w14:paraId="0F104087" w14:textId="3B56FB6B" w:rsidR="00A828EC" w:rsidRPr="0030050A" w:rsidRDefault="008E3B0D" w:rsidP="00A3626F">
      <w:pPr>
        <w:rPr>
          <w:rFonts w:ascii="Arial" w:hAnsi="Arial" w:cs="Arial"/>
          <w:bCs/>
        </w:rPr>
      </w:pPr>
      <w:r w:rsidRPr="0030050A">
        <w:rPr>
          <w:rFonts w:ascii="Arial" w:hAnsi="Arial" w:cs="Arial"/>
          <w:bCs/>
          <w:u w:val="single"/>
        </w:rPr>
        <w:t>Social Studies Journal (10 points)</w:t>
      </w:r>
    </w:p>
    <w:p w14:paraId="4516140C" w14:textId="35300068" w:rsidR="00AC1DD4" w:rsidRDefault="008518F9" w:rsidP="00A3626F">
      <w:pPr>
        <w:rPr>
          <w:rFonts w:ascii="Arial" w:hAnsi="Arial" w:cs="Arial"/>
          <w:bCs/>
        </w:rPr>
      </w:pPr>
      <w:r w:rsidRPr="0030050A">
        <w:rPr>
          <w:rFonts w:ascii="Arial" w:hAnsi="Arial" w:cs="Arial"/>
          <w:bCs/>
        </w:rPr>
        <w:t>Students will complete</w:t>
      </w:r>
      <w:r w:rsidR="00AC1DD4">
        <w:rPr>
          <w:rFonts w:ascii="Arial" w:hAnsi="Arial" w:cs="Arial"/>
          <w:bCs/>
        </w:rPr>
        <w:t xml:space="preserve"> the “Connect Disciplinary Questions to Life” journal </w:t>
      </w:r>
      <w:r w:rsidR="00500E38">
        <w:rPr>
          <w:rFonts w:ascii="Arial" w:hAnsi="Arial" w:cs="Arial"/>
          <w:bCs/>
        </w:rPr>
        <w:t xml:space="preserve">as they reflect on the main disciplines that make up the social studies. </w:t>
      </w:r>
    </w:p>
    <w:p w14:paraId="5F04DF8B" w14:textId="172AA680" w:rsidR="00500E38" w:rsidRPr="00E060CC" w:rsidRDefault="00500E38" w:rsidP="00A3626F">
      <w:pPr>
        <w:rPr>
          <w:rFonts w:ascii="Arial" w:hAnsi="Arial" w:cs="Arial"/>
          <w:bCs/>
          <w:u w:val="single"/>
        </w:rPr>
      </w:pPr>
      <w:r w:rsidRPr="00E060CC">
        <w:rPr>
          <w:rFonts w:ascii="Arial" w:hAnsi="Arial" w:cs="Arial"/>
          <w:bCs/>
          <w:u w:val="single"/>
        </w:rPr>
        <w:t>Professional Growth Portfolio (</w:t>
      </w:r>
      <w:r w:rsidR="00E060CC" w:rsidRPr="00E060CC">
        <w:rPr>
          <w:rFonts w:ascii="Arial" w:hAnsi="Arial" w:cs="Arial"/>
          <w:bCs/>
          <w:u w:val="single"/>
        </w:rPr>
        <w:t>50 points)</w:t>
      </w:r>
    </w:p>
    <w:p w14:paraId="6380CD2F" w14:textId="56B8134F" w:rsidR="001C07E4" w:rsidRDefault="00F11B0B" w:rsidP="00A3626F">
      <w:pPr>
        <w:rPr>
          <w:rFonts w:ascii="Arial" w:hAnsi="Arial" w:cs="Arial"/>
          <w:bCs/>
        </w:rPr>
      </w:pPr>
      <w:r>
        <w:rPr>
          <w:rFonts w:ascii="Arial" w:hAnsi="Arial" w:cs="Arial"/>
          <w:bCs/>
        </w:rPr>
        <w:t xml:space="preserve">Throughout the semester, students will be developing their professional skills and reflecting on their </w:t>
      </w:r>
      <w:r w:rsidR="003D41A3">
        <w:rPr>
          <w:rFonts w:ascii="Arial" w:hAnsi="Arial" w:cs="Arial"/>
          <w:bCs/>
        </w:rPr>
        <w:t xml:space="preserve">educational philosophies. They will keep a digital portfolio of their professional growth with the following entries: </w:t>
      </w:r>
      <w:r w:rsidR="005447D6">
        <w:rPr>
          <w:rFonts w:ascii="Arial" w:hAnsi="Arial" w:cs="Arial"/>
          <w:bCs/>
        </w:rPr>
        <w:t xml:space="preserve">Strategies Chart, Social Studies Manifesto Statement, </w:t>
      </w:r>
      <w:r w:rsidR="00FA60DD">
        <w:rPr>
          <w:rFonts w:ascii="Arial" w:hAnsi="Arial" w:cs="Arial"/>
          <w:bCs/>
        </w:rPr>
        <w:t xml:space="preserve">Practicum Community Inventory, Lesson Standards Analysis &amp; Background Knowledge, and </w:t>
      </w:r>
      <w:r w:rsidR="008A2ECD">
        <w:rPr>
          <w:rFonts w:ascii="Arial" w:hAnsi="Arial" w:cs="Arial"/>
          <w:bCs/>
        </w:rPr>
        <w:t>Inquiry Outline. Dr. Demoiny will provide detailed directions for each portfolio item in the assignment directions.</w:t>
      </w:r>
    </w:p>
    <w:p w14:paraId="149E64EF" w14:textId="77777777" w:rsidR="00DA2816" w:rsidRPr="0030050A" w:rsidRDefault="00DA2816" w:rsidP="00DA2816">
      <w:pPr>
        <w:rPr>
          <w:rFonts w:ascii="Arial" w:hAnsi="Arial" w:cs="Arial"/>
          <w:bCs/>
          <w:u w:val="single"/>
        </w:rPr>
      </w:pPr>
      <w:r w:rsidRPr="0030050A">
        <w:rPr>
          <w:rFonts w:ascii="Arial" w:hAnsi="Arial" w:cs="Arial"/>
          <w:bCs/>
          <w:u w:val="single"/>
        </w:rPr>
        <w:t xml:space="preserve">Standards </w:t>
      </w:r>
      <w:r>
        <w:rPr>
          <w:rFonts w:ascii="Arial" w:hAnsi="Arial" w:cs="Arial"/>
          <w:bCs/>
          <w:u w:val="single"/>
        </w:rPr>
        <w:t>Analysis</w:t>
      </w:r>
      <w:r w:rsidRPr="0030050A">
        <w:rPr>
          <w:rFonts w:ascii="Arial" w:hAnsi="Arial" w:cs="Arial"/>
          <w:bCs/>
          <w:u w:val="single"/>
        </w:rPr>
        <w:t xml:space="preserve"> Project (40 points)</w:t>
      </w:r>
    </w:p>
    <w:p w14:paraId="1B92D501" w14:textId="77777777" w:rsidR="00DA2816" w:rsidRPr="0030050A" w:rsidRDefault="00DA2816" w:rsidP="00DA2816">
      <w:pPr>
        <w:rPr>
          <w:rFonts w:ascii="Arial" w:hAnsi="Arial" w:cs="Arial"/>
          <w:bCs/>
        </w:rPr>
      </w:pPr>
      <w:r w:rsidRPr="0030050A">
        <w:rPr>
          <w:rFonts w:ascii="Arial" w:hAnsi="Arial" w:cs="Arial"/>
          <w:bCs/>
        </w:rPr>
        <w:t xml:space="preserve">In teams, students will explore one of the major social studies disciplines: history, geography, civics, economics, and behavioral sciences. Teams will describe the assigned discipline, align the discipline with multiple sets of social studies standards, and develop a lesson plan to teach </w:t>
      </w:r>
      <w:r>
        <w:rPr>
          <w:rFonts w:ascii="Arial" w:hAnsi="Arial" w:cs="Arial"/>
          <w:bCs/>
        </w:rPr>
        <w:t>a standard aligned to the discipline</w:t>
      </w:r>
      <w:r w:rsidRPr="0030050A">
        <w:rPr>
          <w:rFonts w:ascii="Arial" w:hAnsi="Arial" w:cs="Arial"/>
          <w:bCs/>
        </w:rPr>
        <w:t>.</w:t>
      </w:r>
    </w:p>
    <w:p w14:paraId="0A62AF99" w14:textId="45841B84" w:rsidR="00D42D17" w:rsidRDefault="00D42D17" w:rsidP="00A3626F">
      <w:pPr>
        <w:rPr>
          <w:rFonts w:ascii="Arial" w:hAnsi="Arial" w:cs="Arial"/>
          <w:bCs/>
          <w:u w:val="single"/>
        </w:rPr>
      </w:pPr>
      <w:r>
        <w:rPr>
          <w:rFonts w:ascii="Arial" w:hAnsi="Arial" w:cs="Arial"/>
          <w:bCs/>
          <w:u w:val="single"/>
        </w:rPr>
        <w:t>What Would You Do</w:t>
      </w:r>
      <w:r w:rsidR="00DC2E39">
        <w:rPr>
          <w:rFonts w:ascii="Arial" w:hAnsi="Arial" w:cs="Arial"/>
          <w:bCs/>
          <w:u w:val="single"/>
        </w:rPr>
        <w:t>?</w:t>
      </w:r>
      <w:r>
        <w:rPr>
          <w:rFonts w:ascii="Arial" w:hAnsi="Arial" w:cs="Arial"/>
          <w:bCs/>
          <w:u w:val="single"/>
        </w:rPr>
        <w:t xml:space="preserve"> Case Study</w:t>
      </w:r>
      <w:r w:rsidR="00B16FEE">
        <w:rPr>
          <w:rFonts w:ascii="Arial" w:hAnsi="Arial" w:cs="Arial"/>
          <w:bCs/>
          <w:u w:val="single"/>
        </w:rPr>
        <w:t xml:space="preserve"> (</w:t>
      </w:r>
      <w:r w:rsidR="00E82EA3">
        <w:rPr>
          <w:rFonts w:ascii="Arial" w:hAnsi="Arial" w:cs="Arial"/>
          <w:bCs/>
          <w:u w:val="single"/>
        </w:rPr>
        <w:t>30 points</w:t>
      </w:r>
      <w:r w:rsidR="00B16FEE">
        <w:rPr>
          <w:rFonts w:ascii="Arial" w:hAnsi="Arial" w:cs="Arial"/>
          <w:bCs/>
          <w:u w:val="single"/>
        </w:rPr>
        <w:t>)</w:t>
      </w:r>
    </w:p>
    <w:p w14:paraId="728790C4" w14:textId="651599AC" w:rsidR="00DC2E39" w:rsidRPr="00DC2E39" w:rsidRDefault="00DC2E39" w:rsidP="00A3626F">
      <w:pPr>
        <w:rPr>
          <w:rFonts w:ascii="Arial" w:hAnsi="Arial" w:cs="Arial"/>
          <w:bCs/>
        </w:rPr>
      </w:pPr>
      <w:r>
        <w:rPr>
          <w:rFonts w:ascii="Arial" w:hAnsi="Arial" w:cs="Arial"/>
          <w:bCs/>
        </w:rPr>
        <w:t xml:space="preserve">Students will select </w:t>
      </w:r>
      <w:r w:rsidR="00E82EA3">
        <w:rPr>
          <w:rFonts w:ascii="Arial" w:hAnsi="Arial" w:cs="Arial"/>
          <w:bCs/>
        </w:rPr>
        <w:t>a</w:t>
      </w:r>
      <w:r>
        <w:rPr>
          <w:rFonts w:ascii="Arial" w:hAnsi="Arial" w:cs="Arial"/>
          <w:bCs/>
        </w:rPr>
        <w:t xml:space="preserve"> case study scenario</w:t>
      </w:r>
      <w:r w:rsidR="00A26B59">
        <w:rPr>
          <w:rFonts w:ascii="Arial" w:hAnsi="Arial" w:cs="Arial"/>
          <w:bCs/>
        </w:rPr>
        <w:t xml:space="preserve">. Once selected, students will read the </w:t>
      </w:r>
      <w:r w:rsidR="00F51665">
        <w:rPr>
          <w:rFonts w:ascii="Arial" w:hAnsi="Arial" w:cs="Arial"/>
          <w:bCs/>
        </w:rPr>
        <w:t xml:space="preserve">scenario and respond to analysis and reflective questions about the case. They will meet with Dr. Demoiny </w:t>
      </w:r>
      <w:r w:rsidR="00BD1226">
        <w:rPr>
          <w:rFonts w:ascii="Arial" w:hAnsi="Arial" w:cs="Arial"/>
          <w:bCs/>
        </w:rPr>
        <w:t xml:space="preserve">in a small group </w:t>
      </w:r>
      <w:r w:rsidR="00F51665">
        <w:rPr>
          <w:rFonts w:ascii="Arial" w:hAnsi="Arial" w:cs="Arial"/>
          <w:bCs/>
        </w:rPr>
        <w:t>at the end of a</w:t>
      </w:r>
      <w:r w:rsidR="00BD1226">
        <w:rPr>
          <w:rFonts w:ascii="Arial" w:hAnsi="Arial" w:cs="Arial"/>
          <w:bCs/>
        </w:rPr>
        <w:t xml:space="preserve"> designated </w:t>
      </w:r>
      <w:r w:rsidR="00F51665">
        <w:rPr>
          <w:rFonts w:ascii="Arial" w:hAnsi="Arial" w:cs="Arial"/>
          <w:bCs/>
        </w:rPr>
        <w:t xml:space="preserve">class session </w:t>
      </w:r>
      <w:r w:rsidR="00BD1226">
        <w:rPr>
          <w:rFonts w:ascii="Arial" w:hAnsi="Arial" w:cs="Arial"/>
          <w:bCs/>
        </w:rPr>
        <w:t>to discuss the scenario. Then, they will write a reflection based on the small group discussion.</w:t>
      </w:r>
    </w:p>
    <w:p w14:paraId="7C6ADB79" w14:textId="0FA00EC1" w:rsidR="00A3626F" w:rsidRPr="0030050A" w:rsidRDefault="009D44F2" w:rsidP="00A3626F">
      <w:pPr>
        <w:rPr>
          <w:rFonts w:ascii="Arial" w:hAnsi="Arial" w:cs="Arial"/>
          <w:bCs/>
          <w:u w:val="single"/>
        </w:rPr>
      </w:pPr>
      <w:r w:rsidRPr="0030050A">
        <w:rPr>
          <w:rFonts w:ascii="Arial" w:hAnsi="Arial" w:cs="Arial"/>
          <w:bCs/>
          <w:u w:val="single"/>
        </w:rPr>
        <w:t xml:space="preserve">Takaki </w:t>
      </w:r>
      <w:r w:rsidR="00681501">
        <w:rPr>
          <w:rFonts w:ascii="Arial" w:hAnsi="Arial" w:cs="Arial"/>
          <w:bCs/>
          <w:u w:val="single"/>
        </w:rPr>
        <w:t>Book Club &amp; Picture Book-Primary Source Pairings</w:t>
      </w:r>
      <w:r w:rsidR="00CB4028" w:rsidRPr="0030050A">
        <w:rPr>
          <w:rFonts w:ascii="Arial" w:hAnsi="Arial" w:cs="Arial"/>
          <w:bCs/>
          <w:u w:val="single"/>
        </w:rPr>
        <w:t xml:space="preserve"> </w:t>
      </w:r>
      <w:r w:rsidR="00F14CB5">
        <w:rPr>
          <w:rFonts w:ascii="Arial" w:hAnsi="Arial" w:cs="Arial"/>
          <w:bCs/>
          <w:u w:val="single"/>
        </w:rPr>
        <w:t>(</w:t>
      </w:r>
      <w:r w:rsidR="00B434F7">
        <w:rPr>
          <w:rFonts w:ascii="Arial" w:hAnsi="Arial" w:cs="Arial"/>
          <w:bCs/>
          <w:u w:val="single"/>
        </w:rPr>
        <w:t>5</w:t>
      </w:r>
      <w:r w:rsidR="00C5446C">
        <w:rPr>
          <w:rFonts w:ascii="Arial" w:hAnsi="Arial" w:cs="Arial"/>
          <w:bCs/>
          <w:u w:val="single"/>
        </w:rPr>
        <w:t>0</w:t>
      </w:r>
      <w:r w:rsidR="0027562D" w:rsidRPr="0030050A">
        <w:rPr>
          <w:rFonts w:ascii="Arial" w:hAnsi="Arial" w:cs="Arial"/>
          <w:bCs/>
          <w:u w:val="single"/>
        </w:rPr>
        <w:t xml:space="preserve"> points)</w:t>
      </w:r>
    </w:p>
    <w:p w14:paraId="06128CE9" w14:textId="77777777" w:rsidR="008B5D17" w:rsidRPr="00F471CC" w:rsidRDefault="009B4F1D" w:rsidP="008B5D17">
      <w:pPr>
        <w:spacing w:after="0"/>
        <w:rPr>
          <w:rFonts w:ascii="Arial" w:hAnsi="Arial" w:cs="Arial"/>
          <w:bCs/>
        </w:rPr>
      </w:pPr>
      <w:r w:rsidRPr="0030050A">
        <w:rPr>
          <w:rFonts w:ascii="Arial" w:hAnsi="Arial" w:cs="Arial"/>
          <w:bCs/>
        </w:rPr>
        <w:t xml:space="preserve">Throughout the semester, students will participate in a </w:t>
      </w:r>
      <w:r w:rsidR="00B1077C">
        <w:rPr>
          <w:rFonts w:ascii="Arial" w:hAnsi="Arial" w:cs="Arial"/>
          <w:bCs/>
        </w:rPr>
        <w:t>book club</w:t>
      </w:r>
      <w:r w:rsidRPr="0030050A">
        <w:rPr>
          <w:rFonts w:ascii="Arial" w:hAnsi="Arial" w:cs="Arial"/>
          <w:bCs/>
        </w:rPr>
        <w:t xml:space="preserve"> as they read </w:t>
      </w:r>
      <w:r w:rsidRPr="0030050A">
        <w:rPr>
          <w:rFonts w:ascii="Arial" w:hAnsi="Arial" w:cs="Arial"/>
          <w:bCs/>
          <w:i/>
        </w:rPr>
        <w:t>A Different Mirror</w:t>
      </w:r>
      <w:r w:rsidR="003C24D9" w:rsidRPr="0030050A">
        <w:rPr>
          <w:rFonts w:ascii="Arial" w:hAnsi="Arial" w:cs="Arial"/>
          <w:bCs/>
        </w:rPr>
        <w:t xml:space="preserve">. </w:t>
      </w:r>
      <w:r w:rsidRPr="0030050A">
        <w:rPr>
          <w:rFonts w:ascii="Arial" w:hAnsi="Arial" w:cs="Arial"/>
          <w:bCs/>
        </w:rPr>
        <w:t>Through the reading, students will learn about many counter-narratives often silenced</w:t>
      </w:r>
      <w:r w:rsidR="00B33E2E" w:rsidRPr="0030050A">
        <w:rPr>
          <w:rFonts w:ascii="Arial" w:hAnsi="Arial" w:cs="Arial"/>
          <w:bCs/>
        </w:rPr>
        <w:t xml:space="preserve"> and erased</w:t>
      </w:r>
      <w:r w:rsidRPr="0030050A">
        <w:rPr>
          <w:rFonts w:ascii="Arial" w:hAnsi="Arial" w:cs="Arial"/>
          <w:bCs/>
        </w:rPr>
        <w:t xml:space="preserve"> in the “official” social studies curriculum</w:t>
      </w:r>
      <w:r w:rsidR="003C24D9" w:rsidRPr="0030050A">
        <w:rPr>
          <w:rFonts w:ascii="Arial" w:hAnsi="Arial" w:cs="Arial"/>
          <w:bCs/>
        </w:rPr>
        <w:t>.</w:t>
      </w:r>
      <w:r w:rsidR="003B5EA6">
        <w:rPr>
          <w:rFonts w:ascii="Arial" w:hAnsi="Arial" w:cs="Arial"/>
          <w:bCs/>
        </w:rPr>
        <w:t xml:space="preserve"> </w:t>
      </w:r>
      <w:r w:rsidR="003B5EA6" w:rsidRPr="0030050A">
        <w:rPr>
          <w:rFonts w:ascii="Arial" w:hAnsi="Arial" w:cs="Arial"/>
          <w:bCs/>
        </w:rPr>
        <w:t xml:space="preserve">During the </w:t>
      </w:r>
      <w:r w:rsidR="00B1077C">
        <w:rPr>
          <w:rFonts w:ascii="Arial" w:hAnsi="Arial" w:cs="Arial"/>
          <w:bCs/>
        </w:rPr>
        <w:t>book club</w:t>
      </w:r>
      <w:r w:rsidR="003B5EA6" w:rsidRPr="0030050A">
        <w:rPr>
          <w:rFonts w:ascii="Arial" w:hAnsi="Arial" w:cs="Arial"/>
          <w:bCs/>
        </w:rPr>
        <w:t xml:space="preserve">, students will act in different roles such as spokesperson, question writer, timeline developer, and </w:t>
      </w:r>
      <w:r w:rsidR="007B4011">
        <w:rPr>
          <w:rFonts w:ascii="Arial" w:hAnsi="Arial" w:cs="Arial"/>
          <w:bCs/>
        </w:rPr>
        <w:t>agency</w:t>
      </w:r>
      <w:r w:rsidR="003B5EA6">
        <w:rPr>
          <w:rFonts w:ascii="Arial" w:hAnsi="Arial" w:cs="Arial"/>
          <w:bCs/>
        </w:rPr>
        <w:t xml:space="preserve"> identifier</w:t>
      </w:r>
      <w:r w:rsidR="003B5EA6" w:rsidRPr="0030050A">
        <w:rPr>
          <w:rFonts w:ascii="Arial" w:hAnsi="Arial" w:cs="Arial"/>
          <w:bCs/>
        </w:rPr>
        <w:t>.</w:t>
      </w:r>
      <w:r w:rsidR="007B4011">
        <w:rPr>
          <w:rFonts w:ascii="Arial" w:hAnsi="Arial" w:cs="Arial"/>
          <w:bCs/>
        </w:rPr>
        <w:t xml:space="preserve"> Students will complete a </w:t>
      </w:r>
      <w:r w:rsidR="00B12457">
        <w:rPr>
          <w:rFonts w:ascii="Arial" w:hAnsi="Arial" w:cs="Arial"/>
          <w:bCs/>
        </w:rPr>
        <w:t xml:space="preserve">team </w:t>
      </w:r>
      <w:r w:rsidR="00BC1D12">
        <w:rPr>
          <w:rFonts w:ascii="Arial" w:hAnsi="Arial" w:cs="Arial"/>
          <w:bCs/>
        </w:rPr>
        <w:t>book club</w:t>
      </w:r>
      <w:r w:rsidR="007B4011">
        <w:rPr>
          <w:rFonts w:ascii="Arial" w:hAnsi="Arial" w:cs="Arial"/>
          <w:bCs/>
        </w:rPr>
        <w:t xml:space="preserve"> record sheet </w:t>
      </w:r>
      <w:r w:rsidR="00B12457">
        <w:rPr>
          <w:rFonts w:ascii="Arial" w:hAnsi="Arial" w:cs="Arial"/>
          <w:bCs/>
        </w:rPr>
        <w:t xml:space="preserve">for each </w:t>
      </w:r>
      <w:r w:rsidR="00BC1D12">
        <w:rPr>
          <w:rFonts w:ascii="Arial" w:hAnsi="Arial" w:cs="Arial"/>
          <w:bCs/>
        </w:rPr>
        <w:t>book club</w:t>
      </w:r>
      <w:r w:rsidR="00B12457">
        <w:rPr>
          <w:rFonts w:ascii="Arial" w:hAnsi="Arial" w:cs="Arial"/>
          <w:bCs/>
        </w:rPr>
        <w:t xml:space="preserve"> meeting.</w:t>
      </w:r>
      <w:r w:rsidR="00F33659">
        <w:rPr>
          <w:rFonts w:ascii="Arial" w:hAnsi="Arial" w:cs="Arial"/>
          <w:bCs/>
        </w:rPr>
        <w:t xml:space="preserve"> </w:t>
      </w:r>
      <w:r w:rsidR="00045ACD">
        <w:rPr>
          <w:rFonts w:ascii="Arial" w:hAnsi="Arial" w:cs="Arial"/>
          <w:bCs/>
        </w:rPr>
        <w:t xml:space="preserve">After reading </w:t>
      </w:r>
      <w:r w:rsidR="00045ACD" w:rsidRPr="00D12B2B">
        <w:rPr>
          <w:rFonts w:ascii="Arial" w:hAnsi="Arial" w:cs="Arial"/>
          <w:bCs/>
          <w:i/>
          <w:iCs/>
        </w:rPr>
        <w:t>A Different Mirror</w:t>
      </w:r>
      <w:r w:rsidR="00045ACD">
        <w:rPr>
          <w:rFonts w:ascii="Arial" w:hAnsi="Arial" w:cs="Arial"/>
          <w:bCs/>
        </w:rPr>
        <w:t xml:space="preserve">, teams will select a counter-narrative presented in the book, and they will </w:t>
      </w:r>
      <w:r w:rsidR="00D12B2B">
        <w:rPr>
          <w:rFonts w:ascii="Arial" w:hAnsi="Arial" w:cs="Arial"/>
          <w:bCs/>
        </w:rPr>
        <w:t>pair a picture book and primary source that could be used to teach the counter-narrative with elementary students.</w:t>
      </w:r>
      <w:r w:rsidR="008B5D17">
        <w:rPr>
          <w:rFonts w:ascii="Arial" w:hAnsi="Arial" w:cs="Arial"/>
          <w:bCs/>
        </w:rPr>
        <w:t xml:space="preserve"> Finally, they will develop read aloud questions and historical analysis questions to use with the sources. </w:t>
      </w:r>
      <w:r w:rsidR="008B5D17">
        <w:rPr>
          <w:rFonts w:ascii="Arial" w:hAnsi="Arial" w:cs="Arial"/>
        </w:rPr>
        <w:t>(CIEP Alignment: 2.4.5; 2.4.6)</w:t>
      </w:r>
    </w:p>
    <w:p w14:paraId="0208D404" w14:textId="77777777" w:rsidR="00EF7007" w:rsidRPr="0030050A" w:rsidRDefault="00EF7007" w:rsidP="002B211A">
      <w:pPr>
        <w:spacing w:after="0"/>
        <w:rPr>
          <w:rFonts w:ascii="Arial" w:hAnsi="Arial" w:cs="Arial"/>
          <w:bCs/>
          <w:u w:val="single"/>
        </w:rPr>
      </w:pPr>
    </w:p>
    <w:p w14:paraId="05934DC6" w14:textId="5D040CB6" w:rsidR="00D70506" w:rsidRPr="0030050A" w:rsidRDefault="008B5D17" w:rsidP="00D70506">
      <w:pPr>
        <w:rPr>
          <w:rFonts w:ascii="Arial" w:hAnsi="Arial" w:cs="Arial"/>
          <w:bCs/>
          <w:u w:val="single"/>
        </w:rPr>
      </w:pPr>
      <w:r>
        <w:rPr>
          <w:rFonts w:ascii="Arial" w:hAnsi="Arial" w:cs="Arial"/>
          <w:bCs/>
          <w:u w:val="single"/>
        </w:rPr>
        <w:t>Practicum</w:t>
      </w:r>
      <w:r w:rsidR="00D70506" w:rsidRPr="0030050A">
        <w:rPr>
          <w:rFonts w:ascii="Arial" w:hAnsi="Arial" w:cs="Arial"/>
          <w:bCs/>
          <w:u w:val="single"/>
        </w:rPr>
        <w:t xml:space="preserve"> Lesson Plans &amp; Commentary (100 points)</w:t>
      </w:r>
    </w:p>
    <w:p w14:paraId="7F1B55B4" w14:textId="57EF6A9B" w:rsidR="00D70506" w:rsidRPr="0030050A" w:rsidRDefault="00D70506" w:rsidP="00D70506">
      <w:pPr>
        <w:spacing w:after="0"/>
        <w:rPr>
          <w:rFonts w:ascii="Arial" w:hAnsi="Arial" w:cs="Arial"/>
          <w:bCs/>
        </w:rPr>
      </w:pPr>
      <w:r w:rsidRPr="0030050A">
        <w:rPr>
          <w:rFonts w:ascii="Arial" w:hAnsi="Arial" w:cs="Arial"/>
          <w:bCs/>
        </w:rPr>
        <w:t xml:space="preserve">Students will be assigned a </w:t>
      </w:r>
      <w:r w:rsidR="00437923">
        <w:rPr>
          <w:rFonts w:ascii="Arial" w:hAnsi="Arial" w:cs="Arial"/>
          <w:bCs/>
        </w:rPr>
        <w:t>practicum placement</w:t>
      </w:r>
      <w:r w:rsidRPr="0030050A">
        <w:rPr>
          <w:rFonts w:ascii="Arial" w:hAnsi="Arial" w:cs="Arial"/>
          <w:bCs/>
        </w:rPr>
        <w:t xml:space="preserve"> at a local school where they will spend time observing and teaching every </w:t>
      </w:r>
      <w:r w:rsidR="00437923">
        <w:rPr>
          <w:rFonts w:ascii="Arial" w:hAnsi="Arial" w:cs="Arial"/>
          <w:bCs/>
        </w:rPr>
        <w:t>Monday and Wednesday</w:t>
      </w:r>
      <w:r w:rsidRPr="0030050A">
        <w:rPr>
          <w:rFonts w:ascii="Arial" w:hAnsi="Arial" w:cs="Arial"/>
          <w:bCs/>
        </w:rPr>
        <w:t xml:space="preserve">. (Please review the professionalism expectations and guidelines in the </w:t>
      </w:r>
      <w:r w:rsidR="00437923">
        <w:rPr>
          <w:rFonts w:ascii="Arial" w:hAnsi="Arial" w:cs="Arial"/>
          <w:bCs/>
        </w:rPr>
        <w:t>Practicum</w:t>
      </w:r>
      <w:r w:rsidRPr="0030050A">
        <w:rPr>
          <w:rFonts w:ascii="Arial" w:hAnsi="Arial" w:cs="Arial"/>
          <w:bCs/>
        </w:rPr>
        <w:t xml:space="preserve"> Manual). During the </w:t>
      </w:r>
      <w:r w:rsidR="00437923">
        <w:rPr>
          <w:rFonts w:ascii="Arial" w:hAnsi="Arial" w:cs="Arial"/>
          <w:bCs/>
        </w:rPr>
        <w:t>practicum</w:t>
      </w:r>
      <w:r w:rsidRPr="0030050A">
        <w:rPr>
          <w:rFonts w:ascii="Arial" w:hAnsi="Arial" w:cs="Arial"/>
          <w:bCs/>
        </w:rPr>
        <w:t xml:space="preserve">, students will develop and teach a two-lesson C3 mini-inquiry that aligns to the Alabama state social studies </w:t>
      </w:r>
      <w:r w:rsidRPr="0030050A">
        <w:rPr>
          <w:rFonts w:ascii="Arial" w:hAnsi="Arial" w:cs="Arial"/>
          <w:bCs/>
        </w:rPr>
        <w:lastRenderedPageBreak/>
        <w:t xml:space="preserve">standards. While planning the inquiry, students will complete Commentary #1. Students will video-record their lessons, and then they will upload </w:t>
      </w:r>
      <w:r w:rsidR="00956E54">
        <w:rPr>
          <w:rFonts w:ascii="Arial" w:hAnsi="Arial" w:cs="Arial"/>
          <w:bCs/>
        </w:rPr>
        <w:t>a 1</w:t>
      </w:r>
      <w:r w:rsidR="002E38E4">
        <w:rPr>
          <w:rFonts w:ascii="Arial" w:hAnsi="Arial" w:cs="Arial"/>
          <w:bCs/>
        </w:rPr>
        <w:t>0</w:t>
      </w:r>
      <w:r w:rsidRPr="0030050A">
        <w:rPr>
          <w:rFonts w:ascii="Arial" w:hAnsi="Arial" w:cs="Arial"/>
          <w:bCs/>
        </w:rPr>
        <w:t xml:space="preserve">-minute video clip to </w:t>
      </w:r>
      <w:proofErr w:type="spellStart"/>
      <w:r w:rsidRPr="0030050A">
        <w:rPr>
          <w:rFonts w:ascii="Arial" w:hAnsi="Arial" w:cs="Arial"/>
          <w:bCs/>
        </w:rPr>
        <w:t>GoReact</w:t>
      </w:r>
      <w:proofErr w:type="spellEnd"/>
      <w:r w:rsidRPr="0030050A">
        <w:rPr>
          <w:rFonts w:ascii="Arial" w:hAnsi="Arial" w:cs="Arial"/>
          <w:bCs/>
        </w:rPr>
        <w:t xml:space="preserve"> for Dr. Demoiny to evaluate. After teaching, students will complete Commentary #2 to reflect on their teaching and to consider how the assessments may inform future lessons.</w:t>
      </w:r>
    </w:p>
    <w:p w14:paraId="56B3E41C" w14:textId="1DD9B27D" w:rsidR="00D70506" w:rsidRPr="0030050A" w:rsidRDefault="00D70506" w:rsidP="00D70506">
      <w:pPr>
        <w:rPr>
          <w:rFonts w:ascii="Arial" w:hAnsi="Arial" w:cs="Arial"/>
          <w:bCs/>
        </w:rPr>
      </w:pPr>
      <w:r w:rsidRPr="0030050A">
        <w:rPr>
          <w:rFonts w:ascii="Arial" w:hAnsi="Arial" w:cs="Arial"/>
          <w:bCs/>
        </w:rPr>
        <w:t>(</w:t>
      </w:r>
      <w:r>
        <w:rPr>
          <w:rFonts w:ascii="Arial" w:hAnsi="Arial" w:cs="Arial"/>
          <w:bCs/>
        </w:rPr>
        <w:t xml:space="preserve">Key Assessment - </w:t>
      </w:r>
      <w:r w:rsidRPr="0030050A">
        <w:rPr>
          <w:rFonts w:ascii="Arial" w:hAnsi="Arial" w:cs="Arial"/>
          <w:bCs/>
        </w:rPr>
        <w:t>CIEP Alignment: 2.4.2; 2.4.3; 2.4.4; 2.4.5; 2.4.6; 2.4.7)</w:t>
      </w:r>
    </w:p>
    <w:p w14:paraId="05BFDDF7" w14:textId="44C1A660" w:rsidR="00030411" w:rsidRPr="0030050A" w:rsidRDefault="00030411" w:rsidP="00A3626F">
      <w:pPr>
        <w:rPr>
          <w:rFonts w:ascii="Arial" w:hAnsi="Arial" w:cs="Arial"/>
          <w:bCs/>
          <w:u w:val="single"/>
        </w:rPr>
      </w:pPr>
      <w:r w:rsidRPr="0030050A">
        <w:rPr>
          <w:rFonts w:ascii="Arial" w:hAnsi="Arial" w:cs="Arial"/>
          <w:bCs/>
          <w:u w:val="single"/>
        </w:rPr>
        <w:t>Pebble Hill Field Trip Assignment (60 points)</w:t>
      </w:r>
    </w:p>
    <w:p w14:paraId="1EC27EDF" w14:textId="252A92E0" w:rsidR="00030411" w:rsidRPr="0030050A" w:rsidRDefault="00030411" w:rsidP="00A3626F">
      <w:pPr>
        <w:rPr>
          <w:rFonts w:ascii="Arial" w:hAnsi="Arial" w:cs="Arial"/>
          <w:bCs/>
        </w:rPr>
      </w:pPr>
      <w:r w:rsidRPr="0030050A">
        <w:rPr>
          <w:rFonts w:ascii="Arial" w:hAnsi="Arial" w:cs="Arial"/>
        </w:rPr>
        <w:t xml:space="preserve">The class will meet at Pebble Hill on </w:t>
      </w:r>
      <w:r w:rsidR="00AD7A55">
        <w:rPr>
          <w:rFonts w:ascii="Arial" w:hAnsi="Arial" w:cs="Arial"/>
        </w:rPr>
        <w:t>Thursday, November 20</w:t>
      </w:r>
      <w:r w:rsidR="00AD7A55" w:rsidRPr="00AD7A55">
        <w:rPr>
          <w:rFonts w:ascii="Arial" w:hAnsi="Arial" w:cs="Arial"/>
          <w:vertAlign w:val="superscript"/>
        </w:rPr>
        <w:t>th</w:t>
      </w:r>
      <w:r w:rsidR="00AD7A55">
        <w:rPr>
          <w:rFonts w:ascii="Arial" w:hAnsi="Arial" w:cs="Arial"/>
        </w:rPr>
        <w:t xml:space="preserve"> </w:t>
      </w:r>
      <w:r w:rsidR="003217EC" w:rsidRPr="0030050A">
        <w:rPr>
          <w:rFonts w:ascii="Arial" w:hAnsi="Arial" w:cs="Arial"/>
        </w:rPr>
        <w:t>from 8</w:t>
      </w:r>
      <w:r w:rsidR="00285DC7">
        <w:rPr>
          <w:rFonts w:ascii="Arial" w:hAnsi="Arial" w:cs="Arial"/>
        </w:rPr>
        <w:t>-10</w:t>
      </w:r>
      <w:r w:rsidR="00AD7A55">
        <w:rPr>
          <w:rFonts w:ascii="Arial" w:hAnsi="Arial" w:cs="Arial"/>
        </w:rPr>
        <w:t>:45</w:t>
      </w:r>
      <w:r w:rsidR="003217EC" w:rsidRPr="0030050A">
        <w:rPr>
          <w:rFonts w:ascii="Arial" w:hAnsi="Arial" w:cs="Arial"/>
        </w:rPr>
        <w:t xml:space="preserve"> am</w:t>
      </w:r>
      <w:r w:rsidRPr="0030050A">
        <w:rPr>
          <w:rFonts w:ascii="Arial" w:hAnsi="Arial" w:cs="Arial"/>
        </w:rPr>
        <w:t xml:space="preserve"> for a field trip</w:t>
      </w:r>
      <w:r w:rsidRPr="0030050A">
        <w:rPr>
          <w:rFonts w:ascii="Arial" w:hAnsi="Arial" w:cs="Arial"/>
          <w:b/>
          <w:bCs/>
        </w:rPr>
        <w:t xml:space="preserve"> </w:t>
      </w:r>
      <w:r w:rsidRPr="0030050A">
        <w:rPr>
          <w:rFonts w:ascii="Arial" w:hAnsi="Arial" w:cs="Arial"/>
          <w:bCs/>
        </w:rPr>
        <w:t>experience to learn about the local histor</w:t>
      </w:r>
      <w:r w:rsidR="003C10F4" w:rsidRPr="0030050A">
        <w:rPr>
          <w:rFonts w:ascii="Arial" w:hAnsi="Arial" w:cs="Arial"/>
          <w:bCs/>
        </w:rPr>
        <w:t>ies</w:t>
      </w:r>
      <w:r w:rsidRPr="0030050A">
        <w:rPr>
          <w:rFonts w:ascii="Arial" w:hAnsi="Arial" w:cs="Arial"/>
          <w:bCs/>
        </w:rPr>
        <w:t xml:space="preserve"> relating to the space where Auburn now resides</w:t>
      </w:r>
      <w:r w:rsidR="003C24D9" w:rsidRPr="0030050A">
        <w:rPr>
          <w:rFonts w:ascii="Arial" w:hAnsi="Arial" w:cs="Arial"/>
          <w:bCs/>
        </w:rPr>
        <w:t xml:space="preserve">. </w:t>
      </w:r>
      <w:r w:rsidRPr="0030050A">
        <w:rPr>
          <w:rFonts w:ascii="Arial" w:hAnsi="Arial" w:cs="Arial"/>
          <w:bCs/>
        </w:rPr>
        <w:t xml:space="preserve">Students will complete a standards analysis regarding the local history, </w:t>
      </w:r>
      <w:r w:rsidR="008B391F" w:rsidRPr="0030050A">
        <w:rPr>
          <w:rFonts w:ascii="Arial" w:hAnsi="Arial" w:cs="Arial"/>
          <w:bCs/>
        </w:rPr>
        <w:t xml:space="preserve">develop a </w:t>
      </w:r>
      <w:r w:rsidR="003C10F4" w:rsidRPr="0030050A">
        <w:rPr>
          <w:rFonts w:ascii="Arial" w:hAnsi="Arial" w:cs="Arial"/>
          <w:bCs/>
        </w:rPr>
        <w:t>digital story</w:t>
      </w:r>
      <w:r w:rsidR="008B391F" w:rsidRPr="0030050A">
        <w:rPr>
          <w:rFonts w:ascii="Arial" w:hAnsi="Arial" w:cs="Arial"/>
          <w:bCs/>
        </w:rPr>
        <w:t xml:space="preserve"> reflection of the experience, and develop a</w:t>
      </w:r>
      <w:r w:rsidR="00FD7116" w:rsidRPr="0030050A">
        <w:rPr>
          <w:rFonts w:ascii="Arial" w:hAnsi="Arial" w:cs="Arial"/>
          <w:bCs/>
        </w:rPr>
        <w:t>n anti-oppressive lesson plan that could be used with 4</w:t>
      </w:r>
      <w:r w:rsidR="00FD7116" w:rsidRPr="0030050A">
        <w:rPr>
          <w:rFonts w:ascii="Arial" w:hAnsi="Arial" w:cs="Arial"/>
          <w:bCs/>
          <w:vertAlign w:val="superscript"/>
        </w:rPr>
        <w:t>th</w:t>
      </w:r>
      <w:r w:rsidR="00FD7116" w:rsidRPr="0030050A">
        <w:rPr>
          <w:rFonts w:ascii="Arial" w:hAnsi="Arial" w:cs="Arial"/>
          <w:bCs/>
        </w:rPr>
        <w:t xml:space="preserve"> graders attending a field trip to Pebble Hill</w:t>
      </w:r>
      <w:r w:rsidRPr="0030050A">
        <w:rPr>
          <w:rFonts w:ascii="Arial" w:hAnsi="Arial" w:cs="Arial"/>
          <w:bCs/>
        </w:rPr>
        <w:t>.</w:t>
      </w:r>
    </w:p>
    <w:p w14:paraId="736870FF" w14:textId="3040494B" w:rsidR="00A3626F" w:rsidRPr="0030050A" w:rsidRDefault="00A3626F" w:rsidP="00A3626F">
      <w:pPr>
        <w:rPr>
          <w:rFonts w:ascii="Arial" w:hAnsi="Arial" w:cs="Arial"/>
          <w:bCs/>
          <w:u w:val="single"/>
        </w:rPr>
      </w:pPr>
      <w:r w:rsidRPr="0030050A">
        <w:rPr>
          <w:rFonts w:ascii="Arial" w:hAnsi="Arial" w:cs="Arial"/>
          <w:bCs/>
          <w:u w:val="single"/>
        </w:rPr>
        <w:t>Class Participation Assignments</w:t>
      </w:r>
      <w:r w:rsidR="001B08F9" w:rsidRPr="0030050A">
        <w:rPr>
          <w:rFonts w:ascii="Arial" w:hAnsi="Arial" w:cs="Arial"/>
          <w:bCs/>
          <w:u w:val="single"/>
        </w:rPr>
        <w:t xml:space="preserve"> (15</w:t>
      </w:r>
      <w:r w:rsidR="003666FA" w:rsidRPr="0030050A">
        <w:rPr>
          <w:rFonts w:ascii="Arial" w:hAnsi="Arial" w:cs="Arial"/>
          <w:bCs/>
          <w:u w:val="single"/>
        </w:rPr>
        <w:t xml:space="preserve"> points)</w:t>
      </w:r>
    </w:p>
    <w:p w14:paraId="08C3CE7E" w14:textId="4EC0AEF4" w:rsidR="00A3626F" w:rsidRPr="0030050A" w:rsidRDefault="009850AC" w:rsidP="00A3626F">
      <w:pPr>
        <w:rPr>
          <w:rFonts w:ascii="Arial" w:hAnsi="Arial" w:cs="Arial"/>
          <w:bCs/>
        </w:rPr>
      </w:pPr>
      <w:r w:rsidRPr="0030050A">
        <w:rPr>
          <w:rFonts w:ascii="Arial" w:eastAsia="Calisto MT" w:hAnsi="Arial" w:cs="Arial"/>
        </w:rPr>
        <w:t xml:space="preserve">During class, </w:t>
      </w:r>
      <w:r w:rsidR="0057555B" w:rsidRPr="0030050A">
        <w:rPr>
          <w:rFonts w:ascii="Arial" w:eastAsia="Calisto MT" w:hAnsi="Arial" w:cs="Arial"/>
        </w:rPr>
        <w:t>students</w:t>
      </w:r>
      <w:r w:rsidRPr="0030050A">
        <w:rPr>
          <w:rFonts w:ascii="Arial" w:eastAsia="Calisto MT" w:hAnsi="Arial" w:cs="Arial"/>
        </w:rPr>
        <w:t xml:space="preserve"> will participate in learning activities in-person</w:t>
      </w:r>
      <w:r w:rsidR="00C32B14" w:rsidRPr="0030050A">
        <w:rPr>
          <w:rFonts w:ascii="Arial" w:eastAsia="Calisto MT" w:hAnsi="Arial" w:cs="Arial"/>
        </w:rPr>
        <w:t xml:space="preserve"> and possibly online</w:t>
      </w:r>
      <w:r w:rsidR="003C24D9" w:rsidRPr="0030050A">
        <w:rPr>
          <w:rFonts w:ascii="Arial" w:eastAsia="Calisto MT" w:hAnsi="Arial" w:cs="Arial"/>
        </w:rPr>
        <w:t xml:space="preserve">. </w:t>
      </w:r>
      <w:r w:rsidRPr="0030050A">
        <w:rPr>
          <w:rFonts w:ascii="Arial" w:eastAsia="Calisto MT" w:hAnsi="Arial" w:cs="Arial"/>
        </w:rPr>
        <w:t xml:space="preserve">Learning depends on our active engagement; therefore, </w:t>
      </w:r>
      <w:r w:rsidR="0057555B" w:rsidRPr="0030050A">
        <w:rPr>
          <w:rFonts w:ascii="Arial" w:eastAsia="Calisto MT" w:hAnsi="Arial" w:cs="Arial"/>
        </w:rPr>
        <w:t>students</w:t>
      </w:r>
      <w:r w:rsidRPr="0030050A">
        <w:rPr>
          <w:rFonts w:ascii="Arial" w:eastAsia="Calisto MT" w:hAnsi="Arial" w:cs="Arial"/>
        </w:rPr>
        <w:t xml:space="preserve"> are expected to fully participate</w:t>
      </w:r>
      <w:r w:rsidR="003C24D9" w:rsidRPr="0030050A">
        <w:rPr>
          <w:rFonts w:ascii="Arial" w:eastAsia="Calisto MT" w:hAnsi="Arial" w:cs="Arial"/>
        </w:rPr>
        <w:t xml:space="preserve">. </w:t>
      </w:r>
      <w:r w:rsidRPr="0030050A">
        <w:rPr>
          <w:rFonts w:ascii="Arial" w:eastAsia="Calisto MT" w:hAnsi="Arial" w:cs="Arial"/>
        </w:rPr>
        <w:t>For in-person classes, this will be participating in discussions and small group work</w:t>
      </w:r>
      <w:r w:rsidR="009B1FCE" w:rsidRPr="0030050A">
        <w:rPr>
          <w:rFonts w:ascii="Arial" w:eastAsia="Calisto MT" w:hAnsi="Arial" w:cs="Arial"/>
        </w:rPr>
        <w:t xml:space="preserve">, which requires you to have completed all required readings before arriving </w:t>
      </w:r>
      <w:proofErr w:type="gramStart"/>
      <w:r w:rsidR="009B1FCE" w:rsidRPr="0030050A">
        <w:rPr>
          <w:rFonts w:ascii="Arial" w:eastAsia="Calisto MT" w:hAnsi="Arial" w:cs="Arial"/>
        </w:rPr>
        <w:t>to</w:t>
      </w:r>
      <w:proofErr w:type="gramEnd"/>
      <w:r w:rsidR="009B1FCE" w:rsidRPr="0030050A">
        <w:rPr>
          <w:rFonts w:ascii="Arial" w:eastAsia="Calisto MT" w:hAnsi="Arial" w:cs="Arial"/>
        </w:rPr>
        <w:t xml:space="preserve"> class</w:t>
      </w:r>
      <w:r w:rsidRPr="0030050A">
        <w:rPr>
          <w:rFonts w:ascii="Arial" w:eastAsia="Calisto MT" w:hAnsi="Arial" w:cs="Arial"/>
        </w:rPr>
        <w:t>. Together, class participation will count as a portion of your overall grade</w:t>
      </w:r>
      <w:r w:rsidR="003C24D9" w:rsidRPr="0030050A">
        <w:rPr>
          <w:rFonts w:ascii="Arial" w:eastAsia="Calisto MT" w:hAnsi="Arial" w:cs="Arial"/>
        </w:rPr>
        <w:t xml:space="preserve">. </w:t>
      </w:r>
      <w:r w:rsidR="00D464E8" w:rsidRPr="0030050A">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1A8249D" w14:textId="6449F417" w:rsidR="00A828EC" w:rsidRPr="0030050A" w:rsidRDefault="00396ECE" w:rsidP="00A3626F">
      <w:pPr>
        <w:rPr>
          <w:rFonts w:ascii="Arial" w:hAnsi="Arial" w:cs="Arial"/>
          <w:bCs/>
          <w:u w:val="single"/>
        </w:rPr>
      </w:pPr>
      <w:r>
        <w:rPr>
          <w:rFonts w:ascii="Arial" w:hAnsi="Arial" w:cs="Arial"/>
          <w:bCs/>
          <w:u w:val="single"/>
        </w:rPr>
        <w:t>Practicum</w:t>
      </w:r>
      <w:r w:rsidR="00A828EC" w:rsidRPr="0030050A">
        <w:rPr>
          <w:rFonts w:ascii="Arial" w:hAnsi="Arial" w:cs="Arial"/>
          <w:bCs/>
          <w:u w:val="single"/>
        </w:rPr>
        <w:t xml:space="preserve"> (required component)</w:t>
      </w:r>
    </w:p>
    <w:p w14:paraId="06F8ED9A" w14:textId="61C9332E" w:rsidR="00AD240E" w:rsidRDefault="00A828EC" w:rsidP="00A3626F">
      <w:pPr>
        <w:rPr>
          <w:rFonts w:ascii="Arial" w:hAnsi="Arial" w:cs="Arial"/>
          <w:bCs/>
        </w:rPr>
      </w:pPr>
      <w:r w:rsidRPr="0030050A">
        <w:rPr>
          <w:rFonts w:ascii="Arial" w:hAnsi="Arial" w:cs="Arial"/>
          <w:bCs/>
        </w:rPr>
        <w:t xml:space="preserve">Your </w:t>
      </w:r>
      <w:r w:rsidR="00AD240E">
        <w:rPr>
          <w:rFonts w:ascii="Arial" w:hAnsi="Arial" w:cs="Arial"/>
          <w:bCs/>
        </w:rPr>
        <w:t xml:space="preserve">CTEE 4011 </w:t>
      </w:r>
      <w:r w:rsidR="00396ECE">
        <w:rPr>
          <w:rFonts w:ascii="Arial" w:hAnsi="Arial" w:cs="Arial"/>
          <w:bCs/>
        </w:rPr>
        <w:t xml:space="preserve">practicum is a mandatory co-requisite </w:t>
      </w:r>
      <w:r w:rsidR="00AD240E">
        <w:rPr>
          <w:rFonts w:ascii="Arial" w:hAnsi="Arial" w:cs="Arial"/>
          <w:bCs/>
        </w:rPr>
        <w:t xml:space="preserve">course aligned </w:t>
      </w:r>
      <w:r w:rsidR="004B7CE0">
        <w:rPr>
          <w:rFonts w:ascii="Arial" w:hAnsi="Arial" w:cs="Arial"/>
          <w:bCs/>
        </w:rPr>
        <w:t>CTEE 4010</w:t>
      </w:r>
      <w:r w:rsidR="00AD240E">
        <w:rPr>
          <w:rFonts w:ascii="Arial" w:hAnsi="Arial" w:cs="Arial"/>
          <w:bCs/>
        </w:rPr>
        <w:t xml:space="preserve"> and a component of Alabama teacher certification requirements.</w:t>
      </w:r>
      <w:r w:rsidR="004B7CE0">
        <w:rPr>
          <w:rFonts w:ascii="Arial" w:hAnsi="Arial" w:cs="Arial"/>
          <w:bCs/>
        </w:rPr>
        <w:t xml:space="preserve"> Failure of successful completion of the </w:t>
      </w:r>
      <w:r w:rsidR="0032446A">
        <w:rPr>
          <w:rFonts w:ascii="Arial" w:hAnsi="Arial" w:cs="Arial"/>
          <w:bCs/>
        </w:rPr>
        <w:t xml:space="preserve">practicum would result in failing CTEE 4010. </w:t>
      </w:r>
    </w:p>
    <w:p w14:paraId="5AD561F5" w14:textId="08D8455E" w:rsidR="00191B38" w:rsidRPr="0030050A" w:rsidRDefault="001A05F7" w:rsidP="00191B38">
      <w:pPr>
        <w:spacing w:after="0"/>
        <w:rPr>
          <w:rFonts w:ascii="Arial" w:hAnsi="Arial" w:cs="Arial"/>
          <w:b/>
        </w:rPr>
      </w:pPr>
      <w:r w:rsidRPr="0030050A">
        <w:rPr>
          <w:rFonts w:ascii="Arial" w:hAnsi="Arial" w:cs="Arial"/>
          <w:b/>
        </w:rPr>
        <w:t>Grading</w:t>
      </w:r>
    </w:p>
    <w:p w14:paraId="471BD7F5" w14:textId="77777777" w:rsidR="001A05F7" w:rsidRPr="0030050A" w:rsidRDefault="001A05F7" w:rsidP="00191B38">
      <w:pPr>
        <w:spacing w:after="0"/>
        <w:rPr>
          <w:rFonts w:ascii="Arial" w:hAnsi="Arial" w:cs="Arial"/>
        </w:rPr>
      </w:pPr>
      <w:r w:rsidRPr="0030050A">
        <w:rPr>
          <w:rFonts w:ascii="Arial" w:hAnsi="Arial" w:cs="Arial"/>
        </w:rPr>
        <w:t>A: 90-100% of total points</w:t>
      </w:r>
    </w:p>
    <w:p w14:paraId="1238B7AF" w14:textId="77777777" w:rsidR="001A05F7" w:rsidRPr="0030050A" w:rsidRDefault="001A05F7" w:rsidP="00191B38">
      <w:pPr>
        <w:spacing w:after="0"/>
        <w:rPr>
          <w:rFonts w:ascii="Arial" w:hAnsi="Arial" w:cs="Arial"/>
        </w:rPr>
      </w:pPr>
      <w:r w:rsidRPr="0030050A">
        <w:rPr>
          <w:rFonts w:ascii="Arial" w:hAnsi="Arial" w:cs="Arial"/>
        </w:rPr>
        <w:t>B: 80-89% of total points</w:t>
      </w:r>
    </w:p>
    <w:p w14:paraId="24EB7AB6" w14:textId="77777777" w:rsidR="001A05F7" w:rsidRPr="0030050A" w:rsidRDefault="001A05F7" w:rsidP="00191B38">
      <w:pPr>
        <w:spacing w:after="0"/>
        <w:rPr>
          <w:rFonts w:ascii="Arial" w:hAnsi="Arial" w:cs="Arial"/>
        </w:rPr>
      </w:pPr>
      <w:r w:rsidRPr="0030050A">
        <w:rPr>
          <w:rFonts w:ascii="Arial" w:hAnsi="Arial" w:cs="Arial"/>
        </w:rPr>
        <w:t>C: 70-79% of total points</w:t>
      </w:r>
    </w:p>
    <w:p w14:paraId="78CF4C30" w14:textId="77777777" w:rsidR="001A05F7" w:rsidRPr="0030050A" w:rsidRDefault="001A05F7" w:rsidP="00191B38">
      <w:pPr>
        <w:spacing w:after="0"/>
        <w:rPr>
          <w:rFonts w:ascii="Arial" w:hAnsi="Arial" w:cs="Arial"/>
        </w:rPr>
      </w:pPr>
      <w:r w:rsidRPr="0030050A">
        <w:rPr>
          <w:rFonts w:ascii="Arial" w:hAnsi="Arial" w:cs="Arial"/>
        </w:rPr>
        <w:t>D: 60-69% of total points</w:t>
      </w:r>
    </w:p>
    <w:p w14:paraId="43AAD6DB" w14:textId="77777777" w:rsidR="001A05F7" w:rsidRPr="0030050A" w:rsidRDefault="001A05F7" w:rsidP="00191B38">
      <w:pPr>
        <w:spacing w:after="0"/>
        <w:rPr>
          <w:rFonts w:ascii="Arial" w:hAnsi="Arial" w:cs="Arial"/>
        </w:rPr>
      </w:pPr>
      <w:r w:rsidRPr="0030050A">
        <w:rPr>
          <w:rFonts w:ascii="Arial" w:hAnsi="Arial" w:cs="Arial"/>
        </w:rPr>
        <w:t>F: 0-59% of total points</w:t>
      </w:r>
    </w:p>
    <w:p w14:paraId="42120BDD" w14:textId="55ACC425" w:rsidR="00AA0503" w:rsidRPr="00914156" w:rsidRDefault="00AA0503" w:rsidP="00AA0503">
      <w:pPr>
        <w:spacing w:after="0"/>
        <w:rPr>
          <w:rFonts w:ascii="Arial" w:hAnsi="Arial" w:cs="Arial"/>
          <w:i/>
          <w:sz w:val="20"/>
          <w:szCs w:val="20"/>
        </w:rPr>
      </w:pPr>
      <w:r w:rsidRPr="00914156">
        <w:rPr>
          <w:rFonts w:ascii="Arial" w:hAnsi="Arial" w:cs="Arial"/>
          <w:i/>
          <w:sz w:val="20"/>
          <w:szCs w:val="20"/>
        </w:rPr>
        <w:t>(Dr. Demoiny follows common rounding of final grade protocols. If</w:t>
      </w:r>
      <w:r w:rsidRPr="00914156">
        <w:rPr>
          <w:rFonts w:ascii="Arial" w:hAnsi="Arial" w:cs="Arial"/>
          <w:i/>
          <w:color w:val="000000"/>
          <w:sz w:val="20"/>
          <w:szCs w:val="20"/>
          <w:shd w:val="clear" w:color="auto" w:fill="FFFFFF"/>
        </w:rPr>
        <w:t xml:space="preserve"> there is a final grade with .50 or higher, Dr. Demoiny will round up to the next whole number</w:t>
      </w:r>
      <w:r w:rsidR="003C24D9" w:rsidRPr="00914156">
        <w:rPr>
          <w:rFonts w:ascii="Arial" w:hAnsi="Arial" w:cs="Arial"/>
          <w:i/>
          <w:color w:val="000000"/>
          <w:sz w:val="20"/>
          <w:szCs w:val="20"/>
          <w:shd w:val="clear" w:color="auto" w:fill="FFFFFF"/>
        </w:rPr>
        <w:t xml:space="preserve">. </w:t>
      </w:r>
      <w:r w:rsidRPr="00914156">
        <w:rPr>
          <w:rFonts w:ascii="Arial" w:hAnsi="Arial" w:cs="Arial"/>
          <w:i/>
          <w:color w:val="000000"/>
          <w:sz w:val="20"/>
          <w:szCs w:val="20"/>
          <w:shd w:val="clear" w:color="auto" w:fill="FFFFFF"/>
        </w:rPr>
        <w:t>If a final grade is .49 or lower, Dr. Demoiny will round down to the whole number).</w:t>
      </w:r>
    </w:p>
    <w:p w14:paraId="495DF879" w14:textId="77777777" w:rsidR="00AA0503" w:rsidRPr="0030050A" w:rsidRDefault="00AA0503" w:rsidP="00AA0503">
      <w:pPr>
        <w:spacing w:after="0"/>
        <w:rPr>
          <w:rFonts w:ascii="Arial" w:hAnsi="Arial" w:cs="Arial"/>
        </w:rPr>
      </w:pPr>
    </w:p>
    <w:p w14:paraId="351215F8" w14:textId="77777777" w:rsidR="00AA0503" w:rsidRPr="0030050A" w:rsidRDefault="00AA0503" w:rsidP="00AA0503">
      <w:pPr>
        <w:spacing w:after="0"/>
        <w:rPr>
          <w:rFonts w:ascii="Arial" w:hAnsi="Arial" w:cs="Arial"/>
        </w:rPr>
      </w:pPr>
      <w:r w:rsidRPr="0030050A">
        <w:rPr>
          <w:rFonts w:ascii="Arial" w:hAnsi="Arial" w:cs="Arial"/>
        </w:rPr>
        <w:t xml:space="preserve">If you feel confused or overwhelmed with an assignment at any point during the semester, please schedule an appointment with Dr. Demoiny!  She wants to provide you with any support you may need, and communication is extremely important </w:t>
      </w:r>
      <w:proofErr w:type="gramStart"/>
      <w:r w:rsidRPr="0030050A">
        <w:rPr>
          <w:rFonts w:ascii="Arial" w:hAnsi="Arial" w:cs="Arial"/>
        </w:rPr>
        <w:t>in order to</w:t>
      </w:r>
      <w:proofErr w:type="gramEnd"/>
      <w:r w:rsidRPr="0030050A">
        <w:rPr>
          <w:rFonts w:ascii="Arial" w:hAnsi="Arial" w:cs="Arial"/>
        </w:rPr>
        <w:t xml:space="preserve"> do so.</w:t>
      </w:r>
    </w:p>
    <w:p w14:paraId="11E1A709" w14:textId="77777777" w:rsidR="00AA0503" w:rsidRPr="0030050A" w:rsidRDefault="00AA0503" w:rsidP="00AA0503">
      <w:pPr>
        <w:spacing w:after="0"/>
        <w:rPr>
          <w:rFonts w:ascii="Arial" w:hAnsi="Arial" w:cs="Arial"/>
        </w:rPr>
      </w:pPr>
    </w:p>
    <w:p w14:paraId="18D1B2E1" w14:textId="6508FC31" w:rsidR="00AA0503" w:rsidRPr="0030050A" w:rsidRDefault="00AA0503" w:rsidP="00AA0503">
      <w:pPr>
        <w:spacing w:after="0"/>
        <w:rPr>
          <w:rFonts w:ascii="Arial" w:hAnsi="Arial" w:cs="Arial"/>
        </w:rPr>
      </w:pPr>
      <w:r w:rsidRPr="0030050A">
        <w:rPr>
          <w:rFonts w:ascii="Arial" w:hAnsi="Arial" w:cs="Arial"/>
        </w:rPr>
        <w:t>Assignments should be submitted on time</w:t>
      </w:r>
      <w:r w:rsidR="003C24D9" w:rsidRPr="0030050A">
        <w:rPr>
          <w:rFonts w:ascii="Arial" w:hAnsi="Arial" w:cs="Arial"/>
        </w:rPr>
        <w:t xml:space="preserve">. </w:t>
      </w:r>
      <w:r w:rsidRPr="0030050A">
        <w:rPr>
          <w:rFonts w:ascii="Arial" w:hAnsi="Arial" w:cs="Arial"/>
        </w:rPr>
        <w:t>If circumstances arise where you are concerned about completing an assignment by the due date, please contact Dr. Demoiny to discuss the possibility of an extension</w:t>
      </w:r>
      <w:r w:rsidR="003C24D9" w:rsidRPr="0030050A">
        <w:rPr>
          <w:rFonts w:ascii="Arial" w:hAnsi="Arial" w:cs="Arial"/>
        </w:rPr>
        <w:t xml:space="preserve">. </w:t>
      </w:r>
      <w:r w:rsidRPr="0030050A">
        <w:rPr>
          <w:rFonts w:ascii="Arial" w:hAnsi="Arial" w:cs="Arial"/>
        </w:rPr>
        <w:t xml:space="preserve">Otherwise, </w:t>
      </w:r>
      <w:r w:rsidRPr="00A44B4E">
        <w:rPr>
          <w:rFonts w:ascii="Arial" w:hAnsi="Arial" w:cs="Arial"/>
          <w:u w:val="single"/>
        </w:rPr>
        <w:t>t</w:t>
      </w:r>
      <w:r w:rsidRPr="0030050A">
        <w:rPr>
          <w:rFonts w:ascii="Arial" w:hAnsi="Arial" w:cs="Arial"/>
          <w:u w:val="single"/>
        </w:rPr>
        <w:t>here will be a 10% deduction per day for late assignments</w:t>
      </w:r>
      <w:r w:rsidR="003C24D9" w:rsidRPr="0030050A">
        <w:rPr>
          <w:rFonts w:ascii="Arial" w:hAnsi="Arial" w:cs="Arial"/>
        </w:rPr>
        <w:t xml:space="preserve">. </w:t>
      </w:r>
      <w:r w:rsidRPr="0030050A">
        <w:rPr>
          <w:rFonts w:ascii="Arial" w:hAnsi="Arial" w:cs="Arial"/>
        </w:rPr>
        <w:t xml:space="preserve">If students have a concern with a specific grade </w:t>
      </w:r>
      <w:r w:rsidR="00523612" w:rsidRPr="0030050A">
        <w:rPr>
          <w:rFonts w:ascii="Arial" w:hAnsi="Arial" w:cs="Arial"/>
        </w:rPr>
        <w:t>earned</w:t>
      </w:r>
      <w:r w:rsidRPr="0030050A">
        <w:rPr>
          <w:rFonts w:ascii="Arial" w:hAnsi="Arial" w:cs="Arial"/>
        </w:rPr>
        <w:t xml:space="preserve">, Dr. Demoiny is willing to meet with them </w:t>
      </w:r>
      <w:proofErr w:type="gramStart"/>
      <w:r w:rsidRPr="0030050A">
        <w:rPr>
          <w:rFonts w:ascii="Arial" w:hAnsi="Arial" w:cs="Arial"/>
        </w:rPr>
        <w:t>in order to</w:t>
      </w:r>
      <w:proofErr w:type="gramEnd"/>
      <w:r w:rsidRPr="0030050A">
        <w:rPr>
          <w:rFonts w:ascii="Arial" w:hAnsi="Arial" w:cs="Arial"/>
        </w:rPr>
        <w:t xml:space="preserve"> discuss their learning, understanding, and effort</w:t>
      </w:r>
      <w:r w:rsidR="00BB0DEB" w:rsidRPr="0030050A">
        <w:rPr>
          <w:rFonts w:ascii="Arial" w:hAnsi="Arial" w:cs="Arial"/>
        </w:rPr>
        <w:t xml:space="preserve"> within two weeks of the student receiving the grade</w:t>
      </w:r>
      <w:r w:rsidRPr="0030050A">
        <w:rPr>
          <w:rFonts w:ascii="Arial" w:hAnsi="Arial" w:cs="Arial"/>
        </w:rPr>
        <w:t>.</w:t>
      </w:r>
    </w:p>
    <w:p w14:paraId="5BA9C8D1" w14:textId="3B1397E6" w:rsidR="00A27E75" w:rsidRPr="0030050A" w:rsidRDefault="009850AC" w:rsidP="00EE33C8">
      <w:pPr>
        <w:autoSpaceDE w:val="0"/>
        <w:autoSpaceDN w:val="0"/>
        <w:adjustRightInd w:val="0"/>
        <w:spacing w:after="0" w:line="240" w:lineRule="auto"/>
        <w:rPr>
          <w:rFonts w:ascii="Arial" w:eastAsia="Calisto MT" w:hAnsi="Arial" w:cs="Arial"/>
          <w:u w:val="single"/>
        </w:rPr>
      </w:pPr>
      <w:r w:rsidRPr="0030050A">
        <w:rPr>
          <w:rFonts w:ascii="Arial" w:hAnsi="Arial" w:cs="Arial"/>
          <w:b/>
          <w:color w:val="000000"/>
        </w:rPr>
        <w:lastRenderedPageBreak/>
        <w:t>In-person Classroom Protocols</w:t>
      </w:r>
    </w:p>
    <w:p w14:paraId="35F690FC" w14:textId="77777777" w:rsidR="00BB0DEB" w:rsidRPr="0030050A" w:rsidRDefault="00BB0DEB" w:rsidP="00BB0DEB">
      <w:pPr>
        <w:spacing w:after="0"/>
        <w:rPr>
          <w:rFonts w:ascii="Arial" w:hAnsi="Arial" w:cs="Arial"/>
          <w:bCs/>
          <w:u w:val="single"/>
        </w:rPr>
      </w:pPr>
      <w:r w:rsidRPr="0030050A">
        <w:rPr>
          <w:rFonts w:ascii="Arial" w:hAnsi="Arial" w:cs="Arial"/>
          <w:bCs/>
          <w:u w:val="single"/>
        </w:rPr>
        <w:t>Food &amp; Drink</w:t>
      </w:r>
    </w:p>
    <w:p w14:paraId="4F24EA3D" w14:textId="77777777" w:rsidR="00BB0DEB" w:rsidRPr="0030050A" w:rsidRDefault="00BB0DEB" w:rsidP="00BB0DEB">
      <w:pPr>
        <w:spacing w:after="0"/>
        <w:rPr>
          <w:rFonts w:ascii="Arial" w:hAnsi="Arial" w:cs="Arial"/>
          <w:bCs/>
        </w:rPr>
      </w:pPr>
      <w:r w:rsidRPr="0030050A">
        <w:rPr>
          <w:rFonts w:ascii="Arial" w:hAnsi="Arial" w:cs="Arial"/>
          <w:bCs/>
        </w:rPr>
        <w:t>Food and drink are permitted in class with the expectation that it does not distract from class participation and that each student cleans their space after eating or drinking.</w:t>
      </w:r>
    </w:p>
    <w:p w14:paraId="57BF867C" w14:textId="77777777" w:rsidR="00632B3C" w:rsidRDefault="00632B3C" w:rsidP="00BB0DEB">
      <w:pPr>
        <w:spacing w:after="0"/>
        <w:rPr>
          <w:rFonts w:ascii="Arial" w:hAnsi="Arial" w:cs="Arial"/>
          <w:u w:val="single"/>
        </w:rPr>
      </w:pPr>
    </w:p>
    <w:p w14:paraId="61100CAD" w14:textId="584B31BA" w:rsidR="00762640" w:rsidRPr="0030050A" w:rsidRDefault="001952D7" w:rsidP="00BB0DEB">
      <w:pPr>
        <w:spacing w:after="0"/>
        <w:rPr>
          <w:rFonts w:ascii="Arial" w:hAnsi="Arial" w:cs="Arial"/>
          <w:u w:val="single"/>
        </w:rPr>
      </w:pPr>
      <w:r w:rsidRPr="0030050A">
        <w:rPr>
          <w:rFonts w:ascii="Arial" w:hAnsi="Arial" w:cs="Arial"/>
          <w:u w:val="single"/>
        </w:rPr>
        <w:t>Tobacco/Nicotine Products</w:t>
      </w:r>
    </w:p>
    <w:p w14:paraId="279638B3" w14:textId="33D34B1F" w:rsidR="001952D7" w:rsidRPr="0030050A" w:rsidRDefault="001952D7" w:rsidP="00BB0DEB">
      <w:pPr>
        <w:spacing w:after="0"/>
        <w:rPr>
          <w:rFonts w:ascii="Arial" w:hAnsi="Arial" w:cs="Arial"/>
          <w:u w:val="single"/>
        </w:rPr>
      </w:pPr>
      <w:r w:rsidRPr="0030050A">
        <w:rPr>
          <w:rFonts w:ascii="Arial" w:hAnsi="Arial" w:cs="Arial"/>
        </w:rPr>
        <w:t xml:space="preserve">You are not allowed to use </w:t>
      </w:r>
      <w:r w:rsidR="00686B70" w:rsidRPr="0030050A">
        <w:rPr>
          <w:rFonts w:ascii="Arial" w:hAnsi="Arial" w:cs="Arial"/>
        </w:rPr>
        <w:t xml:space="preserve">alcohol, </w:t>
      </w:r>
      <w:r w:rsidRPr="0030050A">
        <w:rPr>
          <w:rFonts w:ascii="Arial" w:hAnsi="Arial" w:cs="Arial"/>
        </w:rPr>
        <w:t>tobacco</w:t>
      </w:r>
      <w:r w:rsidR="00686B70" w:rsidRPr="0030050A">
        <w:rPr>
          <w:rFonts w:ascii="Arial" w:hAnsi="Arial" w:cs="Arial"/>
        </w:rPr>
        <w:t>,</w:t>
      </w:r>
      <w:r w:rsidRPr="0030050A">
        <w:rPr>
          <w:rFonts w:ascii="Arial" w:hAnsi="Arial" w:cs="Arial"/>
        </w:rPr>
        <w:t xml:space="preserve"> or nicotine products, including vaping, on school campuses - Auburn University or </w:t>
      </w:r>
      <w:r w:rsidR="0074539C">
        <w:rPr>
          <w:rFonts w:ascii="Arial" w:hAnsi="Arial" w:cs="Arial"/>
        </w:rPr>
        <w:t>practicum</w:t>
      </w:r>
      <w:r w:rsidRPr="0030050A">
        <w:rPr>
          <w:rFonts w:ascii="Arial" w:hAnsi="Arial" w:cs="Arial"/>
        </w:rPr>
        <w:t xml:space="preserve"> school. Use of such products on campus could result in removal from the Elementary Education program.</w:t>
      </w:r>
    </w:p>
    <w:p w14:paraId="4B274D78" w14:textId="77777777" w:rsidR="001952D7" w:rsidRPr="0030050A" w:rsidRDefault="001952D7" w:rsidP="00BB0DEB">
      <w:pPr>
        <w:spacing w:after="0"/>
        <w:rPr>
          <w:rFonts w:ascii="Arial" w:hAnsi="Arial" w:cs="Arial"/>
          <w:u w:val="single"/>
        </w:rPr>
      </w:pPr>
    </w:p>
    <w:p w14:paraId="312FFF73" w14:textId="5FBF5B88" w:rsidR="00BB0DEB" w:rsidRPr="0030050A" w:rsidRDefault="00BB0DEB" w:rsidP="00BB0DEB">
      <w:pPr>
        <w:spacing w:after="0"/>
        <w:rPr>
          <w:rFonts w:ascii="Arial" w:hAnsi="Arial" w:cs="Arial"/>
          <w:u w:val="single"/>
        </w:rPr>
      </w:pPr>
      <w:r w:rsidRPr="0030050A">
        <w:rPr>
          <w:rFonts w:ascii="Arial" w:hAnsi="Arial" w:cs="Arial"/>
          <w:u w:val="single"/>
        </w:rPr>
        <w:t>Technology in the Classroom</w:t>
      </w:r>
    </w:p>
    <w:p w14:paraId="1967A510" w14:textId="7844F7C4" w:rsidR="00BB0DEB" w:rsidRPr="0030050A" w:rsidRDefault="00BB0DEB" w:rsidP="00BB0DEB">
      <w:pPr>
        <w:rPr>
          <w:rFonts w:ascii="Arial" w:hAnsi="Arial" w:cs="Arial"/>
        </w:rPr>
      </w:pPr>
      <w:r w:rsidRPr="0030050A">
        <w:rPr>
          <w:rFonts w:ascii="Arial" w:hAnsi="Arial" w:cs="Arial"/>
        </w:rPr>
        <w:t xml:space="preserve">Students are expected to </w:t>
      </w:r>
      <w:proofErr w:type="gramStart"/>
      <w:r w:rsidRPr="0030050A">
        <w:rPr>
          <w:rFonts w:ascii="Arial" w:hAnsi="Arial" w:cs="Arial"/>
        </w:rPr>
        <w:t>keep</w:t>
      </w:r>
      <w:proofErr w:type="gramEnd"/>
      <w:r w:rsidRPr="0030050A">
        <w:rPr>
          <w:rFonts w:ascii="Arial" w:hAnsi="Arial" w:cs="Arial"/>
        </w:rPr>
        <w:t xml:space="preserve"> all cell phones off during class time. If you have children or someone in your care, please communicate with me about keeping your phone </w:t>
      </w:r>
      <w:r w:rsidR="00935A9F">
        <w:rPr>
          <w:rFonts w:ascii="Arial" w:hAnsi="Arial" w:cs="Arial"/>
        </w:rPr>
        <w:t>visible</w:t>
      </w:r>
      <w:r w:rsidRPr="0030050A">
        <w:rPr>
          <w:rFonts w:ascii="Arial" w:hAnsi="Arial" w:cs="Arial"/>
        </w:rPr>
        <w:t xml:space="preserve">. While students will need a laptop or tablet to use for learning activities during class, </w:t>
      </w:r>
      <w:r w:rsidRPr="0030050A">
        <w:rPr>
          <w:rFonts w:ascii="Arial" w:hAnsi="Arial" w:cs="Arial"/>
          <w:b/>
          <w:bCs/>
        </w:rPr>
        <w:t xml:space="preserve">students should not use the devices for social media, Internet </w:t>
      </w:r>
      <w:r w:rsidR="002C1D27">
        <w:rPr>
          <w:rFonts w:ascii="Arial" w:hAnsi="Arial" w:cs="Arial"/>
          <w:b/>
          <w:bCs/>
        </w:rPr>
        <w:t>browsing</w:t>
      </w:r>
      <w:r w:rsidRPr="0030050A">
        <w:rPr>
          <w:rFonts w:ascii="Arial" w:hAnsi="Arial" w:cs="Arial"/>
          <w:b/>
          <w:bCs/>
        </w:rPr>
        <w:t>, or text messaging during class</w:t>
      </w:r>
      <w:r w:rsidR="003C24D9" w:rsidRPr="0030050A">
        <w:rPr>
          <w:rFonts w:ascii="Arial" w:hAnsi="Arial" w:cs="Arial"/>
        </w:rPr>
        <w:t xml:space="preserve">. </w:t>
      </w:r>
      <w:r w:rsidRPr="0030050A">
        <w:rPr>
          <w:rFonts w:ascii="Arial" w:hAnsi="Arial" w:cs="Arial"/>
        </w:rPr>
        <w:t>If this becomes an issue, a student may be asked to leave the class session.</w:t>
      </w:r>
    </w:p>
    <w:p w14:paraId="383418D3" w14:textId="77777777" w:rsidR="00BB0DEB" w:rsidRPr="0030050A" w:rsidRDefault="00BB0DEB" w:rsidP="00BB0DEB">
      <w:pPr>
        <w:spacing w:after="0"/>
        <w:rPr>
          <w:rFonts w:ascii="Arial" w:eastAsia="Calisto MT" w:hAnsi="Arial" w:cs="Arial"/>
          <w:u w:val="single"/>
        </w:rPr>
      </w:pPr>
      <w:r w:rsidRPr="0030050A">
        <w:rPr>
          <w:rFonts w:ascii="Arial" w:eastAsia="Calisto MT" w:hAnsi="Arial" w:cs="Arial"/>
          <w:u w:val="single"/>
        </w:rPr>
        <w:t>Zoom Policy</w:t>
      </w:r>
    </w:p>
    <w:p w14:paraId="41A93177" w14:textId="21725970" w:rsidR="00BB0DEB" w:rsidRPr="0030050A" w:rsidRDefault="00BB0DEB" w:rsidP="00BB0DEB">
      <w:pPr>
        <w:rPr>
          <w:rFonts w:ascii="Arial" w:eastAsia="Calisto MT" w:hAnsi="Arial" w:cs="Arial"/>
        </w:rPr>
      </w:pPr>
      <w:r w:rsidRPr="0030050A">
        <w:rPr>
          <w:rFonts w:ascii="Arial" w:eastAsia="Calisto MT" w:hAnsi="Arial" w:cs="Arial"/>
        </w:rPr>
        <w:t>If we meet on Zoom, your attendance, attention, and participation are expected</w:t>
      </w:r>
      <w:r w:rsidR="003C24D9" w:rsidRPr="0030050A">
        <w:rPr>
          <w:rFonts w:ascii="Arial" w:eastAsia="Calisto MT" w:hAnsi="Arial" w:cs="Arial"/>
        </w:rPr>
        <w:t xml:space="preserve">. </w:t>
      </w:r>
      <w:r w:rsidRPr="0030050A">
        <w:rPr>
          <w:rFonts w:ascii="Arial" w:eastAsia="Calisto MT" w:hAnsi="Arial" w:cs="Arial"/>
        </w:rPr>
        <w:t>During Zoom meetings, your participation should remain as professional as possible</w:t>
      </w:r>
      <w:r w:rsidR="003C24D9" w:rsidRPr="0030050A">
        <w:rPr>
          <w:rFonts w:ascii="Arial" w:eastAsia="Calisto MT" w:hAnsi="Arial" w:cs="Arial"/>
        </w:rPr>
        <w:t xml:space="preserve">. </w:t>
      </w:r>
      <w:r w:rsidRPr="0030050A">
        <w:rPr>
          <w:rFonts w:ascii="Arial" w:eastAsia="Calisto MT" w:hAnsi="Arial" w:cs="Arial"/>
        </w:rPr>
        <w:t>You should leave your microphone on mute unless speaking</w:t>
      </w:r>
      <w:r w:rsidR="003C24D9" w:rsidRPr="0030050A">
        <w:rPr>
          <w:rFonts w:ascii="Arial" w:eastAsia="Calisto MT" w:hAnsi="Arial" w:cs="Arial"/>
        </w:rPr>
        <w:t xml:space="preserve">. </w:t>
      </w:r>
      <w:r w:rsidRPr="0030050A">
        <w:rPr>
          <w:rFonts w:ascii="Arial" w:eastAsia="Calisto MT" w:hAnsi="Arial" w:cs="Arial"/>
        </w:rPr>
        <w:t>When on Zoom, students should have their cameras on. You may use a virtual background. Do not join Zoom from a vehicle</w:t>
      </w:r>
      <w:r w:rsidR="003C24D9" w:rsidRPr="0030050A">
        <w:rPr>
          <w:rFonts w:ascii="Arial" w:eastAsia="Calisto MT" w:hAnsi="Arial" w:cs="Arial"/>
        </w:rPr>
        <w:t xml:space="preserve">. </w:t>
      </w:r>
    </w:p>
    <w:p w14:paraId="5D1EA391" w14:textId="1A13B704" w:rsidR="00AB71A6" w:rsidRPr="0030050A" w:rsidRDefault="00AB71A6" w:rsidP="003E4E9C">
      <w:pPr>
        <w:spacing w:after="0"/>
        <w:rPr>
          <w:rFonts w:ascii="Arial" w:hAnsi="Arial" w:cs="Arial"/>
          <w:b/>
        </w:rPr>
      </w:pPr>
      <w:proofErr w:type="spellStart"/>
      <w:r w:rsidRPr="0030050A">
        <w:rPr>
          <w:rFonts w:ascii="Arial" w:hAnsi="Arial" w:cs="Arial"/>
          <w:b/>
        </w:rPr>
        <w:t>GoReact</w:t>
      </w:r>
      <w:proofErr w:type="spellEnd"/>
    </w:p>
    <w:p w14:paraId="7B75DC85" w14:textId="1134429F" w:rsidR="00AB71A6" w:rsidRPr="0030050A" w:rsidRDefault="00AB71A6" w:rsidP="003E4E9C">
      <w:pPr>
        <w:spacing w:after="0"/>
        <w:rPr>
          <w:rFonts w:ascii="Arial" w:hAnsi="Arial" w:cs="Arial"/>
        </w:rPr>
      </w:pPr>
      <w:r w:rsidRPr="0030050A">
        <w:rPr>
          <w:rFonts w:ascii="Arial" w:hAnsi="Arial" w:cs="Arial"/>
        </w:rPr>
        <w:t xml:space="preserve">Students will be required to use </w:t>
      </w:r>
      <w:proofErr w:type="spellStart"/>
      <w:r w:rsidRPr="0030050A">
        <w:rPr>
          <w:rFonts w:ascii="Arial" w:hAnsi="Arial" w:cs="Arial"/>
        </w:rPr>
        <w:t>GoReact</w:t>
      </w:r>
      <w:proofErr w:type="spellEnd"/>
      <w:r w:rsidRPr="0030050A">
        <w:rPr>
          <w:rFonts w:ascii="Arial" w:hAnsi="Arial" w:cs="Arial"/>
        </w:rPr>
        <w:t xml:space="preserve"> during their field placement to upload a teaching video</w:t>
      </w:r>
      <w:r w:rsidR="003C24D9" w:rsidRPr="0030050A">
        <w:rPr>
          <w:rFonts w:ascii="Arial" w:hAnsi="Arial" w:cs="Arial"/>
        </w:rPr>
        <w:t xml:space="preserve">. </w:t>
      </w:r>
      <w:proofErr w:type="spellStart"/>
      <w:r w:rsidR="008F6788" w:rsidRPr="0030050A">
        <w:rPr>
          <w:rFonts w:ascii="Arial" w:hAnsi="Arial" w:cs="Arial"/>
        </w:rPr>
        <w:t>GoReact</w:t>
      </w:r>
      <w:proofErr w:type="spellEnd"/>
      <w:r w:rsidR="008F6788" w:rsidRPr="0030050A">
        <w:rPr>
          <w:rFonts w:ascii="Arial" w:hAnsi="Arial" w:cs="Arial"/>
        </w:rPr>
        <w:t xml:space="preserve"> is a password-protected, online platform that will work as a repository for your teaching video during field placement</w:t>
      </w:r>
      <w:r w:rsidR="003C24D9" w:rsidRPr="0030050A">
        <w:rPr>
          <w:rFonts w:ascii="Arial" w:hAnsi="Arial" w:cs="Arial"/>
        </w:rPr>
        <w:t xml:space="preserve">. </w:t>
      </w:r>
      <w:r w:rsidRPr="0030050A">
        <w:rPr>
          <w:rFonts w:ascii="Arial" w:hAnsi="Arial" w:cs="Arial"/>
        </w:rPr>
        <w:t>Dr. Demoiny will provide i</w:t>
      </w:r>
      <w:r w:rsidR="008F6788" w:rsidRPr="0030050A">
        <w:rPr>
          <w:rFonts w:ascii="Arial" w:hAnsi="Arial" w:cs="Arial"/>
        </w:rPr>
        <w:t xml:space="preserve">nstructions </w:t>
      </w:r>
      <w:r w:rsidR="007C2FDE" w:rsidRPr="0030050A">
        <w:rPr>
          <w:rFonts w:ascii="Arial" w:hAnsi="Arial" w:cs="Arial"/>
        </w:rPr>
        <w:t>on</w:t>
      </w:r>
      <w:r w:rsidR="008F6788" w:rsidRPr="0030050A">
        <w:rPr>
          <w:rFonts w:ascii="Arial" w:hAnsi="Arial" w:cs="Arial"/>
        </w:rPr>
        <w:t xml:space="preserve"> how to create an account</w:t>
      </w:r>
      <w:r w:rsidR="003C24D9" w:rsidRPr="0030050A">
        <w:rPr>
          <w:rFonts w:ascii="Arial" w:hAnsi="Arial" w:cs="Arial"/>
        </w:rPr>
        <w:t xml:space="preserve">. </w:t>
      </w:r>
      <w:proofErr w:type="spellStart"/>
      <w:r w:rsidR="00464147" w:rsidRPr="0030050A">
        <w:rPr>
          <w:rFonts w:ascii="Arial" w:hAnsi="Arial" w:cs="Arial"/>
        </w:rPr>
        <w:t>GoReact</w:t>
      </w:r>
      <w:proofErr w:type="spellEnd"/>
      <w:r w:rsidR="00464147" w:rsidRPr="0030050A">
        <w:rPr>
          <w:rFonts w:ascii="Arial" w:hAnsi="Arial" w:cs="Arial"/>
        </w:rPr>
        <w:t xml:space="preserve"> is the only way you can submit your teaching videos for this course!</w:t>
      </w:r>
      <w:r w:rsidR="00DF5DE4" w:rsidRPr="0030050A">
        <w:rPr>
          <w:rFonts w:ascii="Arial" w:hAnsi="Arial" w:cs="Arial"/>
        </w:rPr>
        <w:t xml:space="preserve"> Students must upload video files directly to </w:t>
      </w:r>
      <w:proofErr w:type="spellStart"/>
      <w:r w:rsidR="00DF5DE4" w:rsidRPr="0030050A">
        <w:rPr>
          <w:rFonts w:ascii="Arial" w:hAnsi="Arial" w:cs="Arial"/>
        </w:rPr>
        <w:t>GoReact</w:t>
      </w:r>
      <w:proofErr w:type="spellEnd"/>
      <w:r w:rsidR="003C24D9" w:rsidRPr="0030050A">
        <w:rPr>
          <w:rFonts w:ascii="Arial" w:hAnsi="Arial" w:cs="Arial"/>
        </w:rPr>
        <w:t xml:space="preserve">. </w:t>
      </w:r>
      <w:r w:rsidR="00DF5DE4" w:rsidRPr="0030050A">
        <w:rPr>
          <w:rFonts w:ascii="Arial" w:hAnsi="Arial" w:cs="Arial"/>
          <w:u w:val="single"/>
        </w:rPr>
        <w:t xml:space="preserve">Students are </w:t>
      </w:r>
      <w:r w:rsidR="00DF5DE4" w:rsidRPr="0030050A">
        <w:rPr>
          <w:rFonts w:ascii="Arial" w:hAnsi="Arial" w:cs="Arial"/>
          <w:b/>
          <w:u w:val="single"/>
        </w:rPr>
        <w:t xml:space="preserve">not </w:t>
      </w:r>
      <w:r w:rsidR="00DF5DE4" w:rsidRPr="0030050A">
        <w:rPr>
          <w:rFonts w:ascii="Arial" w:hAnsi="Arial" w:cs="Arial"/>
          <w:u w:val="single"/>
        </w:rPr>
        <w:t xml:space="preserve">allowed to upload videos to YouTube first and then use the YouTube link as the </w:t>
      </w:r>
      <w:proofErr w:type="spellStart"/>
      <w:r w:rsidR="00DF5DE4" w:rsidRPr="0030050A">
        <w:rPr>
          <w:rFonts w:ascii="Arial" w:hAnsi="Arial" w:cs="Arial"/>
          <w:u w:val="single"/>
        </w:rPr>
        <w:t>GoReact</w:t>
      </w:r>
      <w:proofErr w:type="spellEnd"/>
      <w:r w:rsidR="00DF5DE4" w:rsidRPr="0030050A">
        <w:rPr>
          <w:rFonts w:ascii="Arial" w:hAnsi="Arial" w:cs="Arial"/>
          <w:u w:val="single"/>
        </w:rPr>
        <w:t xml:space="preserve"> upload</w:t>
      </w:r>
      <w:r w:rsidR="003C24D9" w:rsidRPr="0030050A">
        <w:rPr>
          <w:rFonts w:ascii="Arial" w:hAnsi="Arial" w:cs="Arial"/>
        </w:rPr>
        <w:t xml:space="preserve">. </w:t>
      </w:r>
      <w:r w:rsidR="00DF5DE4" w:rsidRPr="0030050A">
        <w:rPr>
          <w:rFonts w:ascii="Arial" w:hAnsi="Arial" w:cs="Arial"/>
        </w:rPr>
        <w:t>This action violates our media release agreement between the university and elementary school students and families</w:t>
      </w:r>
      <w:r w:rsidR="003C24D9" w:rsidRPr="0030050A">
        <w:rPr>
          <w:rFonts w:ascii="Arial" w:hAnsi="Arial" w:cs="Arial"/>
        </w:rPr>
        <w:t xml:space="preserve">. </w:t>
      </w:r>
      <w:r w:rsidR="00DF5DE4" w:rsidRPr="0030050A">
        <w:rPr>
          <w:rFonts w:ascii="Arial" w:hAnsi="Arial" w:cs="Arial"/>
        </w:rPr>
        <w:t xml:space="preserve">If you have trouble compressing a video, you may visit the </w:t>
      </w:r>
      <w:hyperlink r:id="rId11" w:history="1">
        <w:proofErr w:type="spellStart"/>
        <w:r w:rsidR="00DF5DE4" w:rsidRPr="0030050A">
          <w:rPr>
            <w:rStyle w:val="Hyperlink"/>
            <w:rFonts w:ascii="Arial" w:hAnsi="Arial" w:cs="Arial"/>
          </w:rPr>
          <w:t>GoReact</w:t>
        </w:r>
        <w:proofErr w:type="spellEnd"/>
        <w:r w:rsidR="00DF5DE4" w:rsidRPr="0030050A">
          <w:rPr>
            <w:rStyle w:val="Hyperlink"/>
            <w:rFonts w:ascii="Arial" w:hAnsi="Arial" w:cs="Arial"/>
          </w:rPr>
          <w:t xml:space="preserve"> Help Site</w:t>
        </w:r>
      </w:hyperlink>
      <w:r w:rsidR="00DF5DE4" w:rsidRPr="0030050A">
        <w:rPr>
          <w:rFonts w:ascii="Arial" w:hAnsi="Arial" w:cs="Arial"/>
        </w:rPr>
        <w:t xml:space="preserve"> or complete the </w:t>
      </w:r>
      <w:hyperlink r:id="rId12" w:history="1">
        <w:proofErr w:type="spellStart"/>
        <w:r w:rsidR="00DF5DE4" w:rsidRPr="0030050A">
          <w:rPr>
            <w:rStyle w:val="Hyperlink"/>
            <w:rFonts w:ascii="Arial" w:hAnsi="Arial" w:cs="Arial"/>
          </w:rPr>
          <w:t>GoReact</w:t>
        </w:r>
        <w:proofErr w:type="spellEnd"/>
        <w:r w:rsidR="00DF5DE4" w:rsidRPr="0030050A">
          <w:rPr>
            <w:rStyle w:val="Hyperlink"/>
            <w:rFonts w:ascii="Arial" w:hAnsi="Arial" w:cs="Arial"/>
          </w:rPr>
          <w:t xml:space="preserve"> Student Support Form</w:t>
        </w:r>
      </w:hyperlink>
      <w:r w:rsidR="00DF5DE4" w:rsidRPr="0030050A">
        <w:rPr>
          <w:rFonts w:ascii="Arial" w:hAnsi="Arial" w:cs="Arial"/>
        </w:rPr>
        <w:t>.</w:t>
      </w:r>
    </w:p>
    <w:p w14:paraId="3A1DAB0D" w14:textId="1F37DC47" w:rsidR="003F1680" w:rsidRPr="0030050A" w:rsidRDefault="003F1680" w:rsidP="003E4E9C">
      <w:pPr>
        <w:spacing w:after="0"/>
        <w:rPr>
          <w:rFonts w:ascii="Arial" w:hAnsi="Arial" w:cs="Arial"/>
        </w:rPr>
      </w:pPr>
    </w:p>
    <w:p w14:paraId="3D0A5F5E" w14:textId="3895D912" w:rsidR="003F1680" w:rsidRPr="0030050A" w:rsidRDefault="003F1680" w:rsidP="003E4E9C">
      <w:pPr>
        <w:spacing w:after="0"/>
        <w:rPr>
          <w:rFonts w:ascii="Arial" w:hAnsi="Arial" w:cs="Arial"/>
          <w:b/>
          <w:bCs/>
        </w:rPr>
      </w:pPr>
      <w:r w:rsidRPr="0030050A">
        <w:rPr>
          <w:rFonts w:ascii="Arial" w:hAnsi="Arial" w:cs="Arial"/>
          <w:b/>
          <w:bCs/>
        </w:rPr>
        <w:t>Attendance</w:t>
      </w:r>
    </w:p>
    <w:p w14:paraId="1D07FB2E" w14:textId="2AC30C45" w:rsidR="0055611D" w:rsidRPr="0030050A" w:rsidRDefault="0055611D" w:rsidP="0055611D">
      <w:pPr>
        <w:rPr>
          <w:rFonts w:ascii="Arial" w:hAnsi="Arial" w:cs="Arial"/>
          <w:i/>
        </w:rPr>
      </w:pPr>
      <w:r w:rsidRPr="0030050A">
        <w:rPr>
          <w:rFonts w:ascii="Arial" w:hAnsi="Arial" w:cs="Arial"/>
        </w:rPr>
        <w:t xml:space="preserve">Attendance is required at each class meeting. Excused absences are defined in the </w:t>
      </w:r>
      <w:hyperlink r:id="rId13" w:history="1">
        <w:r w:rsidRPr="00562D7C">
          <w:rPr>
            <w:rStyle w:val="Hyperlink"/>
            <w:rFonts w:ascii="Arial" w:hAnsi="Arial" w:cs="Arial"/>
            <w:i/>
          </w:rPr>
          <w:t>Student Policy E-handbook</w:t>
        </w:r>
        <w:r w:rsidRPr="00562D7C">
          <w:rPr>
            <w:rStyle w:val="Hyperlink"/>
            <w:rFonts w:ascii="Arial" w:hAnsi="Arial" w:cs="Arial"/>
          </w:rPr>
          <w:t>,</w:t>
        </w:r>
      </w:hyperlink>
      <w:r w:rsidRPr="0030050A">
        <w:rPr>
          <w:rFonts w:ascii="Arial" w:hAnsi="Arial" w:cs="Arial"/>
        </w:rPr>
        <w:t xml:space="preserve"> and include the following: documented illness</w:t>
      </w:r>
      <w:r w:rsidRPr="0030050A">
        <w:rPr>
          <w:rStyle w:val="Hyperlink"/>
          <w:color w:val="auto"/>
          <w:u w:val="none"/>
        </w:rPr>
        <w:t xml:space="preserve">, </w:t>
      </w:r>
      <w:r w:rsidRPr="0030050A">
        <w:rPr>
          <w:rStyle w:val="Hyperlink"/>
          <w:rFonts w:ascii="Arial" w:hAnsi="Arial" w:cs="Arial"/>
          <w:color w:val="auto"/>
          <w:u w:val="none"/>
        </w:rPr>
        <w:t xml:space="preserve">death of an immediate family member, trips for a university-sponsored organization, intercollegiate athletic events, subpoena for court, or religious holiday. </w:t>
      </w:r>
      <w:bookmarkStart w:id="0" w:name="_Hlk111182226"/>
      <w:r w:rsidR="007B494E" w:rsidRPr="0030050A">
        <w:rPr>
          <w:rStyle w:val="Hyperlink"/>
          <w:rFonts w:ascii="Arial" w:hAnsi="Arial" w:cs="Arial"/>
          <w:color w:val="auto"/>
          <w:u w:val="none"/>
        </w:rPr>
        <w:t>As our class is discussion and activity-based, Zoom is not an option for class attendance.</w:t>
      </w:r>
      <w:bookmarkEnd w:id="0"/>
    </w:p>
    <w:p w14:paraId="5281F988" w14:textId="4E488B8E" w:rsidR="0055611D" w:rsidRPr="0030050A" w:rsidRDefault="0055611D" w:rsidP="0055611D">
      <w:pPr>
        <w:spacing w:after="0"/>
        <w:rPr>
          <w:rFonts w:ascii="Arial" w:hAnsi="Arial" w:cs="Arial"/>
        </w:rPr>
      </w:pPr>
      <w:r w:rsidRPr="0030050A">
        <w:rPr>
          <w:rFonts w:ascii="Arial" w:hAnsi="Arial" w:cs="Arial"/>
          <w:b/>
          <w:bCs/>
        </w:rPr>
        <w:t>Students must provide appropriate documentation to the instructor the day the student returns to class</w:t>
      </w:r>
      <w:r w:rsidRPr="0030050A">
        <w:rPr>
          <w:rFonts w:ascii="Arial" w:hAnsi="Arial" w:cs="Arial"/>
        </w:rPr>
        <w:t xml:space="preserve">. </w:t>
      </w:r>
      <w:r w:rsidRPr="0030050A">
        <w:rPr>
          <w:rFonts w:ascii="Arial" w:hAnsi="Arial" w:cs="Arial"/>
          <w:u w:val="single"/>
        </w:rPr>
        <w:t>Two unexcused class absences will result in the lowering of a letter grade on the final grade</w:t>
      </w:r>
      <w:r w:rsidR="003C24D9" w:rsidRPr="00970417">
        <w:rPr>
          <w:rFonts w:ascii="Arial" w:hAnsi="Arial" w:cs="Arial"/>
        </w:rPr>
        <w:t xml:space="preserve">. </w:t>
      </w:r>
      <w:r w:rsidR="005B62E3">
        <w:rPr>
          <w:rFonts w:ascii="Arial" w:hAnsi="Arial" w:cs="Arial"/>
        </w:rPr>
        <w:t>Upon</w:t>
      </w:r>
      <w:r w:rsidRPr="0030050A">
        <w:rPr>
          <w:rFonts w:ascii="Arial" w:hAnsi="Arial" w:cs="Arial"/>
        </w:rPr>
        <w:t xml:space="preserve"> a third unexcused absence, the student will have a conference with the elementary education faculty</w:t>
      </w:r>
      <w:r w:rsidR="003C24D9" w:rsidRPr="0030050A">
        <w:rPr>
          <w:rFonts w:ascii="Arial" w:hAnsi="Arial" w:cs="Arial"/>
        </w:rPr>
        <w:t xml:space="preserve">. </w:t>
      </w:r>
      <w:r w:rsidRPr="0030050A">
        <w:rPr>
          <w:rFonts w:ascii="Arial" w:hAnsi="Arial" w:cs="Arial"/>
        </w:rPr>
        <w:t>In addition to attendance, being present on time is also a part of professionalism</w:t>
      </w:r>
      <w:r w:rsidR="003C24D9" w:rsidRPr="0030050A">
        <w:rPr>
          <w:rFonts w:ascii="Arial" w:hAnsi="Arial" w:cs="Arial"/>
        </w:rPr>
        <w:t xml:space="preserve">. </w:t>
      </w:r>
      <w:r w:rsidRPr="0030050A">
        <w:rPr>
          <w:rFonts w:ascii="Arial" w:hAnsi="Arial" w:cs="Arial"/>
        </w:rPr>
        <w:t xml:space="preserve">You need to be in the classroom by class start time. Three tardies will equal one unexcused absence. Leaving early from class without a documented qualifying excuse equates to an absence. </w:t>
      </w:r>
      <w:r w:rsidRPr="0030050A">
        <w:rPr>
          <w:rFonts w:ascii="Arial" w:hAnsi="Arial" w:cs="Arial"/>
          <w:b/>
        </w:rPr>
        <w:t xml:space="preserve">An unexcused absence during </w:t>
      </w:r>
      <w:r w:rsidR="007B690A">
        <w:rPr>
          <w:rFonts w:ascii="Arial" w:hAnsi="Arial" w:cs="Arial"/>
          <w:b/>
        </w:rPr>
        <w:t>practicum</w:t>
      </w:r>
      <w:r w:rsidRPr="0030050A">
        <w:rPr>
          <w:rFonts w:ascii="Arial" w:hAnsi="Arial" w:cs="Arial"/>
          <w:b/>
        </w:rPr>
        <w:t xml:space="preserve"> will result in the </w:t>
      </w:r>
      <w:r w:rsidRPr="0030050A">
        <w:rPr>
          <w:rFonts w:ascii="Arial" w:hAnsi="Arial" w:cs="Arial"/>
          <w:b/>
        </w:rPr>
        <w:lastRenderedPageBreak/>
        <w:t>automatic lowering of a letter grade on the final grade</w:t>
      </w:r>
      <w:r w:rsidR="003C24D9" w:rsidRPr="0030050A">
        <w:rPr>
          <w:rFonts w:ascii="Arial" w:hAnsi="Arial" w:cs="Arial"/>
          <w:b/>
        </w:rPr>
        <w:t xml:space="preserve">. </w:t>
      </w:r>
      <w:r w:rsidRPr="0030050A">
        <w:rPr>
          <w:rFonts w:ascii="Arial" w:hAnsi="Arial" w:cs="Arial"/>
        </w:rPr>
        <w:t xml:space="preserve">Three tardies equal one unexcused </w:t>
      </w:r>
      <w:r w:rsidR="004528CF">
        <w:rPr>
          <w:rFonts w:ascii="Arial" w:hAnsi="Arial" w:cs="Arial"/>
        </w:rPr>
        <w:t>practicum</w:t>
      </w:r>
      <w:r w:rsidRPr="0030050A">
        <w:rPr>
          <w:rFonts w:ascii="Arial" w:hAnsi="Arial" w:cs="Arial"/>
        </w:rPr>
        <w:t xml:space="preserve"> absence. </w:t>
      </w:r>
    </w:p>
    <w:p w14:paraId="7518FB8B" w14:textId="77777777" w:rsidR="00891756" w:rsidRDefault="00891756" w:rsidP="0055611D">
      <w:pPr>
        <w:spacing w:after="0"/>
        <w:rPr>
          <w:rFonts w:ascii="Arial" w:eastAsia="Calisto MT" w:hAnsi="Arial" w:cs="Arial"/>
          <w:b/>
          <w:bCs/>
        </w:rPr>
      </w:pPr>
    </w:p>
    <w:p w14:paraId="76FA4E5F" w14:textId="03FBFCAC" w:rsidR="00DB54D4" w:rsidRPr="007259B9" w:rsidRDefault="00DB54D4" w:rsidP="0055611D">
      <w:pPr>
        <w:spacing w:after="0"/>
        <w:rPr>
          <w:rFonts w:ascii="Arial" w:eastAsia="Calisto MT" w:hAnsi="Arial" w:cs="Arial"/>
          <w:b/>
          <w:bCs/>
        </w:rPr>
      </w:pPr>
      <w:r w:rsidRPr="007259B9">
        <w:rPr>
          <w:rFonts w:ascii="Arial" w:eastAsia="Calisto MT" w:hAnsi="Arial" w:cs="Arial"/>
          <w:b/>
          <w:bCs/>
        </w:rPr>
        <w:t>Field Trips</w:t>
      </w:r>
    </w:p>
    <w:p w14:paraId="08497A85" w14:textId="794D0D4B" w:rsidR="00DB54D4" w:rsidRPr="0030050A" w:rsidRDefault="005B537E" w:rsidP="0055611D">
      <w:pPr>
        <w:spacing w:after="0"/>
        <w:rPr>
          <w:rFonts w:ascii="Arial" w:eastAsia="Calisto MT" w:hAnsi="Arial" w:cs="Arial"/>
        </w:rPr>
      </w:pPr>
      <w:r>
        <w:rPr>
          <w:rFonts w:ascii="Arial" w:eastAsia="Calisto MT" w:hAnsi="Arial" w:cs="Arial"/>
        </w:rPr>
        <w:t xml:space="preserve">Our class will meet </w:t>
      </w:r>
      <w:r w:rsidR="004528CF">
        <w:rPr>
          <w:rFonts w:ascii="Arial" w:eastAsia="Calisto MT" w:hAnsi="Arial" w:cs="Arial"/>
        </w:rPr>
        <w:t xml:space="preserve">at </w:t>
      </w:r>
      <w:hyperlink r:id="rId14" w:history="1">
        <w:r w:rsidR="004528CF" w:rsidRPr="004821ED">
          <w:rPr>
            <w:rStyle w:val="Hyperlink"/>
            <w:rFonts w:ascii="Arial" w:eastAsia="Calisto MT" w:hAnsi="Arial" w:cs="Arial"/>
          </w:rPr>
          <w:t>Pebble Hill</w:t>
        </w:r>
      </w:hyperlink>
      <w:r w:rsidR="004528CF">
        <w:rPr>
          <w:rFonts w:ascii="Arial" w:eastAsia="Calisto MT" w:hAnsi="Arial" w:cs="Arial"/>
        </w:rPr>
        <w:t xml:space="preserve"> on November 20</w:t>
      </w:r>
      <w:r w:rsidR="004528CF" w:rsidRPr="004528CF">
        <w:rPr>
          <w:rFonts w:ascii="Arial" w:eastAsia="Calisto MT" w:hAnsi="Arial" w:cs="Arial"/>
          <w:vertAlign w:val="superscript"/>
        </w:rPr>
        <w:t>th</w:t>
      </w:r>
      <w:r w:rsidR="004528CF">
        <w:rPr>
          <w:rFonts w:ascii="Arial" w:eastAsia="Calisto MT" w:hAnsi="Arial" w:cs="Arial"/>
        </w:rPr>
        <w:t xml:space="preserve"> at 8 am.</w:t>
      </w:r>
      <w:r w:rsidR="00324EA5">
        <w:rPr>
          <w:rFonts w:ascii="Arial" w:eastAsia="Calisto MT" w:hAnsi="Arial" w:cs="Arial"/>
        </w:rPr>
        <w:t xml:space="preserve"> </w:t>
      </w:r>
      <w:r w:rsidR="00592EBD" w:rsidRPr="0030050A">
        <w:rPr>
          <w:rFonts w:ascii="Arial" w:eastAsia="Calisto MT" w:hAnsi="Arial" w:cs="Arial"/>
        </w:rPr>
        <w:t>Students will be responsible for arriving at Pebble Hill on their own</w:t>
      </w:r>
      <w:r w:rsidR="004528CF">
        <w:rPr>
          <w:rFonts w:ascii="Arial" w:eastAsia="Calisto MT" w:hAnsi="Arial" w:cs="Arial"/>
        </w:rPr>
        <w:t xml:space="preserve"> (there is parking)</w:t>
      </w:r>
      <w:r w:rsidR="00592EBD" w:rsidRPr="0030050A">
        <w:rPr>
          <w:rFonts w:ascii="Arial" w:eastAsia="Calisto MT" w:hAnsi="Arial" w:cs="Arial"/>
        </w:rPr>
        <w:t>. If a student has an unexcused absence, then this would count towards class absences, and the student would receive a zero score on any assignment related to the field trip.</w:t>
      </w:r>
    </w:p>
    <w:p w14:paraId="596442E6" w14:textId="77777777" w:rsidR="00DB54D4" w:rsidRPr="0030050A" w:rsidRDefault="00DB54D4" w:rsidP="0055611D">
      <w:pPr>
        <w:spacing w:after="0"/>
        <w:rPr>
          <w:rFonts w:ascii="Arial" w:eastAsia="Calisto MT" w:hAnsi="Arial" w:cs="Arial"/>
          <w:b/>
          <w:bCs/>
          <w:u w:val="single"/>
        </w:rPr>
      </w:pPr>
    </w:p>
    <w:p w14:paraId="60C24894" w14:textId="77777777" w:rsidR="001059E2" w:rsidRPr="0030050A" w:rsidRDefault="001059E2" w:rsidP="00026AC3">
      <w:pPr>
        <w:spacing w:after="0"/>
        <w:rPr>
          <w:rFonts w:ascii="Arial" w:hAnsi="Arial" w:cs="Arial"/>
          <w:b/>
        </w:rPr>
      </w:pPr>
      <w:r w:rsidRPr="0030050A">
        <w:rPr>
          <w:rFonts w:ascii="Arial" w:hAnsi="Arial" w:cs="Arial"/>
          <w:b/>
        </w:rPr>
        <w:t>Health and Well-Being Resources</w:t>
      </w:r>
    </w:p>
    <w:p w14:paraId="186730F1" w14:textId="56234C14" w:rsidR="001059E2" w:rsidRPr="0030050A" w:rsidRDefault="008A4594" w:rsidP="001059E2">
      <w:pPr>
        <w:rPr>
          <w:rFonts w:ascii="Arial" w:hAnsi="Arial" w:cs="Arial"/>
        </w:rPr>
      </w:pPr>
      <w:r w:rsidRPr="0030050A">
        <w:rPr>
          <w:rFonts w:ascii="Arial" w:hAnsi="Arial" w:cs="Arial"/>
        </w:rPr>
        <w:t>Preparing to become an elementary school teacher can be a stressful endeavor.</w:t>
      </w:r>
      <w:r w:rsidR="001059E2" w:rsidRPr="0030050A">
        <w:rPr>
          <w:rFonts w:ascii="Arial" w:hAnsi="Arial" w:cs="Arial"/>
        </w:rPr>
        <w:t xml:space="preserve"> Everyone is encouraged to take care of themselves and their peers. If you need additional support, there are several resources on campus to assist you:</w:t>
      </w:r>
    </w:p>
    <w:p w14:paraId="64EADCB1" w14:textId="35C1DFB7" w:rsidR="001059E2" w:rsidRPr="0030050A" w:rsidRDefault="001059E2" w:rsidP="001059E2">
      <w:pPr>
        <w:pStyle w:val="ListParagraph"/>
        <w:numPr>
          <w:ilvl w:val="0"/>
          <w:numId w:val="17"/>
        </w:numPr>
        <w:spacing w:after="0"/>
        <w:rPr>
          <w:rFonts w:ascii="Arial" w:hAnsi="Arial" w:cs="Arial"/>
        </w:rPr>
      </w:pPr>
      <w:hyperlink r:id="rId15" w:history="1">
        <w:r w:rsidRPr="0030050A">
          <w:rPr>
            <w:rStyle w:val="Hyperlink"/>
            <w:rFonts w:ascii="Arial" w:hAnsi="Arial" w:cs="Arial"/>
          </w:rPr>
          <w:t>Student Counseling and Psychological Services</w:t>
        </w:r>
      </w:hyperlink>
      <w:r w:rsidRPr="0030050A">
        <w:rPr>
          <w:rFonts w:ascii="Arial" w:hAnsi="Arial" w:cs="Arial"/>
        </w:rPr>
        <w:t xml:space="preserve"> </w:t>
      </w:r>
    </w:p>
    <w:p w14:paraId="21216492" w14:textId="0BB76C06" w:rsidR="001059E2" w:rsidRPr="0030050A" w:rsidRDefault="001059E2" w:rsidP="001059E2">
      <w:pPr>
        <w:pStyle w:val="ListParagraph"/>
        <w:numPr>
          <w:ilvl w:val="0"/>
          <w:numId w:val="17"/>
        </w:numPr>
        <w:spacing w:after="0"/>
        <w:rPr>
          <w:rFonts w:ascii="Arial" w:hAnsi="Arial" w:cs="Arial"/>
        </w:rPr>
      </w:pPr>
      <w:hyperlink r:id="rId16" w:history="1">
        <w:r w:rsidRPr="0030050A">
          <w:rPr>
            <w:rStyle w:val="Hyperlink"/>
            <w:rFonts w:ascii="Arial" w:hAnsi="Arial" w:cs="Arial"/>
          </w:rPr>
          <w:t>AU Medical Clinic</w:t>
        </w:r>
      </w:hyperlink>
      <w:r w:rsidRPr="0030050A">
        <w:rPr>
          <w:rFonts w:ascii="Arial" w:hAnsi="Arial" w:cs="Arial"/>
        </w:rPr>
        <w:t xml:space="preserve"> </w:t>
      </w:r>
    </w:p>
    <w:p w14:paraId="5EB6C17E" w14:textId="102FDB86" w:rsidR="001059E2" w:rsidRPr="0030050A" w:rsidRDefault="001059E2" w:rsidP="00DC64C4">
      <w:pPr>
        <w:pStyle w:val="ListParagraph"/>
        <w:numPr>
          <w:ilvl w:val="0"/>
          <w:numId w:val="17"/>
        </w:numPr>
        <w:spacing w:after="0"/>
        <w:rPr>
          <w:rFonts w:ascii="Arial" w:hAnsi="Arial" w:cs="Arial"/>
        </w:rPr>
      </w:pPr>
      <w:r w:rsidRPr="0030050A">
        <w:rPr>
          <w:rFonts w:ascii="Arial" w:hAnsi="Arial" w:cs="Arial"/>
        </w:rPr>
        <w:t xml:space="preserve">If you or someone you know are experiencing food, housing or financial insecurity, please visit the </w:t>
      </w:r>
      <w:hyperlink r:id="rId17" w:history="1">
        <w:r w:rsidRPr="0030050A">
          <w:rPr>
            <w:rStyle w:val="Hyperlink"/>
            <w:rFonts w:ascii="Arial" w:hAnsi="Arial" w:cs="Arial"/>
          </w:rPr>
          <w:t>Auburn Cares Office</w:t>
        </w:r>
      </w:hyperlink>
      <w:r w:rsidRPr="0030050A">
        <w:rPr>
          <w:rFonts w:ascii="Arial" w:hAnsi="Arial" w:cs="Arial"/>
        </w:rPr>
        <w:t xml:space="preserve"> </w:t>
      </w:r>
    </w:p>
    <w:p w14:paraId="5E1DBB88" w14:textId="1099D092" w:rsidR="00FC7E70" w:rsidRPr="0030050A" w:rsidRDefault="00FC7E70" w:rsidP="00FC7E70">
      <w:pPr>
        <w:spacing w:after="0"/>
        <w:rPr>
          <w:rFonts w:ascii="Arial" w:hAnsi="Arial" w:cs="Arial"/>
        </w:rPr>
      </w:pPr>
    </w:p>
    <w:p w14:paraId="707DB0C4" w14:textId="6578F732" w:rsidR="00464147" w:rsidRPr="0030050A" w:rsidRDefault="002F58DD" w:rsidP="00464147">
      <w:pPr>
        <w:spacing w:after="0"/>
        <w:rPr>
          <w:rFonts w:ascii="Arial" w:hAnsi="Arial" w:cs="Arial"/>
          <w:b/>
        </w:rPr>
      </w:pPr>
      <w:r w:rsidRPr="0030050A">
        <w:rPr>
          <w:rFonts w:ascii="Arial" w:hAnsi="Arial" w:cs="Arial"/>
          <w:b/>
        </w:rPr>
        <w:t>Academic Integrity</w:t>
      </w:r>
    </w:p>
    <w:p w14:paraId="2E8256CE" w14:textId="4030E03A" w:rsidR="002D0FDC" w:rsidRPr="00F81CCC" w:rsidRDefault="002D0FDC" w:rsidP="002D0FDC">
      <w:pPr>
        <w:spacing w:after="0"/>
        <w:rPr>
          <w:rFonts w:ascii="Arial" w:eastAsia="Times New Roman" w:hAnsi="Arial" w:cs="Arial"/>
        </w:rPr>
      </w:pPr>
      <w:r w:rsidRPr="002A1842">
        <w:rPr>
          <w:rFonts w:ascii="Arial" w:eastAsia="Times New Roman" w:hAnsi="Arial" w:cs="Arial"/>
        </w:rPr>
        <w:t>Scholastic honesty is expected and required. All work submitted for this course must be your own. Copying or representing the work of anyone else (in print or from another student) is plagiarism and cheating. This includes the unacknowledged word</w:t>
      </w:r>
      <w:r w:rsidR="00C00FFF">
        <w:rPr>
          <w:rFonts w:ascii="Arial" w:eastAsia="Times New Roman" w:hAnsi="Arial" w:cs="Arial"/>
        </w:rPr>
        <w:t>-</w:t>
      </w:r>
      <w:r w:rsidRPr="002A1842">
        <w:rPr>
          <w:rFonts w:ascii="Arial" w:eastAsia="Times New Roman" w:hAnsi="Arial" w:cs="Arial"/>
        </w:rPr>
        <w:t>for</w:t>
      </w:r>
      <w:r w:rsidR="00C00FFF">
        <w:rPr>
          <w:rFonts w:ascii="Arial" w:eastAsia="Times New Roman" w:hAnsi="Arial" w:cs="Arial"/>
        </w:rPr>
        <w:t>-</w:t>
      </w:r>
      <w:r w:rsidRPr="002A1842">
        <w:rPr>
          <w:rFonts w:ascii="Arial" w:eastAsia="Times New Roman" w:hAnsi="Arial" w:cs="Arial"/>
        </w:rPr>
        <w:t xml:space="preserve">word use and/or paraphrasing of another person’s work, and/or the inappropriate unacknowledged use of another person’s ideas. </w:t>
      </w:r>
      <w:r w:rsidRPr="002A1842">
        <w:rPr>
          <w:rFonts w:ascii="Arial" w:hAnsi="Arial" w:cs="Arial"/>
          <w:color w:val="212529"/>
          <w:shd w:val="clear" w:color="auto" w:fill="FFFFFF"/>
        </w:rPr>
        <w:t xml:space="preserve">In this course, it is expected that all submitted work </w:t>
      </w:r>
      <w:proofErr w:type="gramStart"/>
      <w:r w:rsidRPr="002A1842">
        <w:rPr>
          <w:rFonts w:ascii="Arial" w:hAnsi="Arial" w:cs="Arial"/>
          <w:color w:val="212529"/>
          <w:shd w:val="clear" w:color="auto" w:fill="FFFFFF"/>
        </w:rPr>
        <w:t>is</w:t>
      </w:r>
      <w:proofErr w:type="gramEnd"/>
      <w:r w:rsidRPr="002A1842">
        <w:rPr>
          <w:rFonts w:ascii="Arial" w:hAnsi="Arial" w:cs="Arial"/>
          <w:color w:val="212529"/>
          <w:shd w:val="clear" w:color="auto" w:fill="FFFFFF"/>
        </w:rPr>
        <w:t xml:space="preserve"> produced by the students themselves with APA citations used to give credit for other people’s words and ideas. </w:t>
      </w:r>
      <w:r w:rsidRPr="0064256E">
        <w:rPr>
          <w:rFonts w:ascii="Arial" w:hAnsi="Arial" w:cs="Arial"/>
          <w:color w:val="212529"/>
          <w:shd w:val="clear" w:color="auto" w:fill="FFFFFF"/>
        </w:rPr>
        <w:t xml:space="preserve">Students may use Generative AI tools as a place to begin learning about an idea or a place to begin brainstorming, but </w:t>
      </w:r>
      <w:r w:rsidRPr="0064256E">
        <w:rPr>
          <w:rFonts w:ascii="Arial" w:hAnsi="Arial" w:cs="Arial"/>
          <w:color w:val="212529"/>
          <w:u w:val="single"/>
          <w:shd w:val="clear" w:color="auto" w:fill="FFFFFF"/>
        </w:rPr>
        <w:t>students are not allowed to submit work directly from a Generative AI tool without making modifications and citing the tool using APA guidelines. Further, the use of Generative AI Tool is prohibited for assignments that include student reflectio</w:t>
      </w:r>
      <w:r w:rsidR="00A43880" w:rsidRPr="0064256E">
        <w:rPr>
          <w:rFonts w:ascii="Arial" w:hAnsi="Arial" w:cs="Arial"/>
          <w:color w:val="212529"/>
          <w:u w:val="single"/>
          <w:shd w:val="clear" w:color="auto" w:fill="FFFFFF"/>
        </w:rPr>
        <w:t>n, responses to readings</w:t>
      </w:r>
      <w:r w:rsidR="00BF0435" w:rsidRPr="0064256E">
        <w:rPr>
          <w:rFonts w:ascii="Arial" w:hAnsi="Arial" w:cs="Arial"/>
          <w:color w:val="212529"/>
          <w:u w:val="single"/>
          <w:shd w:val="clear" w:color="auto" w:fill="FFFFFF"/>
        </w:rPr>
        <w:t xml:space="preserve">, or as a </w:t>
      </w:r>
      <w:r w:rsidR="00F02C98" w:rsidRPr="0064256E">
        <w:rPr>
          <w:rFonts w:ascii="Arial" w:hAnsi="Arial" w:cs="Arial"/>
          <w:color w:val="212529"/>
          <w:u w:val="single"/>
          <w:shd w:val="clear" w:color="auto" w:fill="FFFFFF"/>
        </w:rPr>
        <w:t>research source</w:t>
      </w:r>
      <w:r w:rsidRPr="0064256E">
        <w:rPr>
          <w:rFonts w:ascii="Arial" w:hAnsi="Arial" w:cs="Arial"/>
          <w:color w:val="212529"/>
          <w:u w:val="single"/>
          <w:shd w:val="clear" w:color="auto" w:fill="FFFFFF"/>
        </w:rPr>
        <w:t>.</w:t>
      </w:r>
      <w:r w:rsidRPr="002A1842">
        <w:rPr>
          <w:rFonts w:ascii="Arial" w:hAnsi="Arial" w:cs="Arial"/>
          <w:color w:val="212529"/>
          <w:shd w:val="clear" w:color="auto" w:fill="FFFFFF"/>
        </w:rPr>
        <w:t xml:space="preserve"> </w:t>
      </w:r>
      <w:r w:rsidR="00453CBD">
        <w:rPr>
          <w:rFonts w:ascii="Arial" w:hAnsi="Arial" w:cs="Arial"/>
          <w:color w:val="212529"/>
          <w:shd w:val="clear" w:color="auto" w:fill="FFFFFF"/>
        </w:rPr>
        <w:t xml:space="preserve">Dr. Demoiny will provide specific guidelines regarding AI tools </w:t>
      </w:r>
      <w:r w:rsidR="0076790D">
        <w:rPr>
          <w:rFonts w:ascii="Arial" w:hAnsi="Arial" w:cs="Arial"/>
          <w:color w:val="212529"/>
          <w:shd w:val="clear" w:color="auto" w:fill="FFFFFF"/>
        </w:rPr>
        <w:t xml:space="preserve">on each assignment directions. </w:t>
      </w:r>
      <w:r w:rsidRPr="002A1842">
        <w:rPr>
          <w:rFonts w:ascii="Arial" w:hAnsi="Arial" w:cs="Arial"/>
          <w:color w:val="212529"/>
          <w:shd w:val="clear" w:color="auto" w:fill="FFFFFF"/>
        </w:rPr>
        <w:t xml:space="preserve">Be forewarned that AI tools are not fully trustworthy. </w:t>
      </w:r>
      <w:r w:rsidRPr="002A1842">
        <w:rPr>
          <w:rFonts w:ascii="Arial" w:eastAsia="Times New Roman" w:hAnsi="Arial" w:cs="Arial"/>
        </w:rPr>
        <w:t xml:space="preserve">Auburn University’s </w:t>
      </w:r>
      <w:hyperlink r:id="rId18" w:history="1">
        <w:r w:rsidRPr="002A1842">
          <w:rPr>
            <w:rStyle w:val="Hyperlink"/>
            <w:rFonts w:ascii="Arial" w:eastAsia="Times New Roman" w:hAnsi="Arial" w:cs="Arial"/>
          </w:rPr>
          <w:t>Academic Honesty Code</w:t>
        </w:r>
      </w:hyperlink>
      <w:r w:rsidRPr="002A1842">
        <w:rPr>
          <w:rFonts w:ascii="Arial" w:eastAsia="Times New Roman" w:hAnsi="Arial" w:cs="Arial"/>
        </w:rPr>
        <w:t xml:space="preserve"> will be applied in this course.</w:t>
      </w:r>
    </w:p>
    <w:p w14:paraId="31C9D410" w14:textId="77777777" w:rsidR="00640A99" w:rsidRPr="0030050A" w:rsidRDefault="00640A99" w:rsidP="003E4E9C">
      <w:pPr>
        <w:spacing w:after="0"/>
        <w:rPr>
          <w:rFonts w:ascii="Arial" w:hAnsi="Arial" w:cs="Arial"/>
          <w:b/>
        </w:rPr>
      </w:pPr>
    </w:p>
    <w:p w14:paraId="26D93BF0" w14:textId="77777777" w:rsidR="002F58DD" w:rsidRPr="0030050A" w:rsidRDefault="002F58DD" w:rsidP="003E4E9C">
      <w:pPr>
        <w:spacing w:after="0"/>
        <w:rPr>
          <w:rFonts w:ascii="Arial" w:hAnsi="Arial" w:cs="Arial"/>
          <w:b/>
        </w:rPr>
      </w:pPr>
      <w:proofErr w:type="gramStart"/>
      <w:r w:rsidRPr="0030050A">
        <w:rPr>
          <w:rFonts w:ascii="Arial" w:hAnsi="Arial" w:cs="Arial"/>
          <w:b/>
        </w:rPr>
        <w:t>Accommodations</w:t>
      </w:r>
      <w:proofErr w:type="gramEnd"/>
    </w:p>
    <w:p w14:paraId="76DD1CA8" w14:textId="7DCB6AAA" w:rsidR="002F58DD" w:rsidRPr="0030050A" w:rsidRDefault="002F58DD" w:rsidP="002F58DD">
      <w:pPr>
        <w:rPr>
          <w:rFonts w:ascii="Arial" w:hAnsi="Arial" w:cs="Arial"/>
        </w:rPr>
      </w:pPr>
      <w:r w:rsidRPr="0030050A">
        <w:rPr>
          <w:rFonts w:ascii="Arial" w:hAnsi="Arial" w:cs="Arial"/>
        </w:rPr>
        <w:t xml:space="preserve">Students who need </w:t>
      </w:r>
      <w:proofErr w:type="gramStart"/>
      <w:r w:rsidRPr="0030050A">
        <w:rPr>
          <w:rFonts w:ascii="Arial" w:hAnsi="Arial" w:cs="Arial"/>
        </w:rPr>
        <w:t>accommodations</w:t>
      </w:r>
      <w:proofErr w:type="gramEnd"/>
      <w:r w:rsidRPr="0030050A">
        <w:rPr>
          <w:rFonts w:ascii="Arial" w:hAnsi="Arial" w:cs="Arial"/>
        </w:rPr>
        <w:t xml:space="preserve"> are asked to electronically submit their approved </w:t>
      </w:r>
      <w:proofErr w:type="gramStart"/>
      <w:r w:rsidRPr="0030050A">
        <w:rPr>
          <w:rFonts w:ascii="Arial" w:hAnsi="Arial" w:cs="Arial"/>
        </w:rPr>
        <w:t>accommodations</w:t>
      </w:r>
      <w:proofErr w:type="gramEnd"/>
      <w:r w:rsidRPr="0030050A">
        <w:rPr>
          <w:rFonts w:ascii="Arial" w:hAnsi="Arial" w:cs="Arial"/>
        </w:rPr>
        <w:t xml:space="preserve"> through AU Access and to arrange a meeting during office hours the first week of classes, or as soon as possible if </w:t>
      </w:r>
      <w:proofErr w:type="gramStart"/>
      <w:r w:rsidRPr="0030050A">
        <w:rPr>
          <w:rFonts w:ascii="Arial" w:hAnsi="Arial" w:cs="Arial"/>
        </w:rPr>
        <w:t>accommodations are</w:t>
      </w:r>
      <w:proofErr w:type="gramEnd"/>
      <w:r w:rsidRPr="0030050A">
        <w:rPr>
          <w:rFonts w:ascii="Arial" w:hAnsi="Arial" w:cs="Arial"/>
        </w:rPr>
        <w:t xml:space="preserv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19" w:history="1">
        <w:r w:rsidRPr="0030050A">
          <w:rPr>
            <w:rStyle w:val="Hyperlink"/>
            <w:rFonts w:ascii="Arial" w:hAnsi="Arial" w:cs="Arial"/>
          </w:rPr>
          <w:t>Office of Accessibility</w:t>
        </w:r>
      </w:hyperlink>
      <w:r w:rsidRPr="0030050A">
        <w:rPr>
          <w:rFonts w:ascii="Arial" w:hAnsi="Arial" w:cs="Arial"/>
        </w:rPr>
        <w:t xml:space="preserve">, 1228 Haley Center, </w:t>
      </w:r>
      <w:r w:rsidR="0055611D" w:rsidRPr="0030050A">
        <w:rPr>
          <w:rFonts w:ascii="Arial" w:hAnsi="Arial" w:cs="Arial"/>
        </w:rPr>
        <w:t xml:space="preserve">334-844-2096 </w:t>
      </w:r>
      <w:r w:rsidRPr="0030050A">
        <w:rPr>
          <w:rFonts w:ascii="Arial" w:hAnsi="Arial" w:cs="Arial"/>
        </w:rPr>
        <w:t>(V/TT).</w:t>
      </w:r>
    </w:p>
    <w:p w14:paraId="1BA15B42" w14:textId="77777777" w:rsidR="00A61F55" w:rsidRPr="0030050A" w:rsidRDefault="00A61F55" w:rsidP="00A61F55">
      <w:pPr>
        <w:spacing w:after="0"/>
        <w:rPr>
          <w:rFonts w:ascii="Arial" w:hAnsi="Arial" w:cs="Arial"/>
          <w:b/>
        </w:rPr>
      </w:pPr>
      <w:r w:rsidRPr="0030050A">
        <w:rPr>
          <w:rFonts w:ascii="Arial" w:hAnsi="Arial" w:cs="Arial"/>
          <w:b/>
        </w:rPr>
        <w:t>Title IX Statement</w:t>
      </w:r>
    </w:p>
    <w:p w14:paraId="1836C121" w14:textId="001E943A" w:rsidR="00A61F55" w:rsidRPr="0030050A" w:rsidRDefault="00A61F55" w:rsidP="00A61F55">
      <w:pPr>
        <w:rPr>
          <w:rFonts w:ascii="Arial" w:hAnsi="Arial" w:cs="Arial"/>
        </w:rPr>
      </w:pPr>
      <w:r w:rsidRPr="0030050A">
        <w:rPr>
          <w:rFonts w:ascii="Arial" w:hAnsi="Arial" w:cs="Arial"/>
        </w:rPr>
        <w:t>Auburn University is committed to providing an environment that is free from discrimination and harassment based upon protected class</w:t>
      </w:r>
      <w:r w:rsidR="003C24D9" w:rsidRPr="0030050A">
        <w:rPr>
          <w:rFonts w:ascii="Arial" w:hAnsi="Arial" w:cs="Arial"/>
        </w:rPr>
        <w:t xml:space="preserve">. </w:t>
      </w:r>
      <w:r w:rsidRPr="0030050A">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3C24D9" w:rsidRPr="0030050A">
        <w:rPr>
          <w:rFonts w:ascii="Arial" w:hAnsi="Arial" w:cs="Arial"/>
        </w:rPr>
        <w:t xml:space="preserve">. </w:t>
      </w:r>
      <w:r w:rsidRPr="0030050A">
        <w:rPr>
          <w:rFonts w:ascii="Arial" w:hAnsi="Arial" w:cs="Arial"/>
        </w:rPr>
        <w:t xml:space="preserve">If you </w:t>
      </w:r>
      <w:r w:rsidRPr="0030050A">
        <w:rPr>
          <w:rFonts w:ascii="Arial" w:hAnsi="Arial" w:cs="Arial"/>
        </w:rPr>
        <w:lastRenderedPageBreak/>
        <w:t xml:space="preserve">report sexual assault or sexual misconduct to a faculty member, the faculty member is obligated to notify the University’s </w:t>
      </w:r>
      <w:r w:rsidR="000C5528">
        <w:rPr>
          <w:rFonts w:ascii="Arial" w:hAnsi="Arial" w:cs="Arial"/>
        </w:rPr>
        <w:t>Office of Equal Opportunity Compliance</w:t>
      </w:r>
      <w:r w:rsidRPr="0030050A">
        <w:rPr>
          <w:rFonts w:ascii="Arial" w:hAnsi="Arial" w:cs="Arial"/>
        </w:rPr>
        <w:t xml:space="preserve"> Coordinator about the basic facts of the incident</w:t>
      </w:r>
      <w:r w:rsidR="003C24D9" w:rsidRPr="0030050A">
        <w:rPr>
          <w:rFonts w:ascii="Arial" w:hAnsi="Arial" w:cs="Arial"/>
        </w:rPr>
        <w:t xml:space="preserve">. </w:t>
      </w:r>
      <w:r w:rsidRPr="0030050A">
        <w:rPr>
          <w:rFonts w:ascii="Arial" w:hAnsi="Arial" w:cs="Arial"/>
        </w:rPr>
        <w:t>For more information about Title IX</w:t>
      </w:r>
      <w:r w:rsidR="00B77383">
        <w:rPr>
          <w:rFonts w:ascii="Arial" w:hAnsi="Arial" w:cs="Arial"/>
        </w:rPr>
        <w:t>, Title VII, and Americans with Disabilities Act</w:t>
      </w:r>
      <w:r w:rsidRPr="0030050A">
        <w:rPr>
          <w:rFonts w:ascii="Arial" w:hAnsi="Arial" w:cs="Arial"/>
        </w:rPr>
        <w:t xml:space="preserve"> reporting and resource options at Auburn University, please go to: </w:t>
      </w:r>
      <w:hyperlink r:id="rId20" w:history="1">
        <w:r w:rsidR="000343B0" w:rsidRPr="000972AA">
          <w:rPr>
            <w:rStyle w:val="Hyperlink"/>
            <w:rFonts w:ascii="Arial" w:hAnsi="Arial" w:cs="Arial"/>
          </w:rPr>
          <w:t>Office of Equal Opportunity Compliance</w:t>
        </w:r>
      </w:hyperlink>
    </w:p>
    <w:p w14:paraId="0DD1DE9A" w14:textId="612E181D" w:rsidR="000815B3" w:rsidRPr="0030050A" w:rsidRDefault="002F58DD" w:rsidP="000815B3">
      <w:pPr>
        <w:spacing w:after="0"/>
        <w:rPr>
          <w:rFonts w:ascii="Arial" w:hAnsi="Arial" w:cs="Arial"/>
          <w:b/>
        </w:rPr>
      </w:pPr>
      <w:r w:rsidRPr="0030050A">
        <w:rPr>
          <w:rFonts w:ascii="Arial" w:hAnsi="Arial" w:cs="Arial"/>
          <w:b/>
        </w:rPr>
        <w:t>Professionalism</w:t>
      </w:r>
      <w:r w:rsidR="001A05F7" w:rsidRPr="0030050A">
        <w:rPr>
          <w:rFonts w:ascii="Arial" w:hAnsi="Arial" w:cs="Arial"/>
          <w:b/>
        </w:rPr>
        <w:t xml:space="preserve"> </w:t>
      </w:r>
    </w:p>
    <w:p w14:paraId="3904A40D" w14:textId="2058E83B" w:rsidR="001A05F7" w:rsidRPr="0030050A" w:rsidRDefault="001A05F7" w:rsidP="000815B3">
      <w:pPr>
        <w:spacing w:after="0"/>
        <w:rPr>
          <w:rFonts w:ascii="Arial" w:hAnsi="Arial" w:cs="Arial"/>
        </w:rPr>
      </w:pPr>
      <w:r w:rsidRPr="0030050A">
        <w:rPr>
          <w:rFonts w:ascii="Arial" w:hAnsi="Arial" w:cs="Arial"/>
        </w:rPr>
        <w:t xml:space="preserve">As faculty, staff, and students interact in professional settings, they are expected to demonstrate professional behaviors as defined in the College’s conceptual framework. </w:t>
      </w:r>
      <w:r w:rsidR="002F58DD" w:rsidRPr="0030050A">
        <w:rPr>
          <w:rFonts w:ascii="Arial" w:hAnsi="Arial" w:cs="Arial"/>
        </w:rPr>
        <w:t>T</w:t>
      </w:r>
      <w:r w:rsidRPr="0030050A">
        <w:rPr>
          <w:rFonts w:ascii="Arial" w:hAnsi="Arial" w:cs="Arial"/>
        </w:rPr>
        <w:t xml:space="preserve">hese professional commitments or dispositions are listed below: </w:t>
      </w:r>
    </w:p>
    <w:p w14:paraId="02165EC5"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Engage in responsible and ethical professional practices</w:t>
      </w:r>
    </w:p>
    <w:p w14:paraId="2F3E56BA"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Contribute to collaborative learning communities</w:t>
      </w:r>
    </w:p>
    <w:p w14:paraId="0591E908"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Demonstrate a commitment to diversity</w:t>
      </w:r>
    </w:p>
    <w:p w14:paraId="49A578A6"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Model and nurture intellectual vitality</w:t>
      </w:r>
    </w:p>
    <w:p w14:paraId="6C12609A"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Diversity of learners</w:t>
      </w:r>
    </w:p>
    <w:p w14:paraId="1810EE28" w14:textId="6CE65D4E" w:rsidR="002F58DD" w:rsidRPr="0030050A" w:rsidRDefault="002F58DD" w:rsidP="00026AC3">
      <w:pPr>
        <w:spacing w:after="0"/>
        <w:rPr>
          <w:rFonts w:ascii="Arial" w:hAnsi="Arial" w:cs="Arial"/>
          <w:b/>
          <w:color w:val="000000"/>
        </w:rPr>
      </w:pPr>
      <w:r w:rsidRPr="0030050A">
        <w:rPr>
          <w:rFonts w:ascii="Arial" w:hAnsi="Arial" w:cs="Arial"/>
          <w:b/>
          <w:color w:val="000000"/>
        </w:rPr>
        <w:t>Course Contingency</w:t>
      </w:r>
    </w:p>
    <w:p w14:paraId="5C8D31E5" w14:textId="0FD921E3" w:rsidR="002F58DD" w:rsidRPr="0030050A" w:rsidRDefault="002F58DD" w:rsidP="002F58DD">
      <w:pPr>
        <w:rPr>
          <w:rFonts w:ascii="Arial" w:hAnsi="Arial" w:cs="Arial"/>
          <w:color w:val="000000"/>
        </w:rPr>
      </w:pPr>
      <w:r w:rsidRPr="0030050A">
        <w:rPr>
          <w:rFonts w:ascii="Arial" w:hAnsi="Arial" w:cs="Arial"/>
          <w:color w:val="000000"/>
        </w:rPr>
        <w:t xml:space="preserve">If normal class and/or lab activities are disrupted due to faculty illness, emergency, or </w:t>
      </w:r>
      <w:proofErr w:type="gramStart"/>
      <w:r w:rsidRPr="0030050A">
        <w:rPr>
          <w:rFonts w:ascii="Arial" w:hAnsi="Arial" w:cs="Arial"/>
          <w:color w:val="000000"/>
        </w:rPr>
        <w:t>crisis situation</w:t>
      </w:r>
      <w:proofErr w:type="gramEnd"/>
      <w:r w:rsidRPr="0030050A">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p>
    <w:p w14:paraId="17F5CA26" w14:textId="6785A559" w:rsidR="001549DA" w:rsidRPr="0030050A" w:rsidRDefault="000E6800" w:rsidP="002E369B">
      <w:pPr>
        <w:spacing w:after="0"/>
        <w:rPr>
          <w:rFonts w:ascii="Arial" w:hAnsi="Arial" w:cs="Arial"/>
          <w:b/>
          <w:color w:val="000000"/>
        </w:rPr>
      </w:pPr>
      <w:r w:rsidRPr="0030050A">
        <w:rPr>
          <w:rFonts w:ascii="Arial" w:hAnsi="Arial" w:cs="Arial"/>
          <w:b/>
          <w:color w:val="000000"/>
        </w:rPr>
        <w:t>**</w:t>
      </w:r>
      <w:r w:rsidR="001549DA" w:rsidRPr="0030050A">
        <w:rPr>
          <w:rFonts w:ascii="Arial" w:hAnsi="Arial" w:cs="Arial"/>
          <w:b/>
          <w:color w:val="000000"/>
        </w:rPr>
        <w:t>Course Calendar is attached.</w:t>
      </w:r>
    </w:p>
    <w:p w14:paraId="0D25310F" w14:textId="3EE22B8A" w:rsidR="002E369B" w:rsidRPr="0030050A" w:rsidRDefault="002E369B" w:rsidP="002E369B">
      <w:pPr>
        <w:spacing w:after="0"/>
        <w:rPr>
          <w:rFonts w:ascii="Arial" w:hAnsi="Arial" w:cs="Arial"/>
          <w:i/>
          <w:color w:val="000000"/>
        </w:rPr>
      </w:pPr>
      <w:r w:rsidRPr="0030050A">
        <w:rPr>
          <w:rFonts w:ascii="Arial" w:hAnsi="Arial" w:cs="Arial"/>
          <w:i/>
          <w:color w:val="000000"/>
        </w:rPr>
        <w:t>Note: The course calendar is the official schedule of class sessions and assignment due dates</w:t>
      </w:r>
      <w:r w:rsidR="003C24D9" w:rsidRPr="0030050A">
        <w:rPr>
          <w:rFonts w:ascii="Arial" w:hAnsi="Arial" w:cs="Arial"/>
          <w:i/>
          <w:color w:val="000000"/>
        </w:rPr>
        <w:t xml:space="preserve">. </w:t>
      </w:r>
      <w:r w:rsidRPr="0030050A">
        <w:rPr>
          <w:rFonts w:ascii="Arial" w:hAnsi="Arial" w:cs="Arial"/>
          <w:i/>
          <w:color w:val="000000"/>
        </w:rPr>
        <w:t>Canvas calendar will not provide all assignment due dates</w:t>
      </w:r>
      <w:r w:rsidR="00282485" w:rsidRPr="0030050A">
        <w:rPr>
          <w:rFonts w:ascii="Arial" w:hAnsi="Arial" w:cs="Arial"/>
          <w:i/>
          <w:color w:val="000000"/>
        </w:rPr>
        <w:t xml:space="preserve"> and may not be updated consistently</w:t>
      </w:r>
      <w:r w:rsidR="003C24D9" w:rsidRPr="0030050A">
        <w:rPr>
          <w:rFonts w:ascii="Arial" w:hAnsi="Arial" w:cs="Arial"/>
          <w:i/>
          <w:color w:val="000000"/>
        </w:rPr>
        <w:t xml:space="preserve">. </w:t>
      </w:r>
    </w:p>
    <w:p w14:paraId="6A0ADEC2" w14:textId="77777777" w:rsidR="002E369B" w:rsidRPr="0030050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CC57" w14:textId="77777777" w:rsidR="00557E21" w:rsidRDefault="00557E21" w:rsidP="00E25B29">
      <w:pPr>
        <w:spacing w:after="0" w:line="240" w:lineRule="auto"/>
      </w:pPr>
      <w:r>
        <w:separator/>
      </w:r>
    </w:p>
  </w:endnote>
  <w:endnote w:type="continuationSeparator" w:id="0">
    <w:p w14:paraId="28D4A1E2" w14:textId="77777777" w:rsidR="00557E21" w:rsidRDefault="00557E21"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720D" w14:textId="77777777" w:rsidR="00557E21" w:rsidRDefault="00557E21" w:rsidP="00E25B29">
      <w:pPr>
        <w:spacing w:after="0" w:line="240" w:lineRule="auto"/>
      </w:pPr>
      <w:r>
        <w:separator/>
      </w:r>
    </w:p>
  </w:footnote>
  <w:footnote w:type="continuationSeparator" w:id="0">
    <w:p w14:paraId="650CACD9" w14:textId="77777777" w:rsidR="00557E21" w:rsidRDefault="00557E21"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136B"/>
    <w:rsid w:val="00013EAD"/>
    <w:rsid w:val="000178C9"/>
    <w:rsid w:val="00026AC3"/>
    <w:rsid w:val="00030411"/>
    <w:rsid w:val="000341F7"/>
    <w:rsid w:val="000343B0"/>
    <w:rsid w:val="00040DE6"/>
    <w:rsid w:val="000410FD"/>
    <w:rsid w:val="0004388D"/>
    <w:rsid w:val="00045ACD"/>
    <w:rsid w:val="000509C9"/>
    <w:rsid w:val="000704D6"/>
    <w:rsid w:val="00076675"/>
    <w:rsid w:val="00080CAA"/>
    <w:rsid w:val="000815B3"/>
    <w:rsid w:val="00085582"/>
    <w:rsid w:val="000972AA"/>
    <w:rsid w:val="000977FA"/>
    <w:rsid w:val="000A09C9"/>
    <w:rsid w:val="000A7F3F"/>
    <w:rsid w:val="000B1087"/>
    <w:rsid w:val="000C4546"/>
    <w:rsid w:val="000C5528"/>
    <w:rsid w:val="000C6703"/>
    <w:rsid w:val="000D2D82"/>
    <w:rsid w:val="000D386E"/>
    <w:rsid w:val="000E6800"/>
    <w:rsid w:val="00104333"/>
    <w:rsid w:val="001059E2"/>
    <w:rsid w:val="001065B0"/>
    <w:rsid w:val="00121756"/>
    <w:rsid w:val="001222DD"/>
    <w:rsid w:val="00142400"/>
    <w:rsid w:val="0014326E"/>
    <w:rsid w:val="00145892"/>
    <w:rsid w:val="0015034B"/>
    <w:rsid w:val="001549DA"/>
    <w:rsid w:val="0016333C"/>
    <w:rsid w:val="0016643C"/>
    <w:rsid w:val="001713A0"/>
    <w:rsid w:val="00171A87"/>
    <w:rsid w:val="001801A1"/>
    <w:rsid w:val="00185CFD"/>
    <w:rsid w:val="00191B37"/>
    <w:rsid w:val="00191B38"/>
    <w:rsid w:val="001952D7"/>
    <w:rsid w:val="00195D31"/>
    <w:rsid w:val="001A05F7"/>
    <w:rsid w:val="001A1B90"/>
    <w:rsid w:val="001A1CA2"/>
    <w:rsid w:val="001A4A10"/>
    <w:rsid w:val="001A4F1C"/>
    <w:rsid w:val="001A7A9C"/>
    <w:rsid w:val="001B08F9"/>
    <w:rsid w:val="001C07E4"/>
    <w:rsid w:val="001D02EF"/>
    <w:rsid w:val="001E4551"/>
    <w:rsid w:val="00203CC4"/>
    <w:rsid w:val="002109FC"/>
    <w:rsid w:val="00210B76"/>
    <w:rsid w:val="00213C13"/>
    <w:rsid w:val="00215694"/>
    <w:rsid w:val="002179CB"/>
    <w:rsid w:val="002218EF"/>
    <w:rsid w:val="00232CE7"/>
    <w:rsid w:val="002334FB"/>
    <w:rsid w:val="00237058"/>
    <w:rsid w:val="0023743D"/>
    <w:rsid w:val="00243D1D"/>
    <w:rsid w:val="00246134"/>
    <w:rsid w:val="00246DDF"/>
    <w:rsid w:val="00246E55"/>
    <w:rsid w:val="00250196"/>
    <w:rsid w:val="00250D4E"/>
    <w:rsid w:val="0025358C"/>
    <w:rsid w:val="00254171"/>
    <w:rsid w:val="002610B6"/>
    <w:rsid w:val="002616F8"/>
    <w:rsid w:val="0027562D"/>
    <w:rsid w:val="002814DD"/>
    <w:rsid w:val="00282485"/>
    <w:rsid w:val="00284CBB"/>
    <w:rsid w:val="00285DC7"/>
    <w:rsid w:val="00297F60"/>
    <w:rsid w:val="002A22B3"/>
    <w:rsid w:val="002A3B71"/>
    <w:rsid w:val="002B211A"/>
    <w:rsid w:val="002B5E5B"/>
    <w:rsid w:val="002C1D27"/>
    <w:rsid w:val="002C4AA1"/>
    <w:rsid w:val="002C6DD3"/>
    <w:rsid w:val="002D0FDC"/>
    <w:rsid w:val="002D23FA"/>
    <w:rsid w:val="002E369B"/>
    <w:rsid w:val="002E38E4"/>
    <w:rsid w:val="002E5BD7"/>
    <w:rsid w:val="002E71D2"/>
    <w:rsid w:val="002F58DD"/>
    <w:rsid w:val="0030050A"/>
    <w:rsid w:val="00300C5E"/>
    <w:rsid w:val="003217EC"/>
    <w:rsid w:val="00322720"/>
    <w:rsid w:val="0032446A"/>
    <w:rsid w:val="00324EA5"/>
    <w:rsid w:val="00334741"/>
    <w:rsid w:val="00336648"/>
    <w:rsid w:val="003412DA"/>
    <w:rsid w:val="003666FA"/>
    <w:rsid w:val="00374069"/>
    <w:rsid w:val="0038248C"/>
    <w:rsid w:val="00383433"/>
    <w:rsid w:val="00383FEF"/>
    <w:rsid w:val="00384876"/>
    <w:rsid w:val="00390B11"/>
    <w:rsid w:val="00392EF2"/>
    <w:rsid w:val="00394F63"/>
    <w:rsid w:val="00395B4E"/>
    <w:rsid w:val="003965AA"/>
    <w:rsid w:val="00396797"/>
    <w:rsid w:val="00396ECE"/>
    <w:rsid w:val="003A7053"/>
    <w:rsid w:val="003B13D5"/>
    <w:rsid w:val="003B1E8B"/>
    <w:rsid w:val="003B3FCD"/>
    <w:rsid w:val="003B5EA6"/>
    <w:rsid w:val="003C03C8"/>
    <w:rsid w:val="003C10F4"/>
    <w:rsid w:val="003C24D9"/>
    <w:rsid w:val="003C39F2"/>
    <w:rsid w:val="003C3BE8"/>
    <w:rsid w:val="003D3A89"/>
    <w:rsid w:val="003D3C67"/>
    <w:rsid w:val="003D41A3"/>
    <w:rsid w:val="003E4E9C"/>
    <w:rsid w:val="003F1680"/>
    <w:rsid w:val="00411575"/>
    <w:rsid w:val="004255E8"/>
    <w:rsid w:val="004274CA"/>
    <w:rsid w:val="00437923"/>
    <w:rsid w:val="004414CF"/>
    <w:rsid w:val="00443FAB"/>
    <w:rsid w:val="004528CF"/>
    <w:rsid w:val="00453CBD"/>
    <w:rsid w:val="00464147"/>
    <w:rsid w:val="00475364"/>
    <w:rsid w:val="004821ED"/>
    <w:rsid w:val="00483AE3"/>
    <w:rsid w:val="00485B04"/>
    <w:rsid w:val="00487AF8"/>
    <w:rsid w:val="00493D7D"/>
    <w:rsid w:val="00494DBB"/>
    <w:rsid w:val="004B6A65"/>
    <w:rsid w:val="004B7CE0"/>
    <w:rsid w:val="004C0527"/>
    <w:rsid w:val="004C2408"/>
    <w:rsid w:val="004C3DAC"/>
    <w:rsid w:val="004C7A9D"/>
    <w:rsid w:val="004D0985"/>
    <w:rsid w:val="004D46BC"/>
    <w:rsid w:val="004F7B7B"/>
    <w:rsid w:val="005006E5"/>
    <w:rsid w:val="00500E38"/>
    <w:rsid w:val="00501260"/>
    <w:rsid w:val="00513E29"/>
    <w:rsid w:val="00517F50"/>
    <w:rsid w:val="00523612"/>
    <w:rsid w:val="0053131A"/>
    <w:rsid w:val="00535E39"/>
    <w:rsid w:val="00540189"/>
    <w:rsid w:val="005409CE"/>
    <w:rsid w:val="005447D6"/>
    <w:rsid w:val="0055611D"/>
    <w:rsid w:val="00557E21"/>
    <w:rsid w:val="00560073"/>
    <w:rsid w:val="00561969"/>
    <w:rsid w:val="005622EA"/>
    <w:rsid w:val="0056255F"/>
    <w:rsid w:val="00562D7C"/>
    <w:rsid w:val="0057499F"/>
    <w:rsid w:val="0057555B"/>
    <w:rsid w:val="00592EBD"/>
    <w:rsid w:val="005A1101"/>
    <w:rsid w:val="005A3921"/>
    <w:rsid w:val="005B1A79"/>
    <w:rsid w:val="005B308A"/>
    <w:rsid w:val="005B537E"/>
    <w:rsid w:val="005B62E3"/>
    <w:rsid w:val="005B7C3D"/>
    <w:rsid w:val="005E31DD"/>
    <w:rsid w:val="00601450"/>
    <w:rsid w:val="006040CA"/>
    <w:rsid w:val="006163EC"/>
    <w:rsid w:val="00626564"/>
    <w:rsid w:val="00632B3C"/>
    <w:rsid w:val="00634195"/>
    <w:rsid w:val="0064078D"/>
    <w:rsid w:val="00640A99"/>
    <w:rsid w:val="0064256E"/>
    <w:rsid w:val="00643DD5"/>
    <w:rsid w:val="00655352"/>
    <w:rsid w:val="006565F7"/>
    <w:rsid w:val="006578C4"/>
    <w:rsid w:val="00660506"/>
    <w:rsid w:val="0067296B"/>
    <w:rsid w:val="00672E0B"/>
    <w:rsid w:val="006757AD"/>
    <w:rsid w:val="00677A5B"/>
    <w:rsid w:val="00681501"/>
    <w:rsid w:val="006851E0"/>
    <w:rsid w:val="00685C6C"/>
    <w:rsid w:val="00686B70"/>
    <w:rsid w:val="00690786"/>
    <w:rsid w:val="00696A98"/>
    <w:rsid w:val="006B4F75"/>
    <w:rsid w:val="006C3933"/>
    <w:rsid w:val="006C7A14"/>
    <w:rsid w:val="006D13A7"/>
    <w:rsid w:val="006D1ABA"/>
    <w:rsid w:val="006D49C6"/>
    <w:rsid w:val="006D51C4"/>
    <w:rsid w:val="006D743C"/>
    <w:rsid w:val="006E0B5A"/>
    <w:rsid w:val="006E1BC2"/>
    <w:rsid w:val="006E359A"/>
    <w:rsid w:val="006E6857"/>
    <w:rsid w:val="006F02E4"/>
    <w:rsid w:val="006F646A"/>
    <w:rsid w:val="00715D81"/>
    <w:rsid w:val="0071654A"/>
    <w:rsid w:val="007259B9"/>
    <w:rsid w:val="00742552"/>
    <w:rsid w:val="0074277B"/>
    <w:rsid w:val="00743A31"/>
    <w:rsid w:val="00743CAC"/>
    <w:rsid w:val="0074539C"/>
    <w:rsid w:val="007533A2"/>
    <w:rsid w:val="0075525F"/>
    <w:rsid w:val="00755E8C"/>
    <w:rsid w:val="00762640"/>
    <w:rsid w:val="0076790D"/>
    <w:rsid w:val="007724C5"/>
    <w:rsid w:val="0077357A"/>
    <w:rsid w:val="00783631"/>
    <w:rsid w:val="007867D0"/>
    <w:rsid w:val="00787D4A"/>
    <w:rsid w:val="007A4A0B"/>
    <w:rsid w:val="007A78D6"/>
    <w:rsid w:val="007B047E"/>
    <w:rsid w:val="007B183A"/>
    <w:rsid w:val="007B4011"/>
    <w:rsid w:val="007B494E"/>
    <w:rsid w:val="007B5D97"/>
    <w:rsid w:val="007B690A"/>
    <w:rsid w:val="007B6AA5"/>
    <w:rsid w:val="007C215C"/>
    <w:rsid w:val="007C2FDE"/>
    <w:rsid w:val="007C7EB9"/>
    <w:rsid w:val="007D26D5"/>
    <w:rsid w:val="007D2D5E"/>
    <w:rsid w:val="007D7605"/>
    <w:rsid w:val="007F1326"/>
    <w:rsid w:val="007F5AB7"/>
    <w:rsid w:val="007F7FE4"/>
    <w:rsid w:val="00805228"/>
    <w:rsid w:val="00816F4D"/>
    <w:rsid w:val="00824596"/>
    <w:rsid w:val="00825235"/>
    <w:rsid w:val="008373F6"/>
    <w:rsid w:val="0084672F"/>
    <w:rsid w:val="008518F9"/>
    <w:rsid w:val="0087331B"/>
    <w:rsid w:val="00873C1D"/>
    <w:rsid w:val="00891756"/>
    <w:rsid w:val="008A2ECD"/>
    <w:rsid w:val="008A4594"/>
    <w:rsid w:val="008B0658"/>
    <w:rsid w:val="008B391F"/>
    <w:rsid w:val="008B5D17"/>
    <w:rsid w:val="008D563B"/>
    <w:rsid w:val="008E1D76"/>
    <w:rsid w:val="008E3B0D"/>
    <w:rsid w:val="008E523D"/>
    <w:rsid w:val="008F6788"/>
    <w:rsid w:val="009008AF"/>
    <w:rsid w:val="00900AA6"/>
    <w:rsid w:val="00912067"/>
    <w:rsid w:val="00914156"/>
    <w:rsid w:val="00916BF6"/>
    <w:rsid w:val="00923150"/>
    <w:rsid w:val="00924B26"/>
    <w:rsid w:val="00926E56"/>
    <w:rsid w:val="009342A2"/>
    <w:rsid w:val="00935A9F"/>
    <w:rsid w:val="00941520"/>
    <w:rsid w:val="00944FB0"/>
    <w:rsid w:val="00956E54"/>
    <w:rsid w:val="00970417"/>
    <w:rsid w:val="00971075"/>
    <w:rsid w:val="009850AC"/>
    <w:rsid w:val="00993A75"/>
    <w:rsid w:val="009957BC"/>
    <w:rsid w:val="009A18FD"/>
    <w:rsid w:val="009A1F0A"/>
    <w:rsid w:val="009B0764"/>
    <w:rsid w:val="009B1FCE"/>
    <w:rsid w:val="009B4408"/>
    <w:rsid w:val="009B4F1D"/>
    <w:rsid w:val="009C5DAC"/>
    <w:rsid w:val="009C6B7D"/>
    <w:rsid w:val="009D1B57"/>
    <w:rsid w:val="009D44F2"/>
    <w:rsid w:val="009E4764"/>
    <w:rsid w:val="009E67BB"/>
    <w:rsid w:val="009F4EBF"/>
    <w:rsid w:val="009F50BE"/>
    <w:rsid w:val="00A0032F"/>
    <w:rsid w:val="00A01946"/>
    <w:rsid w:val="00A045AB"/>
    <w:rsid w:val="00A0520D"/>
    <w:rsid w:val="00A06724"/>
    <w:rsid w:val="00A06EFD"/>
    <w:rsid w:val="00A113CD"/>
    <w:rsid w:val="00A139AB"/>
    <w:rsid w:val="00A254BC"/>
    <w:rsid w:val="00A26B59"/>
    <w:rsid w:val="00A2794C"/>
    <w:rsid w:val="00A27E75"/>
    <w:rsid w:val="00A304C0"/>
    <w:rsid w:val="00A32B7D"/>
    <w:rsid w:val="00A3626F"/>
    <w:rsid w:val="00A41DAF"/>
    <w:rsid w:val="00A43880"/>
    <w:rsid w:val="00A43EB9"/>
    <w:rsid w:val="00A44B4E"/>
    <w:rsid w:val="00A46F40"/>
    <w:rsid w:val="00A61F55"/>
    <w:rsid w:val="00A70301"/>
    <w:rsid w:val="00A70668"/>
    <w:rsid w:val="00A7723E"/>
    <w:rsid w:val="00A8014A"/>
    <w:rsid w:val="00A828EC"/>
    <w:rsid w:val="00AA0503"/>
    <w:rsid w:val="00AA2E86"/>
    <w:rsid w:val="00AB71A6"/>
    <w:rsid w:val="00AC1DD4"/>
    <w:rsid w:val="00AD2134"/>
    <w:rsid w:val="00AD240E"/>
    <w:rsid w:val="00AD34A4"/>
    <w:rsid w:val="00AD7A55"/>
    <w:rsid w:val="00AF20E5"/>
    <w:rsid w:val="00AF2479"/>
    <w:rsid w:val="00B1077C"/>
    <w:rsid w:val="00B12457"/>
    <w:rsid w:val="00B16FEE"/>
    <w:rsid w:val="00B30985"/>
    <w:rsid w:val="00B33E2E"/>
    <w:rsid w:val="00B40D82"/>
    <w:rsid w:val="00B434F7"/>
    <w:rsid w:val="00B45D07"/>
    <w:rsid w:val="00B45D40"/>
    <w:rsid w:val="00B63D15"/>
    <w:rsid w:val="00B66D42"/>
    <w:rsid w:val="00B707C7"/>
    <w:rsid w:val="00B74A39"/>
    <w:rsid w:val="00B77383"/>
    <w:rsid w:val="00B8056F"/>
    <w:rsid w:val="00B95BB2"/>
    <w:rsid w:val="00BA0374"/>
    <w:rsid w:val="00BB0DEB"/>
    <w:rsid w:val="00BB37E3"/>
    <w:rsid w:val="00BB4D0A"/>
    <w:rsid w:val="00BB67FB"/>
    <w:rsid w:val="00BC1D12"/>
    <w:rsid w:val="00BC7AD0"/>
    <w:rsid w:val="00BD00F8"/>
    <w:rsid w:val="00BD0DDE"/>
    <w:rsid w:val="00BD1226"/>
    <w:rsid w:val="00BD66B0"/>
    <w:rsid w:val="00BF0435"/>
    <w:rsid w:val="00C00FFF"/>
    <w:rsid w:val="00C011BB"/>
    <w:rsid w:val="00C0145F"/>
    <w:rsid w:val="00C033D3"/>
    <w:rsid w:val="00C10B80"/>
    <w:rsid w:val="00C31790"/>
    <w:rsid w:val="00C32B14"/>
    <w:rsid w:val="00C333D9"/>
    <w:rsid w:val="00C423D8"/>
    <w:rsid w:val="00C441D1"/>
    <w:rsid w:val="00C46131"/>
    <w:rsid w:val="00C5446C"/>
    <w:rsid w:val="00C55589"/>
    <w:rsid w:val="00C57184"/>
    <w:rsid w:val="00C74DAD"/>
    <w:rsid w:val="00C863EB"/>
    <w:rsid w:val="00CA5F16"/>
    <w:rsid w:val="00CB4028"/>
    <w:rsid w:val="00CB4665"/>
    <w:rsid w:val="00CB5493"/>
    <w:rsid w:val="00CD3C65"/>
    <w:rsid w:val="00CD5AF6"/>
    <w:rsid w:val="00CE30DE"/>
    <w:rsid w:val="00D0722A"/>
    <w:rsid w:val="00D12B2B"/>
    <w:rsid w:val="00D16CB1"/>
    <w:rsid w:val="00D16FA6"/>
    <w:rsid w:val="00D23B17"/>
    <w:rsid w:val="00D26C5A"/>
    <w:rsid w:val="00D30E77"/>
    <w:rsid w:val="00D34ABB"/>
    <w:rsid w:val="00D40A05"/>
    <w:rsid w:val="00D42D17"/>
    <w:rsid w:val="00D44DB5"/>
    <w:rsid w:val="00D464E8"/>
    <w:rsid w:val="00D55A69"/>
    <w:rsid w:val="00D6739A"/>
    <w:rsid w:val="00D70506"/>
    <w:rsid w:val="00D73801"/>
    <w:rsid w:val="00D75A33"/>
    <w:rsid w:val="00D76552"/>
    <w:rsid w:val="00D81790"/>
    <w:rsid w:val="00D87A15"/>
    <w:rsid w:val="00D900D2"/>
    <w:rsid w:val="00D918B0"/>
    <w:rsid w:val="00DA2816"/>
    <w:rsid w:val="00DB1248"/>
    <w:rsid w:val="00DB48B2"/>
    <w:rsid w:val="00DB54D4"/>
    <w:rsid w:val="00DC2E39"/>
    <w:rsid w:val="00DE021C"/>
    <w:rsid w:val="00DE750D"/>
    <w:rsid w:val="00DF1324"/>
    <w:rsid w:val="00DF38D3"/>
    <w:rsid w:val="00DF45A1"/>
    <w:rsid w:val="00DF4D87"/>
    <w:rsid w:val="00DF5DE4"/>
    <w:rsid w:val="00E060CC"/>
    <w:rsid w:val="00E06DF1"/>
    <w:rsid w:val="00E21D1C"/>
    <w:rsid w:val="00E25510"/>
    <w:rsid w:val="00E25B29"/>
    <w:rsid w:val="00E47DD3"/>
    <w:rsid w:val="00E57535"/>
    <w:rsid w:val="00E62AF1"/>
    <w:rsid w:val="00E66C70"/>
    <w:rsid w:val="00E70D84"/>
    <w:rsid w:val="00E73E68"/>
    <w:rsid w:val="00E757EC"/>
    <w:rsid w:val="00E82EA3"/>
    <w:rsid w:val="00E85477"/>
    <w:rsid w:val="00E8585C"/>
    <w:rsid w:val="00E913B2"/>
    <w:rsid w:val="00EA0B28"/>
    <w:rsid w:val="00EA4F67"/>
    <w:rsid w:val="00EB59E6"/>
    <w:rsid w:val="00EC41CD"/>
    <w:rsid w:val="00ED1C02"/>
    <w:rsid w:val="00ED2BE4"/>
    <w:rsid w:val="00EE1165"/>
    <w:rsid w:val="00EE33C8"/>
    <w:rsid w:val="00EF7007"/>
    <w:rsid w:val="00EF7AE2"/>
    <w:rsid w:val="00F0236F"/>
    <w:rsid w:val="00F02C98"/>
    <w:rsid w:val="00F11B0B"/>
    <w:rsid w:val="00F14CB5"/>
    <w:rsid w:val="00F177AF"/>
    <w:rsid w:val="00F33659"/>
    <w:rsid w:val="00F33758"/>
    <w:rsid w:val="00F33E97"/>
    <w:rsid w:val="00F35A5B"/>
    <w:rsid w:val="00F3718E"/>
    <w:rsid w:val="00F44CA8"/>
    <w:rsid w:val="00F51665"/>
    <w:rsid w:val="00F579A4"/>
    <w:rsid w:val="00F608EA"/>
    <w:rsid w:val="00F61398"/>
    <w:rsid w:val="00F66B68"/>
    <w:rsid w:val="00F67126"/>
    <w:rsid w:val="00F81F92"/>
    <w:rsid w:val="00F85BC5"/>
    <w:rsid w:val="00F92E35"/>
    <w:rsid w:val="00F9420E"/>
    <w:rsid w:val="00FA60DD"/>
    <w:rsid w:val="00FB007C"/>
    <w:rsid w:val="00FB20CB"/>
    <w:rsid w:val="00FB3DBA"/>
    <w:rsid w:val="00FB4793"/>
    <w:rsid w:val="00FC7E70"/>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publications/social-studies-and-young-learner" TargetMode="External"/><Relationship Id="rId13" Type="http://schemas.openxmlformats.org/officeDocument/2006/relationships/hyperlink" Target="https://auburnpub.cfmnetwork.com/B.aspx?BookId=12589&amp;PageId=462108" TargetMode="External"/><Relationship Id="rId18" Type="http://schemas.openxmlformats.org/officeDocument/2006/relationships/hyperlink" Target="https://auburnpub.cfmnetwork.com/B.aspx?BookId=12252&amp;PageId=4606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bd0026@auburn.edu" TargetMode="External"/><Relationship Id="rId12" Type="http://schemas.openxmlformats.org/officeDocument/2006/relationships/hyperlink" Target="https://help.goreact.com/hc/en-us/requests/new"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s://www.auburn.edu/administration/e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echo360.com/hc/en-us/sections/38436728846349-Students-Participants"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ocialjusticebooks.org/booklists/" TargetMode="External"/><Relationship Id="rId19"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s://www.tolerance.org/frameworks/teaching-hard-history/american-slavery/k-5-framework" TargetMode="External"/><Relationship Id="rId14" Type="http://schemas.openxmlformats.org/officeDocument/2006/relationships/hyperlink" Target="https://cla.auburn.edu/cah/pebble-hi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64</cp:revision>
  <cp:lastPrinted>2023-01-09T16:11:00Z</cp:lastPrinted>
  <dcterms:created xsi:type="dcterms:W3CDTF">2025-08-12T13:21:00Z</dcterms:created>
  <dcterms:modified xsi:type="dcterms:W3CDTF">2025-08-14T17:27:00Z</dcterms:modified>
</cp:coreProperties>
</file>