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8FE9F" w14:textId="77777777" w:rsidR="00D3172E" w:rsidRDefault="00A87BC5" w:rsidP="00F02D7F">
      <w:pPr>
        <w:rPr>
          <w:b/>
          <w:sz w:val="22"/>
        </w:rPr>
      </w:pPr>
      <w:r>
        <w:rPr>
          <w:b/>
          <w:noProof/>
          <w:sz w:val="22"/>
          <w:lang w:eastAsia="ko-KR"/>
        </w:rPr>
        <w:drawing>
          <wp:anchor distT="0" distB="0" distL="114300" distR="114300" simplePos="0" relativeHeight="251658240" behindDoc="0" locked="0" layoutInCell="1" allowOverlap="1" wp14:anchorId="15E2CC00" wp14:editId="38B8D180">
            <wp:simplePos x="0" y="0"/>
            <wp:positionH relativeFrom="column">
              <wp:posOffset>3905250</wp:posOffset>
            </wp:positionH>
            <wp:positionV relativeFrom="page">
              <wp:posOffset>904875</wp:posOffset>
            </wp:positionV>
            <wp:extent cx="2531110" cy="3738245"/>
            <wp:effectExtent l="19050" t="0" r="2540" b="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1110" cy="3738245"/>
                    </a:xfrm>
                    <a:prstGeom prst="rect">
                      <a:avLst/>
                    </a:prstGeom>
                    <a:noFill/>
                    <a:ln>
                      <a:noFill/>
                    </a:ln>
                  </pic:spPr>
                </pic:pic>
              </a:graphicData>
            </a:graphic>
          </wp:anchor>
        </w:drawing>
      </w:r>
    </w:p>
    <w:p w14:paraId="01DD0703" w14:textId="77777777" w:rsidR="00513EBD" w:rsidRPr="00C3053E" w:rsidRDefault="00513EBD" w:rsidP="005C4D8B">
      <w:pPr>
        <w:rPr>
          <w:b/>
          <w:color w:val="244061" w:themeColor="accent1" w:themeShade="80"/>
          <w:sz w:val="32"/>
        </w:rPr>
      </w:pPr>
      <w:r>
        <w:rPr>
          <w:b/>
          <w:color w:val="244061" w:themeColor="accent1" w:themeShade="80"/>
          <w:sz w:val="32"/>
        </w:rPr>
        <w:t>CTES 7920</w:t>
      </w:r>
    </w:p>
    <w:p w14:paraId="1762AB20" w14:textId="77481231" w:rsidR="005C4D8B" w:rsidRPr="00C3053E" w:rsidRDefault="005C4D8B" w:rsidP="003A27C4">
      <w:pPr>
        <w:tabs>
          <w:tab w:val="left" w:pos="3420"/>
        </w:tabs>
        <w:rPr>
          <w:b/>
          <w:color w:val="244061" w:themeColor="accent1" w:themeShade="80"/>
          <w:sz w:val="32"/>
        </w:rPr>
      </w:pPr>
      <w:r w:rsidRPr="00C3053E">
        <w:rPr>
          <w:b/>
          <w:color w:val="244061" w:themeColor="accent1" w:themeShade="80"/>
          <w:sz w:val="32"/>
        </w:rPr>
        <w:t>Auburn University</w:t>
      </w:r>
      <w:r w:rsidR="003A27C4">
        <w:rPr>
          <w:b/>
          <w:color w:val="244061" w:themeColor="accent1" w:themeShade="80"/>
          <w:sz w:val="32"/>
        </w:rPr>
        <w:tab/>
      </w:r>
    </w:p>
    <w:p w14:paraId="3F4BA479" w14:textId="77777777" w:rsidR="005C4D8B" w:rsidRPr="00F87214" w:rsidRDefault="005C4D8B" w:rsidP="005C4D8B">
      <w:pPr>
        <w:jc w:val="center"/>
        <w:rPr>
          <w:color w:val="E36C0A" w:themeColor="accent6" w:themeShade="BF"/>
        </w:rPr>
      </w:pPr>
    </w:p>
    <w:p w14:paraId="53F18920" w14:textId="77777777" w:rsidR="005C4D8B" w:rsidRPr="00F16C63" w:rsidRDefault="005C4D8B" w:rsidP="005C4D8B">
      <w:pPr>
        <w:jc w:val="center"/>
      </w:pPr>
    </w:p>
    <w:p w14:paraId="7426824A" w14:textId="77777777" w:rsidR="005C4D8B" w:rsidRPr="00A87BC5" w:rsidRDefault="005C4D8B" w:rsidP="005C4D8B">
      <w:pPr>
        <w:ind w:left="2880" w:hanging="2880"/>
        <w:rPr>
          <w:rFonts w:ascii="Arial" w:hAnsi="Arial" w:cs="Arial"/>
          <w:color w:val="1F497D" w:themeColor="text2"/>
        </w:rPr>
      </w:pPr>
      <w:r w:rsidRPr="00A87BC5">
        <w:rPr>
          <w:rFonts w:ascii="Arial" w:hAnsi="Arial" w:cs="Arial"/>
          <w:color w:val="1F497D" w:themeColor="text2"/>
        </w:rPr>
        <w:t>Department:</w:t>
      </w:r>
      <w:r w:rsidR="004339B9">
        <w:rPr>
          <w:rFonts w:ascii="Arial" w:hAnsi="Arial" w:cs="Arial" w:hint="eastAsia"/>
          <w:color w:val="1F497D" w:themeColor="text2"/>
          <w:lang w:eastAsia="ko-KR"/>
        </w:rPr>
        <w:t xml:space="preserve"> </w:t>
      </w:r>
      <w:r w:rsidRPr="00A87BC5">
        <w:rPr>
          <w:rFonts w:ascii="Arial" w:hAnsi="Arial" w:cs="Arial"/>
          <w:color w:val="1F497D" w:themeColor="text2"/>
        </w:rPr>
        <w:t xml:space="preserve">Curriculum &amp; Teaching </w:t>
      </w:r>
    </w:p>
    <w:p w14:paraId="04613FC8" w14:textId="77777777" w:rsidR="005C4D8B" w:rsidRPr="00A87BC5" w:rsidRDefault="005C4D8B" w:rsidP="005C4D8B">
      <w:pPr>
        <w:rPr>
          <w:rFonts w:ascii="Arial" w:hAnsi="Arial" w:cs="Arial"/>
          <w:color w:val="1F497D" w:themeColor="text2"/>
        </w:rPr>
      </w:pPr>
      <w:r w:rsidRPr="00A87BC5">
        <w:rPr>
          <w:rFonts w:ascii="Arial" w:hAnsi="Arial" w:cs="Arial"/>
          <w:color w:val="1F497D" w:themeColor="text2"/>
        </w:rPr>
        <w:t xml:space="preserve">Program:  English </w:t>
      </w:r>
      <w:r w:rsidR="00EB3F51">
        <w:rPr>
          <w:rFonts w:ascii="Arial" w:hAnsi="Arial" w:cs="Arial"/>
          <w:color w:val="1F497D" w:themeColor="text2"/>
        </w:rPr>
        <w:t xml:space="preserve">to Speakers of Other Languages </w:t>
      </w:r>
      <w:r w:rsidRPr="00A87BC5">
        <w:rPr>
          <w:rFonts w:ascii="Arial" w:hAnsi="Arial" w:cs="Arial"/>
          <w:color w:val="1F497D" w:themeColor="text2"/>
        </w:rPr>
        <w:t xml:space="preserve">Education </w:t>
      </w:r>
    </w:p>
    <w:p w14:paraId="21D8888A" w14:textId="77777777" w:rsidR="005C4D8B" w:rsidRPr="00A87BC5" w:rsidRDefault="005C4D8B" w:rsidP="005C4D8B">
      <w:pPr>
        <w:ind w:left="2880" w:hanging="2880"/>
        <w:rPr>
          <w:rFonts w:ascii="Arial" w:hAnsi="Arial" w:cs="Arial"/>
          <w:color w:val="1F497D" w:themeColor="text2"/>
        </w:rPr>
      </w:pPr>
      <w:r w:rsidRPr="00A87BC5">
        <w:rPr>
          <w:rFonts w:ascii="Arial" w:hAnsi="Arial" w:cs="Arial"/>
          <w:color w:val="1F497D" w:themeColor="text2"/>
        </w:rPr>
        <w:t>Course Title</w:t>
      </w:r>
      <w:r w:rsidRPr="00A87BC5">
        <w:rPr>
          <w:rFonts w:ascii="Arial" w:hAnsi="Arial" w:cs="Arial"/>
          <w:caps/>
          <w:color w:val="1F497D" w:themeColor="text2"/>
        </w:rPr>
        <w:t>:</w:t>
      </w:r>
      <w:r w:rsidR="004339B9">
        <w:rPr>
          <w:rFonts w:ascii="Arial" w:hAnsi="Arial" w:cs="Arial" w:hint="eastAsia"/>
          <w:caps/>
          <w:color w:val="1F497D" w:themeColor="text2"/>
          <w:lang w:eastAsia="ko-KR"/>
        </w:rPr>
        <w:t xml:space="preserve"> </w:t>
      </w:r>
      <w:r w:rsidRPr="00A87BC5">
        <w:rPr>
          <w:rFonts w:ascii="Arial" w:hAnsi="Arial" w:cs="Arial"/>
          <w:caps/>
          <w:color w:val="1F497D" w:themeColor="text2"/>
        </w:rPr>
        <w:t>cLINICAL rESIDENCY IN esol education</w:t>
      </w:r>
    </w:p>
    <w:p w14:paraId="0AFAE868" w14:textId="77777777" w:rsidR="005C4D8B" w:rsidRPr="00A87BC5" w:rsidRDefault="005C4D8B" w:rsidP="005C4D8B">
      <w:pPr>
        <w:rPr>
          <w:rFonts w:ascii="Arial" w:hAnsi="Arial" w:cs="Arial"/>
          <w:color w:val="1F497D" w:themeColor="text2"/>
        </w:rPr>
      </w:pPr>
      <w:r w:rsidRPr="00A87BC5">
        <w:rPr>
          <w:rFonts w:ascii="Arial" w:hAnsi="Arial" w:cs="Arial"/>
          <w:color w:val="1F497D" w:themeColor="text2"/>
        </w:rPr>
        <w:t>Course Number:</w:t>
      </w:r>
      <w:r w:rsidR="004339B9">
        <w:rPr>
          <w:rFonts w:ascii="Arial" w:hAnsi="Arial" w:cs="Arial" w:hint="eastAsia"/>
          <w:color w:val="1F497D" w:themeColor="text2"/>
          <w:lang w:eastAsia="ko-KR"/>
        </w:rPr>
        <w:t xml:space="preserve"> </w:t>
      </w:r>
      <w:r w:rsidRPr="00A87BC5">
        <w:rPr>
          <w:rFonts w:ascii="Arial" w:hAnsi="Arial" w:cs="Arial"/>
          <w:color w:val="1F497D" w:themeColor="text2"/>
        </w:rPr>
        <w:t>CTES</w:t>
      </w:r>
      <w:r w:rsidR="00FD0FF0" w:rsidRPr="00A87BC5">
        <w:rPr>
          <w:rFonts w:ascii="Arial" w:hAnsi="Arial" w:cs="Arial"/>
          <w:color w:val="1F497D" w:themeColor="text2"/>
        </w:rPr>
        <w:t xml:space="preserve"> 7920</w:t>
      </w:r>
    </w:p>
    <w:p w14:paraId="56B2A231" w14:textId="0AB7A84E" w:rsidR="005C4D8B" w:rsidRPr="00A87BC5" w:rsidRDefault="00B338E9" w:rsidP="005C4D8B">
      <w:pPr>
        <w:rPr>
          <w:rFonts w:ascii="Arial" w:hAnsi="Arial" w:cs="Arial"/>
          <w:color w:val="1F497D" w:themeColor="text2"/>
        </w:rPr>
      </w:pPr>
      <w:r w:rsidRPr="00A87BC5">
        <w:rPr>
          <w:rFonts w:ascii="Arial" w:hAnsi="Arial" w:cs="Arial"/>
          <w:color w:val="1F497D" w:themeColor="text2"/>
        </w:rPr>
        <w:t>Course Credit:</w:t>
      </w:r>
      <w:r w:rsidR="004339B9">
        <w:rPr>
          <w:rFonts w:ascii="Arial" w:hAnsi="Arial" w:cs="Arial" w:hint="eastAsia"/>
          <w:color w:val="1F497D" w:themeColor="text2"/>
          <w:lang w:eastAsia="ko-KR"/>
        </w:rPr>
        <w:t xml:space="preserve"> </w:t>
      </w:r>
      <w:r w:rsidR="0073586F">
        <w:rPr>
          <w:rFonts w:ascii="Arial" w:hAnsi="Arial" w:cs="Arial"/>
          <w:color w:val="1F497D" w:themeColor="text2"/>
        </w:rPr>
        <w:t>3</w:t>
      </w:r>
      <w:r w:rsidR="00E53117">
        <w:rPr>
          <w:rFonts w:ascii="Arial" w:hAnsi="Arial" w:cs="Arial"/>
          <w:color w:val="1F497D" w:themeColor="text2"/>
        </w:rPr>
        <w:t xml:space="preserve"> or 6</w:t>
      </w:r>
      <w:r w:rsidR="005C4D8B" w:rsidRPr="00A87BC5">
        <w:rPr>
          <w:rFonts w:ascii="Arial" w:hAnsi="Arial" w:cs="Arial"/>
          <w:color w:val="1F497D" w:themeColor="text2"/>
        </w:rPr>
        <w:t xml:space="preserve"> hours</w:t>
      </w:r>
    </w:p>
    <w:p w14:paraId="1E05056C" w14:textId="144263DE" w:rsidR="005C4D8B" w:rsidRPr="00A87BC5" w:rsidRDefault="683EDAE5" w:rsidP="005C4D8B">
      <w:pPr>
        <w:rPr>
          <w:rFonts w:ascii="Arial" w:hAnsi="Arial" w:cs="Arial"/>
          <w:color w:val="1F497D" w:themeColor="text2"/>
          <w:lang w:eastAsia="ko-KR"/>
        </w:rPr>
      </w:pPr>
      <w:r w:rsidRPr="683EDAE5">
        <w:rPr>
          <w:rFonts w:ascii="Arial" w:hAnsi="Arial" w:cs="Arial"/>
          <w:color w:val="1F497D" w:themeColor="text2"/>
        </w:rPr>
        <w:t xml:space="preserve">Semester: </w:t>
      </w:r>
      <w:r w:rsidR="00791937">
        <w:rPr>
          <w:rFonts w:ascii="Arial" w:hAnsi="Arial" w:cs="Arial"/>
          <w:color w:val="1F497D" w:themeColor="text2"/>
        </w:rPr>
        <w:t>Spring 202</w:t>
      </w:r>
      <w:r w:rsidR="00930073">
        <w:rPr>
          <w:rFonts w:ascii="Arial" w:hAnsi="Arial" w:cs="Arial"/>
          <w:color w:val="1F497D" w:themeColor="text2"/>
        </w:rPr>
        <w:t>5</w:t>
      </w:r>
    </w:p>
    <w:tbl>
      <w:tblPr>
        <w:tblStyle w:val="TableGrid"/>
        <w:tblpPr w:leftFromText="180" w:rightFromText="180" w:vertAnchor="text" w:horzAnchor="margin" w:tblpY="151"/>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384"/>
        <w:gridCol w:w="2410"/>
        <w:gridCol w:w="526"/>
        <w:gridCol w:w="1742"/>
      </w:tblGrid>
      <w:tr w:rsidR="00791937" w:rsidRPr="00A87BC5" w14:paraId="2A7BF7F7" w14:textId="77777777" w:rsidTr="00651E47">
        <w:trPr>
          <w:gridAfter w:val="1"/>
          <w:wAfter w:w="1742" w:type="dxa"/>
        </w:trPr>
        <w:tc>
          <w:tcPr>
            <w:tcW w:w="1384" w:type="dxa"/>
          </w:tcPr>
          <w:p w14:paraId="41ADCEFC" w14:textId="77777777" w:rsidR="00791937" w:rsidRPr="00A87BC5" w:rsidRDefault="00791937"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 xml:space="preserve">Instructor  </w:t>
            </w:r>
          </w:p>
        </w:tc>
        <w:tc>
          <w:tcPr>
            <w:tcW w:w="2936" w:type="dxa"/>
            <w:gridSpan w:val="2"/>
          </w:tcPr>
          <w:p w14:paraId="13CC94FA" w14:textId="4AA6D457" w:rsidR="00791937" w:rsidRPr="00A87BC5" w:rsidRDefault="00791937" w:rsidP="003A5A94">
            <w:pPr>
              <w:rPr>
                <w:rFonts w:ascii="Arial" w:eastAsia="Malgun Gothic" w:hAnsi="Arial" w:cs="Arial"/>
                <w:color w:val="1F497D" w:themeColor="text2"/>
                <w:szCs w:val="22"/>
                <w:lang w:eastAsia="ko-KR"/>
              </w:rPr>
            </w:pPr>
            <w:r w:rsidRPr="00A87BC5">
              <w:rPr>
                <w:rFonts w:ascii="Arial" w:eastAsia="Malgun Gothic" w:hAnsi="Arial" w:cs="Arial" w:hint="eastAsia"/>
                <w:color w:val="1F497D" w:themeColor="text2"/>
                <w:szCs w:val="22"/>
                <w:lang w:eastAsia="ko-KR"/>
              </w:rPr>
              <w:t>Gwendolyn M. William</w:t>
            </w:r>
            <w:r>
              <w:rPr>
                <w:rFonts w:ascii="Arial" w:eastAsia="Malgun Gothic" w:hAnsi="Arial" w:cs="Arial" w:hint="eastAsia"/>
                <w:color w:val="1F497D" w:themeColor="text2"/>
                <w:szCs w:val="22"/>
                <w:lang w:eastAsia="ko-KR"/>
              </w:rPr>
              <w:t>s</w:t>
            </w:r>
            <w:r w:rsidR="00651E47">
              <w:rPr>
                <w:rFonts w:ascii="Arial" w:eastAsia="Malgun Gothic" w:hAnsi="Arial" w:cs="Arial"/>
                <w:color w:val="1F497D" w:themeColor="text2"/>
                <w:szCs w:val="22"/>
                <w:lang w:eastAsia="ko-KR"/>
              </w:rPr>
              <w:t xml:space="preserve">, </w:t>
            </w:r>
            <w:proofErr w:type="spellStart"/>
            <w:proofErr w:type="gramStart"/>
            <w:r w:rsidR="00651E47">
              <w:rPr>
                <w:rFonts w:ascii="Arial" w:eastAsia="Malgun Gothic" w:hAnsi="Arial" w:cs="Arial"/>
                <w:color w:val="1F497D" w:themeColor="text2"/>
                <w:szCs w:val="22"/>
                <w:lang w:eastAsia="ko-KR"/>
              </w:rPr>
              <w:t>Ph.D</w:t>
            </w:r>
            <w:proofErr w:type="spellEnd"/>
            <w:proofErr w:type="gramEnd"/>
            <w:r w:rsidR="00651E47">
              <w:rPr>
                <w:rFonts w:ascii="Arial" w:eastAsia="Malgun Gothic" w:hAnsi="Arial" w:cs="Arial"/>
                <w:color w:val="1F497D" w:themeColor="text2"/>
                <w:szCs w:val="22"/>
                <w:lang w:eastAsia="ko-KR"/>
              </w:rPr>
              <w:t xml:space="preserve"> </w:t>
            </w:r>
          </w:p>
        </w:tc>
      </w:tr>
      <w:tr w:rsidR="00791937" w:rsidRPr="00A87BC5" w14:paraId="12F4B517" w14:textId="77777777" w:rsidTr="003A5A94">
        <w:trPr>
          <w:gridAfter w:val="2"/>
          <w:wAfter w:w="2268" w:type="dxa"/>
        </w:trPr>
        <w:tc>
          <w:tcPr>
            <w:tcW w:w="1384" w:type="dxa"/>
          </w:tcPr>
          <w:p w14:paraId="70E47A98" w14:textId="77777777" w:rsidR="00791937" w:rsidRPr="00A87BC5" w:rsidRDefault="00791937"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Email Address</w:t>
            </w:r>
          </w:p>
        </w:tc>
        <w:tc>
          <w:tcPr>
            <w:tcW w:w="2410" w:type="dxa"/>
          </w:tcPr>
          <w:p w14:paraId="1EDCAD65" w14:textId="0562E4EC" w:rsidR="00791937" w:rsidRPr="00A87BC5" w:rsidRDefault="00791937" w:rsidP="003A5A94">
            <w:pPr>
              <w:rPr>
                <w:rFonts w:ascii="Arial" w:eastAsia="Malgun Gothic" w:hAnsi="Arial" w:cs="Arial"/>
                <w:color w:val="1F497D" w:themeColor="text2"/>
                <w:szCs w:val="22"/>
                <w:lang w:eastAsia="ko-KR"/>
              </w:rPr>
            </w:pPr>
            <w:r>
              <w:rPr>
                <w:rFonts w:ascii="Arial" w:eastAsia="Malgun Gothic" w:hAnsi="Arial" w:cs="Arial"/>
                <w:color w:val="1F497D" w:themeColor="text2"/>
                <w:szCs w:val="22"/>
                <w:lang w:eastAsia="ko-KR"/>
              </w:rPr>
              <w:t>g</w:t>
            </w:r>
            <w:r w:rsidRPr="00A87BC5">
              <w:rPr>
                <w:rFonts w:ascii="Arial" w:eastAsia="Malgun Gothic" w:hAnsi="Arial" w:cs="Arial" w:hint="eastAsia"/>
                <w:color w:val="1F497D" w:themeColor="text2"/>
                <w:szCs w:val="22"/>
                <w:lang w:eastAsia="ko-KR"/>
              </w:rPr>
              <w:t>mw0015@auburn.edu</w:t>
            </w:r>
            <w:r>
              <w:rPr>
                <w:rFonts w:ascii="Arial" w:eastAsia="Malgun Gothic" w:hAnsi="Arial" w:cs="Arial"/>
                <w:color w:val="1F497D" w:themeColor="text2"/>
                <w:szCs w:val="22"/>
                <w:lang w:eastAsia="ko-KR"/>
              </w:rPr>
              <w:t xml:space="preserve"> </w:t>
            </w:r>
          </w:p>
        </w:tc>
      </w:tr>
      <w:tr w:rsidR="00791937" w:rsidRPr="00A87BC5" w14:paraId="1B141408" w14:textId="77777777" w:rsidTr="003A5A94">
        <w:trPr>
          <w:gridAfter w:val="2"/>
          <w:wAfter w:w="2268" w:type="dxa"/>
        </w:trPr>
        <w:tc>
          <w:tcPr>
            <w:tcW w:w="1384" w:type="dxa"/>
          </w:tcPr>
          <w:p w14:paraId="50D3EC13" w14:textId="77777777" w:rsidR="00791937" w:rsidRPr="00A87BC5" w:rsidRDefault="00791937"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Phone number</w:t>
            </w:r>
          </w:p>
        </w:tc>
        <w:tc>
          <w:tcPr>
            <w:tcW w:w="2410" w:type="dxa"/>
          </w:tcPr>
          <w:p w14:paraId="46CBFF75" w14:textId="77777777" w:rsidR="00791937" w:rsidRPr="00A87BC5" w:rsidRDefault="00791937" w:rsidP="003A5A94">
            <w:pPr>
              <w:rPr>
                <w:rFonts w:ascii="Arial" w:eastAsia="Malgun Gothic" w:hAnsi="Arial" w:cs="Arial"/>
                <w:color w:val="1F497D" w:themeColor="text2"/>
                <w:szCs w:val="22"/>
                <w:lang w:eastAsia="ko-KR"/>
              </w:rPr>
            </w:pPr>
            <w:r w:rsidRPr="00A87BC5">
              <w:rPr>
                <w:rFonts w:ascii="Arial" w:eastAsia="Malgun Gothic" w:hAnsi="Arial" w:cs="Arial" w:hint="eastAsia"/>
                <w:color w:val="1F497D" w:themeColor="text2"/>
                <w:szCs w:val="22"/>
                <w:lang w:eastAsia="ko-KR"/>
              </w:rPr>
              <w:t>(Office) 334-844-6775</w:t>
            </w:r>
          </w:p>
        </w:tc>
      </w:tr>
      <w:tr w:rsidR="00791937" w:rsidRPr="00A87BC5" w14:paraId="73FAD7BC" w14:textId="77777777" w:rsidTr="003A5A94">
        <w:trPr>
          <w:gridAfter w:val="2"/>
          <w:wAfter w:w="2268" w:type="dxa"/>
        </w:trPr>
        <w:tc>
          <w:tcPr>
            <w:tcW w:w="1384" w:type="dxa"/>
          </w:tcPr>
          <w:p w14:paraId="6C51394A" w14:textId="77777777" w:rsidR="00791937" w:rsidRPr="00A87BC5" w:rsidRDefault="00791937"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Office</w:t>
            </w:r>
          </w:p>
        </w:tc>
        <w:tc>
          <w:tcPr>
            <w:tcW w:w="2410" w:type="dxa"/>
          </w:tcPr>
          <w:p w14:paraId="0FB37E24" w14:textId="77777777" w:rsidR="00791937" w:rsidRPr="00A87BC5" w:rsidRDefault="00791937" w:rsidP="003A5A94">
            <w:pPr>
              <w:rPr>
                <w:rFonts w:ascii="Arial" w:eastAsia="Malgun Gothic" w:hAnsi="Arial" w:cs="Arial"/>
                <w:color w:val="1F497D" w:themeColor="text2"/>
                <w:szCs w:val="22"/>
                <w:lang w:eastAsia="ko-KR"/>
              </w:rPr>
            </w:pPr>
            <w:r w:rsidRPr="00A87BC5">
              <w:rPr>
                <w:rFonts w:ascii="Arial" w:eastAsia="Malgun Gothic" w:hAnsi="Arial" w:cs="Arial" w:hint="eastAsia"/>
                <w:color w:val="1F497D" w:themeColor="text2"/>
                <w:szCs w:val="22"/>
                <w:lang w:eastAsia="ko-KR"/>
              </w:rPr>
              <w:t>5078 Haley Center</w:t>
            </w:r>
          </w:p>
        </w:tc>
      </w:tr>
      <w:tr w:rsidR="003A5A94" w:rsidRPr="00A87BC5" w14:paraId="4152BE2C" w14:textId="77777777" w:rsidTr="003A5A94">
        <w:tc>
          <w:tcPr>
            <w:tcW w:w="1384" w:type="dxa"/>
          </w:tcPr>
          <w:p w14:paraId="79334207"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Off</w:t>
            </w:r>
            <w:r>
              <w:rPr>
                <w:rFonts w:ascii="Arial" w:eastAsia="Malgun Gothic" w:hAnsi="Arial" w:cs="Arial" w:hint="eastAsia"/>
                <w:color w:val="1F497D" w:themeColor="text2"/>
                <w:lang w:eastAsia="ko-KR"/>
              </w:rPr>
              <w:t>i</w:t>
            </w:r>
            <w:r w:rsidRPr="00A87BC5">
              <w:rPr>
                <w:rFonts w:ascii="Arial" w:eastAsia="Malgun Gothic" w:hAnsi="Arial" w:cs="Arial" w:hint="eastAsia"/>
                <w:color w:val="1F497D" w:themeColor="text2"/>
                <w:lang w:eastAsia="ko-KR"/>
              </w:rPr>
              <w:t>ce Hours</w:t>
            </w:r>
          </w:p>
        </w:tc>
        <w:tc>
          <w:tcPr>
            <w:tcW w:w="4678" w:type="dxa"/>
            <w:gridSpan w:val="3"/>
          </w:tcPr>
          <w:p w14:paraId="3E78F4C3"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By appointment</w:t>
            </w:r>
          </w:p>
        </w:tc>
      </w:tr>
      <w:tr w:rsidR="003A5A94" w:rsidRPr="00A87BC5" w14:paraId="3EBC1147" w14:textId="77777777" w:rsidTr="003A5A94">
        <w:tc>
          <w:tcPr>
            <w:tcW w:w="1384" w:type="dxa"/>
          </w:tcPr>
          <w:p w14:paraId="1E5675F4"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Schedule</w:t>
            </w:r>
          </w:p>
        </w:tc>
        <w:tc>
          <w:tcPr>
            <w:tcW w:w="4678" w:type="dxa"/>
            <w:gridSpan w:val="3"/>
          </w:tcPr>
          <w:p w14:paraId="75F7CE8E"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In the classrooms</w:t>
            </w:r>
          </w:p>
        </w:tc>
      </w:tr>
    </w:tbl>
    <w:p w14:paraId="4FEF95A7" w14:textId="77777777" w:rsidR="00A87BC5" w:rsidRPr="00A87BC5" w:rsidRDefault="00A87BC5" w:rsidP="005C4D8B">
      <w:pPr>
        <w:rPr>
          <w:rFonts w:ascii="Arial" w:hAnsi="Arial" w:cs="Arial"/>
          <w:color w:val="1F497D" w:themeColor="text2"/>
          <w:sz w:val="22"/>
          <w:szCs w:val="22"/>
          <w:lang w:eastAsia="ko-KR"/>
        </w:rPr>
      </w:pPr>
    </w:p>
    <w:p w14:paraId="4BCEB72D" w14:textId="77777777" w:rsidR="00912081" w:rsidRPr="00912081" w:rsidRDefault="00912081" w:rsidP="00912081">
      <w:pPr>
        <w:ind w:left="2880" w:hanging="2880"/>
        <w:rPr>
          <w:rFonts w:ascii="Arial" w:hAnsi="Arial" w:cs="Arial"/>
          <w:color w:val="1F497D" w:themeColor="text2"/>
          <w:szCs w:val="24"/>
        </w:rPr>
      </w:pPr>
    </w:p>
    <w:p w14:paraId="545626D1" w14:textId="77777777" w:rsidR="00C34A14" w:rsidRDefault="00C34A14" w:rsidP="00346459">
      <w:pPr>
        <w:jc w:val="both"/>
        <w:rPr>
          <w:b/>
          <w:sz w:val="22"/>
        </w:rPr>
      </w:pPr>
      <w:r w:rsidRPr="00791937">
        <w:rPr>
          <w:rFonts w:ascii="Times" w:hAnsi="Times"/>
          <w:b/>
          <w:color w:val="1F497D" w:themeColor="text2"/>
          <w:sz w:val="26"/>
          <w:szCs w:val="26"/>
        </w:rPr>
        <w:t>1.COURSE DESCRIPTION</w:t>
      </w:r>
    </w:p>
    <w:p w14:paraId="081C083B" w14:textId="77777777" w:rsidR="00C34A14" w:rsidRDefault="00C34A14" w:rsidP="00C34A14">
      <w:pPr>
        <w:widowControl w:val="0"/>
        <w:rPr>
          <w:rFonts w:ascii="Times" w:hAnsi="Times"/>
          <w:b/>
        </w:rPr>
      </w:pPr>
      <w:r w:rsidRPr="0035229B">
        <w:rPr>
          <w:rFonts w:ascii="Times" w:hAnsi="Times"/>
          <w:b/>
          <w:u w:val="single"/>
        </w:rPr>
        <w:t>Catalog Description</w:t>
      </w:r>
      <w:r>
        <w:rPr>
          <w:rFonts w:ascii="Times" w:hAnsi="Times"/>
          <w:b/>
        </w:rPr>
        <w:t xml:space="preserve">: </w:t>
      </w:r>
    </w:p>
    <w:p w14:paraId="36746CEA" w14:textId="77777777" w:rsidR="00D3172E" w:rsidRDefault="00D3172E" w:rsidP="00346459">
      <w:pPr>
        <w:jc w:val="both"/>
        <w:rPr>
          <w:sz w:val="22"/>
        </w:rPr>
      </w:pPr>
      <w:r>
        <w:rPr>
          <w:sz w:val="22"/>
        </w:rPr>
        <w:t>Supervised on-the-job experience in a school, college, or other appropriate setting, accompanied by regularly scheduled, on-campus discussion periods.</w:t>
      </w:r>
    </w:p>
    <w:p w14:paraId="2B8330AA" w14:textId="77777777" w:rsidR="00D3172E" w:rsidRDefault="00D3172E" w:rsidP="00F02D7F">
      <w:pPr>
        <w:rPr>
          <w:sz w:val="22"/>
        </w:rPr>
      </w:pPr>
    </w:p>
    <w:p w14:paraId="62EEB38F" w14:textId="77777777" w:rsidR="00C34A14" w:rsidRPr="00C34A14" w:rsidRDefault="00C34A14" w:rsidP="00F02D7F">
      <w:pPr>
        <w:rPr>
          <w:b/>
          <w:sz w:val="22"/>
        </w:rPr>
      </w:pPr>
      <w:r w:rsidRPr="00C34A14">
        <w:rPr>
          <w:b/>
          <w:sz w:val="22"/>
        </w:rPr>
        <w:t xml:space="preserve">Overview </w:t>
      </w:r>
    </w:p>
    <w:p w14:paraId="7A6B71ED" w14:textId="784A9D9B" w:rsidR="00D3172E" w:rsidRDefault="00D3172E" w:rsidP="00F02D7F">
      <w:pPr>
        <w:rPr>
          <w:sz w:val="22"/>
        </w:rPr>
      </w:pPr>
      <w:r>
        <w:rPr>
          <w:sz w:val="22"/>
        </w:rPr>
        <w:t xml:space="preserve">The </w:t>
      </w:r>
      <w:r w:rsidR="001B6BDB">
        <w:rPr>
          <w:sz w:val="22"/>
        </w:rPr>
        <w:t>Clinical Residency</w:t>
      </w:r>
      <w:r>
        <w:rPr>
          <w:sz w:val="22"/>
        </w:rPr>
        <w:t xml:space="preserve"> in </w:t>
      </w:r>
      <w:r w:rsidR="00F87A2B">
        <w:rPr>
          <w:sz w:val="22"/>
        </w:rPr>
        <w:t>ESOL</w:t>
      </w:r>
      <w:r>
        <w:rPr>
          <w:sz w:val="22"/>
        </w:rPr>
        <w:t xml:space="preserve"> education</w:t>
      </w:r>
      <w:r w:rsidR="00FC3263">
        <w:rPr>
          <w:sz w:val="22"/>
        </w:rPr>
        <w:t xml:space="preserve"> (</w:t>
      </w:r>
      <w:r w:rsidR="00F87A2B">
        <w:rPr>
          <w:sz w:val="22"/>
        </w:rPr>
        <w:t>certification track)</w:t>
      </w:r>
      <w:r>
        <w:rPr>
          <w:sz w:val="22"/>
        </w:rPr>
        <w:t xml:space="preserve"> may be completed by working with students in a </w:t>
      </w:r>
      <w:r w:rsidR="00483E34">
        <w:rPr>
          <w:sz w:val="22"/>
        </w:rPr>
        <w:t>public-school</w:t>
      </w:r>
      <w:r w:rsidR="00F87A2B">
        <w:rPr>
          <w:sz w:val="22"/>
        </w:rPr>
        <w:t xml:space="preserve"> setting, </w:t>
      </w:r>
      <w:r w:rsidR="00FC3263">
        <w:rPr>
          <w:sz w:val="22"/>
        </w:rPr>
        <w:t>the Summer English School setting</w:t>
      </w:r>
      <w:r w:rsidR="00F87A2B">
        <w:rPr>
          <w:sz w:val="22"/>
        </w:rPr>
        <w:t xml:space="preserve">, and/or private tutoring sessions. </w:t>
      </w:r>
      <w:r w:rsidR="003A2259">
        <w:rPr>
          <w:sz w:val="22"/>
        </w:rPr>
        <w:t xml:space="preserve">The non-certification track may utilize Auburn Global or another adult education setting to fulfill requirements.  </w:t>
      </w:r>
      <w:r>
        <w:rPr>
          <w:sz w:val="22"/>
        </w:rPr>
        <w:t xml:space="preserve">On-the-job experiences are accompanied by scheduled observations and discussions that allow the university supervisor and the interning teacher to analyze and evaluate teaching experiences and abilities to apply research-based practices and knowledge base addressed in objectives and content for courses in the reading program. </w:t>
      </w:r>
    </w:p>
    <w:p w14:paraId="06FE9068" w14:textId="77777777" w:rsidR="00D3172E" w:rsidRDefault="00D3172E" w:rsidP="00F02D7F">
      <w:pPr>
        <w:rPr>
          <w:sz w:val="22"/>
        </w:rPr>
      </w:pPr>
    </w:p>
    <w:p w14:paraId="6EF68A45" w14:textId="092EC735" w:rsidR="00F87A2B" w:rsidRDefault="00F87A2B" w:rsidP="00F02D7F">
      <w:pPr>
        <w:rPr>
          <w:sz w:val="22"/>
        </w:rPr>
      </w:pPr>
      <w:r>
        <w:rPr>
          <w:sz w:val="22"/>
        </w:rPr>
        <w:t xml:space="preserve">The Clinical Residency experience is set up in three unique stages. </w:t>
      </w:r>
      <w:r w:rsidR="00D3172E">
        <w:rPr>
          <w:sz w:val="22"/>
        </w:rPr>
        <w:t xml:space="preserve">1) </w:t>
      </w:r>
      <w:r>
        <w:rPr>
          <w:sz w:val="22"/>
        </w:rPr>
        <w:t>observations in ESL classes that encompass the wide range of language levels and language domains</w:t>
      </w:r>
      <w:r w:rsidR="00D3172E">
        <w:rPr>
          <w:sz w:val="22"/>
        </w:rPr>
        <w:t xml:space="preserve"> 2) </w:t>
      </w:r>
      <w:r>
        <w:rPr>
          <w:sz w:val="22"/>
        </w:rPr>
        <w:t>shadowing/assisting practicing teachers with all aspects of ES</w:t>
      </w:r>
      <w:r w:rsidR="00BD33EB">
        <w:rPr>
          <w:sz w:val="22"/>
        </w:rPr>
        <w:t>O</w:t>
      </w:r>
      <w:r>
        <w:rPr>
          <w:sz w:val="22"/>
        </w:rPr>
        <w:t>L teaching, and/or tutoring one-on-one in class and private settings</w:t>
      </w:r>
      <w:r w:rsidR="00D3172E">
        <w:rPr>
          <w:sz w:val="22"/>
        </w:rPr>
        <w:t xml:space="preserve"> 3) </w:t>
      </w:r>
      <w:r>
        <w:rPr>
          <w:sz w:val="22"/>
        </w:rPr>
        <w:t xml:space="preserve">small group teaching and </w:t>
      </w:r>
      <w:r w:rsidR="00483E34">
        <w:rPr>
          <w:sz w:val="22"/>
        </w:rPr>
        <w:t>full-time</w:t>
      </w:r>
      <w:r>
        <w:rPr>
          <w:sz w:val="22"/>
        </w:rPr>
        <w:t xml:space="preserve"> teaching of at least one class of students for the duration of at least one unit.  Each stage is comprised of at least 100 </w:t>
      </w:r>
      <w:r w:rsidR="00483E34">
        <w:rPr>
          <w:sz w:val="22"/>
        </w:rPr>
        <w:t>hours but</w:t>
      </w:r>
      <w:r>
        <w:rPr>
          <w:sz w:val="22"/>
        </w:rPr>
        <w:t xml:space="preserve"> may be split up throughout the entire course of study.</w:t>
      </w:r>
    </w:p>
    <w:p w14:paraId="03236485" w14:textId="3C51CBD4" w:rsidR="00D3172E" w:rsidRDefault="00D3172E" w:rsidP="00F02D7F">
      <w:pPr>
        <w:rPr>
          <w:sz w:val="22"/>
        </w:rPr>
      </w:pPr>
      <w:r>
        <w:rPr>
          <w:sz w:val="22"/>
        </w:rPr>
        <w:t xml:space="preserve">Students working toward Alabama’s Class A </w:t>
      </w:r>
      <w:r w:rsidR="00F87A2B">
        <w:rPr>
          <w:sz w:val="22"/>
        </w:rPr>
        <w:t>ESOL Education</w:t>
      </w:r>
      <w:r>
        <w:rPr>
          <w:sz w:val="22"/>
        </w:rPr>
        <w:t xml:space="preserve"> certification must complete all three options. Students wishing to develop expertise in other areas of reading education may work with a university supervisor to create additional </w:t>
      </w:r>
      <w:r w:rsidR="001B6BDB">
        <w:rPr>
          <w:sz w:val="22"/>
        </w:rPr>
        <w:t>Clinical Residency</w:t>
      </w:r>
      <w:r>
        <w:rPr>
          <w:sz w:val="22"/>
        </w:rPr>
        <w:t xml:space="preserve"> options (e.g., teaching reading to children with special </w:t>
      </w:r>
      <w:r w:rsidR="00483E34">
        <w:rPr>
          <w:sz w:val="22"/>
        </w:rPr>
        <w:t>needs,</w:t>
      </w:r>
      <w:r>
        <w:rPr>
          <w:sz w:val="22"/>
        </w:rPr>
        <w:t xml:space="preserve"> working with adult readers).</w:t>
      </w:r>
    </w:p>
    <w:p w14:paraId="7FD3E1B5" w14:textId="77777777" w:rsidR="00D3172E" w:rsidRDefault="00D3172E" w:rsidP="00F02D7F">
      <w:pPr>
        <w:rPr>
          <w:b/>
          <w:sz w:val="22"/>
        </w:rPr>
      </w:pPr>
    </w:p>
    <w:p w14:paraId="1775A4A5" w14:textId="4D507D30" w:rsidR="005F5E1B" w:rsidRDefault="683EDAE5" w:rsidP="683EDAE5">
      <w:pPr>
        <w:widowControl w:val="0"/>
        <w:spacing w:before="120"/>
        <w:ind w:left="720" w:hanging="720"/>
        <w:rPr>
          <w:sz w:val="22"/>
          <w:szCs w:val="22"/>
        </w:rPr>
      </w:pPr>
      <w:r w:rsidRPr="683EDAE5">
        <w:rPr>
          <w:b/>
          <w:bCs/>
          <w:sz w:val="22"/>
          <w:szCs w:val="22"/>
        </w:rPr>
        <w:t>Required Text-</w:t>
      </w:r>
      <w:r w:rsidRPr="683EDAE5">
        <w:rPr>
          <w:sz w:val="22"/>
          <w:szCs w:val="22"/>
        </w:rPr>
        <w:t xml:space="preserve">none </w:t>
      </w:r>
      <w:r w:rsidR="00483E34" w:rsidRPr="683EDAE5">
        <w:rPr>
          <w:sz w:val="22"/>
          <w:szCs w:val="22"/>
        </w:rPr>
        <w:t>required.</w:t>
      </w:r>
      <w:r w:rsidRPr="683EDAE5">
        <w:rPr>
          <w:sz w:val="22"/>
          <w:szCs w:val="22"/>
        </w:rPr>
        <w:t xml:space="preserve"> </w:t>
      </w:r>
    </w:p>
    <w:p w14:paraId="349DD410" w14:textId="08C50AB3" w:rsidR="683EDAE5" w:rsidRDefault="683EDAE5" w:rsidP="683EDAE5">
      <w:pPr>
        <w:widowControl w:val="0"/>
        <w:spacing w:before="120"/>
        <w:ind w:left="720" w:hanging="720"/>
        <w:rPr>
          <w:b/>
          <w:bCs/>
          <w:sz w:val="22"/>
          <w:szCs w:val="22"/>
        </w:rPr>
      </w:pPr>
    </w:p>
    <w:p w14:paraId="173A0278" w14:textId="77777777" w:rsidR="00B34B87" w:rsidRPr="00B57723" w:rsidRDefault="00C34A14" w:rsidP="00B34B87">
      <w:pPr>
        <w:rPr>
          <w:sz w:val="22"/>
          <w:szCs w:val="22"/>
        </w:rPr>
      </w:pPr>
      <w:r>
        <w:rPr>
          <w:b/>
          <w:sz w:val="22"/>
        </w:rPr>
        <w:lastRenderedPageBreak/>
        <w:t>Student Learning Outcomes</w:t>
      </w:r>
      <w:r w:rsidR="00B34B87">
        <w:rPr>
          <w:b/>
          <w:sz w:val="22"/>
        </w:rPr>
        <w:t xml:space="preserve">: </w:t>
      </w:r>
      <w:r w:rsidR="00B34B87" w:rsidRPr="001E0BDB">
        <w:rPr>
          <w:sz w:val="22"/>
          <w:szCs w:val="22"/>
        </w:rPr>
        <w:t>Course objectives include a subset of key indicators from the Alabama Quality Teaching Standards and program-specific indicators. Indicators assigned to CT</w:t>
      </w:r>
      <w:r w:rsidR="00B34B87">
        <w:rPr>
          <w:sz w:val="22"/>
          <w:szCs w:val="22"/>
        </w:rPr>
        <w:t>ES</w:t>
      </w:r>
      <w:r w:rsidR="00B34B87" w:rsidRPr="001E0BDB">
        <w:rPr>
          <w:sz w:val="22"/>
          <w:szCs w:val="22"/>
        </w:rPr>
        <w:t xml:space="preserve"> 7920 are highlighted on the performance assessment templates included in the attachments. [Or noted below.]</w:t>
      </w:r>
    </w:p>
    <w:p w14:paraId="131A735C" w14:textId="34F61750" w:rsidR="005C4D8B" w:rsidRDefault="00B34B87"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r>
        <w:rPr>
          <w:color w:val="0000FF"/>
          <w:sz w:val="22"/>
          <w:szCs w:val="22"/>
        </w:rPr>
        <w:t>Alignment of objectives with the Alabama Quality Teaching Standards (AQTS) is noted.</w:t>
      </w:r>
    </w:p>
    <w:p w14:paraId="78C83D87" w14:textId="77777777" w:rsidR="005C4D8B" w:rsidRPr="00BD33EB" w:rsidRDefault="005C4D8B" w:rsidP="005C4D8B">
      <w:pPr>
        <w:pStyle w:val="ListParagraph"/>
        <w:numPr>
          <w:ilvl w:val="0"/>
          <w:numId w:val="13"/>
        </w:numPr>
        <w:overflowPunct/>
        <w:autoSpaceDE/>
        <w:autoSpaceDN/>
        <w:adjustRightInd/>
        <w:textAlignment w:val="auto"/>
        <w:rPr>
          <w:sz w:val="24"/>
          <w:szCs w:val="24"/>
        </w:rPr>
      </w:pPr>
      <w:r w:rsidRPr="00BD33EB">
        <w:rPr>
          <w:sz w:val="24"/>
          <w:szCs w:val="24"/>
        </w:rPr>
        <w:t>Students will be introduced to the ethical standards for professionalism.</w:t>
      </w:r>
    </w:p>
    <w:p w14:paraId="34ED4B38" w14:textId="0BCE515B" w:rsidR="005C4D8B" w:rsidRPr="00BD33EB" w:rsidRDefault="005C4D8B" w:rsidP="005C4D8B">
      <w:pPr>
        <w:pStyle w:val="ListParagraph"/>
        <w:numPr>
          <w:ilvl w:val="0"/>
          <w:numId w:val="13"/>
        </w:numPr>
        <w:overflowPunct/>
        <w:autoSpaceDE/>
        <w:autoSpaceDN/>
        <w:adjustRightInd/>
        <w:textAlignment w:val="auto"/>
        <w:rPr>
          <w:sz w:val="24"/>
          <w:szCs w:val="24"/>
        </w:rPr>
      </w:pPr>
      <w:r w:rsidRPr="00BD33EB">
        <w:rPr>
          <w:sz w:val="24"/>
          <w:szCs w:val="24"/>
        </w:rPr>
        <w:t>Students will demonstrate the ability to apply course material (to improve thinking, problem solving, and decisions); related to the principles and methods of teaching and learning of English language.</w:t>
      </w:r>
    </w:p>
    <w:p w14:paraId="0E6B81D5" w14:textId="77DD5071" w:rsidR="005C4D8B" w:rsidRPr="00BD33EB" w:rsidRDefault="005C4D8B" w:rsidP="005C4D8B">
      <w:pPr>
        <w:pStyle w:val="ListParagraph"/>
        <w:numPr>
          <w:ilvl w:val="0"/>
          <w:numId w:val="13"/>
        </w:numPr>
        <w:overflowPunct/>
        <w:autoSpaceDE/>
        <w:autoSpaceDN/>
        <w:adjustRightInd/>
        <w:textAlignment w:val="auto"/>
        <w:rPr>
          <w:sz w:val="24"/>
          <w:szCs w:val="24"/>
        </w:rPr>
      </w:pPr>
      <w:r w:rsidRPr="00BD33EB">
        <w:rPr>
          <w:sz w:val="24"/>
          <w:szCs w:val="24"/>
        </w:rPr>
        <w:t xml:space="preserve">Students will develop and demonstrate skills, competencies, and points of view needed by professionals; related to lesson planning, classroom management, and student peer </w:t>
      </w:r>
      <w:r w:rsidR="00483E34" w:rsidRPr="00BD33EB">
        <w:rPr>
          <w:sz w:val="24"/>
          <w:szCs w:val="24"/>
        </w:rPr>
        <w:t>relationships.</w:t>
      </w:r>
    </w:p>
    <w:p w14:paraId="4D607DBA" w14:textId="77777777" w:rsidR="005C4D8B" w:rsidRPr="00BD33EB" w:rsidRDefault="005C4D8B" w:rsidP="005C4D8B">
      <w:pPr>
        <w:pStyle w:val="ListParagraph"/>
        <w:numPr>
          <w:ilvl w:val="0"/>
          <w:numId w:val="13"/>
        </w:numPr>
        <w:overflowPunct/>
        <w:autoSpaceDE/>
        <w:autoSpaceDN/>
        <w:adjustRightInd/>
        <w:textAlignment w:val="auto"/>
        <w:rPr>
          <w:sz w:val="24"/>
          <w:szCs w:val="24"/>
        </w:rPr>
      </w:pPr>
      <w:r w:rsidRPr="00BD33EB">
        <w:rPr>
          <w:sz w:val="24"/>
          <w:szCs w:val="24"/>
        </w:rPr>
        <w:t xml:space="preserve">Students will develop an appreciation for the breadth of the field in terms of the four language modalities + grammar, pronunciation, and vocabulary teaching, as well as integrated approaches. </w:t>
      </w:r>
    </w:p>
    <w:p w14:paraId="09C42F00" w14:textId="3C57BEDF" w:rsidR="005C4D8B" w:rsidRPr="00BD33EB" w:rsidRDefault="005C4D8B" w:rsidP="005C4D8B">
      <w:pPr>
        <w:pStyle w:val="ListParagraph"/>
        <w:numPr>
          <w:ilvl w:val="0"/>
          <w:numId w:val="13"/>
        </w:numPr>
        <w:overflowPunct/>
        <w:autoSpaceDE/>
        <w:autoSpaceDN/>
        <w:adjustRightInd/>
        <w:textAlignment w:val="auto"/>
        <w:rPr>
          <w:sz w:val="24"/>
          <w:szCs w:val="24"/>
        </w:rPr>
      </w:pPr>
      <w:r w:rsidRPr="00BD33EB">
        <w:rPr>
          <w:sz w:val="24"/>
          <w:szCs w:val="24"/>
        </w:rPr>
        <w:t xml:space="preserve">Students will use the practicum to gain competence in the field and use course work to support the development of effective teaching as well as the ability to reflect critically about their own teaching techniques and the teaching of </w:t>
      </w:r>
      <w:r w:rsidR="00483E34" w:rsidRPr="00BD33EB">
        <w:rPr>
          <w:sz w:val="24"/>
          <w:szCs w:val="24"/>
        </w:rPr>
        <w:t>others.</w:t>
      </w:r>
    </w:p>
    <w:p w14:paraId="464BD217" w14:textId="77777777" w:rsidR="004366D6" w:rsidRPr="00BD33EB" w:rsidRDefault="004366D6" w:rsidP="00B34B87">
      <w:pPr>
        <w:rPr>
          <w:rFonts w:ascii="Arial Narrow" w:hAnsi="Arial Narrow"/>
          <w:color w:val="000000"/>
          <w:sz w:val="24"/>
          <w:szCs w:val="24"/>
        </w:rPr>
      </w:pPr>
    </w:p>
    <w:p w14:paraId="65C793F2" w14:textId="77777777" w:rsidR="00D3172E" w:rsidRPr="009A68D9" w:rsidRDefault="009A68D9" w:rsidP="009A68D9">
      <w:pPr>
        <w:widowControl w:val="0"/>
        <w:shd w:val="clear" w:color="auto" w:fill="F79646" w:themeFill="accent6"/>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COURSE REQUIREMENTS</w:t>
      </w:r>
    </w:p>
    <w:p w14:paraId="348391B7" w14:textId="77777777" w:rsidR="009A68D9" w:rsidRPr="008632D7" w:rsidRDefault="00D3172E" w:rsidP="008632D7">
      <w:pPr>
        <w:pStyle w:val="BodyTextIndent"/>
        <w:ind w:left="0"/>
        <w:rPr>
          <w:rFonts w:ascii="Times New Roman" w:hAnsi="Times New Roman"/>
          <w:sz w:val="22"/>
        </w:rPr>
      </w:pPr>
      <w:r>
        <w:rPr>
          <w:rFonts w:ascii="Times New Roman" w:hAnsi="Times New Roman"/>
          <w:sz w:val="22"/>
        </w:rPr>
        <w:t>Students will work with the university supervisor to develop weekly plans for addressing and demonstrating competence in the objectives listed above.</w:t>
      </w:r>
    </w:p>
    <w:p w14:paraId="3679FB6A" w14:textId="410A4044" w:rsidR="00AE0F8A" w:rsidRDefault="00B34B87" w:rsidP="00F02D7F">
      <w:pPr>
        <w:rPr>
          <w:sz w:val="22"/>
        </w:rPr>
      </w:pPr>
      <w:r>
        <w:rPr>
          <w:sz w:val="22"/>
        </w:rPr>
        <w:t>The entire clinical residency</w:t>
      </w:r>
      <w:r w:rsidR="00D3172E">
        <w:rPr>
          <w:sz w:val="22"/>
        </w:rPr>
        <w:t xml:space="preserve"> will consist of </w:t>
      </w:r>
      <w:r>
        <w:rPr>
          <w:sz w:val="22"/>
        </w:rPr>
        <w:t>3</w:t>
      </w:r>
      <w:r w:rsidR="008248C6">
        <w:rPr>
          <w:sz w:val="22"/>
        </w:rPr>
        <w:t xml:space="preserve"> </w:t>
      </w:r>
      <w:r>
        <w:rPr>
          <w:sz w:val="22"/>
        </w:rPr>
        <w:t>credit hours, with 100</w:t>
      </w:r>
      <w:r w:rsidR="00D3172E">
        <w:rPr>
          <w:sz w:val="22"/>
        </w:rPr>
        <w:t xml:space="preserve"> clock hours</w:t>
      </w:r>
      <w:r>
        <w:rPr>
          <w:sz w:val="22"/>
        </w:rPr>
        <w:t xml:space="preserve"> per stage</w:t>
      </w:r>
      <w:r w:rsidR="00D3172E">
        <w:rPr>
          <w:sz w:val="22"/>
        </w:rPr>
        <w:t xml:space="preserve">. Additional </w:t>
      </w:r>
      <w:r>
        <w:rPr>
          <w:sz w:val="22"/>
        </w:rPr>
        <w:t>clock hour configurations can be made on individual basis in consultation with university supervisor</w:t>
      </w:r>
      <w:r w:rsidR="00D3172E">
        <w:rPr>
          <w:sz w:val="22"/>
        </w:rPr>
        <w:t>.</w:t>
      </w:r>
      <w:r w:rsidR="001C72E0">
        <w:rPr>
          <w:sz w:val="22"/>
        </w:rPr>
        <w:t xml:space="preserve"> </w:t>
      </w:r>
      <w:r w:rsidR="00D3172E">
        <w:rPr>
          <w:sz w:val="22"/>
        </w:rPr>
        <w:t>Requirements for each option include weekly entries in a professional journal</w:t>
      </w:r>
      <w:r>
        <w:rPr>
          <w:sz w:val="22"/>
        </w:rPr>
        <w:t xml:space="preserve"> that </w:t>
      </w:r>
      <w:r w:rsidR="00483E34">
        <w:rPr>
          <w:sz w:val="22"/>
        </w:rPr>
        <w:t>include</w:t>
      </w:r>
      <w:r>
        <w:rPr>
          <w:sz w:val="22"/>
        </w:rPr>
        <w:t xml:space="preserve"> annotations to standards</w:t>
      </w:r>
      <w:r w:rsidR="00C52DF9">
        <w:rPr>
          <w:sz w:val="22"/>
        </w:rPr>
        <w:t xml:space="preserve"> or theory</w:t>
      </w:r>
      <w:r w:rsidR="00D3172E">
        <w:rPr>
          <w:sz w:val="22"/>
        </w:rPr>
        <w:t>, self-evaluations completed at midte</w:t>
      </w:r>
      <w:r w:rsidR="00F66500">
        <w:rPr>
          <w:sz w:val="22"/>
        </w:rPr>
        <w:t>rm and at the end of the term</w:t>
      </w:r>
      <w:r w:rsidR="00D3172E">
        <w:rPr>
          <w:sz w:val="22"/>
        </w:rPr>
        <w:t xml:space="preserve">, and participation in professional conversations about the </w:t>
      </w:r>
      <w:r w:rsidR="001B6BDB">
        <w:rPr>
          <w:sz w:val="22"/>
        </w:rPr>
        <w:t>Clinical Residency</w:t>
      </w:r>
      <w:r w:rsidR="00D3172E">
        <w:rPr>
          <w:sz w:val="22"/>
        </w:rPr>
        <w:t xml:space="preserve">. </w:t>
      </w:r>
    </w:p>
    <w:p w14:paraId="00AED47F" w14:textId="77777777" w:rsidR="001B54B5" w:rsidRDefault="001B54B5" w:rsidP="00F02D7F">
      <w:pPr>
        <w:rPr>
          <w:sz w:val="22"/>
        </w:rPr>
      </w:pPr>
    </w:p>
    <w:p w14:paraId="4E1ACE73" w14:textId="77777777" w:rsidR="00520D91" w:rsidRDefault="00520D91" w:rsidP="00F02D7F">
      <w:pPr>
        <w:rPr>
          <w:b/>
          <w:sz w:val="22"/>
        </w:rPr>
      </w:pPr>
      <w:bookmarkStart w:id="0" w:name="OLE_LINK76"/>
      <w:r>
        <w:rPr>
          <w:b/>
          <w:sz w:val="22"/>
        </w:rPr>
        <w:t xml:space="preserve">Course Requirements </w:t>
      </w:r>
    </w:p>
    <w:p w14:paraId="36D40849" w14:textId="77777777" w:rsidR="00EE5FCB" w:rsidRDefault="00EE5FCB" w:rsidP="00F02D7F">
      <w:pPr>
        <w:rPr>
          <w:b/>
          <w:sz w:val="24"/>
          <w:szCs w:val="24"/>
        </w:rPr>
      </w:pPr>
    </w:p>
    <w:p w14:paraId="19572844" w14:textId="0CEB0A43" w:rsidR="008227BD" w:rsidRPr="00CF2ED1" w:rsidRDefault="00116796" w:rsidP="008227BD">
      <w:pPr>
        <w:pStyle w:val="ListParagraph"/>
        <w:numPr>
          <w:ilvl w:val="0"/>
          <w:numId w:val="15"/>
        </w:numPr>
        <w:overflowPunct/>
        <w:autoSpaceDE/>
        <w:autoSpaceDN/>
        <w:adjustRightInd/>
        <w:textAlignment w:val="auto"/>
        <w:rPr>
          <w:b/>
          <w:sz w:val="24"/>
          <w:szCs w:val="24"/>
        </w:rPr>
      </w:pPr>
      <w:r>
        <w:rPr>
          <w:b/>
          <w:bCs/>
          <w:sz w:val="24"/>
          <w:szCs w:val="24"/>
        </w:rPr>
        <w:t xml:space="preserve"> </w:t>
      </w:r>
      <w:r w:rsidR="008227BD" w:rsidRPr="00116796">
        <w:rPr>
          <w:b/>
          <w:sz w:val="24"/>
          <w:szCs w:val="24"/>
        </w:rPr>
        <w:t>Goal Statement</w:t>
      </w:r>
    </w:p>
    <w:p w14:paraId="3FB085A8" w14:textId="77777777" w:rsidR="008227BD" w:rsidRDefault="008227BD" w:rsidP="008227BD">
      <w:pPr>
        <w:pStyle w:val="ListParagraph"/>
        <w:rPr>
          <w:sz w:val="24"/>
          <w:szCs w:val="24"/>
        </w:rPr>
      </w:pPr>
      <w:r w:rsidRPr="683EDAE5">
        <w:rPr>
          <w:sz w:val="24"/>
          <w:szCs w:val="24"/>
        </w:rPr>
        <w:t xml:space="preserve">By the end of week 2, please make a list of at least three personal goals for this stage of the internship that you hope to accomplish by the end of the current semester. These goals can focus on teaching skills, classroom management skills, lesson planning, facilitating student interaction, etc. Just make sure the goals are important to you and are areas that you have not already mastered. Please be realistic and set goals that </w:t>
      </w:r>
      <w:r>
        <w:rPr>
          <w:sz w:val="24"/>
          <w:szCs w:val="24"/>
        </w:rPr>
        <w:t xml:space="preserve">you </w:t>
      </w:r>
      <w:r w:rsidRPr="683EDAE5">
        <w:rPr>
          <w:sz w:val="24"/>
          <w:szCs w:val="24"/>
        </w:rPr>
        <w:t>can</w:t>
      </w:r>
      <w:r>
        <w:rPr>
          <w:sz w:val="24"/>
          <w:szCs w:val="24"/>
        </w:rPr>
        <w:t xml:space="preserve"> achieve with</w:t>
      </w:r>
      <w:r w:rsidRPr="683EDAE5">
        <w:rPr>
          <w:sz w:val="24"/>
          <w:szCs w:val="24"/>
        </w:rPr>
        <w:t>in the prescribed period.</w:t>
      </w:r>
      <w:r w:rsidRPr="683EDAE5">
        <w:rPr>
          <w:b/>
          <w:bCs/>
          <w:sz w:val="24"/>
          <w:szCs w:val="24"/>
        </w:rPr>
        <w:t xml:space="preserve"> Please </w:t>
      </w:r>
      <w:r>
        <w:rPr>
          <w:b/>
          <w:bCs/>
          <w:sz w:val="24"/>
          <w:szCs w:val="24"/>
        </w:rPr>
        <w:t xml:space="preserve">submit them to Canvas </w:t>
      </w:r>
      <w:r w:rsidRPr="683EDAE5">
        <w:rPr>
          <w:b/>
          <w:bCs/>
          <w:sz w:val="24"/>
          <w:szCs w:val="24"/>
        </w:rPr>
        <w:t xml:space="preserve">by </w:t>
      </w:r>
      <w:r>
        <w:rPr>
          <w:b/>
          <w:bCs/>
          <w:sz w:val="24"/>
          <w:szCs w:val="24"/>
        </w:rPr>
        <w:t xml:space="preserve">the end of the second week </w:t>
      </w:r>
      <w:r w:rsidRPr="00753ABE">
        <w:rPr>
          <w:sz w:val="24"/>
          <w:szCs w:val="24"/>
        </w:rPr>
        <w:t>so that your supervisor can help you move towards accomplishing your</w:t>
      </w:r>
      <w:r w:rsidRPr="683EDAE5">
        <w:rPr>
          <w:sz w:val="24"/>
          <w:szCs w:val="24"/>
        </w:rPr>
        <w:t xml:space="preserve"> goals by the end of the semester.</w:t>
      </w:r>
    </w:p>
    <w:p w14:paraId="72044669" w14:textId="77777777" w:rsidR="008227BD" w:rsidRDefault="008227BD" w:rsidP="008227BD">
      <w:pPr>
        <w:rPr>
          <w:sz w:val="24"/>
          <w:szCs w:val="24"/>
        </w:rPr>
      </w:pPr>
    </w:p>
    <w:p w14:paraId="290E15D1" w14:textId="77777777" w:rsidR="008227BD" w:rsidRDefault="008227BD" w:rsidP="008227BD">
      <w:pPr>
        <w:rPr>
          <w:bCs/>
          <w:sz w:val="24"/>
          <w:szCs w:val="24"/>
        </w:rPr>
      </w:pPr>
      <w:r>
        <w:rPr>
          <w:bCs/>
          <w:sz w:val="24"/>
          <w:szCs w:val="24"/>
        </w:rPr>
        <w:t xml:space="preserve">This assignment addresses TESOL Standards 2.c, 3.d, 4.b, 5.e. </w:t>
      </w:r>
    </w:p>
    <w:p w14:paraId="1C67CD84" w14:textId="77777777" w:rsidR="008227BD" w:rsidRDefault="008227BD" w:rsidP="008227BD">
      <w:pPr>
        <w:rPr>
          <w:b/>
          <w:sz w:val="24"/>
          <w:szCs w:val="24"/>
        </w:rPr>
      </w:pPr>
      <w:r>
        <w:rPr>
          <w:bCs/>
          <w:sz w:val="24"/>
          <w:szCs w:val="24"/>
        </w:rPr>
        <w:t xml:space="preserve"> </w:t>
      </w:r>
    </w:p>
    <w:p w14:paraId="14F4EDF0" w14:textId="7B73290E" w:rsidR="007D5152" w:rsidRPr="00CF2ED1" w:rsidRDefault="007D5152" w:rsidP="00CF2ED1">
      <w:pPr>
        <w:pStyle w:val="ListParagraph"/>
        <w:numPr>
          <w:ilvl w:val="0"/>
          <w:numId w:val="15"/>
        </w:numPr>
        <w:overflowPunct/>
        <w:autoSpaceDE/>
        <w:autoSpaceDN/>
        <w:adjustRightInd/>
        <w:textAlignment w:val="auto"/>
        <w:rPr>
          <w:b/>
          <w:sz w:val="24"/>
          <w:szCs w:val="24"/>
        </w:rPr>
      </w:pPr>
      <w:r w:rsidRPr="00116796">
        <w:rPr>
          <w:b/>
          <w:bCs/>
          <w:sz w:val="24"/>
          <w:szCs w:val="24"/>
        </w:rPr>
        <w:t xml:space="preserve">Teaching Philosophy Statement </w:t>
      </w:r>
    </w:p>
    <w:p w14:paraId="20E9FB6D" w14:textId="4B8FEFC1" w:rsidR="003112D9" w:rsidRPr="007D5152" w:rsidRDefault="007D5152" w:rsidP="003112D9">
      <w:pPr>
        <w:ind w:left="720"/>
        <w:rPr>
          <w:b/>
          <w:sz w:val="24"/>
          <w:szCs w:val="24"/>
        </w:rPr>
      </w:pPr>
      <w:r w:rsidRPr="007D5152">
        <w:rPr>
          <w:sz w:val="24"/>
          <w:szCs w:val="24"/>
        </w:rPr>
        <w:t>First you should read the following article that is available in Canvas</w:t>
      </w:r>
      <w:r>
        <w:rPr>
          <w:b/>
          <w:sz w:val="24"/>
          <w:szCs w:val="24"/>
        </w:rPr>
        <w:t xml:space="preserve">: </w:t>
      </w:r>
      <w:r w:rsidRPr="007D5152">
        <w:rPr>
          <w:b/>
          <w:sz w:val="24"/>
          <w:szCs w:val="24"/>
        </w:rPr>
        <w:t>Waller</w:t>
      </w:r>
      <w:r w:rsidR="003112D9">
        <w:rPr>
          <w:b/>
          <w:sz w:val="24"/>
          <w:szCs w:val="24"/>
        </w:rPr>
        <w:t xml:space="preserve"> et al.</w:t>
      </w:r>
      <w:r w:rsidRPr="007D5152">
        <w:rPr>
          <w:b/>
          <w:sz w:val="24"/>
          <w:szCs w:val="24"/>
        </w:rPr>
        <w:t xml:space="preserve">, </w:t>
      </w:r>
    </w:p>
    <w:p w14:paraId="145FD347" w14:textId="4C20B9F5" w:rsidR="007D5152" w:rsidRDefault="007D5152" w:rsidP="004A6A64">
      <w:pPr>
        <w:ind w:left="720"/>
        <w:rPr>
          <w:bCs/>
          <w:sz w:val="24"/>
          <w:szCs w:val="24"/>
        </w:rPr>
      </w:pPr>
      <w:r w:rsidRPr="007D5152">
        <w:rPr>
          <w:b/>
          <w:sz w:val="24"/>
          <w:szCs w:val="24"/>
        </w:rPr>
        <w:t>(201</w:t>
      </w:r>
      <w:r w:rsidR="00535BD6">
        <w:rPr>
          <w:b/>
          <w:sz w:val="24"/>
          <w:szCs w:val="24"/>
        </w:rPr>
        <w:t>7</w:t>
      </w:r>
      <w:r w:rsidRPr="007D5152">
        <w:rPr>
          <w:b/>
          <w:sz w:val="24"/>
          <w:szCs w:val="24"/>
        </w:rPr>
        <w:t>)</w:t>
      </w:r>
      <w:r>
        <w:rPr>
          <w:b/>
          <w:sz w:val="24"/>
          <w:szCs w:val="24"/>
        </w:rPr>
        <w:t xml:space="preserve">. </w:t>
      </w:r>
      <w:r w:rsidRPr="007D5152">
        <w:rPr>
          <w:bCs/>
          <w:sz w:val="24"/>
          <w:szCs w:val="24"/>
        </w:rPr>
        <w:t>Then consider responses to the following questions:</w:t>
      </w:r>
    </w:p>
    <w:p w14:paraId="747E3419" w14:textId="0F1C6654" w:rsidR="00C0403C" w:rsidRDefault="00C0403C" w:rsidP="004A6A64">
      <w:pPr>
        <w:pStyle w:val="ListParagraph"/>
        <w:numPr>
          <w:ilvl w:val="0"/>
          <w:numId w:val="14"/>
        </w:numPr>
        <w:ind w:left="1800"/>
        <w:rPr>
          <w:bCs/>
          <w:sz w:val="24"/>
          <w:szCs w:val="24"/>
        </w:rPr>
      </w:pPr>
      <w:r>
        <w:rPr>
          <w:bCs/>
          <w:sz w:val="24"/>
          <w:szCs w:val="24"/>
        </w:rPr>
        <w:t xml:space="preserve">How do you perceive the role of the teaching context as influencing your teaching practices for multilingual learners? </w:t>
      </w:r>
    </w:p>
    <w:p w14:paraId="262556AB" w14:textId="1D583C28" w:rsidR="00C0403C" w:rsidRDefault="00C0403C" w:rsidP="004A6A64">
      <w:pPr>
        <w:pStyle w:val="ListParagraph"/>
        <w:numPr>
          <w:ilvl w:val="0"/>
          <w:numId w:val="14"/>
        </w:numPr>
        <w:ind w:left="1800"/>
        <w:rPr>
          <w:bCs/>
          <w:sz w:val="24"/>
          <w:szCs w:val="24"/>
        </w:rPr>
      </w:pPr>
      <w:r>
        <w:rPr>
          <w:bCs/>
          <w:sz w:val="24"/>
          <w:szCs w:val="24"/>
        </w:rPr>
        <w:lastRenderedPageBreak/>
        <w:t xml:space="preserve">How do you incorporate the language backgrounds, histories and life experiences of your students into your instruction? </w:t>
      </w:r>
    </w:p>
    <w:p w14:paraId="46799CFB" w14:textId="77777777" w:rsidR="00C0403C" w:rsidRDefault="00C0403C" w:rsidP="004A6A64">
      <w:pPr>
        <w:pStyle w:val="ListParagraph"/>
        <w:numPr>
          <w:ilvl w:val="0"/>
          <w:numId w:val="14"/>
        </w:numPr>
        <w:ind w:left="1800"/>
        <w:rPr>
          <w:bCs/>
          <w:sz w:val="24"/>
          <w:szCs w:val="24"/>
        </w:rPr>
      </w:pPr>
      <w:r w:rsidRPr="00C0403C">
        <w:rPr>
          <w:bCs/>
          <w:sz w:val="24"/>
          <w:szCs w:val="24"/>
        </w:rPr>
        <w:t>What practices do you adopt to maintain multilingual student engagemen</w:t>
      </w:r>
      <w:r>
        <w:rPr>
          <w:bCs/>
          <w:sz w:val="24"/>
          <w:szCs w:val="24"/>
        </w:rPr>
        <w:t>t in classroom learning?</w:t>
      </w:r>
    </w:p>
    <w:p w14:paraId="3E722D4B" w14:textId="38FAAAEC" w:rsidR="007D5152" w:rsidRDefault="00116796" w:rsidP="00E90CA8">
      <w:pPr>
        <w:pStyle w:val="ListParagraph"/>
        <w:numPr>
          <w:ilvl w:val="0"/>
          <w:numId w:val="14"/>
        </w:numPr>
        <w:ind w:left="1800"/>
        <w:rPr>
          <w:bCs/>
          <w:sz w:val="24"/>
          <w:szCs w:val="24"/>
        </w:rPr>
      </w:pPr>
      <w:r>
        <w:rPr>
          <w:bCs/>
          <w:sz w:val="24"/>
          <w:szCs w:val="24"/>
        </w:rPr>
        <w:t>How do you analyze your own teaching beliefs and how</w:t>
      </w:r>
      <w:r w:rsidRPr="00E90CA8">
        <w:rPr>
          <w:bCs/>
          <w:sz w:val="24"/>
          <w:szCs w:val="24"/>
        </w:rPr>
        <w:t xml:space="preserve"> do you incorporate your teaching beliefs into your instruction?</w:t>
      </w:r>
    </w:p>
    <w:p w14:paraId="3414220B" w14:textId="77777777" w:rsidR="00535BD6" w:rsidRDefault="00535BD6" w:rsidP="00535BD6">
      <w:pPr>
        <w:rPr>
          <w:bCs/>
          <w:sz w:val="24"/>
          <w:szCs w:val="24"/>
        </w:rPr>
      </w:pPr>
    </w:p>
    <w:p w14:paraId="60669B87" w14:textId="2325875F" w:rsidR="00116796" w:rsidRDefault="000A155F" w:rsidP="000A155F">
      <w:pPr>
        <w:ind w:left="1440" w:hanging="720"/>
        <w:rPr>
          <w:bCs/>
          <w:sz w:val="24"/>
          <w:szCs w:val="24"/>
        </w:rPr>
      </w:pPr>
      <w:r w:rsidRPr="000A155F">
        <w:rPr>
          <w:bCs/>
          <w:sz w:val="24"/>
          <w:szCs w:val="24"/>
        </w:rPr>
        <w:t xml:space="preserve">Waller, L., </w:t>
      </w:r>
      <w:proofErr w:type="spellStart"/>
      <w:r w:rsidRPr="000A155F">
        <w:rPr>
          <w:bCs/>
          <w:sz w:val="24"/>
          <w:szCs w:val="24"/>
        </w:rPr>
        <w:t>Wethers</w:t>
      </w:r>
      <w:proofErr w:type="spellEnd"/>
      <w:r w:rsidRPr="000A155F">
        <w:rPr>
          <w:bCs/>
          <w:sz w:val="24"/>
          <w:szCs w:val="24"/>
        </w:rPr>
        <w:t xml:space="preserve">, K, &amp; De Costa, P.I. (2017). A critical praxis: Narrowing the gap between identity, theory, and practice. </w:t>
      </w:r>
      <w:r w:rsidRPr="000A155F">
        <w:rPr>
          <w:bCs/>
          <w:i/>
          <w:iCs/>
          <w:sz w:val="24"/>
          <w:szCs w:val="24"/>
        </w:rPr>
        <w:t>TESOL Journal, 8</w:t>
      </w:r>
      <w:r w:rsidRPr="000A155F">
        <w:rPr>
          <w:bCs/>
          <w:sz w:val="24"/>
          <w:szCs w:val="24"/>
        </w:rPr>
        <w:t>(1), 4-27.</w:t>
      </w:r>
      <w:r>
        <w:rPr>
          <w:bCs/>
          <w:sz w:val="24"/>
          <w:szCs w:val="24"/>
        </w:rPr>
        <w:t xml:space="preserve"> </w:t>
      </w:r>
      <w:hyperlink r:id="rId8" w:history="1">
        <w:r w:rsidR="00F3456A" w:rsidRPr="00F3456A">
          <w:rPr>
            <w:rStyle w:val="Hyperlink"/>
            <w:b/>
            <w:bCs/>
            <w:sz w:val="24"/>
            <w:szCs w:val="24"/>
          </w:rPr>
          <w:t>https://doi.org/10.1002/tesj.256</w:t>
        </w:r>
      </w:hyperlink>
      <w:r>
        <w:rPr>
          <w:bCs/>
          <w:sz w:val="24"/>
          <w:szCs w:val="24"/>
        </w:rPr>
        <w:t xml:space="preserve"> </w:t>
      </w:r>
    </w:p>
    <w:p w14:paraId="27CA8937" w14:textId="3C803CE3" w:rsidR="000A155F" w:rsidRDefault="000A155F" w:rsidP="001427F9">
      <w:pPr>
        <w:rPr>
          <w:bCs/>
          <w:sz w:val="24"/>
          <w:szCs w:val="24"/>
        </w:rPr>
      </w:pPr>
    </w:p>
    <w:p w14:paraId="6541B3FE" w14:textId="76369A4E" w:rsidR="00116796" w:rsidRDefault="00116796" w:rsidP="004A6A64">
      <w:pPr>
        <w:ind w:left="720"/>
        <w:rPr>
          <w:bCs/>
          <w:sz w:val="24"/>
          <w:szCs w:val="24"/>
        </w:rPr>
      </w:pPr>
      <w:r>
        <w:rPr>
          <w:bCs/>
          <w:sz w:val="24"/>
          <w:szCs w:val="24"/>
        </w:rPr>
        <w:t xml:space="preserve">This paper should be 5 pages long.  </w:t>
      </w:r>
    </w:p>
    <w:p w14:paraId="6540FCCA" w14:textId="6C30BC68" w:rsidR="00CD796F" w:rsidRDefault="00CD796F" w:rsidP="004A6A64">
      <w:pPr>
        <w:ind w:left="720"/>
        <w:rPr>
          <w:bCs/>
          <w:sz w:val="24"/>
          <w:szCs w:val="24"/>
        </w:rPr>
      </w:pPr>
      <w:r>
        <w:rPr>
          <w:bCs/>
          <w:sz w:val="24"/>
          <w:szCs w:val="24"/>
        </w:rPr>
        <w:t>This assignment addresses</w:t>
      </w:r>
      <w:r w:rsidR="008F4E63">
        <w:rPr>
          <w:bCs/>
          <w:sz w:val="24"/>
          <w:szCs w:val="24"/>
        </w:rPr>
        <w:t xml:space="preserve"> TESOL</w:t>
      </w:r>
      <w:r w:rsidR="008D4E5B">
        <w:rPr>
          <w:bCs/>
          <w:sz w:val="24"/>
          <w:szCs w:val="24"/>
        </w:rPr>
        <w:t xml:space="preserve"> Standards </w:t>
      </w:r>
      <w:r w:rsidR="001219C1">
        <w:rPr>
          <w:bCs/>
          <w:sz w:val="24"/>
          <w:szCs w:val="24"/>
        </w:rPr>
        <w:t xml:space="preserve">2a, 2b, </w:t>
      </w:r>
      <w:r w:rsidR="008041D8">
        <w:rPr>
          <w:bCs/>
          <w:sz w:val="24"/>
          <w:szCs w:val="24"/>
        </w:rPr>
        <w:t xml:space="preserve">2e, </w:t>
      </w:r>
      <w:r w:rsidR="00E91C65">
        <w:rPr>
          <w:bCs/>
          <w:sz w:val="24"/>
          <w:szCs w:val="24"/>
        </w:rPr>
        <w:t>and 5c</w:t>
      </w:r>
    </w:p>
    <w:p w14:paraId="1B8A7608" w14:textId="7D21EB92" w:rsidR="008632D7" w:rsidRPr="004760BB" w:rsidRDefault="00116796" w:rsidP="004760BB">
      <w:pPr>
        <w:overflowPunct/>
        <w:autoSpaceDE/>
        <w:autoSpaceDN/>
        <w:adjustRightInd/>
        <w:textAlignment w:val="auto"/>
        <w:rPr>
          <w:b/>
          <w:sz w:val="24"/>
          <w:szCs w:val="24"/>
        </w:rPr>
      </w:pPr>
      <w:r w:rsidRPr="004760BB">
        <w:rPr>
          <w:b/>
          <w:sz w:val="24"/>
          <w:szCs w:val="24"/>
        </w:rPr>
        <w:t xml:space="preserve"> </w:t>
      </w:r>
    </w:p>
    <w:p w14:paraId="7E03B42D" w14:textId="400EE47A" w:rsidR="002060DD" w:rsidRPr="00C128E2" w:rsidRDefault="0095716E" w:rsidP="00541D3A">
      <w:pPr>
        <w:pStyle w:val="ListParagraph"/>
        <w:numPr>
          <w:ilvl w:val="0"/>
          <w:numId w:val="15"/>
        </w:numPr>
        <w:rPr>
          <w:sz w:val="24"/>
          <w:szCs w:val="24"/>
        </w:rPr>
      </w:pPr>
      <w:r w:rsidRPr="00C128E2">
        <w:rPr>
          <w:b/>
          <w:bCs/>
          <w:sz w:val="24"/>
          <w:szCs w:val="24"/>
        </w:rPr>
        <w:t xml:space="preserve">Classroom </w:t>
      </w:r>
      <w:r w:rsidR="00B9271A" w:rsidRPr="00C128E2">
        <w:rPr>
          <w:b/>
          <w:bCs/>
          <w:sz w:val="24"/>
          <w:szCs w:val="24"/>
        </w:rPr>
        <w:t xml:space="preserve">Observation </w:t>
      </w:r>
      <w:r w:rsidRPr="00C128E2">
        <w:rPr>
          <w:b/>
          <w:bCs/>
          <w:sz w:val="24"/>
          <w:szCs w:val="24"/>
        </w:rPr>
        <w:t>Activit</w:t>
      </w:r>
      <w:r w:rsidR="00AF7984" w:rsidRPr="00C128E2">
        <w:rPr>
          <w:b/>
          <w:bCs/>
          <w:sz w:val="24"/>
          <w:szCs w:val="24"/>
        </w:rPr>
        <w:t>ies</w:t>
      </w:r>
      <w:r w:rsidR="00611CE6" w:rsidRPr="00C128E2">
        <w:rPr>
          <w:b/>
          <w:bCs/>
          <w:sz w:val="24"/>
          <w:szCs w:val="24"/>
        </w:rPr>
        <w:t xml:space="preserve"> (5</w:t>
      </w:r>
      <w:r w:rsidR="002A23AF" w:rsidRPr="00C128E2">
        <w:rPr>
          <w:b/>
          <w:bCs/>
          <w:sz w:val="24"/>
          <w:szCs w:val="24"/>
        </w:rPr>
        <w:t xml:space="preserve"> </w:t>
      </w:r>
      <w:r w:rsidR="006E3B2B" w:rsidRPr="00C128E2">
        <w:rPr>
          <w:b/>
          <w:bCs/>
          <w:sz w:val="24"/>
          <w:szCs w:val="24"/>
        </w:rPr>
        <w:t>are required</w:t>
      </w:r>
      <w:r w:rsidR="003112D9">
        <w:rPr>
          <w:b/>
          <w:bCs/>
          <w:sz w:val="24"/>
          <w:szCs w:val="24"/>
        </w:rPr>
        <w:t>)</w:t>
      </w:r>
    </w:p>
    <w:p w14:paraId="6172A8B0" w14:textId="165FFCD5" w:rsidR="00D603B6" w:rsidRDefault="00256202" w:rsidP="007F288C">
      <w:pPr>
        <w:ind w:left="360"/>
        <w:rPr>
          <w:sz w:val="24"/>
          <w:szCs w:val="24"/>
        </w:rPr>
      </w:pPr>
      <w:r>
        <w:rPr>
          <w:sz w:val="24"/>
          <w:szCs w:val="24"/>
        </w:rPr>
        <w:t>For this assignment, you will be completing a series of classroom observations</w:t>
      </w:r>
      <w:r w:rsidR="00512C04">
        <w:rPr>
          <w:sz w:val="24"/>
          <w:szCs w:val="24"/>
        </w:rPr>
        <w:t xml:space="preserve"> to focus on various aspects of the teaching and learning processes of multilingual learners. </w:t>
      </w:r>
      <w:r w:rsidR="002370EB">
        <w:rPr>
          <w:sz w:val="24"/>
          <w:szCs w:val="24"/>
        </w:rPr>
        <w:t>To start, e</w:t>
      </w:r>
      <w:r w:rsidR="00B75D78">
        <w:rPr>
          <w:sz w:val="24"/>
          <w:szCs w:val="24"/>
        </w:rPr>
        <w:t>veryone must complete the following activity</w:t>
      </w:r>
      <w:r w:rsidR="008E5E83">
        <w:rPr>
          <w:sz w:val="24"/>
          <w:szCs w:val="24"/>
        </w:rPr>
        <w:t xml:space="preserve"> (and this activity counts as one of the total number of activities)</w:t>
      </w:r>
      <w:r w:rsidR="00D603B6">
        <w:rPr>
          <w:sz w:val="24"/>
          <w:szCs w:val="24"/>
        </w:rPr>
        <w:t xml:space="preserve">:  </w:t>
      </w:r>
    </w:p>
    <w:p w14:paraId="591D43A8" w14:textId="7F5455F6" w:rsidR="002060DD" w:rsidRDefault="002370EB" w:rsidP="007F288C">
      <w:pPr>
        <w:ind w:left="360"/>
        <w:rPr>
          <w:sz w:val="24"/>
          <w:szCs w:val="24"/>
        </w:rPr>
      </w:pPr>
      <w:r>
        <w:rPr>
          <w:sz w:val="24"/>
          <w:szCs w:val="24"/>
        </w:rPr>
        <w:t xml:space="preserve">  </w:t>
      </w:r>
      <w:r w:rsidR="00B75D78">
        <w:rPr>
          <w:sz w:val="24"/>
          <w:szCs w:val="24"/>
        </w:rPr>
        <w:t xml:space="preserve"> </w:t>
      </w:r>
    </w:p>
    <w:p w14:paraId="1BA52732" w14:textId="3BCA94EF" w:rsidR="00AF7984" w:rsidRDefault="00AF7984" w:rsidP="00B9271A">
      <w:pPr>
        <w:pStyle w:val="ListParagraph"/>
        <w:ind w:left="360"/>
        <w:rPr>
          <w:sz w:val="24"/>
          <w:szCs w:val="24"/>
        </w:rPr>
      </w:pPr>
      <w:r>
        <w:rPr>
          <w:sz w:val="24"/>
          <w:szCs w:val="24"/>
        </w:rPr>
        <w:t xml:space="preserve">A. </w:t>
      </w:r>
      <w:r w:rsidRPr="00AF7984">
        <w:rPr>
          <w:i/>
          <w:iCs/>
          <w:sz w:val="24"/>
          <w:szCs w:val="24"/>
        </w:rPr>
        <w:t xml:space="preserve">Learner Level </w:t>
      </w:r>
      <w:r w:rsidR="008601A1">
        <w:rPr>
          <w:i/>
          <w:iCs/>
          <w:sz w:val="24"/>
          <w:szCs w:val="24"/>
        </w:rPr>
        <w:t xml:space="preserve">(Activity 1.4 in </w:t>
      </w:r>
      <w:proofErr w:type="spellStart"/>
      <w:r w:rsidR="008601A1">
        <w:rPr>
          <w:i/>
          <w:iCs/>
          <w:sz w:val="24"/>
          <w:szCs w:val="24"/>
        </w:rPr>
        <w:t>Wajnryb</w:t>
      </w:r>
      <w:proofErr w:type="spellEnd"/>
      <w:r w:rsidR="008601A1">
        <w:rPr>
          <w:i/>
          <w:iCs/>
          <w:sz w:val="24"/>
          <w:szCs w:val="24"/>
        </w:rPr>
        <w:t xml:space="preserve">) </w:t>
      </w:r>
    </w:p>
    <w:p w14:paraId="135AC4BB" w14:textId="08A28DFD" w:rsidR="00321978" w:rsidRDefault="00321978" w:rsidP="00B9271A">
      <w:pPr>
        <w:pStyle w:val="ListParagraph"/>
        <w:ind w:left="360"/>
        <w:rPr>
          <w:sz w:val="24"/>
          <w:szCs w:val="24"/>
        </w:rPr>
      </w:pPr>
      <w:r w:rsidRPr="006F44EE">
        <w:rPr>
          <w:sz w:val="24"/>
          <w:szCs w:val="24"/>
        </w:rPr>
        <w:t xml:space="preserve">For this exercise, you will </w:t>
      </w:r>
      <w:r w:rsidR="000F162A" w:rsidRPr="006F44EE">
        <w:rPr>
          <w:sz w:val="24"/>
          <w:szCs w:val="24"/>
        </w:rPr>
        <w:t>observe an ML student who is participating in a learning experience in the classroom</w:t>
      </w:r>
      <w:r w:rsidR="00B9271A">
        <w:rPr>
          <w:sz w:val="24"/>
          <w:szCs w:val="24"/>
        </w:rPr>
        <w:t>. Observe the lesson from the standpoint of what the student actually does. Please fill out the following chart:</w:t>
      </w:r>
    </w:p>
    <w:p w14:paraId="1748E78C" w14:textId="77777777" w:rsidR="00B9271A" w:rsidRDefault="00B9271A" w:rsidP="00B9271A">
      <w:pPr>
        <w:pStyle w:val="ListParagraph"/>
        <w:ind w:left="360"/>
        <w:rPr>
          <w:sz w:val="24"/>
          <w:szCs w:val="24"/>
        </w:rPr>
      </w:pPr>
    </w:p>
    <w:tbl>
      <w:tblPr>
        <w:tblStyle w:val="TableGrid"/>
        <w:tblW w:w="0" w:type="auto"/>
        <w:tblInd w:w="360" w:type="dxa"/>
        <w:tblLook w:val="04A0" w:firstRow="1" w:lastRow="0" w:firstColumn="1" w:lastColumn="0" w:noHBand="0" w:noVBand="1"/>
      </w:tblPr>
      <w:tblGrid>
        <w:gridCol w:w="2250"/>
        <w:gridCol w:w="2195"/>
        <w:gridCol w:w="2299"/>
        <w:gridCol w:w="2246"/>
      </w:tblGrid>
      <w:tr w:rsidR="000F0CD2" w14:paraId="0F2B5B51" w14:textId="77777777" w:rsidTr="00B9271A">
        <w:tc>
          <w:tcPr>
            <w:tcW w:w="2337" w:type="dxa"/>
          </w:tcPr>
          <w:p w14:paraId="43A1097E" w14:textId="5D25EF23" w:rsidR="00B9271A" w:rsidRDefault="00B9271A" w:rsidP="00B9271A">
            <w:pPr>
              <w:pStyle w:val="ListParagraph"/>
              <w:ind w:left="0"/>
              <w:rPr>
                <w:sz w:val="24"/>
                <w:szCs w:val="24"/>
              </w:rPr>
            </w:pPr>
            <w:r>
              <w:rPr>
                <w:sz w:val="24"/>
                <w:szCs w:val="24"/>
              </w:rPr>
              <w:t>Pseudonym of Student</w:t>
            </w:r>
          </w:p>
        </w:tc>
        <w:tc>
          <w:tcPr>
            <w:tcW w:w="2337" w:type="dxa"/>
          </w:tcPr>
          <w:p w14:paraId="13F5FC6B" w14:textId="65F4BDE0" w:rsidR="00B9271A" w:rsidRDefault="00B9271A" w:rsidP="00B9271A">
            <w:pPr>
              <w:pStyle w:val="ListParagraph"/>
              <w:ind w:left="0"/>
              <w:rPr>
                <w:sz w:val="24"/>
                <w:szCs w:val="24"/>
              </w:rPr>
            </w:pPr>
            <w:r>
              <w:rPr>
                <w:sz w:val="24"/>
                <w:szCs w:val="24"/>
              </w:rPr>
              <w:t>WIDA Level</w:t>
            </w:r>
          </w:p>
        </w:tc>
        <w:tc>
          <w:tcPr>
            <w:tcW w:w="2338" w:type="dxa"/>
          </w:tcPr>
          <w:p w14:paraId="5EE15FF3" w14:textId="65CE4E44" w:rsidR="00B9271A" w:rsidRDefault="00B9271A" w:rsidP="00B9271A">
            <w:pPr>
              <w:pStyle w:val="ListParagraph"/>
              <w:ind w:left="0"/>
              <w:rPr>
                <w:sz w:val="24"/>
                <w:szCs w:val="24"/>
              </w:rPr>
            </w:pPr>
            <w:r>
              <w:rPr>
                <w:sz w:val="24"/>
                <w:szCs w:val="24"/>
              </w:rPr>
              <w:t>Signs/</w:t>
            </w:r>
            <w:r w:rsidR="000F0CD2">
              <w:rPr>
                <w:sz w:val="24"/>
                <w:szCs w:val="24"/>
              </w:rPr>
              <w:t>Indicators</w:t>
            </w:r>
            <w:r>
              <w:rPr>
                <w:sz w:val="24"/>
                <w:szCs w:val="24"/>
              </w:rPr>
              <w:t xml:space="preserve"> of Level</w:t>
            </w:r>
          </w:p>
        </w:tc>
        <w:tc>
          <w:tcPr>
            <w:tcW w:w="2338" w:type="dxa"/>
          </w:tcPr>
          <w:p w14:paraId="072AC745" w14:textId="4D76F65E" w:rsidR="00B9271A" w:rsidRDefault="000F0CD2" w:rsidP="00B9271A">
            <w:pPr>
              <w:pStyle w:val="ListParagraph"/>
              <w:ind w:left="0"/>
              <w:rPr>
                <w:sz w:val="24"/>
                <w:szCs w:val="24"/>
              </w:rPr>
            </w:pPr>
            <w:r>
              <w:rPr>
                <w:sz w:val="24"/>
                <w:szCs w:val="24"/>
              </w:rPr>
              <w:t>Teacher Strategies/ Scaffolds</w:t>
            </w:r>
          </w:p>
        </w:tc>
      </w:tr>
      <w:tr w:rsidR="000F0CD2" w14:paraId="718B3A5B" w14:textId="77777777" w:rsidTr="00B9271A">
        <w:tc>
          <w:tcPr>
            <w:tcW w:w="2337" w:type="dxa"/>
          </w:tcPr>
          <w:p w14:paraId="09492252" w14:textId="77777777" w:rsidR="00B9271A" w:rsidRDefault="000F0CD2" w:rsidP="00B9271A">
            <w:pPr>
              <w:pStyle w:val="ListParagraph"/>
              <w:ind w:left="0"/>
              <w:rPr>
                <w:sz w:val="24"/>
                <w:szCs w:val="24"/>
              </w:rPr>
            </w:pPr>
            <w:r>
              <w:rPr>
                <w:sz w:val="24"/>
                <w:szCs w:val="24"/>
              </w:rPr>
              <w:t>1.</w:t>
            </w:r>
          </w:p>
          <w:p w14:paraId="4ED72208" w14:textId="77777777" w:rsidR="000F0CD2" w:rsidRDefault="000F0CD2" w:rsidP="00B9271A">
            <w:pPr>
              <w:pStyle w:val="ListParagraph"/>
              <w:ind w:left="0"/>
              <w:rPr>
                <w:sz w:val="24"/>
                <w:szCs w:val="24"/>
              </w:rPr>
            </w:pPr>
          </w:p>
          <w:p w14:paraId="0D5ADD37" w14:textId="05174654" w:rsidR="000F0CD2" w:rsidRDefault="000F0CD2" w:rsidP="00B9271A">
            <w:pPr>
              <w:pStyle w:val="ListParagraph"/>
              <w:ind w:left="0"/>
              <w:rPr>
                <w:sz w:val="24"/>
                <w:szCs w:val="24"/>
              </w:rPr>
            </w:pPr>
            <w:r>
              <w:rPr>
                <w:sz w:val="24"/>
                <w:szCs w:val="24"/>
              </w:rPr>
              <w:t xml:space="preserve">2.  </w:t>
            </w:r>
          </w:p>
        </w:tc>
        <w:tc>
          <w:tcPr>
            <w:tcW w:w="2337" w:type="dxa"/>
          </w:tcPr>
          <w:p w14:paraId="71E52F97" w14:textId="77777777" w:rsidR="00B9271A" w:rsidRDefault="00B9271A" w:rsidP="00B9271A">
            <w:pPr>
              <w:pStyle w:val="ListParagraph"/>
              <w:ind w:left="0"/>
              <w:rPr>
                <w:sz w:val="24"/>
                <w:szCs w:val="24"/>
              </w:rPr>
            </w:pPr>
          </w:p>
        </w:tc>
        <w:tc>
          <w:tcPr>
            <w:tcW w:w="2338" w:type="dxa"/>
          </w:tcPr>
          <w:p w14:paraId="005F9EEF" w14:textId="77777777" w:rsidR="00B9271A" w:rsidRDefault="00B9271A" w:rsidP="00B9271A">
            <w:pPr>
              <w:pStyle w:val="ListParagraph"/>
              <w:ind w:left="0"/>
              <w:rPr>
                <w:sz w:val="24"/>
                <w:szCs w:val="24"/>
              </w:rPr>
            </w:pPr>
          </w:p>
        </w:tc>
        <w:tc>
          <w:tcPr>
            <w:tcW w:w="2338" w:type="dxa"/>
          </w:tcPr>
          <w:p w14:paraId="6F60D9AA" w14:textId="77777777" w:rsidR="00B9271A" w:rsidRDefault="00B9271A" w:rsidP="00B9271A">
            <w:pPr>
              <w:pStyle w:val="ListParagraph"/>
              <w:ind w:left="0"/>
              <w:rPr>
                <w:sz w:val="24"/>
                <w:szCs w:val="24"/>
              </w:rPr>
            </w:pPr>
          </w:p>
        </w:tc>
      </w:tr>
    </w:tbl>
    <w:p w14:paraId="121AF5B8" w14:textId="70094D9E" w:rsidR="006F44EE" w:rsidRPr="006F44EE" w:rsidRDefault="006F44EE" w:rsidP="006F44EE">
      <w:pPr>
        <w:rPr>
          <w:b/>
          <w:bCs/>
          <w:sz w:val="24"/>
          <w:szCs w:val="24"/>
        </w:rPr>
      </w:pPr>
    </w:p>
    <w:p w14:paraId="0EBBFE0D" w14:textId="77777777" w:rsidR="000F0CD2" w:rsidRDefault="000F0CD2" w:rsidP="000F0CD2">
      <w:pPr>
        <w:pStyle w:val="ListParagraph"/>
        <w:numPr>
          <w:ilvl w:val="0"/>
          <w:numId w:val="16"/>
        </w:numPr>
        <w:rPr>
          <w:sz w:val="24"/>
          <w:szCs w:val="24"/>
        </w:rPr>
      </w:pPr>
      <w:r w:rsidRPr="000F0CD2">
        <w:rPr>
          <w:sz w:val="24"/>
          <w:szCs w:val="24"/>
        </w:rPr>
        <w:t xml:space="preserve">How aware are you of the levels of your students?  </w:t>
      </w:r>
    </w:p>
    <w:p w14:paraId="7AE329EB" w14:textId="77777777" w:rsidR="000F0CD2" w:rsidRDefault="000F0CD2" w:rsidP="000F0CD2">
      <w:pPr>
        <w:pStyle w:val="ListParagraph"/>
        <w:numPr>
          <w:ilvl w:val="0"/>
          <w:numId w:val="16"/>
        </w:numPr>
        <w:rPr>
          <w:sz w:val="24"/>
          <w:szCs w:val="24"/>
        </w:rPr>
      </w:pPr>
      <w:r w:rsidRPr="000F0CD2">
        <w:rPr>
          <w:sz w:val="24"/>
          <w:szCs w:val="24"/>
        </w:rPr>
        <w:t xml:space="preserve">How is this reflected in your teaching?  </w:t>
      </w:r>
    </w:p>
    <w:p w14:paraId="4E61C0DB" w14:textId="42391811" w:rsidR="006F44EE" w:rsidRDefault="000F0CD2" w:rsidP="000F0CD2">
      <w:pPr>
        <w:pStyle w:val="ListParagraph"/>
        <w:numPr>
          <w:ilvl w:val="0"/>
          <w:numId w:val="16"/>
        </w:numPr>
        <w:rPr>
          <w:sz w:val="24"/>
          <w:szCs w:val="24"/>
        </w:rPr>
      </w:pPr>
      <w:r w:rsidRPr="000F0CD2">
        <w:rPr>
          <w:sz w:val="24"/>
          <w:szCs w:val="24"/>
        </w:rPr>
        <w:t>What aspect of your lesson most reflects this awareness?</w:t>
      </w:r>
    </w:p>
    <w:p w14:paraId="5BF29FB6" w14:textId="26E0BC52" w:rsidR="00AF7984" w:rsidRDefault="000F0CD2" w:rsidP="006F44EE">
      <w:pPr>
        <w:pStyle w:val="ListParagraph"/>
        <w:numPr>
          <w:ilvl w:val="0"/>
          <w:numId w:val="16"/>
        </w:numPr>
        <w:rPr>
          <w:sz w:val="24"/>
          <w:szCs w:val="24"/>
        </w:rPr>
      </w:pPr>
      <w:r>
        <w:rPr>
          <w:sz w:val="24"/>
          <w:szCs w:val="24"/>
        </w:rPr>
        <w:t xml:space="preserve">How can you extend this awareness to other elements of the learning environment?  </w:t>
      </w:r>
    </w:p>
    <w:p w14:paraId="4786F8F2" w14:textId="77777777" w:rsidR="00AF7984" w:rsidRDefault="00AF7984" w:rsidP="00AF7984">
      <w:pPr>
        <w:ind w:left="360"/>
        <w:rPr>
          <w:sz w:val="24"/>
          <w:szCs w:val="24"/>
        </w:rPr>
      </w:pPr>
    </w:p>
    <w:p w14:paraId="6B577668" w14:textId="1117FAB9" w:rsidR="007F288C" w:rsidRPr="00AF7984" w:rsidRDefault="007F288C" w:rsidP="007F288C">
      <w:pPr>
        <w:ind w:left="360"/>
        <w:rPr>
          <w:sz w:val="24"/>
          <w:szCs w:val="24"/>
        </w:rPr>
      </w:pPr>
      <w:r>
        <w:rPr>
          <w:sz w:val="24"/>
          <w:szCs w:val="24"/>
        </w:rPr>
        <w:t xml:space="preserve">For your remaining observations, you </w:t>
      </w:r>
      <w:r w:rsidR="006879A4">
        <w:rPr>
          <w:sz w:val="24"/>
          <w:szCs w:val="24"/>
        </w:rPr>
        <w:t xml:space="preserve">will select </w:t>
      </w:r>
      <w:r>
        <w:rPr>
          <w:sz w:val="24"/>
          <w:szCs w:val="24"/>
        </w:rPr>
        <w:t>classroom observation tasks from the book “</w:t>
      </w:r>
      <w:r w:rsidRPr="009D1AA9">
        <w:rPr>
          <w:i/>
          <w:iCs/>
          <w:sz w:val="24"/>
          <w:szCs w:val="24"/>
        </w:rPr>
        <w:t>Classroom Observation Tasks: A resource book for language teachers and trainers</w:t>
      </w:r>
      <w:r>
        <w:rPr>
          <w:sz w:val="24"/>
          <w:szCs w:val="24"/>
        </w:rPr>
        <w:t xml:space="preserve">” by Ruth </w:t>
      </w:r>
      <w:proofErr w:type="spellStart"/>
      <w:r>
        <w:rPr>
          <w:sz w:val="24"/>
          <w:szCs w:val="24"/>
        </w:rPr>
        <w:t>Wajnryb</w:t>
      </w:r>
      <w:proofErr w:type="spellEnd"/>
      <w:r w:rsidR="006879A4">
        <w:rPr>
          <w:sz w:val="24"/>
          <w:szCs w:val="24"/>
        </w:rPr>
        <w:t xml:space="preserve"> which will </w:t>
      </w:r>
      <w:r w:rsidR="00402BDA">
        <w:rPr>
          <w:sz w:val="24"/>
          <w:szCs w:val="24"/>
        </w:rPr>
        <w:t xml:space="preserve">be </w:t>
      </w:r>
      <w:r w:rsidR="006879A4">
        <w:rPr>
          <w:sz w:val="24"/>
          <w:szCs w:val="24"/>
        </w:rPr>
        <w:t>on reserve in the library</w:t>
      </w:r>
      <w:r>
        <w:rPr>
          <w:sz w:val="24"/>
          <w:szCs w:val="24"/>
        </w:rPr>
        <w:t xml:space="preserve">. The book contains 7 different categories of tasks: </w:t>
      </w:r>
      <w:r w:rsidR="006C24D8">
        <w:rPr>
          <w:sz w:val="24"/>
          <w:szCs w:val="24"/>
        </w:rPr>
        <w:t>t</w:t>
      </w:r>
      <w:r>
        <w:rPr>
          <w:sz w:val="24"/>
          <w:szCs w:val="24"/>
        </w:rPr>
        <w:t>he learner, language, learning, the lesson, teaching skills and strategies, classroom management, and materials and resources. Each task that you choose should be from a different category</w:t>
      </w:r>
      <w:r w:rsidR="00950161">
        <w:rPr>
          <w:sz w:val="24"/>
          <w:szCs w:val="24"/>
        </w:rPr>
        <w:t xml:space="preserve"> (from categories 2-7)</w:t>
      </w:r>
      <w:r>
        <w:rPr>
          <w:sz w:val="24"/>
          <w:szCs w:val="24"/>
        </w:rPr>
        <w:t xml:space="preserve">. You should complete any graphic organizer that </w:t>
      </w:r>
      <w:r w:rsidR="003B0B3D">
        <w:rPr>
          <w:sz w:val="24"/>
          <w:szCs w:val="24"/>
        </w:rPr>
        <w:t>appears within</w:t>
      </w:r>
      <w:r>
        <w:rPr>
          <w:sz w:val="24"/>
          <w:szCs w:val="24"/>
        </w:rPr>
        <w:t xml:space="preserve"> the task and answer all of the reflection questions from the task.   </w:t>
      </w:r>
    </w:p>
    <w:p w14:paraId="27396622" w14:textId="77777777" w:rsidR="006211CF" w:rsidRDefault="006211CF" w:rsidP="007F288C">
      <w:pPr>
        <w:pStyle w:val="ListParagraph"/>
        <w:ind w:left="360"/>
        <w:rPr>
          <w:bCs/>
          <w:sz w:val="24"/>
          <w:szCs w:val="24"/>
        </w:rPr>
      </w:pPr>
    </w:p>
    <w:p w14:paraId="15667749" w14:textId="5CD8B680" w:rsidR="007F288C" w:rsidRDefault="006211CF" w:rsidP="007F288C">
      <w:pPr>
        <w:pStyle w:val="ListParagraph"/>
        <w:ind w:left="360"/>
        <w:rPr>
          <w:sz w:val="24"/>
          <w:szCs w:val="24"/>
        </w:rPr>
      </w:pPr>
      <w:r>
        <w:rPr>
          <w:bCs/>
          <w:sz w:val="24"/>
          <w:szCs w:val="24"/>
        </w:rPr>
        <w:t xml:space="preserve">This assignment addresses TESOL Standards </w:t>
      </w:r>
      <w:r w:rsidR="001E70F1">
        <w:rPr>
          <w:bCs/>
          <w:sz w:val="24"/>
          <w:szCs w:val="24"/>
        </w:rPr>
        <w:t>1.c, 1.d,</w:t>
      </w:r>
      <w:r w:rsidR="00787FAE">
        <w:rPr>
          <w:bCs/>
          <w:sz w:val="24"/>
          <w:szCs w:val="24"/>
        </w:rPr>
        <w:t xml:space="preserve"> 3.c</w:t>
      </w:r>
      <w:r w:rsidR="00724E50">
        <w:rPr>
          <w:bCs/>
          <w:sz w:val="24"/>
          <w:szCs w:val="24"/>
        </w:rPr>
        <w:t xml:space="preserve">, </w:t>
      </w:r>
      <w:r w:rsidR="001A006A">
        <w:rPr>
          <w:bCs/>
          <w:sz w:val="24"/>
          <w:szCs w:val="24"/>
        </w:rPr>
        <w:t xml:space="preserve">4.b, </w:t>
      </w:r>
      <w:r w:rsidR="0042692C">
        <w:rPr>
          <w:bCs/>
          <w:sz w:val="24"/>
          <w:szCs w:val="24"/>
        </w:rPr>
        <w:t>4.c,</w:t>
      </w:r>
      <w:r w:rsidR="00467225">
        <w:rPr>
          <w:bCs/>
          <w:sz w:val="24"/>
          <w:szCs w:val="24"/>
        </w:rPr>
        <w:t xml:space="preserve"> 5.c</w:t>
      </w:r>
      <w:r w:rsidR="0042692C">
        <w:rPr>
          <w:bCs/>
          <w:sz w:val="24"/>
          <w:szCs w:val="24"/>
        </w:rPr>
        <w:t xml:space="preserve"> </w:t>
      </w:r>
      <w:r w:rsidR="001E70F1">
        <w:rPr>
          <w:bCs/>
          <w:sz w:val="24"/>
          <w:szCs w:val="24"/>
        </w:rPr>
        <w:t xml:space="preserve"> </w:t>
      </w:r>
    </w:p>
    <w:p w14:paraId="698C7A67" w14:textId="77777777" w:rsidR="001A3FE0" w:rsidRPr="006F44EE" w:rsidRDefault="001A3FE0" w:rsidP="006F44EE">
      <w:pPr>
        <w:rPr>
          <w:b/>
          <w:bCs/>
          <w:sz w:val="24"/>
          <w:szCs w:val="24"/>
        </w:rPr>
      </w:pPr>
    </w:p>
    <w:p w14:paraId="669CC836" w14:textId="52DFA142" w:rsidR="006F44EE" w:rsidRPr="00CF2ED1" w:rsidRDefault="00374CE8" w:rsidP="00CF2ED1">
      <w:pPr>
        <w:pStyle w:val="ListParagraph"/>
        <w:numPr>
          <w:ilvl w:val="0"/>
          <w:numId w:val="15"/>
        </w:numPr>
        <w:overflowPunct/>
        <w:autoSpaceDE/>
        <w:autoSpaceDN/>
        <w:adjustRightInd/>
        <w:textAlignment w:val="auto"/>
        <w:rPr>
          <w:b/>
          <w:sz w:val="24"/>
          <w:szCs w:val="24"/>
        </w:rPr>
      </w:pPr>
      <w:r>
        <w:rPr>
          <w:b/>
          <w:bCs/>
          <w:sz w:val="24"/>
          <w:szCs w:val="24"/>
        </w:rPr>
        <w:lastRenderedPageBreak/>
        <w:t>Classroom</w:t>
      </w:r>
      <w:r w:rsidR="006243A1">
        <w:rPr>
          <w:b/>
          <w:bCs/>
          <w:sz w:val="24"/>
          <w:szCs w:val="24"/>
        </w:rPr>
        <w:t xml:space="preserve"> Profile</w:t>
      </w:r>
      <w:r>
        <w:rPr>
          <w:b/>
          <w:bCs/>
          <w:sz w:val="24"/>
          <w:szCs w:val="24"/>
        </w:rPr>
        <w:t>s</w:t>
      </w:r>
      <w:r w:rsidR="006F44EE" w:rsidRPr="006F44EE">
        <w:rPr>
          <w:b/>
          <w:bCs/>
          <w:sz w:val="24"/>
          <w:szCs w:val="24"/>
        </w:rPr>
        <w:t xml:space="preserve"> Assignment</w:t>
      </w:r>
    </w:p>
    <w:p w14:paraId="52266DA3" w14:textId="25A85F63" w:rsidR="001A3FE0" w:rsidRDefault="001A3FE0" w:rsidP="00AF771F">
      <w:pPr>
        <w:overflowPunct/>
        <w:textAlignment w:val="auto"/>
        <w:rPr>
          <w:sz w:val="24"/>
          <w:szCs w:val="24"/>
        </w:rPr>
      </w:pPr>
      <w:r>
        <w:rPr>
          <w:sz w:val="24"/>
          <w:szCs w:val="24"/>
        </w:rPr>
        <w:t>W</w:t>
      </w:r>
      <w:r w:rsidR="006F44EE" w:rsidRPr="006F44EE">
        <w:rPr>
          <w:sz w:val="24"/>
          <w:szCs w:val="24"/>
        </w:rPr>
        <w:t xml:space="preserve">rite a description of </w:t>
      </w:r>
      <w:r w:rsidR="00606164">
        <w:rPr>
          <w:sz w:val="24"/>
          <w:szCs w:val="24"/>
        </w:rPr>
        <w:t>the multilingual</w:t>
      </w:r>
      <w:r w:rsidR="006F44EE" w:rsidRPr="006F44EE">
        <w:rPr>
          <w:sz w:val="24"/>
          <w:szCs w:val="24"/>
        </w:rPr>
        <w:t xml:space="preserve"> learners</w:t>
      </w:r>
      <w:r>
        <w:rPr>
          <w:sz w:val="24"/>
          <w:szCs w:val="24"/>
        </w:rPr>
        <w:t xml:space="preserve"> in your practicum experience.</w:t>
      </w:r>
      <w:r w:rsidR="009D1AA9">
        <w:rPr>
          <w:sz w:val="24"/>
          <w:szCs w:val="24"/>
        </w:rPr>
        <w:t xml:space="preserve"> </w:t>
      </w:r>
      <w:r w:rsidR="002C1A14">
        <w:rPr>
          <w:sz w:val="24"/>
          <w:szCs w:val="24"/>
        </w:rPr>
        <w:t xml:space="preserve">Each student should be referred to by a pseudonym in order to protect their identity. </w:t>
      </w:r>
      <w:r w:rsidR="00721964">
        <w:rPr>
          <w:sz w:val="24"/>
          <w:szCs w:val="24"/>
        </w:rPr>
        <w:t xml:space="preserve">You </w:t>
      </w:r>
      <w:r w:rsidR="00E0752E">
        <w:rPr>
          <w:sz w:val="24"/>
          <w:szCs w:val="24"/>
        </w:rPr>
        <w:t>will</w:t>
      </w:r>
      <w:r w:rsidR="00721964">
        <w:rPr>
          <w:sz w:val="24"/>
          <w:szCs w:val="24"/>
        </w:rPr>
        <w:t xml:space="preserve"> create an avatar for each learner at </w:t>
      </w:r>
      <w:hyperlink r:id="rId9" w:history="1">
        <w:r w:rsidR="000326D6" w:rsidRPr="008F0916">
          <w:rPr>
            <w:rStyle w:val="Hyperlink"/>
            <w:sz w:val="24"/>
            <w:szCs w:val="24"/>
          </w:rPr>
          <w:t>https://avatarmaker.com/</w:t>
        </w:r>
      </w:hyperlink>
      <w:r w:rsidR="0071677C">
        <w:rPr>
          <w:sz w:val="24"/>
          <w:szCs w:val="24"/>
        </w:rPr>
        <w:t>.</w:t>
      </w:r>
      <w:r w:rsidR="000326D6">
        <w:rPr>
          <w:sz w:val="24"/>
          <w:szCs w:val="24"/>
        </w:rPr>
        <w:t xml:space="preserve"> </w:t>
      </w:r>
      <w:r w:rsidR="006F44EE" w:rsidRPr="001A3FE0">
        <w:rPr>
          <w:sz w:val="24"/>
          <w:szCs w:val="24"/>
        </w:rPr>
        <w:t>Th</w:t>
      </w:r>
      <w:r w:rsidR="009D1AA9">
        <w:rPr>
          <w:sz w:val="24"/>
          <w:szCs w:val="24"/>
        </w:rPr>
        <w:t>e</w:t>
      </w:r>
      <w:r w:rsidR="006F44EE" w:rsidRPr="001A3FE0">
        <w:rPr>
          <w:sz w:val="24"/>
          <w:szCs w:val="24"/>
        </w:rPr>
        <w:t xml:space="preserve"> </w:t>
      </w:r>
      <w:r w:rsidR="009D546A">
        <w:rPr>
          <w:sz w:val="24"/>
          <w:szCs w:val="24"/>
        </w:rPr>
        <w:t xml:space="preserve">learner profiles should </w:t>
      </w:r>
      <w:r w:rsidR="0019398B">
        <w:rPr>
          <w:sz w:val="24"/>
          <w:szCs w:val="24"/>
        </w:rPr>
        <w:t>i</w:t>
      </w:r>
      <w:r w:rsidR="006F44EE" w:rsidRPr="001A3FE0">
        <w:rPr>
          <w:sz w:val="24"/>
          <w:szCs w:val="24"/>
        </w:rPr>
        <w:t>nclude de</w:t>
      </w:r>
      <w:r w:rsidR="0019398B">
        <w:rPr>
          <w:sz w:val="24"/>
          <w:szCs w:val="24"/>
        </w:rPr>
        <w:t>t</w:t>
      </w:r>
      <w:r w:rsidR="006F44EE" w:rsidRPr="001A3FE0">
        <w:rPr>
          <w:sz w:val="24"/>
          <w:szCs w:val="24"/>
        </w:rPr>
        <w:t>ails at the class level and address all relevant subgroups and/or individuals (e.g.,</w:t>
      </w:r>
      <w:r>
        <w:rPr>
          <w:sz w:val="24"/>
          <w:szCs w:val="24"/>
        </w:rPr>
        <w:t xml:space="preserve"> </w:t>
      </w:r>
      <w:r w:rsidR="006F44EE" w:rsidRPr="001A3FE0">
        <w:rPr>
          <w:sz w:val="24"/>
          <w:szCs w:val="24"/>
        </w:rPr>
        <w:t>available student-level data, proficiency score information, informal observations).</w:t>
      </w:r>
      <w:r w:rsidR="007A4CE9">
        <w:rPr>
          <w:sz w:val="24"/>
          <w:szCs w:val="24"/>
        </w:rPr>
        <w:t xml:space="preserve"> </w:t>
      </w:r>
      <w:r w:rsidR="006F44EE" w:rsidRPr="001A3FE0">
        <w:rPr>
          <w:sz w:val="24"/>
          <w:szCs w:val="24"/>
        </w:rPr>
        <w:t xml:space="preserve">Descriptions must address </w:t>
      </w:r>
      <w:r w:rsidR="006F44EE" w:rsidRPr="001A3FE0">
        <w:rPr>
          <w:b/>
          <w:bCs/>
          <w:sz w:val="24"/>
          <w:szCs w:val="24"/>
        </w:rPr>
        <w:t xml:space="preserve">sociocultural aspects </w:t>
      </w:r>
      <w:r w:rsidR="006F44EE" w:rsidRPr="001A3FE0">
        <w:rPr>
          <w:sz w:val="24"/>
          <w:szCs w:val="24"/>
        </w:rPr>
        <w:t xml:space="preserve">and </w:t>
      </w:r>
      <w:r w:rsidR="006F44EE" w:rsidRPr="001A3FE0">
        <w:rPr>
          <w:b/>
          <w:bCs/>
          <w:sz w:val="24"/>
          <w:szCs w:val="24"/>
        </w:rPr>
        <w:t xml:space="preserve">identity </w:t>
      </w:r>
      <w:r w:rsidR="006F44EE" w:rsidRPr="001A3FE0">
        <w:rPr>
          <w:sz w:val="24"/>
          <w:szCs w:val="24"/>
        </w:rPr>
        <w:t>of learners</w:t>
      </w:r>
      <w:r>
        <w:rPr>
          <w:sz w:val="24"/>
          <w:szCs w:val="24"/>
        </w:rPr>
        <w:t xml:space="preserve"> </w:t>
      </w:r>
      <w:r w:rsidR="006F44EE" w:rsidRPr="001A3FE0">
        <w:rPr>
          <w:sz w:val="24"/>
          <w:szCs w:val="24"/>
        </w:rPr>
        <w:t xml:space="preserve">and the </w:t>
      </w:r>
      <w:r w:rsidR="006F44EE" w:rsidRPr="001A3FE0">
        <w:rPr>
          <w:b/>
          <w:bCs/>
          <w:sz w:val="24"/>
          <w:szCs w:val="24"/>
        </w:rPr>
        <w:t>linguistic aspects</w:t>
      </w:r>
      <w:r w:rsidR="00E361FA">
        <w:rPr>
          <w:b/>
          <w:bCs/>
          <w:sz w:val="24"/>
          <w:szCs w:val="24"/>
        </w:rPr>
        <w:t xml:space="preserve"> of the learners </w:t>
      </w:r>
      <w:r w:rsidR="00E361FA" w:rsidRPr="00BE7705">
        <w:rPr>
          <w:sz w:val="24"/>
          <w:szCs w:val="24"/>
        </w:rPr>
        <w:t>with</w:t>
      </w:r>
      <w:r w:rsidR="00E361FA">
        <w:rPr>
          <w:b/>
          <w:bCs/>
          <w:sz w:val="24"/>
          <w:szCs w:val="24"/>
        </w:rPr>
        <w:t xml:space="preserve"> </w:t>
      </w:r>
      <w:r w:rsidR="006F44EE" w:rsidRPr="001A3FE0">
        <w:rPr>
          <w:sz w:val="24"/>
          <w:szCs w:val="24"/>
        </w:rPr>
        <w:t xml:space="preserve">specific reference to relevant </w:t>
      </w:r>
      <w:r w:rsidR="006F44EE" w:rsidRPr="001A3FE0">
        <w:rPr>
          <w:b/>
          <w:bCs/>
          <w:sz w:val="24"/>
          <w:szCs w:val="24"/>
        </w:rPr>
        <w:t xml:space="preserve">language assessments </w:t>
      </w:r>
      <w:r w:rsidR="006F44EE" w:rsidRPr="001A3FE0">
        <w:rPr>
          <w:sz w:val="24"/>
          <w:szCs w:val="24"/>
        </w:rPr>
        <w:t>(e.g., WIDA)</w:t>
      </w:r>
      <w:r>
        <w:rPr>
          <w:sz w:val="24"/>
          <w:szCs w:val="24"/>
        </w:rPr>
        <w:t xml:space="preserve"> </w:t>
      </w:r>
      <w:r w:rsidR="006F44EE" w:rsidRPr="001A3FE0">
        <w:rPr>
          <w:sz w:val="24"/>
          <w:szCs w:val="24"/>
        </w:rPr>
        <w:t xml:space="preserve">and/or </w:t>
      </w:r>
      <w:r w:rsidR="006F44EE" w:rsidRPr="001A3FE0">
        <w:rPr>
          <w:b/>
          <w:bCs/>
          <w:sz w:val="24"/>
          <w:szCs w:val="24"/>
        </w:rPr>
        <w:t>standards/frameworks</w:t>
      </w:r>
      <w:r w:rsidR="00AF771F">
        <w:rPr>
          <w:b/>
          <w:bCs/>
          <w:sz w:val="24"/>
          <w:szCs w:val="24"/>
        </w:rPr>
        <w:t xml:space="preserve">. </w:t>
      </w:r>
      <w:r w:rsidR="00AF771F" w:rsidRPr="00F757A5">
        <w:rPr>
          <w:sz w:val="24"/>
          <w:szCs w:val="24"/>
        </w:rPr>
        <w:t xml:space="preserve">You should address any </w:t>
      </w:r>
      <w:r w:rsidR="00AF771F" w:rsidRPr="00F757A5">
        <w:rPr>
          <w:b/>
          <w:bCs/>
          <w:sz w:val="24"/>
          <w:szCs w:val="24"/>
        </w:rPr>
        <w:t>language transfe</w:t>
      </w:r>
      <w:r w:rsidR="00AF771F" w:rsidRPr="00F757A5">
        <w:rPr>
          <w:sz w:val="24"/>
          <w:szCs w:val="24"/>
        </w:rPr>
        <w:t xml:space="preserve">r </w:t>
      </w:r>
      <w:r w:rsidR="00F757A5" w:rsidRPr="00F757A5">
        <w:rPr>
          <w:sz w:val="24"/>
          <w:szCs w:val="24"/>
        </w:rPr>
        <w:t>issues that might influence the ML’s learning.</w:t>
      </w:r>
      <w:r w:rsidR="00F757A5">
        <w:rPr>
          <w:b/>
          <w:bCs/>
          <w:sz w:val="24"/>
          <w:szCs w:val="24"/>
        </w:rPr>
        <w:t xml:space="preserve"> </w:t>
      </w:r>
      <w:r w:rsidR="00AF771F" w:rsidRPr="00AF771F">
        <w:rPr>
          <w:sz w:val="24"/>
          <w:szCs w:val="24"/>
        </w:rPr>
        <w:t>Your description of learners must also provide enough information on learners to allow for</w:t>
      </w:r>
      <w:r w:rsidR="004D6C72">
        <w:rPr>
          <w:sz w:val="24"/>
          <w:szCs w:val="24"/>
        </w:rPr>
        <w:t xml:space="preserve"> </w:t>
      </w:r>
      <w:r w:rsidR="00AF771F" w:rsidRPr="00AF771F">
        <w:rPr>
          <w:sz w:val="24"/>
          <w:szCs w:val="24"/>
        </w:rPr>
        <w:t>planning for differentiation.</w:t>
      </w:r>
      <w:r w:rsidR="00C60936">
        <w:rPr>
          <w:sz w:val="24"/>
          <w:szCs w:val="24"/>
        </w:rPr>
        <w:t xml:space="preserve"> Your profile </w:t>
      </w:r>
      <w:r w:rsidR="00BD6072">
        <w:rPr>
          <w:sz w:val="24"/>
          <w:szCs w:val="24"/>
        </w:rPr>
        <w:t>may</w:t>
      </w:r>
      <w:r w:rsidR="00C60936">
        <w:rPr>
          <w:sz w:val="24"/>
          <w:szCs w:val="24"/>
        </w:rPr>
        <w:t xml:space="preserve"> </w:t>
      </w:r>
      <w:r w:rsidR="00483E34">
        <w:rPr>
          <w:sz w:val="24"/>
          <w:szCs w:val="24"/>
        </w:rPr>
        <w:t>include.</w:t>
      </w:r>
    </w:p>
    <w:p w14:paraId="61397974" w14:textId="77777777" w:rsidR="00C60936" w:rsidRDefault="00C60936" w:rsidP="00AF771F">
      <w:pPr>
        <w:overflowPunct/>
        <w:textAlignment w:val="auto"/>
        <w:rPr>
          <w:sz w:val="24"/>
          <w:szCs w:val="24"/>
        </w:rPr>
      </w:pPr>
    </w:p>
    <w:p w14:paraId="43FDB37F" w14:textId="77777777" w:rsidR="00C60936" w:rsidRPr="00C60936" w:rsidRDefault="00C60936" w:rsidP="00C60936">
      <w:pPr>
        <w:numPr>
          <w:ilvl w:val="0"/>
          <w:numId w:val="19"/>
        </w:numPr>
        <w:overflowPunct/>
        <w:textAlignment w:val="auto"/>
        <w:rPr>
          <w:sz w:val="24"/>
          <w:szCs w:val="24"/>
        </w:rPr>
      </w:pPr>
      <w:r w:rsidRPr="00C60936">
        <w:rPr>
          <w:sz w:val="24"/>
          <w:szCs w:val="24"/>
        </w:rPr>
        <w:t>Background information on their family, culture, and community</w:t>
      </w:r>
    </w:p>
    <w:p w14:paraId="76DBEEF8" w14:textId="0DF922E5" w:rsidR="00C60936" w:rsidRPr="00C60936" w:rsidRDefault="00C60936" w:rsidP="00C60936">
      <w:pPr>
        <w:numPr>
          <w:ilvl w:val="0"/>
          <w:numId w:val="19"/>
        </w:numPr>
        <w:overflowPunct/>
        <w:textAlignment w:val="auto"/>
        <w:rPr>
          <w:sz w:val="24"/>
          <w:szCs w:val="24"/>
        </w:rPr>
      </w:pPr>
      <w:r w:rsidRPr="00C60936">
        <w:rPr>
          <w:sz w:val="24"/>
          <w:szCs w:val="24"/>
        </w:rPr>
        <w:t xml:space="preserve">Academic strengths, knowledge, </w:t>
      </w:r>
      <w:r w:rsidR="00387E5D">
        <w:rPr>
          <w:sz w:val="24"/>
          <w:szCs w:val="24"/>
        </w:rPr>
        <w:t xml:space="preserve">and </w:t>
      </w:r>
      <w:r w:rsidRPr="00C60936">
        <w:rPr>
          <w:sz w:val="24"/>
          <w:szCs w:val="24"/>
        </w:rPr>
        <w:t>skills</w:t>
      </w:r>
    </w:p>
    <w:p w14:paraId="6E6B8625" w14:textId="77777777" w:rsidR="00C60936" w:rsidRPr="00C60936" w:rsidRDefault="00C60936" w:rsidP="00C60936">
      <w:pPr>
        <w:numPr>
          <w:ilvl w:val="0"/>
          <w:numId w:val="19"/>
        </w:numPr>
        <w:overflowPunct/>
        <w:textAlignment w:val="auto"/>
        <w:rPr>
          <w:sz w:val="24"/>
          <w:szCs w:val="24"/>
        </w:rPr>
      </w:pPr>
      <w:r w:rsidRPr="00C60936">
        <w:rPr>
          <w:sz w:val="24"/>
          <w:szCs w:val="24"/>
        </w:rPr>
        <w:t>Leadership and character traits</w:t>
      </w:r>
    </w:p>
    <w:p w14:paraId="2E062291" w14:textId="77777777" w:rsidR="00C60936" w:rsidRPr="00C60936" w:rsidRDefault="00C60936" w:rsidP="00C60936">
      <w:pPr>
        <w:numPr>
          <w:ilvl w:val="0"/>
          <w:numId w:val="19"/>
        </w:numPr>
        <w:overflowPunct/>
        <w:textAlignment w:val="auto"/>
        <w:rPr>
          <w:sz w:val="24"/>
          <w:szCs w:val="24"/>
        </w:rPr>
      </w:pPr>
      <w:r w:rsidRPr="00C60936">
        <w:rPr>
          <w:sz w:val="24"/>
          <w:szCs w:val="24"/>
        </w:rPr>
        <w:t>Other gifts and unique potential</w:t>
      </w:r>
    </w:p>
    <w:p w14:paraId="3C68E885" w14:textId="77777777" w:rsidR="00C60936" w:rsidRPr="00C60936" w:rsidRDefault="00C60936" w:rsidP="00C60936">
      <w:pPr>
        <w:numPr>
          <w:ilvl w:val="0"/>
          <w:numId w:val="19"/>
        </w:numPr>
        <w:overflowPunct/>
        <w:textAlignment w:val="auto"/>
        <w:rPr>
          <w:sz w:val="24"/>
          <w:szCs w:val="24"/>
        </w:rPr>
      </w:pPr>
      <w:r w:rsidRPr="00C60936">
        <w:rPr>
          <w:sz w:val="24"/>
          <w:szCs w:val="24"/>
        </w:rPr>
        <w:t>Learning style and motivation</w:t>
      </w:r>
    </w:p>
    <w:p w14:paraId="1FAD19F9" w14:textId="4319310E" w:rsidR="00C60936" w:rsidRPr="00C60936" w:rsidRDefault="00C60936" w:rsidP="00C60936">
      <w:pPr>
        <w:numPr>
          <w:ilvl w:val="0"/>
          <w:numId w:val="19"/>
        </w:numPr>
        <w:overflowPunct/>
        <w:textAlignment w:val="auto"/>
        <w:rPr>
          <w:sz w:val="24"/>
          <w:szCs w:val="24"/>
        </w:rPr>
      </w:pPr>
      <w:r w:rsidRPr="00C60936">
        <w:rPr>
          <w:sz w:val="24"/>
          <w:szCs w:val="24"/>
        </w:rPr>
        <w:t xml:space="preserve">Passions and interests as well as </w:t>
      </w:r>
      <w:r w:rsidR="003D2250">
        <w:rPr>
          <w:sz w:val="24"/>
          <w:szCs w:val="24"/>
        </w:rPr>
        <w:t>their dislikes</w:t>
      </w:r>
    </w:p>
    <w:p w14:paraId="4ECA2F43" w14:textId="77777777" w:rsidR="00C60936" w:rsidRPr="00C60936" w:rsidRDefault="00C60936" w:rsidP="00C60936">
      <w:pPr>
        <w:numPr>
          <w:ilvl w:val="0"/>
          <w:numId w:val="19"/>
        </w:numPr>
        <w:overflowPunct/>
        <w:textAlignment w:val="auto"/>
        <w:rPr>
          <w:sz w:val="24"/>
          <w:szCs w:val="24"/>
        </w:rPr>
      </w:pPr>
      <w:r w:rsidRPr="00C60936">
        <w:rPr>
          <w:sz w:val="24"/>
          <w:szCs w:val="24"/>
        </w:rPr>
        <w:t>Goals and dreams</w:t>
      </w:r>
    </w:p>
    <w:p w14:paraId="3D83F3F5" w14:textId="77777777" w:rsidR="00C60936" w:rsidRPr="00C60936" w:rsidRDefault="00C60936" w:rsidP="00C60936">
      <w:pPr>
        <w:numPr>
          <w:ilvl w:val="0"/>
          <w:numId w:val="19"/>
        </w:numPr>
        <w:overflowPunct/>
        <w:textAlignment w:val="auto"/>
        <w:rPr>
          <w:sz w:val="24"/>
          <w:szCs w:val="24"/>
        </w:rPr>
      </w:pPr>
      <w:r w:rsidRPr="00C60936">
        <w:rPr>
          <w:sz w:val="24"/>
          <w:szCs w:val="24"/>
        </w:rPr>
        <w:t>Academic, social, and emotional needs</w:t>
      </w:r>
    </w:p>
    <w:p w14:paraId="0A32D6F3" w14:textId="4F5958D7" w:rsidR="00C60936" w:rsidRPr="00C60936" w:rsidRDefault="00C60936" w:rsidP="00C60936">
      <w:pPr>
        <w:numPr>
          <w:ilvl w:val="0"/>
          <w:numId w:val="19"/>
        </w:numPr>
        <w:overflowPunct/>
        <w:textAlignment w:val="auto"/>
        <w:rPr>
          <w:sz w:val="24"/>
          <w:szCs w:val="24"/>
        </w:rPr>
      </w:pPr>
      <w:r w:rsidRPr="00C60936">
        <w:rPr>
          <w:sz w:val="24"/>
          <w:szCs w:val="24"/>
        </w:rPr>
        <w:t xml:space="preserve">Challenges and what they struggle with in </w:t>
      </w:r>
      <w:r w:rsidR="00483E34" w:rsidRPr="00C60936">
        <w:rPr>
          <w:sz w:val="24"/>
          <w:szCs w:val="24"/>
        </w:rPr>
        <w:t>schoo</w:t>
      </w:r>
      <w:r w:rsidR="00483E34">
        <w:rPr>
          <w:sz w:val="24"/>
          <w:szCs w:val="24"/>
        </w:rPr>
        <w:t>l.</w:t>
      </w:r>
    </w:p>
    <w:p w14:paraId="5B6CCCB1" w14:textId="77777777" w:rsidR="00C60936" w:rsidRPr="00C60936" w:rsidRDefault="00C60936" w:rsidP="00C60936">
      <w:pPr>
        <w:numPr>
          <w:ilvl w:val="0"/>
          <w:numId w:val="19"/>
        </w:numPr>
        <w:overflowPunct/>
        <w:textAlignment w:val="auto"/>
        <w:rPr>
          <w:sz w:val="24"/>
          <w:szCs w:val="24"/>
        </w:rPr>
      </w:pPr>
      <w:r w:rsidRPr="00C60936">
        <w:rPr>
          <w:sz w:val="24"/>
          <w:szCs w:val="24"/>
        </w:rPr>
        <w:t>Their best environment for learning</w:t>
      </w:r>
    </w:p>
    <w:p w14:paraId="00503D3C" w14:textId="77777777" w:rsidR="00C60936" w:rsidRDefault="00C60936" w:rsidP="00AF771F">
      <w:pPr>
        <w:overflowPunct/>
        <w:textAlignment w:val="auto"/>
        <w:rPr>
          <w:sz w:val="24"/>
          <w:szCs w:val="24"/>
        </w:rPr>
      </w:pPr>
    </w:p>
    <w:p w14:paraId="23DB13CA" w14:textId="0E7E8991" w:rsidR="00C174F1" w:rsidRDefault="00C174F1" w:rsidP="00AF771F">
      <w:pPr>
        <w:overflowPunct/>
        <w:textAlignment w:val="auto"/>
        <w:rPr>
          <w:sz w:val="24"/>
          <w:szCs w:val="24"/>
        </w:rPr>
      </w:pPr>
      <w:r>
        <w:rPr>
          <w:sz w:val="24"/>
          <w:szCs w:val="24"/>
        </w:rPr>
        <w:t xml:space="preserve">You will then </w:t>
      </w:r>
      <w:r w:rsidR="009D07ED">
        <w:rPr>
          <w:sz w:val="24"/>
          <w:szCs w:val="24"/>
        </w:rPr>
        <w:t>identify</w:t>
      </w:r>
      <w:r w:rsidR="00395122">
        <w:rPr>
          <w:sz w:val="24"/>
          <w:szCs w:val="24"/>
        </w:rPr>
        <w:t xml:space="preserve"> </w:t>
      </w:r>
      <w:r w:rsidR="00B671D9">
        <w:rPr>
          <w:sz w:val="24"/>
          <w:szCs w:val="24"/>
        </w:rPr>
        <w:t xml:space="preserve">3 </w:t>
      </w:r>
      <w:r w:rsidR="00395122">
        <w:rPr>
          <w:sz w:val="24"/>
          <w:szCs w:val="24"/>
        </w:rPr>
        <w:t>teaching strategies</w:t>
      </w:r>
      <w:r w:rsidR="009D07ED">
        <w:rPr>
          <w:sz w:val="24"/>
          <w:szCs w:val="24"/>
        </w:rPr>
        <w:t xml:space="preserve"> </w:t>
      </w:r>
      <w:r w:rsidR="0080325B">
        <w:rPr>
          <w:sz w:val="24"/>
          <w:szCs w:val="24"/>
        </w:rPr>
        <w:t xml:space="preserve">per student </w:t>
      </w:r>
      <w:r w:rsidR="009D07ED">
        <w:rPr>
          <w:sz w:val="24"/>
          <w:szCs w:val="24"/>
        </w:rPr>
        <w:t>and explain how each strategy wil</w:t>
      </w:r>
      <w:r w:rsidR="0080325B">
        <w:rPr>
          <w:sz w:val="24"/>
          <w:szCs w:val="24"/>
        </w:rPr>
        <w:t>l</w:t>
      </w:r>
      <w:r w:rsidR="00395122">
        <w:rPr>
          <w:sz w:val="24"/>
          <w:szCs w:val="24"/>
        </w:rPr>
        <w:t xml:space="preserve"> support </w:t>
      </w:r>
      <w:r w:rsidR="0080325B">
        <w:rPr>
          <w:sz w:val="24"/>
          <w:szCs w:val="24"/>
        </w:rPr>
        <w:t>th</w:t>
      </w:r>
      <w:r w:rsidR="00715F8C">
        <w:rPr>
          <w:sz w:val="24"/>
          <w:szCs w:val="24"/>
        </w:rPr>
        <w:t>at</w:t>
      </w:r>
      <w:r w:rsidR="0080325B">
        <w:rPr>
          <w:sz w:val="24"/>
          <w:szCs w:val="24"/>
        </w:rPr>
        <w:t xml:space="preserve"> </w:t>
      </w:r>
      <w:r w:rsidR="004F08E1">
        <w:rPr>
          <w:sz w:val="24"/>
          <w:szCs w:val="24"/>
        </w:rPr>
        <w:t>student</w:t>
      </w:r>
      <w:r w:rsidR="00F73E33">
        <w:rPr>
          <w:sz w:val="24"/>
          <w:szCs w:val="24"/>
        </w:rPr>
        <w:t>’</w:t>
      </w:r>
      <w:r w:rsidR="004F08E1">
        <w:rPr>
          <w:sz w:val="24"/>
          <w:szCs w:val="24"/>
        </w:rPr>
        <w:t>s</w:t>
      </w:r>
      <w:r w:rsidR="00395122">
        <w:rPr>
          <w:sz w:val="24"/>
          <w:szCs w:val="24"/>
        </w:rPr>
        <w:t xml:space="preserve"> learning.  </w:t>
      </w:r>
      <w:r>
        <w:rPr>
          <w:sz w:val="24"/>
          <w:szCs w:val="24"/>
        </w:rPr>
        <w:t xml:space="preserve"> </w:t>
      </w:r>
    </w:p>
    <w:p w14:paraId="686B6701" w14:textId="77777777" w:rsidR="00467225" w:rsidRDefault="00467225" w:rsidP="00395122">
      <w:pPr>
        <w:overflowPunct/>
        <w:jc w:val="center"/>
        <w:textAlignment w:val="auto"/>
        <w:rPr>
          <w:sz w:val="24"/>
          <w:szCs w:val="24"/>
        </w:rPr>
      </w:pPr>
    </w:p>
    <w:p w14:paraId="002C0480" w14:textId="6E72336E" w:rsidR="00467225" w:rsidRDefault="00467225" w:rsidP="00AF771F">
      <w:pPr>
        <w:overflowPunct/>
        <w:textAlignment w:val="auto"/>
        <w:rPr>
          <w:sz w:val="24"/>
          <w:szCs w:val="24"/>
        </w:rPr>
      </w:pPr>
      <w:r>
        <w:rPr>
          <w:bCs/>
          <w:sz w:val="24"/>
          <w:szCs w:val="24"/>
        </w:rPr>
        <w:t>This assignment addresses TESOL Standards</w:t>
      </w:r>
      <w:r w:rsidR="00DB2A38">
        <w:rPr>
          <w:bCs/>
          <w:sz w:val="24"/>
          <w:szCs w:val="24"/>
        </w:rPr>
        <w:t xml:space="preserve"> </w:t>
      </w:r>
      <w:r w:rsidR="00E050E9">
        <w:rPr>
          <w:bCs/>
          <w:sz w:val="24"/>
          <w:szCs w:val="24"/>
        </w:rPr>
        <w:t>1.a, 1</w:t>
      </w:r>
      <w:r w:rsidR="005B7D2A">
        <w:rPr>
          <w:bCs/>
          <w:sz w:val="24"/>
          <w:szCs w:val="24"/>
        </w:rPr>
        <w:t>.</w:t>
      </w:r>
      <w:r w:rsidR="00D6176F">
        <w:rPr>
          <w:bCs/>
          <w:sz w:val="24"/>
          <w:szCs w:val="24"/>
        </w:rPr>
        <w:t xml:space="preserve">b, </w:t>
      </w:r>
      <w:r w:rsidR="00CA4DBD">
        <w:rPr>
          <w:bCs/>
          <w:sz w:val="24"/>
          <w:szCs w:val="24"/>
        </w:rPr>
        <w:t xml:space="preserve">2.a, 2.c, 2.d. </w:t>
      </w:r>
    </w:p>
    <w:p w14:paraId="32F8FD0D" w14:textId="77777777" w:rsidR="001A3FE0" w:rsidRDefault="001A3FE0" w:rsidP="001A3FE0">
      <w:pPr>
        <w:overflowPunct/>
        <w:textAlignment w:val="auto"/>
        <w:rPr>
          <w:sz w:val="24"/>
          <w:szCs w:val="24"/>
        </w:rPr>
      </w:pPr>
    </w:p>
    <w:p w14:paraId="3AC7C15E" w14:textId="77777777" w:rsidR="001A3FE0" w:rsidRDefault="001A3FE0" w:rsidP="001A3FE0">
      <w:pPr>
        <w:overflowPunct/>
        <w:textAlignment w:val="auto"/>
        <w:rPr>
          <w:sz w:val="24"/>
          <w:szCs w:val="24"/>
        </w:rPr>
      </w:pPr>
    </w:p>
    <w:p w14:paraId="29DEC535" w14:textId="5129B926" w:rsidR="00573AE9" w:rsidRPr="001A3FE0" w:rsidRDefault="683EDAE5" w:rsidP="001A3FE0">
      <w:pPr>
        <w:pStyle w:val="ListParagraph"/>
        <w:numPr>
          <w:ilvl w:val="0"/>
          <w:numId w:val="15"/>
        </w:numPr>
        <w:overflowPunct/>
        <w:textAlignment w:val="auto"/>
        <w:rPr>
          <w:b/>
          <w:bCs/>
          <w:sz w:val="24"/>
          <w:szCs w:val="24"/>
        </w:rPr>
      </w:pPr>
      <w:r w:rsidRPr="001A3FE0">
        <w:rPr>
          <w:b/>
          <w:bCs/>
          <w:sz w:val="24"/>
          <w:szCs w:val="24"/>
        </w:rPr>
        <w:t>Formal Classroom Observations</w:t>
      </w:r>
      <w:r w:rsidR="0095716E" w:rsidRPr="001A3FE0">
        <w:rPr>
          <w:b/>
          <w:bCs/>
          <w:sz w:val="24"/>
          <w:szCs w:val="24"/>
        </w:rPr>
        <w:t xml:space="preserve"> of Your Teaching </w:t>
      </w:r>
    </w:p>
    <w:p w14:paraId="709263B6" w14:textId="2C387149" w:rsidR="00C52F17" w:rsidRDefault="683EDAE5" w:rsidP="004A6A64">
      <w:pPr>
        <w:ind w:left="360"/>
        <w:rPr>
          <w:sz w:val="24"/>
          <w:szCs w:val="24"/>
        </w:rPr>
      </w:pPr>
      <w:r w:rsidRPr="006F44EE">
        <w:rPr>
          <w:sz w:val="24"/>
          <w:szCs w:val="24"/>
        </w:rPr>
        <w:t xml:space="preserve">Each intern will be observed </w:t>
      </w:r>
      <w:r w:rsidR="003112D9">
        <w:rPr>
          <w:sz w:val="24"/>
          <w:szCs w:val="24"/>
        </w:rPr>
        <w:t xml:space="preserve">twice </w:t>
      </w:r>
      <w:r w:rsidRPr="006F44EE">
        <w:rPr>
          <w:sz w:val="24"/>
          <w:szCs w:val="24"/>
        </w:rPr>
        <w:t>by your</w:t>
      </w:r>
      <w:r w:rsidR="004A6A64" w:rsidRPr="006F44EE">
        <w:rPr>
          <w:sz w:val="24"/>
          <w:szCs w:val="24"/>
        </w:rPr>
        <w:t xml:space="preserve"> supervisor</w:t>
      </w:r>
      <w:r w:rsidRPr="006F44EE">
        <w:rPr>
          <w:sz w:val="24"/>
          <w:szCs w:val="24"/>
        </w:rPr>
        <w:t xml:space="preserve"> throughout the course of the semester.</w:t>
      </w:r>
      <w:r w:rsidR="003A290C">
        <w:rPr>
          <w:sz w:val="24"/>
          <w:szCs w:val="24"/>
        </w:rPr>
        <w:t xml:space="preserve">. </w:t>
      </w:r>
      <w:r w:rsidRPr="006F44EE">
        <w:rPr>
          <w:sz w:val="24"/>
          <w:szCs w:val="24"/>
        </w:rPr>
        <w:t>Each lesson must address at least one language domain (listening, speaking, reading, writing) and all domains must be represented among the lessons. Lessons could address multiple domains, but you must address all four domains. The lesson should be a complete lesson that can be evaluated as a stand-alone lesson or activity. Each observation must be scheduled and confirmed with your supervisor at least 48 hours before the lesson is actually taught. On the day of the observation, each intern should provide the supervisor with a copy of the lesson plan that is being taught, and the completed pre-observation report with a blank copy of the evaluation rubric. Please see</w:t>
      </w:r>
      <w:r w:rsidR="007C75FD" w:rsidRPr="006F44EE">
        <w:rPr>
          <w:sz w:val="24"/>
          <w:szCs w:val="24"/>
        </w:rPr>
        <w:t xml:space="preserve"> Canvas for the rubric</w:t>
      </w:r>
      <w:r w:rsidRPr="006F44EE">
        <w:rPr>
          <w:sz w:val="24"/>
          <w:szCs w:val="24"/>
        </w:rPr>
        <w:t xml:space="preserve">. After the observation, a time must be scheduled shortly thereafter to discuss the observation with your supervisor. The observations are designed to help you analyze and improve your teaching </w:t>
      </w:r>
      <w:proofErr w:type="spellStart"/>
      <w:proofErr w:type="gramStart"/>
      <w:r w:rsidRPr="006F44EE">
        <w:rPr>
          <w:sz w:val="24"/>
          <w:szCs w:val="24"/>
        </w:rPr>
        <w:t>skills.The</w:t>
      </w:r>
      <w:proofErr w:type="spellEnd"/>
      <w:proofErr w:type="gramEnd"/>
      <w:r w:rsidRPr="006F44EE">
        <w:rPr>
          <w:sz w:val="24"/>
          <w:szCs w:val="24"/>
        </w:rPr>
        <w:t xml:space="preserve"> observations will be spaced throughout the semester, so it is important to make sure that you meet your deadlines. </w:t>
      </w:r>
    </w:p>
    <w:p w14:paraId="624053D9" w14:textId="1BE663E1" w:rsidR="008632D7" w:rsidRDefault="683EDAE5" w:rsidP="004A6A64">
      <w:pPr>
        <w:ind w:left="360"/>
        <w:rPr>
          <w:sz w:val="24"/>
          <w:szCs w:val="24"/>
        </w:rPr>
      </w:pPr>
      <w:r w:rsidRPr="006F44EE">
        <w:rPr>
          <w:sz w:val="24"/>
          <w:szCs w:val="24"/>
        </w:rPr>
        <w:t xml:space="preserve"> </w:t>
      </w:r>
    </w:p>
    <w:p w14:paraId="12B052D4" w14:textId="16ED2BCB" w:rsidR="00C52F17" w:rsidRPr="006F44EE" w:rsidRDefault="00C52F17" w:rsidP="004A6A64">
      <w:pPr>
        <w:ind w:left="360"/>
        <w:rPr>
          <w:sz w:val="24"/>
          <w:szCs w:val="24"/>
        </w:rPr>
      </w:pPr>
      <w:r>
        <w:rPr>
          <w:bCs/>
          <w:sz w:val="24"/>
          <w:szCs w:val="24"/>
        </w:rPr>
        <w:t xml:space="preserve">This assignment addresses TESOL Standards </w:t>
      </w:r>
      <w:r w:rsidR="002D7BEF">
        <w:rPr>
          <w:bCs/>
          <w:sz w:val="24"/>
          <w:szCs w:val="24"/>
        </w:rPr>
        <w:t>3.a, 3.b,</w:t>
      </w:r>
      <w:r w:rsidR="000378F6">
        <w:rPr>
          <w:bCs/>
          <w:sz w:val="24"/>
          <w:szCs w:val="24"/>
        </w:rPr>
        <w:t xml:space="preserve"> </w:t>
      </w:r>
      <w:r w:rsidR="00200359">
        <w:rPr>
          <w:bCs/>
          <w:sz w:val="24"/>
          <w:szCs w:val="24"/>
        </w:rPr>
        <w:t>3.c</w:t>
      </w:r>
      <w:r w:rsidR="002D59AB">
        <w:rPr>
          <w:bCs/>
          <w:sz w:val="24"/>
          <w:szCs w:val="24"/>
        </w:rPr>
        <w:t xml:space="preserve">, </w:t>
      </w:r>
      <w:r w:rsidR="000378F6">
        <w:rPr>
          <w:bCs/>
          <w:sz w:val="24"/>
          <w:szCs w:val="24"/>
        </w:rPr>
        <w:t>4.a, 5.c, 5.d,</w:t>
      </w:r>
    </w:p>
    <w:p w14:paraId="4A0113BF" w14:textId="77777777" w:rsidR="005F5E1B" w:rsidRPr="006F44EE" w:rsidRDefault="005F5E1B" w:rsidP="00573AE9">
      <w:pPr>
        <w:rPr>
          <w:sz w:val="24"/>
          <w:szCs w:val="24"/>
        </w:rPr>
      </w:pPr>
    </w:p>
    <w:p w14:paraId="2E5DCE19" w14:textId="5E4C5DA8" w:rsidR="683EDAE5" w:rsidRPr="008251F4" w:rsidRDefault="683EDAE5" w:rsidP="008251F4">
      <w:pPr>
        <w:rPr>
          <w:b/>
          <w:bCs/>
          <w:sz w:val="24"/>
          <w:szCs w:val="24"/>
        </w:rPr>
      </w:pPr>
    </w:p>
    <w:p w14:paraId="1ADBC3DA" w14:textId="5598118E" w:rsidR="00BF4DDC" w:rsidRPr="00874CA0" w:rsidRDefault="000916E4" w:rsidP="000916E4">
      <w:pPr>
        <w:pStyle w:val="ListParagraph"/>
        <w:numPr>
          <w:ilvl w:val="0"/>
          <w:numId w:val="15"/>
        </w:numPr>
        <w:overflowPunct/>
        <w:autoSpaceDE/>
        <w:autoSpaceDN/>
        <w:adjustRightInd/>
        <w:textAlignment w:val="auto"/>
        <w:rPr>
          <w:b/>
          <w:sz w:val="24"/>
          <w:szCs w:val="24"/>
        </w:rPr>
      </w:pPr>
      <w:r w:rsidRPr="00874CA0">
        <w:rPr>
          <w:b/>
          <w:sz w:val="24"/>
          <w:szCs w:val="24"/>
        </w:rPr>
        <w:t xml:space="preserve"> Community Engagement Activity</w:t>
      </w:r>
    </w:p>
    <w:p w14:paraId="78F131DC" w14:textId="2CD63CE7" w:rsidR="00B11C91" w:rsidRPr="00874CA0" w:rsidRDefault="000916E4" w:rsidP="000916E4">
      <w:pPr>
        <w:overflowPunct/>
        <w:autoSpaceDE/>
        <w:autoSpaceDN/>
        <w:adjustRightInd/>
        <w:textAlignment w:val="auto"/>
        <w:rPr>
          <w:bCs/>
          <w:sz w:val="24"/>
          <w:szCs w:val="24"/>
        </w:rPr>
      </w:pPr>
      <w:r w:rsidRPr="00874CA0">
        <w:rPr>
          <w:bCs/>
          <w:sz w:val="24"/>
          <w:szCs w:val="24"/>
        </w:rPr>
        <w:t xml:space="preserve">You will attend an event of your choice that helps you to engage with the community connected to your placement at the school and gain a deeper understanding of how the community influences the learning of the multilingual students. </w:t>
      </w:r>
      <w:r w:rsidR="008F7757" w:rsidRPr="00874CA0">
        <w:rPr>
          <w:bCs/>
          <w:sz w:val="24"/>
          <w:szCs w:val="24"/>
        </w:rPr>
        <w:t>Activities</w:t>
      </w:r>
      <w:r w:rsidRPr="00874CA0">
        <w:rPr>
          <w:bCs/>
          <w:sz w:val="24"/>
          <w:szCs w:val="24"/>
        </w:rPr>
        <w:t xml:space="preserve"> could include participating in extracurricular school sponsored events, attending a teacher meeting about multilingual students, SAMUEL training, </w:t>
      </w:r>
      <w:r w:rsidR="00B11C91" w:rsidRPr="00874CA0">
        <w:rPr>
          <w:bCs/>
          <w:sz w:val="24"/>
          <w:szCs w:val="24"/>
        </w:rPr>
        <w:t xml:space="preserve">multicultural fair, </w:t>
      </w:r>
      <w:r w:rsidR="0095716E" w:rsidRPr="00874CA0">
        <w:rPr>
          <w:bCs/>
          <w:sz w:val="24"/>
          <w:szCs w:val="24"/>
        </w:rPr>
        <w:t xml:space="preserve">schoolwide sporting event, etc. </w:t>
      </w:r>
      <w:r w:rsidR="00B80EC2" w:rsidRPr="00874CA0">
        <w:rPr>
          <w:bCs/>
          <w:sz w:val="24"/>
          <w:szCs w:val="24"/>
        </w:rPr>
        <w:t xml:space="preserve">Please confer with your supervisor before attending an event.  </w:t>
      </w:r>
      <w:r w:rsidR="0095716E" w:rsidRPr="00874CA0">
        <w:rPr>
          <w:bCs/>
          <w:sz w:val="24"/>
          <w:szCs w:val="24"/>
        </w:rPr>
        <w:t xml:space="preserve"> </w:t>
      </w:r>
    </w:p>
    <w:p w14:paraId="618BE0AE" w14:textId="77777777" w:rsidR="00B11C91" w:rsidRPr="00874CA0" w:rsidRDefault="00B11C91" w:rsidP="000916E4">
      <w:pPr>
        <w:overflowPunct/>
        <w:autoSpaceDE/>
        <w:autoSpaceDN/>
        <w:adjustRightInd/>
        <w:textAlignment w:val="auto"/>
        <w:rPr>
          <w:bCs/>
          <w:sz w:val="24"/>
          <w:szCs w:val="24"/>
        </w:rPr>
      </w:pPr>
    </w:p>
    <w:p w14:paraId="714A16CA" w14:textId="0D2B58F8" w:rsidR="00B11C91" w:rsidRPr="00874CA0" w:rsidRDefault="00B11C91" w:rsidP="000916E4">
      <w:pPr>
        <w:overflowPunct/>
        <w:autoSpaceDE/>
        <w:autoSpaceDN/>
        <w:adjustRightInd/>
        <w:textAlignment w:val="auto"/>
        <w:rPr>
          <w:bCs/>
          <w:sz w:val="24"/>
          <w:szCs w:val="24"/>
        </w:rPr>
      </w:pPr>
      <w:r w:rsidRPr="00874CA0">
        <w:rPr>
          <w:bCs/>
          <w:sz w:val="24"/>
          <w:szCs w:val="24"/>
        </w:rPr>
        <w:t xml:space="preserve">After attending the event, you will write a reflection paper about the experience. </w:t>
      </w:r>
      <w:r w:rsidR="005D6256" w:rsidRPr="00874CA0">
        <w:rPr>
          <w:bCs/>
          <w:sz w:val="24"/>
          <w:szCs w:val="24"/>
        </w:rPr>
        <w:t xml:space="preserve">You should describe the experience, </w:t>
      </w:r>
      <w:r w:rsidR="005D6256" w:rsidRPr="00874CA0">
        <w:rPr>
          <w:sz w:val="24"/>
          <w:szCs w:val="24"/>
        </w:rPr>
        <w:t xml:space="preserve">and your affective reactions to how the event contributes to your understanding of the environmental influences on your multilingual students’ learning. You should analyze how your experience is connected to the theories and practices that you have learned from your ESOL Education coursework.  </w:t>
      </w:r>
    </w:p>
    <w:p w14:paraId="7565E487" w14:textId="77777777" w:rsidR="00B11C91" w:rsidRDefault="00B11C91" w:rsidP="000916E4">
      <w:pPr>
        <w:overflowPunct/>
        <w:autoSpaceDE/>
        <w:autoSpaceDN/>
        <w:adjustRightInd/>
        <w:textAlignment w:val="auto"/>
        <w:rPr>
          <w:bCs/>
          <w:sz w:val="24"/>
          <w:szCs w:val="24"/>
        </w:rPr>
      </w:pPr>
    </w:p>
    <w:p w14:paraId="3B1BCF1A" w14:textId="6BC98325" w:rsidR="00D8223C" w:rsidRDefault="00342332" w:rsidP="000916E4">
      <w:pPr>
        <w:overflowPunct/>
        <w:autoSpaceDE/>
        <w:autoSpaceDN/>
        <w:adjustRightInd/>
        <w:textAlignment w:val="auto"/>
        <w:rPr>
          <w:bCs/>
          <w:sz w:val="24"/>
          <w:szCs w:val="24"/>
        </w:rPr>
      </w:pPr>
      <w:r>
        <w:rPr>
          <w:bCs/>
          <w:sz w:val="24"/>
          <w:szCs w:val="24"/>
        </w:rPr>
        <w:t xml:space="preserve">This assignment addresses TESOL Standards </w:t>
      </w:r>
      <w:r w:rsidR="0095202C">
        <w:rPr>
          <w:bCs/>
          <w:sz w:val="24"/>
          <w:szCs w:val="24"/>
        </w:rPr>
        <w:t>2.a, 2.b, 2.</w:t>
      </w:r>
      <w:r w:rsidR="00FF039C">
        <w:rPr>
          <w:bCs/>
          <w:sz w:val="24"/>
          <w:szCs w:val="24"/>
        </w:rPr>
        <w:t>d</w:t>
      </w:r>
      <w:r w:rsidR="00B874CE">
        <w:rPr>
          <w:bCs/>
          <w:sz w:val="24"/>
          <w:szCs w:val="24"/>
        </w:rPr>
        <w:t xml:space="preserve">, 5.b </w:t>
      </w:r>
    </w:p>
    <w:p w14:paraId="4BD412D0" w14:textId="77777777" w:rsidR="00D8223C" w:rsidRPr="00874CA0" w:rsidRDefault="00D8223C" w:rsidP="000916E4">
      <w:pPr>
        <w:overflowPunct/>
        <w:autoSpaceDE/>
        <w:autoSpaceDN/>
        <w:adjustRightInd/>
        <w:textAlignment w:val="auto"/>
        <w:rPr>
          <w:bCs/>
          <w:sz w:val="24"/>
          <w:szCs w:val="24"/>
        </w:rPr>
      </w:pPr>
    </w:p>
    <w:p w14:paraId="0FD9D76E" w14:textId="58EB925B" w:rsidR="002729A6" w:rsidRPr="00342573" w:rsidRDefault="00B11C91" w:rsidP="00342573">
      <w:pPr>
        <w:pStyle w:val="ListParagraph"/>
        <w:numPr>
          <w:ilvl w:val="0"/>
          <w:numId w:val="15"/>
        </w:numPr>
        <w:overflowPunct/>
        <w:autoSpaceDE/>
        <w:autoSpaceDN/>
        <w:adjustRightInd/>
        <w:textAlignment w:val="auto"/>
        <w:rPr>
          <w:b/>
          <w:sz w:val="24"/>
          <w:szCs w:val="24"/>
        </w:rPr>
      </w:pPr>
      <w:r w:rsidRPr="00874CA0">
        <w:rPr>
          <w:bCs/>
          <w:sz w:val="24"/>
          <w:szCs w:val="24"/>
        </w:rPr>
        <w:t xml:space="preserve"> </w:t>
      </w:r>
      <w:r w:rsidR="000916E4" w:rsidRPr="00874CA0">
        <w:rPr>
          <w:bCs/>
          <w:sz w:val="24"/>
          <w:szCs w:val="24"/>
        </w:rPr>
        <w:t xml:space="preserve"> </w:t>
      </w:r>
      <w:r w:rsidR="683EDAE5" w:rsidRPr="00874CA0">
        <w:rPr>
          <w:b/>
          <w:bCs/>
          <w:sz w:val="24"/>
          <w:szCs w:val="24"/>
        </w:rPr>
        <w:t>Professional Growth Paper</w:t>
      </w:r>
      <w:r w:rsidR="00342573">
        <w:rPr>
          <w:b/>
          <w:sz w:val="24"/>
          <w:szCs w:val="24"/>
        </w:rPr>
        <w:t xml:space="preserve"> </w:t>
      </w:r>
    </w:p>
    <w:p w14:paraId="173C593A" w14:textId="5FC2CF79" w:rsidR="002729A6" w:rsidRPr="00874CA0" w:rsidRDefault="683EDAE5" w:rsidP="683EDAE5">
      <w:pPr>
        <w:overflowPunct/>
        <w:autoSpaceDE/>
        <w:autoSpaceDN/>
        <w:adjustRightInd/>
        <w:textAlignment w:val="auto"/>
        <w:rPr>
          <w:sz w:val="24"/>
          <w:szCs w:val="24"/>
        </w:rPr>
      </w:pPr>
      <w:r w:rsidRPr="00874CA0">
        <w:rPr>
          <w:sz w:val="24"/>
          <w:szCs w:val="24"/>
        </w:rPr>
        <w:t xml:space="preserve">In this paper you will reflect on the professional growth in reflective teaching that you have achieved throughout the semester. Please connect your reflections back to theory or standards. This paper should be </w:t>
      </w:r>
      <w:r w:rsidR="009001CC" w:rsidRPr="00874CA0">
        <w:rPr>
          <w:sz w:val="24"/>
          <w:szCs w:val="24"/>
        </w:rPr>
        <w:t>5</w:t>
      </w:r>
      <w:r w:rsidRPr="00874CA0">
        <w:rPr>
          <w:sz w:val="24"/>
          <w:szCs w:val="24"/>
        </w:rPr>
        <w:t xml:space="preserve"> pages long. Questions that should be answered are: </w:t>
      </w:r>
    </w:p>
    <w:p w14:paraId="7CE38D3A" w14:textId="77777777" w:rsidR="002729A6" w:rsidRPr="00874CA0" w:rsidRDefault="002729A6" w:rsidP="683EDAE5">
      <w:pPr>
        <w:overflowPunct/>
        <w:autoSpaceDE/>
        <w:autoSpaceDN/>
        <w:adjustRightInd/>
        <w:textAlignment w:val="auto"/>
        <w:rPr>
          <w:sz w:val="24"/>
          <w:szCs w:val="24"/>
        </w:rPr>
      </w:pPr>
    </w:p>
    <w:p w14:paraId="479D40BD" w14:textId="13542EF8" w:rsidR="002729A6" w:rsidRPr="00874CA0" w:rsidRDefault="683EDAE5" w:rsidP="683EDAE5">
      <w:pPr>
        <w:numPr>
          <w:ilvl w:val="0"/>
          <w:numId w:val="11"/>
        </w:numPr>
        <w:overflowPunct/>
        <w:autoSpaceDE/>
        <w:autoSpaceDN/>
        <w:adjustRightInd/>
        <w:textAlignment w:val="auto"/>
        <w:rPr>
          <w:sz w:val="24"/>
          <w:szCs w:val="24"/>
        </w:rPr>
      </w:pPr>
      <w:r w:rsidRPr="00874CA0">
        <w:rPr>
          <w:sz w:val="24"/>
          <w:szCs w:val="24"/>
        </w:rPr>
        <w:t>Describe the journey that you have taken towards the goals that you set at the beginning of the semester. How did you meet these goals, or what challenges prevented you from meeting these goals?</w:t>
      </w:r>
    </w:p>
    <w:p w14:paraId="3520463A" w14:textId="77777777" w:rsidR="002729A6" w:rsidRPr="00874CA0" w:rsidRDefault="683EDAE5" w:rsidP="683EDAE5">
      <w:pPr>
        <w:numPr>
          <w:ilvl w:val="0"/>
          <w:numId w:val="11"/>
        </w:numPr>
        <w:overflowPunct/>
        <w:autoSpaceDE/>
        <w:autoSpaceDN/>
        <w:adjustRightInd/>
        <w:textAlignment w:val="auto"/>
        <w:rPr>
          <w:sz w:val="24"/>
          <w:szCs w:val="24"/>
        </w:rPr>
      </w:pPr>
      <w:r w:rsidRPr="00874CA0">
        <w:rPr>
          <w:sz w:val="24"/>
          <w:szCs w:val="24"/>
        </w:rPr>
        <w:t>What did you learn from this internship that surprised you the most?</w:t>
      </w:r>
    </w:p>
    <w:p w14:paraId="6B1C2C27" w14:textId="5ECE715D" w:rsidR="002729A6" w:rsidRPr="00874CA0" w:rsidRDefault="683EDAE5" w:rsidP="683EDAE5">
      <w:pPr>
        <w:numPr>
          <w:ilvl w:val="0"/>
          <w:numId w:val="11"/>
        </w:numPr>
        <w:overflowPunct/>
        <w:autoSpaceDE/>
        <w:autoSpaceDN/>
        <w:adjustRightInd/>
        <w:textAlignment w:val="auto"/>
        <w:rPr>
          <w:sz w:val="24"/>
          <w:szCs w:val="24"/>
        </w:rPr>
      </w:pPr>
      <w:r w:rsidRPr="00874CA0">
        <w:rPr>
          <w:sz w:val="24"/>
          <w:szCs w:val="24"/>
        </w:rPr>
        <w:t>Describe a critical incident that occurred in your E</w:t>
      </w:r>
      <w:r w:rsidR="009001CC" w:rsidRPr="00874CA0">
        <w:rPr>
          <w:sz w:val="24"/>
          <w:szCs w:val="24"/>
        </w:rPr>
        <w:t>SO</w:t>
      </w:r>
      <w:r w:rsidRPr="00874CA0">
        <w:rPr>
          <w:sz w:val="24"/>
          <w:szCs w:val="24"/>
        </w:rPr>
        <w:t xml:space="preserve">L classroom this semester and explain how this event changed your views on teaching </w:t>
      </w:r>
      <w:r w:rsidR="009001CC" w:rsidRPr="00874CA0">
        <w:rPr>
          <w:sz w:val="24"/>
          <w:szCs w:val="24"/>
        </w:rPr>
        <w:t>M</w:t>
      </w:r>
      <w:r w:rsidRPr="00874CA0">
        <w:rPr>
          <w:sz w:val="24"/>
          <w:szCs w:val="24"/>
        </w:rPr>
        <w:t>Ls.</w:t>
      </w:r>
    </w:p>
    <w:p w14:paraId="37A36576" w14:textId="24730420" w:rsidR="002729A6" w:rsidRPr="00874CA0" w:rsidRDefault="683EDAE5" w:rsidP="683EDAE5">
      <w:pPr>
        <w:numPr>
          <w:ilvl w:val="0"/>
          <w:numId w:val="11"/>
        </w:numPr>
        <w:overflowPunct/>
        <w:autoSpaceDE/>
        <w:autoSpaceDN/>
        <w:adjustRightInd/>
        <w:textAlignment w:val="auto"/>
        <w:rPr>
          <w:sz w:val="24"/>
          <w:szCs w:val="24"/>
        </w:rPr>
      </w:pPr>
      <w:r w:rsidRPr="00874CA0">
        <w:rPr>
          <w:sz w:val="24"/>
          <w:szCs w:val="24"/>
        </w:rPr>
        <w:t>Describe how your connection with the institution and community in which you were teaching has influenced your professional growth.</w:t>
      </w:r>
    </w:p>
    <w:p w14:paraId="517393BA" w14:textId="77777777" w:rsidR="00B874CE" w:rsidRDefault="007C75FD" w:rsidP="683EDAE5">
      <w:pPr>
        <w:overflowPunct/>
        <w:autoSpaceDE/>
        <w:autoSpaceDN/>
        <w:adjustRightInd/>
        <w:textAlignment w:val="auto"/>
        <w:rPr>
          <w:b/>
          <w:bCs/>
          <w:sz w:val="24"/>
          <w:szCs w:val="24"/>
        </w:rPr>
      </w:pPr>
      <w:r w:rsidRPr="00874CA0">
        <w:rPr>
          <w:b/>
          <w:bCs/>
          <w:sz w:val="24"/>
          <w:szCs w:val="24"/>
        </w:rPr>
        <w:t>The rubric is on Canvas.</w:t>
      </w:r>
    </w:p>
    <w:p w14:paraId="7B01B286" w14:textId="77777777" w:rsidR="00B874CE" w:rsidRDefault="00B874CE" w:rsidP="683EDAE5">
      <w:pPr>
        <w:overflowPunct/>
        <w:autoSpaceDE/>
        <w:autoSpaceDN/>
        <w:adjustRightInd/>
        <w:textAlignment w:val="auto"/>
        <w:rPr>
          <w:b/>
          <w:bCs/>
          <w:sz w:val="24"/>
          <w:szCs w:val="24"/>
        </w:rPr>
      </w:pPr>
    </w:p>
    <w:p w14:paraId="1031FCE6" w14:textId="78DD7E2D" w:rsidR="002729A6" w:rsidRPr="00874CA0" w:rsidRDefault="00B874CE" w:rsidP="683EDAE5">
      <w:pPr>
        <w:overflowPunct/>
        <w:autoSpaceDE/>
        <w:autoSpaceDN/>
        <w:adjustRightInd/>
        <w:textAlignment w:val="auto"/>
        <w:rPr>
          <w:b/>
          <w:bCs/>
          <w:sz w:val="24"/>
          <w:szCs w:val="24"/>
        </w:rPr>
      </w:pPr>
      <w:r>
        <w:rPr>
          <w:bCs/>
          <w:sz w:val="24"/>
          <w:szCs w:val="24"/>
        </w:rPr>
        <w:t xml:space="preserve">This assignment addresses TESOL Standards </w:t>
      </w:r>
      <w:r w:rsidR="00831D48">
        <w:rPr>
          <w:bCs/>
          <w:sz w:val="24"/>
          <w:szCs w:val="24"/>
        </w:rPr>
        <w:t xml:space="preserve">5.a, </w:t>
      </w:r>
      <w:r w:rsidR="00A7719E">
        <w:rPr>
          <w:bCs/>
          <w:sz w:val="24"/>
          <w:szCs w:val="24"/>
        </w:rPr>
        <w:t>5.c, 5.d</w:t>
      </w:r>
      <w:r w:rsidR="007C75FD" w:rsidRPr="00874CA0">
        <w:rPr>
          <w:b/>
          <w:bCs/>
          <w:sz w:val="24"/>
          <w:szCs w:val="24"/>
        </w:rPr>
        <w:t xml:space="preserve">  </w:t>
      </w:r>
    </w:p>
    <w:p w14:paraId="66B076FD" w14:textId="77777777" w:rsidR="00ED369C" w:rsidRDefault="00ED369C" w:rsidP="683EDAE5">
      <w:pPr>
        <w:overflowPunct/>
        <w:autoSpaceDE/>
        <w:autoSpaceDN/>
        <w:adjustRightInd/>
        <w:textAlignment w:val="auto"/>
        <w:rPr>
          <w:b/>
          <w:bCs/>
          <w:sz w:val="24"/>
          <w:szCs w:val="24"/>
        </w:rPr>
      </w:pPr>
    </w:p>
    <w:p w14:paraId="15C8CFEB" w14:textId="77777777" w:rsidR="00D10AB6" w:rsidRPr="00D10AB6" w:rsidRDefault="00D10AB6" w:rsidP="00D10AB6">
      <w:pPr>
        <w:pStyle w:val="ListParagraph"/>
        <w:overflowPunct/>
        <w:autoSpaceDE/>
        <w:autoSpaceDN/>
        <w:adjustRightInd/>
        <w:ind w:left="360"/>
        <w:textAlignment w:val="auto"/>
        <w:rPr>
          <w:sz w:val="24"/>
          <w:szCs w:val="24"/>
        </w:rPr>
      </w:pPr>
    </w:p>
    <w:p w14:paraId="2090276B" w14:textId="0B5D4FBE" w:rsidR="004C737D" w:rsidRPr="00381E13" w:rsidRDefault="00ED369C" w:rsidP="00F02D7F">
      <w:pPr>
        <w:pStyle w:val="ListParagraph"/>
        <w:numPr>
          <w:ilvl w:val="0"/>
          <w:numId w:val="15"/>
        </w:numPr>
        <w:overflowPunct/>
        <w:autoSpaceDE/>
        <w:autoSpaceDN/>
        <w:adjustRightInd/>
        <w:textAlignment w:val="auto"/>
        <w:rPr>
          <w:sz w:val="24"/>
          <w:szCs w:val="24"/>
        </w:rPr>
      </w:pPr>
      <w:r>
        <w:rPr>
          <w:b/>
          <w:bCs/>
          <w:sz w:val="24"/>
          <w:szCs w:val="24"/>
        </w:rPr>
        <w:t xml:space="preserve">Class Attendance- </w:t>
      </w:r>
      <w:r w:rsidRPr="00ED369C">
        <w:rPr>
          <w:sz w:val="24"/>
          <w:szCs w:val="24"/>
        </w:rPr>
        <w:t>We will have</w:t>
      </w:r>
      <w:r w:rsidR="00B63656">
        <w:rPr>
          <w:sz w:val="24"/>
          <w:szCs w:val="24"/>
        </w:rPr>
        <w:t xml:space="preserve"> occasional </w:t>
      </w:r>
      <w:r w:rsidRPr="00ED369C">
        <w:rPr>
          <w:sz w:val="24"/>
          <w:szCs w:val="24"/>
        </w:rPr>
        <w:t>scheduled Zoom session</w:t>
      </w:r>
      <w:r w:rsidR="00B80EC2">
        <w:rPr>
          <w:sz w:val="24"/>
          <w:szCs w:val="24"/>
        </w:rPr>
        <w:t>s</w:t>
      </w:r>
      <w:r w:rsidR="00D3458D">
        <w:rPr>
          <w:sz w:val="24"/>
          <w:szCs w:val="24"/>
        </w:rPr>
        <w:t xml:space="preserve"> throughout the semester. </w:t>
      </w:r>
      <w:r w:rsidR="00B63656">
        <w:rPr>
          <w:sz w:val="24"/>
          <w:szCs w:val="24"/>
        </w:rPr>
        <w:t xml:space="preserve">The meetings will not last more than an hour and are designed to provide you with information that would be relevant to your time in the schools. The dates of the meetings are 1/13/25, </w:t>
      </w:r>
      <w:r w:rsidR="00381E13">
        <w:rPr>
          <w:sz w:val="24"/>
          <w:szCs w:val="24"/>
        </w:rPr>
        <w:t>3</w:t>
      </w:r>
      <w:r w:rsidR="00B63656">
        <w:rPr>
          <w:sz w:val="24"/>
          <w:szCs w:val="24"/>
        </w:rPr>
        <w:t>/</w:t>
      </w:r>
      <w:r w:rsidR="00381E13">
        <w:rPr>
          <w:sz w:val="24"/>
          <w:szCs w:val="24"/>
        </w:rPr>
        <w:t>17</w:t>
      </w:r>
      <w:r w:rsidR="00B63656">
        <w:rPr>
          <w:sz w:val="24"/>
          <w:szCs w:val="24"/>
        </w:rPr>
        <w:t xml:space="preserve">/25, and </w:t>
      </w:r>
      <w:r w:rsidR="00B80EC2">
        <w:rPr>
          <w:sz w:val="24"/>
          <w:szCs w:val="24"/>
        </w:rPr>
        <w:t>4/</w:t>
      </w:r>
      <w:r w:rsidR="00381E13">
        <w:rPr>
          <w:sz w:val="24"/>
          <w:szCs w:val="24"/>
        </w:rPr>
        <w:t>28</w:t>
      </w:r>
      <w:r w:rsidR="00B63656">
        <w:rPr>
          <w:sz w:val="24"/>
          <w:szCs w:val="24"/>
        </w:rPr>
        <w:t xml:space="preserve">/25.  The Zoom links will be posted on Canvas. </w:t>
      </w:r>
    </w:p>
    <w:bookmarkEnd w:id="0"/>
    <w:p w14:paraId="51911A4D" w14:textId="77777777" w:rsidR="004C737D" w:rsidRDefault="004C737D" w:rsidP="00F02D7F">
      <w:pPr>
        <w:rPr>
          <w:sz w:val="24"/>
          <w:szCs w:val="24"/>
        </w:rPr>
      </w:pPr>
    </w:p>
    <w:p w14:paraId="258E1F12" w14:textId="77777777" w:rsidR="004C737D" w:rsidRDefault="004C737D" w:rsidP="00F02D7F">
      <w:pPr>
        <w:rPr>
          <w:sz w:val="24"/>
          <w:szCs w:val="24"/>
        </w:rPr>
      </w:pPr>
      <w:bookmarkStart w:id="1" w:name="OLE_LINK77"/>
    </w:p>
    <w:p w14:paraId="43D56988" w14:textId="1ACC7F4C" w:rsidR="004C737D" w:rsidRPr="009D3866" w:rsidRDefault="003E6706" w:rsidP="00F02D7F">
      <w:pPr>
        <w:rPr>
          <w:b/>
          <w:bCs/>
          <w:sz w:val="24"/>
          <w:szCs w:val="24"/>
        </w:rPr>
      </w:pPr>
      <w:r w:rsidRPr="009D3866">
        <w:rPr>
          <w:b/>
          <w:bCs/>
          <w:sz w:val="24"/>
          <w:szCs w:val="24"/>
        </w:rPr>
        <w:t xml:space="preserve">Tentative Schedule for the </w:t>
      </w:r>
      <w:r w:rsidR="006C3818" w:rsidRPr="009D3866">
        <w:rPr>
          <w:b/>
          <w:bCs/>
          <w:sz w:val="24"/>
          <w:szCs w:val="24"/>
        </w:rPr>
        <w:t>S</w:t>
      </w:r>
      <w:r w:rsidRPr="009D3866">
        <w:rPr>
          <w:b/>
          <w:bCs/>
          <w:sz w:val="24"/>
          <w:szCs w:val="24"/>
        </w:rPr>
        <w:t>emester</w:t>
      </w:r>
    </w:p>
    <w:tbl>
      <w:tblPr>
        <w:tblStyle w:val="TableGrid"/>
        <w:tblW w:w="6295" w:type="dxa"/>
        <w:tblLook w:val="04A0" w:firstRow="1" w:lastRow="0" w:firstColumn="1" w:lastColumn="0" w:noHBand="0" w:noVBand="1"/>
      </w:tblPr>
      <w:tblGrid>
        <w:gridCol w:w="1150"/>
        <w:gridCol w:w="1188"/>
        <w:gridCol w:w="3957"/>
      </w:tblGrid>
      <w:tr w:rsidR="009425F0" w14:paraId="23C5702A" w14:textId="77777777" w:rsidTr="009425F0">
        <w:tc>
          <w:tcPr>
            <w:tcW w:w="1150" w:type="dxa"/>
          </w:tcPr>
          <w:p w14:paraId="4F4A822F" w14:textId="77777777" w:rsidR="009425F0" w:rsidRDefault="009425F0" w:rsidP="000F7701"/>
        </w:tc>
        <w:tc>
          <w:tcPr>
            <w:tcW w:w="1188" w:type="dxa"/>
          </w:tcPr>
          <w:p w14:paraId="78711CBD" w14:textId="77777777" w:rsidR="009425F0" w:rsidRDefault="009425F0" w:rsidP="000F7701">
            <w:r>
              <w:t xml:space="preserve">Week of </w:t>
            </w:r>
          </w:p>
        </w:tc>
        <w:tc>
          <w:tcPr>
            <w:tcW w:w="3957" w:type="dxa"/>
          </w:tcPr>
          <w:p w14:paraId="26686C6F" w14:textId="77777777" w:rsidR="009425F0" w:rsidRDefault="009425F0" w:rsidP="000F7701">
            <w:r>
              <w:t xml:space="preserve">3 credit </w:t>
            </w:r>
            <w:proofErr w:type="gramStart"/>
            <w:r>
              <w:t>track</w:t>
            </w:r>
            <w:proofErr w:type="gramEnd"/>
          </w:p>
        </w:tc>
      </w:tr>
      <w:tr w:rsidR="009425F0" w14:paraId="6D2D5D9A" w14:textId="77777777" w:rsidTr="009425F0">
        <w:tc>
          <w:tcPr>
            <w:tcW w:w="1150" w:type="dxa"/>
          </w:tcPr>
          <w:p w14:paraId="686CB5ED" w14:textId="77777777" w:rsidR="009425F0" w:rsidRDefault="009425F0" w:rsidP="00816AAC">
            <w:pPr>
              <w:pStyle w:val="ListParagraph"/>
              <w:numPr>
                <w:ilvl w:val="0"/>
                <w:numId w:val="17"/>
              </w:numPr>
              <w:overflowPunct/>
              <w:autoSpaceDE/>
              <w:autoSpaceDN/>
              <w:adjustRightInd/>
              <w:jc w:val="both"/>
              <w:textAlignment w:val="auto"/>
            </w:pPr>
          </w:p>
        </w:tc>
        <w:tc>
          <w:tcPr>
            <w:tcW w:w="1188" w:type="dxa"/>
          </w:tcPr>
          <w:p w14:paraId="2D8C278E" w14:textId="77777777" w:rsidR="009425F0" w:rsidRDefault="009425F0" w:rsidP="000F7701">
            <w:r>
              <w:t>1/13/2025</w:t>
            </w:r>
          </w:p>
        </w:tc>
        <w:tc>
          <w:tcPr>
            <w:tcW w:w="3957" w:type="dxa"/>
          </w:tcPr>
          <w:p w14:paraId="74D63FFC" w14:textId="752B7FB4" w:rsidR="009425F0" w:rsidRDefault="009425F0" w:rsidP="000F7701">
            <w:r>
              <w:t>Zoom Meeting Monday at 4:30 PM</w:t>
            </w:r>
          </w:p>
        </w:tc>
      </w:tr>
      <w:tr w:rsidR="009425F0" w:rsidRPr="00E40871" w14:paraId="23BF8C05" w14:textId="77777777" w:rsidTr="009425F0">
        <w:tc>
          <w:tcPr>
            <w:tcW w:w="1150" w:type="dxa"/>
          </w:tcPr>
          <w:p w14:paraId="006CE013" w14:textId="77777777" w:rsidR="009425F0" w:rsidRPr="00E40871" w:rsidRDefault="009425F0" w:rsidP="00816AAC">
            <w:pPr>
              <w:pStyle w:val="ListParagraph"/>
              <w:numPr>
                <w:ilvl w:val="0"/>
                <w:numId w:val="17"/>
              </w:numPr>
              <w:overflowPunct/>
              <w:autoSpaceDE/>
              <w:autoSpaceDN/>
              <w:adjustRightInd/>
              <w:jc w:val="both"/>
              <w:textAlignment w:val="auto"/>
            </w:pPr>
          </w:p>
        </w:tc>
        <w:tc>
          <w:tcPr>
            <w:tcW w:w="1188" w:type="dxa"/>
          </w:tcPr>
          <w:p w14:paraId="6BDCE795" w14:textId="77777777" w:rsidR="009425F0" w:rsidRPr="00E40871" w:rsidRDefault="009425F0" w:rsidP="000F7701">
            <w:r w:rsidRPr="00E40871">
              <w:t>1/20/2025</w:t>
            </w:r>
          </w:p>
        </w:tc>
        <w:tc>
          <w:tcPr>
            <w:tcW w:w="3957" w:type="dxa"/>
          </w:tcPr>
          <w:p w14:paraId="14AD1F31" w14:textId="77777777" w:rsidR="009425F0" w:rsidRPr="00E40871" w:rsidRDefault="009425F0" w:rsidP="000F7701">
            <w:r w:rsidRPr="00E40871">
              <w:t xml:space="preserve">MLK Jr Holiday on Monday </w:t>
            </w:r>
          </w:p>
          <w:p w14:paraId="50925492" w14:textId="77777777" w:rsidR="009425F0" w:rsidRPr="00E40871" w:rsidRDefault="009425F0" w:rsidP="000F7701">
            <w:r w:rsidRPr="00E40871">
              <w:t>Goal Statement due on 1/25/2025</w:t>
            </w:r>
          </w:p>
        </w:tc>
      </w:tr>
      <w:tr w:rsidR="009425F0" w:rsidRPr="00E40871" w14:paraId="5A444E18" w14:textId="77777777" w:rsidTr="009425F0">
        <w:trPr>
          <w:trHeight w:val="359"/>
        </w:trPr>
        <w:tc>
          <w:tcPr>
            <w:tcW w:w="1150" w:type="dxa"/>
          </w:tcPr>
          <w:p w14:paraId="066B72AA" w14:textId="77777777" w:rsidR="009425F0" w:rsidRPr="00E40871" w:rsidRDefault="009425F0" w:rsidP="00816AAC">
            <w:pPr>
              <w:pStyle w:val="ListParagraph"/>
              <w:numPr>
                <w:ilvl w:val="0"/>
                <w:numId w:val="17"/>
              </w:numPr>
              <w:overflowPunct/>
              <w:autoSpaceDE/>
              <w:autoSpaceDN/>
              <w:adjustRightInd/>
              <w:jc w:val="both"/>
              <w:textAlignment w:val="auto"/>
            </w:pPr>
          </w:p>
        </w:tc>
        <w:tc>
          <w:tcPr>
            <w:tcW w:w="1188" w:type="dxa"/>
          </w:tcPr>
          <w:p w14:paraId="631A84E0" w14:textId="77777777" w:rsidR="009425F0" w:rsidRPr="00E40871" w:rsidRDefault="009425F0" w:rsidP="000F7701">
            <w:r w:rsidRPr="00E40871">
              <w:t>1/27/2025</w:t>
            </w:r>
          </w:p>
        </w:tc>
        <w:tc>
          <w:tcPr>
            <w:tcW w:w="3957" w:type="dxa"/>
          </w:tcPr>
          <w:p w14:paraId="0B686A28" w14:textId="77777777" w:rsidR="009425F0" w:rsidRPr="00E40871" w:rsidRDefault="009425F0" w:rsidP="000F7701"/>
        </w:tc>
      </w:tr>
      <w:tr w:rsidR="009425F0" w:rsidRPr="00E40871" w14:paraId="385294B1" w14:textId="77777777" w:rsidTr="009425F0">
        <w:tc>
          <w:tcPr>
            <w:tcW w:w="1150" w:type="dxa"/>
          </w:tcPr>
          <w:p w14:paraId="0974CD48" w14:textId="77777777" w:rsidR="009425F0" w:rsidRPr="00E40871" w:rsidRDefault="009425F0" w:rsidP="00816AAC">
            <w:pPr>
              <w:pStyle w:val="ListParagraph"/>
              <w:numPr>
                <w:ilvl w:val="0"/>
                <w:numId w:val="17"/>
              </w:numPr>
              <w:overflowPunct/>
              <w:autoSpaceDE/>
              <w:autoSpaceDN/>
              <w:adjustRightInd/>
              <w:jc w:val="both"/>
              <w:textAlignment w:val="auto"/>
            </w:pPr>
          </w:p>
        </w:tc>
        <w:tc>
          <w:tcPr>
            <w:tcW w:w="1188" w:type="dxa"/>
          </w:tcPr>
          <w:p w14:paraId="60F3FF79" w14:textId="77777777" w:rsidR="009425F0" w:rsidRPr="00E40871" w:rsidRDefault="009425F0" w:rsidP="000F7701">
            <w:r w:rsidRPr="00E40871">
              <w:t>2/3/2025</w:t>
            </w:r>
          </w:p>
        </w:tc>
        <w:tc>
          <w:tcPr>
            <w:tcW w:w="3957" w:type="dxa"/>
          </w:tcPr>
          <w:p w14:paraId="0B9CA744" w14:textId="77777777" w:rsidR="009425F0" w:rsidRPr="00E40871" w:rsidRDefault="009425F0" w:rsidP="000F7701">
            <w:r w:rsidRPr="00E40871">
              <w:t>Teaching Philosophy Statement Due</w:t>
            </w:r>
          </w:p>
        </w:tc>
      </w:tr>
      <w:tr w:rsidR="009425F0" w:rsidRPr="00E40871" w14:paraId="56B85C52" w14:textId="77777777" w:rsidTr="009425F0">
        <w:tc>
          <w:tcPr>
            <w:tcW w:w="1150" w:type="dxa"/>
          </w:tcPr>
          <w:p w14:paraId="531F1C7F" w14:textId="77777777" w:rsidR="009425F0" w:rsidRPr="00E40871" w:rsidRDefault="009425F0" w:rsidP="00816AAC">
            <w:pPr>
              <w:pStyle w:val="ListParagraph"/>
              <w:numPr>
                <w:ilvl w:val="0"/>
                <w:numId w:val="17"/>
              </w:numPr>
              <w:overflowPunct/>
              <w:autoSpaceDE/>
              <w:autoSpaceDN/>
              <w:adjustRightInd/>
              <w:jc w:val="both"/>
              <w:textAlignment w:val="auto"/>
            </w:pPr>
          </w:p>
        </w:tc>
        <w:tc>
          <w:tcPr>
            <w:tcW w:w="1188" w:type="dxa"/>
          </w:tcPr>
          <w:p w14:paraId="6B9517F0" w14:textId="77777777" w:rsidR="009425F0" w:rsidRPr="00E40871" w:rsidRDefault="009425F0" w:rsidP="000F7701">
            <w:r w:rsidRPr="00E40871">
              <w:t>2/10/2025</w:t>
            </w:r>
          </w:p>
        </w:tc>
        <w:tc>
          <w:tcPr>
            <w:tcW w:w="3957" w:type="dxa"/>
          </w:tcPr>
          <w:p w14:paraId="51C4504B" w14:textId="77777777" w:rsidR="009425F0" w:rsidRPr="00E40871" w:rsidRDefault="009425F0" w:rsidP="000F7701"/>
        </w:tc>
      </w:tr>
      <w:tr w:rsidR="009425F0" w:rsidRPr="00E40871" w14:paraId="09A42471" w14:textId="77777777" w:rsidTr="009425F0">
        <w:tc>
          <w:tcPr>
            <w:tcW w:w="1150" w:type="dxa"/>
          </w:tcPr>
          <w:p w14:paraId="79BA9BEA" w14:textId="77777777" w:rsidR="009425F0" w:rsidRPr="00E40871" w:rsidRDefault="009425F0" w:rsidP="00816AAC">
            <w:pPr>
              <w:pStyle w:val="ListParagraph"/>
              <w:numPr>
                <w:ilvl w:val="0"/>
                <w:numId w:val="17"/>
              </w:numPr>
              <w:overflowPunct/>
              <w:autoSpaceDE/>
              <w:autoSpaceDN/>
              <w:adjustRightInd/>
              <w:jc w:val="both"/>
              <w:textAlignment w:val="auto"/>
            </w:pPr>
          </w:p>
        </w:tc>
        <w:tc>
          <w:tcPr>
            <w:tcW w:w="1188" w:type="dxa"/>
          </w:tcPr>
          <w:p w14:paraId="06FC4FF4" w14:textId="77777777" w:rsidR="009425F0" w:rsidRPr="00E40871" w:rsidRDefault="009425F0" w:rsidP="000F7701">
            <w:r w:rsidRPr="00E40871">
              <w:t>2/17/2025</w:t>
            </w:r>
          </w:p>
        </w:tc>
        <w:tc>
          <w:tcPr>
            <w:tcW w:w="3957" w:type="dxa"/>
          </w:tcPr>
          <w:p w14:paraId="18940581" w14:textId="71302632" w:rsidR="009425F0" w:rsidRPr="00E40871" w:rsidRDefault="009425F0" w:rsidP="000F7701">
            <w:r w:rsidRPr="00E40871">
              <w:t xml:space="preserve">Classroom </w:t>
            </w:r>
            <w:r>
              <w:t>Profiles</w:t>
            </w:r>
            <w:r w:rsidRPr="00E40871">
              <w:t xml:space="preserve"> Assignment Due </w:t>
            </w:r>
          </w:p>
        </w:tc>
      </w:tr>
      <w:tr w:rsidR="009425F0" w:rsidRPr="00E40871" w14:paraId="0FC5FBF0" w14:textId="77777777" w:rsidTr="009425F0">
        <w:tc>
          <w:tcPr>
            <w:tcW w:w="1150" w:type="dxa"/>
          </w:tcPr>
          <w:p w14:paraId="7916A61E" w14:textId="77777777" w:rsidR="009425F0" w:rsidRPr="00E40871" w:rsidRDefault="009425F0" w:rsidP="00816AAC">
            <w:pPr>
              <w:pStyle w:val="ListParagraph"/>
              <w:numPr>
                <w:ilvl w:val="0"/>
                <w:numId w:val="17"/>
              </w:numPr>
              <w:overflowPunct/>
              <w:autoSpaceDE/>
              <w:autoSpaceDN/>
              <w:adjustRightInd/>
              <w:jc w:val="both"/>
              <w:textAlignment w:val="auto"/>
            </w:pPr>
          </w:p>
        </w:tc>
        <w:tc>
          <w:tcPr>
            <w:tcW w:w="1188" w:type="dxa"/>
          </w:tcPr>
          <w:p w14:paraId="74EFB289" w14:textId="77777777" w:rsidR="009425F0" w:rsidRPr="00E40871" w:rsidRDefault="009425F0" w:rsidP="000F7701">
            <w:r w:rsidRPr="00E40871">
              <w:t>2/24/2025</w:t>
            </w:r>
          </w:p>
        </w:tc>
        <w:tc>
          <w:tcPr>
            <w:tcW w:w="3957" w:type="dxa"/>
          </w:tcPr>
          <w:p w14:paraId="2AA12E14" w14:textId="77777777" w:rsidR="009425F0" w:rsidRPr="00E40871" w:rsidRDefault="009425F0" w:rsidP="000F7701">
            <w:r w:rsidRPr="00E40871">
              <w:t>Two Observation Tasks due 2/</w:t>
            </w:r>
            <w:r>
              <w:t>22</w:t>
            </w:r>
            <w:r w:rsidRPr="00E40871">
              <w:t>/25</w:t>
            </w:r>
          </w:p>
        </w:tc>
      </w:tr>
      <w:tr w:rsidR="009425F0" w:rsidRPr="00E40871" w14:paraId="30FABDFC" w14:textId="77777777" w:rsidTr="009425F0">
        <w:tc>
          <w:tcPr>
            <w:tcW w:w="1150" w:type="dxa"/>
          </w:tcPr>
          <w:p w14:paraId="395EDCD0" w14:textId="77777777" w:rsidR="009425F0" w:rsidRPr="00E40871" w:rsidRDefault="009425F0" w:rsidP="00816AAC">
            <w:pPr>
              <w:pStyle w:val="ListParagraph"/>
              <w:numPr>
                <w:ilvl w:val="0"/>
                <w:numId w:val="17"/>
              </w:numPr>
              <w:overflowPunct/>
              <w:autoSpaceDE/>
              <w:autoSpaceDN/>
              <w:adjustRightInd/>
              <w:jc w:val="both"/>
              <w:textAlignment w:val="auto"/>
            </w:pPr>
          </w:p>
        </w:tc>
        <w:tc>
          <w:tcPr>
            <w:tcW w:w="1188" w:type="dxa"/>
          </w:tcPr>
          <w:p w14:paraId="0749DB00" w14:textId="77777777" w:rsidR="009425F0" w:rsidRPr="00E40871" w:rsidRDefault="009425F0" w:rsidP="000F7701">
            <w:r w:rsidRPr="00E40871">
              <w:t>3/3/2025</w:t>
            </w:r>
          </w:p>
        </w:tc>
        <w:tc>
          <w:tcPr>
            <w:tcW w:w="3957" w:type="dxa"/>
          </w:tcPr>
          <w:p w14:paraId="376354C2" w14:textId="77777777" w:rsidR="009425F0" w:rsidRPr="00E40871" w:rsidRDefault="009425F0" w:rsidP="000F7701">
            <w:r w:rsidRPr="00E40871">
              <w:t xml:space="preserve">Formal Observation # 1 Teach Small Group Lesson </w:t>
            </w:r>
          </w:p>
        </w:tc>
      </w:tr>
      <w:tr w:rsidR="009425F0" w:rsidRPr="00E40871" w14:paraId="5F29F005" w14:textId="77777777" w:rsidTr="009425F0">
        <w:tc>
          <w:tcPr>
            <w:tcW w:w="1150" w:type="dxa"/>
          </w:tcPr>
          <w:p w14:paraId="1E574989" w14:textId="77777777" w:rsidR="009425F0" w:rsidRPr="00E40871" w:rsidRDefault="009425F0" w:rsidP="00816AAC">
            <w:pPr>
              <w:pStyle w:val="ListParagraph"/>
              <w:numPr>
                <w:ilvl w:val="0"/>
                <w:numId w:val="17"/>
              </w:numPr>
              <w:overflowPunct/>
              <w:autoSpaceDE/>
              <w:autoSpaceDN/>
              <w:adjustRightInd/>
              <w:jc w:val="both"/>
              <w:textAlignment w:val="auto"/>
            </w:pPr>
          </w:p>
        </w:tc>
        <w:tc>
          <w:tcPr>
            <w:tcW w:w="1188" w:type="dxa"/>
          </w:tcPr>
          <w:p w14:paraId="15ACD035" w14:textId="77777777" w:rsidR="009425F0" w:rsidRPr="00E40871" w:rsidRDefault="009425F0" w:rsidP="000F7701">
            <w:r w:rsidRPr="00E40871">
              <w:t>3/10/2025</w:t>
            </w:r>
          </w:p>
        </w:tc>
        <w:tc>
          <w:tcPr>
            <w:tcW w:w="3957" w:type="dxa"/>
          </w:tcPr>
          <w:p w14:paraId="21BC4704" w14:textId="77777777" w:rsidR="009425F0" w:rsidRPr="00E40871" w:rsidRDefault="009425F0" w:rsidP="000F7701">
            <w:r w:rsidRPr="00E40871">
              <w:t>Spring Break</w:t>
            </w:r>
          </w:p>
        </w:tc>
      </w:tr>
      <w:tr w:rsidR="009425F0" w:rsidRPr="00E40871" w14:paraId="0E1706FC" w14:textId="77777777" w:rsidTr="009425F0">
        <w:tc>
          <w:tcPr>
            <w:tcW w:w="1150" w:type="dxa"/>
          </w:tcPr>
          <w:p w14:paraId="66E9CCBA" w14:textId="77777777" w:rsidR="009425F0" w:rsidRPr="00E40871" w:rsidRDefault="009425F0" w:rsidP="00816AAC">
            <w:pPr>
              <w:pStyle w:val="ListParagraph"/>
              <w:numPr>
                <w:ilvl w:val="0"/>
                <w:numId w:val="17"/>
              </w:numPr>
              <w:overflowPunct/>
              <w:autoSpaceDE/>
              <w:autoSpaceDN/>
              <w:adjustRightInd/>
              <w:jc w:val="both"/>
              <w:textAlignment w:val="auto"/>
            </w:pPr>
          </w:p>
        </w:tc>
        <w:tc>
          <w:tcPr>
            <w:tcW w:w="1188" w:type="dxa"/>
          </w:tcPr>
          <w:p w14:paraId="325FDE67" w14:textId="77777777" w:rsidR="009425F0" w:rsidRPr="00E40871" w:rsidRDefault="009425F0" w:rsidP="000F7701">
            <w:r w:rsidRPr="00E40871">
              <w:t>3/17/2025</w:t>
            </w:r>
          </w:p>
        </w:tc>
        <w:tc>
          <w:tcPr>
            <w:tcW w:w="3957" w:type="dxa"/>
          </w:tcPr>
          <w:p w14:paraId="22E3DF4D" w14:textId="3BE84250" w:rsidR="009425F0" w:rsidRPr="00E40871" w:rsidRDefault="009425F0" w:rsidP="000F7701">
            <w:r>
              <w:t>Zoom Meeting 3/17/2025 4 PM</w:t>
            </w:r>
          </w:p>
        </w:tc>
      </w:tr>
      <w:tr w:rsidR="009425F0" w:rsidRPr="00E40871" w14:paraId="4C6D4B33" w14:textId="77777777" w:rsidTr="009425F0">
        <w:tc>
          <w:tcPr>
            <w:tcW w:w="1150" w:type="dxa"/>
          </w:tcPr>
          <w:p w14:paraId="2473BCB4" w14:textId="77777777" w:rsidR="009425F0" w:rsidRPr="00E40871" w:rsidRDefault="009425F0" w:rsidP="00816AAC">
            <w:pPr>
              <w:pStyle w:val="ListParagraph"/>
              <w:numPr>
                <w:ilvl w:val="0"/>
                <w:numId w:val="17"/>
              </w:numPr>
              <w:overflowPunct/>
              <w:autoSpaceDE/>
              <w:autoSpaceDN/>
              <w:adjustRightInd/>
              <w:jc w:val="both"/>
              <w:textAlignment w:val="auto"/>
            </w:pPr>
          </w:p>
        </w:tc>
        <w:tc>
          <w:tcPr>
            <w:tcW w:w="1188" w:type="dxa"/>
          </w:tcPr>
          <w:p w14:paraId="071AFFFD" w14:textId="77777777" w:rsidR="009425F0" w:rsidRPr="00E40871" w:rsidRDefault="009425F0" w:rsidP="000F7701">
            <w:r w:rsidRPr="00E40871">
              <w:t>3/24/2025</w:t>
            </w:r>
          </w:p>
        </w:tc>
        <w:tc>
          <w:tcPr>
            <w:tcW w:w="3957" w:type="dxa"/>
          </w:tcPr>
          <w:p w14:paraId="31DB4209" w14:textId="18A8FF26" w:rsidR="009425F0" w:rsidRPr="00E40871" w:rsidRDefault="009425F0" w:rsidP="000F7701"/>
        </w:tc>
      </w:tr>
      <w:tr w:rsidR="009425F0" w:rsidRPr="00E40871" w14:paraId="19A3DED6" w14:textId="77777777" w:rsidTr="009425F0">
        <w:tc>
          <w:tcPr>
            <w:tcW w:w="1150" w:type="dxa"/>
          </w:tcPr>
          <w:p w14:paraId="17EAB9FF" w14:textId="77777777" w:rsidR="009425F0" w:rsidRPr="00E40871" w:rsidRDefault="009425F0" w:rsidP="001E5855">
            <w:pPr>
              <w:pStyle w:val="ListParagraph"/>
              <w:numPr>
                <w:ilvl w:val="0"/>
                <w:numId w:val="17"/>
              </w:numPr>
              <w:overflowPunct/>
              <w:autoSpaceDE/>
              <w:autoSpaceDN/>
              <w:adjustRightInd/>
              <w:jc w:val="both"/>
              <w:textAlignment w:val="auto"/>
            </w:pPr>
          </w:p>
        </w:tc>
        <w:tc>
          <w:tcPr>
            <w:tcW w:w="1188" w:type="dxa"/>
          </w:tcPr>
          <w:p w14:paraId="22EE36A4" w14:textId="77777777" w:rsidR="009425F0" w:rsidRPr="00E40871" w:rsidRDefault="009425F0" w:rsidP="001E5855">
            <w:r w:rsidRPr="00E40871">
              <w:t>3/31/2025</w:t>
            </w:r>
          </w:p>
        </w:tc>
        <w:tc>
          <w:tcPr>
            <w:tcW w:w="3957" w:type="dxa"/>
          </w:tcPr>
          <w:p w14:paraId="27B3049A" w14:textId="6C735F08" w:rsidR="009425F0" w:rsidRPr="00E40871" w:rsidRDefault="009425F0" w:rsidP="001E5855">
            <w:r w:rsidRPr="00E40871">
              <w:t xml:space="preserve">Three Observation Tasks due </w:t>
            </w:r>
            <w:r>
              <w:t>4/4</w:t>
            </w:r>
            <w:r w:rsidRPr="00E40871">
              <w:t>/25</w:t>
            </w:r>
          </w:p>
        </w:tc>
      </w:tr>
      <w:tr w:rsidR="009425F0" w:rsidRPr="00E40871" w14:paraId="0613AA2F" w14:textId="77777777" w:rsidTr="009425F0">
        <w:tc>
          <w:tcPr>
            <w:tcW w:w="1150" w:type="dxa"/>
          </w:tcPr>
          <w:p w14:paraId="3EA88A3D" w14:textId="77777777" w:rsidR="009425F0" w:rsidRPr="00E40871" w:rsidRDefault="009425F0" w:rsidP="001E5855">
            <w:pPr>
              <w:pStyle w:val="ListParagraph"/>
              <w:numPr>
                <w:ilvl w:val="0"/>
                <w:numId w:val="17"/>
              </w:numPr>
              <w:overflowPunct/>
              <w:autoSpaceDE/>
              <w:autoSpaceDN/>
              <w:adjustRightInd/>
              <w:jc w:val="both"/>
              <w:textAlignment w:val="auto"/>
            </w:pPr>
          </w:p>
        </w:tc>
        <w:tc>
          <w:tcPr>
            <w:tcW w:w="1188" w:type="dxa"/>
          </w:tcPr>
          <w:p w14:paraId="62CC1F79" w14:textId="77777777" w:rsidR="009425F0" w:rsidRPr="00E40871" w:rsidRDefault="009425F0" w:rsidP="001E5855">
            <w:r w:rsidRPr="00E40871">
              <w:t>4/7/2025</w:t>
            </w:r>
          </w:p>
        </w:tc>
        <w:tc>
          <w:tcPr>
            <w:tcW w:w="3957" w:type="dxa"/>
          </w:tcPr>
          <w:p w14:paraId="4BE05294" w14:textId="77777777" w:rsidR="009425F0" w:rsidRPr="00E40871" w:rsidRDefault="009425F0" w:rsidP="001E5855"/>
        </w:tc>
      </w:tr>
      <w:tr w:rsidR="009425F0" w:rsidRPr="00E40871" w14:paraId="47817EAC" w14:textId="77777777" w:rsidTr="009425F0">
        <w:tc>
          <w:tcPr>
            <w:tcW w:w="1150" w:type="dxa"/>
          </w:tcPr>
          <w:p w14:paraId="3B748B31" w14:textId="77777777" w:rsidR="009425F0" w:rsidRPr="00E40871" w:rsidRDefault="009425F0" w:rsidP="001E5855">
            <w:pPr>
              <w:pStyle w:val="ListParagraph"/>
              <w:numPr>
                <w:ilvl w:val="0"/>
                <w:numId w:val="17"/>
              </w:numPr>
              <w:overflowPunct/>
              <w:autoSpaceDE/>
              <w:autoSpaceDN/>
              <w:adjustRightInd/>
              <w:jc w:val="both"/>
              <w:textAlignment w:val="auto"/>
            </w:pPr>
          </w:p>
        </w:tc>
        <w:tc>
          <w:tcPr>
            <w:tcW w:w="1188" w:type="dxa"/>
          </w:tcPr>
          <w:p w14:paraId="010CA089" w14:textId="77777777" w:rsidR="009425F0" w:rsidRPr="00E40871" w:rsidRDefault="009425F0" w:rsidP="001E5855">
            <w:r w:rsidRPr="00E40871">
              <w:t>4/14/2025</w:t>
            </w:r>
          </w:p>
        </w:tc>
        <w:tc>
          <w:tcPr>
            <w:tcW w:w="3957" w:type="dxa"/>
          </w:tcPr>
          <w:p w14:paraId="5C77510E" w14:textId="77777777" w:rsidR="009425F0" w:rsidRPr="00E40871" w:rsidRDefault="009425F0" w:rsidP="001E5855">
            <w:r w:rsidRPr="00E40871">
              <w:t>Formal Observation #2</w:t>
            </w:r>
          </w:p>
        </w:tc>
      </w:tr>
      <w:tr w:rsidR="009425F0" w:rsidRPr="00E40871" w14:paraId="60301996" w14:textId="77777777" w:rsidTr="009425F0">
        <w:tc>
          <w:tcPr>
            <w:tcW w:w="1150" w:type="dxa"/>
          </w:tcPr>
          <w:p w14:paraId="4DE56C78" w14:textId="77777777" w:rsidR="009425F0" w:rsidRPr="00E40871" w:rsidRDefault="009425F0" w:rsidP="001E5855">
            <w:pPr>
              <w:pStyle w:val="ListParagraph"/>
              <w:numPr>
                <w:ilvl w:val="0"/>
                <w:numId w:val="17"/>
              </w:numPr>
              <w:overflowPunct/>
              <w:autoSpaceDE/>
              <w:autoSpaceDN/>
              <w:adjustRightInd/>
              <w:jc w:val="both"/>
              <w:textAlignment w:val="auto"/>
            </w:pPr>
          </w:p>
        </w:tc>
        <w:tc>
          <w:tcPr>
            <w:tcW w:w="1188" w:type="dxa"/>
          </w:tcPr>
          <w:p w14:paraId="757F0537" w14:textId="77777777" w:rsidR="009425F0" w:rsidRPr="00E40871" w:rsidRDefault="009425F0" w:rsidP="001E5855">
            <w:r w:rsidRPr="00E40871">
              <w:t>4/21/2025</w:t>
            </w:r>
          </w:p>
        </w:tc>
        <w:tc>
          <w:tcPr>
            <w:tcW w:w="3957" w:type="dxa"/>
          </w:tcPr>
          <w:p w14:paraId="24F81614" w14:textId="70EF90EF" w:rsidR="009425F0" w:rsidRPr="00E40871" w:rsidRDefault="009425F0" w:rsidP="001E5855">
            <w:r w:rsidRPr="00E40871">
              <w:t>Community Engagement Activity Due</w:t>
            </w:r>
            <w:r>
              <w:t xml:space="preserve"> </w:t>
            </w:r>
            <w:r w:rsidRPr="00E40871">
              <w:t>4/25/25</w:t>
            </w:r>
          </w:p>
        </w:tc>
      </w:tr>
      <w:tr w:rsidR="009425F0" w:rsidRPr="00E40871" w14:paraId="022FD258" w14:textId="77777777" w:rsidTr="009425F0">
        <w:tc>
          <w:tcPr>
            <w:tcW w:w="1150" w:type="dxa"/>
          </w:tcPr>
          <w:p w14:paraId="30527C11" w14:textId="77777777" w:rsidR="009425F0" w:rsidRPr="00E40871" w:rsidRDefault="009425F0" w:rsidP="001E5855">
            <w:pPr>
              <w:pStyle w:val="ListParagraph"/>
              <w:numPr>
                <w:ilvl w:val="0"/>
                <w:numId w:val="17"/>
              </w:numPr>
              <w:overflowPunct/>
              <w:autoSpaceDE/>
              <w:autoSpaceDN/>
              <w:adjustRightInd/>
              <w:jc w:val="both"/>
              <w:textAlignment w:val="auto"/>
            </w:pPr>
          </w:p>
        </w:tc>
        <w:tc>
          <w:tcPr>
            <w:tcW w:w="1188" w:type="dxa"/>
          </w:tcPr>
          <w:p w14:paraId="676E5338" w14:textId="77777777" w:rsidR="009425F0" w:rsidRPr="00E40871" w:rsidRDefault="009425F0" w:rsidP="001E5855">
            <w:r w:rsidRPr="00E40871">
              <w:t>4/28/2025</w:t>
            </w:r>
          </w:p>
        </w:tc>
        <w:tc>
          <w:tcPr>
            <w:tcW w:w="3957" w:type="dxa"/>
          </w:tcPr>
          <w:p w14:paraId="637CD7B4" w14:textId="0541DA0F" w:rsidR="009425F0" w:rsidRDefault="009425F0" w:rsidP="001E5855">
            <w:r>
              <w:t>Zoom Meeting 4/28/25 4 PM</w:t>
            </w:r>
          </w:p>
          <w:p w14:paraId="0E7B6A48" w14:textId="68CA79EF" w:rsidR="009425F0" w:rsidRPr="00E40871" w:rsidRDefault="009425F0" w:rsidP="001E5855"/>
        </w:tc>
      </w:tr>
      <w:tr w:rsidR="009425F0" w:rsidRPr="00E40871" w14:paraId="00765F63" w14:textId="77777777" w:rsidTr="009425F0">
        <w:tc>
          <w:tcPr>
            <w:tcW w:w="1150" w:type="dxa"/>
          </w:tcPr>
          <w:p w14:paraId="29B949F8" w14:textId="77777777" w:rsidR="009425F0" w:rsidRPr="00E40871" w:rsidRDefault="009425F0" w:rsidP="001E5855">
            <w:pPr>
              <w:pStyle w:val="ListParagraph"/>
              <w:numPr>
                <w:ilvl w:val="0"/>
                <w:numId w:val="17"/>
              </w:numPr>
              <w:overflowPunct/>
              <w:autoSpaceDE/>
              <w:autoSpaceDN/>
              <w:adjustRightInd/>
              <w:jc w:val="both"/>
              <w:textAlignment w:val="auto"/>
            </w:pPr>
          </w:p>
        </w:tc>
        <w:tc>
          <w:tcPr>
            <w:tcW w:w="1188" w:type="dxa"/>
          </w:tcPr>
          <w:p w14:paraId="445770F5" w14:textId="31FBBCFD" w:rsidR="009425F0" w:rsidRPr="00E40871" w:rsidRDefault="009425F0" w:rsidP="001E5855">
            <w:r>
              <w:t>Finals Week</w:t>
            </w:r>
          </w:p>
        </w:tc>
        <w:tc>
          <w:tcPr>
            <w:tcW w:w="3957" w:type="dxa"/>
          </w:tcPr>
          <w:p w14:paraId="699533E1" w14:textId="3AB4B23F" w:rsidR="009425F0" w:rsidRDefault="009425F0" w:rsidP="001E5855">
            <w:r w:rsidRPr="00E40871">
              <w:t>Professional Growth Paper due May 2</w:t>
            </w:r>
          </w:p>
        </w:tc>
      </w:tr>
      <w:bookmarkEnd w:id="1"/>
    </w:tbl>
    <w:p w14:paraId="0B39B22A" w14:textId="77777777" w:rsidR="00226EFD" w:rsidRDefault="00226EFD" w:rsidP="00226EFD">
      <w:pPr>
        <w:rPr>
          <w:b/>
          <w:sz w:val="24"/>
          <w:szCs w:val="24"/>
        </w:rPr>
      </w:pPr>
    </w:p>
    <w:p w14:paraId="7CB300D9" w14:textId="77777777" w:rsidR="00226EFD" w:rsidRDefault="00226EFD" w:rsidP="00226EFD">
      <w:pPr>
        <w:rPr>
          <w:b/>
          <w:sz w:val="24"/>
          <w:szCs w:val="24"/>
        </w:rPr>
      </w:pPr>
    </w:p>
    <w:p w14:paraId="4CC95177" w14:textId="77777777" w:rsidR="00226EFD" w:rsidRDefault="00226EFD" w:rsidP="00226EFD">
      <w:pPr>
        <w:rPr>
          <w:b/>
          <w:sz w:val="24"/>
          <w:szCs w:val="24"/>
        </w:rPr>
      </w:pPr>
    </w:p>
    <w:p w14:paraId="4F7DBCC5" w14:textId="7A348B1A" w:rsidR="00226EFD" w:rsidRPr="00546689" w:rsidRDefault="00226EFD" w:rsidP="00226EFD">
      <w:pPr>
        <w:rPr>
          <w:b/>
          <w:sz w:val="24"/>
          <w:szCs w:val="24"/>
        </w:rPr>
      </w:pPr>
      <w:r w:rsidRPr="00546689">
        <w:rPr>
          <w:b/>
          <w:sz w:val="24"/>
          <w:szCs w:val="24"/>
        </w:rPr>
        <w:t>Grading and Evaluation Procedures:</w:t>
      </w:r>
    </w:p>
    <w:p w14:paraId="25BFC123" w14:textId="77777777" w:rsidR="00226EFD" w:rsidRPr="00546689" w:rsidRDefault="00226EFD" w:rsidP="00226EFD">
      <w:pPr>
        <w:rPr>
          <w:sz w:val="24"/>
          <w:szCs w:val="24"/>
        </w:rPr>
      </w:pPr>
      <w:r w:rsidRPr="00546689">
        <w:rPr>
          <w:sz w:val="24"/>
          <w:szCs w:val="24"/>
        </w:rPr>
        <w:t>A grade of Satisfactory or Unsatisfactory is assigned. Students must satisfy all objectives to receive a satisfactory grade.</w:t>
      </w:r>
      <w:r w:rsidRPr="00546689">
        <w:rPr>
          <w:sz w:val="24"/>
          <w:szCs w:val="24"/>
        </w:rPr>
        <w:tab/>
      </w:r>
    </w:p>
    <w:p w14:paraId="486120F3" w14:textId="77777777" w:rsidR="00226EFD" w:rsidRPr="00546689" w:rsidRDefault="00226EFD" w:rsidP="00226EFD">
      <w:pPr>
        <w:rPr>
          <w:sz w:val="24"/>
          <w:szCs w:val="24"/>
        </w:rPr>
      </w:pPr>
      <w:r w:rsidRPr="00546689">
        <w:rPr>
          <w:sz w:val="24"/>
          <w:szCs w:val="24"/>
        </w:rPr>
        <w:t>The final Clinical Residency grade (S, U) is determined by the university supervisor and the cooperating teacher based on the key assessments which include a holistic evaluation of the student’s performance throughout the semester (e.g., Inventory of Candidate Proficiencies).</w:t>
      </w:r>
    </w:p>
    <w:p w14:paraId="7AA54D05" w14:textId="77777777" w:rsidR="009001CC" w:rsidRPr="00546689" w:rsidRDefault="009001CC" w:rsidP="00F02D7F">
      <w:pPr>
        <w:rPr>
          <w:sz w:val="24"/>
          <w:szCs w:val="24"/>
        </w:rPr>
      </w:pPr>
    </w:p>
    <w:p w14:paraId="754E6246" w14:textId="168CE60D" w:rsidR="009A68D9" w:rsidRPr="00BE5BAB" w:rsidRDefault="009A68D9" w:rsidP="009A68D9">
      <w:pPr>
        <w:widowControl w:val="0"/>
        <w:shd w:val="clear" w:color="auto" w:fill="F79646" w:themeFill="accent6"/>
        <w:spacing w:before="120"/>
        <w:rPr>
          <w:rFonts w:ascii="Times" w:hAnsi="Times"/>
          <w:b/>
          <w:smallCaps/>
          <w:color w:val="1F497D" w:themeColor="text2"/>
        </w:rPr>
      </w:pPr>
      <w:r>
        <w:rPr>
          <w:rFonts w:ascii="Times" w:hAnsi="Times"/>
          <w:b/>
          <w:smallCaps/>
          <w:color w:val="1F497D" w:themeColor="text2"/>
          <w:sz w:val="26"/>
        </w:rPr>
        <w:t xml:space="preserve">3. </w:t>
      </w:r>
      <w:r w:rsidRPr="004470E7">
        <w:rPr>
          <w:rFonts w:ascii="Times" w:hAnsi="Times"/>
          <w:b/>
          <w:smallCaps/>
          <w:color w:val="1F497D" w:themeColor="text2"/>
          <w:sz w:val="26"/>
        </w:rPr>
        <w:t>University and College Policies</w:t>
      </w:r>
    </w:p>
    <w:p w14:paraId="5B1CFD55" w14:textId="77777777" w:rsidR="00D3172E" w:rsidRPr="00546689" w:rsidRDefault="00D3172E" w:rsidP="00F02D7F">
      <w:pPr>
        <w:rPr>
          <w:b/>
          <w:sz w:val="24"/>
          <w:szCs w:val="24"/>
        </w:rPr>
      </w:pPr>
    </w:p>
    <w:p w14:paraId="022F80EC" w14:textId="77777777" w:rsidR="00BF7EE9" w:rsidRPr="00546689" w:rsidRDefault="00BF7EE9" w:rsidP="00BF7EE9">
      <w:pPr>
        <w:numPr>
          <w:ilvl w:val="0"/>
          <w:numId w:val="8"/>
        </w:numPr>
        <w:overflowPunct/>
        <w:autoSpaceDE/>
        <w:autoSpaceDN/>
        <w:adjustRightInd/>
        <w:textAlignment w:val="auto"/>
        <w:rPr>
          <w:sz w:val="24"/>
          <w:szCs w:val="24"/>
        </w:rPr>
      </w:pPr>
      <w:r w:rsidRPr="00546689">
        <w:rPr>
          <w:sz w:val="24"/>
          <w:szCs w:val="24"/>
        </w:rPr>
        <w:t>Attendance: Attendance is required for all classes unless excused prior to class meeting.</w:t>
      </w:r>
    </w:p>
    <w:p w14:paraId="03D8B407" w14:textId="77777777" w:rsidR="008B72C4" w:rsidRPr="008B72C4" w:rsidRDefault="008B72C4" w:rsidP="008B72C4">
      <w:pPr>
        <w:numPr>
          <w:ilvl w:val="1"/>
          <w:numId w:val="8"/>
        </w:numPr>
        <w:overflowPunct/>
        <w:autoSpaceDE/>
        <w:autoSpaceDN/>
        <w:adjustRightInd/>
        <w:textAlignment w:val="auto"/>
        <w:rPr>
          <w:sz w:val="24"/>
          <w:szCs w:val="24"/>
        </w:rPr>
      </w:pPr>
      <w:r w:rsidRPr="008B72C4">
        <w:rPr>
          <w:sz w:val="24"/>
          <w:szCs w:val="24"/>
        </w:rPr>
        <w:t>Students are expected to attend all their scheduled classes. College work requires regular class attendance as well as careful preparation. Specific policies regarding class attendance are the prerogative of individual faculty members. Faculty shall inform each class in writing at the beginning of the course regarding the effect of absences on the determination of grades.</w:t>
      </w:r>
    </w:p>
    <w:p w14:paraId="2B7F3391" w14:textId="5719E4A9" w:rsidR="008B72C4" w:rsidRPr="008B72C4" w:rsidRDefault="008B72C4" w:rsidP="008B72C4">
      <w:pPr>
        <w:overflowPunct/>
        <w:autoSpaceDE/>
        <w:autoSpaceDN/>
        <w:adjustRightInd/>
        <w:ind w:left="1080"/>
        <w:textAlignment w:val="auto"/>
        <w:rPr>
          <w:sz w:val="24"/>
          <w:szCs w:val="24"/>
        </w:rPr>
      </w:pPr>
      <w:r w:rsidRPr="008B72C4">
        <w:rPr>
          <w:sz w:val="24"/>
          <w:szCs w:val="24"/>
        </w:rPr>
        <w:t>The student is expected to c</w:t>
      </w:r>
      <w:r w:rsidR="00483E34">
        <w:rPr>
          <w:sz w:val="24"/>
          <w:szCs w:val="24"/>
        </w:rPr>
        <w:t>omplete</w:t>
      </w:r>
      <w:r w:rsidRPr="008B72C4">
        <w:rPr>
          <w:sz w:val="24"/>
          <w:szCs w:val="24"/>
        </w:rPr>
        <w:t xml:space="preserve"> all assigned work and to take examinations at the class period designated by the instructor. Failure to </w:t>
      </w:r>
      <w:r w:rsidR="00483E34">
        <w:rPr>
          <w:sz w:val="24"/>
          <w:szCs w:val="24"/>
        </w:rPr>
        <w:t xml:space="preserve">complete </w:t>
      </w:r>
      <w:r w:rsidRPr="008B72C4">
        <w:rPr>
          <w:sz w:val="24"/>
          <w:szCs w:val="24"/>
        </w:rPr>
        <w:t>these assignments or to take examinations at the designated times may result in an appropriate reduction in grade, except as provided below.</w:t>
      </w:r>
    </w:p>
    <w:p w14:paraId="49EA1AA7" w14:textId="77777777" w:rsidR="008B72C4" w:rsidRPr="008B72C4" w:rsidRDefault="008B72C4" w:rsidP="008B72C4">
      <w:pPr>
        <w:overflowPunct/>
        <w:autoSpaceDE/>
        <w:autoSpaceDN/>
        <w:adjustRightInd/>
        <w:ind w:left="1080"/>
        <w:textAlignment w:val="auto"/>
        <w:rPr>
          <w:sz w:val="24"/>
          <w:szCs w:val="24"/>
        </w:rPr>
      </w:pPr>
      <w:r w:rsidRPr="008B72C4">
        <w:rPr>
          <w:sz w:val="24"/>
          <w:szCs w:val="24"/>
        </w:rPr>
        <w:t>Instructors shall determine the policy regarding grading which they feel is best for the course. This policy shall be presented to the class, in writing, at the beginning of the term and will govern the actions of the instructor in the course.</w:t>
      </w:r>
    </w:p>
    <w:p w14:paraId="350D5A1D" w14:textId="34DD8F7C" w:rsidR="008B72C4" w:rsidRPr="008B72C4" w:rsidRDefault="008B72C4" w:rsidP="008B72C4">
      <w:pPr>
        <w:overflowPunct/>
        <w:autoSpaceDE/>
        <w:autoSpaceDN/>
        <w:adjustRightInd/>
        <w:ind w:left="1080"/>
        <w:textAlignment w:val="auto"/>
        <w:rPr>
          <w:sz w:val="24"/>
          <w:szCs w:val="24"/>
        </w:rPr>
      </w:pPr>
      <w:r w:rsidRPr="008B72C4">
        <w:rPr>
          <w:sz w:val="24"/>
          <w:szCs w:val="24"/>
        </w:rPr>
        <w:t>Instructors are expected to excuse absences for:</w:t>
      </w:r>
    </w:p>
    <w:p w14:paraId="5C46D9CF" w14:textId="77777777" w:rsidR="008B72C4" w:rsidRPr="008B72C4" w:rsidRDefault="008B72C4" w:rsidP="008B72C4">
      <w:pPr>
        <w:numPr>
          <w:ilvl w:val="2"/>
          <w:numId w:val="8"/>
        </w:numPr>
        <w:overflowPunct/>
        <w:autoSpaceDE/>
        <w:autoSpaceDN/>
        <w:adjustRightInd/>
        <w:textAlignment w:val="auto"/>
        <w:rPr>
          <w:sz w:val="24"/>
          <w:szCs w:val="24"/>
        </w:rPr>
      </w:pPr>
      <w:r w:rsidRPr="008B72C4">
        <w:rPr>
          <w:sz w:val="24"/>
          <w:szCs w:val="24"/>
        </w:rPr>
        <w:t>Illness of the student or serious illness of a member of the student’s immediate family. The instructor may request appropriate verification.</w:t>
      </w:r>
    </w:p>
    <w:p w14:paraId="251EBAC9" w14:textId="77777777" w:rsidR="008B72C4" w:rsidRPr="008B72C4" w:rsidRDefault="008B72C4" w:rsidP="008B72C4">
      <w:pPr>
        <w:numPr>
          <w:ilvl w:val="2"/>
          <w:numId w:val="8"/>
        </w:numPr>
        <w:overflowPunct/>
        <w:autoSpaceDE/>
        <w:autoSpaceDN/>
        <w:adjustRightInd/>
        <w:textAlignment w:val="auto"/>
        <w:rPr>
          <w:sz w:val="24"/>
          <w:szCs w:val="24"/>
        </w:rPr>
      </w:pPr>
      <w:r w:rsidRPr="008B72C4">
        <w:rPr>
          <w:sz w:val="24"/>
          <w:szCs w:val="24"/>
        </w:rPr>
        <w:t>The death of a member of the student’s immediate family. The instructor may request appropriate verification.</w:t>
      </w:r>
    </w:p>
    <w:p w14:paraId="26F069AB" w14:textId="77777777" w:rsidR="008B72C4" w:rsidRPr="008B72C4" w:rsidRDefault="008B72C4" w:rsidP="008B72C4">
      <w:pPr>
        <w:numPr>
          <w:ilvl w:val="2"/>
          <w:numId w:val="8"/>
        </w:numPr>
        <w:overflowPunct/>
        <w:autoSpaceDE/>
        <w:autoSpaceDN/>
        <w:adjustRightInd/>
        <w:textAlignment w:val="auto"/>
        <w:rPr>
          <w:sz w:val="24"/>
          <w:szCs w:val="24"/>
        </w:rPr>
      </w:pPr>
      <w:r w:rsidRPr="008B72C4">
        <w:rPr>
          <w:sz w:val="24"/>
          <w:szCs w:val="24"/>
        </w:rPr>
        <w:lastRenderedPageBreak/>
        <w:t>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Instructors may request formal notification from appropriate university personnel to document the student’s participation in such trips.</w:t>
      </w:r>
    </w:p>
    <w:p w14:paraId="701284E2" w14:textId="77777777" w:rsidR="008B72C4" w:rsidRPr="008B72C4" w:rsidRDefault="008B72C4" w:rsidP="008B72C4">
      <w:pPr>
        <w:numPr>
          <w:ilvl w:val="2"/>
          <w:numId w:val="8"/>
        </w:numPr>
        <w:overflowPunct/>
        <w:autoSpaceDE/>
        <w:autoSpaceDN/>
        <w:adjustRightInd/>
        <w:textAlignment w:val="auto"/>
        <w:rPr>
          <w:sz w:val="24"/>
          <w:szCs w:val="24"/>
        </w:rPr>
      </w:pPr>
      <w:r w:rsidRPr="008B72C4">
        <w:rPr>
          <w:sz w:val="24"/>
          <w:szCs w:val="24"/>
        </w:rPr>
        <w:t>Religious holidays. Students are responsible for notifying the instructor in writing of anticipated absences due to their observance of such holidays.</w:t>
      </w:r>
    </w:p>
    <w:p w14:paraId="56FF8063" w14:textId="77777777" w:rsidR="008B72C4" w:rsidRDefault="008B72C4" w:rsidP="008B72C4">
      <w:pPr>
        <w:numPr>
          <w:ilvl w:val="2"/>
          <w:numId w:val="8"/>
        </w:numPr>
        <w:overflowPunct/>
        <w:autoSpaceDE/>
        <w:autoSpaceDN/>
        <w:adjustRightInd/>
        <w:textAlignment w:val="auto"/>
        <w:rPr>
          <w:sz w:val="24"/>
          <w:szCs w:val="24"/>
        </w:rPr>
      </w:pPr>
      <w:r w:rsidRPr="008B72C4">
        <w:rPr>
          <w:sz w:val="24"/>
          <w:szCs w:val="24"/>
        </w:rPr>
        <w:t>Subpoena for court appearance.</w:t>
      </w:r>
    </w:p>
    <w:p w14:paraId="6113D096" w14:textId="77777777" w:rsidR="008B72C4" w:rsidRDefault="008B72C4" w:rsidP="008B72C4">
      <w:pPr>
        <w:numPr>
          <w:ilvl w:val="2"/>
          <w:numId w:val="8"/>
        </w:numPr>
        <w:overflowPunct/>
        <w:autoSpaceDE/>
        <w:autoSpaceDN/>
        <w:adjustRightInd/>
        <w:textAlignment w:val="auto"/>
        <w:rPr>
          <w:sz w:val="24"/>
          <w:szCs w:val="24"/>
        </w:rPr>
      </w:pPr>
      <w:r w:rsidRPr="008B72C4">
        <w:rPr>
          <w:sz w:val="24"/>
          <w:szCs w:val="24"/>
        </w:rPr>
        <w:t>Presentations at professional meetings or conferences.</w:t>
      </w:r>
    </w:p>
    <w:p w14:paraId="23C53F96" w14:textId="580F6147" w:rsidR="008B72C4" w:rsidRPr="008B72C4" w:rsidRDefault="008B72C4" w:rsidP="008B72C4">
      <w:pPr>
        <w:numPr>
          <w:ilvl w:val="2"/>
          <w:numId w:val="8"/>
        </w:numPr>
        <w:overflowPunct/>
        <w:autoSpaceDE/>
        <w:autoSpaceDN/>
        <w:adjustRightInd/>
        <w:textAlignment w:val="auto"/>
        <w:rPr>
          <w:sz w:val="24"/>
          <w:szCs w:val="24"/>
        </w:rPr>
      </w:pPr>
      <w:r w:rsidRPr="008B72C4">
        <w:rPr>
          <w:sz w:val="24"/>
          <w:szCs w:val="24"/>
        </w:rPr>
        <w:t>Any other reason the instructor deems appropriate.</w:t>
      </w:r>
    </w:p>
    <w:p w14:paraId="61251EE7" w14:textId="77777777" w:rsidR="008B72C4" w:rsidRPr="008B72C4" w:rsidRDefault="008B72C4" w:rsidP="008B72C4">
      <w:pPr>
        <w:numPr>
          <w:ilvl w:val="1"/>
          <w:numId w:val="8"/>
        </w:numPr>
        <w:overflowPunct/>
        <w:autoSpaceDE/>
        <w:autoSpaceDN/>
        <w:adjustRightInd/>
        <w:textAlignment w:val="auto"/>
        <w:rPr>
          <w:sz w:val="24"/>
          <w:szCs w:val="24"/>
        </w:rPr>
      </w:pPr>
      <w:r w:rsidRPr="008B72C4">
        <w:rPr>
          <w:sz w:val="24"/>
          <w:szCs w:val="24"/>
        </w:rPr>
        <w:t>If the instructor does not appear within 20 minutes after the designated class hour, it may be assumed the class is canceled.</w:t>
      </w:r>
    </w:p>
    <w:p w14:paraId="681F73B5" w14:textId="77777777" w:rsidR="008B72C4" w:rsidRPr="008B72C4" w:rsidRDefault="008B72C4" w:rsidP="008B72C4">
      <w:pPr>
        <w:numPr>
          <w:ilvl w:val="1"/>
          <w:numId w:val="8"/>
        </w:numPr>
        <w:overflowPunct/>
        <w:autoSpaceDE/>
        <w:autoSpaceDN/>
        <w:adjustRightInd/>
        <w:textAlignment w:val="auto"/>
        <w:rPr>
          <w:sz w:val="24"/>
          <w:szCs w:val="24"/>
        </w:rPr>
      </w:pPr>
      <w:r w:rsidRPr="008B72C4">
        <w:rPr>
          <w:sz w:val="24"/>
          <w:szCs w:val="24"/>
        </w:rPr>
        <w:t>It is university policy that all classes will meet as scheduled on the last day before and the first day after holiday periods designated by the university.</w:t>
      </w:r>
    </w:p>
    <w:p w14:paraId="0D498395" w14:textId="629C6AD9" w:rsidR="008B72C4" w:rsidRPr="008B72C4" w:rsidRDefault="008B72C4" w:rsidP="008B72C4">
      <w:pPr>
        <w:numPr>
          <w:ilvl w:val="1"/>
          <w:numId w:val="8"/>
        </w:numPr>
        <w:overflowPunct/>
        <w:autoSpaceDE/>
        <w:autoSpaceDN/>
        <w:adjustRightInd/>
        <w:textAlignment w:val="auto"/>
        <w:rPr>
          <w:sz w:val="24"/>
          <w:szCs w:val="24"/>
        </w:rPr>
      </w:pPr>
      <w:r w:rsidRPr="008B72C4">
        <w:rPr>
          <w:sz w:val="24"/>
          <w:szCs w:val="24"/>
        </w:rPr>
        <w:t>Unresolved problems regarding class attendance or procedures should be referred to the University Student Academic Grievance Committee.</w:t>
      </w:r>
    </w:p>
    <w:p w14:paraId="65194A98" w14:textId="77777777" w:rsidR="00BF7EE9" w:rsidRDefault="00BF7EE9" w:rsidP="00BF7EE9">
      <w:pPr>
        <w:numPr>
          <w:ilvl w:val="1"/>
          <w:numId w:val="8"/>
        </w:numPr>
        <w:overflowPunct/>
        <w:autoSpaceDE/>
        <w:autoSpaceDN/>
        <w:adjustRightInd/>
        <w:spacing w:line="240" w:lineRule="exact"/>
        <w:textAlignment w:val="auto"/>
        <w:rPr>
          <w:sz w:val="24"/>
          <w:szCs w:val="24"/>
        </w:rPr>
      </w:pPr>
      <w:r w:rsidRPr="00546689">
        <w:rPr>
          <w:sz w:val="24"/>
          <w:szCs w:val="24"/>
          <w:u w:val="single"/>
        </w:rPr>
        <w:t>Make-Up Policy</w:t>
      </w:r>
      <w:r w:rsidRPr="00546689">
        <w:rPr>
          <w:sz w:val="24"/>
          <w:szCs w:val="24"/>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06FCEBE2" w14:textId="77777777" w:rsidR="00304124" w:rsidRDefault="00304124" w:rsidP="00304124">
      <w:pPr>
        <w:overflowPunct/>
        <w:autoSpaceDE/>
        <w:autoSpaceDN/>
        <w:adjustRightInd/>
        <w:spacing w:line="240" w:lineRule="exact"/>
        <w:ind w:left="1080"/>
        <w:textAlignment w:val="auto"/>
        <w:rPr>
          <w:sz w:val="24"/>
          <w:szCs w:val="24"/>
        </w:rPr>
      </w:pPr>
    </w:p>
    <w:p w14:paraId="2E3D8F21" w14:textId="7A3CA457" w:rsidR="00304124" w:rsidRPr="00304124" w:rsidRDefault="00304124" w:rsidP="00304124">
      <w:pPr>
        <w:numPr>
          <w:ilvl w:val="0"/>
          <w:numId w:val="8"/>
        </w:numPr>
        <w:overflowPunct/>
        <w:autoSpaceDE/>
        <w:autoSpaceDN/>
        <w:adjustRightInd/>
        <w:spacing w:line="240" w:lineRule="exact"/>
        <w:textAlignment w:val="auto"/>
        <w:rPr>
          <w:sz w:val="24"/>
          <w:szCs w:val="24"/>
        </w:rPr>
      </w:pPr>
      <w:r w:rsidRPr="00304124">
        <w:rPr>
          <w:sz w:val="24"/>
          <w:szCs w:val="24"/>
        </w:rPr>
        <w:t xml:space="preserve">Campus Policy on </w:t>
      </w:r>
      <w:r w:rsidR="00E75B0D">
        <w:rPr>
          <w:sz w:val="24"/>
          <w:szCs w:val="24"/>
        </w:rPr>
        <w:t>Accessibility</w:t>
      </w:r>
      <w:r w:rsidRPr="00304124">
        <w:rPr>
          <w:sz w:val="24"/>
          <w:szCs w:val="24"/>
        </w:rPr>
        <w:t xml:space="preserve"> for Students</w:t>
      </w:r>
    </w:p>
    <w:p w14:paraId="43929E76" w14:textId="7D2CCE37" w:rsidR="00304124" w:rsidRDefault="0001303E" w:rsidP="0001303E">
      <w:pPr>
        <w:overflowPunct/>
        <w:autoSpaceDE/>
        <w:autoSpaceDN/>
        <w:adjustRightInd/>
        <w:spacing w:line="240" w:lineRule="exact"/>
        <w:ind w:left="1080"/>
        <w:textAlignment w:val="auto"/>
        <w:rPr>
          <w:sz w:val="24"/>
          <w:szCs w:val="24"/>
        </w:rPr>
      </w:pPr>
      <w:r w:rsidRPr="0001303E">
        <w:rPr>
          <w:sz w:val="24"/>
          <w:szCs w:val="24"/>
        </w:rPr>
        <w:t>It is my goal to create a learning experience that is as accessible as possible. If you anticipate any issues related to the format, materials, or requirements of this course, please meet with me outside of class so we can explore potential options</w:t>
      </w:r>
      <w:r>
        <w:rPr>
          <w:sz w:val="24"/>
          <w:szCs w:val="24"/>
        </w:rPr>
        <w:t xml:space="preserve">. </w:t>
      </w:r>
      <w:r w:rsidR="00E65E47">
        <w:rPr>
          <w:sz w:val="24"/>
          <w:szCs w:val="24"/>
        </w:rPr>
        <w:t>You</w:t>
      </w:r>
      <w:r>
        <w:rPr>
          <w:sz w:val="24"/>
          <w:szCs w:val="24"/>
        </w:rPr>
        <w:t xml:space="preserve"> </w:t>
      </w:r>
      <w:r w:rsidR="00E65E47" w:rsidRPr="00E65E47">
        <w:rPr>
          <w:sz w:val="24"/>
          <w:szCs w:val="24"/>
        </w:rPr>
        <w:t xml:space="preserve">may also wish to work with </w:t>
      </w:r>
      <w:r w:rsidR="00A90EEE" w:rsidRPr="00304124">
        <w:rPr>
          <w:sz w:val="24"/>
          <w:szCs w:val="24"/>
        </w:rPr>
        <w:t>the Office of Accessibility, located in Haley Center, Room 1228, Phone: (344) 844-2096</w:t>
      </w:r>
      <w:r w:rsidR="00A90EEE">
        <w:rPr>
          <w:sz w:val="24"/>
          <w:szCs w:val="24"/>
        </w:rPr>
        <w:t xml:space="preserve"> </w:t>
      </w:r>
      <w:r w:rsidR="00E65E47" w:rsidRPr="00E65E47">
        <w:rPr>
          <w:sz w:val="24"/>
          <w:szCs w:val="24"/>
        </w:rPr>
        <w:t xml:space="preserve">to discuss a range of options to removing barriers in this course, including official accommodations. </w:t>
      </w:r>
      <w:r w:rsidR="00304124" w:rsidRPr="00304124">
        <w:rPr>
          <w:sz w:val="24"/>
          <w:szCs w:val="24"/>
        </w:rPr>
        <w:t>Use of OA</w:t>
      </w:r>
      <w:r w:rsidR="00171C67">
        <w:rPr>
          <w:sz w:val="24"/>
          <w:szCs w:val="24"/>
        </w:rPr>
        <w:t xml:space="preserve"> </w:t>
      </w:r>
      <w:r w:rsidR="00304124" w:rsidRPr="00171C67">
        <w:rPr>
          <w:sz w:val="24"/>
          <w:szCs w:val="24"/>
        </w:rPr>
        <w:t>services, including testing accommodations, requires prior authorization by the Office of</w:t>
      </w:r>
      <w:r w:rsidR="00171C67">
        <w:rPr>
          <w:sz w:val="24"/>
          <w:szCs w:val="24"/>
        </w:rPr>
        <w:t xml:space="preserve"> </w:t>
      </w:r>
      <w:r w:rsidR="00304124" w:rsidRPr="00171C67">
        <w:rPr>
          <w:sz w:val="24"/>
          <w:szCs w:val="24"/>
        </w:rPr>
        <w:t>Accessibility. For more help see Steps to Receive Accommodations</w:t>
      </w:r>
      <w:r w:rsidR="00171C67">
        <w:rPr>
          <w:sz w:val="24"/>
          <w:szCs w:val="24"/>
        </w:rPr>
        <w:t xml:space="preserve"> </w:t>
      </w:r>
      <w:hyperlink r:id="rId10" w:history="1">
        <w:r w:rsidR="00171C67" w:rsidRPr="00DF27C1">
          <w:rPr>
            <w:rStyle w:val="Hyperlink"/>
            <w:sz w:val="24"/>
            <w:szCs w:val="24"/>
          </w:rPr>
          <w:t>https://cws.auburn.edu/Accessibility/cm/prospective</w:t>
        </w:r>
      </w:hyperlink>
      <w:r w:rsidR="00304124" w:rsidRPr="00171C67">
        <w:rPr>
          <w:sz w:val="24"/>
          <w:szCs w:val="24"/>
        </w:rPr>
        <w:t>.</w:t>
      </w:r>
    </w:p>
    <w:p w14:paraId="6447C451" w14:textId="77777777" w:rsidR="00171C67" w:rsidRPr="00171C67" w:rsidRDefault="00171C67" w:rsidP="00171C67">
      <w:pPr>
        <w:overflowPunct/>
        <w:autoSpaceDE/>
        <w:autoSpaceDN/>
        <w:adjustRightInd/>
        <w:spacing w:line="240" w:lineRule="exact"/>
        <w:ind w:left="1080"/>
        <w:textAlignment w:val="auto"/>
        <w:rPr>
          <w:sz w:val="24"/>
          <w:szCs w:val="24"/>
        </w:rPr>
      </w:pPr>
    </w:p>
    <w:p w14:paraId="0C7700E6" w14:textId="77777777" w:rsidR="00304124" w:rsidRPr="00304124" w:rsidRDefault="00304124" w:rsidP="00304124">
      <w:pPr>
        <w:numPr>
          <w:ilvl w:val="0"/>
          <w:numId w:val="8"/>
        </w:numPr>
        <w:overflowPunct/>
        <w:autoSpaceDE/>
        <w:autoSpaceDN/>
        <w:adjustRightInd/>
        <w:spacing w:line="240" w:lineRule="exact"/>
        <w:textAlignment w:val="auto"/>
        <w:rPr>
          <w:sz w:val="24"/>
          <w:szCs w:val="24"/>
        </w:rPr>
      </w:pPr>
      <w:r w:rsidRPr="00304124">
        <w:rPr>
          <w:sz w:val="24"/>
          <w:szCs w:val="24"/>
        </w:rPr>
        <w:t>Academic Integrity</w:t>
      </w:r>
    </w:p>
    <w:p w14:paraId="7A757511" w14:textId="1DB716C9" w:rsidR="00304124" w:rsidRDefault="00304124" w:rsidP="00DC0724">
      <w:pPr>
        <w:overflowPunct/>
        <w:autoSpaceDE/>
        <w:autoSpaceDN/>
        <w:adjustRightInd/>
        <w:spacing w:line="240" w:lineRule="exact"/>
        <w:ind w:left="1080"/>
        <w:textAlignment w:val="auto"/>
        <w:rPr>
          <w:sz w:val="24"/>
          <w:szCs w:val="24"/>
        </w:rPr>
      </w:pPr>
      <w:r w:rsidRPr="00304124">
        <w:rPr>
          <w:sz w:val="24"/>
          <w:szCs w:val="24"/>
        </w:rPr>
        <w:t>Students should be familiar with the university’s Academic Honesty Code</w:t>
      </w:r>
      <w:r w:rsidR="00DC0724">
        <w:rPr>
          <w:sz w:val="24"/>
          <w:szCs w:val="24"/>
        </w:rPr>
        <w:t xml:space="preserve"> </w:t>
      </w:r>
      <w:hyperlink r:id="rId11" w:history="1">
        <w:r w:rsidRPr="0037538F">
          <w:rPr>
            <w:rStyle w:val="Hyperlink"/>
            <w:sz w:val="24"/>
            <w:szCs w:val="24"/>
          </w:rPr>
          <w:t>https://sites.auburn.edu/admin/universitypolicies/Policies/AcademicHonestyCode.pdf</w:t>
        </w:r>
      </w:hyperlink>
      <w:r w:rsidRPr="00DC0724">
        <w:rPr>
          <w:sz w:val="24"/>
          <w:szCs w:val="24"/>
        </w:rPr>
        <w:t>. Your own</w:t>
      </w:r>
      <w:r w:rsidR="0037538F">
        <w:rPr>
          <w:sz w:val="24"/>
          <w:szCs w:val="24"/>
        </w:rPr>
        <w:t xml:space="preserve"> </w:t>
      </w:r>
      <w:r w:rsidRPr="00DC0724">
        <w:rPr>
          <w:sz w:val="24"/>
          <w:szCs w:val="24"/>
        </w:rPr>
        <w:t xml:space="preserve">commitment to learning, as evidenced by your enrollment at </w:t>
      </w:r>
      <w:r w:rsidR="0037538F" w:rsidRPr="00DC0724">
        <w:rPr>
          <w:sz w:val="24"/>
          <w:szCs w:val="24"/>
        </w:rPr>
        <w:t xml:space="preserve">Auburn </w:t>
      </w:r>
      <w:r w:rsidR="0037538F">
        <w:rPr>
          <w:sz w:val="24"/>
          <w:szCs w:val="24"/>
        </w:rPr>
        <w:t>University,</w:t>
      </w:r>
      <w:r w:rsidRPr="00DC0724">
        <w:rPr>
          <w:sz w:val="24"/>
          <w:szCs w:val="24"/>
        </w:rPr>
        <w:t xml:space="preserve"> and the</w:t>
      </w:r>
      <w:r w:rsidR="00DC0724">
        <w:rPr>
          <w:sz w:val="24"/>
          <w:szCs w:val="24"/>
        </w:rPr>
        <w:t xml:space="preserve"> </w:t>
      </w:r>
      <w:r w:rsidRPr="00DC0724">
        <w:rPr>
          <w:sz w:val="24"/>
          <w:szCs w:val="24"/>
        </w:rPr>
        <w:t>university’s policy, require you to be honest in all your academic course work. Instances of</w:t>
      </w:r>
      <w:r w:rsidR="00DC0724">
        <w:rPr>
          <w:sz w:val="24"/>
          <w:szCs w:val="24"/>
        </w:rPr>
        <w:t xml:space="preserve"> </w:t>
      </w:r>
      <w:r w:rsidRPr="00DC0724">
        <w:rPr>
          <w:sz w:val="24"/>
          <w:szCs w:val="24"/>
        </w:rPr>
        <w:t>academic dishonesty will not be tolerated. Cheating on exams or plagiarism (presenting the work</w:t>
      </w:r>
      <w:r w:rsidR="00DC0724">
        <w:rPr>
          <w:sz w:val="24"/>
          <w:szCs w:val="24"/>
        </w:rPr>
        <w:t xml:space="preserve"> </w:t>
      </w:r>
      <w:r w:rsidRPr="00DC0724">
        <w:rPr>
          <w:sz w:val="24"/>
          <w:szCs w:val="24"/>
        </w:rPr>
        <w:t>of another as your own, or the use of another person’s ideas without giving proper credit) will</w:t>
      </w:r>
      <w:r w:rsidR="00DC0724">
        <w:rPr>
          <w:sz w:val="24"/>
          <w:szCs w:val="24"/>
        </w:rPr>
        <w:t xml:space="preserve"> </w:t>
      </w:r>
      <w:r w:rsidRPr="00DC0724">
        <w:rPr>
          <w:sz w:val="24"/>
          <w:szCs w:val="24"/>
        </w:rPr>
        <w:t>result in a failing grade and sanctions by the university. For this class, all assignments are to be</w:t>
      </w:r>
      <w:r w:rsidR="00DC0724">
        <w:rPr>
          <w:sz w:val="24"/>
          <w:szCs w:val="24"/>
        </w:rPr>
        <w:t xml:space="preserve"> </w:t>
      </w:r>
      <w:r w:rsidRPr="00DC0724">
        <w:rPr>
          <w:sz w:val="24"/>
          <w:szCs w:val="24"/>
        </w:rPr>
        <w:t>completed by the individual student unless otherwise specified.</w:t>
      </w:r>
    </w:p>
    <w:p w14:paraId="3F336947" w14:textId="77777777" w:rsidR="00DC0724" w:rsidRPr="00DC0724" w:rsidRDefault="00DC0724" w:rsidP="00DC0724">
      <w:pPr>
        <w:overflowPunct/>
        <w:autoSpaceDE/>
        <w:autoSpaceDN/>
        <w:adjustRightInd/>
        <w:spacing w:line="240" w:lineRule="exact"/>
        <w:ind w:left="1080"/>
        <w:textAlignment w:val="auto"/>
        <w:rPr>
          <w:sz w:val="24"/>
          <w:szCs w:val="24"/>
        </w:rPr>
      </w:pPr>
    </w:p>
    <w:p w14:paraId="0718F5C8" w14:textId="77777777" w:rsidR="00304124" w:rsidRPr="00304124" w:rsidRDefault="00304124" w:rsidP="00304124">
      <w:pPr>
        <w:numPr>
          <w:ilvl w:val="0"/>
          <w:numId w:val="8"/>
        </w:numPr>
        <w:overflowPunct/>
        <w:autoSpaceDE/>
        <w:autoSpaceDN/>
        <w:adjustRightInd/>
        <w:spacing w:line="240" w:lineRule="exact"/>
        <w:textAlignment w:val="auto"/>
        <w:rPr>
          <w:sz w:val="24"/>
          <w:szCs w:val="24"/>
        </w:rPr>
      </w:pPr>
      <w:r w:rsidRPr="00304124">
        <w:rPr>
          <w:sz w:val="24"/>
          <w:szCs w:val="24"/>
        </w:rPr>
        <w:t>Additional Resources</w:t>
      </w:r>
    </w:p>
    <w:p w14:paraId="774EAF10" w14:textId="3D48A7AF" w:rsidR="00304124" w:rsidRDefault="00304124" w:rsidP="00DC0724">
      <w:pPr>
        <w:numPr>
          <w:ilvl w:val="1"/>
          <w:numId w:val="8"/>
        </w:numPr>
        <w:overflowPunct/>
        <w:autoSpaceDE/>
        <w:autoSpaceDN/>
        <w:adjustRightInd/>
        <w:spacing w:line="240" w:lineRule="exact"/>
        <w:textAlignment w:val="auto"/>
        <w:rPr>
          <w:sz w:val="24"/>
          <w:szCs w:val="24"/>
        </w:rPr>
      </w:pPr>
      <w:r w:rsidRPr="00304124">
        <w:rPr>
          <w:sz w:val="24"/>
          <w:szCs w:val="24"/>
        </w:rPr>
        <w:t>Miller Writing Center</w:t>
      </w:r>
      <w:r w:rsidR="00DC0724">
        <w:rPr>
          <w:sz w:val="24"/>
          <w:szCs w:val="24"/>
        </w:rPr>
        <w:t>-</w:t>
      </w:r>
      <w:r w:rsidRPr="00DC0724">
        <w:rPr>
          <w:sz w:val="24"/>
          <w:szCs w:val="24"/>
        </w:rPr>
        <w:t>The Miller Writing Center helps Auburn University students become better writers and produce</w:t>
      </w:r>
      <w:r w:rsidR="00DC0724">
        <w:rPr>
          <w:sz w:val="24"/>
          <w:szCs w:val="24"/>
        </w:rPr>
        <w:t xml:space="preserve"> </w:t>
      </w:r>
      <w:r w:rsidRPr="00DC0724">
        <w:rPr>
          <w:sz w:val="24"/>
          <w:szCs w:val="24"/>
        </w:rPr>
        <w:t>better written documents. The MWC has multiple locations: RBD Library, SADC, Multicultural</w:t>
      </w:r>
      <w:r w:rsidR="00DC0724">
        <w:rPr>
          <w:sz w:val="24"/>
          <w:szCs w:val="24"/>
        </w:rPr>
        <w:t xml:space="preserve"> </w:t>
      </w:r>
      <w:r w:rsidRPr="00DC0724">
        <w:rPr>
          <w:sz w:val="24"/>
          <w:szCs w:val="24"/>
        </w:rPr>
        <w:t xml:space="preserve">Center, Forestry &amp; Wildlife Building, </w:t>
      </w:r>
      <w:r w:rsidRPr="00DC0724">
        <w:rPr>
          <w:sz w:val="24"/>
          <w:szCs w:val="24"/>
        </w:rPr>
        <w:lastRenderedPageBreak/>
        <w:t>and Auburn Global. The knowledgeable and friendly</w:t>
      </w:r>
      <w:r w:rsidR="00DC0724">
        <w:rPr>
          <w:sz w:val="24"/>
          <w:szCs w:val="24"/>
        </w:rPr>
        <w:t xml:space="preserve"> </w:t>
      </w:r>
      <w:r w:rsidRPr="00DC0724">
        <w:rPr>
          <w:sz w:val="24"/>
          <w:szCs w:val="24"/>
        </w:rPr>
        <w:t>tutors can help you with a wide array of concerns, from generating good ideas and organizing</w:t>
      </w:r>
      <w:r w:rsidR="00DC0724">
        <w:rPr>
          <w:sz w:val="24"/>
          <w:szCs w:val="24"/>
        </w:rPr>
        <w:t xml:space="preserve"> </w:t>
      </w:r>
      <w:r w:rsidRPr="00DC0724">
        <w:rPr>
          <w:sz w:val="24"/>
          <w:szCs w:val="24"/>
        </w:rPr>
        <w:t>papers more clearly to learning citation formats and using semi-colons correctly. Visit the</w:t>
      </w:r>
      <w:r w:rsidR="00DC0724">
        <w:rPr>
          <w:sz w:val="24"/>
          <w:szCs w:val="24"/>
        </w:rPr>
        <w:t xml:space="preserve"> </w:t>
      </w:r>
      <w:r w:rsidRPr="00DC0724">
        <w:rPr>
          <w:sz w:val="24"/>
          <w:szCs w:val="24"/>
        </w:rPr>
        <w:t>Writing Center website http://wp.auburn.edu/writing/writing-center/ for more information on</w:t>
      </w:r>
      <w:r w:rsidR="00DC0724">
        <w:rPr>
          <w:sz w:val="24"/>
          <w:szCs w:val="24"/>
        </w:rPr>
        <w:t xml:space="preserve"> </w:t>
      </w:r>
      <w:r w:rsidRPr="00DC0724">
        <w:rPr>
          <w:sz w:val="24"/>
          <w:szCs w:val="24"/>
        </w:rPr>
        <w:t>how to schedule time with a tutor.</w:t>
      </w:r>
      <w:r w:rsidR="00DC0724">
        <w:rPr>
          <w:sz w:val="24"/>
          <w:szCs w:val="24"/>
        </w:rPr>
        <w:t xml:space="preserve"> </w:t>
      </w:r>
      <w:r w:rsidRPr="00DC0724">
        <w:rPr>
          <w:sz w:val="24"/>
          <w:szCs w:val="24"/>
        </w:rPr>
        <w:t>Please see the flyer for the Writing Center on Canvas for more information.</w:t>
      </w:r>
    </w:p>
    <w:p w14:paraId="1FA4CF1E" w14:textId="77777777" w:rsidR="00DC0724" w:rsidRPr="00DC0724" w:rsidRDefault="00DC0724" w:rsidP="00DC0724">
      <w:pPr>
        <w:overflowPunct/>
        <w:autoSpaceDE/>
        <w:autoSpaceDN/>
        <w:adjustRightInd/>
        <w:spacing w:line="240" w:lineRule="exact"/>
        <w:ind w:left="1080"/>
        <w:textAlignment w:val="auto"/>
        <w:rPr>
          <w:sz w:val="24"/>
          <w:szCs w:val="24"/>
        </w:rPr>
      </w:pPr>
    </w:p>
    <w:p w14:paraId="319CFEF5" w14:textId="34097A9D" w:rsidR="00081FFC" w:rsidRPr="00DC0724" w:rsidRDefault="00304124" w:rsidP="00DC0724">
      <w:pPr>
        <w:numPr>
          <w:ilvl w:val="1"/>
          <w:numId w:val="8"/>
        </w:numPr>
        <w:overflowPunct/>
        <w:autoSpaceDE/>
        <w:autoSpaceDN/>
        <w:adjustRightInd/>
        <w:spacing w:line="240" w:lineRule="exact"/>
        <w:textAlignment w:val="auto"/>
        <w:rPr>
          <w:sz w:val="24"/>
          <w:szCs w:val="24"/>
        </w:rPr>
      </w:pPr>
      <w:r w:rsidRPr="00304124">
        <w:rPr>
          <w:sz w:val="24"/>
          <w:szCs w:val="24"/>
        </w:rPr>
        <w:t>Student Counseling Services (SCS)</w:t>
      </w:r>
      <w:r w:rsidR="00DC0724">
        <w:rPr>
          <w:sz w:val="24"/>
          <w:szCs w:val="24"/>
        </w:rPr>
        <w:t xml:space="preserve">- </w:t>
      </w:r>
      <w:r w:rsidRPr="00DC0724">
        <w:rPr>
          <w:sz w:val="24"/>
          <w:szCs w:val="24"/>
        </w:rPr>
        <w:t>SCS is a unit of the Auburn University Medical Clinic. SCS offers confidential counseling to</w:t>
      </w:r>
      <w:r w:rsidR="00DC0724">
        <w:rPr>
          <w:sz w:val="24"/>
          <w:szCs w:val="24"/>
        </w:rPr>
        <w:t xml:space="preserve"> </w:t>
      </w:r>
      <w:r w:rsidRPr="00DC0724">
        <w:rPr>
          <w:sz w:val="24"/>
          <w:szCs w:val="24"/>
        </w:rPr>
        <w:t>students experiencing personal problems that interfere with their academic progress, career or</w:t>
      </w:r>
      <w:r w:rsidR="00DC0724">
        <w:rPr>
          <w:sz w:val="24"/>
          <w:szCs w:val="24"/>
        </w:rPr>
        <w:t xml:space="preserve"> </w:t>
      </w:r>
      <w:r w:rsidRPr="00DC0724">
        <w:rPr>
          <w:sz w:val="24"/>
          <w:szCs w:val="24"/>
        </w:rPr>
        <w:t>well</w:t>
      </w:r>
      <w:r w:rsidR="00DC0724">
        <w:rPr>
          <w:sz w:val="24"/>
          <w:szCs w:val="24"/>
        </w:rPr>
        <w:t>-</w:t>
      </w:r>
      <w:r w:rsidRPr="00DC0724">
        <w:rPr>
          <w:sz w:val="24"/>
          <w:szCs w:val="24"/>
        </w:rPr>
        <w:t>being. The SCS website http://wp.auburn.edu/scs/ provides information only. If you would</w:t>
      </w:r>
      <w:r w:rsidR="00DC0724">
        <w:rPr>
          <w:sz w:val="24"/>
          <w:szCs w:val="24"/>
        </w:rPr>
        <w:t xml:space="preserve"> </w:t>
      </w:r>
      <w:r w:rsidRPr="00DC0724">
        <w:rPr>
          <w:sz w:val="24"/>
          <w:szCs w:val="24"/>
        </w:rPr>
        <w:t>like to talk with someone or make an appointment, please call (344) 844-5123 during business</w:t>
      </w:r>
      <w:r w:rsidR="00DC0724">
        <w:rPr>
          <w:sz w:val="24"/>
          <w:szCs w:val="24"/>
        </w:rPr>
        <w:t xml:space="preserve"> </w:t>
      </w:r>
      <w:r w:rsidRPr="00DC0724">
        <w:rPr>
          <w:sz w:val="24"/>
          <w:szCs w:val="24"/>
        </w:rPr>
        <w:t>hours, or (344) 501-3100 after hours or on weekends.</w:t>
      </w:r>
    </w:p>
    <w:p w14:paraId="164F9472" w14:textId="77777777" w:rsidR="009A68D9" w:rsidRPr="00546689" w:rsidRDefault="009A68D9" w:rsidP="009A68D9">
      <w:pPr>
        <w:overflowPunct/>
        <w:autoSpaceDE/>
        <w:autoSpaceDN/>
        <w:adjustRightInd/>
        <w:spacing w:line="240" w:lineRule="exact"/>
        <w:ind w:left="1080"/>
        <w:textAlignment w:val="auto"/>
        <w:rPr>
          <w:sz w:val="24"/>
          <w:szCs w:val="24"/>
        </w:rPr>
      </w:pPr>
    </w:p>
    <w:p w14:paraId="281C848D" w14:textId="77777777" w:rsidR="00BF7EE9" w:rsidRPr="00546689" w:rsidRDefault="00BF7EE9" w:rsidP="00BF7EE9">
      <w:pPr>
        <w:pStyle w:val="Default"/>
        <w:numPr>
          <w:ilvl w:val="0"/>
          <w:numId w:val="8"/>
        </w:numPr>
      </w:pPr>
      <w:r w:rsidRPr="00546689">
        <w:t xml:space="preserve">As faculty, staff, and students interact in professional settings, they are expected to demonstrate professional behaviors as defined in the College’s conceptual framework. These professional commitments or dispositions are listed below: </w:t>
      </w:r>
    </w:p>
    <w:p w14:paraId="6915F02F" w14:textId="3133787C" w:rsidR="00BF7EE9" w:rsidRPr="00546689" w:rsidRDefault="00BF7EE9" w:rsidP="00BF7EE9">
      <w:pPr>
        <w:pStyle w:val="Default"/>
        <w:numPr>
          <w:ilvl w:val="1"/>
          <w:numId w:val="8"/>
        </w:numPr>
      </w:pPr>
      <w:r w:rsidRPr="00546689">
        <w:t xml:space="preserve">Engage in responsible and ethical professional </w:t>
      </w:r>
      <w:r w:rsidR="00483E34" w:rsidRPr="00546689">
        <w:t>practices.</w:t>
      </w:r>
      <w:r w:rsidRPr="00546689">
        <w:t xml:space="preserve"> </w:t>
      </w:r>
    </w:p>
    <w:p w14:paraId="09AC288C" w14:textId="7BA5DA2A" w:rsidR="00BF7EE9" w:rsidRPr="00546689" w:rsidRDefault="00BF7EE9" w:rsidP="00BF7EE9">
      <w:pPr>
        <w:pStyle w:val="Default"/>
        <w:numPr>
          <w:ilvl w:val="1"/>
          <w:numId w:val="8"/>
        </w:numPr>
      </w:pPr>
      <w:r w:rsidRPr="00546689">
        <w:t xml:space="preserve">Contribute to collaborative learning </w:t>
      </w:r>
      <w:r w:rsidR="00483E34" w:rsidRPr="00546689">
        <w:t>communities.</w:t>
      </w:r>
      <w:r w:rsidRPr="00546689">
        <w:t xml:space="preserve"> </w:t>
      </w:r>
    </w:p>
    <w:p w14:paraId="2C9C44CC" w14:textId="0EBC95BC" w:rsidR="00BF7EE9" w:rsidRPr="00546689" w:rsidRDefault="00BF7EE9" w:rsidP="00BF7EE9">
      <w:pPr>
        <w:pStyle w:val="Default"/>
        <w:numPr>
          <w:ilvl w:val="1"/>
          <w:numId w:val="8"/>
        </w:numPr>
      </w:pPr>
      <w:r w:rsidRPr="00546689">
        <w:t xml:space="preserve">Demonstrate a commitment to </w:t>
      </w:r>
      <w:r w:rsidR="00483E34" w:rsidRPr="00546689">
        <w:t>diversity.</w:t>
      </w:r>
      <w:r w:rsidRPr="00546689">
        <w:t xml:space="preserve"> </w:t>
      </w:r>
    </w:p>
    <w:p w14:paraId="020819F5" w14:textId="760EB82D" w:rsidR="00BF7EE9" w:rsidRDefault="00BF7EE9" w:rsidP="00BF7EE9">
      <w:pPr>
        <w:pStyle w:val="Default"/>
        <w:numPr>
          <w:ilvl w:val="1"/>
          <w:numId w:val="8"/>
        </w:numPr>
      </w:pPr>
      <w:r w:rsidRPr="00546689">
        <w:t xml:space="preserve">Model and nurture intellectual </w:t>
      </w:r>
      <w:r w:rsidR="00483E34" w:rsidRPr="00546689">
        <w:t>vitality.</w:t>
      </w:r>
    </w:p>
    <w:p w14:paraId="1B9F2BE7" w14:textId="77777777" w:rsidR="00DC0724" w:rsidRPr="00546689" w:rsidRDefault="00DC0724" w:rsidP="00DC0724">
      <w:pPr>
        <w:pStyle w:val="Default"/>
        <w:ind w:left="1080"/>
      </w:pPr>
    </w:p>
    <w:p w14:paraId="0BD8894C" w14:textId="77777777" w:rsidR="008F0ED6" w:rsidRPr="00546689" w:rsidRDefault="008F0ED6" w:rsidP="00A81405">
      <w:pPr>
        <w:pStyle w:val="ListParagraph"/>
        <w:numPr>
          <w:ilvl w:val="0"/>
          <w:numId w:val="8"/>
        </w:numPr>
        <w:rPr>
          <w:sz w:val="24"/>
          <w:szCs w:val="24"/>
        </w:rPr>
      </w:pPr>
      <w:r w:rsidRPr="00546689">
        <w:rPr>
          <w:sz w:val="24"/>
          <w:szCs w:val="24"/>
        </w:rPr>
        <w:t>Professionalism Conduct Code</w:t>
      </w:r>
    </w:p>
    <w:p w14:paraId="7AF21733" w14:textId="77777777" w:rsidR="00791937" w:rsidRDefault="008F0ED6" w:rsidP="00A81405">
      <w:pPr>
        <w:numPr>
          <w:ilvl w:val="1"/>
          <w:numId w:val="8"/>
        </w:numPr>
        <w:overflowPunct/>
        <w:autoSpaceDE/>
        <w:autoSpaceDN/>
        <w:adjustRightInd/>
        <w:textAlignment w:val="auto"/>
        <w:rPr>
          <w:sz w:val="24"/>
          <w:szCs w:val="24"/>
        </w:rPr>
      </w:pPr>
      <w:r w:rsidRPr="00546689">
        <w:rPr>
          <w:sz w:val="24"/>
          <w:szCs w:val="24"/>
        </w:rPr>
        <w:t xml:space="preserve">Clothing should be neat and professional. </w:t>
      </w:r>
    </w:p>
    <w:p w14:paraId="6CB969FE" w14:textId="77777777" w:rsidR="00791937" w:rsidRDefault="008F0ED6" w:rsidP="00791937">
      <w:pPr>
        <w:numPr>
          <w:ilvl w:val="2"/>
          <w:numId w:val="8"/>
        </w:numPr>
        <w:overflowPunct/>
        <w:autoSpaceDE/>
        <w:autoSpaceDN/>
        <w:adjustRightInd/>
        <w:textAlignment w:val="auto"/>
        <w:rPr>
          <w:sz w:val="24"/>
          <w:szCs w:val="24"/>
        </w:rPr>
      </w:pPr>
      <w:r w:rsidRPr="00546689">
        <w:rPr>
          <w:sz w:val="24"/>
          <w:szCs w:val="24"/>
        </w:rPr>
        <w:t xml:space="preserve">Men should wear pants (not jeans) and a shirt/sweater- T-shirts and sweatshirts are inappropriate. </w:t>
      </w:r>
    </w:p>
    <w:p w14:paraId="0D17F26B" w14:textId="37360D8E" w:rsidR="00A81405" w:rsidRPr="00546689" w:rsidRDefault="008F0ED6" w:rsidP="00791937">
      <w:pPr>
        <w:numPr>
          <w:ilvl w:val="2"/>
          <w:numId w:val="8"/>
        </w:numPr>
        <w:overflowPunct/>
        <w:autoSpaceDE/>
        <w:autoSpaceDN/>
        <w:adjustRightInd/>
        <w:textAlignment w:val="auto"/>
        <w:rPr>
          <w:sz w:val="24"/>
          <w:szCs w:val="24"/>
        </w:rPr>
      </w:pPr>
      <w:r w:rsidRPr="00546689">
        <w:rPr>
          <w:sz w:val="24"/>
          <w:szCs w:val="24"/>
        </w:rPr>
        <w:t xml:space="preserve">Women can wear pants or </w:t>
      </w:r>
      <w:r w:rsidR="00483E34" w:rsidRPr="00546689">
        <w:rPr>
          <w:sz w:val="24"/>
          <w:szCs w:val="24"/>
        </w:rPr>
        <w:t>skirts;</w:t>
      </w:r>
      <w:r w:rsidRPr="00546689">
        <w:rPr>
          <w:sz w:val="24"/>
          <w:szCs w:val="24"/>
        </w:rPr>
        <w:t xml:space="preserve"> however, they should not be really tight or short.  T-Shirts, and spaghetti strap shirts are not appropriate for the classroom. Wear clothing that is not too low-cut. </w:t>
      </w:r>
    </w:p>
    <w:p w14:paraId="6ABBBA1E" w14:textId="77777777" w:rsidR="00A81405" w:rsidRPr="00546689" w:rsidRDefault="008F0ED6" w:rsidP="00A81405">
      <w:pPr>
        <w:numPr>
          <w:ilvl w:val="1"/>
          <w:numId w:val="8"/>
        </w:numPr>
        <w:overflowPunct/>
        <w:autoSpaceDE/>
        <w:autoSpaceDN/>
        <w:adjustRightInd/>
        <w:textAlignment w:val="auto"/>
        <w:rPr>
          <w:sz w:val="24"/>
          <w:szCs w:val="24"/>
        </w:rPr>
      </w:pPr>
      <w:r w:rsidRPr="00546689">
        <w:rPr>
          <w:sz w:val="24"/>
          <w:szCs w:val="24"/>
        </w:rPr>
        <w:t xml:space="preserve">You should take off your coat during classroom teaching and observations. </w:t>
      </w:r>
    </w:p>
    <w:p w14:paraId="3EDFF7E1" w14:textId="66E3C30A" w:rsidR="00A81405" w:rsidRDefault="008F0ED6" w:rsidP="00A81405">
      <w:pPr>
        <w:numPr>
          <w:ilvl w:val="1"/>
          <w:numId w:val="8"/>
        </w:numPr>
        <w:overflowPunct/>
        <w:autoSpaceDE/>
        <w:autoSpaceDN/>
        <w:adjustRightInd/>
        <w:textAlignment w:val="auto"/>
        <w:rPr>
          <w:sz w:val="24"/>
          <w:szCs w:val="24"/>
        </w:rPr>
      </w:pPr>
      <w:r w:rsidRPr="00546689">
        <w:rPr>
          <w:sz w:val="24"/>
          <w:szCs w:val="24"/>
        </w:rPr>
        <w:t xml:space="preserve">You should be punctual in arriving </w:t>
      </w:r>
      <w:r w:rsidR="00A81405" w:rsidRPr="00546689">
        <w:rPr>
          <w:sz w:val="24"/>
          <w:szCs w:val="24"/>
        </w:rPr>
        <w:t xml:space="preserve">at the placement, </w:t>
      </w:r>
      <w:r w:rsidRPr="00546689">
        <w:rPr>
          <w:sz w:val="24"/>
          <w:szCs w:val="24"/>
        </w:rPr>
        <w:t>in</w:t>
      </w:r>
      <w:r w:rsidR="00791937">
        <w:rPr>
          <w:sz w:val="24"/>
          <w:szCs w:val="24"/>
        </w:rPr>
        <w:t xml:space="preserve"> </w:t>
      </w:r>
      <w:r w:rsidRPr="00546689">
        <w:rPr>
          <w:sz w:val="24"/>
          <w:szCs w:val="24"/>
        </w:rPr>
        <w:t>getting to the class for your lessons, and in the discharge of all professional duties.</w:t>
      </w:r>
      <w:r w:rsidR="00791937">
        <w:rPr>
          <w:sz w:val="24"/>
          <w:szCs w:val="24"/>
        </w:rPr>
        <w:t xml:space="preserve"> </w:t>
      </w:r>
      <w:r w:rsidRPr="00546689">
        <w:rPr>
          <w:sz w:val="24"/>
          <w:szCs w:val="24"/>
        </w:rPr>
        <w:t xml:space="preserve">If you are running late, you should notify your cooperating teacher. You are not allowed to leave early as this </w:t>
      </w:r>
      <w:r w:rsidRPr="00E64507">
        <w:rPr>
          <w:sz w:val="24"/>
          <w:szCs w:val="24"/>
        </w:rPr>
        <w:t>disrupts the students’ learning</w:t>
      </w:r>
      <w:r w:rsidR="005C6BFC">
        <w:rPr>
          <w:sz w:val="24"/>
          <w:szCs w:val="24"/>
        </w:rPr>
        <w:t>.</w:t>
      </w:r>
    </w:p>
    <w:p w14:paraId="313543A9" w14:textId="77777777" w:rsidR="005C6BFC" w:rsidRPr="00E64507" w:rsidRDefault="005C6BFC" w:rsidP="00A81405">
      <w:pPr>
        <w:numPr>
          <w:ilvl w:val="1"/>
          <w:numId w:val="8"/>
        </w:numPr>
        <w:overflowPunct/>
        <w:autoSpaceDE/>
        <w:autoSpaceDN/>
        <w:adjustRightInd/>
        <w:textAlignment w:val="auto"/>
        <w:rPr>
          <w:sz w:val="24"/>
          <w:szCs w:val="24"/>
        </w:rPr>
      </w:pPr>
      <w:r>
        <w:rPr>
          <w:sz w:val="24"/>
          <w:szCs w:val="24"/>
        </w:rPr>
        <w:t xml:space="preserve">You must notify the instructor if you are ill and unable to report to class.  If you are scheduled to teach on a particular day and are unable to attend, you still must submit lesson plans so that the instructor can teach the class in your absence.  </w:t>
      </w:r>
    </w:p>
    <w:p w14:paraId="63718AD3" w14:textId="25727F26" w:rsidR="008632D7" w:rsidRDefault="008F0ED6" w:rsidP="008632D7">
      <w:pPr>
        <w:numPr>
          <w:ilvl w:val="1"/>
          <w:numId w:val="8"/>
        </w:numPr>
        <w:overflowPunct/>
        <w:autoSpaceDE/>
        <w:autoSpaceDN/>
        <w:adjustRightInd/>
        <w:textAlignment w:val="auto"/>
        <w:rPr>
          <w:sz w:val="24"/>
          <w:szCs w:val="24"/>
        </w:rPr>
      </w:pPr>
      <w:r w:rsidRPr="00E64507">
        <w:rPr>
          <w:sz w:val="24"/>
          <w:szCs w:val="24"/>
        </w:rPr>
        <w:t xml:space="preserve">Please remember you are a guest at your placement. You are to treat the faculty and students with the utmost respect and not interfere with the daily learning practices that the </w:t>
      </w:r>
      <w:r w:rsidR="00791937">
        <w:rPr>
          <w:sz w:val="24"/>
          <w:szCs w:val="24"/>
        </w:rPr>
        <w:t>program</w:t>
      </w:r>
      <w:r w:rsidRPr="00E64507">
        <w:rPr>
          <w:sz w:val="24"/>
          <w:szCs w:val="24"/>
        </w:rPr>
        <w:t xml:space="preserve"> has set in place. If a difficulty arises, you </w:t>
      </w:r>
      <w:r w:rsidR="007E55A1" w:rsidRPr="00E64507">
        <w:rPr>
          <w:sz w:val="24"/>
          <w:szCs w:val="24"/>
        </w:rPr>
        <w:t>may</w:t>
      </w:r>
      <w:r w:rsidRPr="00E64507">
        <w:rPr>
          <w:sz w:val="24"/>
          <w:szCs w:val="24"/>
        </w:rPr>
        <w:t xml:space="preserve"> be reassigned to a different placement.</w:t>
      </w:r>
    </w:p>
    <w:p w14:paraId="3E78F00D" w14:textId="77777777" w:rsidR="004039BF" w:rsidRDefault="005C6BFC" w:rsidP="008632D7">
      <w:pPr>
        <w:numPr>
          <w:ilvl w:val="1"/>
          <w:numId w:val="8"/>
        </w:numPr>
        <w:overflowPunct/>
        <w:autoSpaceDE/>
        <w:autoSpaceDN/>
        <w:adjustRightInd/>
        <w:textAlignment w:val="auto"/>
        <w:rPr>
          <w:sz w:val="24"/>
          <w:szCs w:val="24"/>
        </w:rPr>
      </w:pPr>
      <w:r>
        <w:rPr>
          <w:sz w:val="24"/>
          <w:szCs w:val="24"/>
        </w:rPr>
        <w:t>You are to be actively engaged in the classroom either through observation or interacting with students or faculty throughout your time in the classroom.  Your hours in the classroom are not to be spent doing outside assignments or computer work.</w:t>
      </w:r>
      <w:r w:rsidR="00274417">
        <w:rPr>
          <w:sz w:val="24"/>
          <w:szCs w:val="24"/>
        </w:rPr>
        <w:t xml:space="preserve"> </w:t>
      </w:r>
      <w:r>
        <w:rPr>
          <w:sz w:val="24"/>
          <w:szCs w:val="24"/>
        </w:rPr>
        <w:t xml:space="preserve">This is not a study period.  </w:t>
      </w:r>
    </w:p>
    <w:p w14:paraId="7CE51D86" w14:textId="77777777" w:rsidR="004039BF" w:rsidRDefault="004039BF" w:rsidP="004039BF">
      <w:pPr>
        <w:overflowPunct/>
        <w:autoSpaceDE/>
        <w:autoSpaceDN/>
        <w:adjustRightInd/>
        <w:ind w:left="1080"/>
        <w:textAlignment w:val="auto"/>
        <w:rPr>
          <w:sz w:val="24"/>
          <w:szCs w:val="24"/>
        </w:rPr>
      </w:pPr>
    </w:p>
    <w:p w14:paraId="6F0BB5F1" w14:textId="340F3F30" w:rsidR="00F978F9" w:rsidRPr="00DC0724" w:rsidRDefault="004039BF" w:rsidP="00DC0724">
      <w:pPr>
        <w:pStyle w:val="ListParagraph"/>
        <w:numPr>
          <w:ilvl w:val="0"/>
          <w:numId w:val="8"/>
        </w:numPr>
        <w:overflowPunct/>
        <w:autoSpaceDE/>
        <w:autoSpaceDN/>
        <w:adjustRightInd/>
        <w:textAlignment w:val="auto"/>
        <w:rPr>
          <w:sz w:val="24"/>
          <w:szCs w:val="24"/>
        </w:rPr>
      </w:pPr>
      <w:r w:rsidRPr="004039BF">
        <w:rPr>
          <w:sz w:val="24"/>
          <w:szCs w:val="24"/>
        </w:rPr>
        <w:t>Zoom Policies</w:t>
      </w:r>
      <w:r w:rsidRPr="004039BF">
        <w:rPr>
          <w:sz w:val="24"/>
          <w:szCs w:val="24"/>
        </w:rPr>
        <w:br/>
        <w:t>When we meet on Zoom, your attendance, attention, and participation are expected.</w:t>
      </w:r>
      <w:r w:rsidRPr="004039BF">
        <w:rPr>
          <w:sz w:val="24"/>
          <w:szCs w:val="24"/>
        </w:rPr>
        <w:br/>
      </w:r>
      <w:r w:rsidRPr="004039BF">
        <w:rPr>
          <w:sz w:val="24"/>
          <w:szCs w:val="24"/>
        </w:rPr>
        <w:lastRenderedPageBreak/>
        <w:t>Zoom participation requires you to keep your video on and your microphone muted</w:t>
      </w:r>
      <w:r w:rsidRPr="004039BF">
        <w:rPr>
          <w:sz w:val="24"/>
          <w:szCs w:val="24"/>
        </w:rPr>
        <w:br/>
        <w:t>when you are not speaking. Although you may be participating from your residence, our</w:t>
      </w:r>
      <w:r w:rsidRPr="004039BF">
        <w:rPr>
          <w:sz w:val="24"/>
          <w:szCs w:val="24"/>
        </w:rPr>
        <w:br/>
        <w:t>Zoom meetings are professional interactions. You should dress and behave as you</w:t>
      </w:r>
      <w:r w:rsidRPr="004039BF">
        <w:rPr>
          <w:sz w:val="24"/>
          <w:szCs w:val="24"/>
        </w:rPr>
        <w:br/>
        <w:t>would in a normal F2F classroom. To the extent possible, please minimize distractions</w:t>
      </w:r>
      <w:r w:rsidRPr="004039BF">
        <w:rPr>
          <w:sz w:val="24"/>
          <w:szCs w:val="24"/>
        </w:rPr>
        <w:br/>
        <w:t>in the background. I reserve the right to dismiss anyone from a Zoom meeting whose</w:t>
      </w:r>
      <w:r w:rsidRPr="004039BF">
        <w:rPr>
          <w:sz w:val="24"/>
          <w:szCs w:val="24"/>
        </w:rPr>
        <w:br/>
        <w:t>environment or behavior is distracting or problematic. If you have any issues with</w:t>
      </w:r>
      <w:r w:rsidRPr="004039BF">
        <w:rPr>
          <w:sz w:val="24"/>
          <w:szCs w:val="24"/>
        </w:rPr>
        <w:br/>
        <w:t>sharing your video feed, adhering to this policy, or anything else related to your use of</w:t>
      </w:r>
      <w:r w:rsidRPr="004039BF">
        <w:rPr>
          <w:sz w:val="24"/>
          <w:szCs w:val="24"/>
        </w:rPr>
        <w:br/>
        <w:t>Zoom please notify me via email in the first week of class. I’m happy to consider and</w:t>
      </w:r>
      <w:r w:rsidRPr="004039BF">
        <w:rPr>
          <w:sz w:val="24"/>
          <w:szCs w:val="24"/>
        </w:rPr>
        <w:br/>
        <w:t>provide accommodations, but you will need to be in communication with me.</w:t>
      </w:r>
    </w:p>
    <w:p w14:paraId="24021C61" w14:textId="77777777" w:rsidR="00F978F9" w:rsidRDefault="00F978F9" w:rsidP="008632D7">
      <w:pPr>
        <w:overflowPunct/>
        <w:autoSpaceDE/>
        <w:autoSpaceDN/>
        <w:adjustRightInd/>
        <w:textAlignment w:val="auto"/>
        <w:rPr>
          <w:b/>
          <w:sz w:val="24"/>
          <w:szCs w:val="24"/>
        </w:rPr>
      </w:pPr>
    </w:p>
    <w:p w14:paraId="6663429D" w14:textId="2F4FD098" w:rsidR="00D3172E" w:rsidRPr="008632D7" w:rsidRDefault="00D3172E" w:rsidP="008632D7">
      <w:pPr>
        <w:overflowPunct/>
        <w:autoSpaceDE/>
        <w:autoSpaceDN/>
        <w:adjustRightInd/>
        <w:textAlignment w:val="auto"/>
        <w:rPr>
          <w:b/>
          <w:sz w:val="24"/>
          <w:szCs w:val="24"/>
        </w:rPr>
      </w:pPr>
      <w:r w:rsidRPr="008632D7">
        <w:rPr>
          <w:b/>
          <w:sz w:val="24"/>
          <w:szCs w:val="24"/>
        </w:rPr>
        <w:t>Justification for Graduate Credit:</w:t>
      </w:r>
    </w:p>
    <w:p w14:paraId="6FA7BFB2" w14:textId="051E76D3" w:rsidR="008632D7" w:rsidRPr="00F978F9" w:rsidRDefault="00520D91" w:rsidP="00F978F9">
      <w:pPr>
        <w:pStyle w:val="BodyTextIndent3"/>
        <w:ind w:left="0"/>
        <w:rPr>
          <w:rFonts w:ascii="Times New Roman" w:hAnsi="Times New Roman"/>
        </w:rPr>
      </w:pPr>
      <w:r>
        <w:rPr>
          <w:rFonts w:ascii="Times New Roman" w:hAnsi="Times New Roman"/>
          <w:sz w:val="24"/>
          <w:szCs w:val="24"/>
        </w:rPr>
        <w:t>CTES</w:t>
      </w:r>
      <w:r w:rsidR="00D3172E" w:rsidRPr="00546689">
        <w:rPr>
          <w:rFonts w:ascii="Times New Roman" w:hAnsi="Times New Roman"/>
          <w:sz w:val="24"/>
          <w:szCs w:val="24"/>
        </w:rPr>
        <w:t xml:space="preserve"> 7920 provides students with the opportunity to develop graduate-level skills in a professional context through supervised experience. The </w:t>
      </w:r>
      <w:r w:rsidR="001B6BDB" w:rsidRPr="00546689">
        <w:rPr>
          <w:rFonts w:ascii="Times New Roman" w:hAnsi="Times New Roman"/>
          <w:sz w:val="24"/>
          <w:szCs w:val="24"/>
        </w:rPr>
        <w:t>Clinical Residency</w:t>
      </w:r>
      <w:r w:rsidR="00D3172E" w:rsidRPr="00546689">
        <w:rPr>
          <w:rFonts w:ascii="Times New Roman" w:hAnsi="Times New Roman"/>
          <w:sz w:val="24"/>
          <w:szCs w:val="24"/>
        </w:rPr>
        <w:t xml:space="preserve"> promotes the integration of theory, research, and practice in a professional context and fosters self-directed professional development</w:t>
      </w:r>
      <w:r w:rsidR="00D3172E">
        <w:rPr>
          <w:rFonts w:ascii="Times New Roman" w:hAnsi="Times New Roman"/>
        </w:rPr>
        <w:t>.</w:t>
      </w:r>
    </w:p>
    <w:sectPr w:rsidR="008632D7" w:rsidRPr="00F978F9" w:rsidSect="00210E3E">
      <w:headerReference w:type="default" r:id="rId12"/>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C4BA8" w14:textId="77777777" w:rsidR="003C7517" w:rsidRDefault="003C7517" w:rsidP="00A87BC5">
      <w:r>
        <w:separator/>
      </w:r>
    </w:p>
  </w:endnote>
  <w:endnote w:type="continuationSeparator" w:id="0">
    <w:p w14:paraId="03198CE9" w14:textId="77777777" w:rsidR="003C7517" w:rsidRDefault="003C7517" w:rsidP="00A87BC5">
      <w:r>
        <w:continuationSeparator/>
      </w:r>
    </w:p>
  </w:endnote>
  <w:endnote w:type="continuationNotice" w:id="1">
    <w:p w14:paraId="4E36B22D" w14:textId="77777777" w:rsidR="003C7517" w:rsidRDefault="003C75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B06040202020202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5D6E5" w14:textId="77777777" w:rsidR="003C7517" w:rsidRDefault="003C7517" w:rsidP="00A87BC5">
      <w:r>
        <w:separator/>
      </w:r>
    </w:p>
  </w:footnote>
  <w:footnote w:type="continuationSeparator" w:id="0">
    <w:p w14:paraId="6220ACAE" w14:textId="77777777" w:rsidR="003C7517" w:rsidRDefault="003C7517" w:rsidP="00A87BC5">
      <w:r>
        <w:continuationSeparator/>
      </w:r>
    </w:p>
  </w:footnote>
  <w:footnote w:type="continuationNotice" w:id="1">
    <w:p w14:paraId="414583E4" w14:textId="77777777" w:rsidR="003C7517" w:rsidRDefault="003C75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683183"/>
      <w:docPartObj>
        <w:docPartGallery w:val="Page Numbers (Top of Page)"/>
        <w:docPartUnique/>
      </w:docPartObj>
    </w:sdtPr>
    <w:sdtEndPr>
      <w:rPr>
        <w:noProof/>
      </w:rPr>
    </w:sdtEndPr>
    <w:sdtContent>
      <w:p w14:paraId="165A49E2" w14:textId="528259A5" w:rsidR="00210E3E" w:rsidRDefault="00210E3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71A22E9" w14:textId="77777777" w:rsidR="00210E3E" w:rsidRDefault="00210E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808"/>
    <w:multiLevelType w:val="hybridMultilevel"/>
    <w:tmpl w:val="2F3679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8AE33FC"/>
    <w:multiLevelType w:val="singleLevel"/>
    <w:tmpl w:val="34E81604"/>
    <w:lvl w:ilvl="0">
      <w:start w:val="1"/>
      <w:numFmt w:val="upperLetter"/>
      <w:lvlText w:val="%1."/>
      <w:legacy w:legacy="1" w:legacySpace="0" w:legacyIndent="360"/>
      <w:lvlJc w:val="left"/>
      <w:pPr>
        <w:ind w:left="1080" w:hanging="360"/>
      </w:pPr>
    </w:lvl>
  </w:abstractNum>
  <w:abstractNum w:abstractNumId="2" w15:restartNumberingAfterBreak="0">
    <w:nsid w:val="107B7C73"/>
    <w:multiLevelType w:val="hybridMultilevel"/>
    <w:tmpl w:val="445E4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B0B5D"/>
    <w:multiLevelType w:val="multilevel"/>
    <w:tmpl w:val="58B47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E26A5B"/>
    <w:multiLevelType w:val="hybridMultilevel"/>
    <w:tmpl w:val="F2BEE3A8"/>
    <w:lvl w:ilvl="0" w:tplc="8B8618DE">
      <w:start w:val="1"/>
      <w:numFmt w:val="lowerLetter"/>
      <w:lvlText w:val="%1."/>
      <w:lvlJc w:val="left"/>
      <w:pPr>
        <w:tabs>
          <w:tab w:val="num" w:pos="1080"/>
        </w:tabs>
        <w:ind w:left="1080" w:hanging="360"/>
      </w:pPr>
    </w:lvl>
    <w:lvl w:ilvl="1" w:tplc="6D2A446A" w:tentative="1">
      <w:start w:val="1"/>
      <w:numFmt w:val="lowerLetter"/>
      <w:lvlText w:val="%2."/>
      <w:lvlJc w:val="left"/>
      <w:pPr>
        <w:tabs>
          <w:tab w:val="num" w:pos="1800"/>
        </w:tabs>
        <w:ind w:left="1800" w:hanging="360"/>
      </w:pPr>
    </w:lvl>
    <w:lvl w:ilvl="2" w:tplc="F4DC65AA" w:tentative="1">
      <w:start w:val="1"/>
      <w:numFmt w:val="lowerRoman"/>
      <w:lvlText w:val="%3."/>
      <w:lvlJc w:val="right"/>
      <w:pPr>
        <w:tabs>
          <w:tab w:val="num" w:pos="2520"/>
        </w:tabs>
        <w:ind w:left="2520" w:hanging="180"/>
      </w:pPr>
    </w:lvl>
    <w:lvl w:ilvl="3" w:tplc="A132957A" w:tentative="1">
      <w:start w:val="1"/>
      <w:numFmt w:val="decimal"/>
      <w:lvlText w:val="%4."/>
      <w:lvlJc w:val="left"/>
      <w:pPr>
        <w:tabs>
          <w:tab w:val="num" w:pos="3240"/>
        </w:tabs>
        <w:ind w:left="3240" w:hanging="360"/>
      </w:pPr>
    </w:lvl>
    <w:lvl w:ilvl="4" w:tplc="022A48C2" w:tentative="1">
      <w:start w:val="1"/>
      <w:numFmt w:val="lowerLetter"/>
      <w:lvlText w:val="%5."/>
      <w:lvlJc w:val="left"/>
      <w:pPr>
        <w:tabs>
          <w:tab w:val="num" w:pos="3960"/>
        </w:tabs>
        <w:ind w:left="3960" w:hanging="360"/>
      </w:pPr>
    </w:lvl>
    <w:lvl w:ilvl="5" w:tplc="A6C8D7C6" w:tentative="1">
      <w:start w:val="1"/>
      <w:numFmt w:val="lowerRoman"/>
      <w:lvlText w:val="%6."/>
      <w:lvlJc w:val="right"/>
      <w:pPr>
        <w:tabs>
          <w:tab w:val="num" w:pos="4680"/>
        </w:tabs>
        <w:ind w:left="4680" w:hanging="180"/>
      </w:pPr>
    </w:lvl>
    <w:lvl w:ilvl="6" w:tplc="7BFA9D0E" w:tentative="1">
      <w:start w:val="1"/>
      <w:numFmt w:val="decimal"/>
      <w:lvlText w:val="%7."/>
      <w:lvlJc w:val="left"/>
      <w:pPr>
        <w:tabs>
          <w:tab w:val="num" w:pos="5400"/>
        </w:tabs>
        <w:ind w:left="5400" w:hanging="360"/>
      </w:pPr>
    </w:lvl>
    <w:lvl w:ilvl="7" w:tplc="9774C512" w:tentative="1">
      <w:start w:val="1"/>
      <w:numFmt w:val="lowerLetter"/>
      <w:lvlText w:val="%8."/>
      <w:lvlJc w:val="left"/>
      <w:pPr>
        <w:tabs>
          <w:tab w:val="num" w:pos="6120"/>
        </w:tabs>
        <w:ind w:left="6120" w:hanging="360"/>
      </w:pPr>
    </w:lvl>
    <w:lvl w:ilvl="8" w:tplc="B6020E86" w:tentative="1">
      <w:start w:val="1"/>
      <w:numFmt w:val="lowerRoman"/>
      <w:lvlText w:val="%9."/>
      <w:lvlJc w:val="right"/>
      <w:pPr>
        <w:tabs>
          <w:tab w:val="num" w:pos="6840"/>
        </w:tabs>
        <w:ind w:left="6840" w:hanging="180"/>
      </w:pPr>
    </w:lvl>
  </w:abstractNum>
  <w:abstractNum w:abstractNumId="5" w15:restartNumberingAfterBreak="0">
    <w:nsid w:val="1CD95CE9"/>
    <w:multiLevelType w:val="multilevel"/>
    <w:tmpl w:val="1D52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2012B3"/>
    <w:multiLevelType w:val="hybridMultilevel"/>
    <w:tmpl w:val="8526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721A0D"/>
    <w:multiLevelType w:val="hybridMultilevel"/>
    <w:tmpl w:val="100019C0"/>
    <w:lvl w:ilvl="0" w:tplc="139247AE">
      <w:start w:val="10"/>
      <w:numFmt w:val="lowerLetter"/>
      <w:lvlText w:val="%1."/>
      <w:lvlJc w:val="left"/>
      <w:pPr>
        <w:tabs>
          <w:tab w:val="num" w:pos="1080"/>
        </w:tabs>
        <w:ind w:left="1080" w:hanging="360"/>
      </w:pPr>
      <w:rPr>
        <w:rFonts w:hint="default"/>
      </w:rPr>
    </w:lvl>
    <w:lvl w:ilvl="1" w:tplc="3BEAD6F2">
      <w:start w:val="22"/>
      <w:numFmt w:val="lowerLetter"/>
      <w:lvlText w:val="%2."/>
      <w:lvlJc w:val="left"/>
      <w:pPr>
        <w:tabs>
          <w:tab w:val="num" w:pos="1080"/>
        </w:tabs>
        <w:ind w:left="1080" w:hanging="360"/>
      </w:pPr>
      <w:rPr>
        <w:rFonts w:hint="default"/>
      </w:rPr>
    </w:lvl>
    <w:lvl w:ilvl="2" w:tplc="7F461BB2" w:tentative="1">
      <w:start w:val="1"/>
      <w:numFmt w:val="lowerRoman"/>
      <w:lvlText w:val="%3."/>
      <w:lvlJc w:val="right"/>
      <w:pPr>
        <w:tabs>
          <w:tab w:val="num" w:pos="1800"/>
        </w:tabs>
        <w:ind w:left="1800" w:hanging="180"/>
      </w:pPr>
    </w:lvl>
    <w:lvl w:ilvl="3" w:tplc="BBA2C480" w:tentative="1">
      <w:start w:val="1"/>
      <w:numFmt w:val="decimal"/>
      <w:lvlText w:val="%4."/>
      <w:lvlJc w:val="left"/>
      <w:pPr>
        <w:tabs>
          <w:tab w:val="num" w:pos="2520"/>
        </w:tabs>
        <w:ind w:left="2520" w:hanging="360"/>
      </w:pPr>
    </w:lvl>
    <w:lvl w:ilvl="4" w:tplc="FD624E6A" w:tentative="1">
      <w:start w:val="1"/>
      <w:numFmt w:val="lowerLetter"/>
      <w:lvlText w:val="%5."/>
      <w:lvlJc w:val="left"/>
      <w:pPr>
        <w:tabs>
          <w:tab w:val="num" w:pos="3240"/>
        </w:tabs>
        <w:ind w:left="3240" w:hanging="360"/>
      </w:pPr>
    </w:lvl>
    <w:lvl w:ilvl="5" w:tplc="AA168B6A" w:tentative="1">
      <w:start w:val="1"/>
      <w:numFmt w:val="lowerRoman"/>
      <w:lvlText w:val="%6."/>
      <w:lvlJc w:val="right"/>
      <w:pPr>
        <w:tabs>
          <w:tab w:val="num" w:pos="3960"/>
        </w:tabs>
        <w:ind w:left="3960" w:hanging="180"/>
      </w:pPr>
    </w:lvl>
    <w:lvl w:ilvl="6" w:tplc="E4C893CA" w:tentative="1">
      <w:start w:val="1"/>
      <w:numFmt w:val="decimal"/>
      <w:lvlText w:val="%7."/>
      <w:lvlJc w:val="left"/>
      <w:pPr>
        <w:tabs>
          <w:tab w:val="num" w:pos="4680"/>
        </w:tabs>
        <w:ind w:left="4680" w:hanging="360"/>
      </w:pPr>
    </w:lvl>
    <w:lvl w:ilvl="7" w:tplc="199CC836" w:tentative="1">
      <w:start w:val="1"/>
      <w:numFmt w:val="lowerLetter"/>
      <w:lvlText w:val="%8."/>
      <w:lvlJc w:val="left"/>
      <w:pPr>
        <w:tabs>
          <w:tab w:val="num" w:pos="5400"/>
        </w:tabs>
        <w:ind w:left="5400" w:hanging="360"/>
      </w:pPr>
    </w:lvl>
    <w:lvl w:ilvl="8" w:tplc="36F0FCFA" w:tentative="1">
      <w:start w:val="1"/>
      <w:numFmt w:val="lowerRoman"/>
      <w:lvlText w:val="%9."/>
      <w:lvlJc w:val="right"/>
      <w:pPr>
        <w:tabs>
          <w:tab w:val="num" w:pos="6120"/>
        </w:tabs>
        <w:ind w:left="6120" w:hanging="180"/>
      </w:pPr>
    </w:lvl>
  </w:abstractNum>
  <w:abstractNum w:abstractNumId="8" w15:restartNumberingAfterBreak="0">
    <w:nsid w:val="3FB37EE6"/>
    <w:multiLevelType w:val="singleLevel"/>
    <w:tmpl w:val="34E81604"/>
    <w:lvl w:ilvl="0">
      <w:start w:val="1"/>
      <w:numFmt w:val="upperLetter"/>
      <w:lvlText w:val="%1."/>
      <w:legacy w:legacy="1" w:legacySpace="0" w:legacyIndent="360"/>
      <w:lvlJc w:val="left"/>
      <w:pPr>
        <w:ind w:left="1080" w:hanging="360"/>
      </w:pPr>
    </w:lvl>
  </w:abstractNum>
  <w:abstractNum w:abstractNumId="9" w15:restartNumberingAfterBreak="0">
    <w:nsid w:val="480D5587"/>
    <w:multiLevelType w:val="hybridMultilevel"/>
    <w:tmpl w:val="D0F4B8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4B6A5A"/>
    <w:multiLevelType w:val="hybridMultilevel"/>
    <w:tmpl w:val="8A64BDD6"/>
    <w:lvl w:ilvl="0" w:tplc="33A49BF6">
      <w:start w:val="1"/>
      <w:numFmt w:val="decimal"/>
      <w:lvlText w:val="%1."/>
      <w:lvlJc w:val="left"/>
      <w:pPr>
        <w:ind w:left="720" w:hanging="360"/>
      </w:pPr>
    </w:lvl>
    <w:lvl w:ilvl="1" w:tplc="C4FEEA0A">
      <w:start w:val="1"/>
      <w:numFmt w:val="lowerLetter"/>
      <w:lvlText w:val="%2."/>
      <w:lvlJc w:val="left"/>
      <w:pPr>
        <w:ind w:left="1440" w:hanging="360"/>
      </w:pPr>
    </w:lvl>
    <w:lvl w:ilvl="2" w:tplc="0088D6BA">
      <w:start w:val="1"/>
      <w:numFmt w:val="lowerRoman"/>
      <w:lvlText w:val="%3."/>
      <w:lvlJc w:val="right"/>
      <w:pPr>
        <w:ind w:left="2160" w:hanging="180"/>
      </w:pPr>
    </w:lvl>
    <w:lvl w:ilvl="3" w:tplc="46208584">
      <w:start w:val="1"/>
      <w:numFmt w:val="decimal"/>
      <w:lvlText w:val="%4."/>
      <w:lvlJc w:val="left"/>
      <w:pPr>
        <w:ind w:left="2880" w:hanging="360"/>
      </w:pPr>
    </w:lvl>
    <w:lvl w:ilvl="4" w:tplc="99A83BEC">
      <w:start w:val="1"/>
      <w:numFmt w:val="lowerLetter"/>
      <w:lvlText w:val="%5."/>
      <w:lvlJc w:val="left"/>
      <w:pPr>
        <w:ind w:left="3600" w:hanging="360"/>
      </w:pPr>
    </w:lvl>
    <w:lvl w:ilvl="5" w:tplc="4A74CA0C">
      <w:start w:val="1"/>
      <w:numFmt w:val="lowerRoman"/>
      <w:lvlText w:val="%6."/>
      <w:lvlJc w:val="right"/>
      <w:pPr>
        <w:ind w:left="4320" w:hanging="180"/>
      </w:pPr>
    </w:lvl>
    <w:lvl w:ilvl="6" w:tplc="EA348E00">
      <w:start w:val="1"/>
      <w:numFmt w:val="decimal"/>
      <w:lvlText w:val="%7."/>
      <w:lvlJc w:val="left"/>
      <w:pPr>
        <w:ind w:left="5040" w:hanging="360"/>
      </w:pPr>
    </w:lvl>
    <w:lvl w:ilvl="7" w:tplc="1C6C9E80">
      <w:start w:val="1"/>
      <w:numFmt w:val="lowerLetter"/>
      <w:lvlText w:val="%8."/>
      <w:lvlJc w:val="left"/>
      <w:pPr>
        <w:ind w:left="5760" w:hanging="360"/>
      </w:pPr>
    </w:lvl>
    <w:lvl w:ilvl="8" w:tplc="0C7C704E">
      <w:start w:val="1"/>
      <w:numFmt w:val="lowerRoman"/>
      <w:lvlText w:val="%9."/>
      <w:lvlJc w:val="right"/>
      <w:pPr>
        <w:ind w:left="6480" w:hanging="180"/>
      </w:pPr>
    </w:lvl>
  </w:abstractNum>
  <w:abstractNum w:abstractNumId="11" w15:restartNumberingAfterBreak="0">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6EBA25E6"/>
    <w:multiLevelType w:val="hybridMultilevel"/>
    <w:tmpl w:val="A756FF58"/>
    <w:lvl w:ilvl="0" w:tplc="6F66FFBE">
      <w:start w:val="1"/>
      <w:numFmt w:val="lowerRoman"/>
      <w:lvlText w:val="%1."/>
      <w:lvlJc w:val="left"/>
      <w:pPr>
        <w:ind w:left="1080" w:hanging="360"/>
      </w:pPr>
      <w:rPr>
        <w:rFonts w:ascii="Calisto MT" w:eastAsia="Times New Roman" w:hAnsi="Calisto MT"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0DC656F"/>
    <w:multiLevelType w:val="hybridMultilevel"/>
    <w:tmpl w:val="51EAD0A6"/>
    <w:lvl w:ilvl="0" w:tplc="03EEFD2A">
      <w:start w:val="1"/>
      <w:numFmt w:val="decimal"/>
      <w:lvlText w:val="%1."/>
      <w:lvlJc w:val="left"/>
      <w:pPr>
        <w:ind w:left="720" w:hanging="360"/>
      </w:pPr>
    </w:lvl>
    <w:lvl w:ilvl="1" w:tplc="D1AE8C9C">
      <w:start w:val="1"/>
      <w:numFmt w:val="lowerLetter"/>
      <w:lvlText w:val="%2."/>
      <w:lvlJc w:val="left"/>
      <w:pPr>
        <w:ind w:left="1440" w:hanging="360"/>
      </w:pPr>
    </w:lvl>
    <w:lvl w:ilvl="2" w:tplc="BD700E82">
      <w:start w:val="1"/>
      <w:numFmt w:val="lowerRoman"/>
      <w:lvlText w:val="%3."/>
      <w:lvlJc w:val="right"/>
      <w:pPr>
        <w:ind w:left="2160" w:hanging="180"/>
      </w:pPr>
    </w:lvl>
    <w:lvl w:ilvl="3" w:tplc="E166939A">
      <w:start w:val="1"/>
      <w:numFmt w:val="decimal"/>
      <w:lvlText w:val="%4."/>
      <w:lvlJc w:val="left"/>
      <w:pPr>
        <w:ind w:left="2880" w:hanging="360"/>
      </w:pPr>
    </w:lvl>
    <w:lvl w:ilvl="4" w:tplc="074C667A">
      <w:start w:val="1"/>
      <w:numFmt w:val="lowerLetter"/>
      <w:lvlText w:val="%5."/>
      <w:lvlJc w:val="left"/>
      <w:pPr>
        <w:ind w:left="3600" w:hanging="360"/>
      </w:pPr>
    </w:lvl>
    <w:lvl w:ilvl="5" w:tplc="D116BCEC">
      <w:start w:val="1"/>
      <w:numFmt w:val="lowerRoman"/>
      <w:lvlText w:val="%6."/>
      <w:lvlJc w:val="right"/>
      <w:pPr>
        <w:ind w:left="4320" w:hanging="180"/>
      </w:pPr>
    </w:lvl>
    <w:lvl w:ilvl="6" w:tplc="59C0812E">
      <w:start w:val="1"/>
      <w:numFmt w:val="decimal"/>
      <w:lvlText w:val="%7."/>
      <w:lvlJc w:val="left"/>
      <w:pPr>
        <w:ind w:left="5040" w:hanging="360"/>
      </w:pPr>
    </w:lvl>
    <w:lvl w:ilvl="7" w:tplc="27484AF0">
      <w:start w:val="1"/>
      <w:numFmt w:val="lowerLetter"/>
      <w:lvlText w:val="%8."/>
      <w:lvlJc w:val="left"/>
      <w:pPr>
        <w:ind w:left="5760" w:hanging="360"/>
      </w:pPr>
    </w:lvl>
    <w:lvl w:ilvl="8" w:tplc="4906F024">
      <w:start w:val="1"/>
      <w:numFmt w:val="lowerRoman"/>
      <w:lvlText w:val="%9."/>
      <w:lvlJc w:val="right"/>
      <w:pPr>
        <w:ind w:left="6480" w:hanging="180"/>
      </w:pPr>
    </w:lvl>
  </w:abstractNum>
  <w:abstractNum w:abstractNumId="15" w15:restartNumberingAfterBreak="0">
    <w:nsid w:val="711748DC"/>
    <w:multiLevelType w:val="hybridMultilevel"/>
    <w:tmpl w:val="FAEE1C70"/>
    <w:lvl w:ilvl="0" w:tplc="1F86B7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B1114C"/>
    <w:multiLevelType w:val="hybridMultilevel"/>
    <w:tmpl w:val="EA00C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D07684"/>
    <w:multiLevelType w:val="hybridMultilevel"/>
    <w:tmpl w:val="5726C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304ADA"/>
    <w:multiLevelType w:val="hybridMultilevel"/>
    <w:tmpl w:val="B100CC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37137544">
    <w:abstractNumId w:val="10"/>
  </w:num>
  <w:num w:numId="2" w16cid:durableId="1785536395">
    <w:abstractNumId w:val="14"/>
  </w:num>
  <w:num w:numId="3" w16cid:durableId="1450394589">
    <w:abstractNumId w:val="8"/>
  </w:num>
  <w:num w:numId="4" w16cid:durableId="578684578">
    <w:abstractNumId w:val="1"/>
  </w:num>
  <w:num w:numId="5" w16cid:durableId="1020427966">
    <w:abstractNumId w:val="4"/>
  </w:num>
  <w:num w:numId="6" w16cid:durableId="923032326">
    <w:abstractNumId w:val="7"/>
  </w:num>
  <w:num w:numId="7" w16cid:durableId="1008868620">
    <w:abstractNumId w:val="12"/>
  </w:num>
  <w:num w:numId="8" w16cid:durableId="1331520418">
    <w:abstractNumId w:val="11"/>
  </w:num>
  <w:num w:numId="9" w16cid:durableId="1394892339">
    <w:abstractNumId w:val="6"/>
  </w:num>
  <w:num w:numId="10" w16cid:durableId="67533059">
    <w:abstractNumId w:val="2"/>
  </w:num>
  <w:num w:numId="11" w16cid:durableId="627055981">
    <w:abstractNumId w:val="13"/>
  </w:num>
  <w:num w:numId="12" w16cid:durableId="1487086698">
    <w:abstractNumId w:val="0"/>
  </w:num>
  <w:num w:numId="13" w16cid:durableId="1372916956">
    <w:abstractNumId w:val="17"/>
  </w:num>
  <w:num w:numId="14" w16cid:durableId="923303537">
    <w:abstractNumId w:val="15"/>
  </w:num>
  <w:num w:numId="15" w16cid:durableId="2051759409">
    <w:abstractNumId w:val="18"/>
  </w:num>
  <w:num w:numId="16" w16cid:durableId="1376781544">
    <w:abstractNumId w:val="16"/>
  </w:num>
  <w:num w:numId="17" w16cid:durableId="627123223">
    <w:abstractNumId w:val="9"/>
  </w:num>
  <w:num w:numId="18" w16cid:durableId="2108695663">
    <w:abstractNumId w:val="3"/>
  </w:num>
  <w:num w:numId="19" w16cid:durableId="6806211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A0"/>
    <w:rsid w:val="0001303E"/>
    <w:rsid w:val="00015613"/>
    <w:rsid w:val="000169A1"/>
    <w:rsid w:val="000326D6"/>
    <w:rsid w:val="00032979"/>
    <w:rsid w:val="000378F6"/>
    <w:rsid w:val="000441F3"/>
    <w:rsid w:val="00053324"/>
    <w:rsid w:val="000560CF"/>
    <w:rsid w:val="0006241F"/>
    <w:rsid w:val="00064161"/>
    <w:rsid w:val="0007114E"/>
    <w:rsid w:val="00081FFC"/>
    <w:rsid w:val="00085445"/>
    <w:rsid w:val="000916E4"/>
    <w:rsid w:val="000A155F"/>
    <w:rsid w:val="000A2D4F"/>
    <w:rsid w:val="000B6F55"/>
    <w:rsid w:val="000D2319"/>
    <w:rsid w:val="000E1949"/>
    <w:rsid w:val="000E3853"/>
    <w:rsid w:val="000E5117"/>
    <w:rsid w:val="000F0CD2"/>
    <w:rsid w:val="000F162A"/>
    <w:rsid w:val="000F26B3"/>
    <w:rsid w:val="000F30BD"/>
    <w:rsid w:val="00111A7E"/>
    <w:rsid w:val="001126FD"/>
    <w:rsid w:val="00116796"/>
    <w:rsid w:val="001179BE"/>
    <w:rsid w:val="001202B7"/>
    <w:rsid w:val="001219C1"/>
    <w:rsid w:val="001308C8"/>
    <w:rsid w:val="001427F9"/>
    <w:rsid w:val="00171C67"/>
    <w:rsid w:val="001746CA"/>
    <w:rsid w:val="001836DF"/>
    <w:rsid w:val="00185630"/>
    <w:rsid w:val="001859FD"/>
    <w:rsid w:val="0019398B"/>
    <w:rsid w:val="001A006A"/>
    <w:rsid w:val="001A3FE0"/>
    <w:rsid w:val="001B54B5"/>
    <w:rsid w:val="001B6BDB"/>
    <w:rsid w:val="001C6E94"/>
    <w:rsid w:val="001C72E0"/>
    <w:rsid w:val="001D44C8"/>
    <w:rsid w:val="001E0443"/>
    <w:rsid w:val="001E5855"/>
    <w:rsid w:val="001E70F1"/>
    <w:rsid w:val="00200359"/>
    <w:rsid w:val="00202BD4"/>
    <w:rsid w:val="002060DD"/>
    <w:rsid w:val="00210E3E"/>
    <w:rsid w:val="002210D7"/>
    <w:rsid w:val="00226EFD"/>
    <w:rsid w:val="002370EB"/>
    <w:rsid w:val="00251486"/>
    <w:rsid w:val="0025442E"/>
    <w:rsid w:val="00256202"/>
    <w:rsid w:val="002729A6"/>
    <w:rsid w:val="0027318F"/>
    <w:rsid w:val="00274417"/>
    <w:rsid w:val="00283F0A"/>
    <w:rsid w:val="00292F89"/>
    <w:rsid w:val="002A23AF"/>
    <w:rsid w:val="002B2E37"/>
    <w:rsid w:val="002C1A14"/>
    <w:rsid w:val="002C51AA"/>
    <w:rsid w:val="002D1970"/>
    <w:rsid w:val="002D33D5"/>
    <w:rsid w:val="002D59AB"/>
    <w:rsid w:val="002D6F83"/>
    <w:rsid w:val="002D7BEF"/>
    <w:rsid w:val="003038E8"/>
    <w:rsid w:val="00304124"/>
    <w:rsid w:val="003112D9"/>
    <w:rsid w:val="00321978"/>
    <w:rsid w:val="00341CC2"/>
    <w:rsid w:val="00342332"/>
    <w:rsid w:val="00342573"/>
    <w:rsid w:val="00346459"/>
    <w:rsid w:val="00352381"/>
    <w:rsid w:val="0036188C"/>
    <w:rsid w:val="00367917"/>
    <w:rsid w:val="00367F0B"/>
    <w:rsid w:val="00374CE8"/>
    <w:rsid w:val="0037538F"/>
    <w:rsid w:val="00381E13"/>
    <w:rsid w:val="00384AE6"/>
    <w:rsid w:val="00387E5D"/>
    <w:rsid w:val="00395122"/>
    <w:rsid w:val="003A2259"/>
    <w:rsid w:val="003A27C4"/>
    <w:rsid w:val="003A290C"/>
    <w:rsid w:val="003A2AFD"/>
    <w:rsid w:val="003A5A94"/>
    <w:rsid w:val="003A6C70"/>
    <w:rsid w:val="003B0B3D"/>
    <w:rsid w:val="003B1086"/>
    <w:rsid w:val="003C2766"/>
    <w:rsid w:val="003C5F2C"/>
    <w:rsid w:val="003C7517"/>
    <w:rsid w:val="003D2250"/>
    <w:rsid w:val="003D5A63"/>
    <w:rsid w:val="003E6706"/>
    <w:rsid w:val="00402BDA"/>
    <w:rsid w:val="004035E0"/>
    <w:rsid w:val="004039BF"/>
    <w:rsid w:val="00424CCF"/>
    <w:rsid w:val="0042692C"/>
    <w:rsid w:val="004339B9"/>
    <w:rsid w:val="004366D6"/>
    <w:rsid w:val="00437C3E"/>
    <w:rsid w:val="00456ECD"/>
    <w:rsid w:val="00460807"/>
    <w:rsid w:val="00467225"/>
    <w:rsid w:val="0046737C"/>
    <w:rsid w:val="004760BB"/>
    <w:rsid w:val="004816D5"/>
    <w:rsid w:val="00483E34"/>
    <w:rsid w:val="004A4EA7"/>
    <w:rsid w:val="004A6A64"/>
    <w:rsid w:val="004A6C13"/>
    <w:rsid w:val="004B7C14"/>
    <w:rsid w:val="004C02EE"/>
    <w:rsid w:val="004C3903"/>
    <w:rsid w:val="004C737D"/>
    <w:rsid w:val="004D4B40"/>
    <w:rsid w:val="004D6C72"/>
    <w:rsid w:val="004E5ABF"/>
    <w:rsid w:val="004E621E"/>
    <w:rsid w:val="004F08E1"/>
    <w:rsid w:val="004F0C85"/>
    <w:rsid w:val="004F5805"/>
    <w:rsid w:val="005064BF"/>
    <w:rsid w:val="005100F8"/>
    <w:rsid w:val="00512C04"/>
    <w:rsid w:val="00513EBD"/>
    <w:rsid w:val="005143FF"/>
    <w:rsid w:val="00520D91"/>
    <w:rsid w:val="00526FEA"/>
    <w:rsid w:val="00535BD6"/>
    <w:rsid w:val="00540DBE"/>
    <w:rsid w:val="00546689"/>
    <w:rsid w:val="00555302"/>
    <w:rsid w:val="00555AFA"/>
    <w:rsid w:val="0056076A"/>
    <w:rsid w:val="00563F69"/>
    <w:rsid w:val="00565E9B"/>
    <w:rsid w:val="00571F91"/>
    <w:rsid w:val="00573AE9"/>
    <w:rsid w:val="0057656C"/>
    <w:rsid w:val="005948BE"/>
    <w:rsid w:val="005A01FC"/>
    <w:rsid w:val="005B061F"/>
    <w:rsid w:val="005B7D2A"/>
    <w:rsid w:val="005C3160"/>
    <w:rsid w:val="005C4D8B"/>
    <w:rsid w:val="005C6BFC"/>
    <w:rsid w:val="005D1844"/>
    <w:rsid w:val="005D6256"/>
    <w:rsid w:val="005F04C6"/>
    <w:rsid w:val="005F5E1B"/>
    <w:rsid w:val="006007A4"/>
    <w:rsid w:val="00605511"/>
    <w:rsid w:val="00605ED2"/>
    <w:rsid w:val="00606164"/>
    <w:rsid w:val="00611CE6"/>
    <w:rsid w:val="0061271E"/>
    <w:rsid w:val="006151BE"/>
    <w:rsid w:val="006211CF"/>
    <w:rsid w:val="006243A1"/>
    <w:rsid w:val="006268BB"/>
    <w:rsid w:val="00634E03"/>
    <w:rsid w:val="00651E47"/>
    <w:rsid w:val="00680D3F"/>
    <w:rsid w:val="006879A4"/>
    <w:rsid w:val="006B09C0"/>
    <w:rsid w:val="006B2301"/>
    <w:rsid w:val="006C13C9"/>
    <w:rsid w:val="006C24D8"/>
    <w:rsid w:val="006C27D0"/>
    <w:rsid w:val="006C3818"/>
    <w:rsid w:val="006D7829"/>
    <w:rsid w:val="006E34D4"/>
    <w:rsid w:val="006E3B2B"/>
    <w:rsid w:val="006F44EE"/>
    <w:rsid w:val="007045DC"/>
    <w:rsid w:val="00715F8C"/>
    <w:rsid w:val="0071677C"/>
    <w:rsid w:val="00721964"/>
    <w:rsid w:val="00724E50"/>
    <w:rsid w:val="007269C5"/>
    <w:rsid w:val="00730401"/>
    <w:rsid w:val="0073586F"/>
    <w:rsid w:val="00737E0A"/>
    <w:rsid w:val="007439E1"/>
    <w:rsid w:val="00744C03"/>
    <w:rsid w:val="00744ECB"/>
    <w:rsid w:val="007508E2"/>
    <w:rsid w:val="007520F7"/>
    <w:rsid w:val="00753ABE"/>
    <w:rsid w:val="007560A7"/>
    <w:rsid w:val="007668E4"/>
    <w:rsid w:val="007864B1"/>
    <w:rsid w:val="00787FAE"/>
    <w:rsid w:val="00791937"/>
    <w:rsid w:val="007931F3"/>
    <w:rsid w:val="007A4CE9"/>
    <w:rsid w:val="007B28C8"/>
    <w:rsid w:val="007C1CEE"/>
    <w:rsid w:val="007C49A5"/>
    <w:rsid w:val="007C75FD"/>
    <w:rsid w:val="007D5152"/>
    <w:rsid w:val="007E55A1"/>
    <w:rsid w:val="007E7B4B"/>
    <w:rsid w:val="007F288C"/>
    <w:rsid w:val="0080325B"/>
    <w:rsid w:val="008041D8"/>
    <w:rsid w:val="008066F7"/>
    <w:rsid w:val="00816AAC"/>
    <w:rsid w:val="008227BD"/>
    <w:rsid w:val="008248C6"/>
    <w:rsid w:val="008251F4"/>
    <w:rsid w:val="00831D48"/>
    <w:rsid w:val="00843579"/>
    <w:rsid w:val="00843F26"/>
    <w:rsid w:val="00853A69"/>
    <w:rsid w:val="008601A1"/>
    <w:rsid w:val="00862115"/>
    <w:rsid w:val="0086235E"/>
    <w:rsid w:val="008632D7"/>
    <w:rsid w:val="00865EEA"/>
    <w:rsid w:val="008727B2"/>
    <w:rsid w:val="00874CA0"/>
    <w:rsid w:val="008762DB"/>
    <w:rsid w:val="00877FD9"/>
    <w:rsid w:val="00891B66"/>
    <w:rsid w:val="008928F3"/>
    <w:rsid w:val="008A1EB2"/>
    <w:rsid w:val="008A276A"/>
    <w:rsid w:val="008A71E1"/>
    <w:rsid w:val="008B6614"/>
    <w:rsid w:val="008B72C4"/>
    <w:rsid w:val="008D4E5B"/>
    <w:rsid w:val="008E5E83"/>
    <w:rsid w:val="008F0ED6"/>
    <w:rsid w:val="008F3CC2"/>
    <w:rsid w:val="008F4E63"/>
    <w:rsid w:val="008F7757"/>
    <w:rsid w:val="009001CC"/>
    <w:rsid w:val="00906892"/>
    <w:rsid w:val="00912081"/>
    <w:rsid w:val="00920A6E"/>
    <w:rsid w:val="00930073"/>
    <w:rsid w:val="00931329"/>
    <w:rsid w:val="009340D5"/>
    <w:rsid w:val="009425F0"/>
    <w:rsid w:val="00943E54"/>
    <w:rsid w:val="00947232"/>
    <w:rsid w:val="009477AE"/>
    <w:rsid w:val="00950161"/>
    <w:rsid w:val="00951391"/>
    <w:rsid w:val="0095202C"/>
    <w:rsid w:val="00955F3B"/>
    <w:rsid w:val="00957120"/>
    <w:rsid w:val="0095716E"/>
    <w:rsid w:val="009650F8"/>
    <w:rsid w:val="00974E0E"/>
    <w:rsid w:val="009871CF"/>
    <w:rsid w:val="00997C8B"/>
    <w:rsid w:val="009A686C"/>
    <w:rsid w:val="009A68D9"/>
    <w:rsid w:val="009A7E08"/>
    <w:rsid w:val="009D024F"/>
    <w:rsid w:val="009D07ED"/>
    <w:rsid w:val="009D1402"/>
    <w:rsid w:val="009D1AA9"/>
    <w:rsid w:val="009D1C3D"/>
    <w:rsid w:val="009D3866"/>
    <w:rsid w:val="009D4D6E"/>
    <w:rsid w:val="009D546A"/>
    <w:rsid w:val="009D5F58"/>
    <w:rsid w:val="009F48FB"/>
    <w:rsid w:val="00A01D78"/>
    <w:rsid w:val="00A077C8"/>
    <w:rsid w:val="00A17CB9"/>
    <w:rsid w:val="00A267D5"/>
    <w:rsid w:val="00A37F78"/>
    <w:rsid w:val="00A51ECA"/>
    <w:rsid w:val="00A52280"/>
    <w:rsid w:val="00A52680"/>
    <w:rsid w:val="00A543A9"/>
    <w:rsid w:val="00A66445"/>
    <w:rsid w:val="00A7719E"/>
    <w:rsid w:val="00A81405"/>
    <w:rsid w:val="00A87BC5"/>
    <w:rsid w:val="00A90EEE"/>
    <w:rsid w:val="00AB28B0"/>
    <w:rsid w:val="00AC2FBE"/>
    <w:rsid w:val="00AC63F0"/>
    <w:rsid w:val="00AE0F8A"/>
    <w:rsid w:val="00AE70A0"/>
    <w:rsid w:val="00AF771F"/>
    <w:rsid w:val="00AF7984"/>
    <w:rsid w:val="00B11C91"/>
    <w:rsid w:val="00B15A8C"/>
    <w:rsid w:val="00B30401"/>
    <w:rsid w:val="00B338E9"/>
    <w:rsid w:val="00B34B87"/>
    <w:rsid w:val="00B50699"/>
    <w:rsid w:val="00B57D97"/>
    <w:rsid w:val="00B603F7"/>
    <w:rsid w:val="00B63656"/>
    <w:rsid w:val="00B671D9"/>
    <w:rsid w:val="00B67723"/>
    <w:rsid w:val="00B70CF2"/>
    <w:rsid w:val="00B74C35"/>
    <w:rsid w:val="00B74E57"/>
    <w:rsid w:val="00B75D78"/>
    <w:rsid w:val="00B80161"/>
    <w:rsid w:val="00B80EC2"/>
    <w:rsid w:val="00B8371B"/>
    <w:rsid w:val="00B874CE"/>
    <w:rsid w:val="00B87B93"/>
    <w:rsid w:val="00B91C18"/>
    <w:rsid w:val="00B9271A"/>
    <w:rsid w:val="00B9537F"/>
    <w:rsid w:val="00BA6165"/>
    <w:rsid w:val="00BB6353"/>
    <w:rsid w:val="00BC5C81"/>
    <w:rsid w:val="00BD33EB"/>
    <w:rsid w:val="00BD6072"/>
    <w:rsid w:val="00BD6CAA"/>
    <w:rsid w:val="00BD70A0"/>
    <w:rsid w:val="00BE7705"/>
    <w:rsid w:val="00BF4DDC"/>
    <w:rsid w:val="00BF7EE9"/>
    <w:rsid w:val="00C0403C"/>
    <w:rsid w:val="00C04EB1"/>
    <w:rsid w:val="00C06910"/>
    <w:rsid w:val="00C1043D"/>
    <w:rsid w:val="00C10A8E"/>
    <w:rsid w:val="00C128E2"/>
    <w:rsid w:val="00C135F0"/>
    <w:rsid w:val="00C174F1"/>
    <w:rsid w:val="00C20CDA"/>
    <w:rsid w:val="00C279B1"/>
    <w:rsid w:val="00C33D66"/>
    <w:rsid w:val="00C34A14"/>
    <w:rsid w:val="00C43BA7"/>
    <w:rsid w:val="00C50A8A"/>
    <w:rsid w:val="00C52DF9"/>
    <w:rsid w:val="00C52F17"/>
    <w:rsid w:val="00C60936"/>
    <w:rsid w:val="00C629FA"/>
    <w:rsid w:val="00C70ACE"/>
    <w:rsid w:val="00C80BA7"/>
    <w:rsid w:val="00C827CE"/>
    <w:rsid w:val="00C96E6D"/>
    <w:rsid w:val="00CA4DBD"/>
    <w:rsid w:val="00CB633A"/>
    <w:rsid w:val="00CC659A"/>
    <w:rsid w:val="00CD2CC7"/>
    <w:rsid w:val="00CD796F"/>
    <w:rsid w:val="00CE0A73"/>
    <w:rsid w:val="00CE4E42"/>
    <w:rsid w:val="00CF2ED1"/>
    <w:rsid w:val="00D01937"/>
    <w:rsid w:val="00D07BB2"/>
    <w:rsid w:val="00D10AB6"/>
    <w:rsid w:val="00D1235D"/>
    <w:rsid w:val="00D3172E"/>
    <w:rsid w:val="00D3458D"/>
    <w:rsid w:val="00D44376"/>
    <w:rsid w:val="00D55739"/>
    <w:rsid w:val="00D603B6"/>
    <w:rsid w:val="00D6176F"/>
    <w:rsid w:val="00D635D4"/>
    <w:rsid w:val="00D64D24"/>
    <w:rsid w:val="00D720F2"/>
    <w:rsid w:val="00D8223C"/>
    <w:rsid w:val="00D8397E"/>
    <w:rsid w:val="00D955EB"/>
    <w:rsid w:val="00DA4AD4"/>
    <w:rsid w:val="00DB2A38"/>
    <w:rsid w:val="00DC0427"/>
    <w:rsid w:val="00DC0724"/>
    <w:rsid w:val="00DC4687"/>
    <w:rsid w:val="00DD0AA2"/>
    <w:rsid w:val="00DD4295"/>
    <w:rsid w:val="00DD7AEB"/>
    <w:rsid w:val="00DE2FFE"/>
    <w:rsid w:val="00DE309D"/>
    <w:rsid w:val="00DE78A5"/>
    <w:rsid w:val="00E050E9"/>
    <w:rsid w:val="00E0752E"/>
    <w:rsid w:val="00E1128E"/>
    <w:rsid w:val="00E3192E"/>
    <w:rsid w:val="00E3393A"/>
    <w:rsid w:val="00E361FA"/>
    <w:rsid w:val="00E53117"/>
    <w:rsid w:val="00E63D28"/>
    <w:rsid w:val="00E64507"/>
    <w:rsid w:val="00E65E47"/>
    <w:rsid w:val="00E70A5E"/>
    <w:rsid w:val="00E70E2B"/>
    <w:rsid w:val="00E7461D"/>
    <w:rsid w:val="00E75B0D"/>
    <w:rsid w:val="00E75BE6"/>
    <w:rsid w:val="00E872B2"/>
    <w:rsid w:val="00E90CA8"/>
    <w:rsid w:val="00E91C65"/>
    <w:rsid w:val="00EB3F51"/>
    <w:rsid w:val="00EC7C6C"/>
    <w:rsid w:val="00ED1A2A"/>
    <w:rsid w:val="00ED318D"/>
    <w:rsid w:val="00ED369C"/>
    <w:rsid w:val="00ED4BF0"/>
    <w:rsid w:val="00EE2359"/>
    <w:rsid w:val="00EE5FCB"/>
    <w:rsid w:val="00F00183"/>
    <w:rsid w:val="00F01006"/>
    <w:rsid w:val="00F02D7F"/>
    <w:rsid w:val="00F13B74"/>
    <w:rsid w:val="00F1581D"/>
    <w:rsid w:val="00F20C52"/>
    <w:rsid w:val="00F2181A"/>
    <w:rsid w:val="00F3029D"/>
    <w:rsid w:val="00F3456A"/>
    <w:rsid w:val="00F40263"/>
    <w:rsid w:val="00F40554"/>
    <w:rsid w:val="00F52F8E"/>
    <w:rsid w:val="00F66500"/>
    <w:rsid w:val="00F716EE"/>
    <w:rsid w:val="00F73E33"/>
    <w:rsid w:val="00F757A5"/>
    <w:rsid w:val="00F8570A"/>
    <w:rsid w:val="00F87A2B"/>
    <w:rsid w:val="00F978F9"/>
    <w:rsid w:val="00FA38D3"/>
    <w:rsid w:val="00FA5E4C"/>
    <w:rsid w:val="00FA7F29"/>
    <w:rsid w:val="00FC00FA"/>
    <w:rsid w:val="00FC3263"/>
    <w:rsid w:val="00FC4C39"/>
    <w:rsid w:val="00FD0546"/>
    <w:rsid w:val="00FD0FF0"/>
    <w:rsid w:val="00FD3E24"/>
    <w:rsid w:val="00FD424D"/>
    <w:rsid w:val="00FF039C"/>
    <w:rsid w:val="00FF0EB9"/>
    <w:rsid w:val="00FF2653"/>
    <w:rsid w:val="683EDAE5"/>
    <w:rsid w:val="6D738814"/>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D1A88E"/>
  <w15:docId w15:val="{4C66840D-9E32-BB46-AB6A-B89E9E63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554"/>
    <w:pPr>
      <w:overflowPunct w:val="0"/>
      <w:autoSpaceDE w:val="0"/>
      <w:autoSpaceDN w:val="0"/>
      <w:adjustRightInd w:val="0"/>
      <w:textAlignment w:val="baseline"/>
    </w:pPr>
  </w:style>
  <w:style w:type="paragraph" w:styleId="Heading1">
    <w:name w:val="heading 1"/>
    <w:basedOn w:val="Normal"/>
    <w:next w:val="Normal"/>
    <w:qFormat/>
    <w:rsid w:val="00F40554"/>
    <w:pPr>
      <w:keepNext/>
      <w:ind w:left="720"/>
      <w:outlineLvl w:val="0"/>
    </w:pPr>
    <w:rPr>
      <w:rFonts w:ascii="Arial" w:hAnsi="Arial"/>
      <w:b/>
      <w:sz w:val="18"/>
    </w:rPr>
  </w:style>
  <w:style w:type="paragraph" w:styleId="Heading2">
    <w:name w:val="heading 2"/>
    <w:basedOn w:val="Normal"/>
    <w:next w:val="Normal"/>
    <w:qFormat/>
    <w:rsid w:val="00F40554"/>
    <w:pPr>
      <w:keepNext/>
      <w:overflowPunct/>
      <w:autoSpaceDE/>
      <w:autoSpaceDN/>
      <w:adjustRightInd/>
      <w:textAlignment w:val="auto"/>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40554"/>
    <w:pPr>
      <w:ind w:left="720"/>
    </w:pPr>
    <w:rPr>
      <w:rFonts w:ascii="Arial" w:hAnsi="Arial"/>
      <w:sz w:val="18"/>
    </w:rPr>
  </w:style>
  <w:style w:type="paragraph" w:styleId="BodyTextIndent2">
    <w:name w:val="Body Text Indent 2"/>
    <w:basedOn w:val="Normal"/>
    <w:rsid w:val="00F40554"/>
    <w:pPr>
      <w:overflowPunct/>
      <w:autoSpaceDE/>
      <w:autoSpaceDN/>
      <w:adjustRightInd/>
      <w:ind w:left="1080" w:hanging="1080"/>
      <w:textAlignment w:val="auto"/>
    </w:pPr>
    <w:rPr>
      <w:rFonts w:ascii="Arial" w:hAnsi="Arial"/>
      <w:sz w:val="22"/>
    </w:rPr>
  </w:style>
  <w:style w:type="paragraph" w:styleId="BodyTextIndent3">
    <w:name w:val="Body Text Indent 3"/>
    <w:basedOn w:val="Normal"/>
    <w:rsid w:val="00F40554"/>
    <w:pPr>
      <w:ind w:left="720"/>
    </w:pPr>
    <w:rPr>
      <w:rFonts w:ascii="Arial" w:hAnsi="Arial"/>
      <w:sz w:val="22"/>
    </w:rPr>
  </w:style>
  <w:style w:type="paragraph" w:styleId="BalloonText">
    <w:name w:val="Balloon Text"/>
    <w:basedOn w:val="Normal"/>
    <w:semiHidden/>
    <w:rsid w:val="00AE70A0"/>
    <w:rPr>
      <w:rFonts w:ascii="Tahoma" w:hAnsi="Tahoma" w:cs="Tahoma"/>
      <w:sz w:val="16"/>
      <w:szCs w:val="16"/>
    </w:rPr>
  </w:style>
  <w:style w:type="table" w:styleId="TableGrid">
    <w:name w:val="Table Grid"/>
    <w:basedOn w:val="TableNormal"/>
    <w:uiPriority w:val="39"/>
    <w:rsid w:val="00D3172E"/>
    <w:rPr>
      <w:rFonts w:ascii="Cambria" w:eastAsia="MS Mincho" w:hAnsi="Cambr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7EE9"/>
    <w:pPr>
      <w:widowControl w:val="0"/>
      <w:autoSpaceDE w:val="0"/>
      <w:autoSpaceDN w:val="0"/>
      <w:adjustRightInd w:val="0"/>
    </w:pPr>
    <w:rPr>
      <w:rFonts w:eastAsia="Cambria"/>
      <w:color w:val="000000"/>
      <w:sz w:val="24"/>
      <w:szCs w:val="24"/>
    </w:rPr>
  </w:style>
  <w:style w:type="character" w:styleId="CommentReference">
    <w:name w:val="annotation reference"/>
    <w:basedOn w:val="DefaultParagraphFont"/>
    <w:uiPriority w:val="99"/>
    <w:semiHidden/>
    <w:unhideWhenUsed/>
    <w:rsid w:val="003038E8"/>
    <w:rPr>
      <w:sz w:val="16"/>
      <w:szCs w:val="16"/>
    </w:rPr>
  </w:style>
  <w:style w:type="paragraph" w:styleId="CommentText">
    <w:name w:val="annotation text"/>
    <w:basedOn w:val="Normal"/>
    <w:link w:val="CommentTextChar"/>
    <w:uiPriority w:val="99"/>
    <w:semiHidden/>
    <w:unhideWhenUsed/>
    <w:rsid w:val="003038E8"/>
  </w:style>
  <w:style w:type="character" w:customStyle="1" w:styleId="CommentTextChar">
    <w:name w:val="Comment Text Char"/>
    <w:basedOn w:val="DefaultParagraphFont"/>
    <w:link w:val="CommentText"/>
    <w:uiPriority w:val="99"/>
    <w:semiHidden/>
    <w:rsid w:val="003038E8"/>
  </w:style>
  <w:style w:type="paragraph" w:styleId="CommentSubject">
    <w:name w:val="annotation subject"/>
    <w:basedOn w:val="CommentText"/>
    <w:next w:val="CommentText"/>
    <w:link w:val="CommentSubjectChar"/>
    <w:uiPriority w:val="99"/>
    <w:semiHidden/>
    <w:unhideWhenUsed/>
    <w:rsid w:val="003038E8"/>
    <w:rPr>
      <w:b/>
      <w:bCs/>
    </w:rPr>
  </w:style>
  <w:style w:type="character" w:customStyle="1" w:styleId="CommentSubjectChar">
    <w:name w:val="Comment Subject Char"/>
    <w:basedOn w:val="CommentTextChar"/>
    <w:link w:val="CommentSubject"/>
    <w:uiPriority w:val="99"/>
    <w:semiHidden/>
    <w:rsid w:val="003038E8"/>
    <w:rPr>
      <w:b/>
      <w:bCs/>
    </w:rPr>
  </w:style>
  <w:style w:type="paragraph" w:styleId="ListParagraph">
    <w:name w:val="List Paragraph"/>
    <w:basedOn w:val="Normal"/>
    <w:uiPriority w:val="34"/>
    <w:qFormat/>
    <w:rsid w:val="00A81405"/>
    <w:pPr>
      <w:ind w:left="720"/>
      <w:contextualSpacing/>
    </w:pPr>
  </w:style>
  <w:style w:type="paragraph" w:styleId="Title">
    <w:name w:val="Title"/>
    <w:basedOn w:val="Normal"/>
    <w:link w:val="TitleChar"/>
    <w:qFormat/>
    <w:rsid w:val="006007A4"/>
    <w:pPr>
      <w:overflowPunct/>
      <w:autoSpaceDE/>
      <w:autoSpaceDN/>
      <w:adjustRightInd/>
      <w:jc w:val="center"/>
      <w:textAlignment w:val="auto"/>
    </w:pPr>
    <w:rPr>
      <w:rFonts w:ascii="Times" w:eastAsia="Times" w:hAnsi="Times"/>
      <w:b/>
      <w:sz w:val="32"/>
    </w:rPr>
  </w:style>
  <w:style w:type="character" w:customStyle="1" w:styleId="TitleChar">
    <w:name w:val="Title Char"/>
    <w:basedOn w:val="DefaultParagraphFont"/>
    <w:link w:val="Title"/>
    <w:rsid w:val="006007A4"/>
    <w:rPr>
      <w:rFonts w:ascii="Times" w:eastAsia="Times" w:hAnsi="Times"/>
      <w:b/>
      <w:sz w:val="32"/>
    </w:rPr>
  </w:style>
  <w:style w:type="paragraph" w:styleId="NormalWeb">
    <w:name w:val="Normal (Web)"/>
    <w:basedOn w:val="Normal"/>
    <w:uiPriority w:val="99"/>
    <w:rsid w:val="007045DC"/>
    <w:pPr>
      <w:overflowPunct/>
      <w:autoSpaceDE/>
      <w:autoSpaceDN/>
      <w:adjustRightInd/>
      <w:spacing w:before="100" w:beforeAutospacing="1" w:after="100" w:afterAutospacing="1"/>
      <w:textAlignment w:val="auto"/>
    </w:pPr>
    <w:rPr>
      <w:sz w:val="24"/>
      <w:szCs w:val="24"/>
    </w:rPr>
  </w:style>
  <w:style w:type="paragraph" w:styleId="HTMLAddress">
    <w:name w:val="HTML Address"/>
    <w:basedOn w:val="Normal"/>
    <w:link w:val="HTMLAddressChar"/>
    <w:rsid w:val="007045DC"/>
    <w:pPr>
      <w:overflowPunct/>
      <w:autoSpaceDE/>
      <w:autoSpaceDN/>
      <w:adjustRightInd/>
      <w:textAlignment w:val="auto"/>
    </w:pPr>
    <w:rPr>
      <w:i/>
      <w:iCs/>
      <w:sz w:val="24"/>
      <w:szCs w:val="24"/>
    </w:rPr>
  </w:style>
  <w:style w:type="character" w:customStyle="1" w:styleId="HTMLAddressChar">
    <w:name w:val="HTML Address Char"/>
    <w:basedOn w:val="DefaultParagraphFont"/>
    <w:link w:val="HTMLAddress"/>
    <w:rsid w:val="007045DC"/>
    <w:rPr>
      <w:i/>
      <w:iCs/>
      <w:sz w:val="24"/>
      <w:szCs w:val="24"/>
    </w:rPr>
  </w:style>
  <w:style w:type="paragraph" w:styleId="BodyText">
    <w:name w:val="Body Text"/>
    <w:basedOn w:val="Normal"/>
    <w:link w:val="BodyTextChar"/>
    <w:uiPriority w:val="99"/>
    <w:unhideWhenUsed/>
    <w:rsid w:val="00B8371B"/>
    <w:pPr>
      <w:overflowPunct/>
      <w:autoSpaceDE/>
      <w:autoSpaceDN/>
      <w:adjustRightInd/>
      <w:spacing w:after="120"/>
      <w:textAlignment w:val="auto"/>
    </w:pPr>
    <w:rPr>
      <w:sz w:val="24"/>
      <w:szCs w:val="24"/>
    </w:rPr>
  </w:style>
  <w:style w:type="character" w:customStyle="1" w:styleId="BodyTextChar">
    <w:name w:val="Body Text Char"/>
    <w:basedOn w:val="DefaultParagraphFont"/>
    <w:link w:val="BodyText"/>
    <w:uiPriority w:val="99"/>
    <w:rsid w:val="00B8371B"/>
    <w:rPr>
      <w:sz w:val="24"/>
      <w:szCs w:val="24"/>
    </w:rPr>
  </w:style>
  <w:style w:type="paragraph" w:styleId="Header">
    <w:name w:val="header"/>
    <w:basedOn w:val="Normal"/>
    <w:link w:val="HeaderChar"/>
    <w:uiPriority w:val="99"/>
    <w:unhideWhenUsed/>
    <w:rsid w:val="00A87BC5"/>
    <w:pPr>
      <w:tabs>
        <w:tab w:val="center" w:pos="4513"/>
        <w:tab w:val="right" w:pos="9026"/>
      </w:tabs>
      <w:snapToGrid w:val="0"/>
    </w:pPr>
  </w:style>
  <w:style w:type="character" w:customStyle="1" w:styleId="HeaderChar">
    <w:name w:val="Header Char"/>
    <w:basedOn w:val="DefaultParagraphFont"/>
    <w:link w:val="Header"/>
    <w:uiPriority w:val="99"/>
    <w:rsid w:val="00A87BC5"/>
  </w:style>
  <w:style w:type="paragraph" w:styleId="Footer">
    <w:name w:val="footer"/>
    <w:basedOn w:val="Normal"/>
    <w:link w:val="FooterChar"/>
    <w:uiPriority w:val="99"/>
    <w:unhideWhenUsed/>
    <w:rsid w:val="00A87BC5"/>
    <w:pPr>
      <w:tabs>
        <w:tab w:val="center" w:pos="4513"/>
        <w:tab w:val="right" w:pos="9026"/>
      </w:tabs>
      <w:snapToGrid w:val="0"/>
    </w:pPr>
  </w:style>
  <w:style w:type="character" w:customStyle="1" w:styleId="FooterChar">
    <w:name w:val="Footer Char"/>
    <w:basedOn w:val="DefaultParagraphFont"/>
    <w:link w:val="Footer"/>
    <w:uiPriority w:val="99"/>
    <w:rsid w:val="00A87BC5"/>
  </w:style>
  <w:style w:type="character" w:styleId="Hyperlink">
    <w:name w:val="Hyperlink"/>
    <w:basedOn w:val="DefaultParagraphFont"/>
    <w:uiPriority w:val="99"/>
    <w:unhideWhenUsed/>
    <w:rsid w:val="00912081"/>
    <w:rPr>
      <w:color w:val="0000FF" w:themeColor="hyperlink"/>
      <w:u w:val="single"/>
    </w:rPr>
  </w:style>
  <w:style w:type="character" w:styleId="UnresolvedMention">
    <w:name w:val="Unresolved Mention"/>
    <w:basedOn w:val="DefaultParagraphFont"/>
    <w:uiPriority w:val="99"/>
    <w:semiHidden/>
    <w:unhideWhenUsed/>
    <w:rsid w:val="00912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2462">
      <w:bodyDiv w:val="1"/>
      <w:marLeft w:val="0"/>
      <w:marRight w:val="0"/>
      <w:marTop w:val="0"/>
      <w:marBottom w:val="0"/>
      <w:divBdr>
        <w:top w:val="none" w:sz="0" w:space="0" w:color="auto"/>
        <w:left w:val="none" w:sz="0" w:space="0" w:color="auto"/>
        <w:bottom w:val="none" w:sz="0" w:space="0" w:color="auto"/>
        <w:right w:val="none" w:sz="0" w:space="0" w:color="auto"/>
      </w:divBdr>
    </w:div>
    <w:div w:id="19670195">
      <w:bodyDiv w:val="1"/>
      <w:marLeft w:val="0"/>
      <w:marRight w:val="0"/>
      <w:marTop w:val="0"/>
      <w:marBottom w:val="0"/>
      <w:divBdr>
        <w:top w:val="none" w:sz="0" w:space="0" w:color="auto"/>
        <w:left w:val="none" w:sz="0" w:space="0" w:color="auto"/>
        <w:bottom w:val="none" w:sz="0" w:space="0" w:color="auto"/>
        <w:right w:val="none" w:sz="0" w:space="0" w:color="auto"/>
      </w:divBdr>
    </w:div>
    <w:div w:id="59180868">
      <w:bodyDiv w:val="1"/>
      <w:marLeft w:val="0"/>
      <w:marRight w:val="0"/>
      <w:marTop w:val="0"/>
      <w:marBottom w:val="0"/>
      <w:divBdr>
        <w:top w:val="none" w:sz="0" w:space="0" w:color="auto"/>
        <w:left w:val="none" w:sz="0" w:space="0" w:color="auto"/>
        <w:bottom w:val="none" w:sz="0" w:space="0" w:color="auto"/>
        <w:right w:val="none" w:sz="0" w:space="0" w:color="auto"/>
      </w:divBdr>
    </w:div>
    <w:div w:id="74598578">
      <w:bodyDiv w:val="1"/>
      <w:marLeft w:val="0"/>
      <w:marRight w:val="0"/>
      <w:marTop w:val="0"/>
      <w:marBottom w:val="0"/>
      <w:divBdr>
        <w:top w:val="none" w:sz="0" w:space="0" w:color="auto"/>
        <w:left w:val="none" w:sz="0" w:space="0" w:color="auto"/>
        <w:bottom w:val="none" w:sz="0" w:space="0" w:color="auto"/>
        <w:right w:val="none" w:sz="0" w:space="0" w:color="auto"/>
      </w:divBdr>
    </w:div>
    <w:div w:id="86119941">
      <w:bodyDiv w:val="1"/>
      <w:marLeft w:val="0"/>
      <w:marRight w:val="0"/>
      <w:marTop w:val="0"/>
      <w:marBottom w:val="0"/>
      <w:divBdr>
        <w:top w:val="none" w:sz="0" w:space="0" w:color="auto"/>
        <w:left w:val="none" w:sz="0" w:space="0" w:color="auto"/>
        <w:bottom w:val="none" w:sz="0" w:space="0" w:color="auto"/>
        <w:right w:val="none" w:sz="0" w:space="0" w:color="auto"/>
      </w:divBdr>
    </w:div>
    <w:div w:id="104084146">
      <w:bodyDiv w:val="1"/>
      <w:marLeft w:val="0"/>
      <w:marRight w:val="0"/>
      <w:marTop w:val="0"/>
      <w:marBottom w:val="0"/>
      <w:divBdr>
        <w:top w:val="none" w:sz="0" w:space="0" w:color="auto"/>
        <w:left w:val="none" w:sz="0" w:space="0" w:color="auto"/>
        <w:bottom w:val="none" w:sz="0" w:space="0" w:color="auto"/>
        <w:right w:val="none" w:sz="0" w:space="0" w:color="auto"/>
      </w:divBdr>
    </w:div>
    <w:div w:id="116022994">
      <w:bodyDiv w:val="1"/>
      <w:marLeft w:val="0"/>
      <w:marRight w:val="0"/>
      <w:marTop w:val="0"/>
      <w:marBottom w:val="0"/>
      <w:divBdr>
        <w:top w:val="none" w:sz="0" w:space="0" w:color="auto"/>
        <w:left w:val="none" w:sz="0" w:space="0" w:color="auto"/>
        <w:bottom w:val="none" w:sz="0" w:space="0" w:color="auto"/>
        <w:right w:val="none" w:sz="0" w:space="0" w:color="auto"/>
      </w:divBdr>
    </w:div>
    <w:div w:id="123887984">
      <w:bodyDiv w:val="1"/>
      <w:marLeft w:val="0"/>
      <w:marRight w:val="0"/>
      <w:marTop w:val="0"/>
      <w:marBottom w:val="0"/>
      <w:divBdr>
        <w:top w:val="none" w:sz="0" w:space="0" w:color="auto"/>
        <w:left w:val="none" w:sz="0" w:space="0" w:color="auto"/>
        <w:bottom w:val="none" w:sz="0" w:space="0" w:color="auto"/>
        <w:right w:val="none" w:sz="0" w:space="0" w:color="auto"/>
      </w:divBdr>
    </w:div>
    <w:div w:id="130683187">
      <w:bodyDiv w:val="1"/>
      <w:marLeft w:val="0"/>
      <w:marRight w:val="0"/>
      <w:marTop w:val="0"/>
      <w:marBottom w:val="0"/>
      <w:divBdr>
        <w:top w:val="none" w:sz="0" w:space="0" w:color="auto"/>
        <w:left w:val="none" w:sz="0" w:space="0" w:color="auto"/>
        <w:bottom w:val="none" w:sz="0" w:space="0" w:color="auto"/>
        <w:right w:val="none" w:sz="0" w:space="0" w:color="auto"/>
      </w:divBdr>
    </w:div>
    <w:div w:id="151725989">
      <w:bodyDiv w:val="1"/>
      <w:marLeft w:val="0"/>
      <w:marRight w:val="0"/>
      <w:marTop w:val="0"/>
      <w:marBottom w:val="0"/>
      <w:divBdr>
        <w:top w:val="none" w:sz="0" w:space="0" w:color="auto"/>
        <w:left w:val="none" w:sz="0" w:space="0" w:color="auto"/>
        <w:bottom w:val="none" w:sz="0" w:space="0" w:color="auto"/>
        <w:right w:val="none" w:sz="0" w:space="0" w:color="auto"/>
      </w:divBdr>
    </w:div>
    <w:div w:id="154423724">
      <w:bodyDiv w:val="1"/>
      <w:marLeft w:val="0"/>
      <w:marRight w:val="0"/>
      <w:marTop w:val="0"/>
      <w:marBottom w:val="0"/>
      <w:divBdr>
        <w:top w:val="none" w:sz="0" w:space="0" w:color="auto"/>
        <w:left w:val="none" w:sz="0" w:space="0" w:color="auto"/>
        <w:bottom w:val="none" w:sz="0" w:space="0" w:color="auto"/>
        <w:right w:val="none" w:sz="0" w:space="0" w:color="auto"/>
      </w:divBdr>
    </w:div>
    <w:div w:id="159584075">
      <w:bodyDiv w:val="1"/>
      <w:marLeft w:val="0"/>
      <w:marRight w:val="0"/>
      <w:marTop w:val="0"/>
      <w:marBottom w:val="0"/>
      <w:divBdr>
        <w:top w:val="none" w:sz="0" w:space="0" w:color="auto"/>
        <w:left w:val="none" w:sz="0" w:space="0" w:color="auto"/>
        <w:bottom w:val="none" w:sz="0" w:space="0" w:color="auto"/>
        <w:right w:val="none" w:sz="0" w:space="0" w:color="auto"/>
      </w:divBdr>
    </w:div>
    <w:div w:id="159739876">
      <w:bodyDiv w:val="1"/>
      <w:marLeft w:val="0"/>
      <w:marRight w:val="0"/>
      <w:marTop w:val="0"/>
      <w:marBottom w:val="0"/>
      <w:divBdr>
        <w:top w:val="none" w:sz="0" w:space="0" w:color="auto"/>
        <w:left w:val="none" w:sz="0" w:space="0" w:color="auto"/>
        <w:bottom w:val="none" w:sz="0" w:space="0" w:color="auto"/>
        <w:right w:val="none" w:sz="0" w:space="0" w:color="auto"/>
      </w:divBdr>
    </w:div>
    <w:div w:id="161970686">
      <w:bodyDiv w:val="1"/>
      <w:marLeft w:val="0"/>
      <w:marRight w:val="0"/>
      <w:marTop w:val="0"/>
      <w:marBottom w:val="0"/>
      <w:divBdr>
        <w:top w:val="none" w:sz="0" w:space="0" w:color="auto"/>
        <w:left w:val="none" w:sz="0" w:space="0" w:color="auto"/>
        <w:bottom w:val="none" w:sz="0" w:space="0" w:color="auto"/>
        <w:right w:val="none" w:sz="0" w:space="0" w:color="auto"/>
      </w:divBdr>
    </w:div>
    <w:div w:id="189608317">
      <w:bodyDiv w:val="1"/>
      <w:marLeft w:val="0"/>
      <w:marRight w:val="0"/>
      <w:marTop w:val="0"/>
      <w:marBottom w:val="0"/>
      <w:divBdr>
        <w:top w:val="none" w:sz="0" w:space="0" w:color="auto"/>
        <w:left w:val="none" w:sz="0" w:space="0" w:color="auto"/>
        <w:bottom w:val="none" w:sz="0" w:space="0" w:color="auto"/>
        <w:right w:val="none" w:sz="0" w:space="0" w:color="auto"/>
      </w:divBdr>
    </w:div>
    <w:div w:id="207842381">
      <w:bodyDiv w:val="1"/>
      <w:marLeft w:val="0"/>
      <w:marRight w:val="0"/>
      <w:marTop w:val="0"/>
      <w:marBottom w:val="0"/>
      <w:divBdr>
        <w:top w:val="none" w:sz="0" w:space="0" w:color="auto"/>
        <w:left w:val="none" w:sz="0" w:space="0" w:color="auto"/>
        <w:bottom w:val="none" w:sz="0" w:space="0" w:color="auto"/>
        <w:right w:val="none" w:sz="0" w:space="0" w:color="auto"/>
      </w:divBdr>
    </w:div>
    <w:div w:id="217060197">
      <w:bodyDiv w:val="1"/>
      <w:marLeft w:val="0"/>
      <w:marRight w:val="0"/>
      <w:marTop w:val="0"/>
      <w:marBottom w:val="0"/>
      <w:divBdr>
        <w:top w:val="none" w:sz="0" w:space="0" w:color="auto"/>
        <w:left w:val="none" w:sz="0" w:space="0" w:color="auto"/>
        <w:bottom w:val="none" w:sz="0" w:space="0" w:color="auto"/>
        <w:right w:val="none" w:sz="0" w:space="0" w:color="auto"/>
      </w:divBdr>
    </w:div>
    <w:div w:id="224460931">
      <w:bodyDiv w:val="1"/>
      <w:marLeft w:val="0"/>
      <w:marRight w:val="0"/>
      <w:marTop w:val="0"/>
      <w:marBottom w:val="0"/>
      <w:divBdr>
        <w:top w:val="none" w:sz="0" w:space="0" w:color="auto"/>
        <w:left w:val="none" w:sz="0" w:space="0" w:color="auto"/>
        <w:bottom w:val="none" w:sz="0" w:space="0" w:color="auto"/>
        <w:right w:val="none" w:sz="0" w:space="0" w:color="auto"/>
      </w:divBdr>
    </w:div>
    <w:div w:id="238909598">
      <w:bodyDiv w:val="1"/>
      <w:marLeft w:val="0"/>
      <w:marRight w:val="0"/>
      <w:marTop w:val="0"/>
      <w:marBottom w:val="0"/>
      <w:divBdr>
        <w:top w:val="none" w:sz="0" w:space="0" w:color="auto"/>
        <w:left w:val="none" w:sz="0" w:space="0" w:color="auto"/>
        <w:bottom w:val="none" w:sz="0" w:space="0" w:color="auto"/>
        <w:right w:val="none" w:sz="0" w:space="0" w:color="auto"/>
      </w:divBdr>
    </w:div>
    <w:div w:id="240601875">
      <w:bodyDiv w:val="1"/>
      <w:marLeft w:val="0"/>
      <w:marRight w:val="0"/>
      <w:marTop w:val="0"/>
      <w:marBottom w:val="0"/>
      <w:divBdr>
        <w:top w:val="none" w:sz="0" w:space="0" w:color="auto"/>
        <w:left w:val="none" w:sz="0" w:space="0" w:color="auto"/>
        <w:bottom w:val="none" w:sz="0" w:space="0" w:color="auto"/>
        <w:right w:val="none" w:sz="0" w:space="0" w:color="auto"/>
      </w:divBdr>
    </w:div>
    <w:div w:id="248656130">
      <w:bodyDiv w:val="1"/>
      <w:marLeft w:val="0"/>
      <w:marRight w:val="0"/>
      <w:marTop w:val="0"/>
      <w:marBottom w:val="0"/>
      <w:divBdr>
        <w:top w:val="none" w:sz="0" w:space="0" w:color="auto"/>
        <w:left w:val="none" w:sz="0" w:space="0" w:color="auto"/>
        <w:bottom w:val="none" w:sz="0" w:space="0" w:color="auto"/>
        <w:right w:val="none" w:sz="0" w:space="0" w:color="auto"/>
      </w:divBdr>
    </w:div>
    <w:div w:id="252132971">
      <w:bodyDiv w:val="1"/>
      <w:marLeft w:val="0"/>
      <w:marRight w:val="0"/>
      <w:marTop w:val="0"/>
      <w:marBottom w:val="0"/>
      <w:divBdr>
        <w:top w:val="none" w:sz="0" w:space="0" w:color="auto"/>
        <w:left w:val="none" w:sz="0" w:space="0" w:color="auto"/>
        <w:bottom w:val="none" w:sz="0" w:space="0" w:color="auto"/>
        <w:right w:val="none" w:sz="0" w:space="0" w:color="auto"/>
      </w:divBdr>
    </w:div>
    <w:div w:id="260919499">
      <w:bodyDiv w:val="1"/>
      <w:marLeft w:val="0"/>
      <w:marRight w:val="0"/>
      <w:marTop w:val="0"/>
      <w:marBottom w:val="0"/>
      <w:divBdr>
        <w:top w:val="none" w:sz="0" w:space="0" w:color="auto"/>
        <w:left w:val="none" w:sz="0" w:space="0" w:color="auto"/>
        <w:bottom w:val="none" w:sz="0" w:space="0" w:color="auto"/>
        <w:right w:val="none" w:sz="0" w:space="0" w:color="auto"/>
      </w:divBdr>
    </w:div>
    <w:div w:id="265577777">
      <w:bodyDiv w:val="1"/>
      <w:marLeft w:val="0"/>
      <w:marRight w:val="0"/>
      <w:marTop w:val="0"/>
      <w:marBottom w:val="0"/>
      <w:divBdr>
        <w:top w:val="none" w:sz="0" w:space="0" w:color="auto"/>
        <w:left w:val="none" w:sz="0" w:space="0" w:color="auto"/>
        <w:bottom w:val="none" w:sz="0" w:space="0" w:color="auto"/>
        <w:right w:val="none" w:sz="0" w:space="0" w:color="auto"/>
      </w:divBdr>
    </w:div>
    <w:div w:id="281889857">
      <w:bodyDiv w:val="1"/>
      <w:marLeft w:val="0"/>
      <w:marRight w:val="0"/>
      <w:marTop w:val="0"/>
      <w:marBottom w:val="0"/>
      <w:divBdr>
        <w:top w:val="none" w:sz="0" w:space="0" w:color="auto"/>
        <w:left w:val="none" w:sz="0" w:space="0" w:color="auto"/>
        <w:bottom w:val="none" w:sz="0" w:space="0" w:color="auto"/>
        <w:right w:val="none" w:sz="0" w:space="0" w:color="auto"/>
      </w:divBdr>
    </w:div>
    <w:div w:id="304745709">
      <w:bodyDiv w:val="1"/>
      <w:marLeft w:val="0"/>
      <w:marRight w:val="0"/>
      <w:marTop w:val="0"/>
      <w:marBottom w:val="0"/>
      <w:divBdr>
        <w:top w:val="none" w:sz="0" w:space="0" w:color="auto"/>
        <w:left w:val="none" w:sz="0" w:space="0" w:color="auto"/>
        <w:bottom w:val="none" w:sz="0" w:space="0" w:color="auto"/>
        <w:right w:val="none" w:sz="0" w:space="0" w:color="auto"/>
      </w:divBdr>
    </w:div>
    <w:div w:id="335692538">
      <w:bodyDiv w:val="1"/>
      <w:marLeft w:val="0"/>
      <w:marRight w:val="0"/>
      <w:marTop w:val="0"/>
      <w:marBottom w:val="0"/>
      <w:divBdr>
        <w:top w:val="none" w:sz="0" w:space="0" w:color="auto"/>
        <w:left w:val="none" w:sz="0" w:space="0" w:color="auto"/>
        <w:bottom w:val="none" w:sz="0" w:space="0" w:color="auto"/>
        <w:right w:val="none" w:sz="0" w:space="0" w:color="auto"/>
      </w:divBdr>
    </w:div>
    <w:div w:id="359429829">
      <w:bodyDiv w:val="1"/>
      <w:marLeft w:val="0"/>
      <w:marRight w:val="0"/>
      <w:marTop w:val="0"/>
      <w:marBottom w:val="0"/>
      <w:divBdr>
        <w:top w:val="none" w:sz="0" w:space="0" w:color="auto"/>
        <w:left w:val="none" w:sz="0" w:space="0" w:color="auto"/>
        <w:bottom w:val="none" w:sz="0" w:space="0" w:color="auto"/>
        <w:right w:val="none" w:sz="0" w:space="0" w:color="auto"/>
      </w:divBdr>
    </w:div>
    <w:div w:id="393629028">
      <w:bodyDiv w:val="1"/>
      <w:marLeft w:val="0"/>
      <w:marRight w:val="0"/>
      <w:marTop w:val="0"/>
      <w:marBottom w:val="0"/>
      <w:divBdr>
        <w:top w:val="none" w:sz="0" w:space="0" w:color="auto"/>
        <w:left w:val="none" w:sz="0" w:space="0" w:color="auto"/>
        <w:bottom w:val="none" w:sz="0" w:space="0" w:color="auto"/>
        <w:right w:val="none" w:sz="0" w:space="0" w:color="auto"/>
      </w:divBdr>
    </w:div>
    <w:div w:id="393896067">
      <w:bodyDiv w:val="1"/>
      <w:marLeft w:val="0"/>
      <w:marRight w:val="0"/>
      <w:marTop w:val="0"/>
      <w:marBottom w:val="0"/>
      <w:divBdr>
        <w:top w:val="none" w:sz="0" w:space="0" w:color="auto"/>
        <w:left w:val="none" w:sz="0" w:space="0" w:color="auto"/>
        <w:bottom w:val="none" w:sz="0" w:space="0" w:color="auto"/>
        <w:right w:val="none" w:sz="0" w:space="0" w:color="auto"/>
      </w:divBdr>
    </w:div>
    <w:div w:id="409160340">
      <w:bodyDiv w:val="1"/>
      <w:marLeft w:val="0"/>
      <w:marRight w:val="0"/>
      <w:marTop w:val="0"/>
      <w:marBottom w:val="0"/>
      <w:divBdr>
        <w:top w:val="none" w:sz="0" w:space="0" w:color="auto"/>
        <w:left w:val="none" w:sz="0" w:space="0" w:color="auto"/>
        <w:bottom w:val="none" w:sz="0" w:space="0" w:color="auto"/>
        <w:right w:val="none" w:sz="0" w:space="0" w:color="auto"/>
      </w:divBdr>
    </w:div>
    <w:div w:id="416487791">
      <w:bodyDiv w:val="1"/>
      <w:marLeft w:val="0"/>
      <w:marRight w:val="0"/>
      <w:marTop w:val="0"/>
      <w:marBottom w:val="0"/>
      <w:divBdr>
        <w:top w:val="none" w:sz="0" w:space="0" w:color="auto"/>
        <w:left w:val="none" w:sz="0" w:space="0" w:color="auto"/>
        <w:bottom w:val="none" w:sz="0" w:space="0" w:color="auto"/>
        <w:right w:val="none" w:sz="0" w:space="0" w:color="auto"/>
      </w:divBdr>
    </w:div>
    <w:div w:id="417680445">
      <w:bodyDiv w:val="1"/>
      <w:marLeft w:val="0"/>
      <w:marRight w:val="0"/>
      <w:marTop w:val="0"/>
      <w:marBottom w:val="0"/>
      <w:divBdr>
        <w:top w:val="none" w:sz="0" w:space="0" w:color="auto"/>
        <w:left w:val="none" w:sz="0" w:space="0" w:color="auto"/>
        <w:bottom w:val="none" w:sz="0" w:space="0" w:color="auto"/>
        <w:right w:val="none" w:sz="0" w:space="0" w:color="auto"/>
      </w:divBdr>
    </w:div>
    <w:div w:id="426582753">
      <w:bodyDiv w:val="1"/>
      <w:marLeft w:val="0"/>
      <w:marRight w:val="0"/>
      <w:marTop w:val="0"/>
      <w:marBottom w:val="0"/>
      <w:divBdr>
        <w:top w:val="none" w:sz="0" w:space="0" w:color="auto"/>
        <w:left w:val="none" w:sz="0" w:space="0" w:color="auto"/>
        <w:bottom w:val="none" w:sz="0" w:space="0" w:color="auto"/>
        <w:right w:val="none" w:sz="0" w:space="0" w:color="auto"/>
      </w:divBdr>
    </w:div>
    <w:div w:id="443696856">
      <w:bodyDiv w:val="1"/>
      <w:marLeft w:val="0"/>
      <w:marRight w:val="0"/>
      <w:marTop w:val="0"/>
      <w:marBottom w:val="0"/>
      <w:divBdr>
        <w:top w:val="none" w:sz="0" w:space="0" w:color="auto"/>
        <w:left w:val="none" w:sz="0" w:space="0" w:color="auto"/>
        <w:bottom w:val="none" w:sz="0" w:space="0" w:color="auto"/>
        <w:right w:val="none" w:sz="0" w:space="0" w:color="auto"/>
      </w:divBdr>
    </w:div>
    <w:div w:id="467364020">
      <w:bodyDiv w:val="1"/>
      <w:marLeft w:val="0"/>
      <w:marRight w:val="0"/>
      <w:marTop w:val="0"/>
      <w:marBottom w:val="0"/>
      <w:divBdr>
        <w:top w:val="none" w:sz="0" w:space="0" w:color="auto"/>
        <w:left w:val="none" w:sz="0" w:space="0" w:color="auto"/>
        <w:bottom w:val="none" w:sz="0" w:space="0" w:color="auto"/>
        <w:right w:val="none" w:sz="0" w:space="0" w:color="auto"/>
      </w:divBdr>
    </w:div>
    <w:div w:id="528841571">
      <w:bodyDiv w:val="1"/>
      <w:marLeft w:val="0"/>
      <w:marRight w:val="0"/>
      <w:marTop w:val="0"/>
      <w:marBottom w:val="0"/>
      <w:divBdr>
        <w:top w:val="none" w:sz="0" w:space="0" w:color="auto"/>
        <w:left w:val="none" w:sz="0" w:space="0" w:color="auto"/>
        <w:bottom w:val="none" w:sz="0" w:space="0" w:color="auto"/>
        <w:right w:val="none" w:sz="0" w:space="0" w:color="auto"/>
      </w:divBdr>
    </w:div>
    <w:div w:id="530191265">
      <w:bodyDiv w:val="1"/>
      <w:marLeft w:val="0"/>
      <w:marRight w:val="0"/>
      <w:marTop w:val="0"/>
      <w:marBottom w:val="0"/>
      <w:divBdr>
        <w:top w:val="none" w:sz="0" w:space="0" w:color="auto"/>
        <w:left w:val="none" w:sz="0" w:space="0" w:color="auto"/>
        <w:bottom w:val="none" w:sz="0" w:space="0" w:color="auto"/>
        <w:right w:val="none" w:sz="0" w:space="0" w:color="auto"/>
      </w:divBdr>
    </w:div>
    <w:div w:id="549459580">
      <w:bodyDiv w:val="1"/>
      <w:marLeft w:val="0"/>
      <w:marRight w:val="0"/>
      <w:marTop w:val="0"/>
      <w:marBottom w:val="0"/>
      <w:divBdr>
        <w:top w:val="none" w:sz="0" w:space="0" w:color="auto"/>
        <w:left w:val="none" w:sz="0" w:space="0" w:color="auto"/>
        <w:bottom w:val="none" w:sz="0" w:space="0" w:color="auto"/>
        <w:right w:val="none" w:sz="0" w:space="0" w:color="auto"/>
      </w:divBdr>
    </w:div>
    <w:div w:id="559481017">
      <w:bodyDiv w:val="1"/>
      <w:marLeft w:val="0"/>
      <w:marRight w:val="0"/>
      <w:marTop w:val="0"/>
      <w:marBottom w:val="0"/>
      <w:divBdr>
        <w:top w:val="none" w:sz="0" w:space="0" w:color="auto"/>
        <w:left w:val="none" w:sz="0" w:space="0" w:color="auto"/>
        <w:bottom w:val="none" w:sz="0" w:space="0" w:color="auto"/>
        <w:right w:val="none" w:sz="0" w:space="0" w:color="auto"/>
      </w:divBdr>
    </w:div>
    <w:div w:id="585387606">
      <w:bodyDiv w:val="1"/>
      <w:marLeft w:val="0"/>
      <w:marRight w:val="0"/>
      <w:marTop w:val="0"/>
      <w:marBottom w:val="0"/>
      <w:divBdr>
        <w:top w:val="none" w:sz="0" w:space="0" w:color="auto"/>
        <w:left w:val="none" w:sz="0" w:space="0" w:color="auto"/>
        <w:bottom w:val="none" w:sz="0" w:space="0" w:color="auto"/>
        <w:right w:val="none" w:sz="0" w:space="0" w:color="auto"/>
      </w:divBdr>
    </w:div>
    <w:div w:id="588000688">
      <w:bodyDiv w:val="1"/>
      <w:marLeft w:val="0"/>
      <w:marRight w:val="0"/>
      <w:marTop w:val="0"/>
      <w:marBottom w:val="0"/>
      <w:divBdr>
        <w:top w:val="none" w:sz="0" w:space="0" w:color="auto"/>
        <w:left w:val="none" w:sz="0" w:space="0" w:color="auto"/>
        <w:bottom w:val="none" w:sz="0" w:space="0" w:color="auto"/>
        <w:right w:val="none" w:sz="0" w:space="0" w:color="auto"/>
      </w:divBdr>
    </w:div>
    <w:div w:id="602611327">
      <w:bodyDiv w:val="1"/>
      <w:marLeft w:val="0"/>
      <w:marRight w:val="0"/>
      <w:marTop w:val="0"/>
      <w:marBottom w:val="0"/>
      <w:divBdr>
        <w:top w:val="none" w:sz="0" w:space="0" w:color="auto"/>
        <w:left w:val="none" w:sz="0" w:space="0" w:color="auto"/>
        <w:bottom w:val="none" w:sz="0" w:space="0" w:color="auto"/>
        <w:right w:val="none" w:sz="0" w:space="0" w:color="auto"/>
      </w:divBdr>
    </w:div>
    <w:div w:id="636646715">
      <w:bodyDiv w:val="1"/>
      <w:marLeft w:val="0"/>
      <w:marRight w:val="0"/>
      <w:marTop w:val="0"/>
      <w:marBottom w:val="0"/>
      <w:divBdr>
        <w:top w:val="none" w:sz="0" w:space="0" w:color="auto"/>
        <w:left w:val="none" w:sz="0" w:space="0" w:color="auto"/>
        <w:bottom w:val="none" w:sz="0" w:space="0" w:color="auto"/>
        <w:right w:val="none" w:sz="0" w:space="0" w:color="auto"/>
      </w:divBdr>
    </w:div>
    <w:div w:id="657922202">
      <w:bodyDiv w:val="1"/>
      <w:marLeft w:val="0"/>
      <w:marRight w:val="0"/>
      <w:marTop w:val="0"/>
      <w:marBottom w:val="0"/>
      <w:divBdr>
        <w:top w:val="none" w:sz="0" w:space="0" w:color="auto"/>
        <w:left w:val="none" w:sz="0" w:space="0" w:color="auto"/>
        <w:bottom w:val="none" w:sz="0" w:space="0" w:color="auto"/>
        <w:right w:val="none" w:sz="0" w:space="0" w:color="auto"/>
      </w:divBdr>
    </w:div>
    <w:div w:id="664211250">
      <w:bodyDiv w:val="1"/>
      <w:marLeft w:val="0"/>
      <w:marRight w:val="0"/>
      <w:marTop w:val="0"/>
      <w:marBottom w:val="0"/>
      <w:divBdr>
        <w:top w:val="none" w:sz="0" w:space="0" w:color="auto"/>
        <w:left w:val="none" w:sz="0" w:space="0" w:color="auto"/>
        <w:bottom w:val="none" w:sz="0" w:space="0" w:color="auto"/>
        <w:right w:val="none" w:sz="0" w:space="0" w:color="auto"/>
      </w:divBdr>
    </w:div>
    <w:div w:id="675229367">
      <w:bodyDiv w:val="1"/>
      <w:marLeft w:val="0"/>
      <w:marRight w:val="0"/>
      <w:marTop w:val="0"/>
      <w:marBottom w:val="0"/>
      <w:divBdr>
        <w:top w:val="none" w:sz="0" w:space="0" w:color="auto"/>
        <w:left w:val="none" w:sz="0" w:space="0" w:color="auto"/>
        <w:bottom w:val="none" w:sz="0" w:space="0" w:color="auto"/>
        <w:right w:val="none" w:sz="0" w:space="0" w:color="auto"/>
      </w:divBdr>
    </w:div>
    <w:div w:id="706219182">
      <w:bodyDiv w:val="1"/>
      <w:marLeft w:val="0"/>
      <w:marRight w:val="0"/>
      <w:marTop w:val="0"/>
      <w:marBottom w:val="0"/>
      <w:divBdr>
        <w:top w:val="none" w:sz="0" w:space="0" w:color="auto"/>
        <w:left w:val="none" w:sz="0" w:space="0" w:color="auto"/>
        <w:bottom w:val="none" w:sz="0" w:space="0" w:color="auto"/>
        <w:right w:val="none" w:sz="0" w:space="0" w:color="auto"/>
      </w:divBdr>
    </w:div>
    <w:div w:id="737481913">
      <w:bodyDiv w:val="1"/>
      <w:marLeft w:val="0"/>
      <w:marRight w:val="0"/>
      <w:marTop w:val="0"/>
      <w:marBottom w:val="0"/>
      <w:divBdr>
        <w:top w:val="none" w:sz="0" w:space="0" w:color="auto"/>
        <w:left w:val="none" w:sz="0" w:space="0" w:color="auto"/>
        <w:bottom w:val="none" w:sz="0" w:space="0" w:color="auto"/>
        <w:right w:val="none" w:sz="0" w:space="0" w:color="auto"/>
      </w:divBdr>
    </w:div>
    <w:div w:id="767039107">
      <w:bodyDiv w:val="1"/>
      <w:marLeft w:val="0"/>
      <w:marRight w:val="0"/>
      <w:marTop w:val="0"/>
      <w:marBottom w:val="0"/>
      <w:divBdr>
        <w:top w:val="none" w:sz="0" w:space="0" w:color="auto"/>
        <w:left w:val="none" w:sz="0" w:space="0" w:color="auto"/>
        <w:bottom w:val="none" w:sz="0" w:space="0" w:color="auto"/>
        <w:right w:val="none" w:sz="0" w:space="0" w:color="auto"/>
      </w:divBdr>
    </w:div>
    <w:div w:id="791284369">
      <w:bodyDiv w:val="1"/>
      <w:marLeft w:val="0"/>
      <w:marRight w:val="0"/>
      <w:marTop w:val="0"/>
      <w:marBottom w:val="0"/>
      <w:divBdr>
        <w:top w:val="none" w:sz="0" w:space="0" w:color="auto"/>
        <w:left w:val="none" w:sz="0" w:space="0" w:color="auto"/>
        <w:bottom w:val="none" w:sz="0" w:space="0" w:color="auto"/>
        <w:right w:val="none" w:sz="0" w:space="0" w:color="auto"/>
      </w:divBdr>
    </w:div>
    <w:div w:id="809595976">
      <w:bodyDiv w:val="1"/>
      <w:marLeft w:val="0"/>
      <w:marRight w:val="0"/>
      <w:marTop w:val="0"/>
      <w:marBottom w:val="0"/>
      <w:divBdr>
        <w:top w:val="none" w:sz="0" w:space="0" w:color="auto"/>
        <w:left w:val="none" w:sz="0" w:space="0" w:color="auto"/>
        <w:bottom w:val="none" w:sz="0" w:space="0" w:color="auto"/>
        <w:right w:val="none" w:sz="0" w:space="0" w:color="auto"/>
      </w:divBdr>
    </w:div>
    <w:div w:id="810100556">
      <w:bodyDiv w:val="1"/>
      <w:marLeft w:val="0"/>
      <w:marRight w:val="0"/>
      <w:marTop w:val="0"/>
      <w:marBottom w:val="0"/>
      <w:divBdr>
        <w:top w:val="none" w:sz="0" w:space="0" w:color="auto"/>
        <w:left w:val="none" w:sz="0" w:space="0" w:color="auto"/>
        <w:bottom w:val="none" w:sz="0" w:space="0" w:color="auto"/>
        <w:right w:val="none" w:sz="0" w:space="0" w:color="auto"/>
      </w:divBdr>
    </w:div>
    <w:div w:id="810291828">
      <w:bodyDiv w:val="1"/>
      <w:marLeft w:val="0"/>
      <w:marRight w:val="0"/>
      <w:marTop w:val="0"/>
      <w:marBottom w:val="0"/>
      <w:divBdr>
        <w:top w:val="none" w:sz="0" w:space="0" w:color="auto"/>
        <w:left w:val="none" w:sz="0" w:space="0" w:color="auto"/>
        <w:bottom w:val="none" w:sz="0" w:space="0" w:color="auto"/>
        <w:right w:val="none" w:sz="0" w:space="0" w:color="auto"/>
      </w:divBdr>
    </w:div>
    <w:div w:id="832456400">
      <w:bodyDiv w:val="1"/>
      <w:marLeft w:val="0"/>
      <w:marRight w:val="0"/>
      <w:marTop w:val="0"/>
      <w:marBottom w:val="0"/>
      <w:divBdr>
        <w:top w:val="none" w:sz="0" w:space="0" w:color="auto"/>
        <w:left w:val="none" w:sz="0" w:space="0" w:color="auto"/>
        <w:bottom w:val="none" w:sz="0" w:space="0" w:color="auto"/>
        <w:right w:val="none" w:sz="0" w:space="0" w:color="auto"/>
      </w:divBdr>
    </w:div>
    <w:div w:id="852844833">
      <w:bodyDiv w:val="1"/>
      <w:marLeft w:val="0"/>
      <w:marRight w:val="0"/>
      <w:marTop w:val="0"/>
      <w:marBottom w:val="0"/>
      <w:divBdr>
        <w:top w:val="none" w:sz="0" w:space="0" w:color="auto"/>
        <w:left w:val="none" w:sz="0" w:space="0" w:color="auto"/>
        <w:bottom w:val="none" w:sz="0" w:space="0" w:color="auto"/>
        <w:right w:val="none" w:sz="0" w:space="0" w:color="auto"/>
      </w:divBdr>
    </w:div>
    <w:div w:id="853763399">
      <w:bodyDiv w:val="1"/>
      <w:marLeft w:val="0"/>
      <w:marRight w:val="0"/>
      <w:marTop w:val="0"/>
      <w:marBottom w:val="0"/>
      <w:divBdr>
        <w:top w:val="none" w:sz="0" w:space="0" w:color="auto"/>
        <w:left w:val="none" w:sz="0" w:space="0" w:color="auto"/>
        <w:bottom w:val="none" w:sz="0" w:space="0" w:color="auto"/>
        <w:right w:val="none" w:sz="0" w:space="0" w:color="auto"/>
      </w:divBdr>
    </w:div>
    <w:div w:id="870535731">
      <w:bodyDiv w:val="1"/>
      <w:marLeft w:val="0"/>
      <w:marRight w:val="0"/>
      <w:marTop w:val="0"/>
      <w:marBottom w:val="0"/>
      <w:divBdr>
        <w:top w:val="none" w:sz="0" w:space="0" w:color="auto"/>
        <w:left w:val="none" w:sz="0" w:space="0" w:color="auto"/>
        <w:bottom w:val="none" w:sz="0" w:space="0" w:color="auto"/>
        <w:right w:val="none" w:sz="0" w:space="0" w:color="auto"/>
      </w:divBdr>
    </w:div>
    <w:div w:id="874346934">
      <w:bodyDiv w:val="1"/>
      <w:marLeft w:val="0"/>
      <w:marRight w:val="0"/>
      <w:marTop w:val="0"/>
      <w:marBottom w:val="0"/>
      <w:divBdr>
        <w:top w:val="none" w:sz="0" w:space="0" w:color="auto"/>
        <w:left w:val="none" w:sz="0" w:space="0" w:color="auto"/>
        <w:bottom w:val="none" w:sz="0" w:space="0" w:color="auto"/>
        <w:right w:val="none" w:sz="0" w:space="0" w:color="auto"/>
      </w:divBdr>
    </w:div>
    <w:div w:id="932203021">
      <w:bodyDiv w:val="1"/>
      <w:marLeft w:val="0"/>
      <w:marRight w:val="0"/>
      <w:marTop w:val="0"/>
      <w:marBottom w:val="0"/>
      <w:divBdr>
        <w:top w:val="none" w:sz="0" w:space="0" w:color="auto"/>
        <w:left w:val="none" w:sz="0" w:space="0" w:color="auto"/>
        <w:bottom w:val="none" w:sz="0" w:space="0" w:color="auto"/>
        <w:right w:val="none" w:sz="0" w:space="0" w:color="auto"/>
      </w:divBdr>
    </w:div>
    <w:div w:id="932400787">
      <w:bodyDiv w:val="1"/>
      <w:marLeft w:val="0"/>
      <w:marRight w:val="0"/>
      <w:marTop w:val="0"/>
      <w:marBottom w:val="0"/>
      <w:divBdr>
        <w:top w:val="none" w:sz="0" w:space="0" w:color="auto"/>
        <w:left w:val="none" w:sz="0" w:space="0" w:color="auto"/>
        <w:bottom w:val="none" w:sz="0" w:space="0" w:color="auto"/>
        <w:right w:val="none" w:sz="0" w:space="0" w:color="auto"/>
      </w:divBdr>
    </w:div>
    <w:div w:id="935988109">
      <w:bodyDiv w:val="1"/>
      <w:marLeft w:val="0"/>
      <w:marRight w:val="0"/>
      <w:marTop w:val="0"/>
      <w:marBottom w:val="0"/>
      <w:divBdr>
        <w:top w:val="none" w:sz="0" w:space="0" w:color="auto"/>
        <w:left w:val="none" w:sz="0" w:space="0" w:color="auto"/>
        <w:bottom w:val="none" w:sz="0" w:space="0" w:color="auto"/>
        <w:right w:val="none" w:sz="0" w:space="0" w:color="auto"/>
      </w:divBdr>
    </w:div>
    <w:div w:id="938370177">
      <w:bodyDiv w:val="1"/>
      <w:marLeft w:val="0"/>
      <w:marRight w:val="0"/>
      <w:marTop w:val="0"/>
      <w:marBottom w:val="0"/>
      <w:divBdr>
        <w:top w:val="none" w:sz="0" w:space="0" w:color="auto"/>
        <w:left w:val="none" w:sz="0" w:space="0" w:color="auto"/>
        <w:bottom w:val="none" w:sz="0" w:space="0" w:color="auto"/>
        <w:right w:val="none" w:sz="0" w:space="0" w:color="auto"/>
      </w:divBdr>
    </w:div>
    <w:div w:id="945044819">
      <w:bodyDiv w:val="1"/>
      <w:marLeft w:val="0"/>
      <w:marRight w:val="0"/>
      <w:marTop w:val="0"/>
      <w:marBottom w:val="0"/>
      <w:divBdr>
        <w:top w:val="none" w:sz="0" w:space="0" w:color="auto"/>
        <w:left w:val="none" w:sz="0" w:space="0" w:color="auto"/>
        <w:bottom w:val="none" w:sz="0" w:space="0" w:color="auto"/>
        <w:right w:val="none" w:sz="0" w:space="0" w:color="auto"/>
      </w:divBdr>
    </w:div>
    <w:div w:id="984700114">
      <w:bodyDiv w:val="1"/>
      <w:marLeft w:val="0"/>
      <w:marRight w:val="0"/>
      <w:marTop w:val="0"/>
      <w:marBottom w:val="0"/>
      <w:divBdr>
        <w:top w:val="none" w:sz="0" w:space="0" w:color="auto"/>
        <w:left w:val="none" w:sz="0" w:space="0" w:color="auto"/>
        <w:bottom w:val="none" w:sz="0" w:space="0" w:color="auto"/>
        <w:right w:val="none" w:sz="0" w:space="0" w:color="auto"/>
      </w:divBdr>
    </w:div>
    <w:div w:id="997656446">
      <w:bodyDiv w:val="1"/>
      <w:marLeft w:val="0"/>
      <w:marRight w:val="0"/>
      <w:marTop w:val="0"/>
      <w:marBottom w:val="0"/>
      <w:divBdr>
        <w:top w:val="none" w:sz="0" w:space="0" w:color="auto"/>
        <w:left w:val="none" w:sz="0" w:space="0" w:color="auto"/>
        <w:bottom w:val="none" w:sz="0" w:space="0" w:color="auto"/>
        <w:right w:val="none" w:sz="0" w:space="0" w:color="auto"/>
      </w:divBdr>
    </w:div>
    <w:div w:id="1010107146">
      <w:bodyDiv w:val="1"/>
      <w:marLeft w:val="0"/>
      <w:marRight w:val="0"/>
      <w:marTop w:val="0"/>
      <w:marBottom w:val="0"/>
      <w:divBdr>
        <w:top w:val="none" w:sz="0" w:space="0" w:color="auto"/>
        <w:left w:val="none" w:sz="0" w:space="0" w:color="auto"/>
        <w:bottom w:val="none" w:sz="0" w:space="0" w:color="auto"/>
        <w:right w:val="none" w:sz="0" w:space="0" w:color="auto"/>
      </w:divBdr>
      <w:divsChild>
        <w:div w:id="150565980">
          <w:marLeft w:val="0"/>
          <w:marRight w:val="0"/>
          <w:marTop w:val="0"/>
          <w:marBottom w:val="0"/>
          <w:divBdr>
            <w:top w:val="none" w:sz="0" w:space="0" w:color="auto"/>
            <w:left w:val="none" w:sz="0" w:space="0" w:color="auto"/>
            <w:bottom w:val="none" w:sz="0" w:space="0" w:color="auto"/>
            <w:right w:val="none" w:sz="0" w:space="0" w:color="auto"/>
          </w:divBdr>
          <w:divsChild>
            <w:div w:id="17816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16732">
      <w:bodyDiv w:val="1"/>
      <w:marLeft w:val="0"/>
      <w:marRight w:val="0"/>
      <w:marTop w:val="0"/>
      <w:marBottom w:val="0"/>
      <w:divBdr>
        <w:top w:val="none" w:sz="0" w:space="0" w:color="auto"/>
        <w:left w:val="none" w:sz="0" w:space="0" w:color="auto"/>
        <w:bottom w:val="none" w:sz="0" w:space="0" w:color="auto"/>
        <w:right w:val="none" w:sz="0" w:space="0" w:color="auto"/>
      </w:divBdr>
    </w:div>
    <w:div w:id="1032224718">
      <w:bodyDiv w:val="1"/>
      <w:marLeft w:val="0"/>
      <w:marRight w:val="0"/>
      <w:marTop w:val="0"/>
      <w:marBottom w:val="0"/>
      <w:divBdr>
        <w:top w:val="none" w:sz="0" w:space="0" w:color="auto"/>
        <w:left w:val="none" w:sz="0" w:space="0" w:color="auto"/>
        <w:bottom w:val="none" w:sz="0" w:space="0" w:color="auto"/>
        <w:right w:val="none" w:sz="0" w:space="0" w:color="auto"/>
      </w:divBdr>
    </w:div>
    <w:div w:id="1052074749">
      <w:bodyDiv w:val="1"/>
      <w:marLeft w:val="0"/>
      <w:marRight w:val="0"/>
      <w:marTop w:val="0"/>
      <w:marBottom w:val="0"/>
      <w:divBdr>
        <w:top w:val="none" w:sz="0" w:space="0" w:color="auto"/>
        <w:left w:val="none" w:sz="0" w:space="0" w:color="auto"/>
        <w:bottom w:val="none" w:sz="0" w:space="0" w:color="auto"/>
        <w:right w:val="none" w:sz="0" w:space="0" w:color="auto"/>
      </w:divBdr>
    </w:div>
    <w:div w:id="1053579798">
      <w:bodyDiv w:val="1"/>
      <w:marLeft w:val="0"/>
      <w:marRight w:val="0"/>
      <w:marTop w:val="0"/>
      <w:marBottom w:val="0"/>
      <w:divBdr>
        <w:top w:val="none" w:sz="0" w:space="0" w:color="auto"/>
        <w:left w:val="none" w:sz="0" w:space="0" w:color="auto"/>
        <w:bottom w:val="none" w:sz="0" w:space="0" w:color="auto"/>
        <w:right w:val="none" w:sz="0" w:space="0" w:color="auto"/>
      </w:divBdr>
    </w:div>
    <w:div w:id="1058478072">
      <w:bodyDiv w:val="1"/>
      <w:marLeft w:val="0"/>
      <w:marRight w:val="0"/>
      <w:marTop w:val="0"/>
      <w:marBottom w:val="0"/>
      <w:divBdr>
        <w:top w:val="none" w:sz="0" w:space="0" w:color="auto"/>
        <w:left w:val="none" w:sz="0" w:space="0" w:color="auto"/>
        <w:bottom w:val="none" w:sz="0" w:space="0" w:color="auto"/>
        <w:right w:val="none" w:sz="0" w:space="0" w:color="auto"/>
      </w:divBdr>
    </w:div>
    <w:div w:id="1086615124">
      <w:bodyDiv w:val="1"/>
      <w:marLeft w:val="0"/>
      <w:marRight w:val="0"/>
      <w:marTop w:val="0"/>
      <w:marBottom w:val="0"/>
      <w:divBdr>
        <w:top w:val="none" w:sz="0" w:space="0" w:color="auto"/>
        <w:left w:val="none" w:sz="0" w:space="0" w:color="auto"/>
        <w:bottom w:val="none" w:sz="0" w:space="0" w:color="auto"/>
        <w:right w:val="none" w:sz="0" w:space="0" w:color="auto"/>
      </w:divBdr>
    </w:div>
    <w:div w:id="1090855516">
      <w:bodyDiv w:val="1"/>
      <w:marLeft w:val="0"/>
      <w:marRight w:val="0"/>
      <w:marTop w:val="0"/>
      <w:marBottom w:val="0"/>
      <w:divBdr>
        <w:top w:val="none" w:sz="0" w:space="0" w:color="auto"/>
        <w:left w:val="none" w:sz="0" w:space="0" w:color="auto"/>
        <w:bottom w:val="none" w:sz="0" w:space="0" w:color="auto"/>
        <w:right w:val="none" w:sz="0" w:space="0" w:color="auto"/>
      </w:divBdr>
    </w:div>
    <w:div w:id="1098715272">
      <w:bodyDiv w:val="1"/>
      <w:marLeft w:val="0"/>
      <w:marRight w:val="0"/>
      <w:marTop w:val="0"/>
      <w:marBottom w:val="0"/>
      <w:divBdr>
        <w:top w:val="none" w:sz="0" w:space="0" w:color="auto"/>
        <w:left w:val="none" w:sz="0" w:space="0" w:color="auto"/>
        <w:bottom w:val="none" w:sz="0" w:space="0" w:color="auto"/>
        <w:right w:val="none" w:sz="0" w:space="0" w:color="auto"/>
      </w:divBdr>
    </w:div>
    <w:div w:id="1106652232">
      <w:bodyDiv w:val="1"/>
      <w:marLeft w:val="0"/>
      <w:marRight w:val="0"/>
      <w:marTop w:val="0"/>
      <w:marBottom w:val="0"/>
      <w:divBdr>
        <w:top w:val="none" w:sz="0" w:space="0" w:color="auto"/>
        <w:left w:val="none" w:sz="0" w:space="0" w:color="auto"/>
        <w:bottom w:val="none" w:sz="0" w:space="0" w:color="auto"/>
        <w:right w:val="none" w:sz="0" w:space="0" w:color="auto"/>
      </w:divBdr>
    </w:div>
    <w:div w:id="1111630005">
      <w:bodyDiv w:val="1"/>
      <w:marLeft w:val="0"/>
      <w:marRight w:val="0"/>
      <w:marTop w:val="0"/>
      <w:marBottom w:val="0"/>
      <w:divBdr>
        <w:top w:val="none" w:sz="0" w:space="0" w:color="auto"/>
        <w:left w:val="none" w:sz="0" w:space="0" w:color="auto"/>
        <w:bottom w:val="none" w:sz="0" w:space="0" w:color="auto"/>
        <w:right w:val="none" w:sz="0" w:space="0" w:color="auto"/>
      </w:divBdr>
    </w:div>
    <w:div w:id="1112241904">
      <w:bodyDiv w:val="1"/>
      <w:marLeft w:val="0"/>
      <w:marRight w:val="0"/>
      <w:marTop w:val="0"/>
      <w:marBottom w:val="0"/>
      <w:divBdr>
        <w:top w:val="none" w:sz="0" w:space="0" w:color="auto"/>
        <w:left w:val="none" w:sz="0" w:space="0" w:color="auto"/>
        <w:bottom w:val="none" w:sz="0" w:space="0" w:color="auto"/>
        <w:right w:val="none" w:sz="0" w:space="0" w:color="auto"/>
      </w:divBdr>
    </w:div>
    <w:div w:id="1148746284">
      <w:bodyDiv w:val="1"/>
      <w:marLeft w:val="0"/>
      <w:marRight w:val="0"/>
      <w:marTop w:val="0"/>
      <w:marBottom w:val="0"/>
      <w:divBdr>
        <w:top w:val="none" w:sz="0" w:space="0" w:color="auto"/>
        <w:left w:val="none" w:sz="0" w:space="0" w:color="auto"/>
        <w:bottom w:val="none" w:sz="0" w:space="0" w:color="auto"/>
        <w:right w:val="none" w:sz="0" w:space="0" w:color="auto"/>
      </w:divBdr>
    </w:div>
    <w:div w:id="1186483779">
      <w:bodyDiv w:val="1"/>
      <w:marLeft w:val="0"/>
      <w:marRight w:val="0"/>
      <w:marTop w:val="0"/>
      <w:marBottom w:val="0"/>
      <w:divBdr>
        <w:top w:val="none" w:sz="0" w:space="0" w:color="auto"/>
        <w:left w:val="none" w:sz="0" w:space="0" w:color="auto"/>
        <w:bottom w:val="none" w:sz="0" w:space="0" w:color="auto"/>
        <w:right w:val="none" w:sz="0" w:space="0" w:color="auto"/>
      </w:divBdr>
    </w:div>
    <w:div w:id="1205754441">
      <w:bodyDiv w:val="1"/>
      <w:marLeft w:val="0"/>
      <w:marRight w:val="0"/>
      <w:marTop w:val="0"/>
      <w:marBottom w:val="0"/>
      <w:divBdr>
        <w:top w:val="none" w:sz="0" w:space="0" w:color="auto"/>
        <w:left w:val="none" w:sz="0" w:space="0" w:color="auto"/>
        <w:bottom w:val="none" w:sz="0" w:space="0" w:color="auto"/>
        <w:right w:val="none" w:sz="0" w:space="0" w:color="auto"/>
      </w:divBdr>
    </w:div>
    <w:div w:id="1218199616">
      <w:bodyDiv w:val="1"/>
      <w:marLeft w:val="0"/>
      <w:marRight w:val="0"/>
      <w:marTop w:val="0"/>
      <w:marBottom w:val="0"/>
      <w:divBdr>
        <w:top w:val="none" w:sz="0" w:space="0" w:color="auto"/>
        <w:left w:val="none" w:sz="0" w:space="0" w:color="auto"/>
        <w:bottom w:val="none" w:sz="0" w:space="0" w:color="auto"/>
        <w:right w:val="none" w:sz="0" w:space="0" w:color="auto"/>
      </w:divBdr>
    </w:div>
    <w:div w:id="1229421886">
      <w:bodyDiv w:val="1"/>
      <w:marLeft w:val="0"/>
      <w:marRight w:val="0"/>
      <w:marTop w:val="0"/>
      <w:marBottom w:val="0"/>
      <w:divBdr>
        <w:top w:val="none" w:sz="0" w:space="0" w:color="auto"/>
        <w:left w:val="none" w:sz="0" w:space="0" w:color="auto"/>
        <w:bottom w:val="none" w:sz="0" w:space="0" w:color="auto"/>
        <w:right w:val="none" w:sz="0" w:space="0" w:color="auto"/>
      </w:divBdr>
    </w:div>
    <w:div w:id="1234589154">
      <w:bodyDiv w:val="1"/>
      <w:marLeft w:val="0"/>
      <w:marRight w:val="0"/>
      <w:marTop w:val="0"/>
      <w:marBottom w:val="0"/>
      <w:divBdr>
        <w:top w:val="none" w:sz="0" w:space="0" w:color="auto"/>
        <w:left w:val="none" w:sz="0" w:space="0" w:color="auto"/>
        <w:bottom w:val="none" w:sz="0" w:space="0" w:color="auto"/>
        <w:right w:val="none" w:sz="0" w:space="0" w:color="auto"/>
      </w:divBdr>
    </w:div>
    <w:div w:id="1259673295">
      <w:bodyDiv w:val="1"/>
      <w:marLeft w:val="0"/>
      <w:marRight w:val="0"/>
      <w:marTop w:val="0"/>
      <w:marBottom w:val="0"/>
      <w:divBdr>
        <w:top w:val="none" w:sz="0" w:space="0" w:color="auto"/>
        <w:left w:val="none" w:sz="0" w:space="0" w:color="auto"/>
        <w:bottom w:val="none" w:sz="0" w:space="0" w:color="auto"/>
        <w:right w:val="none" w:sz="0" w:space="0" w:color="auto"/>
      </w:divBdr>
    </w:div>
    <w:div w:id="1266426939">
      <w:bodyDiv w:val="1"/>
      <w:marLeft w:val="0"/>
      <w:marRight w:val="0"/>
      <w:marTop w:val="0"/>
      <w:marBottom w:val="0"/>
      <w:divBdr>
        <w:top w:val="none" w:sz="0" w:space="0" w:color="auto"/>
        <w:left w:val="none" w:sz="0" w:space="0" w:color="auto"/>
        <w:bottom w:val="none" w:sz="0" w:space="0" w:color="auto"/>
        <w:right w:val="none" w:sz="0" w:space="0" w:color="auto"/>
      </w:divBdr>
      <w:divsChild>
        <w:div w:id="1154951865">
          <w:marLeft w:val="0"/>
          <w:marRight w:val="0"/>
          <w:marTop w:val="0"/>
          <w:marBottom w:val="0"/>
          <w:divBdr>
            <w:top w:val="none" w:sz="0" w:space="0" w:color="auto"/>
            <w:left w:val="none" w:sz="0" w:space="0" w:color="auto"/>
            <w:bottom w:val="none" w:sz="0" w:space="0" w:color="auto"/>
            <w:right w:val="none" w:sz="0" w:space="0" w:color="auto"/>
          </w:divBdr>
          <w:divsChild>
            <w:div w:id="65237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99539">
      <w:bodyDiv w:val="1"/>
      <w:marLeft w:val="0"/>
      <w:marRight w:val="0"/>
      <w:marTop w:val="0"/>
      <w:marBottom w:val="0"/>
      <w:divBdr>
        <w:top w:val="none" w:sz="0" w:space="0" w:color="auto"/>
        <w:left w:val="none" w:sz="0" w:space="0" w:color="auto"/>
        <w:bottom w:val="none" w:sz="0" w:space="0" w:color="auto"/>
        <w:right w:val="none" w:sz="0" w:space="0" w:color="auto"/>
      </w:divBdr>
    </w:div>
    <w:div w:id="1280188499">
      <w:bodyDiv w:val="1"/>
      <w:marLeft w:val="0"/>
      <w:marRight w:val="0"/>
      <w:marTop w:val="0"/>
      <w:marBottom w:val="0"/>
      <w:divBdr>
        <w:top w:val="none" w:sz="0" w:space="0" w:color="auto"/>
        <w:left w:val="none" w:sz="0" w:space="0" w:color="auto"/>
        <w:bottom w:val="none" w:sz="0" w:space="0" w:color="auto"/>
        <w:right w:val="none" w:sz="0" w:space="0" w:color="auto"/>
      </w:divBdr>
    </w:div>
    <w:div w:id="1299609702">
      <w:bodyDiv w:val="1"/>
      <w:marLeft w:val="0"/>
      <w:marRight w:val="0"/>
      <w:marTop w:val="0"/>
      <w:marBottom w:val="0"/>
      <w:divBdr>
        <w:top w:val="none" w:sz="0" w:space="0" w:color="auto"/>
        <w:left w:val="none" w:sz="0" w:space="0" w:color="auto"/>
        <w:bottom w:val="none" w:sz="0" w:space="0" w:color="auto"/>
        <w:right w:val="none" w:sz="0" w:space="0" w:color="auto"/>
      </w:divBdr>
    </w:div>
    <w:div w:id="1310087833">
      <w:bodyDiv w:val="1"/>
      <w:marLeft w:val="0"/>
      <w:marRight w:val="0"/>
      <w:marTop w:val="0"/>
      <w:marBottom w:val="0"/>
      <w:divBdr>
        <w:top w:val="none" w:sz="0" w:space="0" w:color="auto"/>
        <w:left w:val="none" w:sz="0" w:space="0" w:color="auto"/>
        <w:bottom w:val="none" w:sz="0" w:space="0" w:color="auto"/>
        <w:right w:val="none" w:sz="0" w:space="0" w:color="auto"/>
      </w:divBdr>
    </w:div>
    <w:div w:id="1318878626">
      <w:bodyDiv w:val="1"/>
      <w:marLeft w:val="0"/>
      <w:marRight w:val="0"/>
      <w:marTop w:val="0"/>
      <w:marBottom w:val="0"/>
      <w:divBdr>
        <w:top w:val="none" w:sz="0" w:space="0" w:color="auto"/>
        <w:left w:val="none" w:sz="0" w:space="0" w:color="auto"/>
        <w:bottom w:val="none" w:sz="0" w:space="0" w:color="auto"/>
        <w:right w:val="none" w:sz="0" w:space="0" w:color="auto"/>
      </w:divBdr>
    </w:div>
    <w:div w:id="1381906951">
      <w:bodyDiv w:val="1"/>
      <w:marLeft w:val="0"/>
      <w:marRight w:val="0"/>
      <w:marTop w:val="0"/>
      <w:marBottom w:val="0"/>
      <w:divBdr>
        <w:top w:val="none" w:sz="0" w:space="0" w:color="auto"/>
        <w:left w:val="none" w:sz="0" w:space="0" w:color="auto"/>
        <w:bottom w:val="none" w:sz="0" w:space="0" w:color="auto"/>
        <w:right w:val="none" w:sz="0" w:space="0" w:color="auto"/>
      </w:divBdr>
    </w:div>
    <w:div w:id="1393043238">
      <w:bodyDiv w:val="1"/>
      <w:marLeft w:val="0"/>
      <w:marRight w:val="0"/>
      <w:marTop w:val="0"/>
      <w:marBottom w:val="0"/>
      <w:divBdr>
        <w:top w:val="none" w:sz="0" w:space="0" w:color="auto"/>
        <w:left w:val="none" w:sz="0" w:space="0" w:color="auto"/>
        <w:bottom w:val="none" w:sz="0" w:space="0" w:color="auto"/>
        <w:right w:val="none" w:sz="0" w:space="0" w:color="auto"/>
      </w:divBdr>
    </w:div>
    <w:div w:id="1410423969">
      <w:bodyDiv w:val="1"/>
      <w:marLeft w:val="0"/>
      <w:marRight w:val="0"/>
      <w:marTop w:val="0"/>
      <w:marBottom w:val="0"/>
      <w:divBdr>
        <w:top w:val="none" w:sz="0" w:space="0" w:color="auto"/>
        <w:left w:val="none" w:sz="0" w:space="0" w:color="auto"/>
        <w:bottom w:val="none" w:sz="0" w:space="0" w:color="auto"/>
        <w:right w:val="none" w:sz="0" w:space="0" w:color="auto"/>
      </w:divBdr>
    </w:div>
    <w:div w:id="1418092323">
      <w:bodyDiv w:val="1"/>
      <w:marLeft w:val="0"/>
      <w:marRight w:val="0"/>
      <w:marTop w:val="0"/>
      <w:marBottom w:val="0"/>
      <w:divBdr>
        <w:top w:val="none" w:sz="0" w:space="0" w:color="auto"/>
        <w:left w:val="none" w:sz="0" w:space="0" w:color="auto"/>
        <w:bottom w:val="none" w:sz="0" w:space="0" w:color="auto"/>
        <w:right w:val="none" w:sz="0" w:space="0" w:color="auto"/>
      </w:divBdr>
    </w:div>
    <w:div w:id="1433668423">
      <w:bodyDiv w:val="1"/>
      <w:marLeft w:val="0"/>
      <w:marRight w:val="0"/>
      <w:marTop w:val="0"/>
      <w:marBottom w:val="0"/>
      <w:divBdr>
        <w:top w:val="none" w:sz="0" w:space="0" w:color="auto"/>
        <w:left w:val="none" w:sz="0" w:space="0" w:color="auto"/>
        <w:bottom w:val="none" w:sz="0" w:space="0" w:color="auto"/>
        <w:right w:val="none" w:sz="0" w:space="0" w:color="auto"/>
      </w:divBdr>
    </w:div>
    <w:div w:id="1444154786">
      <w:bodyDiv w:val="1"/>
      <w:marLeft w:val="0"/>
      <w:marRight w:val="0"/>
      <w:marTop w:val="0"/>
      <w:marBottom w:val="0"/>
      <w:divBdr>
        <w:top w:val="none" w:sz="0" w:space="0" w:color="auto"/>
        <w:left w:val="none" w:sz="0" w:space="0" w:color="auto"/>
        <w:bottom w:val="none" w:sz="0" w:space="0" w:color="auto"/>
        <w:right w:val="none" w:sz="0" w:space="0" w:color="auto"/>
      </w:divBdr>
    </w:div>
    <w:div w:id="1465350235">
      <w:bodyDiv w:val="1"/>
      <w:marLeft w:val="0"/>
      <w:marRight w:val="0"/>
      <w:marTop w:val="0"/>
      <w:marBottom w:val="0"/>
      <w:divBdr>
        <w:top w:val="none" w:sz="0" w:space="0" w:color="auto"/>
        <w:left w:val="none" w:sz="0" w:space="0" w:color="auto"/>
        <w:bottom w:val="none" w:sz="0" w:space="0" w:color="auto"/>
        <w:right w:val="none" w:sz="0" w:space="0" w:color="auto"/>
      </w:divBdr>
    </w:div>
    <w:div w:id="1479148149">
      <w:bodyDiv w:val="1"/>
      <w:marLeft w:val="0"/>
      <w:marRight w:val="0"/>
      <w:marTop w:val="0"/>
      <w:marBottom w:val="0"/>
      <w:divBdr>
        <w:top w:val="none" w:sz="0" w:space="0" w:color="auto"/>
        <w:left w:val="none" w:sz="0" w:space="0" w:color="auto"/>
        <w:bottom w:val="none" w:sz="0" w:space="0" w:color="auto"/>
        <w:right w:val="none" w:sz="0" w:space="0" w:color="auto"/>
      </w:divBdr>
    </w:div>
    <w:div w:id="1538658729">
      <w:bodyDiv w:val="1"/>
      <w:marLeft w:val="0"/>
      <w:marRight w:val="0"/>
      <w:marTop w:val="0"/>
      <w:marBottom w:val="0"/>
      <w:divBdr>
        <w:top w:val="none" w:sz="0" w:space="0" w:color="auto"/>
        <w:left w:val="none" w:sz="0" w:space="0" w:color="auto"/>
        <w:bottom w:val="none" w:sz="0" w:space="0" w:color="auto"/>
        <w:right w:val="none" w:sz="0" w:space="0" w:color="auto"/>
      </w:divBdr>
    </w:div>
    <w:div w:id="1588075443">
      <w:bodyDiv w:val="1"/>
      <w:marLeft w:val="0"/>
      <w:marRight w:val="0"/>
      <w:marTop w:val="0"/>
      <w:marBottom w:val="0"/>
      <w:divBdr>
        <w:top w:val="none" w:sz="0" w:space="0" w:color="auto"/>
        <w:left w:val="none" w:sz="0" w:space="0" w:color="auto"/>
        <w:bottom w:val="none" w:sz="0" w:space="0" w:color="auto"/>
        <w:right w:val="none" w:sz="0" w:space="0" w:color="auto"/>
      </w:divBdr>
    </w:div>
    <w:div w:id="1604994664">
      <w:bodyDiv w:val="1"/>
      <w:marLeft w:val="0"/>
      <w:marRight w:val="0"/>
      <w:marTop w:val="0"/>
      <w:marBottom w:val="0"/>
      <w:divBdr>
        <w:top w:val="none" w:sz="0" w:space="0" w:color="auto"/>
        <w:left w:val="none" w:sz="0" w:space="0" w:color="auto"/>
        <w:bottom w:val="none" w:sz="0" w:space="0" w:color="auto"/>
        <w:right w:val="none" w:sz="0" w:space="0" w:color="auto"/>
      </w:divBdr>
    </w:div>
    <w:div w:id="1633367213">
      <w:bodyDiv w:val="1"/>
      <w:marLeft w:val="0"/>
      <w:marRight w:val="0"/>
      <w:marTop w:val="0"/>
      <w:marBottom w:val="0"/>
      <w:divBdr>
        <w:top w:val="none" w:sz="0" w:space="0" w:color="auto"/>
        <w:left w:val="none" w:sz="0" w:space="0" w:color="auto"/>
        <w:bottom w:val="none" w:sz="0" w:space="0" w:color="auto"/>
        <w:right w:val="none" w:sz="0" w:space="0" w:color="auto"/>
      </w:divBdr>
    </w:div>
    <w:div w:id="1656061664">
      <w:bodyDiv w:val="1"/>
      <w:marLeft w:val="0"/>
      <w:marRight w:val="0"/>
      <w:marTop w:val="0"/>
      <w:marBottom w:val="0"/>
      <w:divBdr>
        <w:top w:val="none" w:sz="0" w:space="0" w:color="auto"/>
        <w:left w:val="none" w:sz="0" w:space="0" w:color="auto"/>
        <w:bottom w:val="none" w:sz="0" w:space="0" w:color="auto"/>
        <w:right w:val="none" w:sz="0" w:space="0" w:color="auto"/>
      </w:divBdr>
    </w:div>
    <w:div w:id="1660303159">
      <w:bodyDiv w:val="1"/>
      <w:marLeft w:val="0"/>
      <w:marRight w:val="0"/>
      <w:marTop w:val="0"/>
      <w:marBottom w:val="0"/>
      <w:divBdr>
        <w:top w:val="none" w:sz="0" w:space="0" w:color="auto"/>
        <w:left w:val="none" w:sz="0" w:space="0" w:color="auto"/>
        <w:bottom w:val="none" w:sz="0" w:space="0" w:color="auto"/>
        <w:right w:val="none" w:sz="0" w:space="0" w:color="auto"/>
      </w:divBdr>
    </w:div>
    <w:div w:id="1668366906">
      <w:bodyDiv w:val="1"/>
      <w:marLeft w:val="0"/>
      <w:marRight w:val="0"/>
      <w:marTop w:val="0"/>
      <w:marBottom w:val="0"/>
      <w:divBdr>
        <w:top w:val="none" w:sz="0" w:space="0" w:color="auto"/>
        <w:left w:val="none" w:sz="0" w:space="0" w:color="auto"/>
        <w:bottom w:val="none" w:sz="0" w:space="0" w:color="auto"/>
        <w:right w:val="none" w:sz="0" w:space="0" w:color="auto"/>
      </w:divBdr>
    </w:div>
    <w:div w:id="1690519746">
      <w:bodyDiv w:val="1"/>
      <w:marLeft w:val="0"/>
      <w:marRight w:val="0"/>
      <w:marTop w:val="0"/>
      <w:marBottom w:val="0"/>
      <w:divBdr>
        <w:top w:val="none" w:sz="0" w:space="0" w:color="auto"/>
        <w:left w:val="none" w:sz="0" w:space="0" w:color="auto"/>
        <w:bottom w:val="none" w:sz="0" w:space="0" w:color="auto"/>
        <w:right w:val="none" w:sz="0" w:space="0" w:color="auto"/>
      </w:divBdr>
    </w:div>
    <w:div w:id="1697266565">
      <w:bodyDiv w:val="1"/>
      <w:marLeft w:val="0"/>
      <w:marRight w:val="0"/>
      <w:marTop w:val="0"/>
      <w:marBottom w:val="0"/>
      <w:divBdr>
        <w:top w:val="none" w:sz="0" w:space="0" w:color="auto"/>
        <w:left w:val="none" w:sz="0" w:space="0" w:color="auto"/>
        <w:bottom w:val="none" w:sz="0" w:space="0" w:color="auto"/>
        <w:right w:val="none" w:sz="0" w:space="0" w:color="auto"/>
      </w:divBdr>
    </w:div>
    <w:div w:id="1743218906">
      <w:bodyDiv w:val="1"/>
      <w:marLeft w:val="0"/>
      <w:marRight w:val="0"/>
      <w:marTop w:val="0"/>
      <w:marBottom w:val="0"/>
      <w:divBdr>
        <w:top w:val="none" w:sz="0" w:space="0" w:color="auto"/>
        <w:left w:val="none" w:sz="0" w:space="0" w:color="auto"/>
        <w:bottom w:val="none" w:sz="0" w:space="0" w:color="auto"/>
        <w:right w:val="none" w:sz="0" w:space="0" w:color="auto"/>
      </w:divBdr>
    </w:div>
    <w:div w:id="1754545538">
      <w:bodyDiv w:val="1"/>
      <w:marLeft w:val="0"/>
      <w:marRight w:val="0"/>
      <w:marTop w:val="0"/>
      <w:marBottom w:val="0"/>
      <w:divBdr>
        <w:top w:val="none" w:sz="0" w:space="0" w:color="auto"/>
        <w:left w:val="none" w:sz="0" w:space="0" w:color="auto"/>
        <w:bottom w:val="none" w:sz="0" w:space="0" w:color="auto"/>
        <w:right w:val="none" w:sz="0" w:space="0" w:color="auto"/>
      </w:divBdr>
    </w:div>
    <w:div w:id="1754858154">
      <w:bodyDiv w:val="1"/>
      <w:marLeft w:val="0"/>
      <w:marRight w:val="0"/>
      <w:marTop w:val="0"/>
      <w:marBottom w:val="0"/>
      <w:divBdr>
        <w:top w:val="none" w:sz="0" w:space="0" w:color="auto"/>
        <w:left w:val="none" w:sz="0" w:space="0" w:color="auto"/>
        <w:bottom w:val="none" w:sz="0" w:space="0" w:color="auto"/>
        <w:right w:val="none" w:sz="0" w:space="0" w:color="auto"/>
      </w:divBdr>
    </w:div>
    <w:div w:id="1755084588">
      <w:bodyDiv w:val="1"/>
      <w:marLeft w:val="0"/>
      <w:marRight w:val="0"/>
      <w:marTop w:val="0"/>
      <w:marBottom w:val="0"/>
      <w:divBdr>
        <w:top w:val="none" w:sz="0" w:space="0" w:color="auto"/>
        <w:left w:val="none" w:sz="0" w:space="0" w:color="auto"/>
        <w:bottom w:val="none" w:sz="0" w:space="0" w:color="auto"/>
        <w:right w:val="none" w:sz="0" w:space="0" w:color="auto"/>
      </w:divBdr>
    </w:div>
    <w:div w:id="1770268671">
      <w:bodyDiv w:val="1"/>
      <w:marLeft w:val="0"/>
      <w:marRight w:val="0"/>
      <w:marTop w:val="0"/>
      <w:marBottom w:val="0"/>
      <w:divBdr>
        <w:top w:val="none" w:sz="0" w:space="0" w:color="auto"/>
        <w:left w:val="none" w:sz="0" w:space="0" w:color="auto"/>
        <w:bottom w:val="none" w:sz="0" w:space="0" w:color="auto"/>
        <w:right w:val="none" w:sz="0" w:space="0" w:color="auto"/>
      </w:divBdr>
    </w:div>
    <w:div w:id="1788740992">
      <w:bodyDiv w:val="1"/>
      <w:marLeft w:val="0"/>
      <w:marRight w:val="0"/>
      <w:marTop w:val="0"/>
      <w:marBottom w:val="0"/>
      <w:divBdr>
        <w:top w:val="none" w:sz="0" w:space="0" w:color="auto"/>
        <w:left w:val="none" w:sz="0" w:space="0" w:color="auto"/>
        <w:bottom w:val="none" w:sz="0" w:space="0" w:color="auto"/>
        <w:right w:val="none" w:sz="0" w:space="0" w:color="auto"/>
      </w:divBdr>
    </w:div>
    <w:div w:id="1795951588">
      <w:bodyDiv w:val="1"/>
      <w:marLeft w:val="0"/>
      <w:marRight w:val="0"/>
      <w:marTop w:val="0"/>
      <w:marBottom w:val="0"/>
      <w:divBdr>
        <w:top w:val="none" w:sz="0" w:space="0" w:color="auto"/>
        <w:left w:val="none" w:sz="0" w:space="0" w:color="auto"/>
        <w:bottom w:val="none" w:sz="0" w:space="0" w:color="auto"/>
        <w:right w:val="none" w:sz="0" w:space="0" w:color="auto"/>
      </w:divBdr>
    </w:div>
    <w:div w:id="1810321747">
      <w:bodyDiv w:val="1"/>
      <w:marLeft w:val="0"/>
      <w:marRight w:val="0"/>
      <w:marTop w:val="0"/>
      <w:marBottom w:val="0"/>
      <w:divBdr>
        <w:top w:val="none" w:sz="0" w:space="0" w:color="auto"/>
        <w:left w:val="none" w:sz="0" w:space="0" w:color="auto"/>
        <w:bottom w:val="none" w:sz="0" w:space="0" w:color="auto"/>
        <w:right w:val="none" w:sz="0" w:space="0" w:color="auto"/>
      </w:divBdr>
    </w:div>
    <w:div w:id="1814562977">
      <w:bodyDiv w:val="1"/>
      <w:marLeft w:val="0"/>
      <w:marRight w:val="0"/>
      <w:marTop w:val="0"/>
      <w:marBottom w:val="0"/>
      <w:divBdr>
        <w:top w:val="none" w:sz="0" w:space="0" w:color="auto"/>
        <w:left w:val="none" w:sz="0" w:space="0" w:color="auto"/>
        <w:bottom w:val="none" w:sz="0" w:space="0" w:color="auto"/>
        <w:right w:val="none" w:sz="0" w:space="0" w:color="auto"/>
      </w:divBdr>
    </w:div>
    <w:div w:id="1822647907">
      <w:bodyDiv w:val="1"/>
      <w:marLeft w:val="0"/>
      <w:marRight w:val="0"/>
      <w:marTop w:val="0"/>
      <w:marBottom w:val="0"/>
      <w:divBdr>
        <w:top w:val="none" w:sz="0" w:space="0" w:color="auto"/>
        <w:left w:val="none" w:sz="0" w:space="0" w:color="auto"/>
        <w:bottom w:val="none" w:sz="0" w:space="0" w:color="auto"/>
        <w:right w:val="none" w:sz="0" w:space="0" w:color="auto"/>
      </w:divBdr>
    </w:div>
    <w:div w:id="1859157155">
      <w:bodyDiv w:val="1"/>
      <w:marLeft w:val="0"/>
      <w:marRight w:val="0"/>
      <w:marTop w:val="0"/>
      <w:marBottom w:val="0"/>
      <w:divBdr>
        <w:top w:val="none" w:sz="0" w:space="0" w:color="auto"/>
        <w:left w:val="none" w:sz="0" w:space="0" w:color="auto"/>
        <w:bottom w:val="none" w:sz="0" w:space="0" w:color="auto"/>
        <w:right w:val="none" w:sz="0" w:space="0" w:color="auto"/>
      </w:divBdr>
    </w:div>
    <w:div w:id="1896961622">
      <w:bodyDiv w:val="1"/>
      <w:marLeft w:val="0"/>
      <w:marRight w:val="0"/>
      <w:marTop w:val="0"/>
      <w:marBottom w:val="0"/>
      <w:divBdr>
        <w:top w:val="none" w:sz="0" w:space="0" w:color="auto"/>
        <w:left w:val="none" w:sz="0" w:space="0" w:color="auto"/>
        <w:bottom w:val="none" w:sz="0" w:space="0" w:color="auto"/>
        <w:right w:val="none" w:sz="0" w:space="0" w:color="auto"/>
      </w:divBdr>
    </w:div>
    <w:div w:id="1908034465">
      <w:bodyDiv w:val="1"/>
      <w:marLeft w:val="0"/>
      <w:marRight w:val="0"/>
      <w:marTop w:val="0"/>
      <w:marBottom w:val="0"/>
      <w:divBdr>
        <w:top w:val="none" w:sz="0" w:space="0" w:color="auto"/>
        <w:left w:val="none" w:sz="0" w:space="0" w:color="auto"/>
        <w:bottom w:val="none" w:sz="0" w:space="0" w:color="auto"/>
        <w:right w:val="none" w:sz="0" w:space="0" w:color="auto"/>
      </w:divBdr>
    </w:div>
    <w:div w:id="1942645020">
      <w:bodyDiv w:val="1"/>
      <w:marLeft w:val="0"/>
      <w:marRight w:val="0"/>
      <w:marTop w:val="0"/>
      <w:marBottom w:val="0"/>
      <w:divBdr>
        <w:top w:val="none" w:sz="0" w:space="0" w:color="auto"/>
        <w:left w:val="none" w:sz="0" w:space="0" w:color="auto"/>
        <w:bottom w:val="none" w:sz="0" w:space="0" w:color="auto"/>
        <w:right w:val="none" w:sz="0" w:space="0" w:color="auto"/>
      </w:divBdr>
    </w:div>
    <w:div w:id="1974288958">
      <w:bodyDiv w:val="1"/>
      <w:marLeft w:val="0"/>
      <w:marRight w:val="0"/>
      <w:marTop w:val="0"/>
      <w:marBottom w:val="0"/>
      <w:divBdr>
        <w:top w:val="none" w:sz="0" w:space="0" w:color="auto"/>
        <w:left w:val="none" w:sz="0" w:space="0" w:color="auto"/>
        <w:bottom w:val="none" w:sz="0" w:space="0" w:color="auto"/>
        <w:right w:val="none" w:sz="0" w:space="0" w:color="auto"/>
      </w:divBdr>
    </w:div>
    <w:div w:id="1974407041">
      <w:bodyDiv w:val="1"/>
      <w:marLeft w:val="0"/>
      <w:marRight w:val="0"/>
      <w:marTop w:val="0"/>
      <w:marBottom w:val="0"/>
      <w:divBdr>
        <w:top w:val="none" w:sz="0" w:space="0" w:color="auto"/>
        <w:left w:val="none" w:sz="0" w:space="0" w:color="auto"/>
        <w:bottom w:val="none" w:sz="0" w:space="0" w:color="auto"/>
        <w:right w:val="none" w:sz="0" w:space="0" w:color="auto"/>
      </w:divBdr>
    </w:div>
    <w:div w:id="1998412692">
      <w:bodyDiv w:val="1"/>
      <w:marLeft w:val="0"/>
      <w:marRight w:val="0"/>
      <w:marTop w:val="0"/>
      <w:marBottom w:val="0"/>
      <w:divBdr>
        <w:top w:val="none" w:sz="0" w:space="0" w:color="auto"/>
        <w:left w:val="none" w:sz="0" w:space="0" w:color="auto"/>
        <w:bottom w:val="none" w:sz="0" w:space="0" w:color="auto"/>
        <w:right w:val="none" w:sz="0" w:space="0" w:color="auto"/>
      </w:divBdr>
    </w:div>
    <w:div w:id="2024091450">
      <w:bodyDiv w:val="1"/>
      <w:marLeft w:val="0"/>
      <w:marRight w:val="0"/>
      <w:marTop w:val="0"/>
      <w:marBottom w:val="0"/>
      <w:divBdr>
        <w:top w:val="none" w:sz="0" w:space="0" w:color="auto"/>
        <w:left w:val="none" w:sz="0" w:space="0" w:color="auto"/>
        <w:bottom w:val="none" w:sz="0" w:space="0" w:color="auto"/>
        <w:right w:val="none" w:sz="0" w:space="0" w:color="auto"/>
      </w:divBdr>
    </w:div>
    <w:div w:id="2041321514">
      <w:bodyDiv w:val="1"/>
      <w:marLeft w:val="0"/>
      <w:marRight w:val="0"/>
      <w:marTop w:val="0"/>
      <w:marBottom w:val="0"/>
      <w:divBdr>
        <w:top w:val="none" w:sz="0" w:space="0" w:color="auto"/>
        <w:left w:val="none" w:sz="0" w:space="0" w:color="auto"/>
        <w:bottom w:val="none" w:sz="0" w:space="0" w:color="auto"/>
        <w:right w:val="none" w:sz="0" w:space="0" w:color="auto"/>
      </w:divBdr>
    </w:div>
    <w:div w:id="2062627049">
      <w:bodyDiv w:val="1"/>
      <w:marLeft w:val="0"/>
      <w:marRight w:val="0"/>
      <w:marTop w:val="0"/>
      <w:marBottom w:val="0"/>
      <w:divBdr>
        <w:top w:val="none" w:sz="0" w:space="0" w:color="auto"/>
        <w:left w:val="none" w:sz="0" w:space="0" w:color="auto"/>
        <w:bottom w:val="none" w:sz="0" w:space="0" w:color="auto"/>
        <w:right w:val="none" w:sz="0" w:space="0" w:color="auto"/>
      </w:divBdr>
    </w:div>
    <w:div w:id="2072606614">
      <w:bodyDiv w:val="1"/>
      <w:marLeft w:val="0"/>
      <w:marRight w:val="0"/>
      <w:marTop w:val="0"/>
      <w:marBottom w:val="0"/>
      <w:divBdr>
        <w:top w:val="none" w:sz="0" w:space="0" w:color="auto"/>
        <w:left w:val="none" w:sz="0" w:space="0" w:color="auto"/>
        <w:bottom w:val="none" w:sz="0" w:space="0" w:color="auto"/>
        <w:right w:val="none" w:sz="0" w:space="0" w:color="auto"/>
      </w:divBdr>
    </w:div>
    <w:div w:id="2142962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tesj.25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AcademicHonestyCode.pdf" TargetMode="External"/><Relationship Id="rId5" Type="http://schemas.openxmlformats.org/officeDocument/2006/relationships/footnotes" Target="footnotes.xml"/><Relationship Id="rId10" Type="http://schemas.openxmlformats.org/officeDocument/2006/relationships/hyperlink" Target="https://cws.auburn.edu/Accessibility/cm/prospective" TargetMode="External"/><Relationship Id="rId4" Type="http://schemas.openxmlformats.org/officeDocument/2006/relationships/webSettings" Target="webSettings.xml"/><Relationship Id="rId9" Type="http://schemas.openxmlformats.org/officeDocument/2006/relationships/hyperlink" Target="https://avatarmake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3392</Words>
  <Characters>19336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22683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Department of Communication</dc:creator>
  <cp:lastModifiedBy>Jamie Harrison</cp:lastModifiedBy>
  <cp:revision>6</cp:revision>
  <cp:lastPrinted>2019-01-18T19:00:00Z</cp:lastPrinted>
  <dcterms:created xsi:type="dcterms:W3CDTF">2025-01-08T23:49:00Z</dcterms:created>
  <dcterms:modified xsi:type="dcterms:W3CDTF">2025-08-27T12:00:00Z</dcterms:modified>
</cp:coreProperties>
</file>