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757CA0" w:rsidRDefault="00757CA0" w14:paraId="672A6659" w14:textId="77777777">
      <w:pPr>
        <w:pStyle w:val="BodyA"/>
        <w:jc w:val="center"/>
        <w:rPr>
          <w:rStyle w:val="NoneA"/>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00757CA0" w:rsidTr="6701F592" w14:paraId="7DAE2A82"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00757CA0" w:rsidRDefault="00757CA0" w14:paraId="0A37501D" w14:textId="77777777">
            <w:pPr>
              <w:pStyle w:val="BodyA"/>
              <w:jc w:val="center"/>
              <w:rPr>
                <w:rStyle w:val="NoneA"/>
                <w:b/>
                <w:bCs/>
                <w:color w:val="44546A"/>
                <w:u w:color="44546A"/>
              </w:rPr>
            </w:pPr>
          </w:p>
          <w:p w:rsidR="00757CA0" w:rsidRDefault="00757CA0" w14:paraId="5DAB6C7B" w14:textId="77777777">
            <w:pPr>
              <w:pStyle w:val="BodyA"/>
              <w:jc w:val="center"/>
              <w:rPr>
                <w:rStyle w:val="NoneA"/>
                <w:b/>
                <w:bCs/>
                <w:color w:val="44546A"/>
                <w:u w:color="44546A"/>
              </w:rPr>
            </w:pPr>
          </w:p>
          <w:p w:rsidR="00757CA0" w:rsidRDefault="00757CA0" w14:paraId="02EB378F" w14:textId="77777777">
            <w:pPr>
              <w:pStyle w:val="BodyA"/>
              <w:jc w:val="center"/>
              <w:rPr>
                <w:rStyle w:val="NoneA"/>
                <w:b/>
                <w:bCs/>
                <w:color w:val="44546A"/>
                <w:u w:color="44546A"/>
              </w:rPr>
            </w:pPr>
          </w:p>
          <w:p w:rsidR="00757CA0" w:rsidRDefault="00757CA0" w14:paraId="6A05A809" w14:textId="77777777">
            <w:pPr>
              <w:pStyle w:val="BodyA"/>
              <w:jc w:val="center"/>
              <w:rPr>
                <w:rStyle w:val="NoneA"/>
                <w:b/>
                <w:bCs/>
                <w:color w:val="44546A"/>
                <w:u w:color="44546A"/>
              </w:rPr>
            </w:pPr>
          </w:p>
          <w:p w:rsidR="00757CA0" w:rsidRDefault="00757CA0" w14:paraId="5A39BBE3" w14:textId="77777777">
            <w:pPr>
              <w:pStyle w:val="BodyA"/>
              <w:jc w:val="center"/>
              <w:rPr>
                <w:rStyle w:val="NoneA"/>
                <w:b/>
                <w:bCs/>
                <w:color w:val="44546A"/>
                <w:u w:color="44546A"/>
              </w:rPr>
            </w:pPr>
          </w:p>
          <w:p w:rsidR="00757CA0" w:rsidRDefault="00C20373" w14:paraId="162A995D" w14:textId="77777777">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 xml:space="preserve">EAGL </w:t>
            </w:r>
            <w:r w:rsidR="00980B56">
              <w:rPr>
                <w:rStyle w:val="NoneA"/>
                <w:color w:val="44546A"/>
                <w:sz w:val="32"/>
                <w:szCs w:val="32"/>
                <w:u w:color="44546A"/>
              </w:rPr>
              <w:t>1000</w:t>
            </w:r>
          </w:p>
          <w:p w:rsidR="00757CA0" w:rsidRDefault="00980B56" w14:paraId="76424F94" w14:textId="77777777">
            <w:pPr>
              <w:pStyle w:val="BodyA"/>
              <w:jc w:val="center"/>
              <w:rPr>
                <w:rStyle w:val="NoneA"/>
                <w:rFonts w:ascii="Calibri" w:hAnsi="Calibri" w:eastAsia="Calibri" w:cs="Calibri"/>
                <w:b/>
                <w:bCs/>
                <w:color w:val="44546A"/>
                <w:sz w:val="36"/>
                <w:szCs w:val="36"/>
                <w:u w:color="44546A"/>
              </w:rPr>
            </w:pPr>
            <w:r>
              <w:rPr>
                <w:rStyle w:val="NoneA"/>
                <w:rFonts w:ascii="Calibri" w:hAnsi="Calibri" w:eastAsia="Calibri" w:cs="Calibri"/>
                <w:b/>
                <w:bCs/>
                <w:color w:val="44546A"/>
                <w:sz w:val="36"/>
                <w:szCs w:val="36"/>
                <w:u w:color="44546A"/>
              </w:rPr>
              <w:t>Positive Choices</w:t>
            </w:r>
          </w:p>
          <w:p w:rsidR="00757CA0" w:rsidRDefault="00757CA0" w14:paraId="41C8F396" w14:textId="77777777">
            <w:pPr>
              <w:pStyle w:val="BodyA"/>
              <w:jc w:val="center"/>
              <w:rPr>
                <w:rStyle w:val="NoneA"/>
                <w:rFonts w:ascii="Calibri" w:hAnsi="Calibri" w:eastAsia="Calibri" w:cs="Calibri"/>
                <w:b/>
                <w:bCs/>
                <w:i/>
                <w:iCs/>
                <w:color w:val="44546A"/>
                <w:sz w:val="32"/>
                <w:szCs w:val="32"/>
                <w:u w:color="44546A"/>
              </w:rPr>
            </w:pPr>
          </w:p>
          <w:p w:rsidRPr="00122D4E" w:rsidR="00757CA0" w:rsidP="6701F592" w:rsidRDefault="00AE3D3C" w14:paraId="72A3D3EC" w14:textId="288CC321">
            <w:pPr>
              <w:pStyle w:val="BodyA"/>
              <w:jc w:val="center"/>
              <w:rPr>
                <w:rStyle w:val="NoneA"/>
                <w:rFonts w:ascii="Calibri" w:hAnsi="Calibri" w:eastAsia="Calibri" w:cs="Calibri"/>
                <w:b w:val="1"/>
                <w:bCs w:val="1"/>
                <w:i w:val="1"/>
                <w:iCs w:val="1"/>
                <w:color w:val="44546A"/>
                <w:sz w:val="32"/>
                <w:szCs w:val="32"/>
              </w:rPr>
            </w:pPr>
            <w:r w:rsidRPr="6701F592" w:rsidR="6701F592">
              <w:rPr>
                <w:rStyle w:val="NoneA"/>
                <w:rFonts w:ascii="Calibri" w:hAnsi="Calibri" w:eastAsia="Calibri" w:cs="Calibri"/>
                <w:b w:val="1"/>
                <w:bCs w:val="1"/>
                <w:i w:val="1"/>
                <w:iCs w:val="1"/>
                <w:color w:val="44546A"/>
                <w:sz w:val="32"/>
                <w:szCs w:val="32"/>
              </w:rPr>
              <w:t>Fall 2025</w:t>
            </w:r>
          </w:p>
          <w:p w:rsidR="00757CA0" w:rsidRDefault="00C20373" w14:paraId="4C69C045" w14:textId="77777777">
            <w:pPr>
              <w:pStyle w:val="BodyA"/>
              <w:jc w:val="center"/>
              <w:rPr>
                <w:rStyle w:val="NoneA"/>
                <w:rFonts w:ascii="Calibri" w:hAnsi="Calibri" w:eastAsia="Calibri" w:cs="Calibri"/>
                <w:b/>
                <w:bCs/>
                <w:color w:val="44546A"/>
                <w:sz w:val="32"/>
                <w:szCs w:val="32"/>
                <w:u w:color="44546A"/>
              </w:rPr>
            </w:pPr>
            <w:r>
              <w:rPr>
                <w:rStyle w:val="NoneA"/>
                <w:rFonts w:ascii="Calibri" w:hAnsi="Calibri" w:eastAsia="Calibri" w:cs="Calibri"/>
                <w:b/>
                <w:bCs/>
                <w:color w:val="44546A"/>
                <w:sz w:val="32"/>
                <w:szCs w:val="32"/>
                <w:u w:color="44546A"/>
              </w:rPr>
              <w:t>-  -  -  -  -  -  -  -  -  -</w:t>
            </w:r>
          </w:p>
          <w:p w:rsidR="00757CA0" w:rsidRDefault="00C20373" w14:paraId="43423F99" w14:textId="77777777">
            <w:pPr>
              <w:pStyle w:val="BodyA"/>
              <w:jc w:val="center"/>
              <w:rPr>
                <w:rStyle w:val="NoneA"/>
                <w:rFonts w:ascii="Calibri" w:hAnsi="Calibri" w:eastAsia="Calibri" w:cs="Calibri"/>
                <w:b/>
                <w:bCs/>
                <w:color w:val="44546A"/>
                <w:u w:color="44546A"/>
              </w:rPr>
            </w:pPr>
            <w:r>
              <w:rPr>
                <w:rStyle w:val="NoneA"/>
                <w:rFonts w:ascii="Calibri" w:hAnsi="Calibri" w:eastAsia="Calibri" w:cs="Calibri"/>
                <w:b/>
                <w:bCs/>
                <w:color w:val="44546A"/>
                <w:u w:color="44546A"/>
              </w:rPr>
              <w:t>Department of Special Education, Rehabilitation, and Counseling</w:t>
            </w:r>
          </w:p>
          <w:p w:rsidR="00757CA0" w:rsidRDefault="00757CA0" w14:paraId="0D0B940D" w14:textId="77777777">
            <w:pPr>
              <w:pStyle w:val="BodyA"/>
              <w:jc w:val="center"/>
              <w:rPr>
                <w:rStyle w:val="NoneA"/>
                <w:rFonts w:ascii="Calibri" w:hAnsi="Calibri" w:eastAsia="Calibri" w:cs="Calibri"/>
                <w:b/>
                <w:bCs/>
                <w:color w:val="44546A"/>
                <w:u w:color="44546A"/>
              </w:rPr>
            </w:pPr>
          </w:p>
          <w:p w:rsidR="00757CA0" w:rsidRDefault="00C20373" w14:paraId="33850A83" w14:textId="77777777">
            <w:pPr>
              <w:pStyle w:val="BodyA"/>
              <w:spacing w:line="300" w:lineRule="auto"/>
              <w:jc w:val="center"/>
              <w:rPr>
                <w:rStyle w:val="NoneA"/>
                <w:rFonts w:ascii="Calibri" w:hAnsi="Calibri" w:eastAsia="Calibri" w:cs="Calibri"/>
                <w:b/>
                <w:bCs/>
                <w:color w:val="44546A"/>
                <w:sz w:val="32"/>
                <w:szCs w:val="32"/>
                <w:u w:color="44546A"/>
              </w:rPr>
            </w:pPr>
            <w:r>
              <w:rPr>
                <w:rStyle w:val="NoneA"/>
                <w:rFonts w:ascii="Calibri" w:hAnsi="Calibri" w:eastAsia="Calibri" w:cs="Calibri"/>
                <w:b/>
                <w:bCs/>
                <w:color w:val="44546A"/>
                <w:sz w:val="32"/>
                <w:szCs w:val="32"/>
                <w:u w:color="44546A"/>
              </w:rPr>
              <w:t>College of Education</w:t>
            </w:r>
          </w:p>
          <w:p w:rsidR="00757CA0" w:rsidP="223635B8" w:rsidRDefault="55DCAA9C" w14:paraId="39B46460" w14:textId="0E2FCBC5">
            <w:pPr>
              <w:pStyle w:val="BodyA"/>
              <w:spacing w:line="300" w:lineRule="auto"/>
              <w:jc w:val="center"/>
              <w:rPr>
                <w:rStyle w:val="NoneA"/>
                <w:rFonts w:ascii="Calibri" w:hAnsi="Calibri" w:eastAsia="Calibri" w:cs="Calibri"/>
                <w:smallCaps/>
                <w:color w:val="44546A"/>
                <w:sz w:val="32"/>
                <w:szCs w:val="32"/>
              </w:rPr>
            </w:pPr>
            <w:r w:rsidRPr="55DCAA9C">
              <w:rPr>
                <w:rStyle w:val="NoneA"/>
                <w:rFonts w:ascii="Calibri" w:hAnsi="Calibri" w:eastAsia="Calibri" w:cs="Calibri"/>
                <w:smallCaps/>
                <w:color w:val="44546A"/>
                <w:sz w:val="32"/>
                <w:szCs w:val="32"/>
              </w:rPr>
              <w:t>Instructor Information</w:t>
            </w:r>
          </w:p>
          <w:p w:rsidR="00757CA0" w:rsidP="55DCAA9C" w:rsidRDefault="55DCAA9C" w14:paraId="55BDAF3D" w14:textId="0088E84D">
            <w:pPr>
              <w:pStyle w:val="BodyA"/>
              <w:jc w:val="center"/>
              <w:rPr>
                <w:rStyle w:val="NoneA"/>
                <w:rFonts w:ascii="Calibri" w:hAnsi="Calibri" w:eastAsia="Calibri" w:cs="Calibri"/>
                <w:smallCaps/>
                <w:color w:val="44546A"/>
                <w:sz w:val="32"/>
                <w:szCs w:val="32"/>
              </w:rPr>
            </w:pPr>
            <w:r w:rsidRPr="55DCAA9C">
              <w:rPr>
                <w:rStyle w:val="NoneA"/>
                <w:rFonts w:ascii="Calibri" w:hAnsi="Calibri" w:eastAsia="Calibri" w:cs="Calibri"/>
                <w:smallCaps/>
                <w:color w:val="44546A"/>
                <w:sz w:val="32"/>
                <w:szCs w:val="32"/>
              </w:rPr>
              <w:t xml:space="preserve">Dr. Drew </w:t>
            </w:r>
          </w:p>
          <w:p w:rsidRPr="009762DB" w:rsidR="009762DB" w:rsidP="009762DB" w:rsidRDefault="00000000" w14:paraId="5C7CD47C" w14:textId="4EE6AE5F">
            <w:pPr>
              <w:pStyle w:val="BodyA"/>
              <w:spacing w:line="300" w:lineRule="auto"/>
              <w:jc w:val="center"/>
              <w:rPr>
                <w:rStyle w:val="NoneA"/>
                <w:rFonts w:ascii="Calibri" w:hAnsi="Calibri" w:eastAsia="Calibri" w:cs="Calibri"/>
                <w:u w:val="single"/>
              </w:rPr>
            </w:pPr>
            <w:hyperlink w:history="1" r:id="rId7">
              <w:r w:rsidRPr="00D359F4" w:rsidR="00977ED1">
                <w:rPr>
                  <w:rStyle w:val="Hyperlink"/>
                  <w:rFonts w:ascii="Calibri" w:hAnsi="Calibri" w:eastAsia="Calibri" w:cs="Calibri"/>
                </w:rPr>
                <w:t>cmd0109@auburn.edu</w:t>
              </w:r>
            </w:hyperlink>
          </w:p>
          <w:p w:rsidR="009762DB" w:rsidP="00761E9A" w:rsidRDefault="009762DB" w14:paraId="17CB65C6" w14:textId="50BA3920">
            <w:pPr>
              <w:pStyle w:val="BodyA"/>
              <w:spacing w:line="300" w:lineRule="auto"/>
              <w:rPr>
                <w:rStyle w:val="NoneA"/>
                <w:rFonts w:ascii="Calibri" w:hAnsi="Calibri" w:eastAsia="Calibri" w:cs="Calibri"/>
                <w:color w:val="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00757CA0" w:rsidRDefault="00757CA0" w14:paraId="60061E4C" w14:textId="77777777">
            <w:pPr>
              <w:pStyle w:val="BodyA"/>
              <w:jc w:val="center"/>
              <w:rPr>
                <w:rStyle w:val="NoneA"/>
                <w:color w:val="44546A"/>
                <w:u w:color="44546A"/>
              </w:rPr>
            </w:pPr>
          </w:p>
          <w:p w:rsidR="00757CA0" w:rsidRDefault="00757CA0" w14:paraId="44EAFD9C" w14:textId="77777777">
            <w:pPr>
              <w:pStyle w:val="BodyA"/>
              <w:jc w:val="center"/>
              <w:rPr>
                <w:rStyle w:val="NoneA"/>
                <w:color w:val="44546A"/>
                <w:u w:color="44546A"/>
              </w:rPr>
            </w:pPr>
          </w:p>
          <w:p w:rsidR="00757CA0" w:rsidRDefault="00757CA0" w14:paraId="4B94D5A5" w14:textId="77777777">
            <w:pPr>
              <w:pStyle w:val="BodyA"/>
              <w:jc w:val="center"/>
              <w:rPr>
                <w:rStyle w:val="NoneA"/>
                <w:color w:val="44546A"/>
                <w:u w:color="44546A"/>
              </w:rPr>
            </w:pPr>
          </w:p>
          <w:p w:rsidR="00757CA0" w:rsidRDefault="00757CA0" w14:paraId="3DEEC669" w14:textId="77777777">
            <w:pPr>
              <w:pStyle w:val="BodyA"/>
              <w:jc w:val="center"/>
              <w:rPr>
                <w:rStyle w:val="NoneA"/>
                <w:color w:val="44546A"/>
                <w:u w:color="44546A"/>
              </w:rPr>
            </w:pPr>
          </w:p>
          <w:p w:rsidR="00757CA0" w:rsidRDefault="00757CA0" w14:paraId="3656B9AB" w14:textId="77777777">
            <w:pPr>
              <w:pStyle w:val="BodyA"/>
              <w:jc w:val="center"/>
              <w:rPr>
                <w:rStyle w:val="NoneA"/>
                <w:color w:val="44546A"/>
                <w:u w:color="44546A"/>
              </w:rPr>
            </w:pPr>
          </w:p>
          <w:p w:rsidR="00757CA0" w:rsidRDefault="00757CA0" w14:paraId="45FB0818" w14:textId="77777777">
            <w:pPr>
              <w:pStyle w:val="BodyA"/>
              <w:jc w:val="center"/>
              <w:rPr>
                <w:rStyle w:val="NoneA"/>
                <w:color w:val="44546A"/>
                <w:u w:color="44546A"/>
              </w:rPr>
            </w:pPr>
          </w:p>
          <w:p w:rsidR="00757CA0" w:rsidRDefault="00C20373" w14:paraId="049F31CB" w14:textId="77777777">
            <w:pPr>
              <w:pStyle w:val="BodyA"/>
              <w:jc w:val="center"/>
              <w:rPr>
                <w:rStyle w:val="NoneA"/>
                <w:color w:val="44546A"/>
                <w:u w:color="44546A"/>
              </w:rPr>
            </w:pPr>
            <w:r>
              <w:rPr>
                <w:rStyle w:val="NoneA"/>
                <w:b/>
                <w:bCs/>
                <w:noProof/>
                <w:color w:val="44546A"/>
                <w:sz w:val="22"/>
                <w:szCs w:val="22"/>
                <w:u w:color="44546A"/>
              </w:rPr>
              <w:drawing>
                <wp:inline distT="0" distB="0" distL="0" distR="0" wp14:anchorId="52B437C7" wp14:editId="07777777">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rcRect b="20024"/>
                          <a:stretch>
                            <a:fillRect/>
                          </a:stretch>
                        </pic:blipFill>
                        <pic:spPr>
                          <a:xfrm>
                            <a:off x="0" y="0"/>
                            <a:ext cx="3212465" cy="3847465"/>
                          </a:xfrm>
                          <a:prstGeom prst="rect">
                            <a:avLst/>
                          </a:prstGeom>
                          <a:ln w="12700" cap="flat">
                            <a:noFill/>
                            <a:miter lim="400000"/>
                          </a:ln>
                          <a:effectLst/>
                        </pic:spPr>
                      </pic:pic>
                    </a:graphicData>
                  </a:graphic>
                </wp:inline>
              </w:drawing>
            </w:r>
          </w:p>
          <w:p w:rsidR="00757CA0" w:rsidRDefault="00757CA0" w14:paraId="53128261" w14:textId="77777777">
            <w:pPr>
              <w:pStyle w:val="BodyA"/>
              <w:jc w:val="center"/>
            </w:pPr>
          </w:p>
        </w:tc>
      </w:tr>
    </w:tbl>
    <w:p w:rsidR="00757CA0" w:rsidRDefault="00757CA0" w14:paraId="62486C05" w14:textId="77777777">
      <w:pPr>
        <w:pStyle w:val="BodyA"/>
        <w:widowControl w:val="0"/>
        <w:ind w:left="324" w:hanging="324"/>
        <w:jc w:val="center"/>
        <w:rPr>
          <w:rStyle w:val="NoneA"/>
          <w:b/>
          <w:bCs/>
          <w:color w:val="44546A"/>
          <w:sz w:val="22"/>
          <w:szCs w:val="22"/>
          <w:u w:color="44546A"/>
        </w:rPr>
      </w:pPr>
    </w:p>
    <w:p w:rsidR="00757CA0" w:rsidRDefault="00757CA0" w14:paraId="4101652C" w14:textId="77777777">
      <w:pPr>
        <w:pStyle w:val="BodyA"/>
        <w:widowControl w:val="0"/>
        <w:ind w:left="216" w:hanging="216"/>
        <w:jc w:val="center"/>
        <w:rPr>
          <w:rStyle w:val="NoneA"/>
          <w:b/>
          <w:bCs/>
          <w:color w:val="44546A"/>
          <w:sz w:val="22"/>
          <w:szCs w:val="22"/>
          <w:u w:color="44546A"/>
        </w:rPr>
      </w:pPr>
    </w:p>
    <w:p w:rsidR="00757CA0" w:rsidRDefault="00757CA0" w14:paraId="4B99056E" w14:textId="77777777">
      <w:pPr>
        <w:pStyle w:val="BodyA"/>
        <w:widowControl w:val="0"/>
        <w:ind w:left="108" w:hanging="108"/>
        <w:jc w:val="center"/>
        <w:rPr>
          <w:rStyle w:val="NoneA"/>
          <w:b/>
          <w:bCs/>
          <w:color w:val="44546A"/>
          <w:sz w:val="22"/>
          <w:szCs w:val="22"/>
          <w:u w:color="44546A"/>
        </w:rPr>
      </w:pPr>
    </w:p>
    <w:p w:rsidR="00757CA0" w:rsidRDefault="00757CA0" w14:paraId="1299C43A" w14:textId="77777777">
      <w:pPr>
        <w:pStyle w:val="BodyA"/>
        <w:widowControl w:val="0"/>
        <w:jc w:val="center"/>
        <w:rPr>
          <w:rStyle w:val="NoneA"/>
          <w:b/>
          <w:bCs/>
          <w:color w:val="44546A"/>
          <w:sz w:val="22"/>
          <w:szCs w:val="22"/>
          <w:u w:color="44546A"/>
        </w:rPr>
      </w:pPr>
    </w:p>
    <w:p w:rsidR="00757CA0" w:rsidRDefault="00757CA0" w14:paraId="4DDBEF00" w14:textId="77777777">
      <w:pPr>
        <w:pStyle w:val="BodyA"/>
        <w:widowControl w:val="0"/>
        <w:jc w:val="center"/>
        <w:rPr>
          <w:rStyle w:val="NoneA"/>
          <w:b/>
          <w:bCs/>
          <w:color w:val="44546A"/>
          <w:sz w:val="22"/>
          <w:szCs w:val="22"/>
          <w:u w:color="44546A"/>
        </w:rPr>
      </w:pPr>
    </w:p>
    <w:p w:rsidR="00757CA0" w:rsidRDefault="00C20373" w14:paraId="3461D779" w14:textId="77777777">
      <w:pPr>
        <w:pStyle w:val="BodyA"/>
        <w:jc w:val="center"/>
      </w:pPr>
      <w:r>
        <w:rPr>
          <w:rStyle w:val="NoneA"/>
          <w:rFonts w:ascii="Arial Unicode MS" w:hAnsi="Arial Unicode MS"/>
          <w:color w:val="44546A"/>
          <w:sz w:val="22"/>
          <w:szCs w:val="22"/>
          <w:u w:color="44546A"/>
        </w:rPr>
        <w:br w:type="page"/>
      </w:r>
    </w:p>
    <w:p w:rsidR="00757CA0" w:rsidRDefault="00C20373" w14:paraId="54B9AD17" w14:textId="77777777">
      <w:pPr>
        <w:pStyle w:val="BodyA"/>
        <w:jc w:val="center"/>
        <w:rPr>
          <w:rStyle w:val="NoneA"/>
          <w:b/>
          <w:bCs/>
          <w:sz w:val="22"/>
          <w:szCs w:val="22"/>
          <w:u w:color="44546A"/>
          <w:lang w:val="de-DE"/>
        </w:rPr>
      </w:pPr>
      <w:r>
        <w:rPr>
          <w:rStyle w:val="NoneA"/>
          <w:b/>
          <w:bCs/>
          <w:sz w:val="22"/>
          <w:szCs w:val="22"/>
          <w:u w:color="44546A"/>
          <w:lang w:val="de-DE"/>
        </w:rPr>
        <w:t>AUBURN UNIVERSITY</w:t>
      </w:r>
    </w:p>
    <w:p w:rsidR="00757CA0" w:rsidRDefault="00C20373" w14:paraId="108C3FAE" w14:textId="77777777">
      <w:pPr>
        <w:pStyle w:val="BodyA"/>
        <w:jc w:val="center"/>
        <w:rPr>
          <w:rStyle w:val="NoneA"/>
          <w:b/>
          <w:bCs/>
          <w:sz w:val="22"/>
          <w:szCs w:val="22"/>
          <w:u w:color="44546A"/>
        </w:rPr>
      </w:pPr>
      <w:r>
        <w:rPr>
          <w:rStyle w:val="NoneA"/>
          <w:b/>
          <w:bCs/>
          <w:sz w:val="22"/>
          <w:szCs w:val="22"/>
          <w:u w:color="44546A"/>
        </w:rPr>
        <w:t>DEPARTMENT OF SPECIAL EDUCATION, REHABILITATION, AND COUNSELING</w:t>
      </w:r>
    </w:p>
    <w:p w:rsidR="00757CA0" w:rsidRDefault="00C20373" w14:paraId="4260CCC2" w14:textId="77777777">
      <w:pPr>
        <w:pStyle w:val="BodyA"/>
        <w:jc w:val="center"/>
        <w:rPr>
          <w:rStyle w:val="NoneA"/>
          <w:b/>
          <w:bCs/>
          <w:sz w:val="22"/>
          <w:szCs w:val="22"/>
          <w:u w:color="44546A"/>
          <w:lang w:val="fr-FR"/>
        </w:rPr>
      </w:pPr>
      <w:r>
        <w:rPr>
          <w:rStyle w:val="NoneA"/>
          <w:b/>
          <w:bCs/>
          <w:sz w:val="22"/>
          <w:szCs w:val="22"/>
          <w:u w:color="44546A"/>
          <w:lang w:val="fr-FR"/>
        </w:rPr>
        <w:t>Course Syllabus</w:t>
      </w:r>
    </w:p>
    <w:p w:rsidR="00757CA0" w:rsidP="3EC9FC68" w:rsidRDefault="3EC9FC68" w14:paraId="240590FB" w14:textId="17AD76AE">
      <w:pPr>
        <w:pStyle w:val="BodyA"/>
        <w:jc w:val="center"/>
        <w:rPr>
          <w:rStyle w:val="NoneA"/>
          <w:lang w:val="de-DE"/>
        </w:rPr>
      </w:pPr>
      <w:r w:rsidRPr="3EC9FC68">
        <w:rPr>
          <w:rStyle w:val="NoneA"/>
          <w:b/>
          <w:bCs/>
          <w:lang w:val="de-DE"/>
        </w:rPr>
        <w:t xml:space="preserve">Course </w:t>
      </w:r>
      <w:r w:rsidRPr="3EC9FC68">
        <w:rPr>
          <w:rStyle w:val="NoneA"/>
          <w:b/>
          <w:bCs/>
        </w:rPr>
        <w:t>Number</w:t>
      </w:r>
      <w:r w:rsidR="00301B4A">
        <w:rPr>
          <w:rStyle w:val="NoneA"/>
          <w:b/>
          <w:bCs/>
          <w:lang w:val="de-DE"/>
        </w:rPr>
        <w:t xml:space="preserve">: </w:t>
      </w:r>
      <w:r w:rsidRPr="3EC9FC68">
        <w:rPr>
          <w:rStyle w:val="NoneA"/>
          <w:b/>
          <w:bCs/>
          <w:lang w:val="de-DE"/>
        </w:rPr>
        <w:t>EAGL 1000</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00757CA0" w:rsidTr="6701F592" w14:paraId="49BF43E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757CA0" w:rsidRDefault="00C20373" w14:paraId="1E8B8940" w14:textId="77777777">
            <w:pPr>
              <w:pStyle w:val="BodyA"/>
            </w:pPr>
            <w:r>
              <w:rPr>
                <w:rStyle w:val="NoneA"/>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RDefault="00647C2F" w14:paraId="28AF87B9" w14:textId="77777777">
            <w:pPr>
              <w:pStyle w:val="BodyA"/>
            </w:pPr>
            <w:r>
              <w:rPr>
                <w:rStyle w:val="NoneA"/>
                <w:b/>
                <w:bCs/>
                <w:sz w:val="22"/>
                <w:szCs w:val="22"/>
                <w:u w:color="44546A"/>
              </w:rPr>
              <w:t>Positive Choices</w:t>
            </w:r>
          </w:p>
        </w:tc>
      </w:tr>
      <w:tr w:rsidR="00757CA0" w:rsidTr="6701F592" w14:paraId="106B0FAA"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757CA0" w:rsidRDefault="00C20373" w14:paraId="693E301A" w14:textId="77777777">
            <w:pPr>
              <w:pStyle w:val="BodyA"/>
            </w:pPr>
            <w:r>
              <w:rPr>
                <w:rStyle w:val="NoneA"/>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P="02D5B8B9" w:rsidRDefault="00FE2204" w14:paraId="13B19A08" w14:textId="77777777">
            <w:pPr>
              <w:pStyle w:val="BodyA"/>
              <w:rPr>
                <w:rStyle w:val="NoneA"/>
                <w:sz w:val="22"/>
                <w:szCs w:val="22"/>
              </w:rPr>
            </w:pPr>
            <w:r w:rsidRPr="002505E4">
              <w:rPr>
                <w:rStyle w:val="NoneA"/>
                <w:sz w:val="22"/>
                <w:szCs w:val="22"/>
              </w:rPr>
              <w:t>3</w:t>
            </w:r>
            <w:r w:rsidRPr="002505E4" w:rsidR="00C20373">
              <w:rPr>
                <w:rStyle w:val="NoneA"/>
                <w:sz w:val="22"/>
                <w:szCs w:val="22"/>
              </w:rPr>
              <w:t xml:space="preserve"> Semester Hours</w:t>
            </w:r>
          </w:p>
        </w:tc>
      </w:tr>
      <w:tr w:rsidR="00757CA0" w:rsidTr="6701F592" w14:paraId="1B155519"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757CA0" w:rsidRDefault="00C20373" w14:paraId="6653D832" w14:textId="77777777">
            <w:pPr>
              <w:pStyle w:val="BodyA"/>
            </w:pPr>
            <w:r>
              <w:rPr>
                <w:rStyle w:val="NoneA"/>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P="00AE3D3C" w:rsidRDefault="00122D4E" w14:paraId="51C40785" w14:textId="061C6617">
            <w:pPr>
              <w:pStyle w:val="BodyA"/>
            </w:pPr>
            <w:r w:rsidRPr="6701F592" w:rsidR="6701F592">
              <w:rPr>
                <w:rStyle w:val="NoneA"/>
                <w:sz w:val="22"/>
                <w:szCs w:val="22"/>
              </w:rPr>
              <w:t>Tuesdays and Thursdays 9:30-10:45 am</w:t>
            </w:r>
            <w:r w:rsidRPr="6701F592" w:rsidR="6701F592">
              <w:rPr>
                <w:rStyle w:val="NoneA"/>
                <w:b w:val="1"/>
                <w:bCs w:val="1"/>
                <w:sz w:val="22"/>
                <w:szCs w:val="22"/>
              </w:rPr>
              <w:t>│</w:t>
            </w:r>
            <w:r w:rsidRPr="6701F592" w:rsidR="6701F592">
              <w:rPr>
                <w:rStyle w:val="NoneA"/>
                <w:sz w:val="22"/>
                <w:szCs w:val="22"/>
              </w:rPr>
              <w:t xml:space="preserve"> ED Building 1424 </w:t>
            </w:r>
          </w:p>
        </w:tc>
      </w:tr>
      <w:tr w:rsidR="00757CA0" w:rsidTr="6701F592" w14:paraId="041BDED5"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757CA0" w:rsidRDefault="00C20373" w14:paraId="2ED361A8" w14:textId="77777777">
            <w:pPr>
              <w:pStyle w:val="BodyA"/>
            </w:pPr>
            <w:r>
              <w:rPr>
                <w:rStyle w:val="NoneA"/>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RDefault="00980B56" w14:paraId="629D792A" w14:textId="77777777">
            <w:pPr>
              <w:pStyle w:val="BodyA"/>
            </w:pPr>
            <w:r>
              <w:rPr>
                <w:rStyle w:val="NoneA"/>
                <w:sz w:val="22"/>
                <w:szCs w:val="22"/>
                <w:u w:color="44546A"/>
              </w:rPr>
              <w:t>N/A</w:t>
            </w:r>
          </w:p>
        </w:tc>
      </w:tr>
      <w:tr w:rsidR="00757CA0" w:rsidTr="6701F592" w14:paraId="20DF19D0"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757CA0" w:rsidRDefault="00C20373" w14:paraId="0B5D00F9" w14:textId="77777777">
            <w:pPr>
              <w:pStyle w:val="BodyA"/>
            </w:pPr>
            <w:r>
              <w:rPr>
                <w:rStyle w:val="NoneA"/>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RDefault="00980B56" w14:paraId="34824FA9" w14:textId="77777777">
            <w:pPr>
              <w:pStyle w:val="BodyA"/>
            </w:pPr>
            <w:r>
              <w:rPr>
                <w:rStyle w:val="NoneA"/>
                <w:sz w:val="22"/>
                <w:szCs w:val="22"/>
              </w:rPr>
              <w:t>N/A</w:t>
            </w:r>
          </w:p>
        </w:tc>
      </w:tr>
      <w:tr w:rsidR="00757CA0" w:rsidTr="6701F592" w14:paraId="29E71C8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757CA0" w:rsidRDefault="00977ED1" w14:paraId="683F6262" w14:textId="400C3410">
            <w:pPr>
              <w:pStyle w:val="BodyA"/>
            </w:pPr>
            <w:r>
              <w:rPr>
                <w:rStyle w:val="NoneA"/>
                <w:b/>
                <w:bCs/>
                <w:sz w:val="22"/>
                <w:szCs w:val="22"/>
                <w:u w:color="44546A"/>
              </w:rPr>
              <w:t>Instructors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AE3D3C" w:rsidRDefault="00977ED1" w14:paraId="3CF2D8B6" w14:textId="08C4A9EA">
            <w:pPr>
              <w:pStyle w:val="BodyA"/>
            </w:pPr>
            <w:r>
              <w:t>Dr. Christine Drew</w:t>
            </w:r>
          </w:p>
        </w:tc>
      </w:tr>
      <w:tr w:rsidR="00757CA0" w:rsidTr="6701F592" w14:paraId="7A138005"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757CA0" w:rsidRDefault="00C20373" w14:paraId="6BEAC970" w14:textId="77777777">
            <w:pPr>
              <w:pStyle w:val="BodyA"/>
            </w:pPr>
            <w:r>
              <w:rPr>
                <w:rStyle w:val="NoneA"/>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P="223635B8" w:rsidRDefault="00761E9A" w14:paraId="03E95171" w14:textId="57453C1C">
            <w:pPr>
              <w:pStyle w:val="BodyA"/>
              <w:rPr>
                <w:rStyle w:val="NoneA"/>
                <w:sz w:val="22"/>
                <w:szCs w:val="22"/>
              </w:rPr>
            </w:pPr>
            <w:r w:rsidRPr="6701F592" w:rsidR="6701F592">
              <w:rPr>
                <w:rStyle w:val="NoneA"/>
                <w:sz w:val="22"/>
                <w:szCs w:val="22"/>
              </w:rPr>
              <w:t>ED Building 3143 or Zoom</w:t>
            </w:r>
          </w:p>
        </w:tc>
      </w:tr>
      <w:tr w:rsidR="00757CA0" w:rsidTr="6701F592" w14:paraId="6C5B1407"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757CA0" w:rsidRDefault="00C20373" w14:paraId="12CF41D4" w14:textId="77777777">
            <w:pPr>
              <w:pStyle w:val="BodyA"/>
            </w:pPr>
            <w:r>
              <w:rPr>
                <w:rStyle w:val="NoneA"/>
                <w:b/>
                <w:bCs/>
                <w:sz w:val="22"/>
                <w:szCs w:val="22"/>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P="55DCAA9C" w:rsidRDefault="00B9279E" w14:paraId="049DE68B" w14:textId="36C76488">
            <w:pPr>
              <w:pStyle w:val="BodyA"/>
            </w:pPr>
            <w:r>
              <w:t>cmd0109@auburn.edu</w:t>
            </w:r>
          </w:p>
        </w:tc>
      </w:tr>
      <w:tr w:rsidR="00757CA0" w:rsidTr="6701F592" w14:paraId="5954841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757CA0" w:rsidRDefault="00C20373" w14:paraId="3EEB0199" w14:textId="77777777">
            <w:pPr>
              <w:pStyle w:val="BodyA"/>
            </w:pPr>
            <w:r>
              <w:rPr>
                <w:rStyle w:val="NoneA"/>
                <w:b/>
                <w:bCs/>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00757CA0" w:rsidP="0AA8C70C" w:rsidRDefault="00AE3D3C" w14:paraId="625F4701" w14:textId="1A78F072">
            <w:pPr>
              <w:pStyle w:val="BodyA"/>
              <w:rPr>
                <w:rStyle w:val="NoneA"/>
                <w:sz w:val="22"/>
                <w:szCs w:val="22"/>
              </w:rPr>
            </w:pPr>
            <w:r>
              <w:rPr>
                <w:rStyle w:val="NoneA"/>
                <w:sz w:val="22"/>
                <w:szCs w:val="22"/>
              </w:rPr>
              <w:t>By appointment</w:t>
            </w:r>
          </w:p>
        </w:tc>
      </w:tr>
      <w:tr w:rsidR="00757CA0" w:rsidTr="6701F592" w14:paraId="0FB78278"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00757CA0" w:rsidRDefault="00757CA0" w14:paraId="1FC39945" w14:textId="77777777"/>
        </w:tc>
      </w:tr>
    </w:tbl>
    <w:p w:rsidR="00757CA0" w:rsidP="0043778F" w:rsidRDefault="00757CA0" w14:paraId="34CE0A41" w14:textId="68B8D951">
      <w:pPr>
        <w:pStyle w:val="BodyA"/>
        <w:widowControl w:val="0"/>
        <w:rPr>
          <w:rStyle w:val="NoneA"/>
          <w:u w:color="44546A"/>
          <w:lang w:val="de-DE"/>
        </w:rPr>
      </w:pPr>
    </w:p>
    <w:p w:rsidR="00757CA0" w:rsidRDefault="00757CA0" w14:paraId="62EBF3C5" w14:textId="77777777">
      <w:pPr>
        <w:pStyle w:val="BodyA"/>
        <w:widowControl w:val="0"/>
        <w:ind w:left="468" w:hanging="468"/>
        <w:jc w:val="center"/>
        <w:rPr>
          <w:rStyle w:val="NoneA"/>
          <w:u w:color="44546A"/>
        </w:rPr>
      </w:pPr>
    </w:p>
    <w:p w:rsidR="00757CA0" w:rsidP="6701F592" w:rsidRDefault="55DCAA9C" w14:paraId="337EB268" w14:textId="5AC81F29">
      <w:pPr>
        <w:pStyle w:val="BodyA"/>
        <w:widowControl w:val="0"/>
        <w:ind w:left="0"/>
        <w:rPr>
          <w:rStyle w:val="NoneA"/>
          <w:sz w:val="22"/>
          <w:szCs w:val="22"/>
        </w:rPr>
      </w:pPr>
      <w:r w:rsidRPr="6701F592" w:rsidR="6701F592">
        <w:rPr>
          <w:rStyle w:val="NoneA"/>
          <w:b w:val="1"/>
          <w:bCs w:val="1"/>
          <w:sz w:val="22"/>
          <w:szCs w:val="22"/>
        </w:rPr>
        <w:t xml:space="preserve">Date Syllabus Prepared: </w:t>
      </w:r>
      <w:r w:rsidRPr="6701F592" w:rsidR="6701F592">
        <w:rPr>
          <w:rStyle w:val="NoneA"/>
          <w:sz w:val="22"/>
          <w:szCs w:val="22"/>
        </w:rPr>
        <w:t>Created Fall 2019, Edited Fall 2025</w:t>
      </w:r>
    </w:p>
    <w:p w:rsidR="00757CA0" w:rsidRDefault="00757CA0" w14:paraId="6D98A12B" w14:textId="77777777">
      <w:pPr>
        <w:pStyle w:val="BodyA"/>
        <w:tabs>
          <w:tab w:val="left" w:pos="360"/>
        </w:tabs>
        <w:jc w:val="both"/>
        <w:rPr>
          <w:rStyle w:val="NoneA"/>
          <w:b/>
          <w:bCs/>
          <w:sz w:val="22"/>
          <w:szCs w:val="22"/>
          <w:u w:color="44546A"/>
        </w:rPr>
      </w:pPr>
    </w:p>
    <w:p w:rsidR="00757CA0" w:rsidP="6701F592" w:rsidRDefault="3EC9FC68" w14:paraId="56DFAB36" w14:textId="21F1245A" w14:noSpellErr="1">
      <w:pPr>
        <w:pStyle w:val="BodyA"/>
        <w:ind w:left="0"/>
        <w:jc w:val="both"/>
        <w:rPr>
          <w:rStyle w:val="NoneA"/>
          <w:b w:val="1"/>
          <w:bCs w:val="1"/>
          <w:sz w:val="22"/>
          <w:szCs w:val="22"/>
        </w:rPr>
      </w:pPr>
      <w:r w:rsidRPr="6701F592" w:rsidR="6701F592">
        <w:rPr>
          <w:rStyle w:val="NoneA"/>
          <w:b w:val="1"/>
          <w:bCs w:val="1"/>
          <w:sz w:val="22"/>
          <w:szCs w:val="22"/>
        </w:rPr>
        <w:t>Textbooks or Major Resources-</w:t>
      </w:r>
      <w:r w:rsidRPr="6701F592" w:rsidR="6701F592">
        <w:rPr>
          <w:rStyle w:val="NoneA"/>
          <w:sz w:val="22"/>
          <w:szCs w:val="22"/>
        </w:rPr>
        <w:t xml:space="preserve"> All materials for this class are provided to students. Please be sure to bring your materials</w:t>
      </w:r>
      <w:r w:rsidRPr="6701F592" w:rsidR="6701F592">
        <w:rPr>
          <w:rStyle w:val="NoneA"/>
          <w:sz w:val="22"/>
          <w:szCs w:val="22"/>
        </w:rPr>
        <w:t xml:space="preserve"> (binder and pencil or pen)</w:t>
      </w:r>
      <w:r w:rsidRPr="6701F592" w:rsidR="6701F592">
        <w:rPr>
          <w:rStyle w:val="NoneA"/>
          <w:sz w:val="22"/>
          <w:szCs w:val="22"/>
        </w:rPr>
        <w:t xml:space="preserve"> with you to class each week after they are distributed to you during the </w:t>
      </w:r>
      <w:r w:rsidRPr="6701F592" w:rsidR="6701F592">
        <w:rPr>
          <w:rStyle w:val="NoneA"/>
          <w:sz w:val="22"/>
          <w:szCs w:val="22"/>
        </w:rPr>
        <w:t>first class</w:t>
      </w:r>
      <w:r w:rsidRPr="6701F592" w:rsidR="6701F592">
        <w:rPr>
          <w:rStyle w:val="NoneA"/>
          <w:sz w:val="22"/>
          <w:szCs w:val="22"/>
        </w:rPr>
        <w:t xml:space="preserve"> session. </w:t>
      </w:r>
    </w:p>
    <w:p w:rsidR="00757CA0" w:rsidRDefault="00757CA0" w14:paraId="2946DB82" w14:textId="77777777">
      <w:pPr>
        <w:pStyle w:val="ListParagraph"/>
        <w:jc w:val="both"/>
        <w:rPr>
          <w:rStyle w:val="NoneA"/>
          <w:b/>
          <w:bCs/>
          <w:sz w:val="22"/>
          <w:szCs w:val="22"/>
          <w:u w:color="44546A"/>
        </w:rPr>
      </w:pPr>
    </w:p>
    <w:p w:rsidR="00757CA0" w:rsidP="6701F592" w:rsidRDefault="00C20373" w14:paraId="23DA9ACB" w14:textId="77777777" w14:noSpellErr="1">
      <w:pPr>
        <w:pStyle w:val="BodyA"/>
        <w:ind w:left="0"/>
        <w:jc w:val="both"/>
        <w:rPr>
          <w:rStyle w:val="NoneA"/>
          <w:sz w:val="22"/>
          <w:szCs w:val="22"/>
          <w:lang w:val="fr-FR"/>
        </w:rPr>
      </w:pPr>
      <w:r w:rsidRPr="6701F592" w:rsidR="6701F592">
        <w:rPr>
          <w:rStyle w:val="NoneA"/>
          <w:b w:val="1"/>
          <w:bCs w:val="1"/>
          <w:sz w:val="22"/>
          <w:szCs w:val="22"/>
          <w:lang w:val="fr-FR"/>
        </w:rPr>
        <w:t>Course Description</w:t>
      </w:r>
      <w:r w:rsidRPr="6701F592" w:rsidR="6701F592">
        <w:rPr>
          <w:rStyle w:val="NoneA"/>
          <w:b w:val="1"/>
          <w:bCs w:val="1"/>
          <w:sz w:val="22"/>
          <w:szCs w:val="22"/>
          <w:lang w:val="fr-FR"/>
        </w:rPr>
        <w:t>-</w:t>
      </w:r>
      <w:r w:rsidRPr="6701F592" w:rsidR="6701F592">
        <w:rPr>
          <w:rStyle w:val="NoneA"/>
          <w:sz w:val="22"/>
          <w:szCs w:val="22"/>
        </w:rPr>
        <w:t xml:space="preserve"> </w:t>
      </w:r>
      <w:r w:rsidRPr="6701F592" w:rsidR="6701F592">
        <w:rPr>
          <w:rStyle w:val="NoneA"/>
          <w:sz w:val="22"/>
          <w:szCs w:val="22"/>
        </w:rPr>
        <w:t xml:space="preserve">In this course, students will explore </w:t>
      </w:r>
      <w:r w:rsidRPr="6701F592" w:rsidR="6701F592">
        <w:rPr>
          <w:rStyle w:val="NoneA"/>
          <w:sz w:val="22"/>
          <w:szCs w:val="22"/>
        </w:rPr>
        <w:t xml:space="preserve">positive choices on healthy relationships, sexuality, and safe boundaries. The course is designed to increase critical thinking about relationships.  </w:t>
      </w:r>
    </w:p>
    <w:p w:rsidR="00757CA0" w:rsidRDefault="00757CA0" w14:paraId="5997CC1D" w14:textId="77777777">
      <w:pPr>
        <w:pStyle w:val="BodyA"/>
        <w:tabs>
          <w:tab w:val="left" w:pos="360"/>
        </w:tabs>
        <w:jc w:val="both"/>
        <w:rPr>
          <w:sz w:val="22"/>
          <w:szCs w:val="22"/>
        </w:rPr>
      </w:pPr>
    </w:p>
    <w:p w:rsidR="00696052" w:rsidP="6701F592" w:rsidRDefault="00696052" w14:paraId="104A1F4B" w14:textId="7BDDB7DE">
      <w:pPr>
        <w:pStyle w:val="BodyA"/>
        <w:numPr>
          <w:ilvl w:val="0"/>
          <w:numId w:val="19"/>
        </w:numPr>
        <w:spacing w:line="276" w:lineRule="auto"/>
        <w:jc w:val="both"/>
        <w:rPr>
          <w:b w:val="1"/>
          <w:bCs w:val="1"/>
          <w:sz w:val="22"/>
          <w:szCs w:val="22"/>
        </w:rPr>
      </w:pPr>
      <w:r w:rsidRPr="6701F592" w:rsidR="6701F592">
        <w:rPr>
          <w:rStyle w:val="NoneA"/>
          <w:b w:val="1"/>
          <w:bCs w:val="1"/>
          <w:sz w:val="22"/>
          <w:szCs w:val="22"/>
        </w:rPr>
        <w:t>Student Learning Outcomes:</w:t>
      </w:r>
    </w:p>
    <w:p w:rsidR="00696052" w:rsidP="6701F592" w:rsidRDefault="00696052" w14:paraId="7136AA65" w14:textId="6994C977">
      <w:pPr>
        <w:pStyle w:val="BodyA"/>
        <w:numPr>
          <w:ilvl w:val="1"/>
          <w:numId w:val="19"/>
        </w:numPr>
        <w:spacing w:line="276" w:lineRule="auto"/>
        <w:jc w:val="both"/>
        <w:rPr/>
      </w:pPr>
      <w:r w:rsidR="6701F592">
        <w:rPr/>
        <w:t xml:space="preserve">Students will actively explore relationships and self-awareness. They will recognize and apply safe boundaries within personal relationships. Responsible behavior, types of relationships, trust in relationships, privacy and personal boundaries, managing feelings, self-esteem, consent and right and wrong touch will all be discussed. </w:t>
      </w:r>
    </w:p>
    <w:p w:rsidR="00696052" w:rsidP="6701F592" w:rsidRDefault="00696052" w14:paraId="43272B3D" w14:textId="5CE89B01">
      <w:pPr>
        <w:pStyle w:val="BodyA"/>
        <w:numPr>
          <w:ilvl w:val="1"/>
          <w:numId w:val="19"/>
        </w:numPr>
        <w:spacing w:line="276" w:lineRule="auto"/>
        <w:jc w:val="both"/>
        <w:rPr/>
      </w:pPr>
      <w:r w:rsidR="6701F592">
        <w:rPr/>
        <w:t>Students will actively explore maturation. They will recognize the relationship between puberty and reproductive capacity and apply safe judgement to decisions about sexuality, attractions and dating.</w:t>
      </w:r>
    </w:p>
    <w:p w:rsidR="00696052" w:rsidP="6701F592" w:rsidRDefault="00696052" w14:paraId="32429D19" w14:textId="11BC4B50">
      <w:pPr>
        <w:pStyle w:val="BodyA"/>
        <w:numPr>
          <w:ilvl w:val="1"/>
          <w:numId w:val="19"/>
        </w:numPr>
        <w:spacing w:line="276" w:lineRule="auto"/>
        <w:jc w:val="both"/>
        <w:rPr/>
      </w:pPr>
      <w:r w:rsidR="6701F592">
        <w:rPr/>
        <w:t>Students will learn about the life cycle. They will learn to apply decision-making to mature sexual relationships, especially in relation to reproduction. The course will cover sexual commitment and responsibility, conception, pregnancy, childbirth and their personal stage of development in relation to the life cycle.</w:t>
      </w:r>
    </w:p>
    <w:p w:rsidR="00696052" w:rsidP="6701F592" w:rsidRDefault="00696052" w14:paraId="26C66477" w14:textId="4D3BA336">
      <w:pPr>
        <w:pStyle w:val="BodyA"/>
        <w:numPr>
          <w:ilvl w:val="1"/>
          <w:numId w:val="19"/>
        </w:numPr>
        <w:spacing w:line="276" w:lineRule="auto"/>
        <w:jc w:val="both"/>
        <w:rPr>
          <w:rStyle w:val="NoneA"/>
        </w:rPr>
      </w:pPr>
      <w:r w:rsidR="6701F592">
        <w:rPr/>
        <w:t>Students will learn more about sexual heath. They will learn to demonstrate personal responsibility for sexual health and behavior such as sexual behavior and abstinence, birth control, breast health, importance of pelvic and prostate examinations as well as recognizing STIs and protecting themselves and their partners.</w:t>
      </w:r>
    </w:p>
    <w:p w:rsidR="00696052" w:rsidP="6701F592" w:rsidRDefault="00696052" w14:paraId="23DE523C" w14:textId="72E08118">
      <w:pPr>
        <w:pStyle w:val="BodyA"/>
        <w:numPr>
          <w:ilvl w:val="1"/>
          <w:numId w:val="19"/>
        </w:numPr>
        <w:spacing w:line="276" w:lineRule="auto"/>
        <w:jc w:val="both"/>
        <w:rPr>
          <w:rStyle w:val="NoneA"/>
        </w:rPr>
      </w:pPr>
      <w:r w:rsidR="6701F592">
        <w:rPr/>
        <w:t>Students will recognize sexual abuse and learn ways to stay safe. Students will learn to demonstrate positive assertiveness skills and responsibility for personal sexual behavior.</w:t>
      </w:r>
    </w:p>
    <w:p w:rsidR="6701F592" w:rsidRDefault="6701F592" w14:paraId="710CF956" w14:textId="18B4AD2F">
      <w:r>
        <w:br w:type="page"/>
      </w:r>
    </w:p>
    <w:p w:rsidRPr="001366A9" w:rsidR="00D3178C" w:rsidP="00B9279E" w:rsidRDefault="7F8DEEA3" w14:paraId="5D6189A9" w14:textId="5C9DA0AE">
      <w:pPr>
        <w:pStyle w:val="BodyA"/>
        <w:spacing w:line="276" w:lineRule="auto"/>
        <w:jc w:val="center"/>
        <w:rPr>
          <w:rStyle w:val="NoneA"/>
          <w:b w:val="1"/>
          <w:bCs w:val="1"/>
          <w:sz w:val="22"/>
          <w:szCs w:val="22"/>
        </w:rPr>
      </w:pPr>
      <w:r w:rsidRPr="6701F592" w:rsidR="6701F592">
        <w:rPr>
          <w:rStyle w:val="NoneA"/>
          <w:b w:val="1"/>
          <w:bCs w:val="1"/>
          <w:sz w:val="32"/>
          <w:szCs w:val="32"/>
        </w:rPr>
        <w:t>Course Schedule</w:t>
      </w:r>
      <w:r>
        <w:br/>
      </w:r>
    </w:p>
    <w:tbl>
      <w:tblPr>
        <w:tblStyle w:val="TableGrid"/>
        <w:tblW w:w="11430" w:type="dxa"/>
        <w:tblInd w:w="-905" w:type="dxa"/>
        <w:tblLook w:val="04A0" w:firstRow="1" w:lastRow="0" w:firstColumn="1" w:lastColumn="0" w:noHBand="0" w:noVBand="1"/>
      </w:tblPr>
      <w:tblGrid>
        <w:gridCol w:w="1501"/>
        <w:gridCol w:w="1410"/>
        <w:gridCol w:w="4999"/>
        <w:gridCol w:w="3520"/>
      </w:tblGrid>
      <w:tr w:rsidR="00D3178C" w:rsidTr="6701F592" w14:paraId="6EB9326B" w14:textId="77777777">
        <w:tc>
          <w:tcPr>
            <w:tcW w:w="1501" w:type="dxa"/>
            <w:tcMar/>
          </w:tcPr>
          <w:p w:rsidRPr="001366A9" w:rsidR="00D3178C" w:rsidP="009F0503" w:rsidRDefault="00D3178C" w14:paraId="0F0AFB02" w14:textId="77777777">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DAY</w:t>
            </w:r>
          </w:p>
        </w:tc>
        <w:tc>
          <w:tcPr>
            <w:tcW w:w="1410" w:type="dxa"/>
            <w:tcMar/>
          </w:tcPr>
          <w:p w:rsidRPr="001366A9" w:rsidR="00D3178C" w:rsidP="009F0503" w:rsidRDefault="00D3178C" w14:paraId="7B02AFC4" w14:textId="77777777">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DATE</w:t>
            </w:r>
          </w:p>
        </w:tc>
        <w:tc>
          <w:tcPr>
            <w:tcW w:w="4999" w:type="dxa"/>
            <w:tcMar/>
          </w:tcPr>
          <w:p w:rsidRPr="001366A9" w:rsidR="00D3178C" w:rsidP="009F0503" w:rsidRDefault="00D3178C" w14:paraId="239F5435" w14:textId="77777777">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CLASS</w:t>
            </w:r>
          </w:p>
        </w:tc>
        <w:tc>
          <w:tcPr>
            <w:tcW w:w="3520" w:type="dxa"/>
            <w:tcMar/>
          </w:tcPr>
          <w:p w:rsidRPr="001366A9" w:rsidR="00D3178C" w:rsidP="009F0503" w:rsidRDefault="00D3178C" w14:paraId="6BAC45D5" w14:textId="77777777">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ASSIGNMENT DUE</w:t>
            </w:r>
          </w:p>
        </w:tc>
      </w:tr>
      <w:tr w:rsidR="00D3178C" w:rsidTr="6701F592" w14:paraId="7410E9B8" w14:textId="77777777">
        <w:tc>
          <w:tcPr>
            <w:tcW w:w="1501" w:type="dxa"/>
            <w:shd w:val="clear" w:color="auto" w:fill="auto"/>
            <w:tcMar/>
          </w:tcPr>
          <w:p w:rsidRPr="002538EB" w:rsidR="00D3178C" w:rsidP="55DCAA9C" w:rsidRDefault="00122D4E" w14:paraId="5D26DC16" w14:textId="1EAC077F">
            <w:pPr>
              <w:pStyle w:val="BodyA"/>
              <w:spacing w:line="276" w:lineRule="auto"/>
              <w:jc w:val="center"/>
              <w:rPr>
                <w:rStyle w:val="NoneA"/>
                <w:rFonts w:ascii="Times New Roman" w:hAnsi="Times New Roman" w:cs="Times New Roman"/>
                <w:sz w:val="22"/>
                <w:szCs w:val="22"/>
              </w:rPr>
            </w:pPr>
            <w:r w:rsidRPr="002538EB">
              <w:rPr>
                <w:rStyle w:val="NoneA"/>
                <w:rFonts w:ascii="Times New Roman" w:hAnsi="Times New Roman" w:cs="Times New Roman"/>
                <w:sz w:val="22"/>
                <w:szCs w:val="22"/>
              </w:rPr>
              <w:t>Tuesday</w:t>
            </w:r>
          </w:p>
          <w:p w:rsidRPr="002538EB" w:rsidR="00696052" w:rsidP="009C3D2C" w:rsidRDefault="00696052" w14:paraId="52E56223" w14:textId="77777777">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auto"/>
            <w:tcMar/>
          </w:tcPr>
          <w:p w:rsidRPr="002538EB" w:rsidR="00D3178C" w:rsidP="55DCAA9C" w:rsidRDefault="00AE3D3C" w14:paraId="529C2512" w14:textId="40191383">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08/19/2025</w:t>
            </w:r>
          </w:p>
        </w:tc>
        <w:tc>
          <w:tcPr>
            <w:tcW w:w="4999" w:type="dxa"/>
            <w:shd w:val="clear" w:color="auto" w:fill="auto"/>
            <w:tcMar/>
          </w:tcPr>
          <w:p w:rsidRPr="002538EB" w:rsidR="005C0F6F" w:rsidP="005C0F6F" w:rsidRDefault="00B13249" w14:paraId="5CFA3D25" w14:textId="7288C4EE">
            <w:pPr>
              <w:pStyle w:val="BodyA"/>
              <w:rPr>
                <w:rStyle w:val="NoneA"/>
                <w:rFonts w:ascii="Times New Roman" w:hAnsi="Times New Roman" w:cs="Times New Roman"/>
                <w:sz w:val="22"/>
                <w:szCs w:val="22"/>
              </w:rPr>
            </w:pPr>
            <w:r w:rsidRPr="005E7309">
              <w:rPr>
                <w:rStyle w:val="NoneA"/>
                <w:rFonts w:ascii="Times New Roman" w:hAnsi="Times New Roman" w:cs="Times New Roman"/>
                <w:sz w:val="22"/>
                <w:szCs w:val="22"/>
              </w:rPr>
              <w:t>Positive Choices Introduction</w:t>
            </w:r>
            <w:r>
              <w:rPr>
                <w:rStyle w:val="NoneA"/>
                <w:rFonts w:ascii="Times New Roman" w:hAnsi="Times New Roman" w:cs="Times New Roman"/>
                <w:sz w:val="22"/>
                <w:szCs w:val="22"/>
              </w:rPr>
              <w:t xml:space="preserve"> and </w:t>
            </w:r>
            <w:r w:rsidR="005C0F6F">
              <w:rPr>
                <w:rStyle w:val="NoneA"/>
                <w:rFonts w:ascii="Times New Roman" w:hAnsi="Times New Roman" w:cs="Times New Roman"/>
                <w:sz w:val="22"/>
                <w:szCs w:val="22"/>
              </w:rPr>
              <w:t>Pretest</w:t>
            </w:r>
          </w:p>
          <w:p w:rsidRPr="002538EB" w:rsidR="00D3178C" w:rsidP="00CE050A" w:rsidRDefault="00D3178C" w14:paraId="0C767B44" w14:textId="26D52F2F">
            <w:pPr>
              <w:pStyle w:val="BodyA"/>
              <w:spacing w:line="276" w:lineRule="auto"/>
              <w:rPr>
                <w:rStyle w:val="NoneA"/>
                <w:rFonts w:ascii="Times New Roman" w:hAnsi="Times New Roman" w:cs="Times New Roman"/>
                <w:sz w:val="22"/>
                <w:szCs w:val="22"/>
              </w:rPr>
            </w:pPr>
          </w:p>
        </w:tc>
        <w:tc>
          <w:tcPr>
            <w:tcW w:w="3520" w:type="dxa"/>
            <w:shd w:val="clear" w:color="auto" w:fill="auto"/>
            <w:tcMar/>
          </w:tcPr>
          <w:p w:rsidRPr="001366A9" w:rsidR="00D3178C" w:rsidP="223635B8" w:rsidRDefault="00D3178C" w14:paraId="6CBBA161" w14:textId="745EB409">
            <w:pPr>
              <w:pStyle w:val="BodyA"/>
              <w:spacing w:line="276" w:lineRule="auto"/>
              <w:jc w:val="center"/>
              <w:rPr>
                <w:rStyle w:val="NoneA"/>
                <w:rFonts w:ascii="Times New Roman" w:hAnsi="Times New Roman" w:cs="Times New Roman"/>
                <w:sz w:val="22"/>
                <w:szCs w:val="22"/>
              </w:rPr>
            </w:pPr>
          </w:p>
        </w:tc>
      </w:tr>
      <w:tr w:rsidR="00D3178C" w:rsidTr="6701F592" w14:paraId="0EA59F7D" w14:textId="77777777">
        <w:trPr>
          <w:trHeight w:val="422"/>
        </w:trPr>
        <w:tc>
          <w:tcPr>
            <w:tcW w:w="1501" w:type="dxa"/>
            <w:shd w:val="clear" w:color="auto" w:fill="CACACA" w:themeFill="text2" w:themeFillTint="99"/>
            <w:tcMar/>
          </w:tcPr>
          <w:p w:rsidRPr="001366A9" w:rsidR="00D3178C" w:rsidP="55DCAA9C" w:rsidRDefault="00122D4E" w14:paraId="62F27318" w14:textId="7187B86D">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rsidRPr="001366A9" w:rsidR="00696052" w:rsidP="009C3D2C" w:rsidRDefault="00696052" w14:paraId="07547A01" w14:textId="77777777">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CACACA" w:themeFill="text2" w:themeFillTint="99"/>
            <w:tcMar/>
          </w:tcPr>
          <w:p w:rsidRPr="001366A9" w:rsidR="00D3178C" w:rsidP="55DCAA9C" w:rsidRDefault="00AE3D3C" w14:paraId="1879E1D5" w14:textId="77E9DEBF">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08/21/2025</w:t>
            </w:r>
          </w:p>
        </w:tc>
        <w:tc>
          <w:tcPr>
            <w:tcW w:w="4999" w:type="dxa"/>
            <w:shd w:val="clear" w:color="auto" w:fill="CACACA" w:themeFill="text2" w:themeFillTint="99"/>
            <w:tcMar/>
          </w:tcPr>
          <w:p w:rsidRPr="002538EB" w:rsidR="005C0F6F" w:rsidP="005C0F6F" w:rsidRDefault="005C0F6F" w14:paraId="198FE282" w14:textId="77777777">
            <w:pPr>
              <w:pStyle w:val="BodyA"/>
              <w:rPr>
                <w:rStyle w:val="NoneA"/>
                <w:rFonts w:ascii="Times New Roman" w:hAnsi="Times New Roman" w:cs="Times New Roman"/>
                <w:sz w:val="22"/>
                <w:szCs w:val="22"/>
              </w:rPr>
            </w:pPr>
            <w:r>
              <w:rPr>
                <w:rStyle w:val="NoneA"/>
                <w:rFonts w:ascii="Times New Roman" w:hAnsi="Times New Roman" w:cs="Times New Roman"/>
                <w:sz w:val="22"/>
                <w:szCs w:val="22"/>
              </w:rPr>
              <w:t>C</w:t>
            </w:r>
            <w:r w:rsidRPr="002538EB">
              <w:rPr>
                <w:rStyle w:val="NoneA"/>
                <w:rFonts w:ascii="Times New Roman" w:hAnsi="Times New Roman" w:cs="Times New Roman"/>
                <w:sz w:val="22"/>
                <w:szCs w:val="22"/>
              </w:rPr>
              <w:t>hapter 1: Relationship and Self-Awareness</w:t>
            </w:r>
          </w:p>
          <w:p w:rsidRPr="00A65079" w:rsidR="00D3178C" w:rsidP="005C0F6F" w:rsidRDefault="005C0F6F" w14:paraId="5CA7A5B3" w14:textId="2899739A">
            <w:pPr>
              <w:pStyle w:val="BodyA"/>
              <w:rPr>
                <w:rStyle w:val="NoneA"/>
                <w:rFonts w:ascii="Times New Roman" w:hAnsi="Times New Roman" w:cs="Times New Roman"/>
                <w:sz w:val="22"/>
                <w:szCs w:val="22"/>
              </w:rPr>
            </w:pPr>
            <w:r w:rsidRPr="002538EB">
              <w:rPr>
                <w:rStyle w:val="NoneA"/>
                <w:rFonts w:ascii="Times New Roman" w:hAnsi="Times New Roman" w:cs="Times New Roman"/>
                <w:sz w:val="22"/>
                <w:szCs w:val="22"/>
              </w:rPr>
              <w:t>(Unit 1), Rules and Expectations</w:t>
            </w:r>
          </w:p>
        </w:tc>
        <w:tc>
          <w:tcPr>
            <w:tcW w:w="3520" w:type="dxa"/>
            <w:shd w:val="clear" w:color="auto" w:fill="CACACA" w:themeFill="text2" w:themeFillTint="99"/>
            <w:tcMar/>
          </w:tcPr>
          <w:p w:rsidRPr="001366A9" w:rsidR="00D3178C" w:rsidP="009F0503" w:rsidRDefault="00D3178C" w14:paraId="5043CB0F" w14:textId="51FB8D6C">
            <w:pPr>
              <w:pStyle w:val="BodyA"/>
              <w:spacing w:line="276" w:lineRule="auto"/>
              <w:jc w:val="both"/>
              <w:rPr>
                <w:rStyle w:val="NoneA"/>
                <w:rFonts w:ascii="Times New Roman" w:hAnsi="Times New Roman" w:cs="Times New Roman"/>
                <w:b/>
                <w:bCs/>
                <w:sz w:val="22"/>
                <w:szCs w:val="22"/>
              </w:rPr>
            </w:pPr>
          </w:p>
        </w:tc>
      </w:tr>
      <w:tr w:rsidR="00376536" w:rsidTr="6701F592" w14:paraId="41CD7CD1" w14:textId="77777777">
        <w:trPr>
          <w:trHeight w:val="422"/>
        </w:trPr>
        <w:tc>
          <w:tcPr>
            <w:tcW w:w="1501" w:type="dxa"/>
            <w:tcMar/>
          </w:tcPr>
          <w:p w:rsidRPr="001366A9" w:rsidR="00376536" w:rsidP="00376536" w:rsidRDefault="00376536" w14:paraId="252E3E2A"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rsidR="00376536" w:rsidP="00376536" w:rsidRDefault="00376536" w14:paraId="2E267F50" w14:textId="77777777">
            <w:pPr>
              <w:pStyle w:val="BodyA"/>
              <w:spacing w:line="276" w:lineRule="auto"/>
              <w:jc w:val="center"/>
              <w:rPr>
                <w:rStyle w:val="NoneA"/>
                <w:rFonts w:cs="Times New Roman"/>
                <w:sz w:val="22"/>
                <w:szCs w:val="22"/>
              </w:rPr>
            </w:pPr>
          </w:p>
        </w:tc>
        <w:tc>
          <w:tcPr>
            <w:tcW w:w="1410" w:type="dxa"/>
            <w:tcMar/>
          </w:tcPr>
          <w:p w:rsidR="00376536" w:rsidP="00376536" w:rsidRDefault="00376536" w14:paraId="15EEFCC0" w14:textId="5E31ADE8">
            <w:pPr>
              <w:pStyle w:val="BodyA"/>
              <w:spacing w:line="276" w:lineRule="auto"/>
              <w:jc w:val="center"/>
              <w:rPr>
                <w:rStyle w:val="NoneA"/>
                <w:rFonts w:cs="Times New Roman"/>
                <w:sz w:val="22"/>
                <w:szCs w:val="22"/>
              </w:rPr>
            </w:pPr>
            <w:r w:rsidRPr="6701F592" w:rsidR="6701F592">
              <w:rPr>
                <w:rStyle w:val="NoneA"/>
                <w:rFonts w:ascii="Times New Roman" w:hAnsi="Times New Roman" w:cs="Times New Roman"/>
                <w:sz w:val="22"/>
                <w:szCs w:val="22"/>
              </w:rPr>
              <w:t>08/26/2025</w:t>
            </w:r>
          </w:p>
        </w:tc>
        <w:tc>
          <w:tcPr>
            <w:tcW w:w="4999" w:type="dxa"/>
            <w:tcMar/>
          </w:tcPr>
          <w:p w:rsidR="005C0F6F" w:rsidP="005C0F6F" w:rsidRDefault="005C0F6F" w14:paraId="7266E3D2" w14:textId="77777777">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Chapter 1: Relationship and Self-Awareness</w:t>
            </w:r>
          </w:p>
          <w:p w:rsidRPr="00A65079" w:rsidR="00376536" w:rsidP="005C0F6F" w:rsidRDefault="005C0F6F" w14:paraId="0C631FAE" w14:textId="703EE274">
            <w:pPr>
              <w:pStyle w:val="BodyA"/>
              <w:rPr>
                <w:rStyle w:val="NoneA"/>
                <w:rFonts w:ascii="Times New Roman" w:hAnsi="Times New Roman" w:cs="Times New Roman"/>
                <w:sz w:val="22"/>
                <w:szCs w:val="22"/>
              </w:rPr>
            </w:pPr>
            <w:r>
              <w:rPr>
                <w:rStyle w:val="NoneA"/>
                <w:rFonts w:ascii="Times New Roman" w:hAnsi="Times New Roman" w:cs="Times New Roman"/>
                <w:sz w:val="22"/>
                <w:szCs w:val="22"/>
              </w:rPr>
              <w:t xml:space="preserve">People Sorting Activity </w:t>
            </w:r>
            <w:r w:rsidRPr="00A65079">
              <w:rPr>
                <w:rStyle w:val="NoneA"/>
                <w:rFonts w:ascii="Times New Roman" w:hAnsi="Times New Roman" w:cs="Times New Roman"/>
                <w:sz w:val="22"/>
                <w:szCs w:val="22"/>
              </w:rPr>
              <w:t xml:space="preserve">(Unit </w:t>
            </w:r>
            <w:r>
              <w:rPr>
                <w:rStyle w:val="NoneA"/>
                <w:rFonts w:ascii="Times New Roman" w:hAnsi="Times New Roman" w:cs="Times New Roman"/>
                <w:sz w:val="22"/>
                <w:szCs w:val="22"/>
              </w:rPr>
              <w:t>2 and 3</w:t>
            </w:r>
            <w:r w:rsidRPr="00A65079">
              <w:rPr>
                <w:rStyle w:val="NoneA"/>
                <w:rFonts w:ascii="Times New Roman" w:hAnsi="Times New Roman" w:cs="Times New Roman"/>
                <w:sz w:val="22"/>
                <w:szCs w:val="22"/>
              </w:rPr>
              <w:t>)</w:t>
            </w:r>
          </w:p>
        </w:tc>
        <w:tc>
          <w:tcPr>
            <w:tcW w:w="3520" w:type="dxa"/>
            <w:tcMar/>
          </w:tcPr>
          <w:p w:rsidRPr="001366A9" w:rsidR="00376536" w:rsidP="00376536" w:rsidRDefault="00376536" w14:paraId="51C30617" w14:textId="382E82B1">
            <w:pPr>
              <w:pStyle w:val="BodyA"/>
              <w:spacing w:line="276" w:lineRule="auto"/>
              <w:jc w:val="both"/>
              <w:rPr>
                <w:rStyle w:val="NoneA"/>
                <w:rFonts w:cs="Times New Roman"/>
                <w:b/>
                <w:bCs/>
                <w:sz w:val="22"/>
                <w:szCs w:val="22"/>
              </w:rPr>
            </w:pPr>
          </w:p>
        </w:tc>
      </w:tr>
      <w:tr w:rsidR="00376536" w:rsidTr="6701F592" w14:paraId="4B122EE7" w14:textId="77777777">
        <w:trPr>
          <w:trHeight w:val="368"/>
        </w:trPr>
        <w:tc>
          <w:tcPr>
            <w:tcW w:w="1501" w:type="dxa"/>
            <w:shd w:val="clear" w:color="auto" w:fill="D9D9D9" w:themeFill="background1" w:themeFillShade="D9"/>
            <w:tcMar/>
          </w:tcPr>
          <w:p w:rsidRPr="001366A9" w:rsidR="00376536" w:rsidP="00376536" w:rsidRDefault="00376536" w14:paraId="5D302363"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rsidRPr="001366A9" w:rsidR="00376536" w:rsidP="00376536" w:rsidRDefault="00376536" w14:paraId="07459315" w14:textId="77777777">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Mar/>
          </w:tcPr>
          <w:p w:rsidRPr="001366A9" w:rsidR="00376536" w:rsidP="00376536" w:rsidRDefault="00376536" w14:paraId="664669D7" w14:textId="425D8ABA">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08/28/2025</w:t>
            </w:r>
          </w:p>
        </w:tc>
        <w:tc>
          <w:tcPr>
            <w:tcW w:w="4999" w:type="dxa"/>
            <w:shd w:val="clear" w:color="auto" w:fill="D9D9D9" w:themeFill="background1" w:themeFillShade="D9"/>
            <w:tcMar/>
          </w:tcPr>
          <w:p w:rsidR="00376536" w:rsidP="00376536" w:rsidRDefault="00376536" w14:paraId="068F8C33" w14:textId="77777777">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Chapter 1: Relationship and Self-Awareness </w:t>
            </w:r>
          </w:p>
          <w:p w:rsidRPr="001366A9" w:rsidR="00376536" w:rsidP="00376536" w:rsidRDefault="00376536" w14:paraId="4614D368" w14:textId="5AAE3650">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(Unit </w:t>
            </w:r>
            <w:r w:rsidR="002538EB">
              <w:rPr>
                <w:rStyle w:val="NoneA"/>
                <w:rFonts w:ascii="Times New Roman" w:hAnsi="Times New Roman" w:cs="Times New Roman"/>
                <w:sz w:val="22"/>
                <w:szCs w:val="22"/>
              </w:rPr>
              <w:t>4)</w:t>
            </w:r>
            <w:r w:rsidR="005C0F6F">
              <w:rPr>
                <w:rStyle w:val="NoneA"/>
                <w:rFonts w:ascii="Times New Roman" w:hAnsi="Times New Roman" w:cs="Times New Roman"/>
                <w:sz w:val="22"/>
                <w:szCs w:val="22"/>
              </w:rPr>
              <w:t>, Unit 7</w:t>
            </w:r>
          </w:p>
        </w:tc>
        <w:tc>
          <w:tcPr>
            <w:tcW w:w="3520" w:type="dxa"/>
            <w:shd w:val="clear" w:color="auto" w:fill="D9D9D9" w:themeFill="background1" w:themeFillShade="D9"/>
            <w:tcMar/>
          </w:tcPr>
          <w:p w:rsidRPr="001366A9" w:rsidR="00376536" w:rsidP="00376536" w:rsidRDefault="00376536" w14:paraId="6537F28F" w14:textId="52F0BF39">
            <w:pPr>
              <w:pStyle w:val="BodyA"/>
              <w:spacing w:line="276" w:lineRule="auto"/>
              <w:jc w:val="both"/>
              <w:rPr>
                <w:rStyle w:val="NoneA"/>
                <w:rFonts w:ascii="Times New Roman" w:hAnsi="Times New Roman" w:cs="Times New Roman"/>
                <w:b/>
                <w:bCs/>
                <w:sz w:val="22"/>
                <w:szCs w:val="22"/>
              </w:rPr>
            </w:pPr>
          </w:p>
        </w:tc>
      </w:tr>
      <w:tr w:rsidR="00376536" w:rsidTr="6701F592" w14:paraId="0A14249C" w14:textId="77777777">
        <w:trPr>
          <w:trHeight w:val="422"/>
        </w:trPr>
        <w:tc>
          <w:tcPr>
            <w:tcW w:w="1501" w:type="dxa"/>
            <w:tcMar/>
          </w:tcPr>
          <w:p w:rsidRPr="001366A9" w:rsidR="00376536" w:rsidP="00376536" w:rsidRDefault="00376536" w14:paraId="5C55B675"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rsidRPr="001366A9" w:rsidR="00376536" w:rsidP="00376536" w:rsidRDefault="00376536" w14:paraId="6DFB9E20" w14:textId="77777777">
            <w:pPr>
              <w:pStyle w:val="BodyA"/>
              <w:spacing w:line="276" w:lineRule="auto"/>
              <w:jc w:val="center"/>
              <w:rPr>
                <w:rStyle w:val="NoneA"/>
                <w:rFonts w:ascii="Times New Roman" w:hAnsi="Times New Roman" w:cs="Times New Roman"/>
                <w:bCs/>
                <w:sz w:val="22"/>
                <w:szCs w:val="22"/>
                <w:u w:color="44546A"/>
              </w:rPr>
            </w:pPr>
          </w:p>
        </w:tc>
        <w:tc>
          <w:tcPr>
            <w:tcW w:w="1410" w:type="dxa"/>
            <w:tcMar/>
          </w:tcPr>
          <w:p w:rsidRPr="001366A9" w:rsidR="00376536" w:rsidP="00376536" w:rsidRDefault="00376536" w14:paraId="460BB99E" w14:textId="5E9AF29C">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09/02/2025</w:t>
            </w:r>
          </w:p>
        </w:tc>
        <w:tc>
          <w:tcPr>
            <w:tcW w:w="4999" w:type="dxa"/>
            <w:tcMar/>
          </w:tcPr>
          <w:p w:rsidRPr="001366A9" w:rsidR="00376536" w:rsidP="00376536" w:rsidRDefault="00376536" w14:paraId="2FC321C6" w14:textId="056DC356">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1: Relationship and Self-Awareness</w:t>
            </w:r>
          </w:p>
          <w:p w:rsidR="005E7309" w:rsidP="00376536" w:rsidRDefault="00376536" w14:paraId="79169139" w14:textId="1D74A4C2">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 xml:space="preserve">(Unit </w:t>
            </w:r>
            <w:r w:rsidR="002538EB">
              <w:rPr>
                <w:rStyle w:val="NoneA"/>
                <w:rFonts w:ascii="Times New Roman" w:hAnsi="Times New Roman" w:cs="Times New Roman"/>
                <w:sz w:val="22"/>
                <w:szCs w:val="22"/>
              </w:rPr>
              <w:t>8</w:t>
            </w:r>
            <w:r w:rsidRPr="55DCAA9C">
              <w:rPr>
                <w:rStyle w:val="NoneA"/>
                <w:rFonts w:ascii="Times New Roman" w:hAnsi="Times New Roman" w:cs="Times New Roman"/>
                <w:sz w:val="22"/>
                <w:szCs w:val="22"/>
              </w:rPr>
              <w:t>)</w:t>
            </w:r>
            <w:r w:rsidR="005C0F6F">
              <w:rPr>
                <w:rStyle w:val="NoneA"/>
                <w:rFonts w:ascii="Times New Roman" w:hAnsi="Times New Roman" w:cs="Times New Roman"/>
                <w:sz w:val="22"/>
                <w:szCs w:val="22"/>
              </w:rPr>
              <w:t xml:space="preserve">, </w:t>
            </w:r>
            <w:r w:rsidR="002538EB">
              <w:rPr>
                <w:rStyle w:val="NoneA"/>
                <w:rFonts w:ascii="Times New Roman" w:hAnsi="Times New Roman" w:cs="Times New Roman"/>
                <w:sz w:val="22"/>
                <w:szCs w:val="22"/>
              </w:rPr>
              <w:t>coloring activity and review questions</w:t>
            </w:r>
          </w:p>
          <w:p w:rsidRPr="00A65079" w:rsidR="005C0F6F" w:rsidP="005C0F6F" w:rsidRDefault="005C0F6F" w14:paraId="24226082" w14:textId="77777777">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 xml:space="preserve">Chapter 1: Relationship and Self Awareness </w:t>
            </w:r>
          </w:p>
          <w:p w:rsidRPr="001366A9" w:rsidR="00376536" w:rsidP="005C0F6F" w:rsidRDefault="005C0F6F" w14:paraId="0111286A" w14:textId="55DD2362">
            <w:pPr>
              <w:pStyle w:val="BodyA"/>
              <w:spacing w:line="276" w:lineRule="auto"/>
              <w:rPr>
                <w:rStyle w:val="NoneA"/>
                <w:rFonts w:ascii="Times New Roman" w:hAnsi="Times New Roman" w:cs="Times New Roman"/>
                <w:sz w:val="22"/>
                <w:szCs w:val="22"/>
              </w:rPr>
            </w:pPr>
            <w:r w:rsidRPr="00A65079">
              <w:rPr>
                <w:rStyle w:val="NoneA"/>
                <w:rFonts w:ascii="Times New Roman" w:hAnsi="Times New Roman" w:cs="Times New Roman"/>
                <w:sz w:val="22"/>
                <w:szCs w:val="22"/>
              </w:rPr>
              <w:t>(Lesson 6 from SE)</w:t>
            </w:r>
          </w:p>
        </w:tc>
        <w:tc>
          <w:tcPr>
            <w:tcW w:w="3520" w:type="dxa"/>
            <w:tcMar/>
          </w:tcPr>
          <w:p w:rsidRPr="001366A9" w:rsidR="00376536" w:rsidP="00376536" w:rsidRDefault="00376536" w14:paraId="70DF9E56" w14:textId="78E4E271">
            <w:pPr>
              <w:pStyle w:val="BodyA"/>
              <w:spacing w:line="276" w:lineRule="auto"/>
              <w:jc w:val="both"/>
              <w:rPr>
                <w:rStyle w:val="NoneA"/>
                <w:rFonts w:ascii="Times New Roman" w:hAnsi="Times New Roman" w:cs="Times New Roman"/>
                <w:b/>
                <w:bCs/>
                <w:sz w:val="22"/>
                <w:szCs w:val="22"/>
              </w:rPr>
            </w:pPr>
          </w:p>
        </w:tc>
      </w:tr>
      <w:tr w:rsidR="00376536" w:rsidTr="6701F592" w14:paraId="45CF2EF5" w14:textId="77777777">
        <w:trPr>
          <w:trHeight w:val="368"/>
        </w:trPr>
        <w:tc>
          <w:tcPr>
            <w:tcW w:w="1501" w:type="dxa"/>
            <w:shd w:val="clear" w:color="auto" w:fill="D9D9D9" w:themeFill="background1" w:themeFillShade="D9"/>
            <w:tcMar/>
          </w:tcPr>
          <w:p w:rsidRPr="001366A9" w:rsidR="00376536" w:rsidP="00376536" w:rsidRDefault="00376536" w14:paraId="44E871BC" w14:textId="2FA9A011">
            <w:pPr>
              <w:pStyle w:val="BodyA"/>
              <w:spacing w:line="276" w:lineRule="auto"/>
              <w:jc w:val="center"/>
              <w:rPr>
                <w:rStyle w:val="NoneA"/>
                <w:rFonts w:ascii="Times New Roman" w:hAnsi="Times New Roman" w:cs="Times New Roman"/>
                <w:bCs/>
                <w:sz w:val="22"/>
                <w:szCs w:val="22"/>
                <w:u w:color="44546A"/>
              </w:rPr>
            </w:pPr>
            <w:r w:rsidRPr="005E7309">
              <w:rPr>
                <w:rStyle w:val="NoneA"/>
                <w:rFonts w:ascii="Times New Roman" w:hAnsi="Times New Roman" w:cs="Times New Roman"/>
                <w:sz w:val="22"/>
                <w:szCs w:val="22"/>
              </w:rPr>
              <w:t>Thursday</w:t>
            </w:r>
          </w:p>
        </w:tc>
        <w:tc>
          <w:tcPr>
            <w:tcW w:w="1410" w:type="dxa"/>
            <w:shd w:val="clear" w:color="auto" w:fill="D9D9D9" w:themeFill="background1" w:themeFillShade="D9"/>
            <w:tcMar/>
          </w:tcPr>
          <w:p w:rsidRPr="001366A9" w:rsidR="00376536" w:rsidP="00376536" w:rsidRDefault="00376536" w14:paraId="1196D37B" w14:textId="67FCB87A">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09/04/2025</w:t>
            </w:r>
          </w:p>
        </w:tc>
        <w:tc>
          <w:tcPr>
            <w:tcW w:w="4999" w:type="dxa"/>
            <w:shd w:val="clear" w:color="auto" w:fill="D9D9D9" w:themeFill="background1" w:themeFillShade="D9"/>
            <w:tcMar/>
          </w:tcPr>
          <w:p w:rsidRPr="00503316" w:rsidR="00376536" w:rsidP="00376536" w:rsidRDefault="00503316" w14:paraId="58045C83" w14:textId="6AA43267">
            <w:pPr>
              <w:pStyle w:val="BodyA"/>
              <w:spacing w:line="276" w:lineRule="auto"/>
              <w:jc w:val="both"/>
              <w:rPr>
                <w:rStyle w:val="NoneA"/>
                <w:rFonts w:ascii="Times New Roman" w:hAnsi="Times New Roman" w:cs="Times New Roman"/>
                <w:b/>
                <w:bCs/>
                <w:sz w:val="22"/>
                <w:szCs w:val="22"/>
              </w:rPr>
            </w:pPr>
            <w:r w:rsidRPr="00503316">
              <w:rPr>
                <w:rStyle w:val="NoneA"/>
                <w:rFonts w:ascii="Times New Roman" w:hAnsi="Times New Roman" w:cs="Times New Roman"/>
                <w:b/>
                <w:bCs/>
                <w:sz w:val="22"/>
                <w:szCs w:val="22"/>
              </w:rPr>
              <w:t>Kahoot and Test 1</w:t>
            </w:r>
            <w:r w:rsidRPr="00503316" w:rsidR="00376536">
              <w:rPr>
                <w:rStyle w:val="NoneA"/>
                <w:rFonts w:ascii="Times New Roman" w:hAnsi="Times New Roman" w:cs="Times New Roman"/>
                <w:b/>
                <w:bCs/>
                <w:sz w:val="22"/>
                <w:szCs w:val="22"/>
              </w:rPr>
              <w:t xml:space="preserve"> </w:t>
            </w:r>
          </w:p>
        </w:tc>
        <w:tc>
          <w:tcPr>
            <w:tcW w:w="3520" w:type="dxa"/>
            <w:shd w:val="clear" w:color="auto" w:fill="D9D9D9" w:themeFill="background1" w:themeFillShade="D9"/>
            <w:tcMar/>
          </w:tcPr>
          <w:p w:rsidRPr="001366A9" w:rsidR="00376536" w:rsidP="00376536" w:rsidRDefault="00376536" w14:paraId="144A5D23" w14:textId="05D5D2BD">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Manual Check — Unit</w:t>
            </w:r>
            <w:r w:rsidR="00503316">
              <w:rPr>
                <w:rStyle w:val="NoneA"/>
                <w:rFonts w:ascii="Times New Roman" w:hAnsi="Times New Roman" w:cs="Times New Roman"/>
                <w:b/>
                <w:bCs/>
                <w:sz w:val="22"/>
                <w:szCs w:val="22"/>
              </w:rPr>
              <w:t>s 1-4, 7-8, and Lesson 6</w:t>
            </w:r>
          </w:p>
        </w:tc>
      </w:tr>
      <w:tr w:rsidR="00376536" w:rsidTr="6701F592" w14:paraId="5FC48B23" w14:textId="77777777">
        <w:trPr>
          <w:trHeight w:val="413"/>
        </w:trPr>
        <w:tc>
          <w:tcPr>
            <w:tcW w:w="1501" w:type="dxa"/>
            <w:tcMar/>
          </w:tcPr>
          <w:p w:rsidRPr="001366A9" w:rsidR="00376536" w:rsidP="00376536" w:rsidRDefault="00376536" w14:paraId="35FC992E"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rsidRPr="001366A9" w:rsidR="00376536" w:rsidP="00376536" w:rsidRDefault="00376536" w14:paraId="738610EB" w14:textId="7456836B">
            <w:pPr>
              <w:pStyle w:val="BodyA"/>
              <w:spacing w:line="276" w:lineRule="auto"/>
              <w:jc w:val="center"/>
              <w:rPr>
                <w:rStyle w:val="NoneA"/>
                <w:rFonts w:ascii="Times New Roman" w:hAnsi="Times New Roman" w:cs="Times New Roman"/>
                <w:sz w:val="22"/>
                <w:szCs w:val="22"/>
              </w:rPr>
            </w:pPr>
          </w:p>
        </w:tc>
        <w:tc>
          <w:tcPr>
            <w:tcW w:w="1410" w:type="dxa"/>
            <w:tcMar/>
          </w:tcPr>
          <w:p w:rsidRPr="001366A9" w:rsidR="00376536" w:rsidP="00376536" w:rsidRDefault="00376536" w14:paraId="03BBFE5A" w14:textId="3FF037E2">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09/09/2025</w:t>
            </w:r>
          </w:p>
        </w:tc>
        <w:tc>
          <w:tcPr>
            <w:tcW w:w="4999" w:type="dxa"/>
            <w:tcMar/>
          </w:tcPr>
          <w:p w:rsidRPr="005E7309" w:rsidR="00376536" w:rsidP="005E7309" w:rsidRDefault="005E7309" w14:paraId="161D6E67" w14:textId="6DD748E7">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5: Abuse Prevention (Units 27-2</w:t>
            </w:r>
            <w:r w:rsidR="006B16ED">
              <w:rPr>
                <w:rStyle w:val="NoneA"/>
                <w:rFonts w:ascii="Times New Roman" w:hAnsi="Times New Roman" w:cs="Times New Roman"/>
                <w:sz w:val="22"/>
                <w:szCs w:val="22"/>
              </w:rPr>
              <w:t>8</w:t>
            </w:r>
            <w:r w:rsidRPr="005E7309">
              <w:rPr>
                <w:rStyle w:val="NoneA"/>
                <w:rFonts w:ascii="Times New Roman" w:hAnsi="Times New Roman" w:cs="Times New Roman"/>
                <w:sz w:val="22"/>
                <w:szCs w:val="22"/>
              </w:rPr>
              <w:t>)</w:t>
            </w:r>
          </w:p>
        </w:tc>
        <w:tc>
          <w:tcPr>
            <w:tcW w:w="3520" w:type="dxa"/>
            <w:tcMar/>
          </w:tcPr>
          <w:p w:rsidRPr="001366A9" w:rsidR="00376536" w:rsidP="00376536" w:rsidRDefault="00376536" w14:paraId="637805D2" w14:textId="77025F32">
            <w:pPr>
              <w:pStyle w:val="BodyA"/>
              <w:spacing w:line="276" w:lineRule="auto"/>
              <w:jc w:val="both"/>
              <w:rPr>
                <w:rStyle w:val="NoneA"/>
                <w:rFonts w:ascii="Times New Roman" w:hAnsi="Times New Roman" w:cs="Times New Roman"/>
                <w:b/>
                <w:bCs/>
                <w:sz w:val="22"/>
                <w:szCs w:val="22"/>
              </w:rPr>
            </w:pPr>
          </w:p>
        </w:tc>
      </w:tr>
      <w:tr w:rsidR="00376536" w:rsidTr="6701F592" w14:paraId="60544D81" w14:textId="77777777">
        <w:trPr>
          <w:trHeight w:val="368"/>
        </w:trPr>
        <w:tc>
          <w:tcPr>
            <w:tcW w:w="1501" w:type="dxa"/>
            <w:shd w:val="clear" w:color="auto" w:fill="D9D9D9" w:themeFill="background1" w:themeFillShade="D9"/>
            <w:tcMar/>
          </w:tcPr>
          <w:p w:rsidRPr="001366A9" w:rsidR="00376536" w:rsidP="00376536" w:rsidRDefault="00376536" w14:paraId="53ADCB35"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rsidRPr="001366A9" w:rsidR="00376536" w:rsidP="00376536" w:rsidRDefault="00376536" w14:paraId="463F29E8" w14:textId="77777777">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Mar/>
          </w:tcPr>
          <w:p w:rsidRPr="001366A9" w:rsidR="00376536" w:rsidP="00376536" w:rsidRDefault="00376536" w14:paraId="63C5F7FA" w14:textId="44D4E695">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09/11/2025</w:t>
            </w:r>
          </w:p>
        </w:tc>
        <w:tc>
          <w:tcPr>
            <w:tcW w:w="4999" w:type="dxa"/>
            <w:shd w:val="clear" w:color="auto" w:fill="D9D9D9" w:themeFill="background1" w:themeFillShade="D9"/>
            <w:tcMar/>
          </w:tcPr>
          <w:p w:rsidR="00AE3808" w:rsidP="005E7309" w:rsidRDefault="00376536" w14:paraId="7FD46CAF" w14:textId="75CB009B">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2: Maturation (Units 10</w:t>
            </w:r>
            <w:r w:rsidRPr="005E7309" w:rsidR="005E7309">
              <w:rPr>
                <w:rStyle w:val="NoneA"/>
                <w:rFonts w:ascii="Times New Roman" w:hAnsi="Times New Roman" w:cs="Times New Roman"/>
                <w:sz w:val="22"/>
                <w:szCs w:val="22"/>
              </w:rPr>
              <w:t>-11</w:t>
            </w:r>
            <w:r w:rsidR="00AE3808">
              <w:rPr>
                <w:rStyle w:val="NoneA"/>
                <w:rFonts w:ascii="Times New Roman" w:hAnsi="Times New Roman" w:cs="Times New Roman"/>
                <w:sz w:val="22"/>
                <w:szCs w:val="22"/>
              </w:rPr>
              <w:t>)</w:t>
            </w:r>
          </w:p>
          <w:p w:rsidRPr="005E7309" w:rsidR="00376536" w:rsidP="005E7309" w:rsidRDefault="00AE3808" w14:paraId="41F912D2" w14:textId="2F2C21CF">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shd w:val="clear" w:color="auto" w:fill="D9D9D9" w:themeFill="background1" w:themeFillShade="D9"/>
            <w:tcMar/>
          </w:tcPr>
          <w:p w:rsidRPr="001366A9" w:rsidR="00376536" w:rsidP="00376536" w:rsidRDefault="00376536" w14:paraId="3B7B4B86" w14:textId="05C0BF1C">
            <w:pPr>
              <w:pStyle w:val="BodyA"/>
              <w:spacing w:line="276" w:lineRule="auto"/>
              <w:jc w:val="both"/>
              <w:rPr>
                <w:rStyle w:val="NoneA"/>
                <w:rFonts w:ascii="Times New Roman" w:hAnsi="Times New Roman" w:cs="Times New Roman"/>
                <w:b/>
                <w:bCs/>
                <w:sz w:val="22"/>
                <w:szCs w:val="22"/>
              </w:rPr>
            </w:pPr>
          </w:p>
        </w:tc>
      </w:tr>
      <w:tr w:rsidR="00376536" w:rsidTr="6701F592" w14:paraId="616E7555" w14:textId="77777777">
        <w:trPr>
          <w:trHeight w:val="350"/>
        </w:trPr>
        <w:tc>
          <w:tcPr>
            <w:tcW w:w="1501" w:type="dxa"/>
            <w:tcMar/>
          </w:tcPr>
          <w:p w:rsidRPr="001366A9" w:rsidR="00376536" w:rsidP="00376536" w:rsidRDefault="00376536" w14:paraId="0E5E4ECD"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rsidRPr="001366A9" w:rsidR="00376536" w:rsidP="00376536" w:rsidRDefault="00376536" w14:paraId="3A0FF5F2" w14:textId="77777777">
            <w:pPr>
              <w:pStyle w:val="BodyA"/>
              <w:spacing w:line="276" w:lineRule="auto"/>
              <w:jc w:val="center"/>
              <w:rPr>
                <w:rStyle w:val="NoneA"/>
                <w:rFonts w:ascii="Times New Roman" w:hAnsi="Times New Roman" w:cs="Times New Roman"/>
                <w:bCs/>
                <w:sz w:val="22"/>
                <w:szCs w:val="22"/>
                <w:u w:color="44546A"/>
              </w:rPr>
            </w:pPr>
          </w:p>
        </w:tc>
        <w:tc>
          <w:tcPr>
            <w:tcW w:w="1410" w:type="dxa"/>
            <w:tcMar/>
          </w:tcPr>
          <w:p w:rsidRPr="001366A9" w:rsidR="00376536" w:rsidP="00376536" w:rsidRDefault="00376536" w14:paraId="1AA8AD9D" w14:textId="1D61A3F5">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09/16/2025</w:t>
            </w:r>
          </w:p>
        </w:tc>
        <w:tc>
          <w:tcPr>
            <w:tcW w:w="4999" w:type="dxa"/>
            <w:tcMar/>
          </w:tcPr>
          <w:p w:rsidR="00376536" w:rsidP="005E7309" w:rsidRDefault="00376536" w14:paraId="3C2AC6DE" w14:textId="77777777">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2: Maturation (Unit 1</w:t>
            </w:r>
            <w:r w:rsidRPr="005E7309" w:rsidR="005E7309">
              <w:rPr>
                <w:rStyle w:val="NoneA"/>
                <w:rFonts w:ascii="Times New Roman" w:hAnsi="Times New Roman" w:cs="Times New Roman"/>
                <w:sz w:val="22"/>
                <w:szCs w:val="22"/>
              </w:rPr>
              <w:t>2</w:t>
            </w:r>
            <w:r w:rsidRPr="005E7309">
              <w:rPr>
                <w:rStyle w:val="NoneA"/>
                <w:rFonts w:ascii="Times New Roman" w:hAnsi="Times New Roman" w:cs="Times New Roman"/>
                <w:sz w:val="22"/>
                <w:szCs w:val="22"/>
              </w:rPr>
              <w:t xml:space="preserve">) </w:t>
            </w:r>
          </w:p>
          <w:p w:rsidRPr="005E7309" w:rsidR="00AE3808" w:rsidP="005E7309" w:rsidRDefault="00AE3808" w14:paraId="156FD2AF" w14:textId="71D262FB">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tcMar/>
          </w:tcPr>
          <w:p w:rsidRPr="001366A9" w:rsidR="00376536" w:rsidP="00376536" w:rsidRDefault="00376536" w14:paraId="5630AD66" w14:textId="2FBDE6FF">
            <w:pPr>
              <w:pStyle w:val="BodyA"/>
              <w:spacing w:line="276" w:lineRule="auto"/>
              <w:jc w:val="both"/>
              <w:rPr>
                <w:rStyle w:val="NoneA"/>
                <w:rFonts w:ascii="Times New Roman" w:hAnsi="Times New Roman" w:cs="Times New Roman"/>
                <w:b/>
                <w:bCs/>
                <w:sz w:val="22"/>
                <w:szCs w:val="22"/>
              </w:rPr>
            </w:pPr>
          </w:p>
        </w:tc>
      </w:tr>
      <w:tr w:rsidR="00376536" w:rsidTr="6701F592" w14:paraId="2CE40A2F" w14:textId="77777777">
        <w:trPr>
          <w:trHeight w:val="368"/>
        </w:trPr>
        <w:tc>
          <w:tcPr>
            <w:tcW w:w="1501" w:type="dxa"/>
            <w:shd w:val="clear" w:color="auto" w:fill="D9D9D9" w:themeFill="background1" w:themeFillShade="D9"/>
            <w:tcMar/>
          </w:tcPr>
          <w:p w:rsidRPr="001366A9" w:rsidR="00376536" w:rsidP="00376536" w:rsidRDefault="00376536" w14:paraId="458103CB"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rsidRPr="001366A9" w:rsidR="00376536" w:rsidP="00376536" w:rsidRDefault="00376536" w14:paraId="61829076" w14:textId="77777777">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Mar/>
          </w:tcPr>
          <w:p w:rsidRPr="001366A9" w:rsidR="00376536" w:rsidP="00376536" w:rsidRDefault="00376536" w14:paraId="029C937E" w14:textId="1A100A35">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09/18/2025</w:t>
            </w:r>
          </w:p>
        </w:tc>
        <w:tc>
          <w:tcPr>
            <w:tcW w:w="4999" w:type="dxa"/>
            <w:shd w:val="clear" w:color="auto" w:fill="D9D9D9" w:themeFill="background1" w:themeFillShade="D9"/>
            <w:tcMar/>
          </w:tcPr>
          <w:p w:rsidRPr="00DE431B" w:rsidR="00376536" w:rsidP="005E7309" w:rsidRDefault="00376536" w14:paraId="22AB4F69" w14:textId="339DB67A">
            <w:pPr>
              <w:pStyle w:val="BodyA"/>
              <w:spacing w:line="276" w:lineRule="auto"/>
              <w:rPr>
                <w:rStyle w:val="NoneA"/>
                <w:rFonts w:ascii="Times New Roman" w:hAnsi="Times New Roman" w:cs="Times New Roman"/>
                <w:sz w:val="22"/>
                <w:szCs w:val="22"/>
              </w:rPr>
            </w:pPr>
            <w:r w:rsidRPr="00DE431B">
              <w:rPr>
                <w:rStyle w:val="NoneA"/>
                <w:rFonts w:ascii="Times New Roman" w:hAnsi="Times New Roman" w:cs="Times New Roman"/>
                <w:sz w:val="22"/>
                <w:szCs w:val="22"/>
              </w:rPr>
              <w:t>Chapter 2: Maturation (Unit 1</w:t>
            </w:r>
            <w:r w:rsidRPr="00DE431B" w:rsidR="005E7309">
              <w:rPr>
                <w:rStyle w:val="NoneA"/>
                <w:rFonts w:ascii="Times New Roman" w:hAnsi="Times New Roman" w:cs="Times New Roman"/>
                <w:sz w:val="22"/>
                <w:szCs w:val="22"/>
              </w:rPr>
              <w:t>3</w:t>
            </w:r>
            <w:r w:rsidRPr="00DE431B">
              <w:rPr>
                <w:rStyle w:val="NoneA"/>
                <w:rFonts w:ascii="Times New Roman" w:hAnsi="Times New Roman" w:cs="Times New Roman"/>
                <w:sz w:val="22"/>
                <w:szCs w:val="22"/>
              </w:rPr>
              <w:t>)</w:t>
            </w:r>
            <w:r w:rsidRPr="00DE431B" w:rsidR="00DE431B">
              <w:rPr>
                <w:rStyle w:val="NoneA"/>
                <w:rFonts w:ascii="Times New Roman" w:hAnsi="Times New Roman" w:cs="Times New Roman"/>
                <w:sz w:val="22"/>
                <w:szCs w:val="22"/>
              </w:rPr>
              <w:t xml:space="preserve"> including path of the egg</w:t>
            </w:r>
          </w:p>
        </w:tc>
        <w:tc>
          <w:tcPr>
            <w:tcW w:w="3520" w:type="dxa"/>
            <w:shd w:val="clear" w:color="auto" w:fill="D9D9D9" w:themeFill="background1" w:themeFillShade="D9"/>
            <w:tcMar/>
          </w:tcPr>
          <w:p w:rsidRPr="001366A9" w:rsidR="00376536" w:rsidP="00376536" w:rsidRDefault="00376536" w14:paraId="2BA226A1" w14:textId="23538DEB">
            <w:pPr>
              <w:pStyle w:val="BodyA"/>
              <w:spacing w:line="276" w:lineRule="auto"/>
              <w:jc w:val="both"/>
              <w:rPr>
                <w:rStyle w:val="NoneA"/>
                <w:rFonts w:ascii="Times New Roman" w:hAnsi="Times New Roman" w:cs="Times New Roman"/>
                <w:b/>
                <w:bCs/>
                <w:sz w:val="22"/>
                <w:szCs w:val="22"/>
              </w:rPr>
            </w:pPr>
          </w:p>
        </w:tc>
      </w:tr>
      <w:tr w:rsidR="00376536" w:rsidTr="6701F592" w14:paraId="683A5C3A" w14:textId="77777777">
        <w:trPr>
          <w:trHeight w:val="440"/>
        </w:trPr>
        <w:tc>
          <w:tcPr>
            <w:tcW w:w="1501" w:type="dxa"/>
            <w:tcMar/>
          </w:tcPr>
          <w:p w:rsidRPr="001366A9" w:rsidR="00376536" w:rsidP="00376536" w:rsidRDefault="00376536" w14:paraId="6357C83C"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rsidRPr="001366A9" w:rsidR="00376536" w:rsidP="00376536" w:rsidRDefault="00376536" w14:paraId="17AD93B2" w14:textId="77777777">
            <w:pPr>
              <w:pStyle w:val="BodyA"/>
              <w:spacing w:line="276" w:lineRule="auto"/>
              <w:jc w:val="center"/>
              <w:rPr>
                <w:rStyle w:val="NoneA"/>
                <w:rFonts w:ascii="Times New Roman" w:hAnsi="Times New Roman" w:cs="Times New Roman"/>
                <w:bCs/>
                <w:sz w:val="22"/>
                <w:szCs w:val="22"/>
                <w:u w:color="44546A"/>
              </w:rPr>
            </w:pPr>
          </w:p>
        </w:tc>
        <w:tc>
          <w:tcPr>
            <w:tcW w:w="1410" w:type="dxa"/>
            <w:tcMar/>
          </w:tcPr>
          <w:p w:rsidRPr="001366A9" w:rsidR="00376536" w:rsidP="00376536" w:rsidRDefault="00376536" w14:paraId="69A72695" w14:textId="65B8CCEC">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09/23/2025</w:t>
            </w:r>
          </w:p>
        </w:tc>
        <w:tc>
          <w:tcPr>
            <w:tcW w:w="4999" w:type="dxa"/>
            <w:tcMar/>
          </w:tcPr>
          <w:p w:rsidRPr="005E7309" w:rsidR="00376536" w:rsidP="005E7309" w:rsidRDefault="00376536" w14:paraId="706FFD6C" w14:textId="028E959C">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2: Maturation (Unit 1</w:t>
            </w:r>
            <w:r w:rsidRPr="005E7309" w:rsidR="005E7309">
              <w:rPr>
                <w:rStyle w:val="NoneA"/>
                <w:rFonts w:ascii="Times New Roman" w:hAnsi="Times New Roman" w:cs="Times New Roman"/>
                <w:sz w:val="22"/>
                <w:szCs w:val="22"/>
              </w:rPr>
              <w:t>4</w:t>
            </w:r>
            <w:r w:rsidRPr="005E7309">
              <w:rPr>
                <w:rStyle w:val="NoneA"/>
                <w:rFonts w:ascii="Times New Roman" w:hAnsi="Times New Roman" w:cs="Times New Roman"/>
                <w:sz w:val="22"/>
                <w:szCs w:val="22"/>
              </w:rPr>
              <w:t>)</w:t>
            </w:r>
            <w:r w:rsidR="00DE431B">
              <w:rPr>
                <w:rStyle w:val="NoneA"/>
                <w:rFonts w:ascii="Times New Roman" w:hAnsi="Times New Roman" w:cs="Times New Roman"/>
                <w:sz w:val="22"/>
                <w:szCs w:val="22"/>
              </w:rPr>
              <w:t xml:space="preserve"> including path of the sperm</w:t>
            </w:r>
            <w:r w:rsidR="00AE3808">
              <w:rPr>
                <w:rStyle w:val="NoneA"/>
                <w:rFonts w:ascii="Times New Roman" w:hAnsi="Times New Roman" w:cs="Times New Roman"/>
                <w:sz w:val="22"/>
                <w:szCs w:val="22"/>
              </w:rPr>
              <w:t xml:space="preserve">; combination of path of the egg and path of the sperm  </w:t>
            </w:r>
          </w:p>
        </w:tc>
        <w:tc>
          <w:tcPr>
            <w:tcW w:w="3520" w:type="dxa"/>
            <w:tcMar/>
          </w:tcPr>
          <w:p w:rsidRPr="001366A9" w:rsidR="00376536" w:rsidP="00376536" w:rsidRDefault="00376536" w14:paraId="02576178" w14:textId="57783C92">
            <w:pPr>
              <w:pStyle w:val="BodyA"/>
              <w:spacing w:line="276" w:lineRule="auto"/>
              <w:jc w:val="both"/>
              <w:rPr>
                <w:rStyle w:val="NoneA"/>
                <w:rFonts w:ascii="Times New Roman" w:hAnsi="Times New Roman" w:cs="Times New Roman"/>
                <w:b/>
                <w:bCs/>
                <w:sz w:val="22"/>
                <w:szCs w:val="22"/>
              </w:rPr>
            </w:pPr>
          </w:p>
        </w:tc>
      </w:tr>
      <w:tr w:rsidR="00376536" w:rsidTr="6701F592" w14:paraId="7A3B4871" w14:textId="77777777">
        <w:trPr>
          <w:trHeight w:val="350"/>
        </w:trPr>
        <w:tc>
          <w:tcPr>
            <w:tcW w:w="1501" w:type="dxa"/>
            <w:shd w:val="clear" w:color="auto" w:fill="D9D9D9" w:themeFill="background1" w:themeFillShade="D9"/>
            <w:tcMar/>
          </w:tcPr>
          <w:p w:rsidRPr="001366A9" w:rsidR="00376536" w:rsidP="00376536" w:rsidRDefault="00376536" w14:paraId="28C21ADB"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rsidRPr="001366A9" w:rsidR="00376536" w:rsidP="00376536" w:rsidRDefault="00376536" w14:paraId="0DE4B5B7" w14:textId="77777777">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Mar/>
          </w:tcPr>
          <w:p w:rsidRPr="001366A9" w:rsidR="00376536" w:rsidP="00376536" w:rsidRDefault="00376536" w14:paraId="02B679C0" w14:textId="6E15FBE1">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09/25/2025</w:t>
            </w:r>
          </w:p>
        </w:tc>
        <w:tc>
          <w:tcPr>
            <w:tcW w:w="4999" w:type="dxa"/>
            <w:shd w:val="clear" w:color="auto" w:fill="D9D9D9" w:themeFill="background1" w:themeFillShade="D9"/>
            <w:tcMar/>
          </w:tcPr>
          <w:p w:rsidRPr="005E7309" w:rsidR="00B9279E" w:rsidP="005E7309" w:rsidRDefault="00AE3808" w14:paraId="76422963" w14:textId="44D2BE2E">
            <w:pPr>
              <w:pStyle w:val="BodyA"/>
              <w:spacing w:line="276" w:lineRule="auto"/>
              <w:rPr>
                <w:rStyle w:val="NoneA"/>
                <w:rFonts w:ascii="Times New Roman" w:hAnsi="Times New Roman" w:cs="Times New Roman"/>
                <w:sz w:val="22"/>
                <w:szCs w:val="22"/>
              </w:rPr>
            </w:pPr>
            <w:r w:rsidRPr="007743FE">
              <w:rPr>
                <w:rStyle w:val="NoneA"/>
                <w:rFonts w:ascii="Times New Roman" w:hAnsi="Times New Roman" w:cs="Times New Roman"/>
                <w:b/>
                <w:bCs/>
                <w:sz w:val="22"/>
                <w:szCs w:val="22"/>
              </w:rPr>
              <w:t>Kahoot and Test 2</w:t>
            </w:r>
          </w:p>
        </w:tc>
        <w:tc>
          <w:tcPr>
            <w:tcW w:w="3520" w:type="dxa"/>
            <w:shd w:val="clear" w:color="auto" w:fill="D9D9D9" w:themeFill="background1" w:themeFillShade="D9"/>
            <w:tcMar/>
          </w:tcPr>
          <w:p w:rsidRPr="001366A9" w:rsidR="00376536" w:rsidP="00376536" w:rsidRDefault="00AE3808" w14:paraId="66204FF1" w14:textId="6EC895A2">
            <w:pPr>
              <w:pStyle w:val="BodyA"/>
              <w:spacing w:line="276" w:lineRule="auto"/>
              <w:jc w:val="both"/>
              <w:rPr>
                <w:rFonts w:ascii="Times New Roman" w:hAnsi="Times New Roman" w:eastAsia="Times New Roman" w:cs="Times New Roman"/>
                <w:b/>
                <w:bCs/>
                <w:color w:val="000000" w:themeColor="text1"/>
                <w:sz w:val="21"/>
                <w:szCs w:val="21"/>
              </w:rPr>
            </w:pPr>
            <w:r w:rsidRPr="00A65079">
              <w:rPr>
                <w:rStyle w:val="NoneA"/>
                <w:rFonts w:ascii="Times New Roman" w:hAnsi="Times New Roman" w:cs="Times New Roman"/>
                <w:b/>
                <w:bCs/>
                <w:sz w:val="22"/>
                <w:szCs w:val="22"/>
              </w:rPr>
              <w:t xml:space="preserve">Manual Check- </w:t>
            </w:r>
            <w:r>
              <w:rPr>
                <w:rStyle w:val="NoneA"/>
                <w:rFonts w:ascii="Times New Roman" w:hAnsi="Times New Roman" w:cs="Times New Roman"/>
                <w:b/>
                <w:bCs/>
                <w:sz w:val="22"/>
                <w:szCs w:val="22"/>
              </w:rPr>
              <w:t>Units 10-14 and Units 27-2</w:t>
            </w:r>
            <w:r w:rsidR="006B16ED">
              <w:rPr>
                <w:rStyle w:val="NoneA"/>
                <w:rFonts w:ascii="Times New Roman" w:hAnsi="Times New Roman" w:cs="Times New Roman"/>
                <w:b/>
                <w:bCs/>
                <w:sz w:val="22"/>
                <w:szCs w:val="22"/>
              </w:rPr>
              <w:t>8</w:t>
            </w:r>
            <w:r>
              <w:rPr>
                <w:rStyle w:val="NoneA"/>
                <w:rFonts w:ascii="Times New Roman" w:hAnsi="Times New Roman" w:cs="Times New Roman"/>
                <w:b/>
                <w:bCs/>
                <w:sz w:val="22"/>
                <w:szCs w:val="22"/>
              </w:rPr>
              <w:t xml:space="preserve"> </w:t>
            </w:r>
          </w:p>
        </w:tc>
      </w:tr>
      <w:tr w:rsidR="00376536" w:rsidTr="6701F592" w14:paraId="7BD47D86" w14:textId="77777777">
        <w:trPr>
          <w:trHeight w:val="440"/>
        </w:trPr>
        <w:tc>
          <w:tcPr>
            <w:tcW w:w="1501" w:type="dxa"/>
            <w:tcMar/>
          </w:tcPr>
          <w:p w:rsidRPr="0053396E" w:rsidR="00376536" w:rsidP="0053396E" w:rsidRDefault="00376536" w14:paraId="2DBF0D7D" w14:textId="4012F79B">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Mar/>
          </w:tcPr>
          <w:p w:rsidRPr="001366A9" w:rsidR="00376536" w:rsidP="00376536" w:rsidRDefault="005E7309" w14:paraId="5B3C5741" w14:textId="18670603">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09/30/2025</w:t>
            </w:r>
          </w:p>
        </w:tc>
        <w:tc>
          <w:tcPr>
            <w:tcW w:w="4999" w:type="dxa"/>
            <w:tcMar/>
          </w:tcPr>
          <w:p w:rsidRPr="00AE3808" w:rsidR="00376536" w:rsidP="005E7309" w:rsidRDefault="008B16F2" w14:paraId="6E7C46C4" w14:textId="5B5387CC">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Introduction to Sexuality and Gender PowerPoint</w:t>
            </w:r>
          </w:p>
        </w:tc>
        <w:tc>
          <w:tcPr>
            <w:tcW w:w="3520" w:type="dxa"/>
            <w:tcMar/>
          </w:tcPr>
          <w:p w:rsidRPr="001366A9" w:rsidR="00376536" w:rsidP="00376536" w:rsidRDefault="00376536" w14:paraId="6B62F1B3" w14:textId="00F7D785">
            <w:pPr>
              <w:pStyle w:val="BodyA"/>
              <w:spacing w:line="276" w:lineRule="auto"/>
              <w:jc w:val="both"/>
              <w:rPr>
                <w:rStyle w:val="NoneA"/>
                <w:rFonts w:ascii="Times New Roman" w:hAnsi="Times New Roman" w:cs="Times New Roman"/>
                <w:b/>
                <w:bCs/>
                <w:sz w:val="22"/>
                <w:szCs w:val="22"/>
              </w:rPr>
            </w:pPr>
          </w:p>
        </w:tc>
      </w:tr>
      <w:tr w:rsidR="007743FE" w:rsidTr="6701F592" w14:paraId="724CE6B2" w14:textId="77777777">
        <w:trPr>
          <w:trHeight w:val="440"/>
        </w:trPr>
        <w:tc>
          <w:tcPr>
            <w:tcW w:w="1501" w:type="dxa"/>
            <w:shd w:val="clear" w:color="auto" w:fill="CACACA" w:themeFill="text2" w:themeFillTint="99"/>
            <w:tcMar/>
          </w:tcPr>
          <w:p w:rsidRPr="001366A9" w:rsidR="007743FE" w:rsidP="007743FE" w:rsidRDefault="007743FE" w14:paraId="784E6718" w14:textId="7777777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rsidRPr="00376536" w:rsidR="007743FE" w:rsidP="007743FE" w:rsidRDefault="007743FE" w14:paraId="0853F418" w14:textId="406EDE2E">
            <w:pPr>
              <w:pStyle w:val="BodyA"/>
              <w:spacing w:line="276" w:lineRule="auto"/>
              <w:jc w:val="center"/>
              <w:rPr>
                <w:rStyle w:val="NoneA"/>
                <w:rFonts w:ascii="Times New Roman" w:hAnsi="Times New Roman" w:cs="Times New Roman"/>
                <w:sz w:val="22"/>
                <w:szCs w:val="22"/>
              </w:rPr>
            </w:pPr>
          </w:p>
        </w:tc>
        <w:tc>
          <w:tcPr>
            <w:tcW w:w="1410" w:type="dxa"/>
            <w:shd w:val="clear" w:color="auto" w:fill="CACACA" w:themeFill="text2" w:themeFillTint="99"/>
            <w:tcMar/>
          </w:tcPr>
          <w:p w:rsidR="007743FE" w:rsidP="007743FE" w:rsidRDefault="007743FE" w14:paraId="17C7EE06" w14:textId="40C7B32C">
            <w:pPr>
              <w:pStyle w:val="BodyA"/>
              <w:spacing w:line="276" w:lineRule="auto"/>
              <w:jc w:val="center"/>
              <w:rPr>
                <w:rStyle w:val="NoneA"/>
                <w:rFonts w:cs="Times New Roman"/>
                <w:sz w:val="22"/>
                <w:szCs w:val="22"/>
              </w:rPr>
            </w:pPr>
            <w:r w:rsidRPr="6701F592" w:rsidR="6701F592">
              <w:rPr>
                <w:rStyle w:val="NoneA"/>
                <w:rFonts w:ascii="Times New Roman" w:hAnsi="Times New Roman" w:cs="Times New Roman"/>
                <w:sz w:val="22"/>
                <w:szCs w:val="22"/>
              </w:rPr>
              <w:t>10/02/2025</w:t>
            </w:r>
          </w:p>
        </w:tc>
        <w:tc>
          <w:tcPr>
            <w:tcW w:w="4999" w:type="dxa"/>
            <w:shd w:val="clear" w:color="auto" w:fill="CACACA" w:themeFill="text2" w:themeFillTint="99"/>
            <w:tcMar/>
          </w:tcPr>
          <w:p w:rsidRPr="005E7309" w:rsidR="007743FE" w:rsidP="007743FE" w:rsidRDefault="00AE3808" w14:paraId="6C032396" w14:textId="11FA84CB">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 xml:space="preserve">Sexuality and Gender </w:t>
            </w:r>
            <w:r w:rsidR="00AC31C4">
              <w:rPr>
                <w:rStyle w:val="NoneA"/>
                <w:rFonts w:ascii="Times New Roman" w:hAnsi="Times New Roman" w:cs="Times New Roman"/>
                <w:sz w:val="22"/>
                <w:szCs w:val="22"/>
              </w:rPr>
              <w:t>continued</w:t>
            </w:r>
          </w:p>
        </w:tc>
        <w:tc>
          <w:tcPr>
            <w:tcW w:w="3520" w:type="dxa"/>
            <w:shd w:val="clear" w:color="auto" w:fill="CACACA" w:themeFill="text2" w:themeFillTint="99"/>
            <w:tcMar/>
          </w:tcPr>
          <w:p w:rsidRPr="55DCAA9C" w:rsidR="007743FE" w:rsidP="007743FE" w:rsidRDefault="007743FE" w14:paraId="4F790F4D" w14:textId="4D8F333D">
            <w:pPr>
              <w:pStyle w:val="BodyA"/>
              <w:spacing w:line="276" w:lineRule="auto"/>
              <w:jc w:val="both"/>
              <w:rPr>
                <w:rStyle w:val="NoneA"/>
                <w:rFonts w:cs="Times New Roman"/>
                <w:b/>
                <w:bCs/>
                <w:sz w:val="22"/>
                <w:szCs w:val="22"/>
              </w:rPr>
            </w:pPr>
          </w:p>
        </w:tc>
      </w:tr>
      <w:tr w:rsidR="007743FE" w:rsidTr="6701F592" w14:paraId="1FDE883C" w14:textId="77777777">
        <w:trPr>
          <w:trHeight w:val="440"/>
        </w:trPr>
        <w:tc>
          <w:tcPr>
            <w:tcW w:w="1501" w:type="dxa"/>
            <w:shd w:val="clear" w:color="auto" w:fill="auto"/>
            <w:tcMar/>
          </w:tcPr>
          <w:p w:rsidRPr="00113A31" w:rsidR="007743FE" w:rsidP="007743FE" w:rsidRDefault="007743FE" w14:paraId="02F2C34E" w14:textId="712F2D24">
            <w:pPr>
              <w:pStyle w:val="BodyA"/>
              <w:spacing w:line="276" w:lineRule="auto"/>
              <w:jc w:val="center"/>
              <w:rPr>
                <w:rStyle w:val="NoneA"/>
                <w:rFonts w:ascii="Times New Roman" w:hAnsi="Times New Roman" w:cs="Times New Roman"/>
                <w:bCs/>
                <w:sz w:val="22"/>
                <w:szCs w:val="22"/>
                <w:u w:color="44546A"/>
              </w:rPr>
            </w:pPr>
            <w:r w:rsidRPr="00113A31">
              <w:rPr>
                <w:rStyle w:val="NoneA"/>
                <w:rFonts w:ascii="Times New Roman" w:hAnsi="Times New Roman" w:cs="Times New Roman"/>
                <w:sz w:val="22"/>
                <w:szCs w:val="22"/>
              </w:rPr>
              <w:t>T</w:t>
            </w:r>
            <w:r w:rsidRPr="00113A31" w:rsidR="003D4EC4">
              <w:rPr>
                <w:rStyle w:val="NoneA"/>
                <w:rFonts w:ascii="Times New Roman" w:hAnsi="Times New Roman" w:cs="Times New Roman"/>
                <w:sz w:val="22"/>
                <w:szCs w:val="22"/>
              </w:rPr>
              <w:t>uesday</w:t>
            </w:r>
          </w:p>
        </w:tc>
        <w:tc>
          <w:tcPr>
            <w:tcW w:w="1410" w:type="dxa"/>
            <w:shd w:val="clear" w:color="auto" w:fill="auto"/>
            <w:tcMar/>
          </w:tcPr>
          <w:p w:rsidRPr="001366A9" w:rsidR="007743FE" w:rsidP="007743FE" w:rsidRDefault="007743FE" w14:paraId="5B275AE4" w14:textId="292886D8">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10/07/2025</w:t>
            </w:r>
          </w:p>
        </w:tc>
        <w:tc>
          <w:tcPr>
            <w:tcW w:w="4999" w:type="dxa"/>
            <w:shd w:val="clear" w:color="auto" w:fill="auto"/>
            <w:tcMar/>
          </w:tcPr>
          <w:p w:rsidRPr="005E7309" w:rsidR="007743FE" w:rsidP="007743FE" w:rsidRDefault="007927F7" w14:paraId="1A86C34B" w14:textId="38C86409">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3: The Life Cycle</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 17</w:t>
            </w:r>
            <w:r>
              <w:rPr>
                <w:rStyle w:val="NoneA"/>
                <w:rFonts w:ascii="Times New Roman" w:hAnsi="Times New Roman" w:cs="Times New Roman"/>
                <w:sz w:val="22"/>
                <w:szCs w:val="22"/>
              </w:rPr>
              <w:t>-18</w:t>
            </w:r>
            <w:r w:rsidRPr="55DCAA9C">
              <w:rPr>
                <w:rStyle w:val="NoneA"/>
                <w:rFonts w:ascii="Times New Roman" w:hAnsi="Times New Roman" w:cs="Times New Roman"/>
                <w:sz w:val="22"/>
                <w:szCs w:val="22"/>
              </w:rPr>
              <w:t>)</w:t>
            </w:r>
          </w:p>
        </w:tc>
        <w:tc>
          <w:tcPr>
            <w:tcW w:w="3520" w:type="dxa"/>
            <w:shd w:val="clear" w:color="auto" w:fill="auto"/>
            <w:tcMar/>
          </w:tcPr>
          <w:p w:rsidRPr="001366A9" w:rsidR="007743FE" w:rsidP="007743FE" w:rsidRDefault="007743FE" w14:paraId="680A4E5D" w14:textId="7AB28FA6">
            <w:pPr>
              <w:pStyle w:val="BodyA"/>
              <w:spacing w:line="276" w:lineRule="auto"/>
              <w:rPr>
                <w:rStyle w:val="NoneA"/>
                <w:rFonts w:ascii="Times New Roman" w:hAnsi="Times New Roman" w:cs="Times New Roman"/>
                <w:b/>
                <w:bCs/>
                <w:sz w:val="22"/>
                <w:szCs w:val="22"/>
              </w:rPr>
            </w:pPr>
          </w:p>
        </w:tc>
      </w:tr>
      <w:tr w:rsidR="007743FE" w:rsidTr="6701F592" w14:paraId="7A976BFB" w14:textId="77777777">
        <w:trPr>
          <w:trHeight w:val="440"/>
        </w:trPr>
        <w:tc>
          <w:tcPr>
            <w:tcW w:w="1501" w:type="dxa"/>
            <w:shd w:val="clear" w:color="auto" w:fill="D9D9D9" w:themeFill="background1" w:themeFillShade="D9"/>
            <w:tcMar/>
          </w:tcPr>
          <w:p w:rsidRPr="007743FE" w:rsidR="007743FE" w:rsidP="007743FE" w:rsidRDefault="007743FE" w14:paraId="2CA7ADEB" w14:textId="3EA909AA">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w:t>
            </w:r>
            <w:r w:rsidR="003D4EC4">
              <w:rPr>
                <w:rStyle w:val="NoneA"/>
                <w:rFonts w:ascii="Times New Roman" w:hAnsi="Times New Roman" w:cs="Times New Roman"/>
                <w:sz w:val="22"/>
                <w:szCs w:val="22"/>
              </w:rPr>
              <w:t>hursday</w:t>
            </w:r>
          </w:p>
        </w:tc>
        <w:tc>
          <w:tcPr>
            <w:tcW w:w="1410" w:type="dxa"/>
            <w:shd w:val="clear" w:color="auto" w:fill="D9D9D9" w:themeFill="background1" w:themeFillShade="D9"/>
            <w:tcMar/>
          </w:tcPr>
          <w:p w:rsidR="007743FE" w:rsidP="6701F592" w:rsidRDefault="007743FE" w14:paraId="37C7DD66" w14:textId="771EE197">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10/09/2025</w:t>
            </w:r>
          </w:p>
        </w:tc>
        <w:tc>
          <w:tcPr>
            <w:tcW w:w="4999" w:type="dxa"/>
            <w:shd w:val="clear" w:color="auto" w:fill="D9D9D9" w:themeFill="background1" w:themeFillShade="D9"/>
            <w:tcMar/>
          </w:tcPr>
          <w:p w:rsidRPr="00AE3808" w:rsidR="007743FE" w:rsidP="007743FE" w:rsidRDefault="00B13249" w14:paraId="09856168" w14:textId="708A4054">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Fall Break – No Class Meeting</w:t>
            </w:r>
          </w:p>
        </w:tc>
        <w:tc>
          <w:tcPr>
            <w:tcW w:w="3520" w:type="dxa"/>
            <w:shd w:val="clear" w:color="auto" w:fill="D9D9D9" w:themeFill="background1" w:themeFillShade="D9"/>
            <w:tcMar/>
          </w:tcPr>
          <w:p w:rsidRPr="00A65079" w:rsidR="007743FE" w:rsidP="007743FE" w:rsidRDefault="007743FE" w14:paraId="5CF693F8" w14:textId="26B81625">
            <w:pPr>
              <w:pStyle w:val="BodyA"/>
              <w:spacing w:line="276" w:lineRule="auto"/>
              <w:rPr>
                <w:rStyle w:val="NoneA"/>
                <w:rFonts w:cs="Times New Roman"/>
                <w:b/>
                <w:bCs/>
                <w:sz w:val="22"/>
                <w:szCs w:val="22"/>
              </w:rPr>
            </w:pPr>
          </w:p>
        </w:tc>
      </w:tr>
      <w:tr w:rsidR="00BE3921" w:rsidTr="6701F592" w14:paraId="3FEE0F97" w14:textId="77777777">
        <w:trPr>
          <w:trHeight w:val="440"/>
        </w:trPr>
        <w:tc>
          <w:tcPr>
            <w:tcW w:w="1501" w:type="dxa"/>
            <w:tcMar/>
          </w:tcPr>
          <w:p w:rsidRPr="0053396E" w:rsidR="00BE3921" w:rsidP="0053396E" w:rsidRDefault="00BE3921" w14:paraId="19219836" w14:textId="41C3BB50">
            <w:pPr>
              <w:pStyle w:val="BodyA"/>
              <w:spacing w:line="276" w:lineRule="auto"/>
              <w:jc w:val="center"/>
              <w:rPr>
                <w:rStyle w:val="NoneA"/>
                <w:rFonts w:ascii="Times New Roman" w:hAnsi="Times New Roman" w:cs="Times New Roman"/>
                <w:sz w:val="22"/>
                <w:szCs w:val="22"/>
              </w:rPr>
            </w:pPr>
            <w:r w:rsidRPr="00AE3808">
              <w:rPr>
                <w:rStyle w:val="NoneA"/>
                <w:rFonts w:ascii="Times New Roman" w:hAnsi="Times New Roman" w:cs="Times New Roman"/>
                <w:sz w:val="22"/>
                <w:szCs w:val="22"/>
              </w:rPr>
              <w:t>Tuesday</w:t>
            </w:r>
          </w:p>
        </w:tc>
        <w:tc>
          <w:tcPr>
            <w:tcW w:w="1410" w:type="dxa"/>
            <w:tcMar/>
          </w:tcPr>
          <w:p w:rsidRPr="001366A9" w:rsidR="00BE3921" w:rsidP="00BE3921" w:rsidRDefault="00BE3921" w14:paraId="009268F3" w14:textId="05778CCF">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10/14/2025</w:t>
            </w:r>
          </w:p>
        </w:tc>
        <w:tc>
          <w:tcPr>
            <w:tcW w:w="4999" w:type="dxa"/>
            <w:tcMar/>
          </w:tcPr>
          <w:p w:rsidRPr="00AE3808" w:rsidR="00BE3921" w:rsidP="00BE3921" w:rsidRDefault="00D05FC8" w14:paraId="66DE8C38" w14:textId="50DCCBE3">
            <w:pPr>
              <w:pStyle w:val="BodyA"/>
              <w:spacing w:line="276" w:lineRule="auto"/>
              <w:jc w:val="both"/>
              <w:rPr>
                <w:rStyle w:val="NoneA"/>
                <w:rFonts w:ascii="Times New Roman" w:hAnsi="Times New Roman" w:cs="Times New Roman"/>
                <w:sz w:val="22"/>
                <w:szCs w:val="22"/>
              </w:rPr>
            </w:pPr>
            <w:r w:rsidRPr="001366A9">
              <w:rPr>
                <w:rStyle w:val="NoneA"/>
                <w:rFonts w:ascii="Times New Roman" w:hAnsi="Times New Roman" w:cs="Times New Roman"/>
                <w:sz w:val="22"/>
                <w:szCs w:val="22"/>
              </w:rPr>
              <w:t xml:space="preserve">Chapter 3: The Life Cycle </w:t>
            </w:r>
            <w:r w:rsidRPr="55DCAA9C">
              <w:rPr>
                <w:rStyle w:val="NoneA"/>
                <w:rFonts w:ascii="Times New Roman" w:hAnsi="Times New Roman" w:cs="Times New Roman"/>
                <w:sz w:val="22"/>
                <w:szCs w:val="22"/>
              </w:rPr>
              <w:t xml:space="preserve">(Unit </w:t>
            </w:r>
            <w:r>
              <w:rPr>
                <w:rStyle w:val="NoneA"/>
                <w:rFonts w:ascii="Times New Roman" w:hAnsi="Times New Roman" w:cs="Times New Roman"/>
                <w:sz w:val="22"/>
                <w:szCs w:val="22"/>
              </w:rPr>
              <w:t>19-20)</w:t>
            </w:r>
          </w:p>
        </w:tc>
        <w:tc>
          <w:tcPr>
            <w:tcW w:w="3520" w:type="dxa"/>
            <w:tcMar/>
          </w:tcPr>
          <w:p w:rsidRPr="00A65079" w:rsidR="00BE3921" w:rsidP="00BE3921" w:rsidRDefault="00BE3921" w14:paraId="296FEF7D" w14:textId="028796FD">
            <w:pPr>
              <w:pStyle w:val="BodyA"/>
              <w:spacing w:line="276" w:lineRule="auto"/>
              <w:jc w:val="both"/>
              <w:rPr>
                <w:rStyle w:val="NoneA"/>
                <w:rFonts w:ascii="Times New Roman" w:hAnsi="Times New Roman" w:cs="Times New Roman"/>
                <w:b/>
                <w:bCs/>
                <w:sz w:val="22"/>
                <w:szCs w:val="22"/>
              </w:rPr>
            </w:pPr>
          </w:p>
        </w:tc>
      </w:tr>
      <w:tr w:rsidR="00BE3921" w:rsidTr="6701F592" w14:paraId="5DC2A61E" w14:textId="77777777">
        <w:trPr>
          <w:trHeight w:val="440"/>
        </w:trPr>
        <w:tc>
          <w:tcPr>
            <w:tcW w:w="1501" w:type="dxa"/>
            <w:shd w:val="clear" w:color="auto" w:fill="D9D9D9" w:themeFill="background1" w:themeFillShade="D9"/>
            <w:tcMar/>
          </w:tcPr>
          <w:p w:rsidRPr="001366A9" w:rsidR="00BE3921" w:rsidP="00BE3921" w:rsidRDefault="00BE3921" w14:paraId="7194DBDC" w14:textId="35D433F1">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Thursday</w:t>
            </w:r>
          </w:p>
        </w:tc>
        <w:tc>
          <w:tcPr>
            <w:tcW w:w="1410" w:type="dxa"/>
            <w:shd w:val="clear" w:color="auto" w:fill="D9D9D9" w:themeFill="background1" w:themeFillShade="D9"/>
            <w:tcMar/>
          </w:tcPr>
          <w:p w:rsidRPr="001366A9" w:rsidR="00BE3921" w:rsidP="00BE3921" w:rsidRDefault="00BE3921" w14:paraId="1E41C1D3" w14:textId="0F10E1CD">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10/16/2025</w:t>
            </w:r>
          </w:p>
        </w:tc>
        <w:tc>
          <w:tcPr>
            <w:tcW w:w="4999" w:type="dxa"/>
            <w:tcBorders>
              <w:bottom w:val="single" w:color="auto" w:sz="4" w:space="0"/>
            </w:tcBorders>
            <w:shd w:val="clear" w:color="auto" w:fill="D9D9D9" w:themeFill="background1" w:themeFillShade="D9"/>
            <w:tcMar/>
          </w:tcPr>
          <w:p w:rsidRPr="001366A9" w:rsidR="00BE3921" w:rsidP="00BE3921" w:rsidRDefault="00D05FC8" w14:paraId="021637E6" w14:textId="7996B2B9">
            <w:pPr>
              <w:pStyle w:val="BodyA"/>
              <w:spacing w:line="276" w:lineRule="auto"/>
              <w:jc w:val="both"/>
              <w:rPr>
                <w:rStyle w:val="NoneA"/>
                <w:rFonts w:ascii="Times New Roman" w:hAnsi="Times New Roman" w:cs="Times New Roman"/>
                <w:sz w:val="22"/>
                <w:szCs w:val="22"/>
              </w:rPr>
            </w:pPr>
            <w:r>
              <w:rPr>
                <w:rStyle w:val="NoneA"/>
                <w:rFonts w:ascii="Times New Roman" w:hAnsi="Times New Roman" w:cs="Times New Roman"/>
                <w:sz w:val="22"/>
                <w:szCs w:val="22"/>
              </w:rPr>
              <w:t>Lesson 8 from SE including Peer Pressure (Unit 15)</w:t>
            </w:r>
          </w:p>
        </w:tc>
        <w:tc>
          <w:tcPr>
            <w:tcW w:w="3520" w:type="dxa"/>
            <w:tcBorders>
              <w:bottom w:val="single" w:color="auto" w:sz="4" w:space="0"/>
            </w:tcBorders>
            <w:shd w:val="clear" w:color="auto" w:fill="D9D9D9" w:themeFill="background1" w:themeFillShade="D9"/>
            <w:tcMar/>
          </w:tcPr>
          <w:p w:rsidRPr="001366A9" w:rsidR="00BE3921" w:rsidP="00BE3921" w:rsidRDefault="00BE3921" w14:paraId="769D0D3C" w14:textId="1FE199B7">
            <w:pPr>
              <w:pStyle w:val="BodyA"/>
              <w:spacing w:line="276" w:lineRule="auto"/>
              <w:jc w:val="both"/>
              <w:rPr>
                <w:rStyle w:val="NoneA"/>
                <w:rFonts w:ascii="Times New Roman" w:hAnsi="Times New Roman" w:cs="Times New Roman"/>
                <w:b/>
                <w:bCs/>
                <w:sz w:val="22"/>
                <w:szCs w:val="22"/>
              </w:rPr>
            </w:pPr>
          </w:p>
        </w:tc>
      </w:tr>
      <w:tr w:rsidR="00BE3921" w:rsidTr="6701F592" w14:paraId="5023A97A" w14:textId="77777777">
        <w:tc>
          <w:tcPr>
            <w:tcW w:w="1501" w:type="dxa"/>
            <w:tcMar/>
          </w:tcPr>
          <w:p w:rsidRPr="001366A9" w:rsidR="00BE3921" w:rsidP="00BE3921" w:rsidRDefault="00BE3921" w14:paraId="54CD245A" w14:textId="7E9D2DB2">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Tuesday</w:t>
            </w:r>
          </w:p>
        </w:tc>
        <w:tc>
          <w:tcPr>
            <w:tcW w:w="1410" w:type="dxa"/>
            <w:tcMar/>
          </w:tcPr>
          <w:p w:rsidRPr="001366A9" w:rsidR="00BE3921" w:rsidP="00BE3921" w:rsidRDefault="00BE3921" w14:paraId="3ABBC3B6" w14:textId="634ACF1C">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10/21/2025</w:t>
            </w:r>
          </w:p>
        </w:tc>
        <w:tc>
          <w:tcPr>
            <w:tcW w:w="4999" w:type="dxa"/>
            <w:tcMar/>
          </w:tcPr>
          <w:p w:rsidRPr="00BE3921" w:rsidR="00BE3921" w:rsidP="00BE3921" w:rsidRDefault="00D05FC8" w14:paraId="326B16BE" w14:textId="567C9F32">
            <w:pPr>
              <w:pStyle w:val="BodyA"/>
              <w:tabs>
                <w:tab w:val="left" w:pos="5595"/>
              </w:tabs>
              <w:spacing w:line="276" w:lineRule="auto"/>
              <w:rPr>
                <w:rStyle w:val="NoneA"/>
                <w:rFonts w:ascii="Times New Roman" w:hAnsi="Times New Roman" w:cs="Times New Roman"/>
                <w:sz w:val="22"/>
                <w:szCs w:val="22"/>
              </w:rPr>
            </w:pPr>
            <w:r w:rsidRPr="00AE3808">
              <w:rPr>
                <w:rStyle w:val="NoneA"/>
                <w:rFonts w:ascii="Times New Roman" w:hAnsi="Times New Roman" w:cs="Times New Roman"/>
                <w:sz w:val="22"/>
                <w:szCs w:val="22"/>
              </w:rPr>
              <w:t>Lesson 10 from SE</w:t>
            </w:r>
          </w:p>
        </w:tc>
        <w:tc>
          <w:tcPr>
            <w:tcW w:w="0" w:type="auto"/>
            <w:tcMar/>
          </w:tcPr>
          <w:p w:rsidRPr="001366A9" w:rsidR="00BE3921" w:rsidP="00BE3921" w:rsidRDefault="00BE3921" w14:paraId="2B1BBEFC" w14:textId="74168B0E">
            <w:pPr>
              <w:pStyle w:val="BodyA"/>
              <w:rPr>
                <w:rFonts w:ascii="Times New Roman" w:hAnsi="Times New Roman" w:eastAsia="Times New Roman" w:cs="Times New Roman"/>
                <w:b/>
                <w:bCs/>
                <w:color w:val="000000" w:themeColor="text1"/>
                <w:sz w:val="21"/>
                <w:szCs w:val="21"/>
              </w:rPr>
            </w:pPr>
          </w:p>
        </w:tc>
      </w:tr>
      <w:tr w:rsidR="00BE3921" w:rsidTr="6701F592" w14:paraId="3D895A2A" w14:textId="77777777">
        <w:trPr>
          <w:trHeight w:val="413"/>
        </w:trPr>
        <w:tc>
          <w:tcPr>
            <w:tcW w:w="1501" w:type="dxa"/>
            <w:shd w:val="clear" w:color="auto" w:fill="D9D9D9" w:themeFill="background1" w:themeFillShade="D9"/>
            <w:tcMar/>
          </w:tcPr>
          <w:p w:rsidRPr="001366A9" w:rsidR="00BE3921" w:rsidP="00BE3921" w:rsidRDefault="00BE3921" w14:paraId="1231BE67" w14:textId="35238AC5">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 xml:space="preserve">Thursday </w:t>
            </w:r>
          </w:p>
        </w:tc>
        <w:tc>
          <w:tcPr>
            <w:tcW w:w="1410" w:type="dxa"/>
            <w:shd w:val="clear" w:color="auto" w:fill="D9D9D9" w:themeFill="background1" w:themeFillShade="D9"/>
            <w:tcMar/>
          </w:tcPr>
          <w:p w:rsidRPr="001366A9" w:rsidR="00BE3921" w:rsidP="00BE3921" w:rsidRDefault="00BE3921" w14:paraId="316AA2A5" w14:textId="21102963">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10/23/2025</w:t>
            </w:r>
          </w:p>
        </w:tc>
        <w:tc>
          <w:tcPr>
            <w:tcW w:w="4999" w:type="dxa"/>
            <w:shd w:val="clear" w:color="auto" w:fill="D9D9D9" w:themeFill="background1" w:themeFillShade="D9"/>
            <w:tcMar/>
          </w:tcPr>
          <w:p w:rsidRPr="00AE3808" w:rsidR="00BE3921" w:rsidP="00BE3921" w:rsidRDefault="00D05FC8" w14:paraId="6AFAB417" w14:textId="61DFA916">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b/>
                <w:bCs/>
                <w:sz w:val="22"/>
                <w:szCs w:val="22"/>
              </w:rPr>
              <w:t>Kahoot and Test 3</w:t>
            </w:r>
          </w:p>
        </w:tc>
        <w:tc>
          <w:tcPr>
            <w:tcW w:w="3520" w:type="dxa"/>
            <w:shd w:val="clear" w:color="auto" w:fill="D9D9D9" w:themeFill="background1" w:themeFillShade="D9"/>
            <w:tcMar/>
          </w:tcPr>
          <w:p w:rsidR="00D05FC8" w:rsidP="00D05FC8" w:rsidRDefault="00D05FC8" w14:paraId="08FB42A6" w14:textId="77777777">
            <w:pPr>
              <w:pStyle w:val="BodyA"/>
              <w:spacing w:line="276" w:lineRule="auto"/>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Manual Check – Unit</w:t>
            </w:r>
            <w:r>
              <w:rPr>
                <w:rStyle w:val="NoneA"/>
                <w:rFonts w:ascii="Times New Roman" w:hAnsi="Times New Roman" w:cs="Times New Roman"/>
                <w:b/>
                <w:bCs/>
                <w:sz w:val="22"/>
                <w:szCs w:val="22"/>
              </w:rPr>
              <w:t xml:space="preserve">s 15, 17-20, </w:t>
            </w:r>
          </w:p>
          <w:p w:rsidR="00D05FC8" w:rsidP="00D05FC8" w:rsidRDefault="00D05FC8" w14:paraId="2A388FF4" w14:textId="77777777">
            <w:pPr>
              <w:pStyle w:val="BodyA"/>
              <w:spacing w:line="276" w:lineRule="auto"/>
              <w:rPr>
                <w:rStyle w:val="NoneA"/>
                <w:rFonts w:ascii="Times New Roman" w:hAnsi="Times New Roman" w:cs="Times New Roman"/>
                <w:b/>
                <w:bCs/>
                <w:sz w:val="22"/>
                <w:szCs w:val="22"/>
              </w:rPr>
            </w:pPr>
            <w:r>
              <w:rPr>
                <w:rStyle w:val="NoneA"/>
                <w:rFonts w:ascii="Times New Roman" w:hAnsi="Times New Roman" w:cs="Times New Roman"/>
                <w:b/>
                <w:bCs/>
                <w:sz w:val="22"/>
                <w:szCs w:val="22"/>
              </w:rPr>
              <w:t xml:space="preserve">Lessons 8, 10, 19, Additional </w:t>
            </w:r>
          </w:p>
          <w:p w:rsidRPr="001366A9" w:rsidR="00BE3921" w:rsidP="00D05FC8" w:rsidRDefault="00D05FC8" w14:paraId="481DA7F5" w14:textId="56F75F94">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b/>
                <w:bCs/>
                <w:sz w:val="22"/>
                <w:szCs w:val="22"/>
              </w:rPr>
              <w:t>PowerPoints, and packet</w:t>
            </w:r>
          </w:p>
        </w:tc>
      </w:tr>
      <w:tr w:rsidR="00BE3921" w:rsidTr="6701F592" w14:paraId="60C93FAC" w14:textId="77777777">
        <w:trPr>
          <w:trHeight w:val="413"/>
        </w:trPr>
        <w:tc>
          <w:tcPr>
            <w:tcW w:w="1501" w:type="dxa"/>
            <w:tcMar/>
          </w:tcPr>
          <w:p w:rsidR="00BE3921" w:rsidP="00BE3921" w:rsidRDefault="00BE3921" w14:paraId="774D612F" w14:textId="22088EB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Mar/>
          </w:tcPr>
          <w:p w:rsidR="00BE3921" w:rsidP="00BE3921" w:rsidRDefault="00BE3921" w14:paraId="5051017E" w14:textId="03018573">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10/28/2025</w:t>
            </w:r>
          </w:p>
        </w:tc>
        <w:tc>
          <w:tcPr>
            <w:tcW w:w="4999" w:type="dxa"/>
            <w:tcMar/>
          </w:tcPr>
          <w:p w:rsidR="00D05FC8" w:rsidP="00D05FC8" w:rsidRDefault="00D05FC8" w14:paraId="27166F18" w14:textId="526241E7">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w:t>
            </w:r>
            <w:r>
              <w:rPr>
                <w:rStyle w:val="NoneA"/>
                <w:rFonts w:ascii="Times New Roman" w:hAnsi="Times New Roman" w:cs="Times New Roman"/>
                <w:sz w:val="22"/>
                <w:szCs w:val="22"/>
              </w:rPr>
              <w:t>s</w:t>
            </w:r>
            <w:r w:rsidRPr="55DCAA9C">
              <w:rPr>
                <w:rStyle w:val="NoneA"/>
                <w:rFonts w:ascii="Times New Roman" w:hAnsi="Times New Roman" w:cs="Times New Roman"/>
                <w:sz w:val="22"/>
                <w:szCs w:val="22"/>
              </w:rPr>
              <w:t xml:space="preserve"> 2</w:t>
            </w:r>
            <w:r>
              <w:rPr>
                <w:rStyle w:val="NoneA"/>
                <w:rFonts w:ascii="Times New Roman" w:hAnsi="Times New Roman" w:cs="Times New Roman"/>
                <w:sz w:val="22"/>
                <w:szCs w:val="22"/>
              </w:rPr>
              <w:t>1)</w:t>
            </w:r>
          </w:p>
          <w:p w:rsidR="00BE3921" w:rsidP="00D05FC8" w:rsidRDefault="00D05FC8" w14:paraId="6A489E7F" w14:textId="22B0B78C">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tcMar/>
          </w:tcPr>
          <w:p w:rsidR="00BE3921" w:rsidP="00BE3921" w:rsidRDefault="00BE3921" w14:paraId="7F4CBE8A" w14:textId="707E48CD">
            <w:pPr>
              <w:pStyle w:val="BodyA"/>
              <w:spacing w:line="276" w:lineRule="auto"/>
              <w:rPr>
                <w:rStyle w:val="NoneA"/>
                <w:rFonts w:ascii="Times New Roman" w:hAnsi="Times New Roman" w:cs="Times New Roman"/>
                <w:sz w:val="22"/>
                <w:szCs w:val="22"/>
              </w:rPr>
            </w:pPr>
          </w:p>
        </w:tc>
      </w:tr>
      <w:tr w:rsidR="00BE3921" w:rsidTr="6701F592" w14:paraId="26C8EB54" w14:textId="77777777">
        <w:trPr>
          <w:trHeight w:val="413"/>
        </w:trPr>
        <w:tc>
          <w:tcPr>
            <w:tcW w:w="1501" w:type="dxa"/>
            <w:shd w:val="clear" w:color="auto" w:fill="D9D9D9" w:themeFill="background1" w:themeFillShade="D9"/>
            <w:tcMar/>
          </w:tcPr>
          <w:p w:rsidR="00BE3921" w:rsidP="00BE3921" w:rsidRDefault="00BE3921" w14:paraId="48C47B44" w14:textId="031AA3C1">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Mar/>
          </w:tcPr>
          <w:p w:rsidR="00BE3921" w:rsidP="00BE3921" w:rsidRDefault="00BE3921" w14:paraId="6A17A90A" w14:textId="6B48502E">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11/30/2025</w:t>
            </w:r>
          </w:p>
        </w:tc>
        <w:tc>
          <w:tcPr>
            <w:tcW w:w="4999" w:type="dxa"/>
            <w:shd w:val="clear" w:color="auto" w:fill="D9D9D9" w:themeFill="background1" w:themeFillShade="D9"/>
            <w:tcMar/>
          </w:tcPr>
          <w:p w:rsidR="00AC31C4" w:rsidP="00AC31C4" w:rsidRDefault="00AC31C4" w14:paraId="3C9FEB8D" w14:textId="63BDD81B">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w:t>
            </w:r>
            <w:r>
              <w:rPr>
                <w:rStyle w:val="NoneA"/>
                <w:rFonts w:ascii="Times New Roman" w:hAnsi="Times New Roman" w:cs="Times New Roman"/>
                <w:sz w:val="22"/>
                <w:szCs w:val="22"/>
              </w:rPr>
              <w:t>s</w:t>
            </w:r>
            <w:r w:rsidRPr="55DCAA9C">
              <w:rPr>
                <w:rStyle w:val="NoneA"/>
                <w:rFonts w:ascii="Times New Roman" w:hAnsi="Times New Roman" w:cs="Times New Roman"/>
                <w:sz w:val="22"/>
                <w:szCs w:val="22"/>
              </w:rPr>
              <w:t xml:space="preserve"> 2</w:t>
            </w:r>
            <w:r>
              <w:rPr>
                <w:rStyle w:val="NoneA"/>
                <w:rFonts w:ascii="Times New Roman" w:hAnsi="Times New Roman" w:cs="Times New Roman"/>
                <w:sz w:val="22"/>
                <w:szCs w:val="22"/>
              </w:rPr>
              <w:t>2)</w:t>
            </w:r>
          </w:p>
          <w:p w:rsidR="00BE3921" w:rsidP="00AC31C4" w:rsidRDefault="00AC31C4" w14:paraId="28AAE3B9" w14:textId="5E1C557D">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shd w:val="clear" w:color="auto" w:fill="D9D9D9" w:themeFill="background1" w:themeFillShade="D9"/>
            <w:tcMar/>
          </w:tcPr>
          <w:p w:rsidR="00BE3921" w:rsidP="00BE3921" w:rsidRDefault="00BE3921" w14:paraId="190645AF" w14:textId="6E19A2AB">
            <w:pPr>
              <w:pStyle w:val="BodyA"/>
              <w:spacing w:line="276" w:lineRule="auto"/>
              <w:rPr>
                <w:rStyle w:val="NoneA"/>
                <w:rFonts w:ascii="Times New Roman" w:hAnsi="Times New Roman" w:cs="Times New Roman"/>
                <w:sz w:val="22"/>
                <w:szCs w:val="22"/>
              </w:rPr>
            </w:pPr>
          </w:p>
        </w:tc>
      </w:tr>
      <w:tr w:rsidR="00BE3921" w:rsidTr="6701F592" w14:paraId="1913BEC4" w14:textId="77777777">
        <w:trPr>
          <w:trHeight w:val="413"/>
        </w:trPr>
        <w:tc>
          <w:tcPr>
            <w:tcW w:w="1501" w:type="dxa"/>
            <w:tcMar/>
          </w:tcPr>
          <w:p w:rsidR="00BE3921" w:rsidP="00BE3921" w:rsidRDefault="00BE3921" w14:paraId="7E41A99C" w14:textId="115D6B73">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Mar/>
          </w:tcPr>
          <w:p w:rsidR="00BE3921" w:rsidP="00BE3921" w:rsidRDefault="00BE3921" w14:paraId="443FA87C" w14:textId="73272CB4">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11/04/2025</w:t>
            </w:r>
          </w:p>
        </w:tc>
        <w:tc>
          <w:tcPr>
            <w:tcW w:w="4999" w:type="dxa"/>
            <w:tcMar/>
          </w:tcPr>
          <w:p w:rsidRPr="00AE3808" w:rsidR="00BE3921" w:rsidP="00BE3921" w:rsidRDefault="00AC31C4" w14:paraId="19D2D6C0" w14:textId="32E59AB8">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Chapter 4: Sexual Health - negotiation</w:t>
            </w:r>
          </w:p>
        </w:tc>
        <w:tc>
          <w:tcPr>
            <w:tcW w:w="3520" w:type="dxa"/>
            <w:tcMar/>
          </w:tcPr>
          <w:p w:rsidR="00BE3921" w:rsidP="00BE3921" w:rsidRDefault="00BE3921" w14:paraId="6F8C4195" w14:textId="6737F0ED">
            <w:pPr>
              <w:pStyle w:val="BodyA"/>
              <w:spacing w:line="276" w:lineRule="auto"/>
              <w:rPr>
                <w:rStyle w:val="NoneA"/>
                <w:rFonts w:ascii="Times New Roman" w:hAnsi="Times New Roman" w:cs="Times New Roman"/>
                <w:sz w:val="22"/>
                <w:szCs w:val="22"/>
              </w:rPr>
            </w:pPr>
          </w:p>
        </w:tc>
      </w:tr>
      <w:tr w:rsidR="00AC31C4" w:rsidTr="6701F592" w14:paraId="30500682" w14:textId="77777777">
        <w:trPr>
          <w:trHeight w:val="413"/>
        </w:trPr>
        <w:tc>
          <w:tcPr>
            <w:tcW w:w="1501" w:type="dxa"/>
            <w:shd w:val="clear" w:color="auto" w:fill="D9D9D9" w:themeFill="background1" w:themeFillShade="D9"/>
            <w:tcMar/>
          </w:tcPr>
          <w:p w:rsidR="00AC31C4" w:rsidP="00AC31C4" w:rsidRDefault="00AC31C4" w14:paraId="5DA4C7BB" w14:textId="6E6D3F88">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Mar/>
          </w:tcPr>
          <w:p w:rsidR="00AC31C4" w:rsidP="00AC31C4" w:rsidRDefault="00AC31C4" w14:paraId="7DE3922A" w14:textId="4ADEE9B8">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11/06/2025</w:t>
            </w:r>
          </w:p>
        </w:tc>
        <w:tc>
          <w:tcPr>
            <w:tcW w:w="4999" w:type="dxa"/>
            <w:shd w:val="clear" w:color="auto" w:fill="D9D9D9" w:themeFill="background1" w:themeFillShade="D9"/>
            <w:tcMar/>
          </w:tcPr>
          <w:p w:rsidRPr="0045668C" w:rsidR="0045668C" w:rsidP="0045668C" w:rsidRDefault="0045668C" w14:paraId="4B8A69D0" w14:textId="77777777">
            <w:pPr>
              <w:pStyle w:val="BodyA"/>
              <w:spacing w:line="276" w:lineRule="auto"/>
              <w:rPr>
                <w:rStyle w:val="NoneA"/>
                <w:rFonts w:ascii="Times New Roman" w:hAnsi="Times New Roman" w:cs="Times New Roman"/>
                <w:sz w:val="22"/>
                <w:szCs w:val="22"/>
              </w:rPr>
            </w:pPr>
            <w:r w:rsidRPr="0045668C">
              <w:rPr>
                <w:rStyle w:val="NoneA"/>
                <w:rFonts w:ascii="Times New Roman" w:hAnsi="Times New Roman" w:cs="Times New Roman"/>
                <w:sz w:val="22"/>
                <w:szCs w:val="22"/>
              </w:rPr>
              <w:t>Chapter 4: Sexual Health (Units 23-24)</w:t>
            </w:r>
          </w:p>
          <w:p w:rsidRPr="0045668C" w:rsidR="00AC31C4" w:rsidP="0045668C" w:rsidRDefault="0045668C" w14:paraId="0E3BCAAC" w14:textId="180A241D">
            <w:pPr>
              <w:pStyle w:val="BodyA"/>
              <w:spacing w:line="276" w:lineRule="auto"/>
              <w:rPr>
                <w:rStyle w:val="NoneA"/>
                <w:rFonts w:ascii="Times New Roman" w:hAnsi="Times New Roman" w:cs="Times New Roman"/>
                <w:sz w:val="22"/>
                <w:szCs w:val="22"/>
              </w:rPr>
            </w:pPr>
            <w:r w:rsidRPr="0045668C">
              <w:rPr>
                <w:rStyle w:val="NoneA"/>
                <w:rFonts w:ascii="Times New Roman" w:hAnsi="Times New Roman" w:cs="Times New Roman"/>
                <w:sz w:val="22"/>
                <w:szCs w:val="22"/>
              </w:rPr>
              <w:t>Models</w:t>
            </w:r>
          </w:p>
        </w:tc>
        <w:tc>
          <w:tcPr>
            <w:tcW w:w="3520" w:type="dxa"/>
            <w:shd w:val="clear" w:color="auto" w:fill="D9D9D9" w:themeFill="background1" w:themeFillShade="D9"/>
            <w:tcMar/>
          </w:tcPr>
          <w:p w:rsidR="00AC31C4" w:rsidP="00AC31C4" w:rsidRDefault="00AC31C4" w14:paraId="3A2A7E03" w14:textId="180F50C3">
            <w:pPr>
              <w:pStyle w:val="BodyA"/>
              <w:spacing w:line="276" w:lineRule="auto"/>
              <w:rPr>
                <w:rStyle w:val="NoneA"/>
                <w:rFonts w:ascii="Times New Roman" w:hAnsi="Times New Roman" w:cs="Times New Roman"/>
                <w:sz w:val="22"/>
                <w:szCs w:val="22"/>
              </w:rPr>
            </w:pPr>
          </w:p>
        </w:tc>
      </w:tr>
      <w:tr w:rsidR="00AC31C4" w:rsidTr="6701F592" w14:paraId="3143C2F2" w14:textId="77777777">
        <w:trPr>
          <w:trHeight w:val="413"/>
        </w:trPr>
        <w:tc>
          <w:tcPr>
            <w:tcW w:w="1501" w:type="dxa"/>
            <w:tcMar/>
          </w:tcPr>
          <w:p w:rsidR="00AC31C4" w:rsidP="00AC31C4" w:rsidRDefault="00AC31C4" w14:paraId="0ABD808D" w14:textId="7AC04AE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Mar/>
          </w:tcPr>
          <w:p w:rsidR="00AC31C4" w:rsidP="00AC31C4" w:rsidRDefault="00AC31C4" w14:paraId="7516D257" w14:textId="7ED65E57">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11/11/2025</w:t>
            </w:r>
          </w:p>
        </w:tc>
        <w:tc>
          <w:tcPr>
            <w:tcW w:w="4999" w:type="dxa"/>
            <w:tcMar/>
          </w:tcPr>
          <w:p w:rsidRPr="0045668C" w:rsidR="0045668C" w:rsidP="0045668C" w:rsidRDefault="0045668C" w14:paraId="1929B5F4" w14:textId="77777777">
            <w:pPr>
              <w:pStyle w:val="BodyA"/>
              <w:spacing w:line="276" w:lineRule="auto"/>
              <w:rPr>
                <w:rStyle w:val="NoneA"/>
                <w:rFonts w:ascii="Times New Roman" w:hAnsi="Times New Roman" w:cs="Times New Roman"/>
                <w:sz w:val="22"/>
                <w:szCs w:val="22"/>
              </w:rPr>
            </w:pPr>
            <w:r w:rsidRPr="0045668C">
              <w:rPr>
                <w:rStyle w:val="NoneA"/>
                <w:rFonts w:ascii="Times New Roman" w:hAnsi="Times New Roman" w:cs="Times New Roman"/>
                <w:sz w:val="22"/>
                <w:szCs w:val="22"/>
              </w:rPr>
              <w:t xml:space="preserve">Chapter 4: Sexual Health (Unit 23-24) cont. </w:t>
            </w:r>
          </w:p>
          <w:p w:rsidRPr="0045668C" w:rsidR="00AC31C4" w:rsidP="00AC31C4" w:rsidRDefault="0045668C" w14:paraId="4651525A" w14:textId="12788095">
            <w:pPr>
              <w:pStyle w:val="BodyA"/>
              <w:spacing w:line="276" w:lineRule="auto"/>
              <w:rPr>
                <w:rStyle w:val="NoneA"/>
                <w:rFonts w:ascii="Times New Roman" w:hAnsi="Times New Roman" w:cs="Times New Roman"/>
                <w:sz w:val="22"/>
                <w:szCs w:val="22"/>
              </w:rPr>
            </w:pPr>
            <w:r w:rsidRPr="0045668C">
              <w:rPr>
                <w:rStyle w:val="NoneA"/>
                <w:rFonts w:ascii="Times New Roman" w:hAnsi="Times New Roman" w:cs="Times New Roman"/>
                <w:sz w:val="22"/>
                <w:szCs w:val="22"/>
              </w:rPr>
              <w:t>Models</w:t>
            </w:r>
          </w:p>
        </w:tc>
        <w:tc>
          <w:tcPr>
            <w:tcW w:w="3520" w:type="dxa"/>
            <w:tcMar/>
          </w:tcPr>
          <w:p w:rsidR="00AC31C4" w:rsidP="00AC31C4" w:rsidRDefault="00AC31C4" w14:paraId="1DB66F09" w14:textId="174DE931">
            <w:pPr>
              <w:pStyle w:val="BodyA"/>
              <w:spacing w:line="276" w:lineRule="auto"/>
              <w:rPr>
                <w:rStyle w:val="NoneA"/>
                <w:rFonts w:ascii="Times New Roman" w:hAnsi="Times New Roman" w:cs="Times New Roman"/>
                <w:sz w:val="22"/>
                <w:szCs w:val="22"/>
              </w:rPr>
            </w:pPr>
          </w:p>
        </w:tc>
      </w:tr>
      <w:tr w:rsidR="00AC31C4" w:rsidTr="6701F592" w14:paraId="6A2D7C7C" w14:textId="77777777">
        <w:trPr>
          <w:trHeight w:val="413"/>
        </w:trPr>
        <w:tc>
          <w:tcPr>
            <w:tcW w:w="1501" w:type="dxa"/>
            <w:shd w:val="clear" w:color="auto" w:fill="D9D9D9" w:themeFill="background1" w:themeFillShade="D9"/>
            <w:tcMar/>
          </w:tcPr>
          <w:p w:rsidR="00AC31C4" w:rsidP="00AC31C4" w:rsidRDefault="00AC31C4" w14:paraId="0DD41BC8" w14:textId="5F122E52">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Mar/>
          </w:tcPr>
          <w:p w:rsidR="00AC31C4" w:rsidP="00AC31C4" w:rsidRDefault="00AC31C4" w14:paraId="54505810" w14:textId="3AD5FC76">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11/13/2025</w:t>
            </w:r>
          </w:p>
        </w:tc>
        <w:tc>
          <w:tcPr>
            <w:tcW w:w="4999" w:type="dxa"/>
            <w:shd w:val="clear" w:color="auto" w:fill="D9D9D9" w:themeFill="background1" w:themeFillShade="D9"/>
            <w:tcMar/>
          </w:tcPr>
          <w:p w:rsidRPr="0045668C" w:rsidR="0045668C" w:rsidP="0045668C" w:rsidRDefault="0045668C" w14:paraId="77EC23F1" w14:textId="77777777">
            <w:pPr>
              <w:pStyle w:val="BodyA"/>
              <w:spacing w:line="276" w:lineRule="auto"/>
              <w:rPr>
                <w:rStyle w:val="NoneA"/>
                <w:rFonts w:ascii="Times New Roman" w:hAnsi="Times New Roman" w:cs="Times New Roman"/>
                <w:sz w:val="22"/>
                <w:szCs w:val="22"/>
              </w:rPr>
            </w:pPr>
            <w:r w:rsidRPr="0045668C">
              <w:rPr>
                <w:rStyle w:val="NoneA"/>
                <w:rFonts w:ascii="Times New Roman" w:hAnsi="Times New Roman" w:cs="Times New Roman"/>
                <w:sz w:val="22"/>
                <w:szCs w:val="22"/>
              </w:rPr>
              <w:t>Chapter 4: Sexual Health (Unit 25)</w:t>
            </w:r>
          </w:p>
          <w:p w:rsidRPr="0045668C" w:rsidR="0045668C" w:rsidP="0045668C" w:rsidRDefault="0045668C" w14:paraId="113C68C1" w14:textId="392BDB6C">
            <w:pPr>
              <w:pStyle w:val="BodyA"/>
              <w:spacing w:line="276" w:lineRule="auto"/>
              <w:rPr>
                <w:rStyle w:val="NoneA"/>
                <w:rFonts w:ascii="Times New Roman" w:hAnsi="Times New Roman" w:cs="Times New Roman"/>
                <w:sz w:val="22"/>
                <w:szCs w:val="22"/>
              </w:rPr>
            </w:pPr>
            <w:r w:rsidRPr="0045668C">
              <w:rPr>
                <w:rStyle w:val="NoneA"/>
                <w:rFonts w:ascii="Times New Roman" w:hAnsi="Times New Roman" w:cs="Times New Roman"/>
                <w:sz w:val="22"/>
                <w:szCs w:val="22"/>
              </w:rPr>
              <w:t>Models</w:t>
            </w:r>
          </w:p>
          <w:p w:rsidRPr="0045668C" w:rsidR="0045668C" w:rsidP="00AC31C4" w:rsidRDefault="0045668C" w14:paraId="0B2D7BE5" w14:textId="391261BD">
            <w:pPr>
              <w:pStyle w:val="BodyA"/>
              <w:spacing w:line="276" w:lineRule="auto"/>
              <w:rPr>
                <w:rStyle w:val="NoneA"/>
                <w:rFonts w:ascii="Times New Roman" w:hAnsi="Times New Roman" w:cs="Times New Roman"/>
                <w:sz w:val="22"/>
                <w:szCs w:val="22"/>
              </w:rPr>
            </w:pPr>
            <w:bookmarkStart w:name="OLE_LINK11" w:id="0"/>
            <w:bookmarkStart w:name="OLE_LINK12" w:id="1"/>
            <w:r w:rsidRPr="0045668C">
              <w:rPr>
                <w:rStyle w:val="NoneA"/>
                <w:rFonts w:ascii="Times New Roman" w:hAnsi="Times New Roman" w:cs="Times New Roman"/>
                <w:sz w:val="22"/>
                <w:szCs w:val="22"/>
              </w:rPr>
              <w:t>Chapter 4: Sexual Health (Units 26)</w:t>
            </w:r>
            <w:bookmarkEnd w:id="0"/>
            <w:bookmarkEnd w:id="1"/>
          </w:p>
        </w:tc>
        <w:tc>
          <w:tcPr>
            <w:tcW w:w="3520" w:type="dxa"/>
            <w:shd w:val="clear" w:color="auto" w:fill="D9D9D9" w:themeFill="background1" w:themeFillShade="D9"/>
            <w:tcMar/>
          </w:tcPr>
          <w:p w:rsidR="00AC31C4" w:rsidP="00AC31C4" w:rsidRDefault="00AC31C4" w14:paraId="520C0590" w14:textId="2C1AB2E6">
            <w:pPr>
              <w:pStyle w:val="BodyA"/>
              <w:spacing w:line="276" w:lineRule="auto"/>
              <w:rPr>
                <w:rStyle w:val="NoneA"/>
                <w:rFonts w:ascii="Times New Roman" w:hAnsi="Times New Roman" w:cs="Times New Roman"/>
                <w:sz w:val="22"/>
                <w:szCs w:val="22"/>
              </w:rPr>
            </w:pPr>
          </w:p>
        </w:tc>
      </w:tr>
      <w:tr w:rsidR="00AC31C4" w:rsidTr="6701F592" w14:paraId="17E790BA" w14:textId="77777777">
        <w:trPr>
          <w:trHeight w:val="413"/>
        </w:trPr>
        <w:tc>
          <w:tcPr>
            <w:tcW w:w="1501" w:type="dxa"/>
            <w:tcMar/>
          </w:tcPr>
          <w:p w:rsidR="00AC31C4" w:rsidP="00AC31C4" w:rsidRDefault="00AC31C4" w14:paraId="5D6F6F8B" w14:textId="6D164FF7">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Mar/>
          </w:tcPr>
          <w:p w:rsidR="00AC31C4" w:rsidP="00AC31C4" w:rsidRDefault="00AC31C4" w14:paraId="14DFBF4F" w14:textId="1DD562CE">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11/18/2025</w:t>
            </w:r>
          </w:p>
        </w:tc>
        <w:tc>
          <w:tcPr>
            <w:tcW w:w="4999" w:type="dxa"/>
            <w:tcMar/>
          </w:tcPr>
          <w:p w:rsidRPr="0045668C" w:rsidR="00AC31C4" w:rsidP="00AC31C4" w:rsidRDefault="0045668C" w14:paraId="6B31CE99" w14:textId="014331EF">
            <w:pPr>
              <w:pStyle w:val="BodyA"/>
              <w:spacing w:line="276" w:lineRule="auto"/>
              <w:rPr>
                <w:rStyle w:val="NoneA"/>
                <w:rFonts w:ascii="Times New Roman" w:hAnsi="Times New Roman" w:cs="Times New Roman"/>
                <w:sz w:val="22"/>
                <w:szCs w:val="22"/>
              </w:rPr>
            </w:pPr>
            <w:r w:rsidRPr="0045668C">
              <w:rPr>
                <w:rStyle w:val="NoneA"/>
                <w:rFonts w:ascii="Times New Roman" w:hAnsi="Times New Roman" w:cs="Times New Roman"/>
                <w:sz w:val="22"/>
                <w:szCs w:val="22"/>
              </w:rPr>
              <w:t>Chapter 4: Sexual Health (Units 26)</w:t>
            </w:r>
          </w:p>
        </w:tc>
        <w:tc>
          <w:tcPr>
            <w:tcW w:w="3520" w:type="dxa"/>
            <w:tcMar/>
          </w:tcPr>
          <w:p w:rsidR="00AC31C4" w:rsidP="00AC31C4" w:rsidRDefault="00AC31C4" w14:paraId="31510C36" w14:textId="01DD9145">
            <w:pPr>
              <w:pStyle w:val="BodyA"/>
              <w:spacing w:line="276" w:lineRule="auto"/>
              <w:rPr>
                <w:rStyle w:val="NoneA"/>
                <w:rFonts w:ascii="Times New Roman" w:hAnsi="Times New Roman" w:cs="Times New Roman"/>
                <w:sz w:val="22"/>
                <w:szCs w:val="22"/>
              </w:rPr>
            </w:pPr>
          </w:p>
        </w:tc>
      </w:tr>
      <w:tr w:rsidR="00AC31C4" w:rsidTr="6701F592" w14:paraId="1574A2EC" w14:textId="77777777">
        <w:trPr>
          <w:trHeight w:val="413"/>
        </w:trPr>
        <w:tc>
          <w:tcPr>
            <w:tcW w:w="1501" w:type="dxa"/>
            <w:shd w:val="clear" w:color="auto" w:fill="D9D9D9" w:themeFill="background1" w:themeFillShade="D9"/>
            <w:tcMar/>
          </w:tcPr>
          <w:p w:rsidR="00AC31C4" w:rsidP="00AC31C4" w:rsidRDefault="00AC31C4" w14:paraId="172C9521" w14:textId="22ED54ED">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Mar/>
          </w:tcPr>
          <w:p w:rsidR="00AC31C4" w:rsidP="00AC31C4" w:rsidRDefault="00AC31C4" w14:paraId="3726477E" w14:textId="2CEF8A50">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11/20/2025</w:t>
            </w:r>
          </w:p>
        </w:tc>
        <w:tc>
          <w:tcPr>
            <w:tcW w:w="4999" w:type="dxa"/>
            <w:shd w:val="clear" w:color="auto" w:fill="D9D9D9" w:themeFill="background1" w:themeFillShade="D9"/>
            <w:tcMar/>
          </w:tcPr>
          <w:p w:rsidR="00AC31C4" w:rsidP="00AC31C4" w:rsidRDefault="00AC31C4" w14:paraId="0986B04B" w14:textId="4398B4CD">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sz w:val="22"/>
                <w:szCs w:val="22"/>
              </w:rPr>
              <w:t>Chapter 5: Being Strong and Safe (Unit 29-30)</w:t>
            </w:r>
          </w:p>
        </w:tc>
        <w:tc>
          <w:tcPr>
            <w:tcW w:w="3520" w:type="dxa"/>
            <w:shd w:val="clear" w:color="auto" w:fill="D9D9D9" w:themeFill="background1" w:themeFillShade="D9"/>
            <w:tcMar/>
          </w:tcPr>
          <w:p w:rsidR="00AC31C4" w:rsidP="00AC31C4" w:rsidRDefault="00AC31C4" w14:paraId="3080FC90" w14:textId="68229B7F">
            <w:pPr>
              <w:pStyle w:val="BodyA"/>
              <w:spacing w:line="276" w:lineRule="auto"/>
              <w:rPr>
                <w:rStyle w:val="NoneA"/>
                <w:rFonts w:ascii="Times New Roman" w:hAnsi="Times New Roman" w:cs="Times New Roman"/>
                <w:sz w:val="22"/>
                <w:szCs w:val="22"/>
              </w:rPr>
            </w:pPr>
          </w:p>
        </w:tc>
      </w:tr>
      <w:tr w:rsidR="00AC31C4" w:rsidTr="6701F592" w14:paraId="743CC09C" w14:textId="77777777">
        <w:trPr>
          <w:trHeight w:val="413"/>
        </w:trPr>
        <w:tc>
          <w:tcPr>
            <w:tcW w:w="1501" w:type="dxa"/>
            <w:shd w:val="clear" w:color="auto" w:fill="D9D9D9" w:themeFill="background1" w:themeFillShade="D9"/>
            <w:tcMar/>
          </w:tcPr>
          <w:p w:rsidR="00AC31C4" w:rsidP="00AC31C4" w:rsidRDefault="00AC31C4" w14:paraId="743022CF" w14:textId="20075D8B">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Tuesday</w:t>
            </w:r>
          </w:p>
        </w:tc>
        <w:tc>
          <w:tcPr>
            <w:tcW w:w="1410" w:type="dxa"/>
            <w:shd w:val="clear" w:color="auto" w:fill="D9D9D9" w:themeFill="background1" w:themeFillShade="D9"/>
            <w:tcMar/>
          </w:tcPr>
          <w:p w:rsidR="00AC31C4" w:rsidP="00AC31C4" w:rsidRDefault="00AC31C4" w14:paraId="75B447CC" w14:textId="579A7705">
            <w:pPr>
              <w:pStyle w:val="BodyA"/>
              <w:spacing w:line="276" w:lineRule="auto"/>
              <w:jc w:val="center"/>
              <w:rPr>
                <w:rStyle w:val="NoneA"/>
                <w:rFonts w:cs="Times New Roman"/>
                <w:sz w:val="22"/>
                <w:szCs w:val="22"/>
              </w:rPr>
            </w:pPr>
            <w:r w:rsidRPr="6701F592" w:rsidR="6701F592">
              <w:rPr>
                <w:rStyle w:val="NoneA"/>
                <w:rFonts w:ascii="Times New Roman" w:hAnsi="Times New Roman" w:cs="Times New Roman"/>
                <w:sz w:val="22"/>
                <w:szCs w:val="22"/>
              </w:rPr>
              <w:t>11/25/2025</w:t>
            </w:r>
          </w:p>
        </w:tc>
        <w:tc>
          <w:tcPr>
            <w:tcW w:w="4999" w:type="dxa"/>
            <w:shd w:val="clear" w:color="auto" w:fill="D9D9D9" w:themeFill="background1" w:themeFillShade="D9"/>
            <w:tcMar/>
          </w:tcPr>
          <w:p w:rsidR="00AC31C4" w:rsidP="00AC31C4" w:rsidRDefault="00AC31C4" w14:paraId="20334CD4" w14:textId="28062C71">
            <w:pPr>
              <w:pStyle w:val="BodyA"/>
              <w:spacing w:line="276" w:lineRule="auto"/>
              <w:rPr>
                <w:rStyle w:val="NoneA"/>
                <w:rFonts w:cs="Times New Roman"/>
                <w:sz w:val="22"/>
                <w:szCs w:val="22"/>
              </w:rPr>
            </w:pPr>
            <w:r>
              <w:rPr>
                <w:rStyle w:val="NoneA"/>
                <w:rFonts w:ascii="Times New Roman" w:hAnsi="Times New Roman" w:cs="Times New Roman"/>
                <w:sz w:val="22"/>
                <w:szCs w:val="22"/>
              </w:rPr>
              <w:t>*</w:t>
            </w:r>
            <w:r w:rsidRPr="004F5896">
              <w:rPr>
                <w:rStyle w:val="NoneA"/>
                <w:rFonts w:ascii="Times New Roman" w:hAnsi="Times New Roman" w:cs="Times New Roman"/>
                <w:sz w:val="22"/>
                <w:szCs w:val="22"/>
              </w:rPr>
              <w:t>Thanksgiving Break</w:t>
            </w:r>
          </w:p>
        </w:tc>
        <w:tc>
          <w:tcPr>
            <w:tcW w:w="3520" w:type="dxa"/>
            <w:shd w:val="clear" w:color="auto" w:fill="D9D9D9" w:themeFill="background1" w:themeFillShade="D9"/>
            <w:tcMar/>
          </w:tcPr>
          <w:p w:rsidR="00AC31C4" w:rsidP="00AC31C4" w:rsidRDefault="00AC31C4" w14:paraId="6B173442" w14:textId="77777777">
            <w:pPr>
              <w:pStyle w:val="BodyA"/>
              <w:spacing w:line="276" w:lineRule="auto"/>
              <w:rPr>
                <w:rStyle w:val="NoneA"/>
                <w:rFonts w:cs="Times New Roman"/>
                <w:sz w:val="22"/>
                <w:szCs w:val="22"/>
              </w:rPr>
            </w:pPr>
          </w:p>
        </w:tc>
      </w:tr>
      <w:tr w:rsidR="00AC31C4" w:rsidTr="6701F592" w14:paraId="2D1A3B6A" w14:textId="77777777">
        <w:trPr>
          <w:trHeight w:val="413"/>
        </w:trPr>
        <w:tc>
          <w:tcPr>
            <w:tcW w:w="1501" w:type="dxa"/>
            <w:shd w:val="clear" w:color="auto" w:fill="D9D9D9" w:themeFill="background1" w:themeFillShade="D9"/>
            <w:tcMar/>
          </w:tcPr>
          <w:p w:rsidR="00AC31C4" w:rsidP="00AC31C4" w:rsidRDefault="00AC31C4" w14:paraId="4CDAFA51" w14:textId="689ED4D8">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Mar/>
          </w:tcPr>
          <w:p w:rsidR="00AC31C4" w:rsidP="00AC31C4" w:rsidRDefault="00AC31C4" w14:paraId="07C1DC62" w14:textId="00388F49">
            <w:pPr>
              <w:pStyle w:val="BodyA"/>
              <w:spacing w:line="276" w:lineRule="auto"/>
              <w:jc w:val="center"/>
              <w:rPr>
                <w:rStyle w:val="NoneA"/>
                <w:rFonts w:cs="Times New Roman"/>
                <w:sz w:val="22"/>
                <w:szCs w:val="22"/>
              </w:rPr>
            </w:pPr>
            <w:r w:rsidRPr="6701F592" w:rsidR="6701F592">
              <w:rPr>
                <w:rStyle w:val="NoneA"/>
                <w:rFonts w:ascii="Times New Roman" w:hAnsi="Times New Roman" w:cs="Times New Roman"/>
                <w:sz w:val="22"/>
                <w:szCs w:val="22"/>
              </w:rPr>
              <w:t>11/27/2025</w:t>
            </w:r>
          </w:p>
        </w:tc>
        <w:tc>
          <w:tcPr>
            <w:tcW w:w="4999" w:type="dxa"/>
            <w:shd w:val="clear" w:color="auto" w:fill="D9D9D9" w:themeFill="background1" w:themeFillShade="D9"/>
            <w:tcMar/>
          </w:tcPr>
          <w:p w:rsidR="00AC31C4" w:rsidP="00AC31C4" w:rsidRDefault="00AC31C4" w14:paraId="33303EBE" w14:textId="0FE3B169">
            <w:pPr>
              <w:pStyle w:val="BodyA"/>
              <w:spacing w:line="276" w:lineRule="auto"/>
              <w:rPr>
                <w:rStyle w:val="NoneA"/>
                <w:rFonts w:cs="Times New Roman"/>
                <w:sz w:val="22"/>
                <w:szCs w:val="22"/>
              </w:rPr>
            </w:pPr>
            <w:r>
              <w:rPr>
                <w:rStyle w:val="NoneA"/>
                <w:rFonts w:ascii="Times New Roman" w:hAnsi="Times New Roman" w:cs="Times New Roman"/>
                <w:sz w:val="22"/>
                <w:szCs w:val="22"/>
              </w:rPr>
              <w:t xml:space="preserve">*Thanksgiving Break </w:t>
            </w:r>
          </w:p>
        </w:tc>
        <w:tc>
          <w:tcPr>
            <w:tcW w:w="3520" w:type="dxa"/>
            <w:shd w:val="clear" w:color="auto" w:fill="D9D9D9" w:themeFill="background1" w:themeFillShade="D9"/>
            <w:tcMar/>
          </w:tcPr>
          <w:p w:rsidR="00AC31C4" w:rsidP="00AC31C4" w:rsidRDefault="00AC31C4" w14:paraId="5CE3E021" w14:textId="77777777">
            <w:pPr>
              <w:pStyle w:val="BodyA"/>
              <w:spacing w:line="276" w:lineRule="auto"/>
              <w:rPr>
                <w:rStyle w:val="NoneA"/>
                <w:rFonts w:cs="Times New Roman"/>
                <w:sz w:val="22"/>
                <w:szCs w:val="22"/>
              </w:rPr>
            </w:pPr>
          </w:p>
        </w:tc>
      </w:tr>
      <w:tr w:rsidR="00AC31C4" w:rsidTr="6701F592" w14:paraId="1F8B9E02" w14:textId="77777777">
        <w:trPr>
          <w:trHeight w:val="413"/>
        </w:trPr>
        <w:tc>
          <w:tcPr>
            <w:tcW w:w="1501" w:type="dxa"/>
            <w:tcMar/>
          </w:tcPr>
          <w:p w:rsidR="00AC31C4" w:rsidP="00AC31C4" w:rsidRDefault="00AC31C4" w14:paraId="3D0348B7" w14:textId="0545C925">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Tuesday</w:t>
            </w:r>
          </w:p>
        </w:tc>
        <w:tc>
          <w:tcPr>
            <w:tcW w:w="1410" w:type="dxa"/>
            <w:tcMar/>
          </w:tcPr>
          <w:p w:rsidR="00AC31C4" w:rsidP="00AC31C4" w:rsidRDefault="00AC31C4" w14:paraId="455BA1BB" w14:textId="3E328E92">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12/02/2025</w:t>
            </w:r>
          </w:p>
        </w:tc>
        <w:tc>
          <w:tcPr>
            <w:tcW w:w="4999" w:type="dxa"/>
            <w:tcMar/>
          </w:tcPr>
          <w:p w:rsidR="00AC31C4" w:rsidP="00AC31C4" w:rsidRDefault="00AC31C4" w14:paraId="7A4252B9" w14:textId="77777777">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Make up and Review for Test </w:t>
            </w:r>
          </w:p>
          <w:p w:rsidR="00AC31C4" w:rsidP="00AC31C4" w:rsidRDefault="00AC31C4" w14:paraId="0A082FB5" w14:textId="5D6C8CB3">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Condom demonstration with models</w:t>
            </w:r>
          </w:p>
        </w:tc>
        <w:tc>
          <w:tcPr>
            <w:tcW w:w="3520" w:type="dxa"/>
            <w:tcMar/>
          </w:tcPr>
          <w:p w:rsidR="00AC31C4" w:rsidP="00AC31C4" w:rsidRDefault="00AC31C4" w14:paraId="2F4DE248" w14:textId="736EEF41">
            <w:pPr>
              <w:pStyle w:val="BodyA"/>
              <w:spacing w:line="276" w:lineRule="auto"/>
              <w:rPr>
                <w:rStyle w:val="NoneA"/>
                <w:rFonts w:ascii="Times New Roman" w:hAnsi="Times New Roman" w:cs="Times New Roman"/>
                <w:sz w:val="22"/>
                <w:szCs w:val="22"/>
              </w:rPr>
            </w:pPr>
          </w:p>
        </w:tc>
      </w:tr>
      <w:tr w:rsidR="00AC31C4" w:rsidTr="6701F592" w14:paraId="14C0C091" w14:textId="77777777">
        <w:trPr>
          <w:trHeight w:val="413"/>
        </w:trPr>
        <w:tc>
          <w:tcPr>
            <w:tcW w:w="1501" w:type="dxa"/>
            <w:shd w:val="clear" w:color="auto" w:fill="DCDCDC" w:themeFill="background2" w:themeFillTint="33"/>
            <w:tcMar/>
          </w:tcPr>
          <w:p w:rsidR="00AC31C4" w:rsidP="00AC31C4" w:rsidRDefault="00AC31C4" w14:paraId="53CB7E6A" w14:textId="3432B9DD">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 xml:space="preserve">Tuesday </w:t>
            </w:r>
          </w:p>
        </w:tc>
        <w:tc>
          <w:tcPr>
            <w:tcW w:w="1410" w:type="dxa"/>
            <w:shd w:val="clear" w:color="auto" w:fill="DCDCDC" w:themeFill="background2" w:themeFillTint="33"/>
            <w:tcMar/>
          </w:tcPr>
          <w:p w:rsidR="00AC31C4" w:rsidP="00AC31C4" w:rsidRDefault="00AC31C4" w14:paraId="7A6F880A" w14:textId="6D73E991">
            <w:pPr>
              <w:pStyle w:val="BodyA"/>
              <w:spacing w:line="276" w:lineRule="auto"/>
              <w:jc w:val="center"/>
              <w:rPr>
                <w:rStyle w:val="NoneA"/>
                <w:rFonts w:ascii="Times New Roman" w:hAnsi="Times New Roman" w:cs="Times New Roman"/>
                <w:sz w:val="22"/>
                <w:szCs w:val="22"/>
              </w:rPr>
            </w:pPr>
            <w:r w:rsidRPr="6701F592" w:rsidR="6701F592">
              <w:rPr>
                <w:rStyle w:val="NoneA"/>
                <w:rFonts w:ascii="Times New Roman" w:hAnsi="Times New Roman" w:cs="Times New Roman"/>
                <w:sz w:val="22"/>
                <w:szCs w:val="22"/>
              </w:rPr>
              <w:t>12/04/2025</w:t>
            </w:r>
          </w:p>
        </w:tc>
        <w:tc>
          <w:tcPr>
            <w:tcW w:w="4999" w:type="dxa"/>
            <w:shd w:val="clear" w:color="auto" w:fill="DCDCDC" w:themeFill="background2" w:themeFillTint="33"/>
            <w:tcMar/>
          </w:tcPr>
          <w:p w:rsidR="00AC31C4" w:rsidP="00AC31C4" w:rsidRDefault="00AC31C4" w14:paraId="149F750B" w14:textId="77777777">
            <w:pPr>
              <w:pStyle w:val="BodyA"/>
              <w:spacing w:line="276" w:lineRule="auto"/>
              <w:rPr>
                <w:rStyle w:val="NoneA"/>
                <w:rFonts w:ascii="Times New Roman" w:hAnsi="Times New Roman" w:cs="Times New Roman"/>
                <w:b/>
                <w:bCs/>
                <w:sz w:val="22"/>
                <w:szCs w:val="22"/>
              </w:rPr>
            </w:pPr>
            <w:r w:rsidRPr="004F5896">
              <w:rPr>
                <w:rStyle w:val="NoneA"/>
                <w:rFonts w:ascii="Times New Roman" w:hAnsi="Times New Roman" w:cs="Times New Roman"/>
                <w:b/>
                <w:bCs/>
                <w:sz w:val="22"/>
                <w:szCs w:val="22"/>
              </w:rPr>
              <w:t>Kahoot and Test 4</w:t>
            </w:r>
          </w:p>
          <w:p w:rsidRPr="004F5896" w:rsidR="00AC31C4" w:rsidP="00AC31C4" w:rsidRDefault="00AC31C4" w14:paraId="0B790759" w14:textId="5820EDE2">
            <w:pPr>
              <w:pStyle w:val="BodyA"/>
              <w:spacing w:line="276" w:lineRule="auto"/>
              <w:rPr>
                <w:rStyle w:val="NoneA"/>
                <w:rFonts w:ascii="Times New Roman" w:hAnsi="Times New Roman" w:cs="Times New Roman"/>
                <w:b/>
                <w:bCs/>
                <w:sz w:val="22"/>
                <w:szCs w:val="22"/>
              </w:rPr>
            </w:pPr>
            <w:r>
              <w:rPr>
                <w:rStyle w:val="NoneA"/>
                <w:rFonts w:ascii="Times New Roman" w:hAnsi="Times New Roman" w:cs="Times New Roman"/>
                <w:b/>
                <w:bCs/>
                <w:sz w:val="22"/>
                <w:szCs w:val="22"/>
              </w:rPr>
              <w:t>Final Class</w:t>
            </w:r>
          </w:p>
        </w:tc>
        <w:tc>
          <w:tcPr>
            <w:tcW w:w="3520" w:type="dxa"/>
            <w:shd w:val="clear" w:color="auto" w:fill="DCDCDC" w:themeFill="background2" w:themeFillTint="33"/>
            <w:tcMar/>
          </w:tcPr>
          <w:p w:rsidRPr="00AE3808" w:rsidR="00AC31C4" w:rsidP="00AC31C4" w:rsidRDefault="00AC31C4" w14:paraId="38073AFE" w14:textId="2C62F203">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b/>
                <w:bCs/>
                <w:sz w:val="22"/>
                <w:szCs w:val="22"/>
              </w:rPr>
              <w:t>Manual Check – Units 21-26, 29-30</w:t>
            </w:r>
          </w:p>
        </w:tc>
      </w:tr>
    </w:tbl>
    <w:p w:rsidR="00757CA0" w:rsidP="3EC9FC68" w:rsidRDefault="00757CA0" w14:paraId="36FEB5B0" w14:textId="77777777">
      <w:pPr>
        <w:pStyle w:val="BodyA"/>
        <w:widowControl w:val="0"/>
        <w:spacing w:after="120"/>
        <w:ind w:left="216" w:hanging="216"/>
        <w:jc w:val="center"/>
        <w:rPr>
          <w:rStyle w:val="NoneA"/>
          <w:b/>
          <w:bCs/>
          <w:sz w:val="22"/>
          <w:szCs w:val="22"/>
        </w:rPr>
      </w:pPr>
    </w:p>
    <w:p w:rsidR="6701F592" w:rsidRDefault="6701F592" w14:paraId="13A245B8" w14:textId="35D92475">
      <w:r>
        <w:br w:type="page"/>
      </w:r>
    </w:p>
    <w:p w:rsidRPr="00B9279E" w:rsidR="3EC9FC68" w:rsidP="00B9279E" w:rsidRDefault="3EC9FC68" w14:paraId="31D9D06D" w14:textId="1CD0FE7B">
      <w:pPr>
        <w:pStyle w:val="BodyA"/>
        <w:spacing w:after="120"/>
        <w:ind w:left="216" w:hanging="216"/>
        <w:jc w:val="center"/>
        <w:rPr>
          <w:rStyle w:val="NoneA"/>
          <w:b w:val="1"/>
          <w:bCs w:val="1"/>
          <w:sz w:val="32"/>
          <w:szCs w:val="32"/>
        </w:rPr>
      </w:pPr>
      <w:r w:rsidRPr="6701F592" w:rsidR="6701F592">
        <w:rPr>
          <w:rStyle w:val="NoneA"/>
          <w:b w:val="1"/>
          <w:bCs w:val="1"/>
          <w:sz w:val="32"/>
          <w:szCs w:val="32"/>
        </w:rPr>
        <w:t>Grades</w:t>
      </w:r>
    </w:p>
    <w:tbl>
      <w:tblPr>
        <w:tblStyle w:val="TableGrid"/>
        <w:tblW w:w="0" w:type="auto"/>
        <w:jc w:val="center"/>
        <w:tblLayout w:type="fixed"/>
        <w:tblLook w:val="06A0" w:firstRow="1" w:lastRow="0" w:firstColumn="1" w:lastColumn="0" w:noHBand="1" w:noVBand="1"/>
      </w:tblPr>
      <w:tblGrid>
        <w:gridCol w:w="4425"/>
        <w:gridCol w:w="1543"/>
      </w:tblGrid>
      <w:tr w:rsidR="3EC9FC68" w:rsidTr="00F80883" w14:paraId="2D1803E6" w14:textId="77777777">
        <w:trPr>
          <w:jc w:val="center"/>
        </w:trPr>
        <w:tc>
          <w:tcPr>
            <w:tcW w:w="4425" w:type="dxa"/>
          </w:tcPr>
          <w:p w:rsidRPr="00F80883" w:rsidR="3EC9FC68" w:rsidP="3EC9FC68" w:rsidRDefault="3EC9FC68" w14:paraId="0B3DBBDB" w14:textId="23F3A8CE">
            <w:pPr>
              <w:pStyle w:val="BodyA"/>
              <w:rPr>
                <w:rStyle w:val="NoneA"/>
                <w:rFonts w:ascii="Times New Roman" w:hAnsi="Times New Roman" w:cs="Times New Roman"/>
                <w:b/>
                <w:bCs/>
              </w:rPr>
            </w:pPr>
            <w:r w:rsidRPr="00F80883">
              <w:rPr>
                <w:rStyle w:val="NoneA"/>
                <w:rFonts w:ascii="Times New Roman" w:hAnsi="Times New Roman" w:cs="Times New Roman"/>
                <w:b/>
                <w:bCs/>
              </w:rPr>
              <w:t>Assignment Name</w:t>
            </w:r>
          </w:p>
        </w:tc>
        <w:tc>
          <w:tcPr>
            <w:tcW w:w="1543" w:type="dxa"/>
          </w:tcPr>
          <w:p w:rsidRPr="00F80883" w:rsidR="3EC9FC68" w:rsidP="3EC9FC68" w:rsidRDefault="3EC9FC68" w14:paraId="26F40256" w14:textId="4CCF7C44">
            <w:pPr>
              <w:pStyle w:val="BodyA"/>
              <w:rPr>
                <w:rStyle w:val="NoneA"/>
                <w:rFonts w:ascii="Times New Roman" w:hAnsi="Times New Roman" w:cs="Times New Roman"/>
                <w:b/>
                <w:bCs/>
              </w:rPr>
            </w:pPr>
            <w:r w:rsidRPr="00F80883">
              <w:rPr>
                <w:rStyle w:val="NoneA"/>
                <w:rFonts w:ascii="Times New Roman" w:hAnsi="Times New Roman" w:cs="Times New Roman"/>
                <w:b/>
                <w:bCs/>
              </w:rPr>
              <w:t>Point Value</w:t>
            </w:r>
          </w:p>
        </w:tc>
      </w:tr>
      <w:tr w:rsidR="3EC9FC68" w:rsidTr="00F80883" w14:paraId="4434E120" w14:textId="77777777">
        <w:trPr>
          <w:jc w:val="center"/>
        </w:trPr>
        <w:tc>
          <w:tcPr>
            <w:tcW w:w="4425" w:type="dxa"/>
          </w:tcPr>
          <w:p w:rsidRPr="004F5896" w:rsidR="3EC9FC68" w:rsidP="3EC9FC68" w:rsidRDefault="55DCAA9C" w14:paraId="7A46AA56" w14:textId="78A0D2D7">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w:t>
            </w:r>
            <w:r w:rsidRPr="004F5896" w:rsidR="004F5896">
              <w:rPr>
                <w:rStyle w:val="NoneA"/>
                <w:rFonts w:ascii="Times New Roman" w:hAnsi="Times New Roman" w:cs="Times New Roman"/>
              </w:rPr>
              <w:t>Units 1-2</w:t>
            </w:r>
          </w:p>
        </w:tc>
        <w:tc>
          <w:tcPr>
            <w:tcW w:w="1543" w:type="dxa"/>
          </w:tcPr>
          <w:p w:rsidRPr="004F5896" w:rsidR="3EC9FC68" w:rsidP="3EC9FC68" w:rsidRDefault="3EC9FC68" w14:paraId="76F7D937" w14:textId="01DC62F0">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55DCAA9C" w:rsidTr="00F80883" w14:paraId="4DA9629A" w14:textId="77777777">
        <w:trPr>
          <w:jc w:val="center"/>
        </w:trPr>
        <w:tc>
          <w:tcPr>
            <w:tcW w:w="4425" w:type="dxa"/>
          </w:tcPr>
          <w:p w:rsidRPr="004F5896" w:rsidR="55DCAA9C" w:rsidP="55DCAA9C" w:rsidRDefault="55DCAA9C" w14:paraId="0FCCA2E7" w14:textId="18D729B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 xml:space="preserve">Manual Check – </w:t>
            </w:r>
            <w:r w:rsidRPr="004F5896" w:rsidR="004F5896">
              <w:rPr>
                <w:rStyle w:val="NoneA"/>
                <w:rFonts w:ascii="Times New Roman" w:hAnsi="Times New Roman" w:cs="Times New Roman"/>
              </w:rPr>
              <w:t>Unit 3, Unit 7</w:t>
            </w:r>
          </w:p>
        </w:tc>
        <w:tc>
          <w:tcPr>
            <w:tcW w:w="1543" w:type="dxa"/>
          </w:tcPr>
          <w:p w:rsidRPr="004F5896" w:rsidR="55DCAA9C" w:rsidP="55DCAA9C" w:rsidRDefault="55DCAA9C" w14:paraId="0D9B04A8" w14:textId="00F6971D">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3EC9FC68" w:rsidTr="00F80883" w14:paraId="2CB7D0CB" w14:textId="77777777">
        <w:trPr>
          <w:jc w:val="center"/>
        </w:trPr>
        <w:tc>
          <w:tcPr>
            <w:tcW w:w="4425" w:type="dxa"/>
          </w:tcPr>
          <w:p w:rsidRPr="004F5896" w:rsidR="3EC9FC68" w:rsidP="3EC9FC68" w:rsidRDefault="55DCAA9C" w14:paraId="60DF593B" w14:textId="1AD8154A">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w:t>
            </w:r>
            <w:r w:rsidRPr="004F5896" w:rsidR="004F5896">
              <w:rPr>
                <w:rStyle w:val="NoneA"/>
                <w:rFonts w:ascii="Times New Roman" w:hAnsi="Times New Roman" w:cs="Times New Roman"/>
              </w:rPr>
              <w:t>Lesson 6</w:t>
            </w:r>
          </w:p>
        </w:tc>
        <w:tc>
          <w:tcPr>
            <w:tcW w:w="1543" w:type="dxa"/>
          </w:tcPr>
          <w:p w:rsidRPr="004F5896" w:rsidR="3EC9FC68" w:rsidP="3EC9FC68" w:rsidRDefault="3EC9FC68" w14:paraId="0E141253" w14:textId="6350FA2B">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3EC9FC68" w:rsidTr="00F80883" w14:paraId="797B562C" w14:textId="77777777">
        <w:trPr>
          <w:jc w:val="center"/>
        </w:trPr>
        <w:tc>
          <w:tcPr>
            <w:tcW w:w="4425" w:type="dxa"/>
          </w:tcPr>
          <w:p w:rsidRPr="004F5896" w:rsidR="3EC9FC68" w:rsidP="3EC9FC68" w:rsidRDefault="3EC9FC68" w14:paraId="1B7552BD" w14:textId="6799DC5E">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w:t>
            </w:r>
            <w:r w:rsidRPr="004F5896" w:rsidR="004F5896">
              <w:rPr>
                <w:rStyle w:val="NoneA"/>
                <w:rFonts w:ascii="Times New Roman" w:hAnsi="Times New Roman" w:cs="Times New Roman"/>
              </w:rPr>
              <w:t xml:space="preserve"> 4</w:t>
            </w:r>
          </w:p>
        </w:tc>
        <w:tc>
          <w:tcPr>
            <w:tcW w:w="1543" w:type="dxa"/>
          </w:tcPr>
          <w:p w:rsidRPr="004F5896" w:rsidR="3EC9FC68" w:rsidP="3EC9FC68" w:rsidRDefault="3EC9FC68" w14:paraId="7654641B" w14:textId="664CCD7E">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004F5896" w:rsidTr="00F80883" w14:paraId="621D0EB5" w14:textId="77777777">
        <w:trPr>
          <w:jc w:val="center"/>
        </w:trPr>
        <w:tc>
          <w:tcPr>
            <w:tcW w:w="4425" w:type="dxa"/>
          </w:tcPr>
          <w:p w:rsidRPr="004F5896" w:rsidR="004F5896" w:rsidP="3EC9FC68" w:rsidRDefault="004F5896" w14:paraId="10C10BE7" w14:textId="17AD1447">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Unit 8</w:t>
            </w:r>
          </w:p>
        </w:tc>
        <w:tc>
          <w:tcPr>
            <w:tcW w:w="1543" w:type="dxa"/>
          </w:tcPr>
          <w:p w:rsidRPr="004F5896" w:rsidR="004F5896" w:rsidP="3EC9FC68" w:rsidRDefault="004F5896" w14:paraId="58F24A66" w14:textId="65EF94E6">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3EC9FC68" w:rsidTr="00F80883" w14:paraId="5A981AA1" w14:textId="77777777">
        <w:trPr>
          <w:jc w:val="center"/>
        </w:trPr>
        <w:tc>
          <w:tcPr>
            <w:tcW w:w="4425" w:type="dxa"/>
          </w:tcPr>
          <w:p w:rsidRPr="004F5896" w:rsidR="3EC9FC68" w:rsidP="3EC9FC68" w:rsidRDefault="004F5896" w14:paraId="38244472" w14:textId="74DD9D36">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Test 1</w:t>
            </w:r>
          </w:p>
        </w:tc>
        <w:tc>
          <w:tcPr>
            <w:tcW w:w="1543" w:type="dxa"/>
          </w:tcPr>
          <w:p w:rsidRPr="004F5896" w:rsidR="3EC9FC68" w:rsidP="3EC9FC68" w:rsidRDefault="3EC9FC68" w14:paraId="37A9580F" w14:textId="57B00E4C">
            <w:pPr>
              <w:pStyle w:val="BodyA"/>
              <w:jc w:val="center"/>
              <w:rPr>
                <w:rStyle w:val="NoneA"/>
                <w:rFonts w:ascii="Times New Roman" w:hAnsi="Times New Roman" w:cs="Times New Roman"/>
              </w:rPr>
            </w:pPr>
            <w:r w:rsidRPr="004F5896">
              <w:rPr>
                <w:rStyle w:val="NoneA"/>
                <w:rFonts w:ascii="Times New Roman" w:hAnsi="Times New Roman" w:cs="Times New Roman"/>
              </w:rPr>
              <w:t>2</w:t>
            </w:r>
            <w:r w:rsidRPr="004F5896" w:rsidR="004F5896">
              <w:rPr>
                <w:rStyle w:val="NoneA"/>
                <w:rFonts w:ascii="Times New Roman" w:hAnsi="Times New Roman" w:cs="Times New Roman"/>
              </w:rPr>
              <w:t>5</w:t>
            </w:r>
          </w:p>
        </w:tc>
      </w:tr>
      <w:tr w:rsidR="3EC9FC68" w:rsidTr="00F80883" w14:paraId="7D7AA63A" w14:textId="77777777">
        <w:trPr>
          <w:jc w:val="center"/>
        </w:trPr>
        <w:tc>
          <w:tcPr>
            <w:tcW w:w="4425" w:type="dxa"/>
          </w:tcPr>
          <w:p w:rsidRPr="004F5896" w:rsidR="3EC9FC68" w:rsidP="3EC9FC68" w:rsidRDefault="55DCAA9C" w14:paraId="3A239911" w14:textId="3A1DCFCD">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 xml:space="preserve">Manual Check — Units </w:t>
            </w:r>
            <w:r w:rsidRPr="004F5896" w:rsidR="004F5896">
              <w:rPr>
                <w:rStyle w:val="NoneA"/>
                <w:rFonts w:ascii="Times New Roman" w:hAnsi="Times New Roman" w:cs="Times New Roman"/>
              </w:rPr>
              <w:t>27-2</w:t>
            </w:r>
            <w:r w:rsidR="006B16ED">
              <w:rPr>
                <w:rStyle w:val="NoneA"/>
                <w:rFonts w:ascii="Times New Roman" w:hAnsi="Times New Roman" w:cs="Times New Roman"/>
              </w:rPr>
              <w:t>8</w:t>
            </w:r>
          </w:p>
        </w:tc>
        <w:tc>
          <w:tcPr>
            <w:tcW w:w="1543" w:type="dxa"/>
          </w:tcPr>
          <w:p w:rsidRPr="00F80883" w:rsidR="3EC9FC68" w:rsidP="3EC9FC68" w:rsidRDefault="3EC9FC68" w14:paraId="68936557" w14:textId="3343E976">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rsidTr="00F80883" w14:paraId="520B24CB" w14:textId="77777777">
        <w:trPr>
          <w:jc w:val="center"/>
        </w:trPr>
        <w:tc>
          <w:tcPr>
            <w:tcW w:w="4425" w:type="dxa"/>
          </w:tcPr>
          <w:p w:rsidRPr="004F5896" w:rsidR="3EC9FC68" w:rsidP="3EC9FC68" w:rsidRDefault="55DCAA9C" w14:paraId="3763BEFA" w14:textId="1590B3B9">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 1</w:t>
            </w:r>
            <w:r w:rsidRPr="004F5896" w:rsidR="004F5896">
              <w:rPr>
                <w:rStyle w:val="NoneA"/>
                <w:rFonts w:ascii="Times New Roman" w:hAnsi="Times New Roman" w:cs="Times New Roman"/>
              </w:rPr>
              <w:t>0-11</w:t>
            </w:r>
          </w:p>
        </w:tc>
        <w:tc>
          <w:tcPr>
            <w:tcW w:w="1543" w:type="dxa"/>
          </w:tcPr>
          <w:p w:rsidRPr="00F80883" w:rsidR="3EC9FC68" w:rsidP="3EC9FC68" w:rsidRDefault="3EC9FC68" w14:paraId="1302E248" w14:textId="688D5A62">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rsidTr="00F80883" w14:paraId="75B4BFBE" w14:textId="77777777">
        <w:trPr>
          <w:jc w:val="center"/>
        </w:trPr>
        <w:tc>
          <w:tcPr>
            <w:tcW w:w="4425" w:type="dxa"/>
          </w:tcPr>
          <w:p w:rsidRPr="004F5896" w:rsidR="3EC9FC68" w:rsidP="3EC9FC68" w:rsidRDefault="55DCAA9C" w14:paraId="5C33EE8C" w14:textId="4D0E3F2F">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 1</w:t>
            </w:r>
            <w:r w:rsidRPr="004F5896" w:rsidR="004F5896">
              <w:rPr>
                <w:rStyle w:val="NoneA"/>
                <w:rFonts w:ascii="Times New Roman" w:hAnsi="Times New Roman" w:cs="Times New Roman"/>
              </w:rPr>
              <w:t>2-1</w:t>
            </w:r>
            <w:r w:rsidR="00AE3808">
              <w:rPr>
                <w:rStyle w:val="NoneA"/>
                <w:rFonts w:ascii="Times New Roman" w:hAnsi="Times New Roman" w:cs="Times New Roman"/>
              </w:rPr>
              <w:t>3</w:t>
            </w:r>
          </w:p>
        </w:tc>
        <w:tc>
          <w:tcPr>
            <w:tcW w:w="1543" w:type="dxa"/>
          </w:tcPr>
          <w:p w:rsidRPr="00F80883" w:rsidR="3EC9FC68" w:rsidP="3EC9FC68" w:rsidRDefault="3EC9FC68" w14:paraId="5F03826B" w14:textId="3C1ABA71">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55DCAA9C" w:rsidTr="00F80883" w14:paraId="0FBB84AC" w14:textId="77777777">
        <w:trPr>
          <w:jc w:val="center"/>
        </w:trPr>
        <w:tc>
          <w:tcPr>
            <w:tcW w:w="4425" w:type="dxa"/>
          </w:tcPr>
          <w:p w:rsidRPr="004F5896" w:rsidR="55DCAA9C" w:rsidP="55DCAA9C" w:rsidRDefault="55DCAA9C" w14:paraId="03EEA87A" w14:textId="49D588EF">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w:t>
            </w:r>
            <w:r w:rsidR="00AE3808">
              <w:rPr>
                <w:rStyle w:val="NoneA"/>
                <w:rFonts w:ascii="Times New Roman" w:hAnsi="Times New Roman" w:cs="Times New Roman"/>
              </w:rPr>
              <w:t xml:space="preserve"> 14</w:t>
            </w:r>
          </w:p>
        </w:tc>
        <w:tc>
          <w:tcPr>
            <w:tcW w:w="1543" w:type="dxa"/>
          </w:tcPr>
          <w:p w:rsidRPr="00F80883" w:rsidR="55DCAA9C" w:rsidP="55DCAA9C" w:rsidRDefault="55DCAA9C" w14:paraId="7586B0C2" w14:textId="7F80C5F9">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rsidTr="00F80883" w14:paraId="79CB86DF" w14:textId="77777777">
        <w:trPr>
          <w:jc w:val="center"/>
        </w:trPr>
        <w:tc>
          <w:tcPr>
            <w:tcW w:w="4425" w:type="dxa"/>
          </w:tcPr>
          <w:p w:rsidRPr="00F80883" w:rsidR="00E97D65" w:rsidP="3EC9FC68" w:rsidRDefault="004F5896" w14:paraId="043330C7" w14:textId="747562F2">
            <w:pPr>
              <w:pStyle w:val="BodyA"/>
              <w:spacing w:line="276" w:lineRule="auto"/>
              <w:jc w:val="both"/>
              <w:rPr>
                <w:rStyle w:val="NoneA"/>
                <w:rFonts w:ascii="Times New Roman" w:hAnsi="Times New Roman" w:cs="Times New Roman"/>
              </w:rPr>
            </w:pPr>
            <w:r>
              <w:rPr>
                <w:rStyle w:val="NoneA"/>
                <w:rFonts w:ascii="Times New Roman" w:hAnsi="Times New Roman" w:cs="Times New Roman"/>
              </w:rPr>
              <w:t>Test 2</w:t>
            </w:r>
          </w:p>
        </w:tc>
        <w:tc>
          <w:tcPr>
            <w:tcW w:w="1543" w:type="dxa"/>
          </w:tcPr>
          <w:p w:rsidRPr="00F80883" w:rsidR="00E97D65" w:rsidP="3EC9FC68" w:rsidRDefault="00E97D65" w14:paraId="3A358EC2" w14:textId="5E3F7405">
            <w:pPr>
              <w:pStyle w:val="BodyA"/>
              <w:jc w:val="center"/>
              <w:rPr>
                <w:rStyle w:val="NoneA"/>
                <w:rFonts w:ascii="Times New Roman" w:hAnsi="Times New Roman" w:cs="Times New Roman"/>
              </w:rPr>
            </w:pPr>
            <w:r w:rsidRPr="00F80883">
              <w:rPr>
                <w:rStyle w:val="NoneA"/>
                <w:rFonts w:ascii="Times New Roman" w:hAnsi="Times New Roman" w:cs="Times New Roman"/>
              </w:rPr>
              <w:t>2</w:t>
            </w:r>
            <w:r w:rsidR="004F5896">
              <w:rPr>
                <w:rStyle w:val="NoneA"/>
                <w:rFonts w:ascii="Times New Roman" w:hAnsi="Times New Roman" w:cs="Times New Roman"/>
              </w:rPr>
              <w:t>5</w:t>
            </w:r>
          </w:p>
        </w:tc>
      </w:tr>
      <w:tr w:rsidR="00AE3808" w:rsidTr="00F80883" w14:paraId="027F3A80" w14:textId="77777777">
        <w:trPr>
          <w:jc w:val="center"/>
        </w:trPr>
        <w:tc>
          <w:tcPr>
            <w:tcW w:w="4425" w:type="dxa"/>
          </w:tcPr>
          <w:p w:rsidRPr="00AE3808" w:rsidR="00AE3808" w:rsidP="3EC9FC68" w:rsidRDefault="00AE3808" w14:paraId="448A6AB6" w14:textId="577D145B">
            <w:pPr>
              <w:pStyle w:val="BodyA"/>
              <w:spacing w:line="276" w:lineRule="auto"/>
              <w:jc w:val="both"/>
              <w:rPr>
                <w:rStyle w:val="NoneA"/>
                <w:rFonts w:ascii="Times New Roman" w:hAnsi="Times New Roman" w:cs="Times New Roman"/>
                <w:sz w:val="22"/>
                <w:szCs w:val="22"/>
              </w:rPr>
            </w:pPr>
            <w:r w:rsidRPr="00AE3808">
              <w:rPr>
                <w:rStyle w:val="NoneA"/>
                <w:rFonts w:ascii="Times New Roman" w:hAnsi="Times New Roman" w:cs="Times New Roman"/>
              </w:rPr>
              <w:t xml:space="preserve">Manual Check-Unit 15 </w:t>
            </w:r>
          </w:p>
        </w:tc>
        <w:tc>
          <w:tcPr>
            <w:tcW w:w="1543" w:type="dxa"/>
          </w:tcPr>
          <w:p w:rsidRPr="00AE3808" w:rsidR="00AE3808" w:rsidP="3EC9FC68" w:rsidRDefault="00AE3808" w14:paraId="0D2C95E5" w14:textId="4A04C34D">
            <w:pPr>
              <w:pStyle w:val="BodyA"/>
              <w:jc w:val="center"/>
              <w:rPr>
                <w:rStyle w:val="NoneA"/>
                <w:rFonts w:ascii="Times New Roman" w:hAnsi="Times New Roman" w:cs="Times New Roman"/>
              </w:rPr>
            </w:pPr>
            <w:r w:rsidRPr="00AE3808">
              <w:rPr>
                <w:rStyle w:val="NoneA"/>
                <w:rFonts w:ascii="Times New Roman" w:hAnsi="Times New Roman" w:cs="Times New Roman"/>
              </w:rPr>
              <w:t>5</w:t>
            </w:r>
          </w:p>
        </w:tc>
      </w:tr>
      <w:tr w:rsidR="007743FE" w:rsidTr="00F80883" w14:paraId="0314864C" w14:textId="77777777">
        <w:trPr>
          <w:jc w:val="center"/>
        </w:trPr>
        <w:tc>
          <w:tcPr>
            <w:tcW w:w="4425" w:type="dxa"/>
          </w:tcPr>
          <w:p w:rsidRPr="007743FE" w:rsidR="007743FE" w:rsidP="007743FE" w:rsidRDefault="007743FE" w14:paraId="5EDEECDF" w14:textId="5BC56205">
            <w:pPr>
              <w:pStyle w:val="BodyA"/>
              <w:spacing w:line="276" w:lineRule="auto"/>
              <w:rPr>
                <w:rStyle w:val="NoneA"/>
                <w:rFonts w:ascii="Times New Roman" w:hAnsi="Times New Roman" w:cs="Times New Roman"/>
              </w:rPr>
            </w:pPr>
            <w:r w:rsidRPr="007743FE">
              <w:rPr>
                <w:rStyle w:val="NoneA"/>
                <w:rFonts w:ascii="Times New Roman" w:hAnsi="Times New Roman" w:cs="Times New Roman"/>
              </w:rPr>
              <w:t>Manual Check –Introduction to Sexuality and Gender PowerPoint</w:t>
            </w:r>
            <w:r w:rsidR="00B9279E">
              <w:rPr>
                <w:rStyle w:val="NoneA"/>
                <w:rFonts w:ascii="Times New Roman" w:hAnsi="Times New Roman" w:cs="Times New Roman"/>
              </w:rPr>
              <w:t xml:space="preserve"> Notes</w:t>
            </w:r>
          </w:p>
        </w:tc>
        <w:tc>
          <w:tcPr>
            <w:tcW w:w="1543" w:type="dxa"/>
          </w:tcPr>
          <w:p w:rsidRPr="007743FE" w:rsidR="007743FE" w:rsidP="007743FE" w:rsidRDefault="007743FE" w14:paraId="19F813B2" w14:textId="77777777">
            <w:pPr>
              <w:pStyle w:val="BodyA"/>
              <w:jc w:val="center"/>
              <w:rPr>
                <w:rStyle w:val="NoneA"/>
                <w:rFonts w:ascii="Times New Roman" w:hAnsi="Times New Roman" w:cs="Times New Roman"/>
              </w:rPr>
            </w:pPr>
          </w:p>
          <w:p w:rsidRPr="007743FE" w:rsidR="007743FE" w:rsidP="007743FE" w:rsidRDefault="007743FE" w14:paraId="29322079" w14:textId="579C15AB">
            <w:pPr>
              <w:pStyle w:val="BodyA"/>
              <w:jc w:val="center"/>
              <w:rPr>
                <w:rStyle w:val="NoneA"/>
                <w:rFonts w:ascii="Times New Roman" w:hAnsi="Times New Roman" w:cs="Times New Roman"/>
              </w:rPr>
            </w:pPr>
            <w:r w:rsidRPr="007743FE">
              <w:rPr>
                <w:rStyle w:val="NoneA"/>
                <w:rFonts w:ascii="Times New Roman" w:hAnsi="Times New Roman" w:cs="Times New Roman"/>
              </w:rPr>
              <w:t>5</w:t>
            </w:r>
          </w:p>
        </w:tc>
      </w:tr>
      <w:tr w:rsidR="007743FE" w:rsidTr="00F80883" w14:paraId="1CB9ADD0" w14:textId="77777777">
        <w:trPr>
          <w:jc w:val="center"/>
        </w:trPr>
        <w:tc>
          <w:tcPr>
            <w:tcW w:w="4425" w:type="dxa"/>
          </w:tcPr>
          <w:p w:rsidRPr="007743FE" w:rsidR="007743FE" w:rsidP="007743FE" w:rsidRDefault="007743FE" w14:paraId="5B89F3A7" w14:textId="2D7DCD21">
            <w:pPr>
              <w:pStyle w:val="BodyA"/>
              <w:spacing w:line="276" w:lineRule="auto"/>
              <w:rPr>
                <w:rStyle w:val="NoneA"/>
                <w:rFonts w:ascii="Times New Roman" w:hAnsi="Times New Roman" w:cs="Times New Roman"/>
              </w:rPr>
            </w:pPr>
            <w:r w:rsidRPr="007743FE">
              <w:rPr>
                <w:rStyle w:val="NoneA"/>
                <w:rFonts w:ascii="Times New Roman" w:hAnsi="Times New Roman" w:cs="Times New Roman"/>
              </w:rPr>
              <w:t xml:space="preserve">Manual Check- </w:t>
            </w:r>
            <w:r w:rsidR="00AE3808">
              <w:rPr>
                <w:rStyle w:val="NoneA"/>
                <w:rFonts w:ascii="Times New Roman" w:hAnsi="Times New Roman" w:cs="Times New Roman"/>
              </w:rPr>
              <w:t>Lesson 8</w:t>
            </w:r>
          </w:p>
        </w:tc>
        <w:tc>
          <w:tcPr>
            <w:tcW w:w="1543" w:type="dxa"/>
          </w:tcPr>
          <w:p w:rsidRPr="007743FE" w:rsidR="007743FE" w:rsidP="007743FE" w:rsidRDefault="007743FE" w14:paraId="56552D5A" w14:textId="11BBB2DE">
            <w:pPr>
              <w:pStyle w:val="BodyA"/>
              <w:jc w:val="center"/>
              <w:rPr>
                <w:rStyle w:val="NoneA"/>
                <w:rFonts w:ascii="Times New Roman" w:hAnsi="Times New Roman" w:cs="Times New Roman"/>
              </w:rPr>
            </w:pPr>
            <w:r w:rsidRPr="007743FE">
              <w:rPr>
                <w:rStyle w:val="NoneA"/>
                <w:rFonts w:ascii="Times New Roman" w:hAnsi="Times New Roman" w:cs="Times New Roman"/>
              </w:rPr>
              <w:t>5</w:t>
            </w:r>
          </w:p>
        </w:tc>
      </w:tr>
      <w:tr w:rsidR="00E97D65" w:rsidTr="00F80883" w14:paraId="272F7FD7" w14:textId="77777777">
        <w:trPr>
          <w:jc w:val="center"/>
        </w:trPr>
        <w:tc>
          <w:tcPr>
            <w:tcW w:w="4425" w:type="dxa"/>
          </w:tcPr>
          <w:p w:rsidRPr="007743FE" w:rsidR="00E97D65" w:rsidP="007743FE" w:rsidRDefault="00E97D65" w14:paraId="65AD2F95" w14:textId="5CFD0F7C">
            <w:pPr>
              <w:pStyle w:val="BodyA"/>
              <w:spacing w:line="276" w:lineRule="auto"/>
              <w:rPr>
                <w:rFonts w:ascii="Times New Roman" w:hAnsi="Times New Roman" w:eastAsia="Times New Roman" w:cs="Times New Roman"/>
                <w:color w:val="000000" w:themeColor="text1"/>
              </w:rPr>
            </w:pPr>
            <w:r w:rsidRPr="007743FE">
              <w:rPr>
                <w:rStyle w:val="NoneA"/>
                <w:rFonts w:ascii="Times New Roman" w:hAnsi="Times New Roman" w:cs="Times New Roman"/>
              </w:rPr>
              <w:t>Manual Check</w:t>
            </w:r>
            <w:r w:rsidRPr="007743FE">
              <w:rPr>
                <w:rFonts w:ascii="Times New Roman" w:hAnsi="Times New Roman" w:eastAsia="Times New Roman" w:cs="Times New Roman"/>
                <w:color w:val="000000" w:themeColor="text1"/>
              </w:rPr>
              <w:t xml:space="preserve"> — </w:t>
            </w:r>
            <w:r w:rsidR="00AE3808">
              <w:rPr>
                <w:rStyle w:val="NoneA"/>
                <w:rFonts w:ascii="Times New Roman" w:hAnsi="Times New Roman" w:cs="Times New Roman"/>
              </w:rPr>
              <w:t>Units 17-18</w:t>
            </w:r>
          </w:p>
        </w:tc>
        <w:tc>
          <w:tcPr>
            <w:tcW w:w="1543" w:type="dxa"/>
          </w:tcPr>
          <w:p w:rsidRPr="007743FE" w:rsidR="00E97D65" w:rsidP="007743FE" w:rsidRDefault="00E97D65" w14:paraId="70A479B5" w14:textId="30707760">
            <w:pPr>
              <w:pStyle w:val="BodyA"/>
              <w:jc w:val="center"/>
              <w:rPr>
                <w:rStyle w:val="NoneA"/>
                <w:rFonts w:ascii="Times New Roman" w:hAnsi="Times New Roman" w:cs="Times New Roman"/>
              </w:rPr>
            </w:pPr>
            <w:r w:rsidRPr="007743FE">
              <w:rPr>
                <w:rStyle w:val="NoneA"/>
                <w:rFonts w:ascii="Times New Roman" w:hAnsi="Times New Roman" w:cs="Times New Roman"/>
              </w:rPr>
              <w:t>5</w:t>
            </w:r>
          </w:p>
        </w:tc>
      </w:tr>
      <w:tr w:rsidR="00E97D65" w:rsidTr="00F80883" w14:paraId="42D8E6A9" w14:textId="77777777">
        <w:trPr>
          <w:jc w:val="center"/>
        </w:trPr>
        <w:tc>
          <w:tcPr>
            <w:tcW w:w="4425" w:type="dxa"/>
          </w:tcPr>
          <w:p w:rsidRPr="00F80883" w:rsidR="00E97D65" w:rsidP="55DCAA9C" w:rsidRDefault="00E97D65" w14:paraId="08D5CA63" w14:textId="085D35E2">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hAnsi="Times New Roman" w:eastAsia="Times New Roman" w:cs="Times New Roman"/>
                <w:color w:val="000000" w:themeColor="text1"/>
              </w:rPr>
              <w:t xml:space="preserve">— </w:t>
            </w:r>
            <w:r w:rsidR="00AE3808">
              <w:rPr>
                <w:rFonts w:ascii="Times New Roman" w:hAnsi="Times New Roman" w:eastAsia="Times New Roman" w:cs="Times New Roman"/>
                <w:color w:val="000000" w:themeColor="text1"/>
              </w:rPr>
              <w:t>Lesson 10</w:t>
            </w:r>
          </w:p>
        </w:tc>
        <w:tc>
          <w:tcPr>
            <w:tcW w:w="1543" w:type="dxa"/>
          </w:tcPr>
          <w:p w:rsidRPr="00F80883" w:rsidR="00E97D65" w:rsidP="55DCAA9C" w:rsidRDefault="00E97D65" w14:paraId="2340C03C" w14:textId="56A7C9F7">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rsidTr="00F80883" w14:paraId="4ED421BE" w14:textId="77777777">
        <w:trPr>
          <w:jc w:val="center"/>
        </w:trPr>
        <w:tc>
          <w:tcPr>
            <w:tcW w:w="4425" w:type="dxa"/>
          </w:tcPr>
          <w:p w:rsidRPr="00F80883" w:rsidR="00E97D65" w:rsidP="3EC9FC68" w:rsidRDefault="00E97D65" w14:paraId="3481C6AE" w14:textId="6D42C5B7">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 1</w:t>
            </w:r>
            <w:r w:rsidR="007743FE">
              <w:rPr>
                <w:rStyle w:val="NoneA"/>
                <w:rFonts w:ascii="Times New Roman" w:hAnsi="Times New Roman" w:cs="Times New Roman"/>
              </w:rPr>
              <w:t>9-20</w:t>
            </w:r>
          </w:p>
        </w:tc>
        <w:tc>
          <w:tcPr>
            <w:tcW w:w="1543" w:type="dxa"/>
          </w:tcPr>
          <w:p w:rsidRPr="00F80883" w:rsidR="00E97D65" w:rsidP="3EC9FC68" w:rsidRDefault="00E97D65" w14:paraId="4A3518E4" w14:textId="42EACFD1">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rsidTr="00F80883" w14:paraId="0B85FBF7" w14:textId="77777777">
        <w:trPr>
          <w:jc w:val="center"/>
        </w:trPr>
        <w:tc>
          <w:tcPr>
            <w:tcW w:w="4425" w:type="dxa"/>
          </w:tcPr>
          <w:p w:rsidRPr="00F80883" w:rsidR="00E97D65" w:rsidP="55DCAA9C" w:rsidRDefault="00E97D65" w14:paraId="3961F719" w14:textId="07DD898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hAnsi="Times New Roman" w:eastAsia="Times New Roman" w:cs="Times New Roman"/>
                <w:color w:val="000000" w:themeColor="text1"/>
              </w:rPr>
              <w:t xml:space="preserve">— </w:t>
            </w:r>
            <w:r w:rsidR="00AE3808">
              <w:rPr>
                <w:rFonts w:ascii="Times New Roman" w:hAnsi="Times New Roman" w:eastAsia="Times New Roman" w:cs="Times New Roman"/>
                <w:color w:val="000000" w:themeColor="text1"/>
              </w:rPr>
              <w:t>review packet</w:t>
            </w:r>
          </w:p>
        </w:tc>
        <w:tc>
          <w:tcPr>
            <w:tcW w:w="1543" w:type="dxa"/>
          </w:tcPr>
          <w:p w:rsidRPr="00F80883" w:rsidR="00E97D65" w:rsidP="55DCAA9C" w:rsidRDefault="00E97D65" w14:paraId="45C1F71C" w14:textId="5C4EF353">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rsidTr="00F80883" w14:paraId="7AC7D56D" w14:textId="77777777">
        <w:trPr>
          <w:jc w:val="center"/>
        </w:trPr>
        <w:tc>
          <w:tcPr>
            <w:tcW w:w="4425" w:type="dxa"/>
          </w:tcPr>
          <w:p w:rsidRPr="00F80883" w:rsidR="00E97D65" w:rsidP="3EC9FC68" w:rsidRDefault="004F5896" w14:paraId="4A5AD106" w14:textId="0623DC6C">
            <w:pPr>
              <w:pStyle w:val="BodyA"/>
              <w:spacing w:line="276" w:lineRule="auto"/>
              <w:rPr>
                <w:rStyle w:val="NoneA"/>
                <w:rFonts w:ascii="Times New Roman" w:hAnsi="Times New Roman" w:cs="Times New Roman"/>
              </w:rPr>
            </w:pPr>
            <w:r>
              <w:rPr>
                <w:rStyle w:val="NoneA"/>
                <w:rFonts w:ascii="Times New Roman" w:hAnsi="Times New Roman" w:cs="Times New Roman"/>
              </w:rPr>
              <w:t>Test 3</w:t>
            </w:r>
          </w:p>
        </w:tc>
        <w:tc>
          <w:tcPr>
            <w:tcW w:w="1543" w:type="dxa"/>
          </w:tcPr>
          <w:p w:rsidRPr="00F80883" w:rsidR="00E97D65" w:rsidP="3EC9FC68" w:rsidRDefault="00E97D65" w14:paraId="65DE3F76" w14:textId="2CD0D486">
            <w:pPr>
              <w:pStyle w:val="BodyA"/>
              <w:jc w:val="center"/>
              <w:rPr>
                <w:rStyle w:val="NoneA"/>
                <w:rFonts w:ascii="Times New Roman" w:hAnsi="Times New Roman" w:cs="Times New Roman"/>
              </w:rPr>
            </w:pPr>
            <w:r w:rsidRPr="00F80883">
              <w:rPr>
                <w:rStyle w:val="NoneA"/>
                <w:rFonts w:ascii="Times New Roman" w:hAnsi="Times New Roman" w:cs="Times New Roman"/>
              </w:rPr>
              <w:t>2</w:t>
            </w:r>
            <w:r w:rsidR="004F5896">
              <w:rPr>
                <w:rStyle w:val="NoneA"/>
                <w:rFonts w:ascii="Times New Roman" w:hAnsi="Times New Roman" w:cs="Times New Roman"/>
              </w:rPr>
              <w:t>5</w:t>
            </w:r>
          </w:p>
        </w:tc>
      </w:tr>
      <w:tr w:rsidR="00E97D65" w:rsidTr="00F80883" w14:paraId="0F9DAF08" w14:textId="77777777">
        <w:trPr>
          <w:jc w:val="center"/>
        </w:trPr>
        <w:tc>
          <w:tcPr>
            <w:tcW w:w="4425" w:type="dxa"/>
          </w:tcPr>
          <w:p w:rsidRPr="00F80883" w:rsidR="00E97D65" w:rsidP="55DCAA9C" w:rsidRDefault="00E97D65" w14:paraId="7E00A6B4" w14:textId="06992225">
            <w:pPr>
              <w:pStyle w:val="BodyA"/>
              <w:spacing w:line="276" w:lineRule="auto"/>
              <w:rPr>
                <w:rStyle w:val="NoneA"/>
                <w:rFonts w:ascii="Times New Roman" w:hAnsi="Times New Roman" w:cs="Times New Roman"/>
              </w:rPr>
            </w:pPr>
            <w:r w:rsidRPr="00F80883">
              <w:rPr>
                <w:rStyle w:val="NoneA"/>
                <w:rFonts w:ascii="Times New Roman" w:hAnsi="Times New Roman" w:cs="Times New Roman"/>
              </w:rPr>
              <w:t>Manual Check — Unit</w:t>
            </w:r>
            <w:r w:rsidR="007743FE">
              <w:rPr>
                <w:rStyle w:val="NoneA"/>
                <w:rFonts w:ascii="Times New Roman" w:hAnsi="Times New Roman" w:cs="Times New Roman"/>
              </w:rPr>
              <w:t>s</w:t>
            </w:r>
            <w:r w:rsidRPr="00F80883">
              <w:rPr>
                <w:rStyle w:val="NoneA"/>
                <w:rFonts w:ascii="Times New Roman" w:hAnsi="Times New Roman" w:cs="Times New Roman"/>
              </w:rPr>
              <w:t xml:space="preserve"> 2</w:t>
            </w:r>
            <w:r w:rsidR="007743FE">
              <w:rPr>
                <w:rStyle w:val="NoneA"/>
                <w:rFonts w:ascii="Times New Roman" w:hAnsi="Times New Roman" w:cs="Times New Roman"/>
              </w:rPr>
              <w:t>1-22</w:t>
            </w:r>
          </w:p>
        </w:tc>
        <w:tc>
          <w:tcPr>
            <w:tcW w:w="1543" w:type="dxa"/>
          </w:tcPr>
          <w:p w:rsidRPr="00F80883" w:rsidR="00E97D65" w:rsidP="55DCAA9C" w:rsidRDefault="00E97D65" w14:paraId="4C7D809A" w14:textId="25ECD467">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rsidTr="00F80883" w14:paraId="2525E78F" w14:textId="77777777">
        <w:trPr>
          <w:jc w:val="center"/>
        </w:trPr>
        <w:tc>
          <w:tcPr>
            <w:tcW w:w="4425" w:type="dxa"/>
          </w:tcPr>
          <w:p w:rsidRPr="00F80883" w:rsidR="007743FE" w:rsidP="3EC9FC68" w:rsidRDefault="00E97D65" w14:paraId="4652FE9F" w14:textId="500A12BD">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w:t>
            </w:r>
            <w:r w:rsidR="007743FE">
              <w:rPr>
                <w:rStyle w:val="NoneA"/>
                <w:rFonts w:ascii="Times New Roman" w:hAnsi="Times New Roman" w:cs="Times New Roman"/>
              </w:rPr>
              <w:t>s 23-25</w:t>
            </w:r>
          </w:p>
        </w:tc>
        <w:tc>
          <w:tcPr>
            <w:tcW w:w="1543" w:type="dxa"/>
          </w:tcPr>
          <w:p w:rsidRPr="00F80883" w:rsidR="00E97D65" w:rsidP="3EC9FC68" w:rsidRDefault="00E97D65" w14:paraId="30C378D0" w14:textId="710041C9">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rsidTr="00F80883" w14:paraId="2D6E7D3D" w14:textId="77777777">
        <w:trPr>
          <w:jc w:val="center"/>
        </w:trPr>
        <w:tc>
          <w:tcPr>
            <w:tcW w:w="4425" w:type="dxa"/>
          </w:tcPr>
          <w:p w:rsidRPr="00F80883" w:rsidR="00E97D65" w:rsidP="55DCAA9C" w:rsidRDefault="00E97D65" w14:paraId="55C526BA" w14:textId="41A90DD2">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w:t>
            </w:r>
            <w:r w:rsidR="007743FE">
              <w:rPr>
                <w:rStyle w:val="NoneA"/>
                <w:rFonts w:ascii="Times New Roman" w:hAnsi="Times New Roman" w:cs="Times New Roman"/>
              </w:rPr>
              <w:t xml:space="preserve"> 26</w:t>
            </w:r>
          </w:p>
        </w:tc>
        <w:tc>
          <w:tcPr>
            <w:tcW w:w="1543" w:type="dxa"/>
          </w:tcPr>
          <w:p w:rsidRPr="00F80883" w:rsidR="00E97D65" w:rsidP="55DCAA9C" w:rsidRDefault="00E97D65" w14:paraId="6F32DEAD" w14:textId="47E2EFF4">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rsidTr="00F80883" w14:paraId="755C3B4E" w14:textId="77777777">
        <w:trPr>
          <w:jc w:val="center"/>
        </w:trPr>
        <w:tc>
          <w:tcPr>
            <w:tcW w:w="4425" w:type="dxa"/>
          </w:tcPr>
          <w:p w:rsidRPr="00F80883" w:rsidR="00E97D65" w:rsidP="55DCAA9C" w:rsidRDefault="00E97D65" w14:paraId="11FA3D18" w14:textId="6511BD05">
            <w:pPr>
              <w:pStyle w:val="BodyA"/>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hAnsi="Times New Roman" w:eastAsia="Times New Roman" w:cs="Times New Roman"/>
                <w:color w:val="000000" w:themeColor="text1"/>
              </w:rPr>
              <w:t>— Unit</w:t>
            </w:r>
            <w:r w:rsidR="007743FE">
              <w:rPr>
                <w:rFonts w:ascii="Times New Roman" w:hAnsi="Times New Roman" w:eastAsia="Times New Roman" w:cs="Times New Roman"/>
                <w:color w:val="000000" w:themeColor="text1"/>
              </w:rPr>
              <w:t xml:space="preserve"> </w:t>
            </w:r>
            <w:r w:rsidRPr="00F80883" w:rsidR="00F80883">
              <w:rPr>
                <w:rFonts w:ascii="Times New Roman" w:hAnsi="Times New Roman" w:eastAsia="Times New Roman" w:cs="Times New Roman"/>
                <w:color w:val="000000" w:themeColor="text1"/>
              </w:rPr>
              <w:t>29</w:t>
            </w:r>
            <w:r w:rsidR="00CE2D4A">
              <w:rPr>
                <w:rFonts w:ascii="Times New Roman" w:hAnsi="Times New Roman" w:eastAsia="Times New Roman" w:cs="Times New Roman"/>
                <w:color w:val="000000" w:themeColor="text1"/>
              </w:rPr>
              <w:t>-30</w:t>
            </w:r>
          </w:p>
        </w:tc>
        <w:tc>
          <w:tcPr>
            <w:tcW w:w="1543" w:type="dxa"/>
          </w:tcPr>
          <w:p w:rsidRPr="00F80883" w:rsidR="00E97D65" w:rsidP="55DCAA9C" w:rsidRDefault="00E97D65" w14:paraId="6F7C7AC3" w14:textId="57CEA613">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rsidTr="00F80883" w14:paraId="0B3D1495" w14:textId="77777777">
        <w:trPr>
          <w:jc w:val="center"/>
        </w:trPr>
        <w:tc>
          <w:tcPr>
            <w:tcW w:w="4425" w:type="dxa"/>
          </w:tcPr>
          <w:p w:rsidRPr="00F80883" w:rsidR="00E97D65" w:rsidP="3EC9FC68" w:rsidRDefault="007743FE" w14:paraId="0CC4CD9F" w14:textId="61F2F216">
            <w:pPr>
              <w:pStyle w:val="BodyA"/>
              <w:spacing w:line="276" w:lineRule="auto"/>
              <w:jc w:val="both"/>
              <w:rPr>
                <w:rStyle w:val="NoneA"/>
                <w:rFonts w:ascii="Times New Roman" w:hAnsi="Times New Roman" w:cs="Times New Roman"/>
              </w:rPr>
            </w:pPr>
            <w:r>
              <w:rPr>
                <w:rStyle w:val="NoneA"/>
                <w:rFonts w:ascii="Times New Roman" w:hAnsi="Times New Roman" w:cs="Times New Roman"/>
              </w:rPr>
              <w:t>Test 4</w:t>
            </w:r>
          </w:p>
        </w:tc>
        <w:tc>
          <w:tcPr>
            <w:tcW w:w="1543" w:type="dxa"/>
          </w:tcPr>
          <w:p w:rsidRPr="00F80883" w:rsidR="00E97D65" w:rsidP="3EC9FC68" w:rsidRDefault="007743FE" w14:paraId="6C422152" w14:textId="403E1EAB">
            <w:pPr>
              <w:pStyle w:val="BodyA"/>
              <w:jc w:val="center"/>
              <w:rPr>
                <w:rStyle w:val="NoneA"/>
                <w:rFonts w:ascii="Times New Roman" w:hAnsi="Times New Roman" w:cs="Times New Roman"/>
              </w:rPr>
            </w:pPr>
            <w:r>
              <w:rPr>
                <w:rStyle w:val="NoneA"/>
                <w:rFonts w:ascii="Times New Roman" w:hAnsi="Times New Roman" w:cs="Times New Roman"/>
              </w:rPr>
              <w:t>2</w:t>
            </w:r>
            <w:r w:rsidRPr="00F80883" w:rsidR="00E97D65">
              <w:rPr>
                <w:rStyle w:val="NoneA"/>
                <w:rFonts w:ascii="Times New Roman" w:hAnsi="Times New Roman" w:cs="Times New Roman"/>
              </w:rPr>
              <w:t>5</w:t>
            </w:r>
          </w:p>
        </w:tc>
      </w:tr>
      <w:tr w:rsidR="00E97D65" w:rsidTr="00F80883" w14:paraId="23E0229D" w14:textId="77777777">
        <w:trPr>
          <w:jc w:val="center"/>
        </w:trPr>
        <w:tc>
          <w:tcPr>
            <w:tcW w:w="4425" w:type="dxa"/>
          </w:tcPr>
          <w:p w:rsidRPr="00F80883" w:rsidR="00E97D65" w:rsidP="00F80883" w:rsidRDefault="00E97D65" w14:paraId="72D575E8" w14:textId="600B4E9C">
            <w:pPr>
              <w:pStyle w:val="BodyA"/>
              <w:spacing w:line="276" w:lineRule="auto"/>
              <w:rPr>
                <w:rStyle w:val="NoneA"/>
                <w:rFonts w:ascii="Times New Roman" w:hAnsi="Times New Roman" w:cs="Times New Roman"/>
                <w:b/>
                <w:bCs/>
              </w:rPr>
            </w:pPr>
            <w:r w:rsidRPr="00F80883">
              <w:rPr>
                <w:rStyle w:val="NoneA"/>
                <w:rFonts w:ascii="Times New Roman" w:hAnsi="Times New Roman" w:cs="Times New Roman"/>
              </w:rPr>
              <w:t>Participation</w:t>
            </w:r>
          </w:p>
        </w:tc>
        <w:tc>
          <w:tcPr>
            <w:tcW w:w="1543" w:type="dxa"/>
          </w:tcPr>
          <w:p w:rsidRPr="00F80883" w:rsidR="00E97D65" w:rsidP="3EC9FC68" w:rsidRDefault="00E97D65" w14:paraId="50FE715D" w14:textId="34B43805">
            <w:pPr>
              <w:pStyle w:val="BodyA"/>
              <w:jc w:val="center"/>
              <w:rPr>
                <w:rStyle w:val="NoneA"/>
                <w:rFonts w:ascii="Times New Roman" w:hAnsi="Times New Roman" w:cs="Times New Roman"/>
                <w:b/>
                <w:bCs/>
              </w:rPr>
            </w:pPr>
            <w:r w:rsidRPr="00F80883">
              <w:rPr>
                <w:rStyle w:val="NoneA"/>
                <w:rFonts w:ascii="Times New Roman" w:hAnsi="Times New Roman" w:cs="Times New Roman"/>
              </w:rPr>
              <w:t>1</w:t>
            </w:r>
            <w:r w:rsidR="004F5896">
              <w:rPr>
                <w:rStyle w:val="NoneA"/>
                <w:rFonts w:ascii="Times New Roman" w:hAnsi="Times New Roman" w:cs="Times New Roman"/>
              </w:rPr>
              <w:t>5</w:t>
            </w:r>
            <w:r w:rsidR="00AE3808">
              <w:rPr>
                <w:rStyle w:val="NoneA"/>
                <w:rFonts w:ascii="Times New Roman" w:hAnsi="Times New Roman" w:cs="Times New Roman"/>
              </w:rPr>
              <w:t>0</w:t>
            </w:r>
          </w:p>
        </w:tc>
      </w:tr>
      <w:tr w:rsidR="00E97D65" w:rsidTr="00F80883" w14:paraId="30588434" w14:textId="77777777">
        <w:trPr>
          <w:jc w:val="center"/>
        </w:trPr>
        <w:tc>
          <w:tcPr>
            <w:tcW w:w="4425" w:type="dxa"/>
          </w:tcPr>
          <w:p w:rsidRPr="00F80883" w:rsidR="00E97D65" w:rsidP="3EC9FC68" w:rsidRDefault="00E97D65" w14:paraId="4CCD9CEE" w14:textId="4ED47AFC">
            <w:pPr>
              <w:pStyle w:val="BodyA"/>
              <w:spacing w:line="276" w:lineRule="auto"/>
              <w:jc w:val="right"/>
              <w:rPr>
                <w:rStyle w:val="NoneA"/>
                <w:rFonts w:ascii="Times New Roman" w:hAnsi="Times New Roman" w:cs="Times New Roman"/>
                <w:b/>
                <w:bCs/>
              </w:rPr>
            </w:pPr>
            <w:r w:rsidRPr="00F80883">
              <w:rPr>
                <w:rStyle w:val="NoneA"/>
                <w:rFonts w:ascii="Times New Roman" w:hAnsi="Times New Roman" w:cs="Times New Roman"/>
                <w:b/>
                <w:bCs/>
              </w:rPr>
              <w:t>Total:</w:t>
            </w:r>
          </w:p>
        </w:tc>
        <w:tc>
          <w:tcPr>
            <w:tcW w:w="1543" w:type="dxa"/>
          </w:tcPr>
          <w:p w:rsidRPr="00F80883" w:rsidR="00E97D65" w:rsidP="3EC9FC68" w:rsidRDefault="00E97D65" w14:paraId="070A4728" w14:textId="1C63D1A0">
            <w:pPr>
              <w:pStyle w:val="BodyA"/>
              <w:jc w:val="center"/>
              <w:rPr>
                <w:rStyle w:val="NoneA"/>
                <w:rFonts w:ascii="Times New Roman" w:hAnsi="Times New Roman" w:cs="Times New Roman"/>
                <w:b/>
                <w:bCs/>
              </w:rPr>
            </w:pPr>
            <w:r w:rsidRPr="00F80883">
              <w:rPr>
                <w:rStyle w:val="NoneA"/>
                <w:rFonts w:ascii="Times New Roman" w:hAnsi="Times New Roman" w:cs="Times New Roman"/>
                <w:b/>
                <w:bCs/>
              </w:rPr>
              <w:t>35</w:t>
            </w:r>
            <w:r w:rsidRPr="00F80883" w:rsidR="00F80883">
              <w:rPr>
                <w:rStyle w:val="NoneA"/>
                <w:rFonts w:ascii="Times New Roman" w:hAnsi="Times New Roman" w:cs="Times New Roman"/>
                <w:b/>
                <w:bCs/>
              </w:rPr>
              <w:t>0</w:t>
            </w:r>
          </w:p>
        </w:tc>
      </w:tr>
    </w:tbl>
    <w:p w:rsidR="00757CA0" w:rsidP="3EC9FC68" w:rsidRDefault="00757CA0" w14:paraId="7196D064" w14:textId="77777777">
      <w:pPr>
        <w:pStyle w:val="BodyA"/>
        <w:tabs>
          <w:tab w:val="left" w:pos="360"/>
        </w:tabs>
        <w:jc w:val="center"/>
        <w:rPr>
          <w:rStyle w:val="NoneA"/>
          <w:b/>
          <w:bCs/>
          <w:sz w:val="22"/>
          <w:szCs w:val="22"/>
        </w:rPr>
      </w:pPr>
    </w:p>
    <w:p w:rsidRPr="00317CA1" w:rsidR="00757CA0" w:rsidP="6701F592" w:rsidRDefault="00757CA0" w14:paraId="34FF1C98" w14:textId="39B6388D">
      <w:pPr>
        <w:pStyle w:val="BodyA"/>
        <w:tabs>
          <w:tab w:val="left" w:leader="none" w:pos="360"/>
        </w:tabs>
        <w:ind/>
        <w:jc w:val="both"/>
        <w:rPr>
          <w:rStyle w:val="NoneA"/>
          <w:b w:val="1"/>
          <w:bCs w:val="1"/>
          <w:sz w:val="22"/>
          <w:szCs w:val="22"/>
        </w:rPr>
      </w:pPr>
      <w:r w:rsidRPr="6701F592" w:rsidR="6701F592">
        <w:rPr>
          <w:rStyle w:val="NoneA"/>
          <w:b w:val="1"/>
          <w:bCs w:val="1"/>
          <w:sz w:val="22"/>
          <w:szCs w:val="22"/>
        </w:rPr>
        <w:t>Course Requirements/Evaluation</w:t>
      </w:r>
    </w:p>
    <w:p w:rsidRPr="00317CA1" w:rsidR="00757CA0" w:rsidRDefault="00757CA0" w14:paraId="6D072C0D" w14:textId="77777777">
      <w:pPr>
        <w:pStyle w:val="BodyA"/>
        <w:tabs>
          <w:tab w:val="left" w:pos="360"/>
        </w:tabs>
        <w:jc w:val="both"/>
        <w:rPr>
          <w:rStyle w:val="NoneA"/>
          <w:b/>
          <w:bCs/>
          <w:sz w:val="20"/>
          <w:szCs w:val="20"/>
          <w:u w:color="44546A"/>
        </w:rPr>
      </w:pPr>
    </w:p>
    <w:p w:rsidRPr="00317CA1" w:rsidR="00757CA0" w:rsidRDefault="00C20373" w14:paraId="3E1968DE" w14:textId="77777777">
      <w:pPr>
        <w:pStyle w:val="Default"/>
        <w:ind w:left="360"/>
        <w:rPr>
          <w:rStyle w:val="NoneA"/>
          <w:rFonts w:ascii="Times New Roman" w:hAnsi="Times New Roman" w:eastAsia="Times New Roman" w:cs="Times New Roman"/>
          <w:u w:color="44546A"/>
        </w:rPr>
      </w:pPr>
      <w:r w:rsidRPr="00317CA1">
        <w:rPr>
          <w:rStyle w:val="NoneA"/>
          <w:rFonts w:ascii="Times New Roman" w:hAnsi="Times New Roman"/>
          <w:u w:color="44546A"/>
        </w:rPr>
        <w:t xml:space="preserve">Course Assignments: </w:t>
      </w:r>
    </w:p>
    <w:p w:rsidRPr="00317CA1" w:rsidR="00757CA0" w:rsidRDefault="00757CA0" w14:paraId="48A21919" w14:textId="77777777">
      <w:pPr>
        <w:pStyle w:val="Default"/>
        <w:rPr>
          <w:rStyle w:val="NoneA"/>
          <w:rFonts w:ascii="Times New Roman" w:hAnsi="Times New Roman" w:eastAsia="Times New Roman" w:cs="Times New Roman"/>
          <w:u w:color="44546A"/>
        </w:rPr>
      </w:pPr>
    </w:p>
    <w:p w:rsidRPr="00317CA1" w:rsidR="00757CA0" w:rsidP="3EC9FC68" w:rsidRDefault="3EC9FC68" w14:paraId="5F416352" w14:textId="55DD42D5">
      <w:pPr>
        <w:pStyle w:val="Default"/>
        <w:numPr>
          <w:ilvl w:val="0"/>
          <w:numId w:val="11"/>
        </w:numPr>
        <w:rPr>
          <w:rStyle w:val="NoneA"/>
          <w:rFonts w:ascii="Times New Roman" w:hAnsi="Times New Roman" w:eastAsia="Times New Roman" w:cs="Times New Roman"/>
          <w:lang w:val="fr-FR"/>
        </w:rPr>
      </w:pPr>
      <w:r w:rsidRPr="3EC9FC68">
        <w:rPr>
          <w:rStyle w:val="NoneA"/>
          <w:rFonts w:ascii="Times New Roman" w:hAnsi="Times New Roman"/>
        </w:rPr>
        <w:t xml:space="preserve"> Relationship and Self-Awareness - Chapter 1 contains Units 1-8. Students will be responsible for answering review questions for all 8 units and completing a comprehensive test on the chapter. </w:t>
      </w:r>
      <w:r w:rsidRPr="3EC9FC68">
        <w:rPr>
          <w:rStyle w:val="NoneA"/>
          <w:rFonts w:ascii="Times New Roman" w:hAnsi="Times New Roman"/>
          <w:lang w:val="fr-FR"/>
        </w:rPr>
        <w:t xml:space="preserve"> </w:t>
      </w:r>
    </w:p>
    <w:p w:rsidRPr="00317CA1" w:rsidR="00757CA0" w:rsidRDefault="00757CA0" w14:paraId="6BD18F9B" w14:textId="77777777">
      <w:pPr>
        <w:pStyle w:val="Default"/>
        <w:rPr>
          <w:rStyle w:val="NoneA"/>
          <w:rFonts w:ascii="Times New Roman" w:hAnsi="Times New Roman" w:eastAsia="Times New Roman" w:cs="Times New Roman"/>
          <w:u w:color="44546A"/>
        </w:rPr>
      </w:pPr>
    </w:p>
    <w:p w:rsidRPr="00317CA1" w:rsidR="00757CA0" w:rsidP="3EC9FC68" w:rsidRDefault="3EC9FC68" w14:paraId="33809596" w14:textId="79310F66">
      <w:pPr>
        <w:pStyle w:val="Default"/>
        <w:numPr>
          <w:ilvl w:val="0"/>
          <w:numId w:val="11"/>
        </w:numPr>
        <w:rPr>
          <w:rStyle w:val="NoneA"/>
          <w:rFonts w:ascii="Times New Roman" w:hAnsi="Times New Roman" w:eastAsia="Times New Roman" w:cs="Times New Roman"/>
        </w:rPr>
      </w:pPr>
      <w:r w:rsidRPr="3EC9FC68">
        <w:rPr>
          <w:rStyle w:val="NoneA"/>
          <w:rFonts w:ascii="Times New Roman" w:hAnsi="Times New Roman"/>
        </w:rPr>
        <w:t xml:space="preserve"> Maturation - Chapter 2 contains Units 9-15. Upon completion of the units, students will be responsible for the answering the review questions of all 7 units and will take a comprehensive test on Chapter 2. </w:t>
      </w:r>
    </w:p>
    <w:p w:rsidRPr="00317CA1" w:rsidR="00757CA0" w:rsidRDefault="00757CA0" w14:paraId="238601FE" w14:textId="77777777">
      <w:pPr>
        <w:pStyle w:val="Default"/>
        <w:rPr>
          <w:rStyle w:val="NoneA"/>
          <w:rFonts w:ascii="Times New Roman" w:hAnsi="Times New Roman" w:eastAsia="Times New Roman" w:cs="Times New Roman"/>
          <w:u w:color="44546A"/>
        </w:rPr>
      </w:pPr>
    </w:p>
    <w:p w:rsidRPr="00317CA1" w:rsidR="00757CA0" w:rsidP="3EC9FC68" w:rsidRDefault="3EC9FC68" w14:paraId="0F3817AA" w14:textId="026B4140">
      <w:pPr>
        <w:pStyle w:val="Default"/>
        <w:numPr>
          <w:ilvl w:val="0"/>
          <w:numId w:val="11"/>
        </w:numPr>
        <w:rPr>
          <w:rStyle w:val="NoneA"/>
          <w:rFonts w:ascii="Times New Roman" w:hAnsi="Times New Roman" w:eastAsia="Times New Roman" w:cs="Times New Roman"/>
        </w:rPr>
      </w:pPr>
      <w:r w:rsidRPr="3EC9FC68">
        <w:rPr>
          <w:rStyle w:val="NoneA"/>
          <w:rFonts w:ascii="Times New Roman" w:hAnsi="Times New Roman"/>
        </w:rPr>
        <w:t xml:space="preserve"> The Life Cycle - Chapter 3 contains Units 16-20. Students are responsible for answering review questions from Units 16-20 and taking a comprehensive test on Chapter 3. </w:t>
      </w:r>
    </w:p>
    <w:p w:rsidRPr="00317CA1" w:rsidR="00A6024A" w:rsidP="00A6024A" w:rsidRDefault="00A6024A" w14:paraId="0F3CABC7" w14:textId="77777777">
      <w:pPr>
        <w:pStyle w:val="Default"/>
        <w:rPr>
          <w:rStyle w:val="NoneA"/>
          <w:rFonts w:ascii="Times New Roman" w:hAnsi="Times New Roman" w:eastAsia="Times New Roman" w:cs="Times New Roman"/>
          <w:u w:color="44546A"/>
        </w:rPr>
      </w:pPr>
    </w:p>
    <w:p w:rsidRPr="00317CA1" w:rsidR="00757CA0" w:rsidP="3EC9FC68" w:rsidRDefault="3EC9FC68" w14:paraId="608D37F9" w14:textId="7AB25C3B">
      <w:pPr>
        <w:pStyle w:val="Default"/>
        <w:numPr>
          <w:ilvl w:val="0"/>
          <w:numId w:val="11"/>
        </w:numPr>
        <w:rPr>
          <w:rStyle w:val="NoneA"/>
          <w:rFonts w:ascii="Times New Roman" w:hAnsi="Times New Roman" w:eastAsia="Times New Roman" w:cs="Times New Roman"/>
        </w:rPr>
      </w:pPr>
      <w:r w:rsidRPr="3EC9FC68">
        <w:rPr>
          <w:rStyle w:val="NoneA"/>
          <w:rFonts w:ascii="Times New Roman" w:hAnsi="Times New Roman"/>
        </w:rPr>
        <w:t xml:space="preserve"> Sexual Health - Chapter 4 contains Units 21-26. Upon completion, students will be responsible for answering review questions from all 6 units and taking a comprehensive test on Chapter 4. </w:t>
      </w:r>
    </w:p>
    <w:p w:rsidRPr="00317CA1" w:rsidR="00757CA0" w:rsidP="3EC9FC68" w:rsidRDefault="00757CA0" w14:paraId="68B5186A" w14:textId="56157AC6">
      <w:pPr>
        <w:pStyle w:val="Default"/>
        <w:ind w:left="360"/>
        <w:rPr>
          <w:rStyle w:val="NoneA"/>
          <w:rFonts w:ascii="Times New Roman" w:hAnsi="Times New Roman"/>
        </w:rPr>
      </w:pPr>
    </w:p>
    <w:p w:rsidRPr="00317CA1" w:rsidR="00757CA0" w:rsidP="55DCAA9C" w:rsidRDefault="55DCAA9C" w14:paraId="6E15D31E" w14:textId="02E4E09B">
      <w:pPr>
        <w:pStyle w:val="Default"/>
        <w:ind w:left="360"/>
        <w:rPr>
          <w:rStyle w:val="NoneA"/>
        </w:rPr>
      </w:pPr>
      <w:r w:rsidRPr="55DCAA9C">
        <w:rPr>
          <w:rStyle w:val="NoneA"/>
          <w:rFonts w:ascii="Times New Roman" w:hAnsi="Times New Roman"/>
        </w:rPr>
        <w:t>5) Being Strong, Staying Safe - Chapter 5 contains Units 27-31. After completion of the lessons, students will be required to answer all review questions from the units and will be tested on the contents of Chapter 5</w:t>
      </w:r>
    </w:p>
    <w:p w:rsidR="00A6024A" w:rsidP="6701F592" w:rsidRDefault="00A6024A" w14:paraId="0AD9C6F4" w14:noSpellErr="1" w14:textId="7416E40B">
      <w:pPr>
        <w:pStyle w:val="Default"/>
        <w:ind/>
        <w:rPr>
          <w:rStyle w:val="NoneA"/>
        </w:rPr>
      </w:pPr>
    </w:p>
    <w:p w:rsidR="00757CA0" w:rsidRDefault="00C20373" w14:paraId="398F7EA4" w14:textId="77777777">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rsidR="00757CA0" w:rsidRDefault="00757CA0" w14:paraId="4B1F511A" w14:textId="77777777">
      <w:pPr>
        <w:pStyle w:val="BodyA"/>
        <w:ind w:left="1145"/>
        <w:jc w:val="both"/>
      </w:pPr>
      <w:bookmarkStart w:name="_Hlk515266495" w:id="2"/>
    </w:p>
    <w:p w:rsidR="00757CA0" w:rsidRDefault="00C20373" w14:paraId="281A39FB" w14:textId="01D59D61">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r w:rsidR="001366A9">
        <w:rPr>
          <w:rStyle w:val="NoneA"/>
          <w:sz w:val="22"/>
          <w:szCs w:val="22"/>
        </w:rPr>
        <w:t>Students will receive 2 points for attending class and 3 points for participating in class discussion for a total of 5 participation points per class.</w:t>
      </w:r>
    </w:p>
    <w:p w:rsidR="00757CA0" w:rsidRDefault="00757CA0" w14:paraId="65F9C3DC" w14:textId="77777777">
      <w:pPr>
        <w:pStyle w:val="ListParagraph"/>
        <w:ind w:left="0"/>
        <w:rPr>
          <w:sz w:val="22"/>
          <w:szCs w:val="22"/>
        </w:rPr>
      </w:pPr>
    </w:p>
    <w:p w:rsidR="00757CA0" w:rsidRDefault="00C20373" w14:paraId="3FE70D20" w14:textId="77777777">
      <w:pPr>
        <w:pStyle w:val="ListParagraph"/>
        <w:ind w:left="0"/>
        <w:rPr>
          <w:rStyle w:val="NoneA"/>
          <w:sz w:val="22"/>
          <w:szCs w:val="22"/>
        </w:rPr>
      </w:pPr>
      <w:r>
        <w:rPr>
          <w:rStyle w:val="NoneA"/>
          <w:b/>
          <w:bCs/>
          <w:sz w:val="22"/>
          <w:szCs w:val="22"/>
        </w:rPr>
        <w:t xml:space="preserve">Assignments: </w:t>
      </w:r>
      <w:r>
        <w:rPr>
          <w:rStyle w:val="NoneA"/>
          <w:sz w:val="22"/>
          <w:szCs w:val="22"/>
        </w:rPr>
        <w:t xml:space="preserve">Written assignments are expected to be typed and are to be of high a quality. Assignments must be turned in the day the assignment is due and during the regularly scheduled class time on </w:t>
      </w:r>
      <w:r w:rsidR="00600E58">
        <w:rPr>
          <w:rStyle w:val="NoneA"/>
          <w:sz w:val="22"/>
          <w:szCs w:val="22"/>
        </w:rPr>
        <w:t>Box</w:t>
      </w:r>
      <w:r>
        <w:rPr>
          <w:rStyle w:val="NoneA"/>
          <w:sz w:val="22"/>
          <w:szCs w:val="22"/>
        </w:rPr>
        <w:t xml:space="preserve">. All assignments should </w:t>
      </w:r>
      <w:r w:rsidR="008D6F50">
        <w:rPr>
          <w:rStyle w:val="NoneA"/>
          <w:sz w:val="22"/>
          <w:szCs w:val="22"/>
        </w:rPr>
        <w:t xml:space="preserve">be posted on </w:t>
      </w:r>
      <w:r w:rsidR="00600E58">
        <w:rPr>
          <w:rStyle w:val="NoneA"/>
          <w:sz w:val="22"/>
          <w:szCs w:val="22"/>
        </w:rPr>
        <w:t>Box under the corresponding class page</w:t>
      </w:r>
      <w:r>
        <w:rPr>
          <w:rStyle w:val="NoneA"/>
          <w:sz w:val="22"/>
          <w:szCs w:val="22"/>
        </w:rPr>
        <w:t>. Please do not email assignments. No late assignments will be accepted unless accompanied by an excuse approved by the university.</w:t>
      </w:r>
    </w:p>
    <w:p w:rsidR="00757CA0" w:rsidRDefault="00757CA0" w14:paraId="5023141B" w14:textId="77777777">
      <w:pPr>
        <w:pStyle w:val="ListParagraph"/>
        <w:ind w:left="1800"/>
        <w:rPr>
          <w:sz w:val="22"/>
          <w:szCs w:val="22"/>
        </w:rPr>
      </w:pPr>
    </w:p>
    <w:p w:rsidR="00757CA0" w:rsidRDefault="00C20373" w14:paraId="752E3380" w14:textId="77777777">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9">
        <w:r>
          <w:rPr>
            <w:rStyle w:val="Hyperlink1"/>
          </w:rPr>
          <w:t>Student Policy eHandbook</w:t>
        </w:r>
      </w:hyperlink>
      <w:r>
        <w:rPr>
          <w:rStyle w:val="NoneA"/>
          <w:sz w:val="22"/>
          <w:szCs w:val="22"/>
          <w:shd w:val="clear" w:color="auto" w:fill="FFFFFF"/>
        </w:rPr>
        <w:t> for more information on excused absences (</w:t>
      </w:r>
      <w:hyperlink w:history="1" r:id="rId10">
        <w:r>
          <w:rPr>
            <w:rStyle w:val="Hyperlink2"/>
          </w:rPr>
          <w:t>http://www.auburn.edu/student_info/student_policies/</w:t>
        </w:r>
      </w:hyperlink>
      <w:r>
        <w:rPr>
          <w:rStyle w:val="NoneA"/>
          <w:sz w:val="22"/>
          <w:szCs w:val="22"/>
          <w:shd w:val="clear" w:color="auto" w:fill="FFFFFF"/>
        </w:rPr>
        <w:t xml:space="preserve">). </w:t>
      </w:r>
    </w:p>
    <w:p w:rsidR="00757CA0" w:rsidRDefault="00757CA0" w14:paraId="1F3B1409" w14:textId="77777777">
      <w:pPr>
        <w:pStyle w:val="ListParagraph"/>
        <w:ind w:left="1800"/>
        <w:rPr>
          <w:sz w:val="22"/>
          <w:szCs w:val="22"/>
        </w:rPr>
      </w:pPr>
    </w:p>
    <w:p w:rsidR="00757CA0" w:rsidRDefault="00C20373" w14:paraId="1E2B1243" w14:textId="7B033766">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w:t>
      </w:r>
    </w:p>
    <w:p w:rsidR="00757CA0" w:rsidRDefault="00757CA0" w14:paraId="562C75D1" w14:textId="77777777">
      <w:pPr>
        <w:pStyle w:val="ListParagraph"/>
        <w:ind w:left="1800"/>
        <w:rPr>
          <w:sz w:val="22"/>
          <w:szCs w:val="22"/>
        </w:rPr>
      </w:pPr>
    </w:p>
    <w:p w:rsidR="00757CA0" w:rsidRDefault="00C20373" w14:paraId="15D6FD8F" w14:textId="77777777">
      <w:pPr>
        <w:pStyle w:val="ListParagraph"/>
        <w:ind w:left="0"/>
        <w:rPr>
          <w:rStyle w:val="NoneA"/>
          <w:sz w:val="22"/>
          <w:szCs w:val="22"/>
        </w:rPr>
      </w:pPr>
      <w:r>
        <w:rPr>
          <w:rStyle w:val="NoneA"/>
          <w:b/>
          <w:bCs/>
          <w:sz w:val="22"/>
          <w:szCs w:val="22"/>
        </w:rPr>
        <w:t>Written Assignments</w:t>
      </w:r>
      <w:r>
        <w:rPr>
          <w:rStyle w:val="NoneA"/>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00757CA0" w:rsidRDefault="00757CA0" w14:paraId="664355AD" w14:textId="77777777">
      <w:pPr>
        <w:pStyle w:val="ListParagraph"/>
        <w:rPr>
          <w:rStyle w:val="NoneA"/>
          <w:sz w:val="22"/>
          <w:szCs w:val="22"/>
          <w:shd w:val="clear" w:color="auto" w:fill="FFFFFF"/>
        </w:rPr>
      </w:pPr>
    </w:p>
    <w:p w:rsidR="00757CA0" w:rsidRDefault="00C20373" w14:paraId="29FDF1BD" w14:textId="77777777">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757CA0" w:rsidRDefault="00757CA0" w14:paraId="1A965116" w14:textId="77777777">
      <w:pPr>
        <w:pStyle w:val="ListParagraph"/>
        <w:ind w:left="1800"/>
        <w:rPr>
          <w:sz w:val="22"/>
          <w:szCs w:val="22"/>
        </w:rPr>
      </w:pPr>
    </w:p>
    <w:p w:rsidR="00757CA0" w:rsidRDefault="00C20373" w14:paraId="7F3B2B50" w14:textId="77777777">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w:history="1" r:id="rId11">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757CA0" w:rsidRDefault="00757CA0" w14:paraId="7DF4E37C" w14:textId="77777777">
      <w:pPr>
        <w:pStyle w:val="ListParagraph"/>
        <w:ind w:left="1800"/>
        <w:rPr>
          <w:sz w:val="22"/>
          <w:szCs w:val="22"/>
        </w:rPr>
      </w:pPr>
    </w:p>
    <w:p w:rsidR="00757CA0" w:rsidRDefault="00C20373" w14:paraId="3A1DF7D0" w14:textId="77777777">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757CA0" w:rsidRDefault="00757CA0" w14:paraId="44FB30F8" w14:textId="77777777">
      <w:pPr>
        <w:pStyle w:val="ListParagraph"/>
        <w:ind w:left="1800"/>
        <w:rPr>
          <w:sz w:val="22"/>
          <w:szCs w:val="22"/>
        </w:rPr>
      </w:pPr>
    </w:p>
    <w:p w:rsidR="00757CA0" w:rsidRDefault="00C20373" w14:paraId="4FF734BB" w14:textId="77777777">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757CA0" w:rsidRDefault="00C20373" w14:paraId="59C09DE3" w14:textId="77777777">
      <w:pPr>
        <w:pStyle w:val="ListParagraph"/>
        <w:numPr>
          <w:ilvl w:val="1"/>
          <w:numId w:val="13"/>
        </w:numPr>
        <w:rPr>
          <w:rStyle w:val="NoneA"/>
          <w:sz w:val="22"/>
          <w:szCs w:val="22"/>
        </w:rPr>
      </w:pPr>
      <w:r>
        <w:rPr>
          <w:rStyle w:val="NoneA"/>
          <w:sz w:val="22"/>
          <w:szCs w:val="22"/>
        </w:rPr>
        <w:t>Engage in responsible and ethical professional practices</w:t>
      </w:r>
    </w:p>
    <w:p w:rsidR="00757CA0" w:rsidRDefault="00C20373" w14:paraId="5373E9BE" w14:textId="77777777">
      <w:pPr>
        <w:pStyle w:val="ListParagraph"/>
        <w:numPr>
          <w:ilvl w:val="1"/>
          <w:numId w:val="13"/>
        </w:numPr>
        <w:rPr>
          <w:rStyle w:val="NoneA"/>
          <w:sz w:val="22"/>
          <w:szCs w:val="22"/>
        </w:rPr>
      </w:pPr>
      <w:r>
        <w:rPr>
          <w:rStyle w:val="NoneA"/>
          <w:sz w:val="22"/>
          <w:szCs w:val="22"/>
        </w:rPr>
        <w:t>Contribute to collaborative learning communities</w:t>
      </w:r>
    </w:p>
    <w:p w:rsidR="00757CA0" w:rsidRDefault="00C20373" w14:paraId="4DD861B4" w14:textId="77777777">
      <w:pPr>
        <w:pStyle w:val="ListParagraph"/>
        <w:numPr>
          <w:ilvl w:val="1"/>
          <w:numId w:val="13"/>
        </w:numPr>
        <w:rPr>
          <w:rStyle w:val="NoneA"/>
          <w:sz w:val="22"/>
          <w:szCs w:val="22"/>
        </w:rPr>
      </w:pPr>
      <w:r>
        <w:rPr>
          <w:rStyle w:val="NoneA"/>
          <w:sz w:val="22"/>
          <w:szCs w:val="22"/>
        </w:rPr>
        <w:t>Demonstrate a commitment to diversity</w:t>
      </w:r>
    </w:p>
    <w:p w:rsidRPr="00AE3808" w:rsidR="00757CA0" w:rsidP="003015AE" w:rsidRDefault="00C20373" w14:paraId="4D86242B" w14:textId="77777777">
      <w:pPr>
        <w:pStyle w:val="ListParagraph"/>
        <w:numPr>
          <w:ilvl w:val="1"/>
          <w:numId w:val="13"/>
        </w:numPr>
        <w:rPr>
          <w:rStyle w:val="NoneA"/>
          <w:sz w:val="22"/>
          <w:szCs w:val="22"/>
          <w:u w:color="44546A"/>
        </w:rPr>
      </w:pPr>
      <w:r>
        <w:rPr>
          <w:rStyle w:val="NoneA"/>
          <w:sz w:val="22"/>
          <w:szCs w:val="22"/>
        </w:rPr>
        <w:t>Model and nurture intellectual vitalit</w:t>
      </w:r>
      <w:bookmarkEnd w:id="2"/>
      <w:r w:rsidR="00AE3808">
        <w:rPr>
          <w:rStyle w:val="NoneA"/>
          <w:sz w:val="22"/>
          <w:szCs w:val="22"/>
        </w:rPr>
        <w:t>y</w:t>
      </w:r>
    </w:p>
    <w:p w:rsidRPr="00AE3808" w:rsidR="00AE3808" w:rsidP="00AE3808" w:rsidRDefault="00AE3808" w14:paraId="15E9AC5C" w14:textId="2E8F8680">
      <w:pPr>
        <w:tabs>
          <w:tab w:val="left" w:pos="1364"/>
        </w:tabs>
        <w:rPr>
          <w:rFonts w:eastAsia="Times New Roman"/>
          <w:color w:val="000000"/>
          <w:sz w:val="22"/>
          <w:szCs w:val="22"/>
          <w:u w:color="000000"/>
        </w:rPr>
        <w:sectPr w:rsidRPr="00AE3808" w:rsidR="00AE3808">
          <w:headerReference w:type="default" r:id="rId12"/>
          <w:footerReference w:type="default" r:id="rId13"/>
          <w:pgSz w:w="12240" w:h="15840" w:orient="portrait"/>
          <w:pgMar w:top="1080" w:right="1440" w:bottom="1080" w:left="1440" w:header="720" w:footer="720" w:gutter="0"/>
          <w:cols w:space="720"/>
        </w:sectPr>
      </w:pPr>
    </w:p>
    <w:p w:rsidRPr="00AE3808" w:rsidR="00AE3808" w:rsidP="00AE3808" w:rsidRDefault="00AE3808" w14:paraId="2D807AF5" w14:textId="1F5268F0">
      <w:r>
        <w:t>Notes:</w:t>
      </w:r>
    </w:p>
    <w:p w:rsidRPr="00AE3808" w:rsidR="00AE3808" w:rsidP="00AE3808" w:rsidRDefault="00AE3808" w14:paraId="6D3EDB27" w14:textId="77777777"/>
    <w:p w:rsidRPr="00AE3808" w:rsidR="00AE3808" w:rsidP="00AE3808" w:rsidRDefault="00AE3808" w14:paraId="4E54ACF8" w14:textId="77777777"/>
    <w:p w:rsidRPr="00AE3808" w:rsidR="00AE3808" w:rsidP="00AE3808" w:rsidRDefault="00AE3808" w14:paraId="42B4896F" w14:textId="77777777"/>
    <w:p w:rsidRPr="00AE3808" w:rsidR="00AE3808" w:rsidP="00AE3808" w:rsidRDefault="00AE3808" w14:paraId="333B6F45" w14:textId="77777777"/>
    <w:p w:rsidRPr="00AE3808" w:rsidR="00AE3808" w:rsidP="00AE3808" w:rsidRDefault="00AE3808" w14:paraId="4DB29FF7" w14:textId="77777777"/>
    <w:p w:rsidRPr="00AE3808" w:rsidR="00AE3808" w:rsidP="00AE3808" w:rsidRDefault="00AE3808" w14:paraId="636B0153" w14:textId="77777777"/>
    <w:p w:rsidRPr="00AE3808" w:rsidR="00AE3808" w:rsidP="00AE3808" w:rsidRDefault="00AE3808" w14:paraId="02B4078B" w14:textId="77777777"/>
    <w:p w:rsidRPr="00AE3808" w:rsidR="00AE3808" w:rsidP="00AE3808" w:rsidRDefault="00AE3808" w14:paraId="31F74BBF" w14:textId="77777777"/>
    <w:p w:rsidRPr="00AE3808" w:rsidR="00AE3808" w:rsidP="00AE3808" w:rsidRDefault="00AE3808" w14:paraId="5F6C8B5E" w14:textId="77777777"/>
    <w:p w:rsidRPr="00AE3808" w:rsidR="00AE3808" w:rsidP="00AE3808" w:rsidRDefault="00AE3808" w14:paraId="397B587E" w14:textId="77777777"/>
    <w:p w:rsidRPr="00AE3808" w:rsidR="00AE3808" w:rsidP="00AE3808" w:rsidRDefault="00AE3808" w14:paraId="0617D5E2" w14:textId="77777777"/>
    <w:p w:rsidRPr="00AE3808" w:rsidR="00AE3808" w:rsidP="00AE3808" w:rsidRDefault="00AE3808" w14:paraId="2F883514" w14:textId="77777777"/>
    <w:p w:rsidRPr="00AE3808" w:rsidR="00AE3808" w:rsidP="00AE3808" w:rsidRDefault="00AE3808" w14:paraId="3421663E" w14:textId="77777777"/>
    <w:p w:rsidRPr="00AE3808" w:rsidR="00AE3808" w:rsidP="00AE3808" w:rsidRDefault="00AE3808" w14:paraId="6B69B270" w14:textId="77777777"/>
    <w:p w:rsidRPr="00AE3808" w:rsidR="00AE3808" w:rsidP="00AE3808" w:rsidRDefault="00AE3808" w14:paraId="0BE102C8" w14:textId="77777777"/>
    <w:p w:rsidRPr="00AE3808" w:rsidR="00AE3808" w:rsidP="00AE3808" w:rsidRDefault="00AE3808" w14:paraId="40DFC545" w14:textId="77777777"/>
    <w:p w:rsidRPr="00AE3808" w:rsidR="00AE3808" w:rsidP="00AE3808" w:rsidRDefault="00AE3808" w14:paraId="053D37AB" w14:textId="77777777"/>
    <w:p w:rsidRPr="00AE3808" w:rsidR="00AE3808" w:rsidP="00AE3808" w:rsidRDefault="00AE3808" w14:paraId="01E75FEB" w14:textId="77777777"/>
    <w:p w:rsidRPr="00AE3808" w:rsidR="00AE3808" w:rsidP="00AE3808" w:rsidRDefault="00AE3808" w14:paraId="4AA1FE0C" w14:textId="77777777"/>
    <w:p w:rsidRPr="00AE3808" w:rsidR="00AE3808" w:rsidP="00AE3808" w:rsidRDefault="00AE3808" w14:paraId="503FAC82" w14:textId="77777777"/>
    <w:p w:rsidRPr="00AE3808" w:rsidR="00AE3808" w:rsidP="00AE3808" w:rsidRDefault="00AE3808" w14:paraId="1BE77985" w14:textId="77777777"/>
    <w:p w:rsidRPr="00AE3808" w:rsidR="00AE3808" w:rsidP="00AE3808" w:rsidRDefault="00AE3808" w14:paraId="6568941A" w14:textId="77777777"/>
    <w:p w:rsidRPr="00AE3808" w:rsidR="00AE3808" w:rsidP="00AE3808" w:rsidRDefault="00AE3808" w14:paraId="2ED00335" w14:textId="77777777"/>
    <w:p w:rsidRPr="00AE3808" w:rsidR="00AE3808" w:rsidP="00AE3808" w:rsidRDefault="00AE3808" w14:paraId="16B71680" w14:textId="77777777"/>
    <w:p w:rsidRPr="00AE3808" w:rsidR="00AE3808" w:rsidP="00AE3808" w:rsidRDefault="00AE3808" w14:paraId="1C5389AF" w14:textId="77777777"/>
    <w:p w:rsidRPr="00AE3808" w:rsidR="00AE3808" w:rsidP="00AE3808" w:rsidRDefault="00AE3808" w14:paraId="62E54E52" w14:textId="77777777"/>
    <w:p w:rsidRPr="00AE3808" w:rsidR="00AE3808" w:rsidP="00AE3808" w:rsidRDefault="00AE3808" w14:paraId="53189024" w14:textId="77777777"/>
    <w:p w:rsidRPr="00AE3808" w:rsidR="00AE3808" w:rsidP="00AE3808" w:rsidRDefault="00AE3808" w14:paraId="75DA27D6" w14:textId="77777777"/>
    <w:p w:rsidRPr="00AE3808" w:rsidR="00AE3808" w:rsidP="00AE3808" w:rsidRDefault="00AE3808" w14:paraId="5719507A" w14:textId="77777777"/>
    <w:p w:rsidRPr="00AE3808" w:rsidR="00AE3808" w:rsidP="00AE3808" w:rsidRDefault="00AE3808" w14:paraId="57B17CD1" w14:textId="77777777"/>
    <w:p w:rsidRPr="00AE3808" w:rsidR="00AE3808" w:rsidP="00AE3808" w:rsidRDefault="00AE3808" w14:paraId="6EC35FBE" w14:textId="77777777"/>
    <w:p w:rsidRPr="00AE3808" w:rsidR="00AE3808" w:rsidP="00AE3808" w:rsidRDefault="00AE3808" w14:paraId="35465E99" w14:textId="77777777"/>
    <w:p w:rsidRPr="00AE3808" w:rsidR="00AE3808" w:rsidP="00AE3808" w:rsidRDefault="00AE3808" w14:paraId="2C21A9E3" w14:textId="77777777"/>
    <w:p w:rsidRPr="00AE3808" w:rsidR="00AE3808" w:rsidP="00AE3808" w:rsidRDefault="00AE3808" w14:paraId="065D037D" w14:textId="77777777"/>
    <w:p w:rsidRPr="00AE3808" w:rsidR="00AE3808" w:rsidP="00AE3808" w:rsidRDefault="00AE3808" w14:paraId="05631BB4" w14:textId="77777777"/>
    <w:p w:rsidRPr="00AE3808" w:rsidR="00AE3808" w:rsidP="00AE3808" w:rsidRDefault="00AE3808" w14:paraId="674360CB" w14:textId="77777777"/>
    <w:p w:rsidRPr="00AE3808" w:rsidR="00AE3808" w:rsidP="00AE3808" w:rsidRDefault="00AE3808" w14:paraId="59300E08" w14:textId="77777777"/>
    <w:p w:rsidRPr="00AE3808" w:rsidR="00AE3808" w:rsidP="00AE3808" w:rsidRDefault="00AE3808" w14:paraId="7A86CF40" w14:textId="77777777"/>
    <w:p w:rsidRPr="00AE3808" w:rsidR="00AE3808" w:rsidP="6701F592" w:rsidRDefault="00AE3808" w14:paraId="69B9328A" w14:noSpellErr="1" w14:textId="5318CCCC">
      <w:pPr>
        <w:pStyle w:val="Normal"/>
      </w:pPr>
    </w:p>
    <w:p w:rsidRPr="00AE3808" w:rsidR="00AE3808" w:rsidP="6701F592" w:rsidRDefault="00AE3808" w14:paraId="2A9E2CB6" w14:noSpellErr="1" w14:textId="0BA7169F">
      <w:pPr>
        <w:pStyle w:val="Normal"/>
      </w:pPr>
    </w:p>
    <w:sectPr w:rsidRPr="00AE3808" w:rsidR="00AE3808">
      <w:headerReference w:type="default" r:id="rId14"/>
      <w:foot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0A85" w:rsidRDefault="002B0A85" w14:paraId="778881EA" w14:textId="77777777">
      <w:r>
        <w:separator/>
      </w:r>
    </w:p>
  </w:endnote>
  <w:endnote w:type="continuationSeparator" w:id="0">
    <w:p w:rsidR="002B0A85" w:rsidRDefault="002B0A85" w14:paraId="7BDABD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468AF92D" w14:textId="057EEAC7">
    <w:pPr>
      <w:pStyle w:val="BodyA"/>
      <w:tabs>
        <w:tab w:val="left" w:pos="5620"/>
      </w:tabs>
      <w:ind w:right="180"/>
    </w:pPr>
    <w:r>
      <w:rPr>
        <w:rStyle w:val="NoneA"/>
        <w:rFonts w:ascii="Calibri Light" w:hAnsi="Calibri Light" w:eastAsia="Calibri Light" w:cs="Calibri Light"/>
        <w:sz w:val="18"/>
        <w:szCs w:val="18"/>
        <w:u w:color="44546A"/>
        <w:lang w:val="da-DK"/>
      </w:rPr>
      <w:t xml:space="preserve">EAGL </w:t>
    </w:r>
    <w:r w:rsidR="00600E58">
      <w:rPr>
        <w:rStyle w:val="NoneA"/>
        <w:rFonts w:ascii="Calibri Light" w:hAnsi="Calibri Light" w:eastAsia="Calibri Light" w:cs="Calibri Light"/>
        <w:sz w:val="18"/>
        <w:szCs w:val="18"/>
        <w:u w:color="44546A"/>
        <w:lang w:val="da-DK"/>
      </w:rPr>
      <w:t>1000</w:t>
    </w:r>
    <w:r>
      <w:rPr>
        <w:rStyle w:val="NoneA"/>
        <w:rFonts w:ascii="Calibri Light" w:hAnsi="Calibri Light" w:eastAsia="Calibri Light" w:cs="Calibri Light"/>
        <w:sz w:val="18"/>
        <w:szCs w:val="18"/>
        <w:u w:color="44546A"/>
        <w:lang w:val="da-DK"/>
      </w:rPr>
      <w:t xml:space="preserve">: </w:t>
    </w:r>
    <w:r w:rsidR="00600E58">
      <w:rPr>
        <w:rStyle w:val="NoneA"/>
        <w:rFonts w:ascii="Calibri Light" w:hAnsi="Calibri Light" w:eastAsia="Calibri Light" w:cs="Calibri Light"/>
        <w:sz w:val="18"/>
        <w:szCs w:val="18"/>
        <w:u w:color="44546A"/>
        <w:lang w:val="da-DK"/>
      </w:rPr>
      <w:t>Positive Choices</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0C7CD8">
      <w:rPr>
        <w:rStyle w:val="NoneA"/>
        <w:rFonts w:ascii="Calibri Light" w:hAnsi="Calibri Light" w:eastAsia="Calibri Light" w:cs="Calibri Light"/>
        <w:noProof/>
        <w:sz w:val="18"/>
        <w:szCs w:val="18"/>
        <w:u w:color="44546A"/>
      </w:rPr>
      <w:t>1</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0C7CD8">
      <w:rPr>
        <w:rStyle w:val="NoneA"/>
        <w:rFonts w:ascii="Calibri Light" w:hAnsi="Calibri Light" w:eastAsia="Calibri Light" w:cs="Calibri Light"/>
        <w:noProof/>
        <w:sz w:val="18"/>
        <w:szCs w:val="18"/>
        <w:u w:color="44546A"/>
      </w:rPr>
      <w:t>7</w:t>
    </w:r>
    <w:r>
      <w:rPr>
        <w:rStyle w:val="NoneA"/>
        <w:rFonts w:ascii="Calibri Light" w:hAnsi="Calibri Light" w:eastAsia="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E3D3C" w:rsidR="00757CA0" w:rsidRDefault="00AE3D3C" w14:paraId="20F239F8" w14:textId="38AEA73C">
    <w:pPr>
      <w:pStyle w:val="BodyA"/>
      <w:tabs>
        <w:tab w:val="left" w:pos="5620"/>
      </w:tabs>
      <w:ind w:right="180"/>
      <w:rPr>
        <w:rFonts w:ascii="Calibri Light" w:hAnsi="Calibri Light" w:eastAsia="Calibri Light" w:cs="Calibri Light"/>
        <w:sz w:val="18"/>
        <w:szCs w:val="18"/>
        <w:u w:color="44546A"/>
        <w:lang w:val="da-DK"/>
      </w:rPr>
    </w:pPr>
    <w:r>
      <w:rPr>
        <w:rStyle w:val="NoneA"/>
        <w:rFonts w:ascii="Calibri Light" w:hAnsi="Calibri Light" w:eastAsia="Calibri Light" w:cs="Calibri Light"/>
        <w:sz w:val="18"/>
        <w:szCs w:val="18"/>
        <w:u w:color="44546A"/>
        <w:lang w:val="da-DK"/>
      </w:rPr>
      <w:t>EAGL 1000</w:t>
    </w:r>
    <w:r w:rsidR="00C20373">
      <w:rPr>
        <w:rStyle w:val="NoneA"/>
        <w:rFonts w:ascii="Calibri Light" w:hAnsi="Calibri Light" w:eastAsia="Calibri Light" w:cs="Calibri Light"/>
        <w:sz w:val="18"/>
        <w:szCs w:val="18"/>
        <w:u w:color="44546A"/>
        <w:lang w:val="da-DK"/>
      </w:rPr>
      <w:t xml:space="preserve">: </w:t>
    </w:r>
    <w:r w:rsidR="00AE3808">
      <w:rPr>
        <w:rStyle w:val="NoneA"/>
        <w:rFonts w:ascii="Calibri Light" w:hAnsi="Calibri Light" w:eastAsia="Calibri Light" w:cs="Calibri Light"/>
        <w:sz w:val="18"/>
        <w:szCs w:val="18"/>
        <w:u w:color="44546A"/>
        <w:lang w:val="da-DK"/>
      </w:rPr>
      <w:t xml:space="preserve">Positive </w:t>
    </w:r>
    <w:proofErr w:type="spellStart"/>
    <w:r w:rsidR="00AE3808">
      <w:rPr>
        <w:rStyle w:val="NoneA"/>
        <w:rFonts w:ascii="Calibri Light" w:hAnsi="Calibri Light" w:eastAsia="Calibri Light" w:cs="Calibri Light"/>
        <w:sz w:val="18"/>
        <w:szCs w:val="18"/>
        <w:u w:color="44546A"/>
        <w:lang w:val="da-DK"/>
      </w:rPr>
      <w:t>Choices</w:t>
    </w:r>
    <w:proofErr w:type="spellEnd"/>
    <w:r w:rsidR="00AE3808">
      <w:rPr>
        <w:rStyle w:val="NoneA"/>
        <w:rFonts w:ascii="Calibri Light" w:hAnsi="Calibri Light" w:eastAsia="Calibri Light" w:cs="Calibri Light"/>
        <w:sz w:val="18"/>
        <w:szCs w:val="18"/>
        <w:u w:color="44546A"/>
        <w:lang w:val="da-DK"/>
      </w:rPr>
      <w:t xml:space="preserve"> </w:t>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ab/>
    </w:r>
    <w:r w:rsidR="00C20373">
      <w:rPr>
        <w:rStyle w:val="NoneA"/>
        <w:rFonts w:ascii="Calibri Light" w:hAnsi="Calibri Light" w:eastAsia="Calibri Light" w:cs="Calibri Light"/>
        <w:sz w:val="18"/>
        <w:szCs w:val="18"/>
        <w:u w:color="44546A"/>
        <w:lang w:val="da-DK"/>
      </w:rPr>
      <w:t xml:space="preserve">Page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PAGE </w:instrText>
    </w:r>
    <w:r w:rsidR="00C20373">
      <w:rPr>
        <w:rStyle w:val="NoneA"/>
        <w:rFonts w:ascii="Calibri Light" w:hAnsi="Calibri Light" w:eastAsia="Calibri Light" w:cs="Calibri Light"/>
        <w:sz w:val="18"/>
        <w:szCs w:val="18"/>
        <w:u w:color="44546A"/>
      </w:rPr>
      <w:fldChar w:fldCharType="separate"/>
    </w:r>
    <w:r w:rsidR="000C7CD8">
      <w:rPr>
        <w:rStyle w:val="NoneA"/>
        <w:rFonts w:ascii="Calibri Light" w:hAnsi="Calibri Light" w:eastAsia="Calibri Light" w:cs="Calibri Light"/>
        <w:noProof/>
        <w:sz w:val="18"/>
        <w:szCs w:val="18"/>
        <w:u w:color="44546A"/>
      </w:rPr>
      <w:t>7</w:t>
    </w:r>
    <w:r w:rsidR="00C20373">
      <w:rPr>
        <w:rStyle w:val="NoneA"/>
        <w:rFonts w:ascii="Calibri Light" w:hAnsi="Calibri Light" w:eastAsia="Calibri Light" w:cs="Calibri Light"/>
        <w:sz w:val="18"/>
        <w:szCs w:val="18"/>
        <w:u w:color="44546A"/>
      </w:rPr>
      <w:fldChar w:fldCharType="end"/>
    </w:r>
    <w:r w:rsidR="00C20373">
      <w:rPr>
        <w:rStyle w:val="NoneA"/>
        <w:rFonts w:ascii="Calibri Light" w:hAnsi="Calibri Light" w:eastAsia="Calibri Light" w:cs="Calibri Light"/>
        <w:sz w:val="18"/>
        <w:szCs w:val="18"/>
        <w:u w:color="44546A"/>
      </w:rPr>
      <w:t xml:space="preserve"> of </w:t>
    </w:r>
    <w:r w:rsidR="00C20373">
      <w:rPr>
        <w:rStyle w:val="NoneA"/>
        <w:rFonts w:ascii="Calibri Light" w:hAnsi="Calibri Light" w:eastAsia="Calibri Light" w:cs="Calibri Light"/>
        <w:sz w:val="18"/>
        <w:szCs w:val="18"/>
        <w:u w:color="44546A"/>
      </w:rPr>
      <w:fldChar w:fldCharType="begin"/>
    </w:r>
    <w:r w:rsidR="00C20373">
      <w:rPr>
        <w:rStyle w:val="NoneA"/>
        <w:rFonts w:ascii="Calibri Light" w:hAnsi="Calibri Light" w:eastAsia="Calibri Light" w:cs="Calibri Light"/>
        <w:sz w:val="18"/>
        <w:szCs w:val="18"/>
        <w:u w:color="44546A"/>
      </w:rPr>
      <w:instrText xml:space="preserve"> NUMPAGES </w:instrText>
    </w:r>
    <w:r w:rsidR="00C20373">
      <w:rPr>
        <w:rStyle w:val="NoneA"/>
        <w:rFonts w:ascii="Calibri Light" w:hAnsi="Calibri Light" w:eastAsia="Calibri Light" w:cs="Calibri Light"/>
        <w:sz w:val="18"/>
        <w:szCs w:val="18"/>
        <w:u w:color="44546A"/>
      </w:rPr>
      <w:fldChar w:fldCharType="separate"/>
    </w:r>
    <w:r w:rsidR="000C7CD8">
      <w:rPr>
        <w:rStyle w:val="NoneA"/>
        <w:rFonts w:ascii="Calibri Light" w:hAnsi="Calibri Light" w:eastAsia="Calibri Light" w:cs="Calibri Light"/>
        <w:noProof/>
        <w:sz w:val="18"/>
        <w:szCs w:val="18"/>
        <w:u w:color="44546A"/>
      </w:rPr>
      <w:t>7</w:t>
    </w:r>
    <w:r w:rsidR="00C20373">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0A85" w:rsidRDefault="002B0A85" w14:paraId="4241B473" w14:textId="77777777">
      <w:r>
        <w:separator/>
      </w:r>
    </w:p>
  </w:footnote>
  <w:footnote w:type="continuationSeparator" w:id="0">
    <w:p w:rsidR="002B0A85" w:rsidRDefault="002B0A85" w14:paraId="3D5A4E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3041E394"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31126E5D"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230a67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1"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CB274D"/>
    <w:multiLevelType w:val="hybridMultilevel"/>
    <w:tmpl w:val="4AFC3E9C"/>
    <w:lvl w:ilvl="0" w:tplc="4A0AF0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C62471"/>
    <w:multiLevelType w:val="hybridMultilevel"/>
    <w:tmpl w:val="98023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C878F0"/>
    <w:multiLevelType w:val="hybridMultilevel"/>
    <w:tmpl w:val="2F80B91C"/>
    <w:numStyleLink w:val="ImportedStyle1"/>
  </w:abstractNum>
  <w:abstractNum w:abstractNumId="9"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0A6566"/>
    <w:multiLevelType w:val="hybridMultilevel"/>
    <w:tmpl w:val="029EC860"/>
    <w:numStyleLink w:val="ImportedStyle4"/>
  </w:abstractNum>
  <w:abstractNum w:abstractNumId="11" w15:restartNumberingAfterBreak="0">
    <w:nsid w:val="5B3A76D4"/>
    <w:multiLevelType w:val="hybridMultilevel"/>
    <w:tmpl w:val="5DF05ABA"/>
    <w:numStyleLink w:val="Numbered"/>
  </w:abstractNum>
  <w:abstractNum w:abstractNumId="12" w15:restartNumberingAfterBreak="0">
    <w:nsid w:val="77A5356C"/>
    <w:multiLevelType w:val="hybridMultilevel"/>
    <w:tmpl w:val="39D2A812"/>
    <w:numStyleLink w:val="ImportedStyle2"/>
  </w:abstractNum>
  <w:abstractNum w:abstractNumId="13" w15:restartNumberingAfterBreak="0">
    <w:nsid w:val="7DAD19AC"/>
    <w:multiLevelType w:val="hybridMultilevel"/>
    <w:tmpl w:val="F7147740"/>
    <w:lvl w:ilvl="0" w:tplc="72B27F86">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9">
    <w:abstractNumId w:val="15"/>
  </w:num>
  <w:num w:numId="1" w16cid:durableId="51657909">
    <w:abstractNumId w:val="9"/>
  </w:num>
  <w:num w:numId="2" w16cid:durableId="1042286651">
    <w:abstractNumId w:val="8"/>
  </w:num>
  <w:num w:numId="3" w16cid:durableId="1992558925">
    <w:abstractNumId w:val="8"/>
    <w:lvlOverride w:ilvl="0">
      <w:lvl w:ilvl="0" w:tplc="1C22C9C2">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B48CE8CE" w:tentative="1">
        <w:start w:val="1"/>
        <w:numFmt w:val="lowerLetter"/>
        <w:lvlText w:val="%2."/>
        <w:lvlJc w:val="left"/>
        <w:pPr>
          <w:ind w:left="1440" w:hanging="360"/>
        </w:pPr>
      </w:lvl>
    </w:lvlOverride>
    <w:lvlOverride w:ilvl="2">
      <w:lvl w:ilvl="2" w:tplc="D8527124" w:tentative="1">
        <w:start w:val="1"/>
        <w:numFmt w:val="lowerRoman"/>
        <w:lvlText w:val="%3."/>
        <w:lvlJc w:val="right"/>
        <w:pPr>
          <w:ind w:left="2160" w:hanging="180"/>
        </w:pPr>
      </w:lvl>
    </w:lvlOverride>
    <w:lvlOverride w:ilvl="3">
      <w:lvl w:ilvl="3" w:tplc="CDE2DF1A" w:tentative="1">
        <w:start w:val="1"/>
        <w:numFmt w:val="decimal"/>
        <w:lvlText w:val="%4."/>
        <w:lvlJc w:val="left"/>
        <w:pPr>
          <w:ind w:left="2880" w:hanging="360"/>
        </w:pPr>
      </w:lvl>
    </w:lvlOverride>
    <w:lvlOverride w:ilvl="4">
      <w:lvl w:ilvl="4" w:tplc="876A9834" w:tentative="1">
        <w:start w:val="1"/>
        <w:numFmt w:val="lowerLetter"/>
        <w:lvlText w:val="%5."/>
        <w:lvlJc w:val="left"/>
        <w:pPr>
          <w:ind w:left="3600" w:hanging="360"/>
        </w:pPr>
      </w:lvl>
    </w:lvlOverride>
    <w:lvlOverride w:ilvl="5">
      <w:lvl w:ilvl="5" w:tplc="8244D74C" w:tentative="1">
        <w:start w:val="1"/>
        <w:numFmt w:val="lowerRoman"/>
        <w:lvlText w:val="%6."/>
        <w:lvlJc w:val="right"/>
        <w:pPr>
          <w:ind w:left="4320" w:hanging="180"/>
        </w:pPr>
      </w:lvl>
    </w:lvlOverride>
    <w:lvlOverride w:ilvl="6">
      <w:lvl w:ilvl="6" w:tplc="2042EA1C" w:tentative="1">
        <w:start w:val="1"/>
        <w:numFmt w:val="decimal"/>
        <w:lvlText w:val="%7."/>
        <w:lvlJc w:val="left"/>
        <w:pPr>
          <w:ind w:left="5040" w:hanging="360"/>
        </w:pPr>
      </w:lvl>
    </w:lvlOverride>
    <w:lvlOverride w:ilvl="7">
      <w:lvl w:ilvl="7" w:tplc="D2488BC4" w:tentative="1">
        <w:start w:val="1"/>
        <w:numFmt w:val="lowerLetter"/>
        <w:lvlText w:val="%8."/>
        <w:lvlJc w:val="left"/>
        <w:pPr>
          <w:ind w:left="5760" w:hanging="360"/>
        </w:pPr>
      </w:lvl>
    </w:lvlOverride>
    <w:lvlOverride w:ilvl="8">
      <w:lvl w:ilvl="8" w:tplc="4174787A" w:tentative="1">
        <w:start w:val="1"/>
        <w:numFmt w:val="lowerRoman"/>
        <w:lvlText w:val="%9."/>
        <w:lvlJc w:val="right"/>
        <w:pPr>
          <w:ind w:left="6480" w:hanging="180"/>
        </w:pPr>
      </w:lvl>
    </w:lvlOverride>
  </w:num>
  <w:num w:numId="4" w16cid:durableId="190340203">
    <w:abstractNumId w:val="8"/>
    <w:lvlOverride w:ilvl="0">
      <w:lvl w:ilvl="0" w:tplc="1C22C9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48CE8C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52712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DE2DF1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76A983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244D74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042EA1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2488BC4">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74787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35721666">
    <w:abstractNumId w:val="0"/>
  </w:num>
  <w:num w:numId="6" w16cid:durableId="704646612">
    <w:abstractNumId w:val="12"/>
  </w:num>
  <w:num w:numId="7" w16cid:durableId="614753532">
    <w:abstractNumId w:val="8"/>
    <w:lvlOverride w:ilvl="0">
      <w:startOverride w:val="5"/>
      <w:lvl w:ilvl="0" w:tplc="1C22C9C2">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8CE8C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8527124">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E2DF1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6A983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244D74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42EA1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2488BC4">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74787A">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2007513452">
    <w:abstractNumId w:val="7"/>
  </w:num>
  <w:num w:numId="9" w16cid:durableId="655454140">
    <w:abstractNumId w:val="11"/>
  </w:num>
  <w:num w:numId="10" w16cid:durableId="486672719">
    <w:abstractNumId w:val="14"/>
  </w:num>
  <w:num w:numId="11" w16cid:durableId="118036575">
    <w:abstractNumId w:val="10"/>
  </w:num>
  <w:num w:numId="12" w16cid:durableId="2078238451">
    <w:abstractNumId w:val="5"/>
  </w:num>
  <w:num w:numId="13" w16cid:durableId="1556891761">
    <w:abstractNumId w:val="3"/>
  </w:num>
  <w:num w:numId="14" w16cid:durableId="2017074025">
    <w:abstractNumId w:val="4"/>
  </w:num>
  <w:num w:numId="15" w16cid:durableId="748845955">
    <w:abstractNumId w:val="1"/>
  </w:num>
  <w:num w:numId="16" w16cid:durableId="1695689663">
    <w:abstractNumId w:val="6"/>
  </w:num>
  <w:num w:numId="17" w16cid:durableId="1940797341">
    <w:abstractNumId w:val="13"/>
  </w:num>
  <w:num w:numId="18" w16cid:durableId="148466279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217"/>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51389"/>
    <w:rsid w:val="00056A16"/>
    <w:rsid w:val="00081594"/>
    <w:rsid w:val="000C7CD8"/>
    <w:rsid w:val="000D0109"/>
    <w:rsid w:val="00113A31"/>
    <w:rsid w:val="00122D4E"/>
    <w:rsid w:val="00130273"/>
    <w:rsid w:val="00131C93"/>
    <w:rsid w:val="00135448"/>
    <w:rsid w:val="001366A9"/>
    <w:rsid w:val="001D16F8"/>
    <w:rsid w:val="002505E4"/>
    <w:rsid w:val="002538EB"/>
    <w:rsid w:val="00261E08"/>
    <w:rsid w:val="002858E7"/>
    <w:rsid w:val="002B0A85"/>
    <w:rsid w:val="002B3A04"/>
    <w:rsid w:val="002B6257"/>
    <w:rsid w:val="002C40B2"/>
    <w:rsid w:val="002E446D"/>
    <w:rsid w:val="002F4826"/>
    <w:rsid w:val="002F636F"/>
    <w:rsid w:val="003015AE"/>
    <w:rsid w:val="00301B4A"/>
    <w:rsid w:val="003055F5"/>
    <w:rsid w:val="00317CA1"/>
    <w:rsid w:val="00376536"/>
    <w:rsid w:val="003D4EC4"/>
    <w:rsid w:val="003F0E21"/>
    <w:rsid w:val="004057BC"/>
    <w:rsid w:val="004079AF"/>
    <w:rsid w:val="00424533"/>
    <w:rsid w:val="00427AFA"/>
    <w:rsid w:val="0043778F"/>
    <w:rsid w:val="0045668C"/>
    <w:rsid w:val="00473359"/>
    <w:rsid w:val="0047521C"/>
    <w:rsid w:val="00477930"/>
    <w:rsid w:val="004D1FDC"/>
    <w:rsid w:val="004F02DE"/>
    <w:rsid w:val="004F0AAF"/>
    <w:rsid w:val="004F5896"/>
    <w:rsid w:val="00503316"/>
    <w:rsid w:val="0053396E"/>
    <w:rsid w:val="00557545"/>
    <w:rsid w:val="00574476"/>
    <w:rsid w:val="005C0F6F"/>
    <w:rsid w:val="005D2584"/>
    <w:rsid w:val="005D3E36"/>
    <w:rsid w:val="005E7309"/>
    <w:rsid w:val="00600E58"/>
    <w:rsid w:val="00602136"/>
    <w:rsid w:val="0061321D"/>
    <w:rsid w:val="0063665F"/>
    <w:rsid w:val="00647C2F"/>
    <w:rsid w:val="00690191"/>
    <w:rsid w:val="006958A1"/>
    <w:rsid w:val="00696052"/>
    <w:rsid w:val="006B16ED"/>
    <w:rsid w:val="006E1386"/>
    <w:rsid w:val="0070340B"/>
    <w:rsid w:val="00757CA0"/>
    <w:rsid w:val="00761E9A"/>
    <w:rsid w:val="00763CA8"/>
    <w:rsid w:val="007743FE"/>
    <w:rsid w:val="007927F7"/>
    <w:rsid w:val="00833A58"/>
    <w:rsid w:val="008A40D1"/>
    <w:rsid w:val="008B16F2"/>
    <w:rsid w:val="008B3F3D"/>
    <w:rsid w:val="008D2ED5"/>
    <w:rsid w:val="008D6F50"/>
    <w:rsid w:val="008E7B1B"/>
    <w:rsid w:val="00955571"/>
    <w:rsid w:val="00962967"/>
    <w:rsid w:val="009762DB"/>
    <w:rsid w:val="00977ED1"/>
    <w:rsid w:val="00980B56"/>
    <w:rsid w:val="009A6BF9"/>
    <w:rsid w:val="009B52AA"/>
    <w:rsid w:val="009C3D2C"/>
    <w:rsid w:val="00A6024A"/>
    <w:rsid w:val="00A65079"/>
    <w:rsid w:val="00AB16BB"/>
    <w:rsid w:val="00AC31C4"/>
    <w:rsid w:val="00AD420D"/>
    <w:rsid w:val="00AD7894"/>
    <w:rsid w:val="00AE3808"/>
    <w:rsid w:val="00AE3D3C"/>
    <w:rsid w:val="00AF7B5D"/>
    <w:rsid w:val="00B13249"/>
    <w:rsid w:val="00B15657"/>
    <w:rsid w:val="00B25006"/>
    <w:rsid w:val="00B320C8"/>
    <w:rsid w:val="00B34CC9"/>
    <w:rsid w:val="00B44963"/>
    <w:rsid w:val="00B55718"/>
    <w:rsid w:val="00B900A6"/>
    <w:rsid w:val="00B9279E"/>
    <w:rsid w:val="00BB6E08"/>
    <w:rsid w:val="00BC37C9"/>
    <w:rsid w:val="00BE0B3A"/>
    <w:rsid w:val="00BE3921"/>
    <w:rsid w:val="00C20373"/>
    <w:rsid w:val="00C60FC0"/>
    <w:rsid w:val="00CA5C6C"/>
    <w:rsid w:val="00CD3D2D"/>
    <w:rsid w:val="00CE050A"/>
    <w:rsid w:val="00CE2D4A"/>
    <w:rsid w:val="00D0141F"/>
    <w:rsid w:val="00D05FC8"/>
    <w:rsid w:val="00D126FB"/>
    <w:rsid w:val="00D30623"/>
    <w:rsid w:val="00D3178C"/>
    <w:rsid w:val="00D411D6"/>
    <w:rsid w:val="00D50C61"/>
    <w:rsid w:val="00D729D1"/>
    <w:rsid w:val="00DA5A34"/>
    <w:rsid w:val="00DB5AC6"/>
    <w:rsid w:val="00DE22DF"/>
    <w:rsid w:val="00DE431B"/>
    <w:rsid w:val="00E062CC"/>
    <w:rsid w:val="00E31852"/>
    <w:rsid w:val="00E97D65"/>
    <w:rsid w:val="00F275DB"/>
    <w:rsid w:val="00F278E8"/>
    <w:rsid w:val="00F80883"/>
    <w:rsid w:val="00F81E0D"/>
    <w:rsid w:val="00F954F8"/>
    <w:rsid w:val="00FE2204"/>
    <w:rsid w:val="02D5B8B9"/>
    <w:rsid w:val="0AA8C70C"/>
    <w:rsid w:val="223635B8"/>
    <w:rsid w:val="3EC9FC68"/>
    <w:rsid w:val="55DCAA9C"/>
    <w:rsid w:val="58F9016D"/>
    <w:rsid w:val="60408019"/>
    <w:rsid w:val="6701F592"/>
    <w:rsid w:val="7F8DE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6497"/>
  <w15:docId w15:val="{0AF1C3C0-E3F4-48C2-BCB5-7D3E112F87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600E58"/>
    <w:pPr>
      <w:tabs>
        <w:tab w:val="center" w:pos="4680"/>
        <w:tab w:val="right" w:pos="9360"/>
      </w:tabs>
    </w:pPr>
  </w:style>
  <w:style w:type="character" w:styleId="FooterChar" w:customStyle="1">
    <w:name w:val="Footer Char"/>
    <w:basedOn w:val="DefaultParagraphFont"/>
    <w:link w:val="Footer"/>
    <w:uiPriority w:val="99"/>
    <w:rsid w:val="00600E58"/>
    <w:rPr>
      <w:sz w:val="24"/>
      <w:szCs w:val="24"/>
    </w:rPr>
  </w:style>
  <w:style w:type="paragraph" w:styleId="BalloonText">
    <w:name w:val="Balloon Text"/>
    <w:basedOn w:val="Normal"/>
    <w:link w:val="BalloonTextChar"/>
    <w:uiPriority w:val="99"/>
    <w:semiHidden/>
    <w:unhideWhenUsed/>
    <w:rsid w:val="002505E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05E4"/>
    <w:rPr>
      <w:rFonts w:ascii="Segoe UI" w:hAnsi="Segoe UI" w:cs="Segoe UI"/>
      <w:sz w:val="18"/>
      <w:szCs w:val="18"/>
    </w:rPr>
  </w:style>
  <w:style w:type="character" w:styleId="UnresolvedMention">
    <w:name w:val="Unresolved Mention"/>
    <w:basedOn w:val="DefaultParagraphFont"/>
    <w:uiPriority w:val="99"/>
    <w:semiHidden/>
    <w:unhideWhenUsed/>
    <w:rsid w:val="0097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787985">
      <w:bodyDiv w:val="1"/>
      <w:marLeft w:val="0"/>
      <w:marRight w:val="0"/>
      <w:marTop w:val="0"/>
      <w:marBottom w:val="0"/>
      <w:divBdr>
        <w:top w:val="none" w:sz="0" w:space="0" w:color="auto"/>
        <w:left w:val="none" w:sz="0" w:space="0" w:color="auto"/>
        <w:bottom w:val="none" w:sz="0" w:space="0" w:color="auto"/>
        <w:right w:val="none" w:sz="0" w:space="0" w:color="auto"/>
      </w:divBdr>
    </w:div>
    <w:div w:id="1221668573">
      <w:bodyDiv w:val="1"/>
      <w:marLeft w:val="0"/>
      <w:marRight w:val="0"/>
      <w:marTop w:val="0"/>
      <w:marBottom w:val="0"/>
      <w:divBdr>
        <w:top w:val="none" w:sz="0" w:space="0" w:color="auto"/>
        <w:left w:val="none" w:sz="0" w:space="0" w:color="auto"/>
        <w:bottom w:val="none" w:sz="0" w:space="0" w:color="auto"/>
        <w:right w:val="none" w:sz="0" w:space="0" w:color="auto"/>
      </w:divBdr>
    </w:div>
    <w:div w:id="1949769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mailto:cmd0109@auburn.edu" TargetMode="Externa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header" Target="header2.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Betty Patten</dc:creator>
  <lastModifiedBy>Christine Drew</lastModifiedBy>
  <revision>9</revision>
  <lastPrinted>2020-01-10T17:23:00.0000000Z</lastPrinted>
  <dcterms:created xsi:type="dcterms:W3CDTF">2024-08-08T21:03:00.0000000Z</dcterms:created>
  <dcterms:modified xsi:type="dcterms:W3CDTF">2025-08-13T00:39:38.1382188Z</dcterms:modified>
</coreProperties>
</file>