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5F47" w14:textId="77777777" w:rsidR="0053770B" w:rsidRPr="00A701FA" w:rsidRDefault="00071EFA" w:rsidP="000C2339">
      <w:pPr>
        <w:pStyle w:val="Title"/>
      </w:pPr>
      <w:r>
        <w:t>Wheelchair Sports for Everyone</w:t>
      </w:r>
    </w:p>
    <w:p w14:paraId="0728E656" w14:textId="77777777" w:rsidR="00AF1AE8" w:rsidRDefault="0053770B" w:rsidP="00A701FA">
      <w:pPr>
        <w:pStyle w:val="Title"/>
      </w:pPr>
      <w:r w:rsidRPr="00A701FA">
        <w:t>S</w:t>
      </w:r>
      <w:r w:rsidR="00AB0BDD">
        <w:t>yllabus</w:t>
      </w:r>
      <w:r w:rsidR="00AF1AE8">
        <w:t xml:space="preserve"> </w:t>
      </w:r>
    </w:p>
    <w:p w14:paraId="471925EB" w14:textId="0D347E26" w:rsidR="0053770B" w:rsidRDefault="00AF1AE8" w:rsidP="00A701FA">
      <w:pPr>
        <w:pStyle w:val="Title"/>
      </w:pPr>
      <w:r>
        <w:t>Fall 20</w:t>
      </w:r>
      <w:r w:rsidR="009E3573">
        <w:t>2</w:t>
      </w:r>
      <w:r w:rsidR="00C8118D">
        <w:t>5</w:t>
      </w:r>
    </w:p>
    <w:p w14:paraId="2AD07673"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1A5CD799" w14:textId="77777777" w:rsidR="00DE407F" w:rsidRPr="00AF1AE8" w:rsidRDefault="00DE407F" w:rsidP="00AF1AE8">
      <w:pPr>
        <w:pStyle w:val="Heading1"/>
        <w:numPr>
          <w:ilvl w:val="0"/>
          <w:numId w:val="15"/>
        </w:numPr>
      </w:pPr>
      <w:r w:rsidRPr="00AF1AE8">
        <w:t>Course Details:</w:t>
      </w:r>
    </w:p>
    <w:p w14:paraId="76C7B66F" w14:textId="77777777" w:rsidR="0053770B" w:rsidRPr="00DE407F" w:rsidRDefault="0053770B" w:rsidP="00AF1AE8">
      <w:pPr>
        <w:rPr>
          <w:highlight w:val="green"/>
        </w:rPr>
      </w:pPr>
      <w:r w:rsidRPr="00DE407F">
        <w:t xml:space="preserve">Course Number: </w:t>
      </w:r>
      <w:r w:rsidR="009711A1" w:rsidRPr="00DE407F">
        <w:t>PHED</w:t>
      </w:r>
      <w:r w:rsidR="00071EFA">
        <w:t>2100</w:t>
      </w:r>
    </w:p>
    <w:p w14:paraId="66AEC6D2" w14:textId="77777777"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071EFA">
        <w:rPr>
          <w:rFonts w:ascii="Times New Roman" w:hAnsi="Times New Roman" w:cs="Times New Roman"/>
          <w:spacing w:val="-7"/>
          <w:szCs w:val="24"/>
        </w:rPr>
        <w:t>Wheelchair Sports for Everyone</w:t>
      </w:r>
    </w:p>
    <w:p w14:paraId="5A0E41ED" w14:textId="1188FE39"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071EFA">
        <w:rPr>
          <w:rFonts w:ascii="Times New Roman" w:hAnsi="Times New Roman" w:cs="Times New Roman"/>
          <w:spacing w:val="-2"/>
          <w:szCs w:val="24"/>
        </w:rPr>
        <w:t>Tu/Th 1</w:t>
      </w:r>
      <w:r w:rsidR="00E93FE3">
        <w:rPr>
          <w:rFonts w:ascii="Times New Roman" w:hAnsi="Times New Roman" w:cs="Times New Roman"/>
          <w:spacing w:val="-2"/>
          <w:szCs w:val="24"/>
        </w:rPr>
        <w:t>1:0</w:t>
      </w:r>
      <w:r w:rsidR="00071EFA">
        <w:rPr>
          <w:rFonts w:ascii="Times New Roman" w:hAnsi="Times New Roman" w:cs="Times New Roman"/>
          <w:spacing w:val="-2"/>
          <w:szCs w:val="24"/>
        </w:rPr>
        <w:t>0</w:t>
      </w:r>
      <w:r w:rsidR="00E93FE3">
        <w:rPr>
          <w:rFonts w:ascii="Times New Roman" w:hAnsi="Times New Roman" w:cs="Times New Roman"/>
          <w:spacing w:val="-2"/>
          <w:szCs w:val="24"/>
        </w:rPr>
        <w:t>a</w:t>
      </w:r>
      <w:r w:rsidR="00071EFA">
        <w:rPr>
          <w:rFonts w:ascii="Times New Roman" w:hAnsi="Times New Roman" w:cs="Times New Roman"/>
          <w:spacing w:val="-2"/>
          <w:szCs w:val="24"/>
        </w:rPr>
        <w:t>m – 1</w:t>
      </w:r>
      <w:r w:rsidR="00E93FE3">
        <w:rPr>
          <w:rFonts w:ascii="Times New Roman" w:hAnsi="Times New Roman" w:cs="Times New Roman"/>
          <w:spacing w:val="-2"/>
          <w:szCs w:val="24"/>
        </w:rPr>
        <w:t>2</w:t>
      </w:r>
      <w:r w:rsidR="00071EFA">
        <w:rPr>
          <w:rFonts w:ascii="Times New Roman" w:hAnsi="Times New Roman" w:cs="Times New Roman"/>
          <w:spacing w:val="-2"/>
          <w:szCs w:val="24"/>
        </w:rPr>
        <w:t>:</w:t>
      </w:r>
      <w:r w:rsidR="00E93FE3">
        <w:rPr>
          <w:rFonts w:ascii="Times New Roman" w:hAnsi="Times New Roman" w:cs="Times New Roman"/>
          <w:spacing w:val="-2"/>
          <w:szCs w:val="24"/>
        </w:rPr>
        <w:t>1</w:t>
      </w:r>
      <w:r w:rsidR="00071EFA">
        <w:rPr>
          <w:rFonts w:ascii="Times New Roman" w:hAnsi="Times New Roman" w:cs="Times New Roman"/>
          <w:spacing w:val="-2"/>
          <w:szCs w:val="24"/>
        </w:rPr>
        <w:t>5pm</w:t>
      </w:r>
    </w:p>
    <w:p w14:paraId="7004008E" w14:textId="77777777"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Pr="00AF1AE8">
        <w:t>2</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64963128" w14:textId="77777777" w:rsidR="00AF1AE8" w:rsidRPr="00AF1AE8" w:rsidRDefault="00AF1AE8" w:rsidP="00AF1AE8">
      <w:r w:rsidRPr="00AF1AE8">
        <w:t>Prerequisites: None</w:t>
      </w:r>
    </w:p>
    <w:p w14:paraId="70E8C92F"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D7B015E" w14:textId="77777777" w:rsidR="00AF1AE8" w:rsidRPr="008E2121" w:rsidRDefault="00AF1AE8" w:rsidP="008E2121">
      <w:pPr>
        <w:pStyle w:val="Heading1"/>
        <w:numPr>
          <w:ilvl w:val="0"/>
          <w:numId w:val="15"/>
        </w:numPr>
      </w:pPr>
      <w:r w:rsidRPr="008E2121">
        <w:t>Contact Information:</w:t>
      </w:r>
    </w:p>
    <w:p w14:paraId="62F03F33" w14:textId="6669F1F6" w:rsidR="000630E0" w:rsidRPr="00AF1AE8" w:rsidRDefault="001A2D3D" w:rsidP="008E2121">
      <w:r w:rsidRPr="00AF1AE8">
        <w:t xml:space="preserve">Instructor: </w:t>
      </w:r>
      <w:r w:rsidR="00071EFA">
        <w:t xml:space="preserve">Robb Taylor, </w:t>
      </w:r>
      <w:proofErr w:type="spellStart"/>
      <w:proofErr w:type="gramStart"/>
      <w:r w:rsidR="00071EFA">
        <w:t>M.Ed</w:t>
      </w:r>
      <w:proofErr w:type="spellEnd"/>
      <w:proofErr w:type="gramEnd"/>
      <w:r w:rsidR="00071EFA">
        <w:t xml:space="preserve"> </w:t>
      </w:r>
    </w:p>
    <w:p w14:paraId="35B56F61" w14:textId="10E3455C"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7D643C">
        <w:rPr>
          <w:spacing w:val="-4"/>
        </w:rPr>
        <w:t>4009</w:t>
      </w:r>
      <w:r w:rsidR="00071EFA">
        <w:rPr>
          <w:spacing w:val="-4"/>
        </w:rPr>
        <w:t xml:space="preserve"> Beard-Eaves-Memorial Coliseum</w:t>
      </w:r>
    </w:p>
    <w:p w14:paraId="0C7EACA4" w14:textId="77777777"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hyperlink r:id="rId6" w:history="1">
        <w:r w:rsidR="00071EFA" w:rsidRPr="00CC1A81">
          <w:rPr>
            <w:rStyle w:val="Hyperlink"/>
            <w:spacing w:val="-14"/>
          </w:rPr>
          <w:t>rjt0012@auburn.edu</w:t>
        </w:r>
      </w:hyperlink>
      <w:r w:rsidR="00071EFA">
        <w:rPr>
          <w:spacing w:val="-14"/>
        </w:rPr>
        <w:t xml:space="preserve"> </w:t>
      </w:r>
    </w:p>
    <w:p w14:paraId="72B1BF3B" w14:textId="18EB47D6" w:rsidR="000630E0" w:rsidRDefault="001A2D3D" w:rsidP="008E2121">
      <w:pPr>
        <w:rPr>
          <w:spacing w:val="-5"/>
        </w:rPr>
      </w:pPr>
      <w:r w:rsidRPr="00DE407F">
        <w:t>Office</w:t>
      </w:r>
      <w:r w:rsidRPr="00DE407F">
        <w:rPr>
          <w:spacing w:val="-5"/>
        </w:rPr>
        <w:t xml:space="preserve"> </w:t>
      </w:r>
      <w:r w:rsidRPr="00DE407F">
        <w:t>Hours:</w:t>
      </w:r>
      <w:r w:rsidRPr="00DE407F">
        <w:rPr>
          <w:spacing w:val="-5"/>
        </w:rPr>
        <w:t xml:space="preserve"> </w:t>
      </w:r>
      <w:r w:rsidR="00071EFA">
        <w:rPr>
          <w:spacing w:val="-5"/>
        </w:rPr>
        <w:t>By appointment</w:t>
      </w:r>
    </w:p>
    <w:p w14:paraId="737C26F0" w14:textId="69B2EF1E" w:rsidR="00311BA4" w:rsidRDefault="00311BA4" w:rsidP="008E2121">
      <w:pPr>
        <w:rPr>
          <w:spacing w:val="-5"/>
        </w:rPr>
      </w:pPr>
      <w:r>
        <w:rPr>
          <w:spacing w:val="-5"/>
        </w:rPr>
        <w:t xml:space="preserve">Secondary Contact: GA </w:t>
      </w:r>
      <w:r w:rsidR="00606678">
        <w:rPr>
          <w:spacing w:val="-5"/>
        </w:rPr>
        <w:t>–</w:t>
      </w:r>
      <w:r>
        <w:rPr>
          <w:spacing w:val="-5"/>
        </w:rPr>
        <w:t xml:space="preserve"> </w:t>
      </w:r>
      <w:r w:rsidR="00606678">
        <w:rPr>
          <w:spacing w:val="-5"/>
        </w:rPr>
        <w:t xml:space="preserve">Evan Heller, </w:t>
      </w:r>
      <w:hyperlink r:id="rId7" w:history="1">
        <w:r w:rsidR="00606678" w:rsidRPr="00144369">
          <w:rPr>
            <w:rStyle w:val="Hyperlink"/>
            <w:spacing w:val="-5"/>
          </w:rPr>
          <w:t>esh0023@auburn.edu</w:t>
        </w:r>
      </w:hyperlink>
      <w:r w:rsidR="00606678">
        <w:rPr>
          <w:spacing w:val="-5"/>
        </w:rPr>
        <w:t xml:space="preserve"> and </w:t>
      </w:r>
      <w:r>
        <w:rPr>
          <w:spacing w:val="-5"/>
        </w:rPr>
        <w:t xml:space="preserve">Zach Dickey, </w:t>
      </w:r>
      <w:hyperlink r:id="rId8" w:history="1">
        <w:r w:rsidRPr="00F14DC8">
          <w:rPr>
            <w:rStyle w:val="Hyperlink"/>
            <w:spacing w:val="-5"/>
          </w:rPr>
          <w:t>zad0006@auburn.edu</w:t>
        </w:r>
      </w:hyperlink>
    </w:p>
    <w:p w14:paraId="75D2F084"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3861E067"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1DEAB15A" w14:textId="77777777" w:rsidR="006146F3" w:rsidRPr="006146F3" w:rsidRDefault="00071EFA" w:rsidP="006146F3">
      <w:pPr>
        <w:rPr>
          <w:bCs/>
        </w:rPr>
      </w:pPr>
      <w:r>
        <w:t>No Textbook is needed for this class.</w:t>
      </w:r>
    </w:p>
    <w:p w14:paraId="4FA28CAE" w14:textId="77777777" w:rsidR="006146F3" w:rsidRPr="004F3556" w:rsidRDefault="006146F3" w:rsidP="00A86881"/>
    <w:p w14:paraId="29FBD7E3"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3D95EFCA" w14:textId="77777777" w:rsidR="004A36F3" w:rsidRDefault="00071EFA"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r>
        <w:rPr>
          <w:rFonts w:ascii="Times New Roman" w:hAnsi="Times New Roman" w:cs="Times New Roman"/>
          <w:szCs w:val="24"/>
        </w:rPr>
        <w:t>A physical education class which introduces students to various Paralympic and other wheelchair sports.</w:t>
      </w:r>
    </w:p>
    <w:p w14:paraId="3C1CE76F" w14:textId="77777777" w:rsidR="00071EFA" w:rsidRPr="00883713" w:rsidRDefault="00071EFA"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3BE75901" w14:textId="77777777" w:rsidR="00607535" w:rsidRDefault="00607535" w:rsidP="00A86881">
      <w:pPr>
        <w:pStyle w:val="Heading1"/>
        <w:numPr>
          <w:ilvl w:val="0"/>
          <w:numId w:val="15"/>
        </w:numPr>
      </w:pPr>
      <w:r>
        <w:t>Course Objectives</w:t>
      </w:r>
      <w:r w:rsidRPr="0053770B">
        <w:t>:</w:t>
      </w:r>
    </w:p>
    <w:p w14:paraId="354E4060" w14:textId="77777777" w:rsidR="00071EFA" w:rsidRPr="00725940" w:rsidRDefault="00071EFA" w:rsidP="00071EFA">
      <w:pPr>
        <w:pStyle w:val="ListParagraph"/>
        <w:numPr>
          <w:ilvl w:val="0"/>
          <w:numId w:val="21"/>
        </w:numPr>
      </w:pPr>
      <w:r w:rsidRPr="00725940">
        <w:t xml:space="preserve">Demonstrate general knowledge </w:t>
      </w:r>
      <w:r>
        <w:t>the history of wheelchair sports</w:t>
      </w:r>
      <w:r w:rsidRPr="00725940">
        <w:t>.</w:t>
      </w:r>
    </w:p>
    <w:p w14:paraId="16086185" w14:textId="77777777" w:rsidR="00071EFA" w:rsidRPr="00725940" w:rsidRDefault="00071EFA" w:rsidP="00071EFA">
      <w:pPr>
        <w:pStyle w:val="ListParagraph"/>
        <w:numPr>
          <w:ilvl w:val="0"/>
          <w:numId w:val="21"/>
        </w:numPr>
      </w:pPr>
      <w:r w:rsidRPr="00725940">
        <w:t>Demonstrate awareness of different disabling conditions/diversity.</w:t>
      </w:r>
    </w:p>
    <w:p w14:paraId="5A91D919" w14:textId="77777777" w:rsidR="00071EFA" w:rsidRPr="00725940" w:rsidRDefault="00071EFA" w:rsidP="00071EFA">
      <w:pPr>
        <w:pStyle w:val="ListParagraph"/>
        <w:numPr>
          <w:ilvl w:val="0"/>
          <w:numId w:val="21"/>
        </w:numPr>
      </w:pPr>
      <w:r w:rsidRPr="00725940">
        <w:t xml:space="preserve">Demonstrate knowledge of rules and requirements for different </w:t>
      </w:r>
      <w:r>
        <w:t>wheelchair sports</w:t>
      </w:r>
      <w:r w:rsidRPr="00725940">
        <w:t>.</w:t>
      </w:r>
    </w:p>
    <w:p w14:paraId="28426D40" w14:textId="77777777" w:rsidR="00071EFA" w:rsidRPr="004E221D" w:rsidRDefault="00071EFA" w:rsidP="00071EFA">
      <w:pPr>
        <w:pStyle w:val="ListParagraph"/>
        <w:numPr>
          <w:ilvl w:val="0"/>
          <w:numId w:val="21"/>
        </w:numPr>
      </w:pPr>
      <w:r w:rsidRPr="00725940">
        <w:t xml:space="preserve">Demonstrate knowledge of equipment and demands of different </w:t>
      </w:r>
      <w:r>
        <w:t>wheelchair sports</w:t>
      </w:r>
      <w:r w:rsidRPr="00725940">
        <w:t>.</w:t>
      </w:r>
    </w:p>
    <w:p w14:paraId="1765E993" w14:textId="77777777" w:rsidR="00071EFA" w:rsidRPr="00071EFA" w:rsidRDefault="00071EFA" w:rsidP="00071EFA">
      <w:pPr>
        <w:pStyle w:val="ListParagraph"/>
      </w:pPr>
    </w:p>
    <w:p w14:paraId="3BBE5E28"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2303DA">
        <w:t>:</w:t>
      </w:r>
    </w:p>
    <w:p w14:paraId="112EEF63" w14:textId="77777777" w:rsidR="00B1581E" w:rsidRDefault="00B1581E" w:rsidP="00841E36">
      <w:pPr>
        <w:pStyle w:val="ListParagraph"/>
        <w:tabs>
          <w:tab w:val="left" w:pos="340"/>
        </w:tabs>
        <w:spacing w:line="275" w:lineRule="exact"/>
        <w:ind w:left="340"/>
        <w:outlineLvl w:val="0"/>
      </w:pPr>
    </w:p>
    <w:p w14:paraId="35A6E83A" w14:textId="77777777" w:rsidR="00606678" w:rsidRDefault="00841E36" w:rsidP="00606678">
      <w:r w:rsidRPr="00841E36">
        <w:t>Week 1</w:t>
      </w:r>
      <w:r w:rsidR="00D272DE">
        <w:t xml:space="preserve">: </w:t>
      </w:r>
      <w:r w:rsidR="00D272DE">
        <w:tab/>
      </w:r>
      <w:r w:rsidR="00606678">
        <w:t>Introductions and Chair assignments</w:t>
      </w:r>
    </w:p>
    <w:p w14:paraId="6B80C2E6" w14:textId="03063C46" w:rsidR="000A61C8" w:rsidRPr="00D9185E" w:rsidRDefault="00606678" w:rsidP="00D9185E">
      <w:pPr>
        <w:rPr>
          <w:b/>
          <w:bCs/>
        </w:rPr>
      </w:pPr>
      <w:r>
        <w:tab/>
      </w:r>
      <w:r>
        <w:tab/>
        <w:t xml:space="preserve">Basic chair fundamentals and </w:t>
      </w:r>
      <w:r w:rsidRPr="002303DA">
        <w:t>Wheelchair Basketball Rules and Drills</w:t>
      </w:r>
    </w:p>
    <w:p w14:paraId="45C1F176" w14:textId="77777777" w:rsidR="000A61C8" w:rsidRDefault="0039655C" w:rsidP="00A86881">
      <w:r>
        <w:tab/>
      </w:r>
    </w:p>
    <w:p w14:paraId="74BF2D91" w14:textId="217AB840" w:rsidR="009E3573" w:rsidRDefault="000A61C8" w:rsidP="00606678">
      <w:r>
        <w:t>W</w:t>
      </w:r>
      <w:r w:rsidR="00841E36" w:rsidRPr="00841E36">
        <w:t>eek 2</w:t>
      </w:r>
      <w:r w:rsidR="00D272DE">
        <w:t xml:space="preserve">: </w:t>
      </w:r>
      <w:r w:rsidR="00D272DE">
        <w:tab/>
      </w:r>
      <w:r w:rsidR="00606678" w:rsidRPr="002303DA">
        <w:t>Wheelchair Basketball Games</w:t>
      </w:r>
    </w:p>
    <w:p w14:paraId="6D89BE91" w14:textId="77777777" w:rsidR="00606678" w:rsidRDefault="00606678" w:rsidP="00606678">
      <w:pPr>
        <w:rPr>
          <w:b/>
          <w:bCs/>
        </w:rPr>
      </w:pPr>
    </w:p>
    <w:p w14:paraId="18000619" w14:textId="11DBFC70" w:rsidR="009E3573" w:rsidRDefault="009E3573" w:rsidP="002D582F">
      <w:pPr>
        <w:rPr>
          <w:b/>
          <w:bCs/>
        </w:rPr>
      </w:pPr>
      <w:r>
        <w:t>Week 3:</w:t>
      </w:r>
      <w:r>
        <w:tab/>
      </w:r>
      <w:r w:rsidR="00E56D8C" w:rsidRPr="002303DA">
        <w:t>Wheelchair Basketball Games</w:t>
      </w:r>
    </w:p>
    <w:p w14:paraId="51F43907" w14:textId="213C9A1C" w:rsidR="009E3573" w:rsidRDefault="009E3573" w:rsidP="002D582F">
      <w:pPr>
        <w:rPr>
          <w:b/>
          <w:bCs/>
        </w:rPr>
      </w:pPr>
    </w:p>
    <w:p w14:paraId="2CF0F279" w14:textId="7CD87FC3" w:rsidR="009E3573" w:rsidRPr="009E3573" w:rsidRDefault="009E3573" w:rsidP="002D582F">
      <w:pPr>
        <w:rPr>
          <w:b/>
          <w:color w:val="FF0000"/>
        </w:rPr>
      </w:pPr>
      <w:r w:rsidRPr="001E0C76">
        <w:rPr>
          <w:b/>
          <w:i/>
          <w:iCs/>
          <w:color w:val="FF0000"/>
        </w:rPr>
        <w:t xml:space="preserve">NOTE: Last </w:t>
      </w:r>
      <w:r w:rsidRPr="00254377">
        <w:rPr>
          <w:b/>
          <w:i/>
          <w:iCs/>
          <w:color w:val="FF0000"/>
        </w:rPr>
        <w:t xml:space="preserve">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9/</w:t>
      </w:r>
      <w:r w:rsidR="00C8118D">
        <w:rPr>
          <w:b/>
          <w:iCs/>
          <w:color w:val="FF0000"/>
        </w:rPr>
        <w:t>8</w:t>
      </w:r>
      <w:r>
        <w:rPr>
          <w:b/>
          <w:iCs/>
          <w:color w:val="FF0000"/>
        </w:rPr>
        <w:t>/2</w:t>
      </w:r>
      <w:r w:rsidR="00C8118D">
        <w:rPr>
          <w:b/>
          <w:iCs/>
          <w:color w:val="FF0000"/>
        </w:rPr>
        <w:t>5</w:t>
      </w:r>
    </w:p>
    <w:p w14:paraId="39AAE667" w14:textId="77777777" w:rsidR="009E3573" w:rsidRDefault="009E3573" w:rsidP="002D582F"/>
    <w:p w14:paraId="4D16B0DE" w14:textId="7D13C03D" w:rsidR="00D9185E" w:rsidRPr="00606678" w:rsidRDefault="009E3573" w:rsidP="00E56D8C">
      <w:r>
        <w:t>Week 4:</w:t>
      </w:r>
      <w:r>
        <w:tab/>
      </w:r>
      <w:r w:rsidR="00E56D8C">
        <w:t>Wheelchair Football Rules and Games</w:t>
      </w:r>
    </w:p>
    <w:p w14:paraId="3EAE68EE" w14:textId="77777777" w:rsidR="0038531F" w:rsidRDefault="0038531F" w:rsidP="00A86881"/>
    <w:p w14:paraId="43FC4003" w14:textId="4492E474" w:rsidR="00DF157F" w:rsidRDefault="00841E36" w:rsidP="002303DA">
      <w:r w:rsidRPr="00841E36">
        <w:t xml:space="preserve">Week </w:t>
      </w:r>
      <w:r w:rsidR="009E3573">
        <w:t>5</w:t>
      </w:r>
      <w:r w:rsidR="00D272DE">
        <w:t xml:space="preserve">: </w:t>
      </w:r>
      <w:r w:rsidR="00D272DE">
        <w:tab/>
      </w:r>
      <w:r w:rsidR="00E56D8C">
        <w:t>Wheelchair Football Games</w:t>
      </w:r>
    </w:p>
    <w:p w14:paraId="284A7FDA" w14:textId="77777777" w:rsidR="00C455E9" w:rsidRDefault="00C455E9" w:rsidP="00A86881"/>
    <w:p w14:paraId="0066DB12" w14:textId="77777777" w:rsidR="00E56D8C" w:rsidRPr="002D582F" w:rsidRDefault="00841E36" w:rsidP="00E56D8C">
      <w:r w:rsidRPr="00841E36">
        <w:t xml:space="preserve">Week </w:t>
      </w:r>
      <w:r w:rsidR="009E3573">
        <w:t>6</w:t>
      </w:r>
      <w:r w:rsidR="00D272DE">
        <w:t>:</w:t>
      </w:r>
      <w:r w:rsidR="009E3573">
        <w:tab/>
      </w:r>
      <w:r w:rsidR="00E56D8C">
        <w:t>Wheelchair Softball Rules and Games</w:t>
      </w:r>
    </w:p>
    <w:p w14:paraId="2E5F40BD" w14:textId="04EEDF5D" w:rsidR="009E3573" w:rsidRDefault="009E3573" w:rsidP="00A86881"/>
    <w:p w14:paraId="0D730108" w14:textId="77777777" w:rsidR="009E3573" w:rsidRDefault="009E3573" w:rsidP="00A86881"/>
    <w:p w14:paraId="3621D8BA" w14:textId="08DC9759" w:rsidR="00D9185E" w:rsidRPr="00606678" w:rsidRDefault="009E3573" w:rsidP="00E56D8C">
      <w:r>
        <w:t>Week 7:</w:t>
      </w:r>
      <w:r w:rsidR="00D272DE">
        <w:tab/>
      </w:r>
      <w:r w:rsidR="00E56D8C">
        <w:t>Wheelchair Softball and Games</w:t>
      </w:r>
    </w:p>
    <w:p w14:paraId="1DCA47A3" w14:textId="1690E59D" w:rsidR="005E518E" w:rsidRPr="00841E36" w:rsidRDefault="005E518E" w:rsidP="00A86881"/>
    <w:p w14:paraId="3E2A1D8D" w14:textId="59E5632F" w:rsidR="009E3573" w:rsidRDefault="00841E36" w:rsidP="002303DA">
      <w:r w:rsidRPr="00841E36">
        <w:t xml:space="preserve">Week </w:t>
      </w:r>
      <w:r w:rsidR="009E3573">
        <w:t>8</w:t>
      </w:r>
      <w:r w:rsidR="00DF157F">
        <w:t xml:space="preserve">: </w:t>
      </w:r>
      <w:r w:rsidR="00DF157F">
        <w:tab/>
      </w:r>
      <w:r w:rsidR="00E73BD4" w:rsidRPr="002303DA">
        <w:t>Blind Soccer Rules and Games</w:t>
      </w:r>
    </w:p>
    <w:p w14:paraId="2EA36B56" w14:textId="38773F80" w:rsidR="003554C0" w:rsidRDefault="00606678" w:rsidP="00A86881">
      <w:pPr>
        <w:rPr>
          <w:b/>
          <w:bCs/>
        </w:rPr>
      </w:pPr>
      <w:r>
        <w:rPr>
          <w:rFonts w:eastAsia="Calibri"/>
        </w:rPr>
        <w:tab/>
      </w:r>
      <w:r>
        <w:rPr>
          <w:rFonts w:eastAsia="Calibri"/>
        </w:rPr>
        <w:tab/>
      </w:r>
      <w:r>
        <w:rPr>
          <w:b/>
          <w:bCs/>
        </w:rPr>
        <w:t xml:space="preserve">NO CLASS – Thursday, October </w:t>
      </w:r>
      <w:r w:rsidR="00C8118D">
        <w:rPr>
          <w:b/>
          <w:bCs/>
        </w:rPr>
        <w:t>9</w:t>
      </w:r>
      <w:r>
        <w:rPr>
          <w:b/>
          <w:bCs/>
        </w:rPr>
        <w:t>, 202</w:t>
      </w:r>
      <w:r w:rsidR="00C8118D">
        <w:rPr>
          <w:b/>
          <w:bCs/>
        </w:rPr>
        <w:t>5 – FALL BREAK</w:t>
      </w:r>
    </w:p>
    <w:p w14:paraId="190A927C" w14:textId="77777777" w:rsidR="00606678" w:rsidRPr="003554C0" w:rsidRDefault="00606678" w:rsidP="00A86881">
      <w:pPr>
        <w:rPr>
          <w:rFonts w:eastAsia="Calibri"/>
        </w:rPr>
      </w:pPr>
    </w:p>
    <w:p w14:paraId="4E598201" w14:textId="0AC3A342" w:rsidR="00841E36" w:rsidRDefault="00841E36" w:rsidP="00A86881">
      <w:r w:rsidRPr="00841E36">
        <w:t xml:space="preserve">Week </w:t>
      </w:r>
      <w:r w:rsidR="009E3573">
        <w:t>9</w:t>
      </w:r>
      <w:r w:rsidR="00D272DE">
        <w:t xml:space="preserve">: </w:t>
      </w:r>
      <w:r w:rsidR="00D272DE">
        <w:tab/>
      </w:r>
      <w:r w:rsidR="00E73BD4" w:rsidRPr="002303DA">
        <w:t>Blind Soccer Games</w:t>
      </w:r>
    </w:p>
    <w:p w14:paraId="5ADD504E" w14:textId="77777777" w:rsidR="005E518E" w:rsidRDefault="005E518E" w:rsidP="00A86881"/>
    <w:p w14:paraId="32B4911A" w14:textId="770AEA48" w:rsidR="009E3573" w:rsidRDefault="00841E36" w:rsidP="006B2771">
      <w:r w:rsidRPr="00841E36">
        <w:t xml:space="preserve">Week </w:t>
      </w:r>
      <w:r w:rsidR="009E3573">
        <w:t>10</w:t>
      </w:r>
      <w:r w:rsidR="00D272DE">
        <w:t>:</w:t>
      </w:r>
      <w:r w:rsidR="00D272DE">
        <w:tab/>
      </w:r>
      <w:r w:rsidR="00E73BD4">
        <w:t>Wheelchair Frisbee Rules and Games</w:t>
      </w:r>
    </w:p>
    <w:p w14:paraId="2418208C" w14:textId="10111ACD" w:rsidR="009D1BBD" w:rsidRPr="00841E36" w:rsidRDefault="009D1BBD" w:rsidP="00A86881"/>
    <w:p w14:paraId="4CA564E3" w14:textId="78CAD44C" w:rsidR="00F76A41" w:rsidRDefault="00841E36" w:rsidP="00A86881">
      <w:r w:rsidRPr="00841E36">
        <w:t xml:space="preserve">Week </w:t>
      </w:r>
      <w:r w:rsidR="009E3573">
        <w:t>11</w:t>
      </w:r>
      <w:r w:rsidR="00D272DE">
        <w:t xml:space="preserve">: </w:t>
      </w:r>
      <w:r w:rsidR="00D272DE">
        <w:tab/>
      </w:r>
      <w:r w:rsidR="00E73BD4">
        <w:t>Wheelchair Frisbee Games</w:t>
      </w:r>
    </w:p>
    <w:p w14:paraId="001C43FE" w14:textId="77777777" w:rsidR="00F76A41" w:rsidRDefault="00F76A41" w:rsidP="00A86881"/>
    <w:p w14:paraId="57690D7C" w14:textId="49409065" w:rsidR="00B1581E" w:rsidRDefault="00841E36" w:rsidP="00A86881">
      <w:r w:rsidRPr="00841E36">
        <w:t>Week 1</w:t>
      </w:r>
      <w:r w:rsidR="009E3573">
        <w:t>2</w:t>
      </w:r>
      <w:r w:rsidR="00D272DE">
        <w:t>:</w:t>
      </w:r>
      <w:r w:rsidRPr="00841E36">
        <w:t xml:space="preserve"> </w:t>
      </w:r>
      <w:r w:rsidR="00D272DE">
        <w:tab/>
      </w:r>
      <w:r w:rsidR="00E73BD4">
        <w:t>Wheelchair Tennis Rules and Games</w:t>
      </w:r>
    </w:p>
    <w:p w14:paraId="06BE4F3D" w14:textId="6F5964DF" w:rsidR="00C8118D" w:rsidRPr="00C8118D" w:rsidRDefault="00C8118D" w:rsidP="00A86881">
      <w:pPr>
        <w:rPr>
          <w:b/>
          <w:bCs/>
        </w:rPr>
      </w:pPr>
      <w:r>
        <w:tab/>
      </w:r>
      <w:r>
        <w:tab/>
      </w:r>
      <w:r w:rsidRPr="00C8118D">
        <w:rPr>
          <w:b/>
          <w:bCs/>
        </w:rPr>
        <w:t>NO CLASS – Tuesday, November 4, 2025</w:t>
      </w:r>
    </w:p>
    <w:p w14:paraId="6EC534A1" w14:textId="2F401DE5" w:rsidR="00C455E9" w:rsidRPr="009F4673" w:rsidRDefault="00C455E9" w:rsidP="00A86881">
      <w:pPr>
        <w:rPr>
          <w:b/>
          <w:bCs/>
        </w:rPr>
      </w:pPr>
    </w:p>
    <w:p w14:paraId="58391195" w14:textId="53DEAAF4" w:rsidR="005625C7" w:rsidRDefault="00841E36" w:rsidP="00A86881">
      <w:r w:rsidRPr="00841E36">
        <w:t>Week 1</w:t>
      </w:r>
      <w:r w:rsidR="009E3573">
        <w:t>3</w:t>
      </w:r>
      <w:r w:rsidR="00D272DE">
        <w:t>:</w:t>
      </w:r>
      <w:r w:rsidR="00D272DE">
        <w:tab/>
      </w:r>
      <w:r w:rsidR="00E73BD4">
        <w:t>Wheelchair Tennis Games</w:t>
      </w:r>
    </w:p>
    <w:p w14:paraId="3BF0CD32" w14:textId="72BF4828" w:rsidR="00C8118D" w:rsidRPr="00B53917" w:rsidRDefault="00C8118D" w:rsidP="00C8118D">
      <w:pPr>
        <w:ind w:left="720" w:firstLine="720"/>
        <w:rPr>
          <w:rFonts w:cstheme="minorHAnsi"/>
          <w:b/>
          <w:highlight w:val="yellow"/>
        </w:rPr>
      </w:pPr>
      <w:r w:rsidRPr="00B53917">
        <w:rPr>
          <w:rFonts w:cstheme="minorHAnsi"/>
          <w:b/>
          <w:highlight w:val="yellow"/>
        </w:rPr>
        <w:t xml:space="preserve">AUBURN WHEELCHAIR BASKETBALL HOME TOURNAMENT </w:t>
      </w:r>
      <w:r>
        <w:rPr>
          <w:rFonts w:cstheme="minorHAnsi"/>
          <w:b/>
          <w:highlight w:val="yellow"/>
        </w:rPr>
        <w:t xml:space="preserve">NOV </w:t>
      </w:r>
      <w:r>
        <w:rPr>
          <w:rFonts w:cstheme="minorHAnsi"/>
          <w:b/>
          <w:highlight w:val="yellow"/>
        </w:rPr>
        <w:t>8-</w:t>
      </w:r>
      <w:r>
        <w:rPr>
          <w:rFonts w:cstheme="minorHAnsi"/>
          <w:b/>
          <w:highlight w:val="yellow"/>
        </w:rPr>
        <w:t>9</w:t>
      </w:r>
    </w:p>
    <w:p w14:paraId="1FFCCA30" w14:textId="77777777" w:rsidR="00C8118D" w:rsidRPr="00E73BD4" w:rsidRDefault="00C8118D" w:rsidP="00C8118D">
      <w:pPr>
        <w:ind w:left="720" w:firstLine="720"/>
        <w:rPr>
          <w:rFonts w:cstheme="minorHAnsi"/>
          <w:b/>
        </w:rPr>
      </w:pPr>
      <w:r w:rsidRPr="00B53917">
        <w:rPr>
          <w:rFonts w:cstheme="minorHAnsi"/>
          <w:b/>
          <w:highlight w:val="yellow"/>
        </w:rPr>
        <w:t>CHANCE TO OPT OUT OF FINAL</w:t>
      </w:r>
      <w:r>
        <w:rPr>
          <w:rFonts w:cstheme="minorHAnsi"/>
          <w:b/>
          <w:highlight w:val="yellow"/>
        </w:rPr>
        <w:t>.</w:t>
      </w:r>
    </w:p>
    <w:p w14:paraId="1C4D5389" w14:textId="49C79B4E" w:rsidR="009D1BBD" w:rsidRPr="00841E36" w:rsidRDefault="009D1BBD" w:rsidP="00A86881"/>
    <w:p w14:paraId="5D8A689D" w14:textId="23A313F8" w:rsidR="00BD14DC" w:rsidRDefault="00841E36" w:rsidP="000A61C8">
      <w:pPr>
        <w:rPr>
          <w:b/>
        </w:rPr>
      </w:pPr>
      <w:r w:rsidRPr="00841E36">
        <w:t>Week 14</w:t>
      </w:r>
      <w:r w:rsidR="00D272DE">
        <w:t>:</w:t>
      </w:r>
      <w:r w:rsidR="00D272DE">
        <w:tab/>
      </w:r>
      <w:r w:rsidR="002303DA" w:rsidRPr="002303DA">
        <w:rPr>
          <w:b/>
        </w:rPr>
        <w:t xml:space="preserve">Final Exam – </w:t>
      </w:r>
      <w:r w:rsidR="00D9185E">
        <w:rPr>
          <w:b/>
        </w:rPr>
        <w:t>TBD</w:t>
      </w:r>
    </w:p>
    <w:p w14:paraId="3A65FDFE" w14:textId="75CDC852" w:rsidR="009F4673" w:rsidRDefault="009F4673" w:rsidP="000A61C8">
      <w:pPr>
        <w:rPr>
          <w:b/>
        </w:rPr>
      </w:pPr>
    </w:p>
    <w:p w14:paraId="728AE3D4" w14:textId="5F54B298" w:rsidR="009F4673" w:rsidRDefault="009F4673" w:rsidP="000A61C8">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00606678">
        <w:rPr>
          <w:b/>
          <w:iCs/>
          <w:color w:val="FF0000"/>
        </w:rPr>
        <w:t>2</w:t>
      </w:r>
      <w:r w:rsidR="00C8118D">
        <w:rPr>
          <w:b/>
          <w:iCs/>
          <w:color w:val="FF0000"/>
        </w:rPr>
        <w:t>1</w:t>
      </w:r>
      <w:r>
        <w:rPr>
          <w:b/>
          <w:iCs/>
          <w:color w:val="FF0000"/>
        </w:rPr>
        <w:t>/2</w:t>
      </w:r>
      <w:r w:rsidR="00C8118D">
        <w:rPr>
          <w:b/>
          <w:iCs/>
          <w:color w:val="FF0000"/>
        </w:rPr>
        <w:t>5</w:t>
      </w:r>
    </w:p>
    <w:p w14:paraId="34160340" w14:textId="77777777" w:rsidR="001E0C76" w:rsidRDefault="001E0C76" w:rsidP="000A61C8">
      <w:pPr>
        <w:rPr>
          <w:b/>
        </w:rPr>
      </w:pPr>
    </w:p>
    <w:p w14:paraId="4298BAD2" w14:textId="26E162CA" w:rsidR="001E0C76" w:rsidRPr="001E0C76" w:rsidRDefault="001E0C76" w:rsidP="000A61C8">
      <w:pPr>
        <w:rPr>
          <w:bCs/>
          <w:i/>
        </w:rPr>
      </w:pPr>
      <w:r>
        <w:rPr>
          <w:bCs/>
          <w:i/>
        </w:rPr>
        <w:t>(11/2</w:t>
      </w:r>
      <w:r w:rsidR="00C8118D">
        <w:rPr>
          <w:bCs/>
          <w:i/>
        </w:rPr>
        <w:t>4</w:t>
      </w:r>
      <w:r>
        <w:rPr>
          <w:bCs/>
          <w:i/>
        </w:rPr>
        <w:t>/</w:t>
      </w:r>
      <w:r w:rsidR="009F4673">
        <w:rPr>
          <w:bCs/>
          <w:i/>
        </w:rPr>
        <w:t>2</w:t>
      </w:r>
      <w:r w:rsidR="00C8118D">
        <w:rPr>
          <w:bCs/>
          <w:i/>
        </w:rPr>
        <w:t>5</w:t>
      </w:r>
      <w:r>
        <w:rPr>
          <w:bCs/>
          <w:i/>
        </w:rPr>
        <w:t>-11/</w:t>
      </w:r>
      <w:r w:rsidR="00C8118D">
        <w:rPr>
          <w:bCs/>
          <w:i/>
        </w:rPr>
        <w:t>28</w:t>
      </w:r>
      <w:r>
        <w:rPr>
          <w:bCs/>
          <w:i/>
        </w:rPr>
        <w:t>/</w:t>
      </w:r>
      <w:r w:rsidR="009F4673">
        <w:rPr>
          <w:bCs/>
          <w:i/>
        </w:rPr>
        <w:t>2</w:t>
      </w:r>
      <w:r w:rsidR="00C8118D">
        <w:rPr>
          <w:bCs/>
          <w:i/>
        </w:rPr>
        <w:t>5</w:t>
      </w:r>
      <w:r>
        <w:rPr>
          <w:bCs/>
          <w:i/>
        </w:rPr>
        <w:t xml:space="preserve"> Thanksgiving Break)</w:t>
      </w:r>
    </w:p>
    <w:p w14:paraId="21DC3191" w14:textId="77777777" w:rsidR="000A61C8" w:rsidRPr="00BD14DC" w:rsidRDefault="000A61C8" w:rsidP="000A61C8"/>
    <w:p w14:paraId="17665C0C" w14:textId="77777777" w:rsidR="00841E36" w:rsidRPr="00841E36" w:rsidRDefault="00841E36" w:rsidP="00A86881">
      <w:pPr>
        <w:pStyle w:val="Heading1"/>
        <w:numPr>
          <w:ilvl w:val="0"/>
          <w:numId w:val="15"/>
        </w:numPr>
      </w:pPr>
      <w:r>
        <w:t>Course Requirements / Evaluation:</w:t>
      </w:r>
    </w:p>
    <w:p w14:paraId="4CE60011" w14:textId="77777777" w:rsidR="00841E36" w:rsidRPr="00841E36" w:rsidRDefault="00841E36" w:rsidP="00841E36">
      <w:pPr>
        <w:pStyle w:val="ListParagraph"/>
        <w:kinsoku w:val="0"/>
        <w:overflowPunct w:val="0"/>
        <w:ind w:left="340"/>
        <w:outlineLvl w:val="0"/>
        <w:rPr>
          <w:b/>
          <w:bCs/>
          <w:spacing w:val="-3"/>
        </w:rPr>
      </w:pPr>
    </w:p>
    <w:p w14:paraId="2E9D5F7F" w14:textId="77777777" w:rsidR="00841E36" w:rsidRPr="00841E36" w:rsidRDefault="00841E36" w:rsidP="00A86881">
      <w:r w:rsidRPr="00D272DE">
        <w:t>Item</w:t>
      </w:r>
      <w:r w:rsidR="000A61C8">
        <w:tab/>
      </w:r>
      <w:r w:rsidR="000A61C8">
        <w:tab/>
      </w:r>
      <w:r w:rsidR="000A61C8">
        <w:tab/>
      </w:r>
      <w:r w:rsidR="000A61C8">
        <w:tab/>
      </w:r>
      <w:r w:rsidR="000A61C8">
        <w:tab/>
      </w:r>
      <w:r w:rsidR="000A61C8">
        <w:tab/>
      </w:r>
      <w:r w:rsidRPr="00D272DE">
        <w:t>Percentage</w:t>
      </w:r>
    </w:p>
    <w:p w14:paraId="66656460" w14:textId="77777777" w:rsidR="00841E36" w:rsidRPr="00841E36" w:rsidRDefault="00071EFA" w:rsidP="00A86881">
      <w:r>
        <w:t>Attendance</w:t>
      </w:r>
      <w:r w:rsidR="00841E36" w:rsidRPr="00841E36">
        <w:tab/>
      </w:r>
      <w:r w:rsidR="005E518E">
        <w:tab/>
      </w:r>
      <w:r w:rsidR="00B1581E">
        <w:tab/>
      </w:r>
      <w:r w:rsidR="00841E36" w:rsidRPr="00841E36">
        <w:tab/>
      </w:r>
      <w:r w:rsidR="00D272DE">
        <w:tab/>
      </w:r>
      <w:r>
        <w:t>7</w:t>
      </w:r>
      <w:r w:rsidR="008E27F0">
        <w:t>5</w:t>
      </w:r>
      <w:r w:rsidR="00841E36" w:rsidRPr="00841E36">
        <w:t>%</w:t>
      </w:r>
    </w:p>
    <w:p w14:paraId="5AC89D87" w14:textId="77777777" w:rsidR="00841E36" w:rsidRPr="00841E36" w:rsidRDefault="00841E36" w:rsidP="00A86881">
      <w:r w:rsidRPr="009D1BBD">
        <w:t>Final Exam</w:t>
      </w:r>
      <w:r w:rsidRPr="00841E36">
        <w:tab/>
      </w:r>
      <w:r w:rsidR="00D272DE">
        <w:tab/>
      </w:r>
      <w:r w:rsidR="005E518E">
        <w:tab/>
      </w:r>
      <w:r w:rsidR="00B1581E">
        <w:tab/>
      </w:r>
      <w:r w:rsidRPr="00841E36">
        <w:tab/>
      </w:r>
      <w:r w:rsidR="00071EFA">
        <w:t>25</w:t>
      </w:r>
      <w:r w:rsidRPr="009D1BBD">
        <w:t>%</w:t>
      </w:r>
    </w:p>
    <w:p w14:paraId="5D50180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64B702DC" w14:textId="77777777" w:rsidR="008E202C" w:rsidRDefault="008E202C" w:rsidP="00A86881"/>
    <w:p w14:paraId="4C24EDEB" w14:textId="77777777" w:rsidR="00C8118D" w:rsidRDefault="00C8118D" w:rsidP="00C8118D">
      <w:pPr>
        <w:rPr>
          <w:rFonts w:ascii="Times New Roman" w:hAnsi="Times New Roman" w:cs="Times New Roman"/>
          <w:szCs w:val="24"/>
        </w:rPr>
      </w:pPr>
      <w:r>
        <w:rPr>
          <w:rStyle w:val="Heading2Char"/>
        </w:rPr>
        <w:t>Attendance</w:t>
      </w:r>
      <w:r w:rsidRPr="00841E36">
        <w:t xml:space="preserve"> - </w:t>
      </w:r>
      <w:r>
        <w:rPr>
          <w:rFonts w:ascii="Times New Roman" w:hAnsi="Times New Roman" w:cs="Times New Roman"/>
          <w:szCs w:val="24"/>
        </w:rPr>
        <w:t xml:space="preserve">We will have ~28 meetings over the course of the semester. 3 points will be deducted per absence for each unexcused absence. </w:t>
      </w:r>
    </w:p>
    <w:p w14:paraId="781BF132" w14:textId="77777777" w:rsidR="00841E36" w:rsidRPr="00841E36" w:rsidRDefault="00841E36" w:rsidP="00A86881"/>
    <w:p w14:paraId="6301036C" w14:textId="77777777" w:rsidR="007A6898" w:rsidRPr="00AC4E31" w:rsidRDefault="007A6898" w:rsidP="000C2339">
      <w:pPr>
        <w:pStyle w:val="Heading2"/>
      </w:pPr>
      <w:r w:rsidRPr="00AC4E31">
        <w:t>Grading Scale</w:t>
      </w:r>
      <w:r>
        <w:t>:</w:t>
      </w:r>
      <w:r w:rsidRPr="00AC4E31">
        <w:t xml:space="preserve"> </w:t>
      </w:r>
    </w:p>
    <w:p w14:paraId="38ED349B" w14:textId="77777777" w:rsidR="007A6898" w:rsidRPr="00AC4E31" w:rsidRDefault="007A6898" w:rsidP="00A86881">
      <w:r w:rsidRPr="00AC4E31">
        <w:t>A = 100 – 90%</w:t>
      </w:r>
    </w:p>
    <w:p w14:paraId="7F07E723" w14:textId="77777777" w:rsidR="007A6898" w:rsidRPr="00AC4E31" w:rsidRDefault="007A6898" w:rsidP="00A86881">
      <w:r w:rsidRPr="00AC4E31">
        <w:t xml:space="preserve">B = 89 – 80% </w:t>
      </w:r>
    </w:p>
    <w:p w14:paraId="6D3B18D5" w14:textId="77777777" w:rsidR="007A6898" w:rsidRPr="00AC4E31" w:rsidRDefault="007A6898" w:rsidP="00A86881">
      <w:r w:rsidRPr="00AC4E31">
        <w:t xml:space="preserve">C = 79 – 70% </w:t>
      </w:r>
    </w:p>
    <w:p w14:paraId="0F348B9C" w14:textId="77777777" w:rsidR="007A6898" w:rsidRPr="00AC4E31" w:rsidRDefault="007A6898" w:rsidP="00A86881">
      <w:r w:rsidRPr="00AC4E31">
        <w:t xml:space="preserve">D = 69 – 60% </w:t>
      </w:r>
    </w:p>
    <w:p w14:paraId="401780B9" w14:textId="27F3B609" w:rsidR="00A86881"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60B1FEAA" w14:textId="14FA068C" w:rsidR="009F4673" w:rsidRDefault="009F4673" w:rsidP="008E202C">
      <w:pPr>
        <w:kinsoku w:val="0"/>
        <w:overflowPunct w:val="0"/>
        <w:autoSpaceDE w:val="0"/>
        <w:autoSpaceDN w:val="0"/>
        <w:adjustRightInd w:val="0"/>
        <w:ind w:left="340"/>
        <w:outlineLvl w:val="0"/>
        <w:rPr>
          <w:rFonts w:ascii="Times New Roman" w:eastAsia="Calibri" w:hAnsi="Times New Roman" w:cs="Times New Roman"/>
          <w:szCs w:val="24"/>
        </w:rPr>
      </w:pPr>
      <w:r>
        <w:rPr>
          <w:rFonts w:ascii="Times New Roman" w:eastAsia="Calibri" w:hAnsi="Times New Roman" w:cs="Times New Roman"/>
          <w:szCs w:val="24"/>
        </w:rPr>
        <w:br w:type="page"/>
      </w:r>
    </w:p>
    <w:p w14:paraId="56D9EDA4"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783A836" w14:textId="77777777" w:rsidR="00841E36" w:rsidRPr="007C4090" w:rsidRDefault="00841E36" w:rsidP="000C2339">
      <w:pPr>
        <w:pStyle w:val="Heading1"/>
        <w:numPr>
          <w:ilvl w:val="0"/>
          <w:numId w:val="15"/>
        </w:numPr>
      </w:pPr>
      <w:r w:rsidRPr="007C4090">
        <w:t>Course Policy Statements:</w:t>
      </w:r>
    </w:p>
    <w:p w14:paraId="00D8DB0A" w14:textId="77777777" w:rsidR="00BD14DC" w:rsidRDefault="00BD14DC" w:rsidP="001E0C76">
      <w:pPr>
        <w:kinsoku w:val="0"/>
        <w:overflowPunct w:val="0"/>
        <w:autoSpaceDE w:val="0"/>
        <w:autoSpaceDN w:val="0"/>
        <w:adjustRightInd w:val="0"/>
        <w:spacing w:before="29" w:line="275" w:lineRule="exact"/>
        <w:outlineLvl w:val="0"/>
        <w:rPr>
          <w:rFonts w:ascii="Times New Roman" w:hAnsi="Times New Roman" w:cs="Times New Roman"/>
          <w:bCs/>
          <w:szCs w:val="24"/>
        </w:rPr>
      </w:pPr>
    </w:p>
    <w:p w14:paraId="1A57C3AF" w14:textId="77777777" w:rsidR="00841E36" w:rsidRPr="007C4090" w:rsidRDefault="00841E36" w:rsidP="000C2339">
      <w:pPr>
        <w:pStyle w:val="Heading2"/>
      </w:pPr>
      <w:r w:rsidRPr="007C4090">
        <w:t xml:space="preserve">A. </w:t>
      </w:r>
      <w:r w:rsidRPr="000C2339">
        <w:t>Attendance</w:t>
      </w:r>
      <w:r w:rsidRPr="007C4090">
        <w:t xml:space="preserve">:  </w:t>
      </w:r>
    </w:p>
    <w:p w14:paraId="33FADB21"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39B55C10" w14:textId="5AC34473"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1E0C76">
        <w:rPr>
          <w:color w:val="FF0000"/>
          <w:sz w:val="26"/>
          <w:szCs w:val="26"/>
        </w:rPr>
        <w:t>Once</w:t>
      </w:r>
      <w:r w:rsidRPr="001E0C76">
        <w:rPr>
          <w:color w:val="FF0000"/>
          <w:spacing w:val="-3"/>
          <w:sz w:val="26"/>
          <w:szCs w:val="26"/>
        </w:rPr>
        <w:t xml:space="preserve"> </w:t>
      </w:r>
      <w:r w:rsidRPr="001E0C76">
        <w:rPr>
          <w:color w:val="FF0000"/>
          <w:sz w:val="26"/>
          <w:szCs w:val="26"/>
        </w:rPr>
        <w:t>a</w:t>
      </w:r>
      <w:r w:rsidRPr="001E0C76">
        <w:rPr>
          <w:color w:val="FF0000"/>
          <w:spacing w:val="-3"/>
          <w:sz w:val="26"/>
          <w:szCs w:val="26"/>
        </w:rPr>
        <w:t xml:space="preserve"> </w:t>
      </w:r>
      <w:r w:rsidRPr="001E0C76">
        <w:rPr>
          <w:color w:val="FF0000"/>
          <w:sz w:val="26"/>
          <w:szCs w:val="26"/>
        </w:rPr>
        <w:t>student</w:t>
      </w:r>
      <w:r w:rsidRPr="001E0C76">
        <w:rPr>
          <w:color w:val="FF0000"/>
          <w:spacing w:val="-4"/>
          <w:sz w:val="26"/>
          <w:szCs w:val="26"/>
        </w:rPr>
        <w:t xml:space="preserve"> </w:t>
      </w:r>
      <w:r w:rsidRPr="001E0C76">
        <w:rPr>
          <w:color w:val="FF0000"/>
          <w:sz w:val="26"/>
          <w:szCs w:val="26"/>
        </w:rPr>
        <w:t>has</w:t>
      </w:r>
      <w:r w:rsidRPr="001E0C76">
        <w:rPr>
          <w:color w:val="FF0000"/>
          <w:spacing w:val="-3"/>
          <w:sz w:val="26"/>
          <w:szCs w:val="26"/>
        </w:rPr>
        <w:t xml:space="preserve"> </w:t>
      </w:r>
      <w:r w:rsidRPr="001E0C76">
        <w:rPr>
          <w:color w:val="FF0000"/>
          <w:sz w:val="26"/>
          <w:szCs w:val="26"/>
        </w:rPr>
        <w:t>accrued</w:t>
      </w:r>
      <w:r w:rsidRPr="001E0C76">
        <w:rPr>
          <w:color w:val="FF0000"/>
          <w:spacing w:val="-3"/>
          <w:sz w:val="26"/>
          <w:szCs w:val="26"/>
        </w:rPr>
        <w:t xml:space="preserve"> </w:t>
      </w:r>
      <w:r w:rsidRPr="001E0C76">
        <w:rPr>
          <w:color w:val="FF0000"/>
          <w:sz w:val="26"/>
          <w:szCs w:val="26"/>
        </w:rPr>
        <w:t xml:space="preserve">five </w:t>
      </w:r>
      <w:r w:rsidRPr="001E0C76">
        <w:rPr>
          <w:color w:val="FF0000"/>
          <w:spacing w:val="-1"/>
          <w:sz w:val="26"/>
          <w:szCs w:val="26"/>
        </w:rPr>
        <w:t>unexcused</w:t>
      </w:r>
      <w:r w:rsidRPr="001E0C76">
        <w:rPr>
          <w:color w:val="FF0000"/>
          <w:spacing w:val="-3"/>
          <w:sz w:val="26"/>
          <w:szCs w:val="26"/>
        </w:rPr>
        <w:t xml:space="preserve"> </w:t>
      </w:r>
      <w:r w:rsidR="001E0C76" w:rsidRPr="001E0C76">
        <w:rPr>
          <w:color w:val="FF0000"/>
          <w:sz w:val="26"/>
          <w:szCs w:val="26"/>
        </w:rPr>
        <w:t>absences,</w:t>
      </w:r>
      <w:r w:rsidRPr="001E0C76">
        <w:rPr>
          <w:color w:val="FF0000"/>
          <w:spacing w:val="-3"/>
          <w:sz w:val="26"/>
          <w:szCs w:val="26"/>
        </w:rPr>
        <w:t xml:space="preserve"> </w:t>
      </w:r>
      <w:r w:rsidRPr="001E0C76">
        <w:rPr>
          <w:color w:val="FF0000"/>
          <w:sz w:val="26"/>
          <w:szCs w:val="26"/>
        </w:rPr>
        <w:t>he/she</w:t>
      </w:r>
      <w:r w:rsidRPr="001E0C76">
        <w:rPr>
          <w:color w:val="FF0000"/>
          <w:spacing w:val="-3"/>
          <w:sz w:val="26"/>
          <w:szCs w:val="26"/>
        </w:rPr>
        <w:t xml:space="preserve"> </w:t>
      </w:r>
      <w:r w:rsidRPr="001E0C76">
        <w:rPr>
          <w:color w:val="FF0000"/>
          <w:sz w:val="26"/>
          <w:szCs w:val="26"/>
        </w:rPr>
        <w:t>will</w:t>
      </w:r>
      <w:r w:rsidRPr="001E0C76">
        <w:rPr>
          <w:color w:val="FF0000"/>
          <w:spacing w:val="-3"/>
          <w:sz w:val="26"/>
          <w:szCs w:val="26"/>
        </w:rPr>
        <w:t xml:space="preserve"> </w:t>
      </w:r>
      <w:r w:rsidRPr="001E0C76">
        <w:rPr>
          <w:color w:val="FF0000"/>
          <w:sz w:val="26"/>
          <w:szCs w:val="26"/>
        </w:rPr>
        <w:t>not</w:t>
      </w:r>
      <w:r w:rsidRPr="001E0C76">
        <w:rPr>
          <w:color w:val="FF0000"/>
          <w:spacing w:val="-3"/>
          <w:sz w:val="26"/>
          <w:szCs w:val="26"/>
        </w:rPr>
        <w:t xml:space="preserve"> </w:t>
      </w:r>
      <w:r w:rsidRPr="001E0C76">
        <w:rPr>
          <w:color w:val="FF0000"/>
          <w:sz w:val="26"/>
          <w:szCs w:val="26"/>
        </w:rPr>
        <w:t>be</w:t>
      </w:r>
      <w:r w:rsidRPr="001E0C76">
        <w:rPr>
          <w:color w:val="FF0000"/>
          <w:spacing w:val="-3"/>
          <w:sz w:val="26"/>
          <w:szCs w:val="26"/>
        </w:rPr>
        <w:t xml:space="preserve"> </w:t>
      </w:r>
      <w:r w:rsidRPr="001E0C76">
        <w:rPr>
          <w:color w:val="FF0000"/>
          <w:sz w:val="26"/>
          <w:szCs w:val="26"/>
        </w:rPr>
        <w:t>permitted</w:t>
      </w:r>
      <w:r w:rsidRPr="001E0C76">
        <w:rPr>
          <w:color w:val="FF0000"/>
          <w:spacing w:val="-3"/>
          <w:sz w:val="26"/>
          <w:szCs w:val="26"/>
        </w:rPr>
        <w:t xml:space="preserve"> </w:t>
      </w:r>
      <w:r w:rsidRPr="001E0C76">
        <w:rPr>
          <w:color w:val="FF0000"/>
          <w:sz w:val="26"/>
          <w:szCs w:val="26"/>
        </w:rPr>
        <w:t>to</w:t>
      </w:r>
      <w:r w:rsidRPr="001E0C76">
        <w:rPr>
          <w:color w:val="FF0000"/>
          <w:spacing w:val="-3"/>
          <w:sz w:val="26"/>
          <w:szCs w:val="26"/>
        </w:rPr>
        <w:t xml:space="preserve"> </w:t>
      </w:r>
      <w:r w:rsidRPr="001E0C76">
        <w:rPr>
          <w:color w:val="FF0000"/>
          <w:sz w:val="26"/>
          <w:szCs w:val="26"/>
        </w:rPr>
        <w:t>take</w:t>
      </w:r>
      <w:r w:rsidRPr="001E0C76">
        <w:rPr>
          <w:color w:val="FF0000"/>
          <w:spacing w:val="-3"/>
          <w:sz w:val="26"/>
          <w:szCs w:val="26"/>
        </w:rPr>
        <w:t xml:space="preserve"> </w:t>
      </w:r>
      <w:r w:rsidRPr="001E0C76">
        <w:rPr>
          <w:color w:val="FF0000"/>
          <w:sz w:val="26"/>
          <w:szCs w:val="26"/>
        </w:rPr>
        <w:t>the</w:t>
      </w:r>
      <w:r w:rsidRPr="001E0C76">
        <w:rPr>
          <w:color w:val="FF0000"/>
          <w:spacing w:val="-3"/>
          <w:sz w:val="26"/>
          <w:szCs w:val="26"/>
        </w:rPr>
        <w:t xml:space="preserve"> </w:t>
      </w:r>
      <w:r w:rsidRPr="001E0C76">
        <w:rPr>
          <w:color w:val="FF0000"/>
          <w:sz w:val="26"/>
          <w:szCs w:val="26"/>
        </w:rPr>
        <w:t>final</w:t>
      </w:r>
      <w:r w:rsidRPr="001E0C76">
        <w:rPr>
          <w:color w:val="FF0000"/>
          <w:spacing w:val="-3"/>
          <w:sz w:val="26"/>
          <w:szCs w:val="26"/>
        </w:rPr>
        <w:t xml:space="preserve"> </w:t>
      </w:r>
      <w:r w:rsidRPr="001E0C76">
        <w:rPr>
          <w:color w:val="FF0000"/>
          <w:spacing w:val="-1"/>
          <w:sz w:val="26"/>
          <w:szCs w:val="26"/>
        </w:rPr>
        <w:t>examination</w:t>
      </w:r>
      <w:r w:rsidRPr="001E0C76">
        <w:rPr>
          <w:color w:val="FF0000"/>
          <w:spacing w:val="-3"/>
          <w:sz w:val="26"/>
          <w:szCs w:val="26"/>
        </w:rPr>
        <w:t xml:space="preserve"> </w:t>
      </w:r>
      <w:r w:rsidRPr="001E0C76">
        <w:rPr>
          <w:color w:val="FF0000"/>
          <w:sz w:val="26"/>
          <w:szCs w:val="26"/>
        </w:rPr>
        <w:t>and</w:t>
      </w:r>
      <w:r w:rsidRPr="001E0C76">
        <w:rPr>
          <w:color w:val="FF0000"/>
          <w:spacing w:val="-3"/>
          <w:sz w:val="26"/>
          <w:szCs w:val="26"/>
        </w:rPr>
        <w:t xml:space="preserve"> </w:t>
      </w:r>
      <w:r w:rsidRPr="001E0C76">
        <w:rPr>
          <w:color w:val="FF0000"/>
          <w:sz w:val="26"/>
          <w:szCs w:val="26"/>
        </w:rPr>
        <w:t>will</w:t>
      </w:r>
      <w:r w:rsidRPr="001E0C76">
        <w:rPr>
          <w:color w:val="FF0000"/>
          <w:spacing w:val="-3"/>
          <w:sz w:val="26"/>
          <w:szCs w:val="26"/>
        </w:rPr>
        <w:t xml:space="preserve"> </w:t>
      </w:r>
      <w:r w:rsidRPr="001E0C76">
        <w:rPr>
          <w:color w:val="FF0000"/>
          <w:sz w:val="26"/>
          <w:szCs w:val="26"/>
        </w:rPr>
        <w:t>receive</w:t>
      </w:r>
      <w:r w:rsidRPr="001E0C76">
        <w:rPr>
          <w:color w:val="FF0000"/>
          <w:w w:val="99"/>
          <w:sz w:val="26"/>
          <w:szCs w:val="26"/>
        </w:rPr>
        <w:t xml:space="preserve"> </w:t>
      </w:r>
      <w:r w:rsidRPr="001E0C76">
        <w:rPr>
          <w:color w:val="FF0000"/>
          <w:sz w:val="26"/>
          <w:szCs w:val="26"/>
        </w:rPr>
        <w:t>a</w:t>
      </w:r>
      <w:r w:rsidRPr="001E0C76">
        <w:rPr>
          <w:color w:val="FF0000"/>
          <w:spacing w:val="-4"/>
          <w:sz w:val="26"/>
          <w:szCs w:val="26"/>
        </w:rPr>
        <w:t xml:space="preserve"> </w:t>
      </w:r>
      <w:r w:rsidRPr="001E0C76">
        <w:rPr>
          <w:color w:val="FF0000"/>
          <w:sz w:val="26"/>
          <w:szCs w:val="26"/>
        </w:rPr>
        <w:t>grade</w:t>
      </w:r>
      <w:r w:rsidRPr="001E0C76">
        <w:rPr>
          <w:color w:val="FF0000"/>
          <w:spacing w:val="-3"/>
          <w:sz w:val="26"/>
          <w:szCs w:val="26"/>
        </w:rPr>
        <w:t xml:space="preserve"> </w:t>
      </w:r>
      <w:r w:rsidRPr="001E0C76">
        <w:rPr>
          <w:color w:val="FF0000"/>
          <w:sz w:val="26"/>
          <w:szCs w:val="26"/>
        </w:rPr>
        <w:t>of</w:t>
      </w:r>
      <w:r w:rsidRPr="001E0C76">
        <w:rPr>
          <w:color w:val="FF0000"/>
          <w:spacing w:val="-3"/>
          <w:sz w:val="26"/>
          <w:szCs w:val="26"/>
        </w:rPr>
        <w:t xml:space="preserve"> </w:t>
      </w:r>
      <w:r w:rsidRPr="001E0C76">
        <w:rPr>
          <w:color w:val="FF0000"/>
          <w:sz w:val="26"/>
          <w:szCs w:val="26"/>
        </w:rPr>
        <w:t>FA</w:t>
      </w:r>
      <w:r w:rsidRPr="001E0C76">
        <w:rPr>
          <w:color w:val="FF0000"/>
          <w:spacing w:val="-3"/>
          <w:sz w:val="26"/>
          <w:szCs w:val="26"/>
        </w:rPr>
        <w:t xml:space="preserve"> </w:t>
      </w:r>
      <w:r w:rsidRPr="001E0C76">
        <w:rPr>
          <w:color w:val="FF0000"/>
          <w:sz w:val="26"/>
          <w:szCs w:val="26"/>
        </w:rPr>
        <w:t>(as</w:t>
      </w:r>
      <w:r w:rsidRPr="001E0C76">
        <w:rPr>
          <w:color w:val="FF0000"/>
          <w:spacing w:val="-3"/>
          <w:sz w:val="26"/>
          <w:szCs w:val="26"/>
        </w:rPr>
        <w:t xml:space="preserve"> </w:t>
      </w:r>
      <w:r w:rsidRPr="001E0C76">
        <w:rPr>
          <w:color w:val="FF0000"/>
          <w:sz w:val="26"/>
          <w:szCs w:val="26"/>
        </w:rPr>
        <w:t>stipulated</w:t>
      </w:r>
      <w:r w:rsidRPr="001E0C76">
        <w:rPr>
          <w:color w:val="FF0000"/>
          <w:spacing w:val="-3"/>
          <w:sz w:val="26"/>
          <w:szCs w:val="26"/>
        </w:rPr>
        <w:t xml:space="preserve"> </w:t>
      </w:r>
      <w:r w:rsidRPr="001E0C76">
        <w:rPr>
          <w:color w:val="FF0000"/>
          <w:sz w:val="26"/>
          <w:szCs w:val="26"/>
        </w:rPr>
        <w:t>by</w:t>
      </w:r>
      <w:r w:rsidRPr="001E0C76">
        <w:rPr>
          <w:color w:val="FF0000"/>
          <w:spacing w:val="-4"/>
          <w:sz w:val="26"/>
          <w:szCs w:val="26"/>
        </w:rPr>
        <w:t xml:space="preserve"> </w:t>
      </w:r>
      <w:r w:rsidRPr="001E0C76">
        <w:rPr>
          <w:color w:val="FF0000"/>
          <w:sz w:val="26"/>
          <w:szCs w:val="26"/>
        </w:rPr>
        <w:t>the</w:t>
      </w:r>
      <w:r w:rsidRPr="001E0C76">
        <w:rPr>
          <w:color w:val="FF0000"/>
          <w:spacing w:val="-3"/>
          <w:sz w:val="26"/>
          <w:szCs w:val="26"/>
        </w:rPr>
        <w:t xml:space="preserve"> </w:t>
      </w:r>
      <w:r w:rsidRPr="001E0C76">
        <w:rPr>
          <w:color w:val="FF0000"/>
          <w:sz w:val="26"/>
          <w:szCs w:val="26"/>
        </w:rPr>
        <w:t>Physical</w:t>
      </w:r>
      <w:r w:rsidRPr="001E0C76">
        <w:rPr>
          <w:color w:val="FF0000"/>
          <w:spacing w:val="-3"/>
          <w:sz w:val="26"/>
          <w:szCs w:val="26"/>
        </w:rPr>
        <w:t xml:space="preserve"> </w:t>
      </w:r>
      <w:r w:rsidRPr="001E0C76">
        <w:rPr>
          <w:color w:val="FF0000"/>
          <w:sz w:val="26"/>
          <w:szCs w:val="26"/>
        </w:rPr>
        <w:t>Activity</w:t>
      </w:r>
      <w:r w:rsidRPr="001E0C76">
        <w:rPr>
          <w:color w:val="FF0000"/>
          <w:spacing w:val="-3"/>
          <w:sz w:val="26"/>
          <w:szCs w:val="26"/>
        </w:rPr>
        <w:t xml:space="preserve"> </w:t>
      </w:r>
      <w:r w:rsidRPr="001E0C76">
        <w:rPr>
          <w:color w:val="FF0000"/>
          <w:sz w:val="26"/>
          <w:szCs w:val="26"/>
        </w:rPr>
        <w:t>and</w:t>
      </w:r>
      <w:r w:rsidRPr="001E0C76">
        <w:rPr>
          <w:color w:val="FF0000"/>
          <w:spacing w:val="-3"/>
          <w:sz w:val="26"/>
          <w:szCs w:val="26"/>
        </w:rPr>
        <w:t xml:space="preserve"> </w:t>
      </w:r>
      <w:r w:rsidRPr="001E0C76">
        <w:rPr>
          <w:color w:val="FF0000"/>
          <w:sz w:val="26"/>
          <w:szCs w:val="26"/>
        </w:rPr>
        <w:t>Wellness</w:t>
      </w:r>
      <w:r w:rsidRPr="001E0C76">
        <w:rPr>
          <w:color w:val="FF0000"/>
          <w:spacing w:val="-3"/>
          <w:sz w:val="26"/>
          <w:szCs w:val="26"/>
        </w:rPr>
        <w:t xml:space="preserve"> </w:t>
      </w:r>
      <w:r w:rsidRPr="001E0C76">
        <w:rPr>
          <w:color w:val="FF0000"/>
          <w:sz w:val="26"/>
          <w:szCs w:val="26"/>
        </w:rPr>
        <w:t>Program</w:t>
      </w:r>
      <w:r w:rsidRPr="001E0C76">
        <w:rPr>
          <w:color w:val="FF0000"/>
          <w:spacing w:val="-4"/>
          <w:sz w:val="26"/>
          <w:szCs w:val="26"/>
        </w:rPr>
        <w:t xml:space="preserve"> </w:t>
      </w:r>
      <w:r w:rsidRPr="001E0C76">
        <w:rPr>
          <w:color w:val="FF0000"/>
          <w:sz w:val="26"/>
          <w:szCs w:val="26"/>
        </w:rPr>
        <w:t>guidelines).</w:t>
      </w:r>
      <w:r w:rsidRPr="001E0C76">
        <w:rPr>
          <w:color w:val="FF0000"/>
          <w:spacing w:val="-3"/>
          <w:sz w:val="26"/>
          <w:szCs w:val="26"/>
        </w:rPr>
        <w:t xml:space="preserve"> </w:t>
      </w:r>
      <w:r w:rsidRPr="001E0C76">
        <w:rPr>
          <w:color w:val="FF0000"/>
          <w:sz w:val="26"/>
          <w:szCs w:val="26"/>
        </w:rPr>
        <w:t>Moreover, students</w:t>
      </w:r>
      <w:r w:rsidRPr="001E0C76">
        <w:rPr>
          <w:color w:val="FF0000"/>
          <w:spacing w:val="-3"/>
          <w:sz w:val="26"/>
          <w:szCs w:val="26"/>
        </w:rPr>
        <w:t xml:space="preserve"> </w:t>
      </w:r>
      <w:r w:rsidRPr="001E0C76">
        <w:rPr>
          <w:color w:val="FF0000"/>
          <w:sz w:val="26"/>
          <w:szCs w:val="26"/>
        </w:rPr>
        <w:t>who</w:t>
      </w:r>
      <w:r w:rsidRPr="001E0C76">
        <w:rPr>
          <w:color w:val="FF0000"/>
          <w:spacing w:val="-2"/>
          <w:sz w:val="26"/>
          <w:szCs w:val="26"/>
        </w:rPr>
        <w:t xml:space="preserve"> </w:t>
      </w:r>
      <w:r w:rsidRPr="001E0C76">
        <w:rPr>
          <w:color w:val="FF0000"/>
          <w:sz w:val="26"/>
          <w:szCs w:val="26"/>
        </w:rPr>
        <w:t>accrue</w:t>
      </w:r>
      <w:r w:rsidRPr="001E0C76">
        <w:rPr>
          <w:color w:val="FF0000"/>
          <w:spacing w:val="-3"/>
          <w:sz w:val="26"/>
          <w:szCs w:val="26"/>
        </w:rPr>
        <w:t xml:space="preserve"> </w:t>
      </w:r>
      <w:r w:rsidRPr="001E0C76">
        <w:rPr>
          <w:color w:val="FF0000"/>
          <w:sz w:val="26"/>
          <w:szCs w:val="26"/>
        </w:rPr>
        <w:t>eight</w:t>
      </w:r>
      <w:r w:rsidRPr="001E0C76">
        <w:rPr>
          <w:color w:val="FF0000"/>
          <w:spacing w:val="-2"/>
          <w:sz w:val="26"/>
          <w:szCs w:val="26"/>
        </w:rPr>
        <w:t xml:space="preserve"> </w:t>
      </w:r>
      <w:r w:rsidRPr="001E0C76">
        <w:rPr>
          <w:color w:val="FF0000"/>
          <w:sz w:val="26"/>
          <w:szCs w:val="26"/>
        </w:rPr>
        <w:t>(8)</w:t>
      </w:r>
      <w:r w:rsidRPr="001E0C76">
        <w:rPr>
          <w:color w:val="FF0000"/>
          <w:spacing w:val="-3"/>
          <w:sz w:val="26"/>
          <w:szCs w:val="26"/>
        </w:rPr>
        <w:t xml:space="preserve"> </w:t>
      </w:r>
      <w:r w:rsidRPr="001E0C76">
        <w:rPr>
          <w:color w:val="FF0000"/>
          <w:sz w:val="26"/>
          <w:szCs w:val="26"/>
        </w:rPr>
        <w:t>absences</w:t>
      </w:r>
      <w:r w:rsidRPr="001E0C76">
        <w:rPr>
          <w:color w:val="FF0000"/>
          <w:spacing w:val="-2"/>
          <w:sz w:val="26"/>
          <w:szCs w:val="26"/>
        </w:rPr>
        <w:t xml:space="preserve"> </w:t>
      </w:r>
      <w:r w:rsidRPr="001E0C76">
        <w:rPr>
          <w:color w:val="FF0000"/>
          <w:spacing w:val="-1"/>
          <w:sz w:val="26"/>
          <w:szCs w:val="26"/>
        </w:rPr>
        <w:t>(excused,</w:t>
      </w:r>
      <w:r w:rsidRPr="001E0C76">
        <w:rPr>
          <w:color w:val="FF0000"/>
          <w:spacing w:val="-3"/>
          <w:sz w:val="26"/>
          <w:szCs w:val="26"/>
        </w:rPr>
        <w:t xml:space="preserve"> </w:t>
      </w:r>
      <w:r w:rsidRPr="001E0C76">
        <w:rPr>
          <w:color w:val="FF0000"/>
          <w:spacing w:val="-1"/>
          <w:sz w:val="26"/>
          <w:szCs w:val="26"/>
        </w:rPr>
        <w:t>unexcused</w:t>
      </w:r>
      <w:r w:rsidRPr="001E0C76">
        <w:rPr>
          <w:color w:val="FF0000"/>
          <w:spacing w:val="-2"/>
          <w:sz w:val="26"/>
          <w:szCs w:val="26"/>
        </w:rPr>
        <w:t xml:space="preserve"> </w:t>
      </w:r>
      <w:r w:rsidRPr="001E0C76">
        <w:rPr>
          <w:color w:val="FF0000"/>
          <w:sz w:val="26"/>
          <w:szCs w:val="26"/>
        </w:rPr>
        <w:t>and/or</w:t>
      </w:r>
      <w:r w:rsidRPr="001E0C76">
        <w:rPr>
          <w:color w:val="FF0000"/>
          <w:spacing w:val="-3"/>
          <w:sz w:val="26"/>
          <w:szCs w:val="26"/>
        </w:rPr>
        <w:t xml:space="preserve"> </w:t>
      </w:r>
      <w:r w:rsidRPr="001E0C76">
        <w:rPr>
          <w:color w:val="FF0000"/>
          <w:sz w:val="26"/>
          <w:szCs w:val="26"/>
        </w:rPr>
        <w:t>combination</w:t>
      </w:r>
      <w:r w:rsidRPr="001E0C76">
        <w:rPr>
          <w:color w:val="FF0000"/>
          <w:spacing w:val="-2"/>
          <w:sz w:val="26"/>
          <w:szCs w:val="26"/>
        </w:rPr>
        <w:t xml:space="preserve"> </w:t>
      </w:r>
      <w:r w:rsidRPr="001E0C76">
        <w:rPr>
          <w:color w:val="FF0000"/>
          <w:sz w:val="26"/>
          <w:szCs w:val="26"/>
        </w:rPr>
        <w:t>of</w:t>
      </w:r>
      <w:r w:rsidRPr="001E0C76">
        <w:rPr>
          <w:color w:val="FF0000"/>
          <w:spacing w:val="-3"/>
          <w:sz w:val="26"/>
          <w:szCs w:val="26"/>
        </w:rPr>
        <w:t xml:space="preserve"> </w:t>
      </w:r>
      <w:r w:rsidRPr="001E0C76">
        <w:rPr>
          <w:color w:val="FF0000"/>
          <w:sz w:val="26"/>
          <w:szCs w:val="26"/>
        </w:rPr>
        <w:t>each</w:t>
      </w:r>
      <w:r w:rsidRPr="001E0C76">
        <w:rPr>
          <w:color w:val="FF0000"/>
          <w:spacing w:val="-2"/>
          <w:sz w:val="26"/>
          <w:szCs w:val="26"/>
        </w:rPr>
        <w:t xml:space="preserve"> </w:t>
      </w:r>
      <w:r w:rsidRPr="001E0C76">
        <w:rPr>
          <w:color w:val="FF0000"/>
          <w:sz w:val="26"/>
          <w:szCs w:val="26"/>
        </w:rPr>
        <w:t>type)</w:t>
      </w:r>
      <w:r w:rsidRPr="001E0C76">
        <w:rPr>
          <w:color w:val="FF0000"/>
          <w:spacing w:val="-3"/>
          <w:sz w:val="26"/>
          <w:szCs w:val="26"/>
        </w:rPr>
        <w:t xml:space="preserve"> </w:t>
      </w:r>
      <w:r w:rsidRPr="001E0C76">
        <w:rPr>
          <w:color w:val="FF0000"/>
          <w:sz w:val="26"/>
          <w:szCs w:val="26"/>
        </w:rPr>
        <w:t>will</w:t>
      </w:r>
      <w:r w:rsidRPr="001E0C76">
        <w:rPr>
          <w:color w:val="FF0000"/>
          <w:spacing w:val="32"/>
          <w:w w:val="99"/>
          <w:sz w:val="26"/>
          <w:szCs w:val="26"/>
        </w:rPr>
        <w:t xml:space="preserve"> </w:t>
      </w:r>
      <w:r w:rsidRPr="001E0C76">
        <w:rPr>
          <w:color w:val="FF0000"/>
          <w:sz w:val="26"/>
          <w:szCs w:val="26"/>
        </w:rPr>
        <w:t>not</w:t>
      </w:r>
      <w:r w:rsidRPr="001E0C76">
        <w:rPr>
          <w:color w:val="FF0000"/>
          <w:spacing w:val="-3"/>
          <w:sz w:val="26"/>
          <w:szCs w:val="26"/>
        </w:rPr>
        <w:t xml:space="preserve"> </w:t>
      </w:r>
      <w:r w:rsidRPr="001E0C76">
        <w:rPr>
          <w:color w:val="FF0000"/>
          <w:sz w:val="26"/>
          <w:szCs w:val="26"/>
        </w:rPr>
        <w:t>be</w:t>
      </w:r>
      <w:r w:rsidRPr="001E0C76">
        <w:rPr>
          <w:color w:val="FF0000"/>
          <w:spacing w:val="-3"/>
          <w:sz w:val="26"/>
          <w:szCs w:val="26"/>
        </w:rPr>
        <w:t xml:space="preserve"> </w:t>
      </w:r>
      <w:r w:rsidRPr="001E0C76">
        <w:rPr>
          <w:color w:val="FF0000"/>
          <w:sz w:val="26"/>
          <w:szCs w:val="26"/>
        </w:rPr>
        <w:t>permitted</w:t>
      </w:r>
      <w:r w:rsidRPr="001E0C76">
        <w:rPr>
          <w:color w:val="FF0000"/>
          <w:spacing w:val="-2"/>
          <w:sz w:val="26"/>
          <w:szCs w:val="26"/>
        </w:rPr>
        <w:t xml:space="preserve"> </w:t>
      </w:r>
      <w:r w:rsidRPr="001E0C76">
        <w:rPr>
          <w:color w:val="FF0000"/>
          <w:sz w:val="26"/>
          <w:szCs w:val="26"/>
        </w:rPr>
        <w:t>to</w:t>
      </w:r>
      <w:r w:rsidRPr="001E0C76">
        <w:rPr>
          <w:color w:val="FF0000"/>
          <w:spacing w:val="-3"/>
          <w:sz w:val="26"/>
          <w:szCs w:val="26"/>
        </w:rPr>
        <w:t xml:space="preserve"> </w:t>
      </w:r>
      <w:r w:rsidRPr="001E0C76">
        <w:rPr>
          <w:color w:val="FF0000"/>
          <w:sz w:val="26"/>
          <w:szCs w:val="26"/>
        </w:rPr>
        <w:t>take</w:t>
      </w:r>
      <w:r w:rsidRPr="001E0C76">
        <w:rPr>
          <w:color w:val="FF0000"/>
          <w:spacing w:val="-2"/>
          <w:sz w:val="26"/>
          <w:szCs w:val="26"/>
        </w:rPr>
        <w:t xml:space="preserve"> </w:t>
      </w:r>
      <w:r w:rsidRPr="001E0C76">
        <w:rPr>
          <w:color w:val="FF0000"/>
          <w:sz w:val="26"/>
          <w:szCs w:val="26"/>
        </w:rPr>
        <w:t>the</w:t>
      </w:r>
      <w:r w:rsidRPr="001E0C76">
        <w:rPr>
          <w:color w:val="FF0000"/>
          <w:spacing w:val="-3"/>
          <w:sz w:val="26"/>
          <w:szCs w:val="26"/>
        </w:rPr>
        <w:t xml:space="preserve"> </w:t>
      </w:r>
      <w:r w:rsidRPr="001E0C76">
        <w:rPr>
          <w:color w:val="FF0000"/>
          <w:sz w:val="26"/>
          <w:szCs w:val="26"/>
        </w:rPr>
        <w:t>final</w:t>
      </w:r>
      <w:r w:rsidRPr="001E0C76">
        <w:rPr>
          <w:color w:val="FF0000"/>
          <w:spacing w:val="-2"/>
          <w:sz w:val="26"/>
          <w:szCs w:val="26"/>
        </w:rPr>
        <w:t xml:space="preserve"> </w:t>
      </w:r>
      <w:r w:rsidRPr="001E0C76">
        <w:rPr>
          <w:color w:val="FF0000"/>
          <w:spacing w:val="-1"/>
          <w:sz w:val="26"/>
          <w:szCs w:val="26"/>
        </w:rPr>
        <w:t>examination</w:t>
      </w:r>
      <w:r w:rsidRPr="001E0C76">
        <w:rPr>
          <w:color w:val="FF0000"/>
          <w:spacing w:val="-3"/>
          <w:sz w:val="26"/>
          <w:szCs w:val="26"/>
        </w:rPr>
        <w:t xml:space="preserve"> </w:t>
      </w:r>
      <w:r w:rsidRPr="001E0C76">
        <w:rPr>
          <w:color w:val="FF0000"/>
          <w:sz w:val="26"/>
          <w:szCs w:val="26"/>
        </w:rPr>
        <w:t>and</w:t>
      </w:r>
      <w:r w:rsidRPr="001E0C76">
        <w:rPr>
          <w:color w:val="FF0000"/>
          <w:spacing w:val="-2"/>
          <w:sz w:val="26"/>
          <w:szCs w:val="26"/>
        </w:rPr>
        <w:t xml:space="preserve"> </w:t>
      </w:r>
      <w:r w:rsidRPr="001E0C76">
        <w:rPr>
          <w:color w:val="FF0000"/>
          <w:sz w:val="26"/>
          <w:szCs w:val="26"/>
        </w:rPr>
        <w:t>will</w:t>
      </w:r>
      <w:r w:rsidRPr="001E0C76">
        <w:rPr>
          <w:color w:val="FF0000"/>
          <w:spacing w:val="-3"/>
          <w:sz w:val="26"/>
          <w:szCs w:val="26"/>
        </w:rPr>
        <w:t xml:space="preserve"> </w:t>
      </w:r>
      <w:r w:rsidRPr="001E0C76">
        <w:rPr>
          <w:color w:val="FF0000"/>
          <w:sz w:val="26"/>
          <w:szCs w:val="26"/>
        </w:rPr>
        <w:t>receive</w:t>
      </w:r>
      <w:r w:rsidRPr="001E0C76">
        <w:rPr>
          <w:color w:val="FF0000"/>
          <w:spacing w:val="-2"/>
          <w:sz w:val="26"/>
          <w:szCs w:val="26"/>
        </w:rPr>
        <w:t xml:space="preserve"> </w:t>
      </w:r>
      <w:r w:rsidRPr="001E0C76">
        <w:rPr>
          <w:color w:val="FF0000"/>
          <w:sz w:val="26"/>
          <w:szCs w:val="26"/>
        </w:rPr>
        <w:t>a</w:t>
      </w:r>
      <w:r w:rsidRPr="001E0C76">
        <w:rPr>
          <w:color w:val="FF0000"/>
          <w:spacing w:val="-3"/>
          <w:sz w:val="26"/>
          <w:szCs w:val="26"/>
        </w:rPr>
        <w:t xml:space="preserve"> </w:t>
      </w:r>
      <w:r w:rsidRPr="001E0C76">
        <w:rPr>
          <w:color w:val="FF0000"/>
          <w:sz w:val="26"/>
          <w:szCs w:val="26"/>
        </w:rPr>
        <w:t>grade</w:t>
      </w:r>
      <w:r w:rsidRPr="001E0C76">
        <w:rPr>
          <w:color w:val="FF0000"/>
          <w:spacing w:val="-3"/>
          <w:sz w:val="26"/>
          <w:szCs w:val="26"/>
        </w:rPr>
        <w:t xml:space="preserve"> </w:t>
      </w:r>
      <w:r w:rsidRPr="001E0C76">
        <w:rPr>
          <w:color w:val="FF0000"/>
          <w:sz w:val="26"/>
          <w:szCs w:val="26"/>
        </w:rPr>
        <w:t>of</w:t>
      </w:r>
      <w:r w:rsidRPr="001E0C76">
        <w:rPr>
          <w:color w:val="FF0000"/>
          <w:spacing w:val="-2"/>
          <w:sz w:val="26"/>
          <w:szCs w:val="26"/>
        </w:rPr>
        <w:t xml:space="preserve"> </w:t>
      </w:r>
      <w:r w:rsidRPr="001E0C76">
        <w:rPr>
          <w:color w:val="FF0000"/>
          <w:sz w:val="26"/>
          <w:szCs w:val="26"/>
        </w:rPr>
        <w:t>FA.</w:t>
      </w:r>
    </w:p>
    <w:p w14:paraId="7D99B68D"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CFD3490"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68D63D2B" w14:textId="77777777" w:rsidR="000A61C8"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9"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262B71" w:rsidRPr="007C4090">
        <w:rPr>
          <w:u w:val="single"/>
        </w:rPr>
        <w:t>www.auburn.edu/studentpolicies</w:t>
      </w:r>
      <w:r w:rsidRPr="007C4090">
        <w:t xml:space="preserve"> for more information on excused absences.</w:t>
      </w:r>
    </w:p>
    <w:p w14:paraId="7DF5980C" w14:textId="77777777" w:rsidR="000A61C8" w:rsidRDefault="000A61C8" w:rsidP="000C2339">
      <w:pPr>
        <w:pStyle w:val="Heading1"/>
      </w:pPr>
    </w:p>
    <w:p w14:paraId="51D7071C"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413895AA"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32D26217"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4C09E332"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325DE303" w14:textId="77777777" w:rsidR="00841E36" w:rsidRPr="007C4090" w:rsidRDefault="00841E36" w:rsidP="000C2339">
      <w:pPr>
        <w:pStyle w:val="Heading1"/>
      </w:pPr>
      <w:r w:rsidRPr="007C4090">
        <w:t>10. Disability Accommodations:</w:t>
      </w:r>
    </w:p>
    <w:p w14:paraId="56DAA881"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1D7F4278"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lastRenderedPageBreak/>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3625B4C2" w14:textId="77777777" w:rsidR="0053770B" w:rsidRDefault="0053770B" w:rsidP="00262B71"/>
    <w:p w14:paraId="5F945509" w14:textId="262C2D24" w:rsidR="009711A1" w:rsidRDefault="009711A1" w:rsidP="00A632AC">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w:t>
      </w:r>
      <w:proofErr w:type="gramStart"/>
      <w:r w:rsidRPr="009711A1">
        <w:rPr>
          <w:rFonts w:eastAsia="Calibri"/>
        </w:rPr>
        <w:t>Instructor</w:t>
      </w:r>
      <w:proofErr w:type="gramEnd"/>
      <w:r w:rsidRPr="009711A1">
        <w:rPr>
          <w:rFonts w:eastAsia="Calibri"/>
        </w:rPr>
        <w:t xml:space="preserve"> arranged by the student. </w:t>
      </w:r>
    </w:p>
    <w:p w14:paraId="4B522D8E"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Style w:val="Strong"/>
          <w:rFonts w:asciiTheme="minorHAnsi" w:hAnsiTheme="minorHAnsi" w:cstheme="minorHAnsi"/>
          <w:u w:val="single"/>
          <w:shd w:val="clear" w:color="auto" w:fill="FFFF00"/>
        </w:rPr>
        <w:t>*COVID-19 Policy Statements*</w:t>
      </w:r>
    </w:p>
    <w:p w14:paraId="2AAA8C7C"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Style w:val="Strong"/>
          <w:rFonts w:asciiTheme="minorHAnsi" w:hAnsiTheme="minorHAnsi" w:cstheme="minorHAnsi"/>
          <w:u w:val="single"/>
        </w:rPr>
        <w:t>Attendance Policy</w:t>
      </w:r>
    </w:p>
    <w:p w14:paraId="6BDC3A1A"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Fonts w:asciiTheme="minorHAnsi" w:hAnsiTheme="minorHAnsi" w:cstheme="minorHAnsi"/>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7AADD51A"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Fonts w:asciiTheme="minorHAnsi" w:hAnsiTheme="minorHAnsi" w:cstheme="minorHAnsi"/>
        </w:rPr>
        <w:t>Please do the following in the event of an illness or COVID-related absence:</w:t>
      </w:r>
    </w:p>
    <w:p w14:paraId="79D548BE" w14:textId="77777777" w:rsidR="004B167C" w:rsidRPr="001A7507" w:rsidRDefault="004B167C" w:rsidP="004B167C">
      <w:pPr>
        <w:numPr>
          <w:ilvl w:val="0"/>
          <w:numId w:val="22"/>
        </w:numPr>
        <w:shd w:val="clear" w:color="auto" w:fill="FFFFFF"/>
        <w:spacing w:before="100" w:beforeAutospacing="1" w:after="100" w:afterAutospacing="1"/>
        <w:ind w:left="1095"/>
        <w:rPr>
          <w:rFonts w:cstheme="minorHAnsi"/>
        </w:rPr>
      </w:pPr>
      <w:r w:rsidRPr="001A7507">
        <w:rPr>
          <w:rFonts w:cstheme="minorHAnsi"/>
        </w:rPr>
        <w:t>Notify me in advance of your absence if possible (or within 48 hours of missed class)</w:t>
      </w:r>
    </w:p>
    <w:p w14:paraId="06549C6F" w14:textId="77777777" w:rsidR="004B167C" w:rsidRPr="001A7507" w:rsidRDefault="004B167C" w:rsidP="004B167C">
      <w:pPr>
        <w:numPr>
          <w:ilvl w:val="0"/>
          <w:numId w:val="22"/>
        </w:numPr>
        <w:shd w:val="clear" w:color="auto" w:fill="FFFFFF"/>
        <w:spacing w:before="100" w:beforeAutospacing="1" w:after="100" w:afterAutospacing="1"/>
        <w:ind w:left="1095"/>
        <w:rPr>
          <w:rFonts w:cstheme="minorHAnsi"/>
        </w:rPr>
      </w:pPr>
      <w:r w:rsidRPr="001A7507">
        <w:rPr>
          <w:rFonts w:cstheme="minorHAnsi"/>
        </w:rPr>
        <w:t>Keep up with coursework as much as possible</w:t>
      </w:r>
    </w:p>
    <w:p w14:paraId="77020817" w14:textId="77777777" w:rsidR="004B167C" w:rsidRPr="001A7507" w:rsidRDefault="004B167C" w:rsidP="004B167C">
      <w:pPr>
        <w:numPr>
          <w:ilvl w:val="0"/>
          <w:numId w:val="22"/>
        </w:numPr>
        <w:shd w:val="clear" w:color="auto" w:fill="FFFFFF"/>
        <w:spacing w:before="100" w:beforeAutospacing="1" w:after="100" w:afterAutospacing="1"/>
        <w:ind w:left="1095"/>
        <w:rPr>
          <w:rFonts w:cstheme="minorHAnsi"/>
        </w:rPr>
      </w:pPr>
      <w:r w:rsidRPr="001A7507">
        <w:rPr>
          <w:rFonts w:cstheme="minorHAnsi"/>
        </w:rPr>
        <w:t>Participate in class activities and submit assignments electronically as much as possible</w:t>
      </w:r>
    </w:p>
    <w:p w14:paraId="23FD5C48" w14:textId="77777777" w:rsidR="004B167C" w:rsidRPr="001A7507" w:rsidRDefault="004B167C" w:rsidP="004B167C">
      <w:pPr>
        <w:numPr>
          <w:ilvl w:val="0"/>
          <w:numId w:val="22"/>
        </w:numPr>
        <w:shd w:val="clear" w:color="auto" w:fill="FFFFFF"/>
        <w:spacing w:before="100" w:beforeAutospacing="1" w:after="100" w:afterAutospacing="1"/>
        <w:ind w:left="1095"/>
        <w:rPr>
          <w:rFonts w:cstheme="minorHAnsi"/>
        </w:rPr>
      </w:pPr>
      <w:r w:rsidRPr="001A7507">
        <w:rPr>
          <w:rFonts w:cstheme="minorHAnsi"/>
        </w:rPr>
        <w:t>Notify me if you require a modification to the deadline of an assignment or exam</w:t>
      </w:r>
    </w:p>
    <w:p w14:paraId="49CA0ECC"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Fonts w:asciiTheme="minorHAnsi" w:hAnsiTheme="minorHAnsi" w:cstheme="minorHAnsi"/>
        </w:rPr>
        <w:t>Finally, if remaining in a class and fulfilling the necessary requirements becomes impossible due to illness or other COVID-related issues, please let me know as soon as possible so we can discuss your options.</w:t>
      </w:r>
    </w:p>
    <w:p w14:paraId="67A67D60"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Style w:val="Strong"/>
          <w:rFonts w:asciiTheme="minorHAnsi" w:hAnsiTheme="minorHAnsi" w:cstheme="minorHAnsi"/>
          <w:u w:val="single"/>
        </w:rPr>
        <w:t>Face Covering Policy</w:t>
      </w:r>
    </w:p>
    <w:p w14:paraId="7924C0D6"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Fonts w:asciiTheme="minorHAnsi" w:hAnsiTheme="minorHAnsi" w:cstheme="minorHAnsi"/>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206C057"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Fonts w:asciiTheme="minorHAnsi" w:hAnsiTheme="minorHAnsi" w:cstheme="minorHAnsi"/>
        </w:rPr>
        <w:t>If a student has a medical exception to the face covering requirement, please contact the Office of Accessibility to obtain appropriate documentation.</w:t>
      </w:r>
    </w:p>
    <w:p w14:paraId="280D80FB"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Style w:val="Strong"/>
          <w:rFonts w:asciiTheme="minorHAnsi" w:hAnsiTheme="minorHAnsi" w:cstheme="minorHAnsi"/>
          <w:u w:val="single"/>
        </w:rPr>
        <w:t>Instructional Contingency Plan</w:t>
      </w:r>
    </w:p>
    <w:p w14:paraId="2919D994"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Fonts w:asciiTheme="minorHAnsi" w:hAnsiTheme="minorHAnsi" w:cstheme="minorHAnsi"/>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5FBCC5AD" w14:textId="77777777" w:rsidR="004B167C" w:rsidRPr="001A7507" w:rsidRDefault="004B167C" w:rsidP="004B167C">
      <w:pPr>
        <w:pStyle w:val="NormalWeb"/>
        <w:shd w:val="clear" w:color="auto" w:fill="FFFFFF"/>
        <w:spacing w:before="180" w:beforeAutospacing="0" w:after="180" w:afterAutospacing="0"/>
        <w:rPr>
          <w:rFonts w:asciiTheme="minorHAnsi" w:hAnsiTheme="minorHAnsi" w:cstheme="minorHAnsi"/>
        </w:rPr>
      </w:pPr>
      <w:r w:rsidRPr="001A7507">
        <w:rPr>
          <w:rFonts w:asciiTheme="minorHAnsi" w:hAnsiTheme="minorHAnsi" w:cstheme="minorHAnsi"/>
        </w:rPr>
        <w:lastRenderedPageBreak/>
        <w:t>In the event that I am not able to instruct class due to illness, Zach Dickey will serve as a back-up instructor. Class will continue with a blended format, with a major of the content presented online.</w:t>
      </w:r>
    </w:p>
    <w:p w14:paraId="67F85F8D" w14:textId="77777777" w:rsidR="004B167C" w:rsidRPr="001A7507" w:rsidRDefault="004B167C" w:rsidP="004B167C">
      <w:pPr>
        <w:rPr>
          <w:rFonts w:cstheme="minorHAnsi"/>
          <w:szCs w:val="24"/>
        </w:rPr>
      </w:pPr>
    </w:p>
    <w:p w14:paraId="07CC7FDE" w14:textId="77777777" w:rsidR="004B167C" w:rsidRPr="0053770B" w:rsidRDefault="004B167C" w:rsidP="00A632AC">
      <w:pPr>
        <w:rPr>
          <w:rFonts w:ascii="Times New Roman" w:hAnsi="Times New Roman" w:cs="Times New Roman"/>
          <w:szCs w:val="24"/>
        </w:rPr>
      </w:pPr>
    </w:p>
    <w:sectPr w:rsidR="004B167C"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0802452"/>
    <w:multiLevelType w:val="multilevel"/>
    <w:tmpl w:val="30FE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0" w15:restartNumberingAfterBreak="0">
    <w:nsid w:val="722C605D"/>
    <w:multiLevelType w:val="hybridMultilevel"/>
    <w:tmpl w:val="3D26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439351">
    <w:abstractNumId w:val="5"/>
  </w:num>
  <w:num w:numId="2" w16cid:durableId="1725517785">
    <w:abstractNumId w:val="4"/>
  </w:num>
  <w:num w:numId="3" w16cid:durableId="724062201">
    <w:abstractNumId w:val="3"/>
  </w:num>
  <w:num w:numId="4" w16cid:durableId="1799108363">
    <w:abstractNumId w:val="2"/>
  </w:num>
  <w:num w:numId="5" w16cid:durableId="1874613341">
    <w:abstractNumId w:val="1"/>
  </w:num>
  <w:num w:numId="6" w16cid:durableId="1351444384">
    <w:abstractNumId w:val="0"/>
  </w:num>
  <w:num w:numId="7" w16cid:durableId="2018117205">
    <w:abstractNumId w:val="13"/>
  </w:num>
  <w:num w:numId="8" w16cid:durableId="2095976411">
    <w:abstractNumId w:val="9"/>
  </w:num>
  <w:num w:numId="9" w16cid:durableId="1427388378">
    <w:abstractNumId w:val="19"/>
  </w:num>
  <w:num w:numId="10" w16cid:durableId="2022123367">
    <w:abstractNumId w:val="15"/>
  </w:num>
  <w:num w:numId="11" w16cid:durableId="395712929">
    <w:abstractNumId w:val="15"/>
  </w:num>
  <w:num w:numId="12" w16cid:durableId="1890141974">
    <w:abstractNumId w:val="17"/>
  </w:num>
  <w:num w:numId="13" w16cid:durableId="1585724195">
    <w:abstractNumId w:val="10"/>
  </w:num>
  <w:num w:numId="14" w16cid:durableId="86729844">
    <w:abstractNumId w:val="18"/>
  </w:num>
  <w:num w:numId="15" w16cid:durableId="1472016314">
    <w:abstractNumId w:val="6"/>
  </w:num>
  <w:num w:numId="16" w16cid:durableId="919412602">
    <w:abstractNumId w:val="7"/>
  </w:num>
  <w:num w:numId="17" w16cid:durableId="1164511702">
    <w:abstractNumId w:val="8"/>
  </w:num>
  <w:num w:numId="18" w16cid:durableId="1916545835">
    <w:abstractNumId w:val="12"/>
  </w:num>
  <w:num w:numId="19" w16cid:durableId="1759867236">
    <w:abstractNumId w:val="14"/>
  </w:num>
  <w:num w:numId="20" w16cid:durableId="1502163996">
    <w:abstractNumId w:val="16"/>
  </w:num>
  <w:num w:numId="21" w16cid:durableId="804544532">
    <w:abstractNumId w:val="20"/>
  </w:num>
  <w:num w:numId="22" w16cid:durableId="617227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630E0"/>
    <w:rsid w:val="00071EFA"/>
    <w:rsid w:val="000A20BC"/>
    <w:rsid w:val="000A61C8"/>
    <w:rsid w:val="000A7529"/>
    <w:rsid w:val="000C2339"/>
    <w:rsid w:val="000C4B83"/>
    <w:rsid w:val="00115C40"/>
    <w:rsid w:val="0015631E"/>
    <w:rsid w:val="001565F8"/>
    <w:rsid w:val="00185CC8"/>
    <w:rsid w:val="001A2D3D"/>
    <w:rsid w:val="001B3404"/>
    <w:rsid w:val="001E0C76"/>
    <w:rsid w:val="002303DA"/>
    <w:rsid w:val="00262B71"/>
    <w:rsid w:val="002C1073"/>
    <w:rsid w:val="002D582F"/>
    <w:rsid w:val="002D6330"/>
    <w:rsid w:val="002F1D0E"/>
    <w:rsid w:val="00311BA4"/>
    <w:rsid w:val="0031535C"/>
    <w:rsid w:val="003402D7"/>
    <w:rsid w:val="003554C0"/>
    <w:rsid w:val="0038312D"/>
    <w:rsid w:val="0038531F"/>
    <w:rsid w:val="00395995"/>
    <w:rsid w:val="0039655C"/>
    <w:rsid w:val="003A5855"/>
    <w:rsid w:val="003B3A8D"/>
    <w:rsid w:val="003E37FF"/>
    <w:rsid w:val="004077C0"/>
    <w:rsid w:val="00440AB5"/>
    <w:rsid w:val="004A36F3"/>
    <w:rsid w:val="004B167C"/>
    <w:rsid w:val="004C35E5"/>
    <w:rsid w:val="004E7E0F"/>
    <w:rsid w:val="004F163A"/>
    <w:rsid w:val="004F3556"/>
    <w:rsid w:val="0053770B"/>
    <w:rsid w:val="005378F3"/>
    <w:rsid w:val="0055152F"/>
    <w:rsid w:val="00556E2E"/>
    <w:rsid w:val="0056073B"/>
    <w:rsid w:val="005625C7"/>
    <w:rsid w:val="005830AD"/>
    <w:rsid w:val="005A5379"/>
    <w:rsid w:val="005B69BA"/>
    <w:rsid w:val="005E518E"/>
    <w:rsid w:val="005F394B"/>
    <w:rsid w:val="005F7C89"/>
    <w:rsid w:val="00606540"/>
    <w:rsid w:val="00606678"/>
    <w:rsid w:val="00607535"/>
    <w:rsid w:val="0061182E"/>
    <w:rsid w:val="006146F3"/>
    <w:rsid w:val="0062700C"/>
    <w:rsid w:val="00651AB0"/>
    <w:rsid w:val="006B2771"/>
    <w:rsid w:val="006D60D9"/>
    <w:rsid w:val="006F2EBF"/>
    <w:rsid w:val="00717DAF"/>
    <w:rsid w:val="00761441"/>
    <w:rsid w:val="00784524"/>
    <w:rsid w:val="007A12AF"/>
    <w:rsid w:val="007A6898"/>
    <w:rsid w:val="007C4090"/>
    <w:rsid w:val="007D643C"/>
    <w:rsid w:val="00841E36"/>
    <w:rsid w:val="00844970"/>
    <w:rsid w:val="00864236"/>
    <w:rsid w:val="00883713"/>
    <w:rsid w:val="008D2E3B"/>
    <w:rsid w:val="008E202C"/>
    <w:rsid w:val="008E2121"/>
    <w:rsid w:val="008E27F0"/>
    <w:rsid w:val="008F2AA6"/>
    <w:rsid w:val="009563BF"/>
    <w:rsid w:val="009711A1"/>
    <w:rsid w:val="00990336"/>
    <w:rsid w:val="009961B1"/>
    <w:rsid w:val="009D1BBD"/>
    <w:rsid w:val="009E3573"/>
    <w:rsid w:val="009F4673"/>
    <w:rsid w:val="00A36892"/>
    <w:rsid w:val="00A532D6"/>
    <w:rsid w:val="00A632AC"/>
    <w:rsid w:val="00A701FA"/>
    <w:rsid w:val="00A86881"/>
    <w:rsid w:val="00AB0BDD"/>
    <w:rsid w:val="00AC1FCE"/>
    <w:rsid w:val="00AD34DC"/>
    <w:rsid w:val="00AF1AE8"/>
    <w:rsid w:val="00B1581E"/>
    <w:rsid w:val="00B30020"/>
    <w:rsid w:val="00B320F7"/>
    <w:rsid w:val="00B40A37"/>
    <w:rsid w:val="00B63513"/>
    <w:rsid w:val="00B743A3"/>
    <w:rsid w:val="00BB130B"/>
    <w:rsid w:val="00BC4352"/>
    <w:rsid w:val="00BD14DC"/>
    <w:rsid w:val="00BE6E10"/>
    <w:rsid w:val="00C3510A"/>
    <w:rsid w:val="00C401E0"/>
    <w:rsid w:val="00C455E9"/>
    <w:rsid w:val="00C8118D"/>
    <w:rsid w:val="00C9327B"/>
    <w:rsid w:val="00CA41E0"/>
    <w:rsid w:val="00CE2C77"/>
    <w:rsid w:val="00D00799"/>
    <w:rsid w:val="00D272DE"/>
    <w:rsid w:val="00D760FE"/>
    <w:rsid w:val="00D9185E"/>
    <w:rsid w:val="00DA3B33"/>
    <w:rsid w:val="00DB5BE3"/>
    <w:rsid w:val="00DE407F"/>
    <w:rsid w:val="00DF157F"/>
    <w:rsid w:val="00DF506E"/>
    <w:rsid w:val="00E10D0D"/>
    <w:rsid w:val="00E5666D"/>
    <w:rsid w:val="00E56D8C"/>
    <w:rsid w:val="00E70E5F"/>
    <w:rsid w:val="00E73BD4"/>
    <w:rsid w:val="00E93FE3"/>
    <w:rsid w:val="00F317E8"/>
    <w:rsid w:val="00F42E90"/>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7896"/>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B0BDD"/>
    <w:pPr>
      <w:contextualSpacing/>
      <w:jc w:val="center"/>
    </w:pPr>
    <w:rPr>
      <w:rFonts w:eastAsiaTheme="majorEastAsia" w:cstheme="majorBidi"/>
      <w:b/>
      <w:spacing w:val="-10"/>
      <w:kern w:val="28"/>
      <w:sz w:val="32"/>
      <w:szCs w:val="56"/>
      <w:u w:val="single"/>
    </w:rPr>
  </w:style>
  <w:style w:type="character" w:customStyle="1" w:styleId="TitleChar">
    <w:name w:val="Title Char"/>
    <w:basedOn w:val="DefaultParagraphFont"/>
    <w:link w:val="Title"/>
    <w:uiPriority w:val="10"/>
    <w:rsid w:val="00AB0BDD"/>
    <w:rPr>
      <w:rFonts w:eastAsiaTheme="majorEastAsia" w:cstheme="majorBidi"/>
      <w:b/>
      <w:spacing w:val="-10"/>
      <w:kern w:val="28"/>
      <w:sz w:val="32"/>
      <w:szCs w:val="56"/>
      <w:u w:val="single"/>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UnresolvedMention">
    <w:name w:val="Unresolved Mention"/>
    <w:basedOn w:val="DefaultParagraphFont"/>
    <w:uiPriority w:val="99"/>
    <w:semiHidden/>
    <w:unhideWhenUsed/>
    <w:rsid w:val="00311BA4"/>
    <w:rPr>
      <w:color w:val="605E5C"/>
      <w:shd w:val="clear" w:color="auto" w:fill="E1DFDD"/>
    </w:rPr>
  </w:style>
  <w:style w:type="paragraph" w:styleId="NormalWeb">
    <w:name w:val="Normal (Web)"/>
    <w:basedOn w:val="Normal"/>
    <w:uiPriority w:val="99"/>
    <w:semiHidden/>
    <w:unhideWhenUsed/>
    <w:rsid w:val="004B167C"/>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4B1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d0006@auburn.edu" TargetMode="External"/><Relationship Id="rId3" Type="http://schemas.openxmlformats.org/officeDocument/2006/relationships/styles" Target="styles.xml"/><Relationship Id="rId7" Type="http://schemas.openxmlformats.org/officeDocument/2006/relationships/hyperlink" Target="mailto:esh0023@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jt001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C972-F120-104D-9404-70587059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Robb Taylor</cp:lastModifiedBy>
  <cp:revision>3</cp:revision>
  <cp:lastPrinted>2014-07-08T15:07:00Z</cp:lastPrinted>
  <dcterms:created xsi:type="dcterms:W3CDTF">2025-08-11T14:12:00Z</dcterms:created>
  <dcterms:modified xsi:type="dcterms:W3CDTF">2025-08-11T17:30:00Z</dcterms:modified>
</cp:coreProperties>
</file>