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E7" w:rsidRDefault="000D38E7" w:rsidP="00324E88">
      <w:pPr>
        <w:widowControl w:val="0"/>
        <w:jc w:val="center"/>
        <w:rPr>
          <w:b/>
          <w:sz w:val="22"/>
        </w:rPr>
      </w:pPr>
    </w:p>
    <w:p w:rsidR="000D38E7" w:rsidRDefault="000D38E7" w:rsidP="00324E88">
      <w:pPr>
        <w:widowControl w:val="0"/>
        <w:jc w:val="center"/>
        <w:rPr>
          <w:b/>
          <w:sz w:val="22"/>
        </w:rPr>
      </w:pPr>
    </w:p>
    <w:p w:rsidR="0010544E" w:rsidRPr="005E067B" w:rsidRDefault="004C3BED" w:rsidP="00324E88">
      <w:pPr>
        <w:widowControl w:val="0"/>
        <w:jc w:val="center"/>
        <w:rPr>
          <w:sz w:val="22"/>
          <w:szCs w:val="22"/>
        </w:rPr>
      </w:pPr>
      <w:r w:rsidRPr="00C27A71">
        <w:rPr>
          <w:b/>
          <w:sz w:val="22"/>
        </w:rPr>
        <w:fldChar w:fldCharType="begin"/>
      </w:r>
      <w:r w:rsidRPr="00C27A71">
        <w:rPr>
          <w:b/>
          <w:sz w:val="22"/>
        </w:rPr>
        <w:instrText xml:space="preserve"> SEQ CHAPTER \h \r 1</w:instrText>
      </w:r>
      <w:r w:rsidRPr="00C27A71">
        <w:rPr>
          <w:b/>
          <w:sz w:val="22"/>
        </w:rPr>
        <w:fldChar w:fldCharType="end"/>
      </w:r>
      <w:r w:rsidR="0010544E" w:rsidRPr="005E067B">
        <w:rPr>
          <w:sz w:val="22"/>
          <w:szCs w:val="22"/>
        </w:rPr>
        <w:t xml:space="preserve"> </w:t>
      </w: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2"/>
        </w:rPr>
      </w:pPr>
      <w:r w:rsidRPr="00C27A71">
        <w:rPr>
          <w:sz w:val="22"/>
        </w:rPr>
        <w:t xml:space="preserve">1.  </w:t>
      </w:r>
      <w:r w:rsidRPr="00C27A71">
        <w:rPr>
          <w:b/>
          <w:bCs/>
          <w:i/>
          <w:sz w:val="22"/>
        </w:rPr>
        <w:t>Course Number and Title</w:t>
      </w:r>
      <w:r w:rsidRPr="00C27A71">
        <w:rPr>
          <w:b/>
          <w:bCs/>
          <w:sz w:val="22"/>
        </w:rPr>
        <w:t>:</w:t>
      </w:r>
      <w:r w:rsidRPr="00C27A71">
        <w:rPr>
          <w:sz w:val="22"/>
        </w:rPr>
        <w:t xml:space="preserve">   </w:t>
      </w:r>
      <w:r w:rsidRPr="00C27A71">
        <w:rPr>
          <w:sz w:val="22"/>
        </w:rPr>
        <w:tab/>
      </w:r>
      <w:r w:rsidRPr="00C27A71">
        <w:rPr>
          <w:b/>
          <w:sz w:val="22"/>
        </w:rPr>
        <w:t>RSED 51</w:t>
      </w:r>
      <w:r>
        <w:rPr>
          <w:b/>
          <w:sz w:val="22"/>
        </w:rPr>
        <w:t>00</w:t>
      </w:r>
      <w:r w:rsidRPr="00C27A71">
        <w:rPr>
          <w:b/>
          <w:sz w:val="22"/>
        </w:rPr>
        <w:t>/61</w:t>
      </w:r>
      <w:r>
        <w:rPr>
          <w:b/>
          <w:sz w:val="22"/>
        </w:rPr>
        <w:t xml:space="preserve">00/6106 </w:t>
      </w:r>
      <w:r w:rsidRPr="00C27A71">
        <w:rPr>
          <w:b/>
          <w:sz w:val="22"/>
        </w:rPr>
        <w:t>INFANTS</w:t>
      </w:r>
      <w:r>
        <w:rPr>
          <w:b/>
          <w:sz w:val="22"/>
        </w:rPr>
        <w:t xml:space="preserve"> AND TODDLERS WITH DISABILIITES</w:t>
      </w:r>
      <w:r w:rsidRPr="00C27A71">
        <w:rPr>
          <w:sz w:val="22"/>
        </w:rPr>
        <w:t xml:space="preserve"> </w:t>
      </w: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C27A71">
        <w:rPr>
          <w:i/>
          <w:sz w:val="22"/>
        </w:rPr>
        <w:t>Meeting Times:</w:t>
      </w:r>
      <w:r w:rsidRPr="00C27A71">
        <w:rPr>
          <w:sz w:val="22"/>
        </w:rPr>
        <w:tab/>
      </w:r>
      <w:r w:rsidRPr="00C27A71">
        <w:rPr>
          <w:sz w:val="22"/>
        </w:rPr>
        <w:tab/>
        <w:t xml:space="preserve">Tuesdays </w:t>
      </w:r>
      <w:r>
        <w:rPr>
          <w:sz w:val="22"/>
        </w:rPr>
        <w:t>4:00</w:t>
      </w:r>
      <w:r w:rsidRPr="00C27A71">
        <w:rPr>
          <w:sz w:val="22"/>
        </w:rPr>
        <w:t xml:space="preserve"> to </w:t>
      </w:r>
      <w:r>
        <w:rPr>
          <w:sz w:val="22"/>
        </w:rPr>
        <w:t>6:30</w:t>
      </w:r>
      <w:r w:rsidRPr="00C27A71">
        <w:rPr>
          <w:sz w:val="22"/>
        </w:rPr>
        <w:t xml:space="preserve"> pm</w:t>
      </w: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C27A71">
        <w:rPr>
          <w:i/>
          <w:sz w:val="22"/>
        </w:rPr>
        <w:t>Credit</w:t>
      </w:r>
      <w:r w:rsidRPr="00C27A71">
        <w:rPr>
          <w:sz w:val="22"/>
        </w:rPr>
        <w:t>:</w:t>
      </w:r>
      <w:r w:rsidRPr="00C27A71">
        <w:rPr>
          <w:sz w:val="22"/>
        </w:rPr>
        <w:tab/>
      </w:r>
      <w:r w:rsidRPr="00C27A71">
        <w:rPr>
          <w:sz w:val="22"/>
        </w:rPr>
        <w:tab/>
      </w:r>
      <w:r w:rsidRPr="00C27A71">
        <w:rPr>
          <w:sz w:val="22"/>
        </w:rPr>
        <w:tab/>
        <w:t>03 semester hours</w:t>
      </w:r>
      <w:r w:rsidRPr="00C27A71">
        <w:rPr>
          <w:sz w:val="22"/>
        </w:rPr>
        <w:tab/>
      </w:r>
      <w:r w:rsidRPr="00C27A71">
        <w:rPr>
          <w:sz w:val="22"/>
        </w:rPr>
        <w:tab/>
        <w:t>Prerequisites: RSED 3100, RSED 5060</w:t>
      </w: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rPr>
      </w:pPr>
      <w:r w:rsidRPr="00C27A71">
        <w:rPr>
          <w:sz w:val="22"/>
        </w:rPr>
        <w:tab/>
      </w:r>
      <w:r w:rsidRPr="00C27A71">
        <w:rPr>
          <w:i/>
          <w:sz w:val="22"/>
        </w:rPr>
        <w:t>Instructor:</w:t>
      </w:r>
      <w:r w:rsidRPr="00C27A71">
        <w:rPr>
          <w:sz w:val="22"/>
        </w:rPr>
        <w:tab/>
      </w:r>
      <w:r w:rsidRPr="00C27A71">
        <w:rPr>
          <w:sz w:val="22"/>
        </w:rPr>
        <w:tab/>
      </w:r>
      <w:r w:rsidRPr="00C27A71">
        <w:rPr>
          <w:sz w:val="22"/>
        </w:rPr>
        <w:tab/>
        <w:t>Dr. Amy Sue Reilly</w:t>
      </w:r>
      <w:r>
        <w:rPr>
          <w:sz w:val="22"/>
        </w:rPr>
        <w:t xml:space="preserve">         </w:t>
      </w:r>
      <w:r>
        <w:rPr>
          <w:sz w:val="22"/>
        </w:rPr>
        <w:tab/>
        <w:t xml:space="preserve"> reillam@auburn.edu</w:t>
      </w:r>
    </w:p>
    <w:p w:rsidR="001325CF"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sidRPr="00C27A71">
        <w:rPr>
          <w:sz w:val="22"/>
        </w:rPr>
        <w:tab/>
      </w:r>
      <w:r w:rsidRPr="00C27A71">
        <w:rPr>
          <w:i/>
          <w:sz w:val="22"/>
        </w:rPr>
        <w:t>Office:</w:t>
      </w:r>
      <w:r w:rsidRPr="00C27A71">
        <w:rPr>
          <w:sz w:val="22"/>
        </w:rPr>
        <w:t xml:space="preserve"> </w:t>
      </w:r>
      <w:r w:rsidRPr="00C27A71">
        <w:rPr>
          <w:sz w:val="22"/>
        </w:rPr>
        <w:tab/>
      </w:r>
      <w:r w:rsidRPr="00C27A71">
        <w:rPr>
          <w:sz w:val="22"/>
        </w:rPr>
        <w:tab/>
      </w:r>
      <w:r w:rsidRPr="00C27A71">
        <w:rPr>
          <w:sz w:val="22"/>
        </w:rPr>
        <w:tab/>
      </w:r>
      <w:r>
        <w:rPr>
          <w:sz w:val="22"/>
        </w:rPr>
        <w:t xml:space="preserve">1232C </w:t>
      </w:r>
      <w:r w:rsidRPr="00C27A71">
        <w:rPr>
          <w:sz w:val="22"/>
        </w:rPr>
        <w:t>Haley Center</w:t>
      </w:r>
      <w:r w:rsidRPr="00C27A71">
        <w:rPr>
          <w:sz w:val="22"/>
        </w:rPr>
        <w:tab/>
      </w:r>
      <w:r w:rsidRPr="00C27A71">
        <w:rPr>
          <w:i/>
          <w:sz w:val="22"/>
        </w:rPr>
        <w:t>Phone</w:t>
      </w:r>
      <w:r w:rsidRPr="00C27A71">
        <w:rPr>
          <w:sz w:val="22"/>
        </w:rPr>
        <w:t>: 844-</w:t>
      </w:r>
      <w:r>
        <w:rPr>
          <w:sz w:val="22"/>
        </w:rPr>
        <w:t>2110</w:t>
      </w:r>
    </w:p>
    <w:p w:rsidR="001325CF"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r>
        <w:rPr>
          <w:i/>
          <w:sz w:val="22"/>
        </w:rPr>
        <w:tab/>
        <w:t>Office hours:</w:t>
      </w:r>
      <w:r>
        <w:rPr>
          <w:sz w:val="22"/>
        </w:rPr>
        <w:t xml:space="preserve"> </w:t>
      </w:r>
      <w:r>
        <w:rPr>
          <w:sz w:val="22"/>
        </w:rPr>
        <w:tab/>
      </w:r>
      <w:r>
        <w:rPr>
          <w:sz w:val="22"/>
        </w:rPr>
        <w:tab/>
        <w:t xml:space="preserve">Tuesdays </w:t>
      </w:r>
      <w:r w:rsidR="00B03FA7">
        <w:rPr>
          <w:sz w:val="22"/>
        </w:rPr>
        <w:t xml:space="preserve">at </w:t>
      </w:r>
      <w:r>
        <w:rPr>
          <w:sz w:val="22"/>
        </w:rPr>
        <w:t>2 to 4 pm or by appointment</w:t>
      </w: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rPr>
      </w:pP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rPr>
      </w:pPr>
      <w:r w:rsidRPr="00C27A71">
        <w:rPr>
          <w:b/>
          <w:bCs/>
          <w:sz w:val="22"/>
        </w:rPr>
        <w:t xml:space="preserve">2. </w:t>
      </w:r>
      <w:r w:rsidRPr="00C27A71">
        <w:rPr>
          <w:b/>
          <w:bCs/>
          <w:sz w:val="22"/>
        </w:rPr>
        <w:tab/>
      </w:r>
      <w:r w:rsidRPr="00C27A71">
        <w:rPr>
          <w:b/>
          <w:bCs/>
          <w:i/>
          <w:sz w:val="22"/>
        </w:rPr>
        <w:t>Date syllabus prepared:</w:t>
      </w:r>
      <w:r w:rsidRPr="00C27A71">
        <w:rPr>
          <w:i/>
          <w:sz w:val="22"/>
        </w:rPr>
        <w:t xml:space="preserve"> </w:t>
      </w:r>
      <w:r w:rsidRPr="00C27A71">
        <w:rPr>
          <w:sz w:val="22"/>
        </w:rPr>
        <w:tab/>
      </w:r>
      <w:r>
        <w:rPr>
          <w:sz w:val="22"/>
        </w:rPr>
        <w:t>January 2011</w:t>
      </w:r>
    </w:p>
    <w:p w:rsidR="001325CF" w:rsidRPr="00C27A71" w:rsidRDefault="001325CF" w:rsidP="001325CF">
      <w:pPr>
        <w:widowControl w:val="0"/>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325CF" w:rsidRPr="00240A18" w:rsidRDefault="001325CF" w:rsidP="001325CF">
      <w:pPr>
        <w:tabs>
          <w:tab w:val="left" w:pos="720"/>
        </w:tabs>
        <w:ind w:left="1080" w:hanging="1080"/>
        <w:jc w:val="both"/>
        <w:rPr>
          <w:sz w:val="22"/>
          <w:szCs w:val="22"/>
        </w:rPr>
      </w:pPr>
      <w:r w:rsidRPr="00B03FA7">
        <w:rPr>
          <w:b/>
          <w:sz w:val="22"/>
        </w:rPr>
        <w:t>3</w:t>
      </w:r>
      <w:r w:rsidRPr="00C15858">
        <w:rPr>
          <w:sz w:val="22"/>
        </w:rPr>
        <w:t xml:space="preserve">. </w:t>
      </w:r>
      <w:r w:rsidRPr="00240A18">
        <w:rPr>
          <w:b/>
          <w:bCs/>
          <w:sz w:val="22"/>
          <w:szCs w:val="22"/>
        </w:rPr>
        <w:t>Text:</w:t>
      </w:r>
      <w:r w:rsidRPr="00240A18">
        <w:rPr>
          <w:sz w:val="22"/>
          <w:szCs w:val="22"/>
        </w:rPr>
        <w:t xml:space="preserve">  Alabama Early Intervention System. (2006) </w:t>
      </w:r>
      <w:r w:rsidRPr="00240A18">
        <w:rPr>
          <w:sz w:val="22"/>
          <w:szCs w:val="22"/>
          <w:u w:val="single"/>
        </w:rPr>
        <w:t>Handbook Part C Provider Appraisal Review</w:t>
      </w:r>
      <w:r w:rsidRPr="00240A18">
        <w:rPr>
          <w:sz w:val="22"/>
          <w:szCs w:val="22"/>
        </w:rPr>
        <w:t>. Montgomery, AL.</w:t>
      </w:r>
    </w:p>
    <w:p w:rsidR="001325CF" w:rsidRPr="00240A18" w:rsidRDefault="001325CF" w:rsidP="001325CF">
      <w:pPr>
        <w:tabs>
          <w:tab w:val="left" w:pos="360"/>
        </w:tabs>
        <w:jc w:val="both"/>
        <w:rPr>
          <w:sz w:val="22"/>
          <w:szCs w:val="22"/>
        </w:rPr>
      </w:pPr>
      <w:r>
        <w:rPr>
          <w:b/>
          <w:bCs/>
          <w:sz w:val="22"/>
          <w:szCs w:val="22"/>
        </w:rPr>
        <w:tab/>
      </w:r>
      <w:r w:rsidRPr="00240A18">
        <w:rPr>
          <w:b/>
          <w:bCs/>
          <w:sz w:val="22"/>
          <w:szCs w:val="22"/>
        </w:rPr>
        <w:t>Additional Readings</w:t>
      </w:r>
      <w:r>
        <w:rPr>
          <w:b/>
          <w:bCs/>
          <w:sz w:val="22"/>
          <w:szCs w:val="22"/>
        </w:rPr>
        <w:t xml:space="preserve"> and References</w:t>
      </w:r>
      <w:r w:rsidRPr="00240A18">
        <w:rPr>
          <w:b/>
          <w:bCs/>
          <w:sz w:val="22"/>
          <w:szCs w:val="22"/>
        </w:rPr>
        <w:t>:</w:t>
      </w:r>
      <w:r>
        <w:rPr>
          <w:b/>
          <w:bCs/>
          <w:sz w:val="22"/>
          <w:szCs w:val="22"/>
        </w:rPr>
        <w:t xml:space="preserve"> </w:t>
      </w:r>
      <w:r w:rsidRPr="00240A18">
        <w:rPr>
          <w:sz w:val="22"/>
          <w:szCs w:val="22"/>
        </w:rPr>
        <w:t xml:space="preserve">Required readings will be indicated at a later date. Related materials </w:t>
      </w:r>
      <w:r>
        <w:rPr>
          <w:sz w:val="22"/>
          <w:szCs w:val="22"/>
        </w:rPr>
        <w:tab/>
      </w:r>
      <w:r w:rsidRPr="00240A18">
        <w:rPr>
          <w:sz w:val="22"/>
          <w:szCs w:val="22"/>
        </w:rPr>
        <w:t xml:space="preserve">will be on reserve in the Learning Resource Center in 3402 Haley Center, </w:t>
      </w:r>
      <w:r>
        <w:rPr>
          <w:sz w:val="22"/>
          <w:szCs w:val="22"/>
        </w:rPr>
        <w:t xml:space="preserve">posted on Blackboard, </w:t>
      </w:r>
      <w:r w:rsidRPr="00240A18">
        <w:rPr>
          <w:sz w:val="22"/>
          <w:szCs w:val="22"/>
        </w:rPr>
        <w:t xml:space="preserve">available in </w:t>
      </w:r>
      <w:r>
        <w:rPr>
          <w:sz w:val="22"/>
          <w:szCs w:val="22"/>
        </w:rPr>
        <w:tab/>
      </w:r>
      <w:r w:rsidRPr="00240A18">
        <w:rPr>
          <w:sz w:val="22"/>
          <w:szCs w:val="22"/>
        </w:rPr>
        <w:t>the Auburn University bookstore, or available from the instructor.</w:t>
      </w:r>
    </w:p>
    <w:p w:rsidR="00324E88" w:rsidRPr="00240A18" w:rsidRDefault="00324E88" w:rsidP="00324E88">
      <w:pPr>
        <w:tabs>
          <w:tab w:val="left" w:pos="1980"/>
        </w:tabs>
        <w:rPr>
          <w:sz w:val="22"/>
          <w:szCs w:val="22"/>
        </w:rPr>
      </w:pPr>
    </w:p>
    <w:p w:rsidR="001325CF" w:rsidRPr="00240A18" w:rsidRDefault="001325CF" w:rsidP="001325CF">
      <w:pPr>
        <w:tabs>
          <w:tab w:val="left" w:pos="1980"/>
        </w:tabs>
        <w:rPr>
          <w:sz w:val="22"/>
          <w:szCs w:val="22"/>
        </w:rPr>
      </w:pPr>
      <w:r>
        <w:rPr>
          <w:b/>
          <w:bCs/>
          <w:sz w:val="22"/>
          <w:szCs w:val="22"/>
        </w:rPr>
        <w:t xml:space="preserve">4. </w:t>
      </w:r>
      <w:r w:rsidR="00324E88" w:rsidRPr="00240A18">
        <w:rPr>
          <w:b/>
          <w:bCs/>
          <w:sz w:val="22"/>
          <w:szCs w:val="22"/>
        </w:rPr>
        <w:t>Course Description:</w:t>
      </w:r>
      <w:r w:rsidR="00324E88" w:rsidRPr="00240A18">
        <w:rPr>
          <w:sz w:val="22"/>
          <w:szCs w:val="22"/>
        </w:rPr>
        <w:t xml:space="preserve"> This course provides students with information about:  </w:t>
      </w:r>
      <w:r w:rsidR="00324E88" w:rsidRPr="00B03FA7">
        <w:rPr>
          <w:b/>
          <w:i/>
          <w:sz w:val="22"/>
          <w:szCs w:val="22"/>
        </w:rPr>
        <w:t>(a)</w:t>
      </w:r>
      <w:r w:rsidR="00324E88" w:rsidRPr="00240A18">
        <w:rPr>
          <w:sz w:val="22"/>
          <w:szCs w:val="22"/>
        </w:rPr>
        <w:t xml:space="preserve"> the legislative, historical, and philosophical basis of early intervention for young children birth through age two with special needs and their families; </w:t>
      </w:r>
      <w:r w:rsidR="00324E88" w:rsidRPr="00B03FA7">
        <w:rPr>
          <w:b/>
          <w:i/>
          <w:sz w:val="22"/>
          <w:szCs w:val="22"/>
        </w:rPr>
        <w:t>(b)</w:t>
      </w:r>
      <w:r w:rsidR="00324E88" w:rsidRPr="00240A18">
        <w:rPr>
          <w:sz w:val="22"/>
          <w:szCs w:val="22"/>
        </w:rPr>
        <w:t xml:space="preserve"> knowledge of the Alabama Early Intervention System; </w:t>
      </w:r>
      <w:r w:rsidR="00324E88" w:rsidRPr="00B03FA7">
        <w:rPr>
          <w:b/>
          <w:i/>
          <w:sz w:val="22"/>
          <w:szCs w:val="22"/>
        </w:rPr>
        <w:t>(c)</w:t>
      </w:r>
      <w:r w:rsidR="00324E88" w:rsidRPr="00240A18">
        <w:rPr>
          <w:sz w:val="22"/>
          <w:szCs w:val="22"/>
        </w:rPr>
        <w:t xml:space="preserve"> knowledge of the impact of risk status and disability on infants/toddlers and their families; and </w:t>
      </w:r>
      <w:r w:rsidR="00324E88" w:rsidRPr="00B03FA7">
        <w:rPr>
          <w:b/>
          <w:i/>
          <w:sz w:val="22"/>
          <w:szCs w:val="22"/>
        </w:rPr>
        <w:t>(d)</w:t>
      </w:r>
      <w:r w:rsidR="00324E88" w:rsidRPr="00240A18">
        <w:rPr>
          <w:sz w:val="22"/>
          <w:szCs w:val="22"/>
        </w:rPr>
        <w:t xml:space="preserve"> knowledge of family-centered techniques for assessing infant/toddler development and designing and implementing interventions.  In addition, students are introduced to the requirements for delivering early intervention services to infants and toddlers with special needs and their families in the state of Alabama.</w:t>
      </w:r>
      <w:r w:rsidRPr="001325CF">
        <w:rPr>
          <w:b/>
          <w:sz w:val="22"/>
          <w:szCs w:val="22"/>
        </w:rPr>
        <w:t xml:space="preserve"> </w:t>
      </w:r>
      <w:r>
        <w:rPr>
          <w:b/>
          <w:sz w:val="22"/>
          <w:szCs w:val="22"/>
        </w:rPr>
        <w:t xml:space="preserve"> </w:t>
      </w:r>
      <w:r w:rsidRPr="00240A18">
        <w:rPr>
          <w:b/>
          <w:sz w:val="22"/>
          <w:szCs w:val="22"/>
        </w:rPr>
        <w:t>Lab Time:</w:t>
      </w:r>
      <w:r w:rsidR="00B03FA7">
        <w:rPr>
          <w:b/>
          <w:sz w:val="22"/>
          <w:szCs w:val="22"/>
        </w:rPr>
        <w:t xml:space="preserve"> </w:t>
      </w:r>
      <w:r w:rsidRPr="00240A18">
        <w:rPr>
          <w:sz w:val="22"/>
          <w:szCs w:val="22"/>
        </w:rPr>
        <w:t>TBA</w:t>
      </w:r>
      <w:r w:rsidR="00B03FA7">
        <w:rPr>
          <w:sz w:val="22"/>
          <w:szCs w:val="22"/>
        </w:rPr>
        <w:t xml:space="preserve"> in conjunction with projects</w:t>
      </w:r>
    </w:p>
    <w:p w:rsidR="001325CF" w:rsidRDefault="001325CF" w:rsidP="00324E88">
      <w:pPr>
        <w:jc w:val="both"/>
        <w:rPr>
          <w:b/>
          <w:bCs/>
          <w:sz w:val="22"/>
          <w:szCs w:val="22"/>
        </w:rPr>
      </w:pPr>
    </w:p>
    <w:p w:rsidR="00324E88" w:rsidRPr="00240A18" w:rsidRDefault="001325CF" w:rsidP="00324E88">
      <w:pPr>
        <w:jc w:val="both"/>
        <w:rPr>
          <w:sz w:val="22"/>
          <w:szCs w:val="22"/>
        </w:rPr>
      </w:pPr>
      <w:r>
        <w:rPr>
          <w:b/>
          <w:bCs/>
          <w:sz w:val="22"/>
          <w:szCs w:val="22"/>
        </w:rPr>
        <w:t>5. COURSE OBEJCTIVES</w:t>
      </w:r>
      <w:r w:rsidR="00324E88" w:rsidRPr="00240A18">
        <w:rPr>
          <w:b/>
          <w:bCs/>
          <w:sz w:val="22"/>
          <w:szCs w:val="22"/>
        </w:rPr>
        <w:t>:</w:t>
      </w:r>
      <w:r w:rsidR="00324E88" w:rsidRPr="00240A18">
        <w:rPr>
          <w:sz w:val="22"/>
          <w:szCs w:val="22"/>
        </w:rPr>
        <w:t xml:space="preserve">  Upon successful completion of this course, students will demonstrate the following competencies by the designated activities:</w:t>
      </w:r>
    </w:p>
    <w:p w:rsidR="00324E88" w:rsidRPr="00240A18" w:rsidRDefault="00324E88" w:rsidP="00324E88">
      <w:pPr>
        <w:jc w:val="both"/>
        <w:rPr>
          <w:sz w:val="22"/>
          <w:szCs w:val="22"/>
        </w:rPr>
      </w:pPr>
    </w:p>
    <w:tbl>
      <w:tblPr>
        <w:tblW w:w="0" w:type="auto"/>
        <w:tblInd w:w="378" w:type="dxa"/>
        <w:tblLook w:val="01E0"/>
      </w:tblPr>
      <w:tblGrid>
        <w:gridCol w:w="491"/>
        <w:gridCol w:w="8478"/>
      </w:tblGrid>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1.</w:t>
            </w:r>
          </w:p>
        </w:tc>
        <w:tc>
          <w:tcPr>
            <w:tcW w:w="8478" w:type="dxa"/>
          </w:tcPr>
          <w:p w:rsidR="00324E88" w:rsidRPr="00915EDA" w:rsidRDefault="00324E88" w:rsidP="00B03FA7">
            <w:pPr>
              <w:jc w:val="both"/>
              <w:rPr>
                <w:sz w:val="22"/>
                <w:szCs w:val="22"/>
              </w:rPr>
            </w:pPr>
            <w:r w:rsidRPr="00915EDA">
              <w:rPr>
                <w:b/>
                <w:bCs/>
                <w:sz w:val="22"/>
                <w:szCs w:val="22"/>
              </w:rPr>
              <w:t>Competency:</w:t>
            </w:r>
            <w:r w:rsidRPr="00915EDA">
              <w:rPr>
                <w:sz w:val="22"/>
                <w:szCs w:val="22"/>
              </w:rPr>
              <w:t xml:space="preserve"> Demonstrate awareness of the </w:t>
            </w:r>
            <w:r w:rsidRPr="00915EDA">
              <w:rPr>
                <w:b/>
                <w:bCs/>
                <w:sz w:val="22"/>
                <w:szCs w:val="22"/>
              </w:rPr>
              <w:t>historical and legislative basis</w:t>
            </w:r>
            <w:r w:rsidRPr="00915EDA">
              <w:rPr>
                <w:sz w:val="22"/>
                <w:szCs w:val="22"/>
              </w:rPr>
              <w:t xml:space="preserve"> for early intervention.</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2.</w:t>
            </w:r>
          </w:p>
        </w:tc>
        <w:tc>
          <w:tcPr>
            <w:tcW w:w="8478" w:type="dxa"/>
          </w:tcPr>
          <w:p w:rsidR="00324E88" w:rsidRPr="00915EDA" w:rsidRDefault="00324E88" w:rsidP="00B03FA7">
            <w:pPr>
              <w:ind w:hanging="18"/>
              <w:jc w:val="both"/>
              <w:rPr>
                <w:sz w:val="22"/>
                <w:szCs w:val="22"/>
              </w:rPr>
            </w:pPr>
            <w:r w:rsidRPr="00915EDA">
              <w:rPr>
                <w:b/>
                <w:bCs/>
                <w:sz w:val="22"/>
                <w:szCs w:val="22"/>
              </w:rPr>
              <w:t>Competency:</w:t>
            </w:r>
            <w:r w:rsidRPr="00915EDA">
              <w:rPr>
                <w:sz w:val="22"/>
                <w:szCs w:val="22"/>
              </w:rPr>
              <w:t xml:space="preserve"> Demonstrate awareness of the </w:t>
            </w:r>
            <w:r w:rsidRPr="00915EDA">
              <w:rPr>
                <w:b/>
                <w:bCs/>
                <w:sz w:val="22"/>
                <w:szCs w:val="22"/>
              </w:rPr>
              <w:t xml:space="preserve">Alabama Early Intervention System </w:t>
            </w:r>
            <w:r w:rsidRPr="00915EDA">
              <w:rPr>
                <w:sz w:val="22"/>
                <w:szCs w:val="22"/>
              </w:rPr>
              <w:t>including procedures for public awareness, child find, eligibility criteria, eligibility determination, mandated services, parents' rights, procedural safeguards, individualized family service plans, service coordination, EPSDT, personnel standards, time lines, District Coordinating Council (DCC), Interagency Coordinating Council (ICC), etc.</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3.</w:t>
            </w:r>
          </w:p>
        </w:tc>
        <w:tc>
          <w:tcPr>
            <w:tcW w:w="8478" w:type="dxa"/>
          </w:tcPr>
          <w:p w:rsidR="00324E88"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w:t>
            </w:r>
            <w:r w:rsidRPr="00915EDA">
              <w:rPr>
                <w:b/>
                <w:bCs/>
                <w:sz w:val="22"/>
                <w:szCs w:val="22"/>
              </w:rPr>
              <w:t>teaming</w:t>
            </w:r>
            <w:r w:rsidRPr="00915EDA">
              <w:rPr>
                <w:sz w:val="22"/>
                <w:szCs w:val="22"/>
              </w:rPr>
              <w:t xml:space="preserve"> issues, which influence early intervention with infants and toddlers demonstrating developmental delays and their families.</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4.</w:t>
            </w:r>
          </w:p>
        </w:tc>
        <w:tc>
          <w:tcPr>
            <w:tcW w:w="8478" w:type="dxa"/>
          </w:tcPr>
          <w:p w:rsidR="00324E88"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w:t>
            </w:r>
            <w:r w:rsidRPr="00915EDA">
              <w:rPr>
                <w:b/>
                <w:bCs/>
                <w:sz w:val="22"/>
                <w:szCs w:val="22"/>
              </w:rPr>
              <w:t>established / biological / environmental</w:t>
            </w:r>
            <w:r w:rsidRPr="00915EDA">
              <w:rPr>
                <w:sz w:val="22"/>
                <w:szCs w:val="22"/>
              </w:rPr>
              <w:t xml:space="preserve"> factors which can impact infant development.</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5.</w:t>
            </w:r>
          </w:p>
        </w:tc>
        <w:tc>
          <w:tcPr>
            <w:tcW w:w="8478" w:type="dxa"/>
          </w:tcPr>
          <w:p w:rsidR="00324E88" w:rsidRPr="00915EDA" w:rsidRDefault="00324E88" w:rsidP="00B03FA7">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typical and atypical growth and development</w:t>
            </w:r>
            <w:r w:rsidRPr="00915EDA">
              <w:rPr>
                <w:sz w:val="22"/>
                <w:szCs w:val="22"/>
              </w:rPr>
              <w:t xml:space="preserve"> during infancy in the following domains: cognition, social/emotional, communication, </w:t>
            </w:r>
            <w:proofErr w:type="gramStart"/>
            <w:r w:rsidRPr="00915EDA">
              <w:rPr>
                <w:sz w:val="22"/>
                <w:szCs w:val="22"/>
              </w:rPr>
              <w:t>motor</w:t>
            </w:r>
            <w:proofErr w:type="gramEnd"/>
            <w:r w:rsidRPr="00915EDA">
              <w:rPr>
                <w:sz w:val="22"/>
                <w:szCs w:val="22"/>
              </w:rPr>
              <w:t>, adaptive.</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6.</w:t>
            </w:r>
          </w:p>
        </w:tc>
        <w:tc>
          <w:tcPr>
            <w:tcW w:w="8478" w:type="dxa"/>
          </w:tcPr>
          <w:p w:rsidR="00324E88" w:rsidRPr="00915EDA" w:rsidRDefault="00324E88" w:rsidP="00B03FA7">
            <w:pPr>
              <w:jc w:val="both"/>
              <w:rPr>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eligibility criteria</w:t>
            </w:r>
            <w:r w:rsidRPr="00915EDA">
              <w:rPr>
                <w:sz w:val="22"/>
                <w:szCs w:val="22"/>
              </w:rPr>
              <w:t xml:space="preserve"> for early intervention in the state of Alabama as compared to other states across the nation and the eligibility criteria for special education services based on the developmental delay category (3-8 years) in Alabama.</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7.</w:t>
            </w:r>
          </w:p>
        </w:tc>
        <w:tc>
          <w:tcPr>
            <w:tcW w:w="8478" w:type="dxa"/>
          </w:tcPr>
          <w:p w:rsidR="00324E88"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the </w:t>
            </w:r>
            <w:r w:rsidRPr="00915EDA">
              <w:rPr>
                <w:b/>
                <w:bCs/>
                <w:sz w:val="22"/>
                <w:szCs w:val="22"/>
              </w:rPr>
              <w:t>family-centered philosophy</w:t>
            </w:r>
            <w:r w:rsidRPr="00915EDA">
              <w:rPr>
                <w:sz w:val="22"/>
                <w:szCs w:val="22"/>
              </w:rPr>
              <w:t xml:space="preserve"> in early intervention including:  (a) the </w:t>
            </w:r>
            <w:r w:rsidRPr="00915EDA">
              <w:rPr>
                <w:b/>
                <w:bCs/>
                <w:sz w:val="22"/>
                <w:szCs w:val="22"/>
              </w:rPr>
              <w:t>pleasures</w:t>
            </w:r>
            <w:r w:rsidRPr="00915EDA">
              <w:rPr>
                <w:sz w:val="22"/>
                <w:szCs w:val="22"/>
              </w:rPr>
              <w:t xml:space="preserve"> and </w:t>
            </w:r>
            <w:r w:rsidRPr="00915EDA">
              <w:rPr>
                <w:b/>
                <w:bCs/>
                <w:sz w:val="22"/>
                <w:szCs w:val="22"/>
              </w:rPr>
              <w:t>stresses</w:t>
            </w:r>
            <w:r w:rsidRPr="00915EDA">
              <w:rPr>
                <w:sz w:val="22"/>
                <w:szCs w:val="22"/>
              </w:rPr>
              <w:t xml:space="preserve"> frequently associated with </w:t>
            </w:r>
            <w:r w:rsidRPr="00915EDA">
              <w:rPr>
                <w:b/>
                <w:bCs/>
                <w:sz w:val="22"/>
                <w:szCs w:val="22"/>
              </w:rPr>
              <w:t>parenting</w:t>
            </w:r>
            <w:r w:rsidRPr="00915EDA">
              <w:rPr>
                <w:sz w:val="22"/>
                <w:szCs w:val="22"/>
              </w:rPr>
              <w:t xml:space="preserve"> a child with a disability; (b) techniques for assisting </w:t>
            </w:r>
            <w:r w:rsidRPr="00915EDA">
              <w:rPr>
                <w:b/>
                <w:bCs/>
                <w:sz w:val="22"/>
                <w:szCs w:val="22"/>
              </w:rPr>
              <w:t>families</w:t>
            </w:r>
            <w:r w:rsidRPr="00915EDA">
              <w:rPr>
                <w:sz w:val="22"/>
                <w:szCs w:val="22"/>
              </w:rPr>
              <w:t xml:space="preserve"> to </w:t>
            </w:r>
            <w:r w:rsidRPr="00915EDA">
              <w:rPr>
                <w:b/>
                <w:bCs/>
                <w:sz w:val="22"/>
                <w:szCs w:val="22"/>
              </w:rPr>
              <w:t>assess</w:t>
            </w:r>
            <w:r w:rsidRPr="00915EDA">
              <w:rPr>
                <w:sz w:val="22"/>
                <w:szCs w:val="22"/>
              </w:rPr>
              <w:t xml:space="preserve"> their concerns, priorities, and resources for promoting their child's optimal development; and (c) </w:t>
            </w:r>
            <w:r w:rsidRPr="00915EDA">
              <w:rPr>
                <w:b/>
                <w:bCs/>
                <w:sz w:val="22"/>
                <w:szCs w:val="22"/>
              </w:rPr>
              <w:t>implications</w:t>
            </w:r>
            <w:r w:rsidRPr="00915EDA">
              <w:rPr>
                <w:sz w:val="22"/>
                <w:szCs w:val="22"/>
              </w:rPr>
              <w:t xml:space="preserve"> for the early intervention process.</w:t>
            </w:r>
          </w:p>
        </w:tc>
      </w:tr>
      <w:tr w:rsidR="00324E88" w:rsidRPr="00915EDA" w:rsidTr="00B03FA7">
        <w:tc>
          <w:tcPr>
            <w:tcW w:w="360" w:type="dxa"/>
          </w:tcPr>
          <w:p w:rsidR="00324E88" w:rsidRPr="00B03FA7" w:rsidRDefault="00324E88" w:rsidP="00B03FA7">
            <w:pPr>
              <w:jc w:val="center"/>
              <w:rPr>
                <w:b/>
                <w:sz w:val="22"/>
                <w:szCs w:val="22"/>
              </w:rPr>
            </w:pPr>
            <w:r w:rsidRPr="00B03FA7">
              <w:rPr>
                <w:b/>
                <w:bCs/>
                <w:sz w:val="22"/>
                <w:szCs w:val="22"/>
              </w:rPr>
              <w:t>8.</w:t>
            </w:r>
          </w:p>
        </w:tc>
        <w:tc>
          <w:tcPr>
            <w:tcW w:w="8478" w:type="dxa"/>
          </w:tcPr>
          <w:p w:rsidR="00324E88" w:rsidRPr="00915EDA" w:rsidRDefault="00324E88" w:rsidP="00B03FA7">
            <w:pPr>
              <w:jc w:val="both"/>
              <w:rPr>
                <w:sz w:val="22"/>
                <w:szCs w:val="22"/>
              </w:rPr>
            </w:pPr>
            <w:r w:rsidRPr="00915EDA">
              <w:rPr>
                <w:b/>
                <w:bCs/>
                <w:sz w:val="22"/>
                <w:szCs w:val="22"/>
              </w:rPr>
              <w:t>Competency:</w:t>
            </w:r>
            <w:r w:rsidRPr="00915EDA">
              <w:rPr>
                <w:sz w:val="22"/>
                <w:szCs w:val="22"/>
              </w:rPr>
              <w:t xml:space="preserve"> Demonstrate an awareness of infant development </w:t>
            </w:r>
            <w:r w:rsidRPr="00915EDA">
              <w:rPr>
                <w:b/>
                <w:bCs/>
                <w:sz w:val="22"/>
                <w:szCs w:val="22"/>
              </w:rPr>
              <w:t>screening</w:t>
            </w:r>
            <w:r w:rsidRPr="00915EDA">
              <w:rPr>
                <w:sz w:val="22"/>
                <w:szCs w:val="22"/>
              </w:rPr>
              <w:t xml:space="preserve">, </w:t>
            </w:r>
            <w:r w:rsidRPr="00915EDA">
              <w:rPr>
                <w:b/>
                <w:bCs/>
                <w:sz w:val="22"/>
                <w:szCs w:val="22"/>
              </w:rPr>
              <w:t>evaluation</w:t>
            </w:r>
            <w:r w:rsidRPr="00915EDA">
              <w:rPr>
                <w:sz w:val="22"/>
                <w:szCs w:val="22"/>
              </w:rPr>
              <w:t xml:space="preserve">, and </w:t>
            </w:r>
            <w:r w:rsidRPr="00915EDA">
              <w:rPr>
                <w:b/>
                <w:bCs/>
                <w:sz w:val="22"/>
                <w:szCs w:val="22"/>
              </w:rPr>
              <w:t>assessment</w:t>
            </w:r>
            <w:r w:rsidRPr="00915EDA">
              <w:rPr>
                <w:sz w:val="22"/>
                <w:szCs w:val="22"/>
              </w:rPr>
              <w:t xml:space="preserve"> procedures and implications for </w:t>
            </w:r>
            <w:r w:rsidRPr="00915EDA">
              <w:rPr>
                <w:b/>
                <w:bCs/>
                <w:sz w:val="22"/>
                <w:szCs w:val="22"/>
              </w:rPr>
              <w:t>intervention.</w:t>
            </w:r>
          </w:p>
        </w:tc>
      </w:tr>
      <w:tr w:rsidR="00324E88" w:rsidRPr="00915EDA" w:rsidTr="00B03FA7">
        <w:tc>
          <w:tcPr>
            <w:tcW w:w="360" w:type="dxa"/>
          </w:tcPr>
          <w:p w:rsidR="00324E88" w:rsidRPr="00915EDA" w:rsidRDefault="00324E88" w:rsidP="00B03FA7">
            <w:pPr>
              <w:jc w:val="center"/>
              <w:rPr>
                <w:sz w:val="22"/>
                <w:szCs w:val="22"/>
              </w:rPr>
            </w:pPr>
            <w:r w:rsidRPr="00915EDA">
              <w:rPr>
                <w:b/>
                <w:bCs/>
                <w:sz w:val="22"/>
                <w:szCs w:val="22"/>
              </w:rPr>
              <w:t>9.</w:t>
            </w:r>
          </w:p>
        </w:tc>
        <w:tc>
          <w:tcPr>
            <w:tcW w:w="8478" w:type="dxa"/>
          </w:tcPr>
          <w:p w:rsidR="00324E88" w:rsidRPr="00915EDA" w:rsidRDefault="00324E88" w:rsidP="00B03FA7">
            <w:pPr>
              <w:jc w:val="both"/>
              <w:rPr>
                <w:sz w:val="22"/>
                <w:szCs w:val="22"/>
              </w:rPr>
            </w:pPr>
            <w:r w:rsidRPr="00915EDA">
              <w:rPr>
                <w:b/>
                <w:bCs/>
                <w:sz w:val="22"/>
                <w:szCs w:val="22"/>
              </w:rPr>
              <w:t>Competency:</w:t>
            </w:r>
            <w:r w:rsidRPr="00915EDA">
              <w:rPr>
                <w:sz w:val="22"/>
                <w:szCs w:val="22"/>
              </w:rPr>
              <w:t xml:space="preserve"> Demonstrate an understanding of appropriate areas to target for </w:t>
            </w:r>
            <w:r w:rsidRPr="00915EDA">
              <w:rPr>
                <w:b/>
                <w:bCs/>
                <w:sz w:val="22"/>
                <w:szCs w:val="22"/>
              </w:rPr>
              <w:t>assessment</w:t>
            </w:r>
            <w:r w:rsidRPr="00915EDA">
              <w:rPr>
                <w:sz w:val="22"/>
                <w:szCs w:val="22"/>
              </w:rPr>
              <w:t xml:space="preserve"> and </w:t>
            </w:r>
            <w:r w:rsidRPr="00915EDA">
              <w:rPr>
                <w:b/>
                <w:bCs/>
                <w:sz w:val="22"/>
                <w:szCs w:val="22"/>
              </w:rPr>
              <w:t>intervention</w:t>
            </w:r>
            <w:r w:rsidRPr="00915EDA">
              <w:rPr>
                <w:sz w:val="22"/>
                <w:szCs w:val="22"/>
              </w:rPr>
              <w:t xml:space="preserve"> with infants at risk for and experiencing developmental delay.</w:t>
            </w:r>
          </w:p>
        </w:tc>
      </w:tr>
      <w:tr w:rsidR="00324E88" w:rsidRPr="00915EDA" w:rsidTr="00B03FA7">
        <w:tc>
          <w:tcPr>
            <w:tcW w:w="360" w:type="dxa"/>
          </w:tcPr>
          <w:p w:rsidR="00324E88" w:rsidRPr="00915EDA" w:rsidRDefault="00324E88" w:rsidP="00B03FA7">
            <w:pPr>
              <w:jc w:val="center"/>
              <w:rPr>
                <w:sz w:val="22"/>
                <w:szCs w:val="22"/>
              </w:rPr>
            </w:pPr>
            <w:r w:rsidRPr="00915EDA">
              <w:rPr>
                <w:b/>
                <w:bCs/>
                <w:sz w:val="22"/>
                <w:szCs w:val="22"/>
              </w:rPr>
              <w:lastRenderedPageBreak/>
              <w:t>10.</w:t>
            </w:r>
          </w:p>
        </w:tc>
        <w:tc>
          <w:tcPr>
            <w:tcW w:w="8478" w:type="dxa"/>
          </w:tcPr>
          <w:p w:rsidR="00324E88" w:rsidRPr="00915EDA" w:rsidRDefault="00324E88" w:rsidP="00B03FA7">
            <w:pPr>
              <w:jc w:val="both"/>
              <w:rPr>
                <w:sz w:val="22"/>
                <w:szCs w:val="22"/>
              </w:rPr>
            </w:pPr>
            <w:r w:rsidRPr="00915EDA">
              <w:rPr>
                <w:b/>
                <w:bCs/>
                <w:sz w:val="22"/>
                <w:szCs w:val="22"/>
              </w:rPr>
              <w:t>Competency:</w:t>
            </w:r>
            <w:r w:rsidRPr="00915EDA">
              <w:rPr>
                <w:sz w:val="22"/>
                <w:szCs w:val="22"/>
              </w:rPr>
              <w:t xml:space="preserve"> Demonstrate an awareness of </w:t>
            </w:r>
            <w:r w:rsidRPr="00915EDA">
              <w:rPr>
                <w:b/>
                <w:bCs/>
                <w:sz w:val="22"/>
                <w:szCs w:val="22"/>
              </w:rPr>
              <w:t>infant-parent interaction</w:t>
            </w:r>
            <w:r w:rsidRPr="00915EDA">
              <w:rPr>
                <w:sz w:val="22"/>
                <w:szCs w:val="22"/>
              </w:rPr>
              <w:t xml:space="preserve"> patterns including implications for intervention.</w:t>
            </w:r>
          </w:p>
        </w:tc>
      </w:tr>
      <w:tr w:rsidR="00324E88" w:rsidRPr="00915EDA" w:rsidTr="00B03FA7">
        <w:tc>
          <w:tcPr>
            <w:tcW w:w="360" w:type="dxa"/>
          </w:tcPr>
          <w:p w:rsidR="00324E88" w:rsidRPr="00915EDA" w:rsidRDefault="00324E88" w:rsidP="00B03FA7">
            <w:pPr>
              <w:jc w:val="center"/>
              <w:rPr>
                <w:sz w:val="22"/>
                <w:szCs w:val="22"/>
              </w:rPr>
            </w:pPr>
            <w:r w:rsidRPr="00915EDA">
              <w:rPr>
                <w:b/>
                <w:bCs/>
                <w:sz w:val="22"/>
                <w:szCs w:val="22"/>
              </w:rPr>
              <w:t>11.</w:t>
            </w:r>
          </w:p>
        </w:tc>
        <w:tc>
          <w:tcPr>
            <w:tcW w:w="8478" w:type="dxa"/>
          </w:tcPr>
          <w:p w:rsidR="00324E88"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awareness of assessment and intervention </w:t>
            </w:r>
            <w:r w:rsidRPr="00915EDA">
              <w:rPr>
                <w:b/>
                <w:bCs/>
                <w:sz w:val="22"/>
                <w:szCs w:val="22"/>
              </w:rPr>
              <w:t>adaptations</w:t>
            </w:r>
            <w:r w:rsidRPr="00915EDA">
              <w:rPr>
                <w:sz w:val="22"/>
                <w:szCs w:val="22"/>
              </w:rPr>
              <w:t xml:space="preserve"> to accommodate for physical, sensory, communication, learning, behavior or health problems.</w:t>
            </w:r>
          </w:p>
        </w:tc>
      </w:tr>
      <w:tr w:rsidR="00324E88" w:rsidRPr="00915EDA" w:rsidTr="00B03FA7">
        <w:tc>
          <w:tcPr>
            <w:tcW w:w="360" w:type="dxa"/>
          </w:tcPr>
          <w:p w:rsidR="00324E88" w:rsidRPr="00915EDA" w:rsidRDefault="00324E88" w:rsidP="00B03FA7">
            <w:pPr>
              <w:jc w:val="center"/>
              <w:rPr>
                <w:sz w:val="22"/>
                <w:szCs w:val="22"/>
              </w:rPr>
            </w:pPr>
            <w:r w:rsidRPr="00915EDA">
              <w:rPr>
                <w:b/>
                <w:bCs/>
                <w:sz w:val="22"/>
                <w:szCs w:val="22"/>
              </w:rPr>
              <w:t>12.</w:t>
            </w:r>
          </w:p>
        </w:tc>
        <w:tc>
          <w:tcPr>
            <w:tcW w:w="8478" w:type="dxa"/>
          </w:tcPr>
          <w:p w:rsidR="00324E88" w:rsidRPr="00915EDA" w:rsidRDefault="00324E88" w:rsidP="00B03FA7">
            <w:pPr>
              <w:jc w:val="both"/>
              <w:rPr>
                <w:sz w:val="22"/>
                <w:szCs w:val="22"/>
              </w:rPr>
            </w:pPr>
            <w:r w:rsidRPr="00915EDA">
              <w:rPr>
                <w:b/>
                <w:bCs/>
                <w:sz w:val="22"/>
                <w:szCs w:val="22"/>
              </w:rPr>
              <w:t xml:space="preserve">Competency: </w:t>
            </w:r>
            <w:r w:rsidRPr="00915EDA">
              <w:rPr>
                <w:sz w:val="22"/>
                <w:szCs w:val="22"/>
              </w:rPr>
              <w:t xml:space="preserve">Demonstrate the ability to develop and implement initial and ongoing </w:t>
            </w:r>
            <w:r w:rsidRPr="00915EDA">
              <w:rPr>
                <w:b/>
                <w:bCs/>
                <w:sz w:val="22"/>
                <w:szCs w:val="22"/>
              </w:rPr>
              <w:t>Individualized Family Service Plans.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13.</w:t>
            </w:r>
          </w:p>
        </w:tc>
        <w:tc>
          <w:tcPr>
            <w:tcW w:w="8478" w:type="dxa"/>
          </w:tcPr>
          <w:p w:rsidR="00324E88" w:rsidRPr="00915EDA" w:rsidRDefault="00324E88" w:rsidP="00BC1252">
            <w:pPr>
              <w:jc w:val="both"/>
              <w:rPr>
                <w:b/>
                <w:bCs/>
                <w:sz w:val="22"/>
                <w:szCs w:val="22"/>
              </w:rPr>
            </w:pPr>
            <w:r w:rsidRPr="00915EDA">
              <w:rPr>
                <w:b/>
                <w:bCs/>
                <w:sz w:val="22"/>
                <w:szCs w:val="22"/>
              </w:rPr>
              <w:t xml:space="preserve">Competency: </w:t>
            </w:r>
            <w:r w:rsidRPr="00915EDA">
              <w:rPr>
                <w:sz w:val="22"/>
                <w:szCs w:val="22"/>
              </w:rPr>
              <w:t xml:space="preserve"> Demonstrate the ability to design </w:t>
            </w:r>
            <w:r w:rsidRPr="00915EDA">
              <w:rPr>
                <w:b/>
                <w:bCs/>
                <w:sz w:val="22"/>
                <w:szCs w:val="22"/>
              </w:rPr>
              <w:t>data collection</w:t>
            </w:r>
            <w:r w:rsidRPr="00915EDA">
              <w:rPr>
                <w:sz w:val="22"/>
                <w:szCs w:val="22"/>
              </w:rPr>
              <w:t xml:space="preserve"> systems to monitor child progress.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14.</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knowledge of</w:t>
            </w:r>
            <w:r w:rsidRPr="00915EDA">
              <w:rPr>
                <w:b/>
                <w:bCs/>
                <w:sz w:val="22"/>
                <w:szCs w:val="22"/>
              </w:rPr>
              <w:t xml:space="preserve"> activity-based, play-based, child directed, </w:t>
            </w:r>
            <w:proofErr w:type="gramStart"/>
            <w:r w:rsidRPr="00915EDA">
              <w:rPr>
                <w:b/>
                <w:bCs/>
                <w:sz w:val="22"/>
                <w:szCs w:val="22"/>
              </w:rPr>
              <w:t>routine</w:t>
            </w:r>
            <w:proofErr w:type="gramEnd"/>
            <w:r w:rsidRPr="00915EDA">
              <w:rPr>
                <w:b/>
                <w:bCs/>
                <w:sz w:val="22"/>
                <w:szCs w:val="22"/>
              </w:rPr>
              <w:t>-based</w:t>
            </w:r>
            <w:r w:rsidRPr="00915EDA">
              <w:rPr>
                <w:sz w:val="22"/>
                <w:szCs w:val="22"/>
              </w:rPr>
              <w:t xml:space="preserve"> early intervention strategies.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15.</w:t>
            </w:r>
          </w:p>
        </w:tc>
        <w:tc>
          <w:tcPr>
            <w:tcW w:w="8478" w:type="dxa"/>
          </w:tcPr>
          <w:p w:rsidR="00324E88" w:rsidRPr="00915EDA" w:rsidRDefault="00324E88" w:rsidP="00BC1252">
            <w:pPr>
              <w:jc w:val="both"/>
              <w:rPr>
                <w:b/>
                <w:bCs/>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curricula</w:t>
            </w:r>
            <w:r w:rsidRPr="00915EDA">
              <w:rPr>
                <w:sz w:val="22"/>
                <w:szCs w:val="22"/>
              </w:rPr>
              <w:t xml:space="preserve"> materials to be used as resources in the development of intervention programs for children with varying disabilities.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16.</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Design and evaluate </w:t>
            </w:r>
            <w:r w:rsidRPr="00915EDA">
              <w:rPr>
                <w:b/>
                <w:bCs/>
                <w:sz w:val="22"/>
                <w:szCs w:val="22"/>
              </w:rPr>
              <w:t>environments</w:t>
            </w:r>
            <w:r w:rsidRPr="00915EDA">
              <w:rPr>
                <w:sz w:val="22"/>
                <w:szCs w:val="22"/>
              </w:rPr>
              <w:t xml:space="preserve"> for promoting optimal infant/toddler development.</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17.</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the </w:t>
            </w:r>
            <w:r w:rsidRPr="00915EDA">
              <w:rPr>
                <w:b/>
                <w:bCs/>
                <w:sz w:val="22"/>
                <w:szCs w:val="22"/>
              </w:rPr>
              <w:t>efficacy</w:t>
            </w:r>
            <w:r w:rsidRPr="00915EDA">
              <w:rPr>
                <w:sz w:val="22"/>
                <w:szCs w:val="22"/>
              </w:rPr>
              <w:t xml:space="preserve"> of early intervention.</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18.</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procedural safeguards</w:t>
            </w:r>
            <w:r w:rsidRPr="00915EDA">
              <w:rPr>
                <w:sz w:val="22"/>
                <w:szCs w:val="22"/>
              </w:rPr>
              <w:t xml:space="preserve"> provided to the birth- through two population and their families by Part C of P.L. 105-17.</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19.</w:t>
            </w:r>
          </w:p>
        </w:tc>
        <w:tc>
          <w:tcPr>
            <w:tcW w:w="8478" w:type="dxa"/>
          </w:tcPr>
          <w:p w:rsidR="00324E88" w:rsidRPr="00915EDA" w:rsidRDefault="00324E88" w:rsidP="00B03FA7">
            <w:pPr>
              <w:jc w:val="both"/>
              <w:rPr>
                <w:b/>
                <w:bCs/>
                <w:sz w:val="22"/>
                <w:szCs w:val="22"/>
              </w:rPr>
            </w:pPr>
            <w:r w:rsidRPr="00915EDA">
              <w:rPr>
                <w:b/>
                <w:bCs/>
                <w:sz w:val="22"/>
                <w:szCs w:val="22"/>
              </w:rPr>
              <w:t xml:space="preserve">Competency: </w:t>
            </w:r>
            <w:r w:rsidRPr="00915EDA">
              <w:rPr>
                <w:sz w:val="22"/>
                <w:szCs w:val="22"/>
              </w:rPr>
              <w:t xml:space="preserve">Demonstrate the awareness of procedures for </w:t>
            </w:r>
            <w:r w:rsidRPr="00915EDA">
              <w:rPr>
                <w:b/>
                <w:bCs/>
                <w:sz w:val="22"/>
                <w:szCs w:val="22"/>
              </w:rPr>
              <w:t xml:space="preserve">evaluating early intervention programs </w:t>
            </w:r>
            <w:r w:rsidRPr="00915EDA">
              <w:rPr>
                <w:bCs/>
                <w:sz w:val="22"/>
                <w:szCs w:val="22"/>
              </w:rPr>
              <w:t>(Provider Appraisal Review).</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20.</w:t>
            </w:r>
          </w:p>
        </w:tc>
        <w:tc>
          <w:tcPr>
            <w:tcW w:w="8478" w:type="dxa"/>
          </w:tcPr>
          <w:p w:rsidR="00324E88" w:rsidRPr="00915EDA" w:rsidRDefault="00324E88" w:rsidP="00BC1252">
            <w:pPr>
              <w:jc w:val="both"/>
              <w:rPr>
                <w:b/>
                <w:bCs/>
                <w:sz w:val="22"/>
                <w:szCs w:val="22"/>
              </w:rPr>
            </w:pPr>
            <w:r w:rsidRPr="00915EDA">
              <w:rPr>
                <w:b/>
                <w:bCs/>
                <w:sz w:val="22"/>
                <w:szCs w:val="22"/>
              </w:rPr>
              <w:t>Competency:</w:t>
            </w:r>
            <w:r w:rsidRPr="00915EDA">
              <w:rPr>
                <w:sz w:val="22"/>
                <w:szCs w:val="22"/>
              </w:rPr>
              <w:t xml:space="preserve"> Demonstrate awareness of techniques for selecting, training, supporting, and monitoring </w:t>
            </w:r>
            <w:r w:rsidRPr="00915EDA">
              <w:rPr>
                <w:b/>
                <w:bCs/>
                <w:sz w:val="22"/>
                <w:szCs w:val="22"/>
              </w:rPr>
              <w:t>paraprofessional</w:t>
            </w:r>
            <w:r w:rsidRPr="00915EDA">
              <w:rPr>
                <w:sz w:val="22"/>
                <w:szCs w:val="22"/>
              </w:rPr>
              <w:t xml:space="preserve"> early interventionists.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21.</w:t>
            </w:r>
          </w:p>
        </w:tc>
        <w:tc>
          <w:tcPr>
            <w:tcW w:w="8478" w:type="dxa"/>
          </w:tcPr>
          <w:p w:rsidR="00324E88" w:rsidRPr="00915EDA" w:rsidRDefault="00324E88" w:rsidP="00B03FA7">
            <w:pPr>
              <w:jc w:val="both"/>
              <w:rPr>
                <w:b/>
                <w:bCs/>
                <w:sz w:val="22"/>
                <w:szCs w:val="22"/>
              </w:rPr>
            </w:pPr>
            <w:r w:rsidRPr="00915EDA">
              <w:rPr>
                <w:b/>
                <w:bCs/>
                <w:sz w:val="22"/>
                <w:szCs w:val="22"/>
              </w:rPr>
              <w:t>Competency:</w:t>
            </w:r>
            <w:r w:rsidR="00B03FA7">
              <w:rPr>
                <w:b/>
                <w:bCs/>
                <w:sz w:val="22"/>
                <w:szCs w:val="22"/>
              </w:rPr>
              <w:t xml:space="preserve"> </w:t>
            </w:r>
            <w:r w:rsidRPr="00915EDA">
              <w:rPr>
                <w:sz w:val="22"/>
                <w:szCs w:val="22"/>
              </w:rPr>
              <w:t xml:space="preserve">Demonstrate awareness of procedures for facilitating </w:t>
            </w:r>
            <w:r w:rsidRPr="00915EDA">
              <w:rPr>
                <w:b/>
                <w:bCs/>
                <w:sz w:val="22"/>
                <w:szCs w:val="22"/>
              </w:rPr>
              <w:t>transitions</w:t>
            </w:r>
            <w:r w:rsidRPr="00915EDA">
              <w:rPr>
                <w:sz w:val="22"/>
                <w:szCs w:val="22"/>
              </w:rPr>
              <w:t xml:space="preserve"> in early intervention.</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22.</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w:t>
            </w:r>
            <w:r w:rsidRPr="00915EDA">
              <w:rPr>
                <w:b/>
                <w:bCs/>
                <w:sz w:val="22"/>
                <w:szCs w:val="22"/>
              </w:rPr>
              <w:t>service coordination</w:t>
            </w:r>
            <w:r w:rsidRPr="00915EDA">
              <w:rPr>
                <w:sz w:val="22"/>
                <w:szCs w:val="22"/>
              </w:rPr>
              <w:t xml:space="preserve"> models and roles of service coordinators.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23.</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immediate and long-term risk associated with </w:t>
            </w:r>
            <w:r w:rsidRPr="00915EDA">
              <w:rPr>
                <w:b/>
                <w:bCs/>
                <w:sz w:val="22"/>
                <w:szCs w:val="22"/>
              </w:rPr>
              <w:t>premature birth.</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24.</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techniques to facilitate optimal development in infants and toddlers </w:t>
            </w:r>
            <w:r w:rsidRPr="00915EDA">
              <w:rPr>
                <w:b/>
                <w:bCs/>
                <w:sz w:val="22"/>
                <w:szCs w:val="22"/>
              </w:rPr>
              <w:t>at risk</w:t>
            </w:r>
            <w:r w:rsidRPr="00915EDA">
              <w:rPr>
                <w:sz w:val="22"/>
                <w:szCs w:val="22"/>
              </w:rPr>
              <w:t xml:space="preserve"> for developmental delay.</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25.</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multiple and severe disabilities.</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26.</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Demonstrate awareness of techniques to facilitate optimal development in infants and toddlers with </w:t>
            </w:r>
            <w:r w:rsidRPr="00915EDA">
              <w:rPr>
                <w:b/>
                <w:bCs/>
                <w:sz w:val="22"/>
                <w:szCs w:val="22"/>
              </w:rPr>
              <w:t>sensory impairment.</w:t>
            </w:r>
          </w:p>
        </w:tc>
      </w:tr>
      <w:tr w:rsidR="00324E88" w:rsidRPr="00915EDA" w:rsidTr="00B03FA7">
        <w:tc>
          <w:tcPr>
            <w:tcW w:w="360" w:type="dxa"/>
          </w:tcPr>
          <w:p w:rsidR="00324E88" w:rsidRPr="00915EDA" w:rsidRDefault="00324E88" w:rsidP="00B03FA7">
            <w:pPr>
              <w:jc w:val="center"/>
              <w:rPr>
                <w:b/>
                <w:bCs/>
                <w:sz w:val="22"/>
                <w:szCs w:val="22"/>
              </w:rPr>
            </w:pPr>
            <w:r w:rsidRPr="00915EDA">
              <w:rPr>
                <w:b/>
                <w:bCs/>
                <w:sz w:val="22"/>
                <w:szCs w:val="22"/>
              </w:rPr>
              <w:t>27.</w:t>
            </w:r>
          </w:p>
        </w:tc>
        <w:tc>
          <w:tcPr>
            <w:tcW w:w="8478" w:type="dxa"/>
          </w:tcPr>
          <w:p w:rsidR="00324E88" w:rsidRPr="00915EDA" w:rsidRDefault="00324E88" w:rsidP="00B03FA7">
            <w:pPr>
              <w:jc w:val="both"/>
              <w:rPr>
                <w:b/>
                <w:bCs/>
                <w:sz w:val="22"/>
                <w:szCs w:val="22"/>
              </w:rPr>
            </w:pPr>
            <w:r w:rsidRPr="00915EDA">
              <w:rPr>
                <w:b/>
                <w:bCs/>
                <w:sz w:val="22"/>
                <w:szCs w:val="22"/>
              </w:rPr>
              <w:t>Competency:</w:t>
            </w:r>
            <w:r w:rsidRPr="00915EDA">
              <w:rPr>
                <w:sz w:val="22"/>
                <w:szCs w:val="22"/>
              </w:rPr>
              <w:t xml:space="preserve"> Assess own needs for </w:t>
            </w:r>
            <w:r w:rsidRPr="00915EDA">
              <w:rPr>
                <w:b/>
                <w:bCs/>
                <w:sz w:val="22"/>
                <w:szCs w:val="22"/>
              </w:rPr>
              <w:t xml:space="preserve">further training </w:t>
            </w:r>
            <w:r w:rsidRPr="00915EDA">
              <w:rPr>
                <w:sz w:val="22"/>
                <w:szCs w:val="22"/>
              </w:rPr>
              <w:t>and demonstrate knowledge of a means to obtain that training.</w:t>
            </w:r>
          </w:p>
        </w:tc>
      </w:tr>
    </w:tbl>
    <w:p w:rsidR="003437DA" w:rsidRDefault="003437DA" w:rsidP="001325CF">
      <w:pPr>
        <w:jc w:val="both"/>
        <w:rPr>
          <w:b/>
          <w:sz w:val="22"/>
          <w:szCs w:val="22"/>
        </w:rPr>
      </w:pPr>
    </w:p>
    <w:p w:rsidR="00B03FA7" w:rsidRDefault="00B03FA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0D38E7" w:rsidRDefault="000D38E7" w:rsidP="003437DA">
      <w:pPr>
        <w:pStyle w:val="H5"/>
        <w:tabs>
          <w:tab w:val="left" w:pos="360"/>
          <w:tab w:val="left" w:pos="1620"/>
          <w:tab w:val="left" w:pos="2880"/>
          <w:tab w:val="left" w:pos="3960"/>
          <w:tab w:val="left" w:pos="4320"/>
        </w:tabs>
        <w:rPr>
          <w:rFonts w:ascii="Times New Roman" w:hAnsi="Times New Roman"/>
          <w:sz w:val="22"/>
          <w:szCs w:val="22"/>
        </w:rPr>
      </w:pPr>
    </w:p>
    <w:p w:rsidR="003437DA" w:rsidRDefault="003437DA" w:rsidP="003437DA">
      <w:pPr>
        <w:pStyle w:val="H5"/>
        <w:tabs>
          <w:tab w:val="left" w:pos="360"/>
          <w:tab w:val="left" w:pos="1620"/>
          <w:tab w:val="left" w:pos="2880"/>
          <w:tab w:val="left" w:pos="3960"/>
          <w:tab w:val="left" w:pos="4320"/>
        </w:tabs>
        <w:rPr>
          <w:rFonts w:ascii="Times New Roman" w:hAnsi="Times New Roman"/>
          <w:sz w:val="22"/>
          <w:szCs w:val="22"/>
        </w:rPr>
      </w:pPr>
      <w:r>
        <w:rPr>
          <w:rFonts w:ascii="Times New Roman" w:hAnsi="Times New Roman"/>
          <w:sz w:val="22"/>
          <w:szCs w:val="22"/>
        </w:rPr>
        <w:t xml:space="preserve">6.   </w:t>
      </w:r>
      <w:r w:rsidRPr="006A591C">
        <w:rPr>
          <w:rFonts w:ascii="Times New Roman" w:hAnsi="Times New Roman"/>
          <w:sz w:val="22"/>
          <w:szCs w:val="22"/>
        </w:rPr>
        <w:t>COURSE CONTENT</w:t>
      </w:r>
      <w:r>
        <w:rPr>
          <w:rFonts w:ascii="Times New Roman" w:hAnsi="Times New Roman"/>
          <w:sz w:val="22"/>
          <w:szCs w:val="22"/>
        </w:rPr>
        <w:t xml:space="preserve">: </w:t>
      </w:r>
      <w:r w:rsidRPr="006A591C">
        <w:rPr>
          <w:rFonts w:ascii="Times New Roman" w:hAnsi="Times New Roman"/>
          <w:sz w:val="22"/>
          <w:szCs w:val="22"/>
        </w:rPr>
        <w:t xml:space="preserve"> </w:t>
      </w:r>
      <w:r w:rsidRPr="006A591C">
        <w:rPr>
          <w:rFonts w:ascii="Times New Roman" w:hAnsi="Times New Roman"/>
          <w:sz w:val="22"/>
          <w:szCs w:val="22"/>
        </w:rPr>
        <w:fldChar w:fldCharType="begin"/>
      </w:r>
      <w:r w:rsidRPr="006A591C">
        <w:rPr>
          <w:rFonts w:ascii="Times New Roman" w:hAnsi="Times New Roman"/>
          <w:sz w:val="22"/>
          <w:szCs w:val="22"/>
        </w:rPr>
        <w:instrText xml:space="preserve"> SEQ CHAPTER \h \r 1</w:instrText>
      </w:r>
      <w:r w:rsidRPr="006A591C">
        <w:rPr>
          <w:rFonts w:ascii="Times New Roman" w:hAnsi="Times New Roman"/>
          <w:sz w:val="22"/>
          <w:szCs w:val="22"/>
        </w:rPr>
        <w:fldChar w:fldCharType="end"/>
      </w:r>
      <w:r w:rsidRPr="006A591C">
        <w:rPr>
          <w:rFonts w:ascii="Times New Roman" w:hAnsi="Times New Roman"/>
          <w:sz w:val="22"/>
          <w:szCs w:val="22"/>
        </w:rPr>
        <w:t>RSED 51</w:t>
      </w:r>
      <w:r>
        <w:rPr>
          <w:rFonts w:ascii="Times New Roman" w:hAnsi="Times New Roman"/>
          <w:sz w:val="22"/>
          <w:szCs w:val="22"/>
        </w:rPr>
        <w:t>00/6100/6106 INFANTS AND TODDLERS WITH DISABILITIES</w:t>
      </w:r>
    </w:p>
    <w:p w:rsidR="003437DA" w:rsidRDefault="003437DA" w:rsidP="003437DA">
      <w:pPr>
        <w:pStyle w:val="H5"/>
        <w:tabs>
          <w:tab w:val="left" w:pos="360"/>
          <w:tab w:val="left" w:pos="1620"/>
          <w:tab w:val="left" w:pos="2880"/>
          <w:tab w:val="left" w:pos="3960"/>
          <w:tab w:val="left" w:pos="4320"/>
        </w:tabs>
        <w:rPr>
          <w:b w:val="0"/>
          <w:sz w:val="22"/>
          <w:szCs w:val="22"/>
        </w:rPr>
      </w:pPr>
    </w:p>
    <w:tbl>
      <w:tblPr>
        <w:tblW w:w="999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00"/>
        <w:gridCol w:w="4950"/>
        <w:gridCol w:w="4140"/>
      </w:tblGrid>
      <w:tr w:rsidR="003437DA" w:rsidRPr="00C27A71" w:rsidTr="00AF1855">
        <w:tblPrEx>
          <w:tblCellMar>
            <w:top w:w="0" w:type="dxa"/>
            <w:bottom w:w="0" w:type="dxa"/>
          </w:tblCellMar>
        </w:tblPrEx>
        <w:trPr>
          <w:cantSplit/>
          <w:trHeight w:val="658"/>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3437DA" w:rsidP="00B03FA7">
            <w:pPr>
              <w:jc w:val="center"/>
              <w:rPr>
                <w:b/>
                <w:sz w:val="16"/>
                <w:szCs w:val="16"/>
              </w:rPr>
            </w:pPr>
            <w:r w:rsidRPr="00AF1855">
              <w:rPr>
                <w:b/>
                <w:sz w:val="16"/>
                <w:szCs w:val="16"/>
              </w:rPr>
              <w:t>4-6:15 pm</w:t>
            </w:r>
          </w:p>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sz w:val="18"/>
                <w:szCs w:val="18"/>
              </w:rPr>
            </w:pPr>
            <w:r w:rsidRPr="00AF1855">
              <w:rPr>
                <w:b/>
                <w:sz w:val="18"/>
                <w:szCs w:val="18"/>
              </w:rPr>
              <w:t>Jan 13</w:t>
            </w:r>
          </w:p>
        </w:tc>
        <w:tc>
          <w:tcPr>
            <w:tcW w:w="4950" w:type="dxa"/>
            <w:tcBorders>
              <w:top w:val="single" w:sz="7" w:space="0" w:color="000000"/>
              <w:left w:val="single" w:sz="7" w:space="0" w:color="000000"/>
              <w:bottom w:val="single" w:sz="7" w:space="0" w:color="000000"/>
              <w:right w:val="single" w:sz="7" w:space="0" w:color="000000"/>
            </w:tcBorders>
          </w:tcPr>
          <w:p w:rsidR="003437DA" w:rsidRPr="00C27A71" w:rsidRDefault="003437DA" w:rsidP="00BC1252">
            <w:pPr>
              <w:rPr>
                <w:sz w:val="20"/>
              </w:rPr>
            </w:pPr>
            <w:r w:rsidRPr="00C27A71">
              <w:rPr>
                <w:sz w:val="20"/>
              </w:rPr>
              <w:t xml:space="preserve">Course Overview, Content and Tentative Course Schedule </w:t>
            </w:r>
          </w:p>
          <w:p w:rsidR="003437DA" w:rsidRDefault="00F2551F" w:rsidP="00BC1252">
            <w:pPr>
              <w:rPr>
                <w:sz w:val="20"/>
              </w:rPr>
            </w:pPr>
            <w:r>
              <w:rPr>
                <w:sz w:val="20"/>
              </w:rPr>
              <w:t>Discussion of Course Projects</w:t>
            </w:r>
          </w:p>
          <w:p w:rsidR="00F2551F" w:rsidRPr="00C27A71" w:rsidRDefault="00F2551F" w:rsidP="00BC1252">
            <w:pPr>
              <w:rPr>
                <w:sz w:val="20"/>
              </w:rPr>
            </w:pPr>
            <w:r>
              <w:rPr>
                <w:sz w:val="20"/>
              </w:rPr>
              <w:t>Discussion of small groups</w:t>
            </w:r>
          </w:p>
        </w:tc>
        <w:tc>
          <w:tcPr>
            <w:tcW w:w="4140" w:type="dxa"/>
            <w:tcBorders>
              <w:top w:val="single" w:sz="7" w:space="0" w:color="000000"/>
              <w:left w:val="single" w:sz="7" w:space="0" w:color="000000"/>
              <w:bottom w:val="single" w:sz="7" w:space="0" w:color="000000"/>
              <w:right w:val="single" w:sz="7" w:space="0" w:color="000000"/>
            </w:tcBorders>
          </w:tcPr>
          <w:p w:rsidR="00B65A42" w:rsidRPr="00C27A71" w:rsidRDefault="00B65A42" w:rsidP="00BC1252">
            <w:pPr>
              <w:rPr>
                <w:b/>
                <w:bCs/>
                <w:sz w:val="20"/>
              </w:rPr>
            </w:pP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F2551F" w:rsidRPr="00AF1855" w:rsidRDefault="00F2551F" w:rsidP="00B03FA7">
            <w:pPr>
              <w:jc w:val="center"/>
              <w:rPr>
                <w:b/>
                <w:i/>
                <w:sz w:val="18"/>
                <w:szCs w:val="18"/>
              </w:rPr>
            </w:pPr>
            <w:proofErr w:type="spellStart"/>
            <w:r w:rsidRPr="00AF1855">
              <w:rPr>
                <w:b/>
                <w:i/>
                <w:sz w:val="18"/>
                <w:szCs w:val="18"/>
              </w:rPr>
              <w:t>Thur</w:t>
            </w:r>
            <w:proofErr w:type="spellEnd"/>
          </w:p>
          <w:p w:rsidR="003437DA" w:rsidRPr="00AF1855" w:rsidRDefault="00F2551F" w:rsidP="00B03FA7">
            <w:pPr>
              <w:jc w:val="center"/>
              <w:rPr>
                <w:b/>
                <w:sz w:val="18"/>
                <w:szCs w:val="18"/>
              </w:rPr>
            </w:pPr>
            <w:r w:rsidRPr="00AF1855">
              <w:rPr>
                <w:b/>
                <w:sz w:val="18"/>
                <w:szCs w:val="18"/>
              </w:rPr>
              <w:t>Jan 20</w:t>
            </w:r>
          </w:p>
        </w:tc>
        <w:tc>
          <w:tcPr>
            <w:tcW w:w="4950" w:type="dxa"/>
            <w:tcBorders>
              <w:top w:val="single" w:sz="7" w:space="0" w:color="000000"/>
              <w:left w:val="single" w:sz="7" w:space="0" w:color="000000"/>
              <w:bottom w:val="single" w:sz="7" w:space="0" w:color="000000"/>
              <w:right w:val="single" w:sz="7" w:space="0" w:color="000000"/>
            </w:tcBorders>
          </w:tcPr>
          <w:p w:rsidR="003437DA" w:rsidRDefault="00B65A42" w:rsidP="00BC1252">
            <w:pPr>
              <w:rPr>
                <w:sz w:val="20"/>
              </w:rPr>
            </w:pPr>
            <w:r>
              <w:rPr>
                <w:sz w:val="20"/>
              </w:rPr>
              <w:t>Early Intervention System (EI)</w:t>
            </w:r>
            <w:r w:rsidR="00A37327">
              <w:rPr>
                <w:sz w:val="20"/>
              </w:rPr>
              <w:t>, AL PAR</w:t>
            </w:r>
          </w:p>
          <w:p w:rsidR="00B65A42" w:rsidRPr="001F4E23" w:rsidRDefault="00B65A42" w:rsidP="00B65A42">
            <w:pPr>
              <w:rPr>
                <w:sz w:val="20"/>
              </w:rPr>
            </w:pPr>
            <w:r>
              <w:rPr>
                <w:sz w:val="20"/>
              </w:rPr>
              <w:t>Eligibility and Criteria</w:t>
            </w:r>
          </w:p>
        </w:tc>
        <w:tc>
          <w:tcPr>
            <w:tcW w:w="4140" w:type="dxa"/>
            <w:tcBorders>
              <w:top w:val="single" w:sz="7" w:space="0" w:color="000000"/>
              <w:left w:val="single" w:sz="7" w:space="0" w:color="000000"/>
              <w:bottom w:val="single" w:sz="7" w:space="0" w:color="000000"/>
              <w:right w:val="single" w:sz="7" w:space="0" w:color="000000"/>
            </w:tcBorders>
          </w:tcPr>
          <w:p w:rsidR="003437DA" w:rsidRPr="00C27A71" w:rsidRDefault="003437DA" w:rsidP="00BC1252">
            <w:pPr>
              <w:rPr>
                <w:sz w:val="20"/>
              </w:rPr>
            </w:pP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B03FA7" w:rsidRPr="00AF1855" w:rsidRDefault="00F2551F" w:rsidP="00B03FA7">
            <w:pPr>
              <w:jc w:val="center"/>
              <w:rPr>
                <w:b/>
                <w:i/>
                <w:sz w:val="18"/>
                <w:szCs w:val="18"/>
              </w:rPr>
            </w:pPr>
            <w:proofErr w:type="spellStart"/>
            <w:r w:rsidRPr="00AF1855">
              <w:rPr>
                <w:b/>
                <w:i/>
                <w:sz w:val="18"/>
                <w:szCs w:val="18"/>
              </w:rPr>
              <w:t>Thur</w:t>
            </w:r>
            <w:proofErr w:type="spellEnd"/>
          </w:p>
          <w:p w:rsidR="003437DA" w:rsidRPr="00AF1855" w:rsidRDefault="00F2551F" w:rsidP="00BC1F64">
            <w:pPr>
              <w:jc w:val="center"/>
              <w:rPr>
                <w:b/>
                <w:sz w:val="18"/>
                <w:szCs w:val="18"/>
              </w:rPr>
            </w:pPr>
            <w:r w:rsidRPr="00AF1855">
              <w:rPr>
                <w:b/>
                <w:sz w:val="18"/>
                <w:szCs w:val="18"/>
              </w:rPr>
              <w:t xml:space="preserve"> Jan 2</w:t>
            </w:r>
            <w:r w:rsidR="00BC1F64">
              <w:rPr>
                <w:b/>
                <w:sz w:val="18"/>
                <w:szCs w:val="18"/>
              </w:rPr>
              <w:t>7</w:t>
            </w:r>
          </w:p>
        </w:tc>
        <w:tc>
          <w:tcPr>
            <w:tcW w:w="4950" w:type="dxa"/>
            <w:tcBorders>
              <w:top w:val="single" w:sz="7" w:space="0" w:color="000000"/>
              <w:left w:val="single" w:sz="7" w:space="0" w:color="000000"/>
              <w:bottom w:val="single" w:sz="7" w:space="0" w:color="000000"/>
              <w:right w:val="single" w:sz="7" w:space="0" w:color="000000"/>
            </w:tcBorders>
          </w:tcPr>
          <w:p w:rsidR="00B65A42" w:rsidRDefault="00B65A42" w:rsidP="00B65A42">
            <w:pPr>
              <w:rPr>
                <w:sz w:val="20"/>
              </w:rPr>
            </w:pPr>
            <w:r>
              <w:rPr>
                <w:sz w:val="20"/>
              </w:rPr>
              <w:t>Service Coordination</w:t>
            </w:r>
            <w:r w:rsidR="00A37327">
              <w:rPr>
                <w:sz w:val="20"/>
              </w:rPr>
              <w:t>, AL PAR</w:t>
            </w:r>
          </w:p>
          <w:p w:rsidR="00B65A42" w:rsidRPr="00C27A71" w:rsidRDefault="00B65A42" w:rsidP="00B65A42">
            <w:pPr>
              <w:rPr>
                <w:sz w:val="20"/>
              </w:rPr>
            </w:pPr>
            <w:r>
              <w:rPr>
                <w:sz w:val="20"/>
              </w:rPr>
              <w:t>Individualized Family Service Plan</w:t>
            </w:r>
          </w:p>
        </w:tc>
        <w:tc>
          <w:tcPr>
            <w:tcW w:w="4140" w:type="dxa"/>
            <w:tcBorders>
              <w:top w:val="single" w:sz="7" w:space="0" w:color="000000"/>
              <w:left w:val="single" w:sz="7" w:space="0" w:color="000000"/>
              <w:bottom w:val="single" w:sz="7" w:space="0" w:color="000000"/>
              <w:right w:val="single" w:sz="7" w:space="0" w:color="000000"/>
            </w:tcBorders>
          </w:tcPr>
          <w:p w:rsidR="00AF1855" w:rsidRPr="00AF1855" w:rsidRDefault="00AF1855" w:rsidP="00AF1855">
            <w:pPr>
              <w:rPr>
                <w:b/>
                <w:sz w:val="20"/>
              </w:rPr>
            </w:pPr>
            <w:proofErr w:type="spellStart"/>
            <w:r w:rsidRPr="00AF1855">
              <w:rPr>
                <w:i/>
                <w:sz w:val="20"/>
              </w:rPr>
              <w:t>Proj</w:t>
            </w:r>
            <w:proofErr w:type="spellEnd"/>
            <w:r w:rsidRPr="00AF1855">
              <w:rPr>
                <w:i/>
                <w:sz w:val="20"/>
              </w:rPr>
              <w:t xml:space="preserve"> 1 </w:t>
            </w:r>
            <w:r w:rsidRPr="00AF1855">
              <w:rPr>
                <w:b/>
                <w:sz w:val="20"/>
              </w:rPr>
              <w:t>a. “functional vision and hearing kit”</w:t>
            </w: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sz w:val="18"/>
                <w:szCs w:val="18"/>
              </w:rPr>
            </w:pPr>
            <w:r w:rsidRPr="00AF1855">
              <w:rPr>
                <w:b/>
                <w:sz w:val="18"/>
                <w:szCs w:val="18"/>
              </w:rPr>
              <w:t>Feb 3</w:t>
            </w:r>
          </w:p>
        </w:tc>
        <w:tc>
          <w:tcPr>
            <w:tcW w:w="4950" w:type="dxa"/>
            <w:tcBorders>
              <w:top w:val="single" w:sz="7" w:space="0" w:color="000000"/>
              <w:left w:val="single" w:sz="7" w:space="0" w:color="000000"/>
              <w:bottom w:val="single" w:sz="7" w:space="0" w:color="000000"/>
              <w:right w:val="single" w:sz="7" w:space="0" w:color="000000"/>
            </w:tcBorders>
          </w:tcPr>
          <w:p w:rsidR="00A37327" w:rsidRDefault="00B65A42" w:rsidP="00B65A42">
            <w:pPr>
              <w:rPr>
                <w:sz w:val="20"/>
              </w:rPr>
            </w:pPr>
            <w:r>
              <w:rPr>
                <w:sz w:val="20"/>
              </w:rPr>
              <w:t>Intervention Plans</w:t>
            </w:r>
            <w:r w:rsidR="00A37327">
              <w:rPr>
                <w:sz w:val="20"/>
              </w:rPr>
              <w:t xml:space="preserve"> and Data Collection</w:t>
            </w:r>
          </w:p>
          <w:p w:rsidR="00B65A42" w:rsidRPr="00C27A71" w:rsidRDefault="00A37327" w:rsidP="00B65A42">
            <w:pPr>
              <w:rPr>
                <w:sz w:val="20"/>
              </w:rPr>
            </w:pPr>
            <w:r>
              <w:rPr>
                <w:sz w:val="20"/>
              </w:rPr>
              <w:t xml:space="preserve">EI Intervention Strategies and </w:t>
            </w:r>
            <w:r w:rsidR="00B65A42">
              <w:rPr>
                <w:sz w:val="20"/>
              </w:rPr>
              <w:t>Lesson Plans</w:t>
            </w:r>
          </w:p>
        </w:tc>
        <w:tc>
          <w:tcPr>
            <w:tcW w:w="4140" w:type="dxa"/>
            <w:tcBorders>
              <w:top w:val="single" w:sz="7" w:space="0" w:color="000000"/>
              <w:left w:val="single" w:sz="7" w:space="0" w:color="000000"/>
              <w:bottom w:val="single" w:sz="7" w:space="0" w:color="000000"/>
              <w:right w:val="single" w:sz="7" w:space="0" w:color="000000"/>
            </w:tcBorders>
          </w:tcPr>
          <w:p w:rsidR="003437DA" w:rsidRPr="00AF1855" w:rsidRDefault="003437DA" w:rsidP="00BC1252">
            <w:pPr>
              <w:rPr>
                <w:sz w:val="20"/>
              </w:rPr>
            </w:pP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F2551F" w:rsidRPr="00AF1855" w:rsidRDefault="00F2551F" w:rsidP="00B03FA7">
            <w:pPr>
              <w:jc w:val="center"/>
              <w:rPr>
                <w:b/>
                <w:i/>
                <w:sz w:val="18"/>
                <w:szCs w:val="18"/>
              </w:rPr>
            </w:pPr>
            <w:proofErr w:type="spellStart"/>
            <w:r w:rsidRPr="00AF1855">
              <w:rPr>
                <w:b/>
                <w:i/>
                <w:sz w:val="18"/>
                <w:szCs w:val="18"/>
              </w:rPr>
              <w:t>Thur</w:t>
            </w:r>
            <w:proofErr w:type="spellEnd"/>
          </w:p>
          <w:p w:rsidR="003437DA" w:rsidRPr="00AF1855" w:rsidRDefault="00F2551F" w:rsidP="00B03FA7">
            <w:pPr>
              <w:jc w:val="center"/>
              <w:rPr>
                <w:b/>
                <w:sz w:val="18"/>
                <w:szCs w:val="18"/>
              </w:rPr>
            </w:pPr>
            <w:r w:rsidRPr="00AF1855">
              <w:rPr>
                <w:b/>
                <w:sz w:val="18"/>
                <w:szCs w:val="18"/>
              </w:rPr>
              <w:t>Feb 10</w:t>
            </w:r>
          </w:p>
        </w:tc>
        <w:tc>
          <w:tcPr>
            <w:tcW w:w="4950" w:type="dxa"/>
            <w:tcBorders>
              <w:top w:val="single" w:sz="7" w:space="0" w:color="000000"/>
              <w:left w:val="single" w:sz="7" w:space="0" w:color="000000"/>
              <w:bottom w:val="single" w:sz="7" w:space="0" w:color="000000"/>
              <w:right w:val="single" w:sz="7" w:space="0" w:color="000000"/>
            </w:tcBorders>
          </w:tcPr>
          <w:p w:rsidR="003437DA" w:rsidRPr="00C27A71" w:rsidRDefault="00B65A42" w:rsidP="00B65A42">
            <w:pPr>
              <w:rPr>
                <w:sz w:val="20"/>
              </w:rPr>
            </w:pPr>
            <w:r>
              <w:rPr>
                <w:sz w:val="20"/>
              </w:rPr>
              <w:t>EI Disabilities: medical, at-risk, pre and post natal</w:t>
            </w:r>
          </w:p>
        </w:tc>
        <w:tc>
          <w:tcPr>
            <w:tcW w:w="4140" w:type="dxa"/>
            <w:tcBorders>
              <w:top w:val="single" w:sz="7" w:space="0" w:color="000000"/>
              <w:left w:val="single" w:sz="7" w:space="0" w:color="000000"/>
              <w:bottom w:val="single" w:sz="7" w:space="0" w:color="000000"/>
              <w:right w:val="single" w:sz="7" w:space="0" w:color="000000"/>
            </w:tcBorders>
          </w:tcPr>
          <w:p w:rsidR="003437DA" w:rsidRPr="00AF1855" w:rsidRDefault="006F0962" w:rsidP="006F0962">
            <w:pPr>
              <w:rPr>
                <w:sz w:val="20"/>
              </w:rPr>
            </w:pPr>
            <w:proofErr w:type="spellStart"/>
            <w:r w:rsidRPr="00AF1855">
              <w:rPr>
                <w:bCs/>
                <w:i/>
                <w:sz w:val="20"/>
              </w:rPr>
              <w:t>Proj</w:t>
            </w:r>
            <w:proofErr w:type="spellEnd"/>
            <w:r w:rsidRPr="00AF1855">
              <w:rPr>
                <w:bCs/>
                <w:i/>
                <w:sz w:val="20"/>
              </w:rPr>
              <w:t xml:space="preserve"> 2</w:t>
            </w:r>
            <w:r w:rsidRPr="00AF1855">
              <w:rPr>
                <w:b/>
                <w:bCs/>
                <w:sz w:val="20"/>
              </w:rPr>
              <w:t xml:space="preserve"> Disabilities in Early Intervention</w:t>
            </w: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sz w:val="18"/>
                <w:szCs w:val="18"/>
              </w:rPr>
            </w:pPr>
            <w:r w:rsidRPr="00AF1855">
              <w:rPr>
                <w:b/>
                <w:sz w:val="18"/>
                <w:szCs w:val="18"/>
              </w:rPr>
              <w:t>Feb 17</w:t>
            </w:r>
          </w:p>
        </w:tc>
        <w:tc>
          <w:tcPr>
            <w:tcW w:w="4950" w:type="dxa"/>
            <w:tcBorders>
              <w:top w:val="single" w:sz="7" w:space="0" w:color="000000"/>
              <w:left w:val="single" w:sz="7" w:space="0" w:color="000000"/>
              <w:bottom w:val="single" w:sz="7" w:space="0" w:color="000000"/>
              <w:right w:val="single" w:sz="7" w:space="0" w:color="000000"/>
            </w:tcBorders>
          </w:tcPr>
          <w:p w:rsidR="00A37327" w:rsidRDefault="00A37327" w:rsidP="00A37327">
            <w:pPr>
              <w:rPr>
                <w:sz w:val="20"/>
              </w:rPr>
            </w:pPr>
            <w:r>
              <w:rPr>
                <w:sz w:val="20"/>
              </w:rPr>
              <w:t>EI Evaluations  for eligibility and criteria</w:t>
            </w:r>
          </w:p>
          <w:p w:rsidR="003437DA" w:rsidRPr="0022530C" w:rsidRDefault="003437DA" w:rsidP="00BC1252">
            <w:pPr>
              <w:rPr>
                <w:sz w:val="20"/>
              </w:rPr>
            </w:pPr>
          </w:p>
        </w:tc>
        <w:tc>
          <w:tcPr>
            <w:tcW w:w="4140" w:type="dxa"/>
            <w:tcBorders>
              <w:top w:val="single" w:sz="7" w:space="0" w:color="000000"/>
              <w:left w:val="single" w:sz="7" w:space="0" w:color="000000"/>
              <w:bottom w:val="single" w:sz="7" w:space="0" w:color="000000"/>
              <w:right w:val="single" w:sz="7" w:space="0" w:color="000000"/>
            </w:tcBorders>
          </w:tcPr>
          <w:p w:rsidR="003437DA" w:rsidRPr="00AF1855" w:rsidRDefault="003437DA" w:rsidP="00BC1252">
            <w:pPr>
              <w:rPr>
                <w:i/>
                <w:sz w:val="20"/>
              </w:rPr>
            </w:pP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sz w:val="18"/>
                <w:szCs w:val="18"/>
              </w:rPr>
            </w:pPr>
            <w:proofErr w:type="spellStart"/>
            <w:r w:rsidRPr="00AF1855">
              <w:rPr>
                <w:b/>
                <w:i/>
                <w:sz w:val="18"/>
                <w:szCs w:val="18"/>
              </w:rPr>
              <w:t>Thur</w:t>
            </w:r>
            <w:proofErr w:type="spellEnd"/>
            <w:r w:rsidRPr="00AF1855">
              <w:rPr>
                <w:b/>
                <w:i/>
                <w:sz w:val="18"/>
                <w:szCs w:val="18"/>
              </w:rPr>
              <w:t xml:space="preserve"> </w:t>
            </w:r>
            <w:r w:rsidRPr="00AF1855">
              <w:rPr>
                <w:b/>
                <w:sz w:val="18"/>
                <w:szCs w:val="18"/>
              </w:rPr>
              <w:br/>
              <w:t>Feb 24</w:t>
            </w:r>
          </w:p>
        </w:tc>
        <w:tc>
          <w:tcPr>
            <w:tcW w:w="4950" w:type="dxa"/>
            <w:tcBorders>
              <w:top w:val="single" w:sz="7" w:space="0" w:color="000000"/>
              <w:left w:val="single" w:sz="7" w:space="0" w:color="000000"/>
              <w:bottom w:val="single" w:sz="7" w:space="0" w:color="000000"/>
              <w:right w:val="single" w:sz="7" w:space="0" w:color="000000"/>
            </w:tcBorders>
          </w:tcPr>
          <w:p w:rsidR="003437DA" w:rsidRDefault="00B65A42" w:rsidP="00BC1252">
            <w:pPr>
              <w:rPr>
                <w:sz w:val="20"/>
              </w:rPr>
            </w:pPr>
            <w:r>
              <w:rPr>
                <w:sz w:val="20"/>
              </w:rPr>
              <w:t>EI Intervention strategies</w:t>
            </w:r>
          </w:p>
          <w:p w:rsidR="00B65A42" w:rsidRPr="006445DC" w:rsidRDefault="00B65A42" w:rsidP="00BC1252">
            <w:pPr>
              <w:rPr>
                <w:sz w:val="20"/>
              </w:rPr>
            </w:pPr>
            <w:r>
              <w:rPr>
                <w:sz w:val="20"/>
              </w:rPr>
              <w:t>SS “</w:t>
            </w:r>
            <w:r w:rsidRPr="00B65A42">
              <w:rPr>
                <w:i/>
                <w:sz w:val="20"/>
              </w:rPr>
              <w:t>Show and Tell AT devices”</w:t>
            </w:r>
          </w:p>
        </w:tc>
        <w:tc>
          <w:tcPr>
            <w:tcW w:w="4140" w:type="dxa"/>
            <w:tcBorders>
              <w:top w:val="single" w:sz="7" w:space="0" w:color="000000"/>
              <w:left w:val="single" w:sz="7" w:space="0" w:color="000000"/>
              <w:bottom w:val="single" w:sz="7" w:space="0" w:color="000000"/>
              <w:right w:val="single" w:sz="7" w:space="0" w:color="000000"/>
            </w:tcBorders>
          </w:tcPr>
          <w:p w:rsidR="00AF1855" w:rsidRPr="00AF1855" w:rsidRDefault="00AF1855" w:rsidP="00AF1855">
            <w:pPr>
              <w:rPr>
                <w:b/>
                <w:sz w:val="20"/>
              </w:rPr>
            </w:pPr>
            <w:proofErr w:type="spellStart"/>
            <w:r w:rsidRPr="00AF1855">
              <w:rPr>
                <w:i/>
                <w:sz w:val="20"/>
              </w:rPr>
              <w:t>Proj</w:t>
            </w:r>
            <w:proofErr w:type="spellEnd"/>
            <w:r w:rsidRPr="00AF1855">
              <w:rPr>
                <w:i/>
                <w:sz w:val="20"/>
              </w:rPr>
              <w:t xml:space="preserve"> 3 </w:t>
            </w:r>
            <w:r w:rsidRPr="00AF1855">
              <w:rPr>
                <w:b/>
                <w:bCs/>
                <w:sz w:val="20"/>
              </w:rPr>
              <w:t xml:space="preserve">Assistive </w:t>
            </w:r>
            <w:r w:rsidRPr="00AF1855">
              <w:rPr>
                <w:b/>
                <w:bCs/>
                <w:color w:val="000000"/>
                <w:sz w:val="20"/>
              </w:rPr>
              <w:t>Technology</w:t>
            </w:r>
            <w:r w:rsidRPr="00AF1855">
              <w:rPr>
                <w:b/>
                <w:sz w:val="20"/>
              </w:rPr>
              <w:t xml:space="preserve"> </w:t>
            </w:r>
          </w:p>
          <w:p w:rsidR="003437DA" w:rsidRPr="00AF1855" w:rsidRDefault="00AF1855" w:rsidP="00AF1855">
            <w:pPr>
              <w:rPr>
                <w:sz w:val="20"/>
              </w:rPr>
            </w:pPr>
            <w:proofErr w:type="spellStart"/>
            <w:r w:rsidRPr="00AF1855">
              <w:rPr>
                <w:i/>
                <w:sz w:val="20"/>
              </w:rPr>
              <w:t>Proj</w:t>
            </w:r>
            <w:proofErr w:type="spellEnd"/>
            <w:r w:rsidRPr="00AF1855">
              <w:rPr>
                <w:i/>
                <w:sz w:val="20"/>
              </w:rPr>
              <w:t xml:space="preserve"> 1</w:t>
            </w:r>
            <w:r w:rsidRPr="00AF1855">
              <w:rPr>
                <w:b/>
                <w:sz w:val="20"/>
              </w:rPr>
              <w:t xml:space="preserve"> b. make 5 assistive technology devices</w:t>
            </w:r>
          </w:p>
        </w:tc>
      </w:tr>
      <w:tr w:rsidR="003437DA" w:rsidRPr="00C27A71" w:rsidTr="00A37327">
        <w:tblPrEx>
          <w:tblCellMar>
            <w:top w:w="0" w:type="dxa"/>
            <w:bottom w:w="0" w:type="dxa"/>
          </w:tblCellMar>
        </w:tblPrEx>
        <w:trPr>
          <w:cantSplit/>
          <w:trHeight w:val="379"/>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sz w:val="18"/>
                <w:szCs w:val="18"/>
              </w:rPr>
            </w:pPr>
            <w:proofErr w:type="spellStart"/>
            <w:r w:rsidRPr="00AF1855">
              <w:rPr>
                <w:b/>
                <w:i/>
                <w:sz w:val="18"/>
                <w:szCs w:val="18"/>
              </w:rPr>
              <w:t>Thur</w:t>
            </w:r>
            <w:proofErr w:type="spellEnd"/>
            <w:r w:rsidRPr="00AF1855">
              <w:rPr>
                <w:b/>
                <w:sz w:val="18"/>
                <w:szCs w:val="18"/>
              </w:rPr>
              <w:t xml:space="preserve"> </w:t>
            </w:r>
            <w:r w:rsidRPr="00AF1855">
              <w:rPr>
                <w:b/>
                <w:sz w:val="18"/>
                <w:szCs w:val="18"/>
              </w:rPr>
              <w:br/>
              <w:t>Mar 3</w:t>
            </w:r>
          </w:p>
        </w:tc>
        <w:tc>
          <w:tcPr>
            <w:tcW w:w="4950" w:type="dxa"/>
            <w:tcBorders>
              <w:top w:val="single" w:sz="7" w:space="0" w:color="000000"/>
              <w:left w:val="single" w:sz="7" w:space="0" w:color="000000"/>
              <w:bottom w:val="single" w:sz="7" w:space="0" w:color="000000"/>
              <w:right w:val="single" w:sz="7" w:space="0" w:color="000000"/>
            </w:tcBorders>
          </w:tcPr>
          <w:p w:rsidR="00A37327" w:rsidRDefault="00A37327" w:rsidP="00A37327">
            <w:pPr>
              <w:rPr>
                <w:sz w:val="20"/>
              </w:rPr>
            </w:pPr>
            <w:r>
              <w:rPr>
                <w:sz w:val="20"/>
              </w:rPr>
              <w:t xml:space="preserve">EI Intervention strategies </w:t>
            </w:r>
          </w:p>
          <w:p w:rsidR="003437DA" w:rsidRPr="00C27A71" w:rsidRDefault="003437DA" w:rsidP="00B65A42">
            <w:pPr>
              <w:rPr>
                <w:sz w:val="20"/>
              </w:rPr>
            </w:pPr>
          </w:p>
        </w:tc>
        <w:tc>
          <w:tcPr>
            <w:tcW w:w="4140" w:type="dxa"/>
            <w:tcBorders>
              <w:top w:val="single" w:sz="7" w:space="0" w:color="000000"/>
              <w:left w:val="single" w:sz="7" w:space="0" w:color="000000"/>
              <w:bottom w:val="single" w:sz="7" w:space="0" w:color="000000"/>
              <w:right w:val="single" w:sz="7" w:space="0" w:color="000000"/>
            </w:tcBorders>
          </w:tcPr>
          <w:p w:rsidR="003437DA" w:rsidRPr="00AF1855" w:rsidRDefault="00A37327" w:rsidP="00AF1855">
            <w:pPr>
              <w:rPr>
                <w:i/>
                <w:sz w:val="20"/>
              </w:rPr>
            </w:pPr>
            <w:proofErr w:type="spellStart"/>
            <w:r w:rsidRPr="00A37327">
              <w:rPr>
                <w:bCs/>
                <w:i/>
                <w:sz w:val="20"/>
              </w:rPr>
              <w:t>Proj</w:t>
            </w:r>
            <w:proofErr w:type="spellEnd"/>
            <w:r w:rsidRPr="00A37327">
              <w:rPr>
                <w:bCs/>
                <w:i/>
                <w:sz w:val="20"/>
              </w:rPr>
              <w:t xml:space="preserve"> 7:</w:t>
            </w:r>
            <w:r>
              <w:rPr>
                <w:bCs/>
                <w:i/>
                <w:sz w:val="20"/>
              </w:rPr>
              <w:t xml:space="preserve"> </w:t>
            </w:r>
            <w:r w:rsidRPr="00A37327">
              <w:rPr>
                <w:b/>
                <w:bCs/>
                <w:i/>
                <w:sz w:val="20"/>
              </w:rPr>
              <w:t>Graduate Project</w:t>
            </w: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sz w:val="18"/>
                <w:szCs w:val="18"/>
              </w:rPr>
            </w:pPr>
            <w:r w:rsidRPr="00AF1855">
              <w:rPr>
                <w:b/>
                <w:sz w:val="18"/>
                <w:szCs w:val="18"/>
              </w:rPr>
              <w:t>Mar 10</w:t>
            </w:r>
          </w:p>
        </w:tc>
        <w:tc>
          <w:tcPr>
            <w:tcW w:w="4950" w:type="dxa"/>
            <w:tcBorders>
              <w:top w:val="single" w:sz="7" w:space="0" w:color="000000"/>
              <w:left w:val="single" w:sz="7" w:space="0" w:color="000000"/>
              <w:bottom w:val="single" w:sz="7" w:space="0" w:color="000000"/>
              <w:right w:val="single" w:sz="7" w:space="0" w:color="000000"/>
            </w:tcBorders>
          </w:tcPr>
          <w:p w:rsidR="003437DA" w:rsidRPr="00C27A71" w:rsidRDefault="00A37327" w:rsidP="00A37327">
            <w:pPr>
              <w:rPr>
                <w:sz w:val="20"/>
              </w:rPr>
            </w:pPr>
            <w:r>
              <w:rPr>
                <w:sz w:val="20"/>
              </w:rPr>
              <w:t>EI Curriculum</w:t>
            </w:r>
          </w:p>
        </w:tc>
        <w:tc>
          <w:tcPr>
            <w:tcW w:w="4140" w:type="dxa"/>
            <w:tcBorders>
              <w:top w:val="single" w:sz="7" w:space="0" w:color="000000"/>
              <w:left w:val="single" w:sz="7" w:space="0" w:color="000000"/>
              <w:bottom w:val="single" w:sz="7" w:space="0" w:color="000000"/>
              <w:right w:val="single" w:sz="7" w:space="0" w:color="000000"/>
            </w:tcBorders>
          </w:tcPr>
          <w:p w:rsidR="003437DA" w:rsidRPr="00C27A71" w:rsidRDefault="007820D7" w:rsidP="007820D7">
            <w:pPr>
              <w:rPr>
                <w:sz w:val="20"/>
              </w:rPr>
            </w:pPr>
            <w:proofErr w:type="spellStart"/>
            <w:r>
              <w:rPr>
                <w:i/>
                <w:sz w:val="20"/>
              </w:rPr>
              <w:t>Proj</w:t>
            </w:r>
            <w:proofErr w:type="spellEnd"/>
            <w:r>
              <w:rPr>
                <w:i/>
                <w:sz w:val="20"/>
              </w:rPr>
              <w:t xml:space="preserve"> 4: </w:t>
            </w:r>
            <w:r w:rsidRPr="007820D7">
              <w:rPr>
                <w:b/>
                <w:bCs/>
                <w:sz w:val="20"/>
              </w:rPr>
              <w:t>Learning Center</w:t>
            </w: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i/>
                <w:sz w:val="18"/>
                <w:szCs w:val="18"/>
              </w:rPr>
            </w:pPr>
            <w:r w:rsidRPr="00AF1855">
              <w:rPr>
                <w:b/>
                <w:sz w:val="18"/>
                <w:szCs w:val="18"/>
              </w:rPr>
              <w:t>Mar 24</w:t>
            </w:r>
          </w:p>
        </w:tc>
        <w:tc>
          <w:tcPr>
            <w:tcW w:w="4950" w:type="dxa"/>
            <w:tcBorders>
              <w:top w:val="single" w:sz="7" w:space="0" w:color="000000"/>
              <w:left w:val="single" w:sz="7" w:space="0" w:color="000000"/>
              <w:bottom w:val="single" w:sz="7" w:space="0" w:color="000000"/>
              <w:right w:val="single" w:sz="7" w:space="0" w:color="000000"/>
            </w:tcBorders>
          </w:tcPr>
          <w:p w:rsidR="003437DA" w:rsidRPr="00C27A71" w:rsidRDefault="00A37327" w:rsidP="00BC1252">
            <w:pPr>
              <w:rPr>
                <w:sz w:val="20"/>
              </w:rPr>
            </w:pPr>
            <w:r>
              <w:rPr>
                <w:sz w:val="20"/>
              </w:rPr>
              <w:t>Individualized Family Service Plan Components</w:t>
            </w:r>
          </w:p>
        </w:tc>
        <w:tc>
          <w:tcPr>
            <w:tcW w:w="4140" w:type="dxa"/>
            <w:tcBorders>
              <w:top w:val="single" w:sz="7" w:space="0" w:color="000000"/>
              <w:left w:val="single" w:sz="7" w:space="0" w:color="000000"/>
              <w:bottom w:val="single" w:sz="7" w:space="0" w:color="000000"/>
              <w:right w:val="single" w:sz="7" w:space="0" w:color="000000"/>
            </w:tcBorders>
          </w:tcPr>
          <w:p w:rsidR="003437DA" w:rsidRPr="00AF1855" w:rsidRDefault="003437DA" w:rsidP="007820D7">
            <w:pPr>
              <w:rPr>
                <w:sz w:val="20"/>
              </w:rPr>
            </w:pP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F2551F" w:rsidRPr="00AF1855" w:rsidRDefault="00F2551F" w:rsidP="00B03FA7">
            <w:pPr>
              <w:jc w:val="center"/>
              <w:rPr>
                <w:b/>
                <w:i/>
                <w:sz w:val="18"/>
                <w:szCs w:val="18"/>
              </w:rPr>
            </w:pPr>
            <w:proofErr w:type="spellStart"/>
            <w:r w:rsidRPr="00AF1855">
              <w:rPr>
                <w:b/>
                <w:i/>
                <w:sz w:val="18"/>
                <w:szCs w:val="18"/>
              </w:rPr>
              <w:t>Thur</w:t>
            </w:r>
            <w:proofErr w:type="spellEnd"/>
          </w:p>
          <w:p w:rsidR="003437DA" w:rsidRPr="00AF1855" w:rsidRDefault="00F2551F" w:rsidP="00B03FA7">
            <w:pPr>
              <w:jc w:val="center"/>
              <w:rPr>
                <w:b/>
                <w:i/>
                <w:sz w:val="18"/>
                <w:szCs w:val="18"/>
              </w:rPr>
            </w:pPr>
            <w:r w:rsidRPr="00AF1855">
              <w:rPr>
                <w:b/>
                <w:sz w:val="18"/>
                <w:szCs w:val="18"/>
              </w:rPr>
              <w:t>Mar 31</w:t>
            </w:r>
          </w:p>
        </w:tc>
        <w:tc>
          <w:tcPr>
            <w:tcW w:w="4950" w:type="dxa"/>
            <w:tcBorders>
              <w:top w:val="single" w:sz="7" w:space="0" w:color="000000"/>
              <w:left w:val="single" w:sz="7" w:space="0" w:color="000000"/>
              <w:bottom w:val="single" w:sz="7" w:space="0" w:color="000000"/>
              <w:right w:val="single" w:sz="7" w:space="0" w:color="000000"/>
            </w:tcBorders>
          </w:tcPr>
          <w:p w:rsidR="00A37327" w:rsidRDefault="00A37327" w:rsidP="00BC1252">
            <w:pPr>
              <w:rPr>
                <w:sz w:val="20"/>
              </w:rPr>
            </w:pPr>
            <w:r>
              <w:rPr>
                <w:sz w:val="20"/>
              </w:rPr>
              <w:t>Individualized Family Service Plan Components</w:t>
            </w:r>
          </w:p>
          <w:p w:rsidR="003437DA" w:rsidRPr="00C27A71" w:rsidRDefault="00A37327" w:rsidP="00BC1252">
            <w:pPr>
              <w:rPr>
                <w:sz w:val="20"/>
              </w:rPr>
            </w:pPr>
            <w:r>
              <w:rPr>
                <w:sz w:val="20"/>
              </w:rPr>
              <w:t>Transition and Transition Plans</w:t>
            </w:r>
          </w:p>
        </w:tc>
        <w:tc>
          <w:tcPr>
            <w:tcW w:w="4140" w:type="dxa"/>
            <w:tcBorders>
              <w:top w:val="single" w:sz="7" w:space="0" w:color="000000"/>
              <w:left w:val="single" w:sz="7" w:space="0" w:color="000000"/>
              <w:bottom w:val="single" w:sz="7" w:space="0" w:color="000000"/>
              <w:right w:val="single" w:sz="7" w:space="0" w:color="000000"/>
            </w:tcBorders>
          </w:tcPr>
          <w:p w:rsidR="003437DA" w:rsidRPr="007820D7" w:rsidRDefault="007820D7" w:rsidP="006F0962">
            <w:pPr>
              <w:rPr>
                <w:b/>
                <w:bCs/>
                <w:i/>
                <w:sz w:val="20"/>
              </w:rPr>
            </w:pPr>
            <w:proofErr w:type="spellStart"/>
            <w:r w:rsidRPr="00AF1855">
              <w:rPr>
                <w:bCs/>
                <w:i/>
                <w:sz w:val="20"/>
              </w:rPr>
              <w:t>Proj</w:t>
            </w:r>
            <w:proofErr w:type="spellEnd"/>
            <w:r w:rsidRPr="00AF1855">
              <w:rPr>
                <w:bCs/>
                <w:i/>
                <w:sz w:val="20"/>
              </w:rPr>
              <w:t xml:space="preserve"> </w:t>
            </w:r>
            <w:r>
              <w:rPr>
                <w:bCs/>
                <w:i/>
                <w:sz w:val="20"/>
              </w:rPr>
              <w:t>5</w:t>
            </w:r>
            <w:r w:rsidRPr="00AF1855">
              <w:rPr>
                <w:bCs/>
                <w:i/>
                <w:sz w:val="20"/>
              </w:rPr>
              <w:t>.</w:t>
            </w:r>
            <w:r w:rsidRPr="00AF1855">
              <w:rPr>
                <w:b/>
                <w:bCs/>
                <w:sz w:val="20"/>
              </w:rPr>
              <w:t xml:space="preserve"> Initial Parent Contact; Infant/Toddler Screening, Functional Vision and Hearing kit, Evaluation and Assessment; Family Concerns, Priorities and Resources.</w:t>
            </w:r>
            <w:r w:rsidRPr="00AF1855">
              <w:rPr>
                <w:sz w:val="20"/>
              </w:rPr>
              <w:t xml:space="preserve">   </w:t>
            </w: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i/>
                <w:sz w:val="18"/>
                <w:szCs w:val="18"/>
              </w:rPr>
            </w:pPr>
            <w:r w:rsidRPr="00AF1855">
              <w:rPr>
                <w:b/>
                <w:sz w:val="18"/>
                <w:szCs w:val="18"/>
              </w:rPr>
              <w:t>Apr 7</w:t>
            </w:r>
          </w:p>
        </w:tc>
        <w:tc>
          <w:tcPr>
            <w:tcW w:w="4950" w:type="dxa"/>
            <w:tcBorders>
              <w:top w:val="single" w:sz="7" w:space="0" w:color="000000"/>
              <w:left w:val="single" w:sz="7" w:space="0" w:color="000000"/>
              <w:bottom w:val="single" w:sz="7" w:space="0" w:color="000000"/>
              <w:right w:val="single" w:sz="7" w:space="0" w:color="000000"/>
            </w:tcBorders>
          </w:tcPr>
          <w:p w:rsidR="003437DA" w:rsidRPr="0022530C" w:rsidRDefault="004972F7" w:rsidP="00BC1252">
            <w:pPr>
              <w:jc w:val="center"/>
              <w:rPr>
                <w:bCs/>
                <w:iCs/>
                <w:sz w:val="20"/>
              </w:rPr>
            </w:pPr>
            <w:r>
              <w:rPr>
                <w:bCs/>
                <w:iCs/>
                <w:sz w:val="20"/>
              </w:rPr>
              <w:t>Current Issues in EI</w:t>
            </w:r>
          </w:p>
        </w:tc>
        <w:tc>
          <w:tcPr>
            <w:tcW w:w="4140" w:type="dxa"/>
            <w:tcBorders>
              <w:top w:val="single" w:sz="7" w:space="0" w:color="000000"/>
              <w:left w:val="single" w:sz="7" w:space="0" w:color="000000"/>
              <w:bottom w:val="single" w:sz="7" w:space="0" w:color="000000"/>
              <w:right w:val="single" w:sz="7" w:space="0" w:color="000000"/>
            </w:tcBorders>
          </w:tcPr>
          <w:p w:rsidR="003437DA" w:rsidRPr="00A37327" w:rsidRDefault="003437DA" w:rsidP="006F0962">
            <w:pPr>
              <w:rPr>
                <w:bCs/>
                <w:i/>
                <w:sz w:val="20"/>
              </w:rPr>
            </w:pPr>
          </w:p>
        </w:tc>
      </w:tr>
      <w:tr w:rsidR="003437DA" w:rsidRPr="00C27A71" w:rsidTr="00AF1855">
        <w:tblPrEx>
          <w:tblCellMar>
            <w:top w:w="0" w:type="dxa"/>
            <w:bottom w:w="0" w:type="dxa"/>
          </w:tblCellMar>
        </w:tblPrEx>
        <w:trPr>
          <w:cantSplit/>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i/>
                <w:sz w:val="18"/>
                <w:szCs w:val="18"/>
              </w:rPr>
            </w:pPr>
            <w:r w:rsidRPr="00AF1855">
              <w:rPr>
                <w:b/>
                <w:sz w:val="18"/>
                <w:szCs w:val="18"/>
              </w:rPr>
              <w:t>Apr 14</w:t>
            </w:r>
          </w:p>
        </w:tc>
        <w:tc>
          <w:tcPr>
            <w:tcW w:w="4950" w:type="dxa"/>
            <w:tcBorders>
              <w:top w:val="single" w:sz="7" w:space="0" w:color="000000"/>
              <w:left w:val="single" w:sz="7" w:space="0" w:color="000000"/>
              <w:bottom w:val="single" w:sz="7" w:space="0" w:color="000000"/>
              <w:right w:val="single" w:sz="7" w:space="0" w:color="000000"/>
            </w:tcBorders>
          </w:tcPr>
          <w:p w:rsidR="003437DA" w:rsidRPr="00C27A71" w:rsidRDefault="004972F7" w:rsidP="00BC1252">
            <w:pPr>
              <w:jc w:val="center"/>
              <w:rPr>
                <w:sz w:val="20"/>
              </w:rPr>
            </w:pPr>
            <w:r>
              <w:rPr>
                <w:sz w:val="20"/>
              </w:rPr>
              <w:t>Guest Speaker</w:t>
            </w:r>
          </w:p>
        </w:tc>
        <w:tc>
          <w:tcPr>
            <w:tcW w:w="4140" w:type="dxa"/>
            <w:tcBorders>
              <w:top w:val="single" w:sz="7" w:space="0" w:color="000000"/>
              <w:left w:val="single" w:sz="7" w:space="0" w:color="000000"/>
              <w:bottom w:val="single" w:sz="7" w:space="0" w:color="000000"/>
              <w:right w:val="single" w:sz="7" w:space="0" w:color="000000"/>
            </w:tcBorders>
          </w:tcPr>
          <w:p w:rsidR="003437DA" w:rsidRPr="00180DBB" w:rsidRDefault="007820D7" w:rsidP="00A37327">
            <w:pPr>
              <w:rPr>
                <w:b/>
                <w:iCs/>
                <w:sz w:val="20"/>
              </w:rPr>
            </w:pPr>
            <w:proofErr w:type="spellStart"/>
            <w:r w:rsidRPr="007820D7">
              <w:rPr>
                <w:bCs/>
                <w:i/>
                <w:sz w:val="20"/>
              </w:rPr>
              <w:t>Proj</w:t>
            </w:r>
            <w:proofErr w:type="spellEnd"/>
            <w:r w:rsidRPr="007820D7">
              <w:rPr>
                <w:bCs/>
                <w:i/>
                <w:sz w:val="20"/>
              </w:rPr>
              <w:t xml:space="preserve"> 6.</w:t>
            </w:r>
            <w:r w:rsidRPr="007820D7">
              <w:rPr>
                <w:b/>
                <w:bCs/>
                <w:sz w:val="20"/>
              </w:rPr>
              <w:t xml:space="preserve"> Initial Individualized Family Service Plan (IFSP) Development and Intervention Plans</w:t>
            </w:r>
          </w:p>
        </w:tc>
      </w:tr>
      <w:tr w:rsidR="003437DA" w:rsidRPr="00C27A71" w:rsidTr="00AF1855">
        <w:tblPrEx>
          <w:tblCellMar>
            <w:top w:w="0" w:type="dxa"/>
            <w:bottom w:w="0" w:type="dxa"/>
          </w:tblCellMar>
        </w:tblPrEx>
        <w:trPr>
          <w:cantSplit/>
          <w:trHeight w:val="496"/>
        </w:trPr>
        <w:tc>
          <w:tcPr>
            <w:tcW w:w="900" w:type="dxa"/>
            <w:tcBorders>
              <w:top w:val="single" w:sz="7" w:space="0" w:color="000000"/>
              <w:left w:val="single" w:sz="7" w:space="0" w:color="000000"/>
              <w:bottom w:val="single" w:sz="7" w:space="0" w:color="000000"/>
              <w:right w:val="single" w:sz="7" w:space="0" w:color="000000"/>
            </w:tcBorders>
          </w:tcPr>
          <w:p w:rsidR="003437DA" w:rsidRPr="00AF1855" w:rsidRDefault="00F2551F" w:rsidP="00B03FA7">
            <w:pPr>
              <w:jc w:val="center"/>
              <w:rPr>
                <w:b/>
                <w:i/>
                <w:sz w:val="18"/>
                <w:szCs w:val="18"/>
              </w:rPr>
            </w:pPr>
            <w:proofErr w:type="spellStart"/>
            <w:r w:rsidRPr="00AF1855">
              <w:rPr>
                <w:b/>
                <w:i/>
                <w:sz w:val="18"/>
                <w:szCs w:val="18"/>
              </w:rPr>
              <w:t>Thur</w:t>
            </w:r>
            <w:proofErr w:type="spellEnd"/>
          </w:p>
          <w:p w:rsidR="00F2551F" w:rsidRPr="00AF1855" w:rsidRDefault="00F2551F" w:rsidP="00B03FA7">
            <w:pPr>
              <w:jc w:val="center"/>
              <w:rPr>
                <w:b/>
                <w:i/>
                <w:sz w:val="18"/>
                <w:szCs w:val="18"/>
              </w:rPr>
            </w:pPr>
            <w:r w:rsidRPr="00AF1855">
              <w:rPr>
                <w:b/>
                <w:sz w:val="18"/>
                <w:szCs w:val="18"/>
              </w:rPr>
              <w:t>Apr 21</w:t>
            </w:r>
          </w:p>
        </w:tc>
        <w:tc>
          <w:tcPr>
            <w:tcW w:w="4950" w:type="dxa"/>
            <w:tcBorders>
              <w:top w:val="single" w:sz="7" w:space="0" w:color="000000"/>
              <w:left w:val="single" w:sz="7" w:space="0" w:color="000000"/>
              <w:bottom w:val="single" w:sz="7" w:space="0" w:color="000000"/>
              <w:right w:val="single" w:sz="7" w:space="0" w:color="000000"/>
            </w:tcBorders>
          </w:tcPr>
          <w:p w:rsidR="003437DA" w:rsidRPr="00180DBB" w:rsidRDefault="007820D7" w:rsidP="00BC1252">
            <w:pPr>
              <w:jc w:val="center"/>
              <w:rPr>
                <w:b/>
                <w:bCs/>
                <w:i/>
                <w:sz w:val="20"/>
              </w:rPr>
            </w:pPr>
            <w:r>
              <w:rPr>
                <w:sz w:val="20"/>
              </w:rPr>
              <w:t>Exam 1</w:t>
            </w:r>
          </w:p>
        </w:tc>
        <w:tc>
          <w:tcPr>
            <w:tcW w:w="4140" w:type="dxa"/>
            <w:tcBorders>
              <w:top w:val="single" w:sz="7" w:space="0" w:color="000000"/>
              <w:left w:val="single" w:sz="7" w:space="0" w:color="000000"/>
              <w:bottom w:val="single" w:sz="7" w:space="0" w:color="000000"/>
              <w:right w:val="single" w:sz="7" w:space="0" w:color="000000"/>
            </w:tcBorders>
          </w:tcPr>
          <w:p w:rsidR="003437DA" w:rsidRPr="006A591C" w:rsidRDefault="003437DA" w:rsidP="00BC1252">
            <w:pPr>
              <w:jc w:val="center"/>
              <w:rPr>
                <w:b/>
                <w:i/>
                <w:sz w:val="20"/>
              </w:rPr>
            </w:pPr>
          </w:p>
        </w:tc>
      </w:tr>
    </w:tbl>
    <w:p w:rsidR="003437DA"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B03FA7" w:rsidRDefault="00B03FA7"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3437DA" w:rsidRDefault="003437DA" w:rsidP="003437DA">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t xml:space="preserve">7.  </w:t>
      </w:r>
      <w:r w:rsidRPr="00C20F0F">
        <w:rPr>
          <w:b/>
          <w:caps/>
          <w:sz w:val="22"/>
        </w:rPr>
        <w:t>Course Requirements</w:t>
      </w:r>
      <w:r>
        <w:rPr>
          <w:b/>
          <w:sz w:val="22"/>
        </w:rPr>
        <w:t>:</w:t>
      </w:r>
      <w:r>
        <w:rPr>
          <w:sz w:val="22"/>
        </w:rPr>
        <w:t xml:space="preserve">  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3437DA" w:rsidRPr="001B160C"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3437DA"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3437DA" w:rsidRDefault="003437DA" w:rsidP="003437DA">
      <w:pPr>
        <w:pStyle w:val="PlainText"/>
        <w:ind w:left="360"/>
        <w:rPr>
          <w:rFonts w:ascii="Times New Roman" w:hAnsi="Times New Roman" w:cs="Times New Roman"/>
          <w:b/>
          <w:bCs/>
          <w:sz w:val="22"/>
          <w:szCs w:val="22"/>
        </w:rPr>
      </w:pPr>
    </w:p>
    <w:p w:rsidR="003437DA" w:rsidRDefault="003437DA" w:rsidP="003437DA">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F2551F" w:rsidRDefault="00F2551F" w:rsidP="00F2551F">
      <w:pPr>
        <w:jc w:val="both"/>
        <w:rPr>
          <w:b/>
          <w:bCs/>
          <w:sz w:val="22"/>
          <w:szCs w:val="22"/>
        </w:rPr>
      </w:pPr>
    </w:p>
    <w:p w:rsidR="00F2551F" w:rsidRPr="00240A18" w:rsidRDefault="00F2551F" w:rsidP="00F2551F">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3437DA" w:rsidRDefault="003437DA" w:rsidP="003437DA">
      <w:pPr>
        <w:widowControl w:val="0"/>
        <w:tabs>
          <w:tab w:val="left" w:pos="360"/>
          <w:tab w:val="left" w:pos="1620"/>
        </w:tabs>
        <w:ind w:left="360" w:hanging="360"/>
        <w:rPr>
          <w:b/>
          <w:i/>
          <w:iCs/>
          <w:sz w:val="22"/>
        </w:rPr>
      </w:pPr>
    </w:p>
    <w:p w:rsidR="003437DA" w:rsidRDefault="003437DA" w:rsidP="003437DA">
      <w:pPr>
        <w:widowControl w:val="0"/>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3437DA" w:rsidRPr="00C87FCC" w:rsidRDefault="003437DA" w:rsidP="003437DA">
      <w:pPr>
        <w:widowControl w:val="0"/>
        <w:tabs>
          <w:tab w:val="left" w:pos="360"/>
          <w:tab w:val="left" w:pos="1620"/>
        </w:tabs>
        <w:ind w:left="360" w:hanging="360"/>
        <w:rPr>
          <w:sz w:val="22"/>
          <w:szCs w:val="22"/>
        </w:rPr>
      </w:pPr>
      <w:proofErr w:type="gramStart"/>
      <w:r>
        <w:rPr>
          <w:sz w:val="22"/>
          <w:szCs w:val="22"/>
        </w:rPr>
        <w:t>last</w:t>
      </w:r>
      <w:proofErr w:type="gramEnd"/>
      <w:r>
        <w:rPr>
          <w:sz w:val="22"/>
          <w:szCs w:val="22"/>
        </w:rPr>
        <w:t xml:space="preserve"> n</w:t>
      </w:r>
      <w:r w:rsidRPr="00C87FCC">
        <w:rPr>
          <w:sz w:val="22"/>
          <w:szCs w:val="22"/>
        </w:rPr>
        <w:t>ame, course number, and topic (i.e.,</w:t>
      </w:r>
      <w:r w:rsidRPr="00C87FCC">
        <w:rPr>
          <w:i/>
          <w:sz w:val="22"/>
          <w:szCs w:val="22"/>
        </w:rPr>
        <w:t xml:space="preserve"> Pope RSED 6140 MAPS) </w:t>
      </w:r>
    </w:p>
    <w:p w:rsidR="003437DA" w:rsidRPr="00240A18" w:rsidRDefault="003437DA" w:rsidP="003437DA">
      <w:pPr>
        <w:jc w:val="both"/>
        <w:rPr>
          <w:b/>
          <w:bCs/>
          <w:sz w:val="22"/>
          <w:szCs w:val="22"/>
        </w:rPr>
      </w:pPr>
    </w:p>
    <w:p w:rsidR="00D46A23" w:rsidRDefault="00D46A23" w:rsidP="00D46A2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Project 1:  Learning Activities = </w:t>
      </w:r>
      <w:proofErr w:type="gramStart"/>
      <w:r w:rsidR="00A30AFC" w:rsidRPr="00A30AFC">
        <w:rPr>
          <w:sz w:val="22"/>
          <w:szCs w:val="22"/>
        </w:rPr>
        <w:t>T</w:t>
      </w:r>
      <w:r w:rsidR="00A30AFC" w:rsidRPr="00A87DBE">
        <w:rPr>
          <w:sz w:val="22"/>
          <w:szCs w:val="22"/>
        </w:rPr>
        <w:t>hese</w:t>
      </w:r>
      <w:proofErr w:type="gramEnd"/>
      <w:r>
        <w:rPr>
          <w:sz w:val="22"/>
          <w:szCs w:val="22"/>
        </w:rPr>
        <w:t xml:space="preserve"> five activities will be assigned throughout the semester by the instructor. </w:t>
      </w:r>
      <w:r w:rsidR="005F57C5">
        <w:rPr>
          <w:sz w:val="22"/>
          <w:szCs w:val="22"/>
        </w:rPr>
        <w:t xml:space="preserve">  Here are two of the learning activities that you will complete:</w:t>
      </w:r>
    </w:p>
    <w:p w:rsidR="00B03FA7" w:rsidRDefault="00B03FA7" w:rsidP="00D46A2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Pr="00240A18" w:rsidRDefault="00CF020B" w:rsidP="00CF020B">
      <w:pPr>
        <w:tabs>
          <w:tab w:val="left" w:pos="360"/>
        </w:tabs>
        <w:rPr>
          <w:sz w:val="22"/>
          <w:szCs w:val="22"/>
        </w:rPr>
      </w:pPr>
      <w:r>
        <w:rPr>
          <w:b/>
          <w:sz w:val="22"/>
          <w:szCs w:val="22"/>
        </w:rPr>
        <w:lastRenderedPageBreak/>
        <w:tab/>
      </w:r>
      <w:r w:rsidR="005F57C5">
        <w:rPr>
          <w:b/>
          <w:sz w:val="22"/>
          <w:szCs w:val="22"/>
        </w:rPr>
        <w:t>A</w:t>
      </w:r>
      <w:r>
        <w:rPr>
          <w:b/>
          <w:sz w:val="22"/>
          <w:szCs w:val="22"/>
        </w:rPr>
        <w:t xml:space="preserve">. </w:t>
      </w:r>
      <w:r w:rsidRPr="00CF020B">
        <w:rPr>
          <w:sz w:val="22"/>
          <w:szCs w:val="22"/>
        </w:rPr>
        <w:t>Each student will make his/her own</w:t>
      </w:r>
      <w:r>
        <w:rPr>
          <w:b/>
          <w:sz w:val="22"/>
          <w:szCs w:val="22"/>
        </w:rPr>
        <w:t xml:space="preserve"> “functional vision and hearing kit”</w:t>
      </w:r>
      <w:r w:rsidRPr="00CF020B">
        <w:rPr>
          <w:sz w:val="22"/>
          <w:szCs w:val="22"/>
        </w:rPr>
        <w:t xml:space="preserve"> </w:t>
      </w:r>
      <w:r>
        <w:rPr>
          <w:sz w:val="22"/>
          <w:szCs w:val="22"/>
        </w:rPr>
        <w:t xml:space="preserve">as part of the infant/toddler </w:t>
      </w:r>
      <w:r>
        <w:rPr>
          <w:sz w:val="22"/>
          <w:szCs w:val="22"/>
        </w:rPr>
        <w:tab/>
        <w:t xml:space="preserve">screening and evaluation process.  </w:t>
      </w:r>
    </w:p>
    <w:p w:rsidR="00CF020B" w:rsidRPr="00CF020B" w:rsidRDefault="00CF020B" w:rsidP="00D46A2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F020B" w:rsidRDefault="00CF020B" w:rsidP="00CF020B">
      <w:pPr>
        <w:tabs>
          <w:tab w:val="left" w:pos="360"/>
        </w:tabs>
        <w:jc w:val="both"/>
        <w:rPr>
          <w:color w:val="000000"/>
          <w:sz w:val="22"/>
          <w:szCs w:val="22"/>
        </w:rPr>
      </w:pPr>
      <w:r>
        <w:rPr>
          <w:b/>
          <w:sz w:val="22"/>
          <w:szCs w:val="22"/>
        </w:rPr>
        <w:tab/>
      </w:r>
      <w:r w:rsidR="005F57C5">
        <w:rPr>
          <w:b/>
          <w:sz w:val="22"/>
          <w:szCs w:val="22"/>
        </w:rPr>
        <w:t>B</w:t>
      </w:r>
      <w:r>
        <w:rPr>
          <w:b/>
          <w:sz w:val="22"/>
          <w:szCs w:val="22"/>
        </w:rPr>
        <w:t xml:space="preserve">. </w:t>
      </w:r>
      <w:r w:rsidRPr="00CF020B">
        <w:rPr>
          <w:sz w:val="22"/>
          <w:szCs w:val="22"/>
        </w:rPr>
        <w:t xml:space="preserve">Each student will make </w:t>
      </w:r>
      <w:r w:rsidRPr="00AF1855">
        <w:rPr>
          <w:b/>
          <w:sz w:val="22"/>
          <w:szCs w:val="22"/>
        </w:rPr>
        <w:t xml:space="preserve">five of his/her own </w:t>
      </w:r>
      <w:r>
        <w:rPr>
          <w:b/>
          <w:sz w:val="22"/>
          <w:szCs w:val="22"/>
        </w:rPr>
        <w:t>assistive technology</w:t>
      </w:r>
      <w:r w:rsidRPr="00CF020B">
        <w:rPr>
          <w:color w:val="000000"/>
          <w:sz w:val="22"/>
          <w:szCs w:val="22"/>
        </w:rPr>
        <w:t xml:space="preserve"> </w:t>
      </w:r>
      <w:r w:rsidRPr="00240A18">
        <w:rPr>
          <w:color w:val="000000"/>
          <w:sz w:val="22"/>
          <w:szCs w:val="22"/>
        </w:rPr>
        <w:t xml:space="preserve">appropriate for the use with infants and </w:t>
      </w:r>
      <w:r>
        <w:rPr>
          <w:color w:val="000000"/>
          <w:sz w:val="22"/>
          <w:szCs w:val="22"/>
        </w:rPr>
        <w:tab/>
      </w:r>
      <w:r w:rsidRPr="00240A18">
        <w:rPr>
          <w:color w:val="000000"/>
          <w:sz w:val="22"/>
          <w:szCs w:val="22"/>
        </w:rPr>
        <w:t>toddlers to functionally participate in their natural environment.</w:t>
      </w:r>
    </w:p>
    <w:p w:rsidR="00D46A23" w:rsidRPr="00A87DBE" w:rsidRDefault="00D46A23" w:rsidP="00D46A23">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Pr="00522AD8" w:rsidRDefault="00AF1855" w:rsidP="003437DA">
      <w:pPr>
        <w:jc w:val="both"/>
        <w:rPr>
          <w:sz w:val="22"/>
          <w:szCs w:val="22"/>
        </w:rPr>
      </w:pPr>
      <w:r>
        <w:rPr>
          <w:b/>
          <w:bCs/>
          <w:sz w:val="22"/>
          <w:szCs w:val="22"/>
        </w:rPr>
        <w:t xml:space="preserve">Project </w:t>
      </w:r>
      <w:r w:rsidR="00D46A23">
        <w:rPr>
          <w:b/>
          <w:bCs/>
          <w:sz w:val="22"/>
          <w:szCs w:val="22"/>
        </w:rPr>
        <w:t>2</w:t>
      </w:r>
      <w:r>
        <w:rPr>
          <w:b/>
          <w:bCs/>
          <w:sz w:val="22"/>
          <w:szCs w:val="22"/>
        </w:rPr>
        <w:t>:</w:t>
      </w:r>
      <w:r w:rsidR="003437DA" w:rsidRPr="00240A18">
        <w:rPr>
          <w:b/>
          <w:bCs/>
          <w:sz w:val="22"/>
          <w:szCs w:val="22"/>
        </w:rPr>
        <w:t xml:space="preserve"> </w:t>
      </w:r>
      <w:r w:rsidR="003437DA" w:rsidRPr="00522AD8">
        <w:rPr>
          <w:b/>
          <w:bCs/>
          <w:sz w:val="22"/>
          <w:szCs w:val="22"/>
        </w:rPr>
        <w:t>Disabilities in E</w:t>
      </w:r>
      <w:r w:rsidR="003437DA">
        <w:rPr>
          <w:b/>
          <w:bCs/>
          <w:sz w:val="22"/>
          <w:szCs w:val="22"/>
        </w:rPr>
        <w:t xml:space="preserve">arly </w:t>
      </w:r>
      <w:r w:rsidR="003437DA" w:rsidRPr="00522AD8">
        <w:rPr>
          <w:b/>
          <w:bCs/>
          <w:sz w:val="22"/>
          <w:szCs w:val="22"/>
        </w:rPr>
        <w:t>I</w:t>
      </w:r>
      <w:r w:rsidR="003437DA">
        <w:rPr>
          <w:b/>
          <w:bCs/>
          <w:sz w:val="22"/>
          <w:szCs w:val="22"/>
        </w:rPr>
        <w:t>ntervention</w:t>
      </w:r>
      <w:r w:rsidR="003437DA" w:rsidRPr="00522AD8">
        <w:rPr>
          <w:b/>
          <w:sz w:val="22"/>
          <w:szCs w:val="22"/>
        </w:rPr>
        <w:t>:</w:t>
      </w:r>
      <w:r w:rsidR="003437DA">
        <w:rPr>
          <w:sz w:val="22"/>
          <w:szCs w:val="22"/>
        </w:rPr>
        <w:t xml:space="preserve"> </w:t>
      </w:r>
      <w:r w:rsidR="003437DA" w:rsidRPr="00240A18">
        <w:rPr>
          <w:sz w:val="22"/>
          <w:szCs w:val="22"/>
        </w:rPr>
        <w:t xml:space="preserve">The purpose of the project is to extend students' knowledge of factors, which cause or place </w:t>
      </w:r>
      <w:r w:rsidR="003437DA" w:rsidRPr="00A83D22">
        <w:rPr>
          <w:i/>
          <w:sz w:val="22"/>
          <w:szCs w:val="22"/>
        </w:rPr>
        <w:t>very young children</w:t>
      </w:r>
      <w:r w:rsidR="003437DA" w:rsidRPr="00240A18">
        <w:rPr>
          <w:sz w:val="22"/>
          <w:szCs w:val="22"/>
        </w:rPr>
        <w:t xml:space="preserve"> at risk for developmental delay/disabilities. </w:t>
      </w:r>
      <w:r w:rsidR="003437DA">
        <w:rPr>
          <w:sz w:val="22"/>
          <w:szCs w:val="22"/>
        </w:rPr>
        <w:t>Emphasize the birth through two-</w:t>
      </w:r>
      <w:r w:rsidR="003437DA" w:rsidRPr="00240A18">
        <w:rPr>
          <w:sz w:val="22"/>
          <w:szCs w:val="22"/>
        </w:rPr>
        <w:t>year age group.  Each student will be assigned</w:t>
      </w:r>
      <w:r w:rsidR="003437DA">
        <w:rPr>
          <w:sz w:val="22"/>
          <w:szCs w:val="22"/>
        </w:rPr>
        <w:t xml:space="preserve"> three different</w:t>
      </w:r>
      <w:r w:rsidR="003437DA" w:rsidRPr="00240A18">
        <w:rPr>
          <w:sz w:val="22"/>
          <w:szCs w:val="22"/>
        </w:rPr>
        <w:t xml:space="preserve"> condition</w:t>
      </w:r>
      <w:r w:rsidR="003437DA">
        <w:rPr>
          <w:sz w:val="22"/>
          <w:szCs w:val="22"/>
        </w:rPr>
        <w:t>s</w:t>
      </w:r>
      <w:r w:rsidR="003437DA" w:rsidRPr="00240A18">
        <w:rPr>
          <w:sz w:val="22"/>
          <w:szCs w:val="22"/>
        </w:rPr>
        <w:t xml:space="preserve"> about which they have little knowledge and </w:t>
      </w:r>
      <w:r w:rsidR="003437DA">
        <w:rPr>
          <w:sz w:val="22"/>
          <w:szCs w:val="22"/>
        </w:rPr>
        <w:t>research current material on each</w:t>
      </w:r>
      <w:r w:rsidR="003437DA" w:rsidRPr="00240A18">
        <w:rPr>
          <w:sz w:val="22"/>
          <w:szCs w:val="22"/>
        </w:rPr>
        <w:t xml:space="preserve"> topic. </w:t>
      </w:r>
      <w:r w:rsidR="003437DA">
        <w:rPr>
          <w:sz w:val="22"/>
          <w:szCs w:val="22"/>
        </w:rPr>
        <w:t xml:space="preserve">Each delay/disability needs to contain pictures throughout the paper. The paper needs to be no more than four pages on each topic. Papers need to contain references from one journal, one book, and two different websites, be sure to include a reference page within the paper. </w:t>
      </w:r>
      <w:r w:rsidR="003437DA" w:rsidRPr="00240A18">
        <w:rPr>
          <w:sz w:val="22"/>
          <w:szCs w:val="22"/>
        </w:rPr>
        <w:t xml:space="preserve"> </w:t>
      </w:r>
    </w:p>
    <w:p w:rsidR="003437DA" w:rsidRPr="00240A18" w:rsidRDefault="003437DA" w:rsidP="003437DA">
      <w:pPr>
        <w:jc w:val="both"/>
        <w:rPr>
          <w:b/>
          <w:bCs/>
          <w:sz w:val="22"/>
          <w:szCs w:val="22"/>
        </w:rPr>
      </w:pPr>
    </w:p>
    <w:p w:rsidR="00CF020B" w:rsidRDefault="00AF1855" w:rsidP="003437DA">
      <w:pPr>
        <w:jc w:val="both"/>
        <w:rPr>
          <w:color w:val="000000"/>
          <w:sz w:val="22"/>
          <w:szCs w:val="22"/>
        </w:rPr>
      </w:pPr>
      <w:r>
        <w:rPr>
          <w:b/>
          <w:bCs/>
          <w:sz w:val="22"/>
          <w:szCs w:val="22"/>
        </w:rPr>
        <w:t xml:space="preserve">Project </w:t>
      </w:r>
      <w:r w:rsidR="00D46A23">
        <w:rPr>
          <w:b/>
          <w:bCs/>
          <w:sz w:val="22"/>
          <w:szCs w:val="22"/>
        </w:rPr>
        <w:t>3</w:t>
      </w:r>
      <w:r>
        <w:rPr>
          <w:b/>
          <w:bCs/>
          <w:sz w:val="22"/>
          <w:szCs w:val="22"/>
        </w:rPr>
        <w:t xml:space="preserve">: </w:t>
      </w:r>
      <w:r w:rsidR="003437DA" w:rsidRPr="00240A18">
        <w:rPr>
          <w:b/>
          <w:bCs/>
          <w:sz w:val="22"/>
          <w:szCs w:val="22"/>
        </w:rPr>
        <w:t xml:space="preserve">Assistive </w:t>
      </w:r>
      <w:r w:rsidR="003437DA" w:rsidRPr="00240A18">
        <w:rPr>
          <w:b/>
          <w:bCs/>
          <w:color w:val="000000"/>
          <w:sz w:val="22"/>
          <w:szCs w:val="22"/>
        </w:rPr>
        <w:t xml:space="preserve">Technology: </w:t>
      </w:r>
      <w:r w:rsidR="003437DA" w:rsidRPr="00240A18">
        <w:rPr>
          <w:color w:val="000000"/>
          <w:sz w:val="22"/>
          <w:szCs w:val="22"/>
        </w:rPr>
        <w:t xml:space="preserve">The purpose of this project is give students practical hands on experience using technology to assist an infant/toddler to increase, maintain, or improve functional capabilities. </w:t>
      </w:r>
      <w:r w:rsidR="00B03FA7">
        <w:rPr>
          <w:color w:val="000000"/>
          <w:sz w:val="22"/>
          <w:szCs w:val="22"/>
        </w:rPr>
        <w:t xml:space="preserve"> </w:t>
      </w:r>
      <w:r w:rsidR="003437DA" w:rsidRPr="00240A18">
        <w:rPr>
          <w:color w:val="000000"/>
          <w:sz w:val="22"/>
          <w:szCs w:val="22"/>
        </w:rPr>
        <w:t xml:space="preserve">Each student will </w:t>
      </w:r>
      <w:r w:rsidR="003437DA">
        <w:rPr>
          <w:color w:val="000000"/>
          <w:sz w:val="22"/>
          <w:szCs w:val="22"/>
        </w:rPr>
        <w:t xml:space="preserve">be assigned to a specific domain or academic area or specific disability concern and will have to </w:t>
      </w:r>
      <w:r w:rsidR="003437DA" w:rsidRPr="00240A18">
        <w:rPr>
          <w:color w:val="000000"/>
          <w:sz w:val="22"/>
          <w:szCs w:val="22"/>
        </w:rPr>
        <w:t xml:space="preserve">select </w:t>
      </w:r>
      <w:r w:rsidR="00A30AFC">
        <w:rPr>
          <w:color w:val="000000"/>
          <w:sz w:val="22"/>
          <w:szCs w:val="22"/>
        </w:rPr>
        <w:t>five (</w:t>
      </w:r>
      <w:r w:rsidR="003437DA" w:rsidRPr="00240A18">
        <w:rPr>
          <w:color w:val="000000"/>
          <w:sz w:val="22"/>
          <w:szCs w:val="22"/>
        </w:rPr>
        <w:t>5</w:t>
      </w:r>
      <w:r w:rsidR="00A30AFC">
        <w:rPr>
          <w:color w:val="000000"/>
          <w:sz w:val="22"/>
          <w:szCs w:val="22"/>
        </w:rPr>
        <w:t xml:space="preserve">) assistive technology </w:t>
      </w:r>
      <w:r w:rsidR="003437DA" w:rsidRPr="00240A18">
        <w:rPr>
          <w:color w:val="000000"/>
          <w:sz w:val="22"/>
          <w:szCs w:val="22"/>
        </w:rPr>
        <w:t xml:space="preserve">devices appropriate for the use with infants and toddlers to functionally participate in their natural environment. </w:t>
      </w:r>
      <w:r w:rsidR="00A30AFC">
        <w:rPr>
          <w:color w:val="000000"/>
          <w:sz w:val="22"/>
          <w:szCs w:val="22"/>
        </w:rPr>
        <w:t xml:space="preserve"> </w:t>
      </w:r>
      <w:r w:rsidR="003437DA" w:rsidRPr="00240A18">
        <w:rPr>
          <w:color w:val="000000"/>
          <w:sz w:val="22"/>
          <w:szCs w:val="22"/>
        </w:rPr>
        <w:t>Students will provide information/demonstration on each device, its uses, where it can be purchased (websites, catalogs, etc.), and recommendations.</w:t>
      </w:r>
      <w:r w:rsidR="00A30AFC">
        <w:rPr>
          <w:color w:val="000000"/>
          <w:sz w:val="22"/>
          <w:szCs w:val="22"/>
        </w:rPr>
        <w:t xml:space="preserve"> </w:t>
      </w:r>
    </w:p>
    <w:p w:rsidR="007820D7" w:rsidRDefault="007820D7" w:rsidP="00A30AFC">
      <w:pPr>
        <w:rPr>
          <w:b/>
          <w:bCs/>
          <w:sz w:val="22"/>
          <w:szCs w:val="22"/>
        </w:rPr>
      </w:pPr>
    </w:p>
    <w:p w:rsidR="00AF1855" w:rsidRDefault="00AF1855" w:rsidP="00A30AFC">
      <w:pPr>
        <w:rPr>
          <w:b/>
          <w:bCs/>
          <w:sz w:val="22"/>
          <w:szCs w:val="22"/>
        </w:rPr>
      </w:pPr>
      <w:r>
        <w:rPr>
          <w:b/>
          <w:bCs/>
          <w:sz w:val="22"/>
          <w:szCs w:val="22"/>
        </w:rPr>
        <w:t xml:space="preserve">Project </w:t>
      </w:r>
      <w:r w:rsidR="00D46A23">
        <w:rPr>
          <w:b/>
          <w:bCs/>
          <w:sz w:val="22"/>
          <w:szCs w:val="22"/>
        </w:rPr>
        <w:t>4</w:t>
      </w:r>
      <w:r>
        <w:rPr>
          <w:b/>
          <w:bCs/>
          <w:sz w:val="22"/>
          <w:szCs w:val="22"/>
        </w:rPr>
        <w:t>:</w:t>
      </w:r>
      <w:r w:rsidR="00A30AFC">
        <w:rPr>
          <w:b/>
          <w:bCs/>
          <w:sz w:val="22"/>
          <w:szCs w:val="22"/>
        </w:rPr>
        <w:t xml:space="preserve"> </w:t>
      </w:r>
      <w:r>
        <w:rPr>
          <w:b/>
          <w:bCs/>
          <w:sz w:val="22"/>
          <w:szCs w:val="22"/>
        </w:rPr>
        <w:t xml:space="preserve"> </w:t>
      </w:r>
      <w:r w:rsidRPr="00240A18">
        <w:rPr>
          <w:b/>
          <w:bCs/>
          <w:sz w:val="22"/>
          <w:szCs w:val="22"/>
        </w:rPr>
        <w:t>Learning Center</w:t>
      </w:r>
      <w:r>
        <w:rPr>
          <w:b/>
          <w:bCs/>
          <w:sz w:val="22"/>
          <w:szCs w:val="22"/>
        </w:rPr>
        <w:t>:</w:t>
      </w:r>
      <w:r w:rsidRPr="00240A18">
        <w:rPr>
          <w:b/>
          <w:bCs/>
          <w:sz w:val="22"/>
          <w:szCs w:val="22"/>
        </w:rPr>
        <w:t xml:space="preserve"> </w:t>
      </w:r>
      <w:r w:rsidRPr="00240A18">
        <w:rPr>
          <w:sz w:val="22"/>
          <w:szCs w:val="22"/>
        </w:rPr>
        <w:t>The purpose of this project is to help students understand and develop learning centers, which they can use in</w:t>
      </w:r>
      <w:r>
        <w:rPr>
          <w:sz w:val="22"/>
          <w:szCs w:val="22"/>
        </w:rPr>
        <w:t xml:space="preserve">: </w:t>
      </w:r>
      <w:r w:rsidRPr="00240A18">
        <w:rPr>
          <w:sz w:val="22"/>
          <w:szCs w:val="22"/>
        </w:rPr>
        <w:t>their practicum</w:t>
      </w:r>
      <w:r>
        <w:rPr>
          <w:sz w:val="22"/>
          <w:szCs w:val="22"/>
        </w:rPr>
        <w:t xml:space="preserve">, </w:t>
      </w:r>
      <w:r w:rsidRPr="00240A18">
        <w:rPr>
          <w:sz w:val="22"/>
          <w:szCs w:val="22"/>
        </w:rPr>
        <w:t>other clinical settings</w:t>
      </w:r>
      <w:r>
        <w:rPr>
          <w:sz w:val="22"/>
          <w:szCs w:val="22"/>
        </w:rPr>
        <w:t xml:space="preserve">, and </w:t>
      </w:r>
      <w:r w:rsidRPr="00240A18">
        <w:rPr>
          <w:sz w:val="22"/>
          <w:szCs w:val="22"/>
        </w:rPr>
        <w:t>future</w:t>
      </w:r>
      <w:r>
        <w:rPr>
          <w:sz w:val="22"/>
          <w:szCs w:val="22"/>
        </w:rPr>
        <w:t xml:space="preserve"> job settings</w:t>
      </w:r>
      <w:r w:rsidRPr="00240A18">
        <w:rPr>
          <w:sz w:val="22"/>
          <w:szCs w:val="22"/>
        </w:rPr>
        <w:t>.  Th</w:t>
      </w:r>
      <w:r>
        <w:rPr>
          <w:sz w:val="22"/>
          <w:szCs w:val="22"/>
        </w:rPr>
        <w:t xml:space="preserve">is infant/toddler focus </w:t>
      </w:r>
      <w:r w:rsidRPr="00240A18">
        <w:rPr>
          <w:sz w:val="22"/>
          <w:szCs w:val="22"/>
        </w:rPr>
        <w:t xml:space="preserve">center will </w:t>
      </w:r>
      <w:r>
        <w:rPr>
          <w:sz w:val="22"/>
          <w:szCs w:val="22"/>
        </w:rPr>
        <w:t xml:space="preserve">also </w:t>
      </w:r>
      <w:r w:rsidRPr="00240A18">
        <w:rPr>
          <w:sz w:val="22"/>
          <w:szCs w:val="22"/>
        </w:rPr>
        <w:t>include activities that will assist in meeting the functional outcomes develop</w:t>
      </w:r>
      <w:r>
        <w:rPr>
          <w:sz w:val="22"/>
          <w:szCs w:val="22"/>
        </w:rPr>
        <w:t xml:space="preserve">ed in Project #5. </w:t>
      </w:r>
      <w:r w:rsidRPr="00CF020B">
        <w:rPr>
          <w:b/>
          <w:sz w:val="22"/>
          <w:szCs w:val="22"/>
        </w:rPr>
        <w:t xml:space="preserve">The required materials for the learning centers are: (a) 5 M. Hunter lesson plans, (b) 5 File Folder Games, (c) 5 books, (d) 5 Songs on CD, (4) 5 sensory activities, (f) 5 </w:t>
      </w:r>
      <w:proofErr w:type="spellStart"/>
      <w:r w:rsidRPr="00CF020B">
        <w:rPr>
          <w:b/>
          <w:sz w:val="22"/>
          <w:szCs w:val="22"/>
        </w:rPr>
        <w:t>manipulatives</w:t>
      </w:r>
      <w:proofErr w:type="spellEnd"/>
      <w:r w:rsidRPr="00CF020B">
        <w:rPr>
          <w:b/>
          <w:sz w:val="22"/>
          <w:szCs w:val="22"/>
        </w:rPr>
        <w:t>, and (g) 25 PEC symbols as well as demonstrate how you addressed culture within the learning center.</w:t>
      </w:r>
    </w:p>
    <w:p w:rsidR="00AF1855" w:rsidRDefault="00AF1855" w:rsidP="00A30AFC">
      <w:pPr>
        <w:rPr>
          <w:b/>
          <w:bCs/>
          <w:sz w:val="22"/>
          <w:szCs w:val="22"/>
        </w:rPr>
      </w:pPr>
    </w:p>
    <w:p w:rsidR="00F2551F" w:rsidRPr="00240A18" w:rsidRDefault="00AF1855" w:rsidP="00A30AFC">
      <w:pPr>
        <w:rPr>
          <w:sz w:val="22"/>
          <w:szCs w:val="22"/>
        </w:rPr>
      </w:pPr>
      <w:r>
        <w:rPr>
          <w:b/>
          <w:bCs/>
          <w:sz w:val="22"/>
          <w:szCs w:val="22"/>
        </w:rPr>
        <w:t xml:space="preserve">Project 5: </w:t>
      </w:r>
      <w:r w:rsidR="00A30AFC">
        <w:rPr>
          <w:b/>
          <w:bCs/>
          <w:sz w:val="22"/>
          <w:szCs w:val="22"/>
        </w:rPr>
        <w:t xml:space="preserve">Initial Parent Contact; Infant/Toddler </w:t>
      </w:r>
      <w:r w:rsidR="003437DA" w:rsidRPr="00240A18">
        <w:rPr>
          <w:b/>
          <w:bCs/>
          <w:sz w:val="22"/>
          <w:szCs w:val="22"/>
        </w:rPr>
        <w:t xml:space="preserve">Screening, </w:t>
      </w:r>
      <w:r w:rsidR="00A30AFC">
        <w:rPr>
          <w:b/>
          <w:bCs/>
          <w:sz w:val="22"/>
          <w:szCs w:val="22"/>
        </w:rPr>
        <w:t xml:space="preserve">Functional Vision and Hearing kit, </w:t>
      </w:r>
      <w:r w:rsidR="003437DA" w:rsidRPr="00240A18">
        <w:rPr>
          <w:b/>
          <w:bCs/>
          <w:sz w:val="22"/>
          <w:szCs w:val="22"/>
        </w:rPr>
        <w:t>Evaluation and Assessment; Family Concerns, Priorities and Resources.</w:t>
      </w:r>
      <w:r w:rsidR="003437DA" w:rsidRPr="00240A18">
        <w:rPr>
          <w:sz w:val="22"/>
          <w:szCs w:val="22"/>
        </w:rPr>
        <w:t xml:space="preserve">   The purpose of this project is to give students practice assuring family “procedural safeguards” are met as outlined in the AL PAR prior to the evaluation process; give students supervised practice conducting an initial screening, evaluation, and assessment of an infant’s development at the time of the eligibility determination process; and give students supervised practice conducting a “family assessment” according to the IDEA Part C guidelines.  </w:t>
      </w:r>
      <w:r w:rsidR="00A30AFC">
        <w:rPr>
          <w:sz w:val="22"/>
          <w:szCs w:val="22"/>
        </w:rPr>
        <w:t xml:space="preserve">In addition, students </w:t>
      </w:r>
      <w:r w:rsidR="00CF020B">
        <w:rPr>
          <w:sz w:val="22"/>
          <w:szCs w:val="22"/>
        </w:rPr>
        <w:t>use their “</w:t>
      </w:r>
      <w:r w:rsidR="00A30AFC" w:rsidRPr="00A30AFC">
        <w:rPr>
          <w:b/>
          <w:i/>
          <w:sz w:val="22"/>
          <w:szCs w:val="22"/>
        </w:rPr>
        <w:t>functional vision and hearing” kit</w:t>
      </w:r>
      <w:r w:rsidR="00A30AFC">
        <w:rPr>
          <w:sz w:val="22"/>
          <w:szCs w:val="22"/>
        </w:rPr>
        <w:t xml:space="preserve"> as part of the infant/toddler screening and evaluation process.  </w:t>
      </w:r>
    </w:p>
    <w:p w:rsidR="003437DA" w:rsidRPr="00240A18" w:rsidRDefault="003437DA" w:rsidP="003437DA">
      <w:pPr>
        <w:tabs>
          <w:tab w:val="left" w:pos="1440"/>
        </w:tabs>
        <w:ind w:left="1440" w:hanging="720"/>
        <w:jc w:val="both"/>
        <w:rPr>
          <w:sz w:val="22"/>
          <w:szCs w:val="22"/>
        </w:rPr>
      </w:pPr>
      <w:r w:rsidRPr="00240A18">
        <w:rPr>
          <w:sz w:val="22"/>
          <w:szCs w:val="22"/>
        </w:rPr>
        <w:t xml:space="preserve"> </w:t>
      </w:r>
    </w:p>
    <w:p w:rsidR="003437DA" w:rsidRDefault="00AF1855" w:rsidP="003437DA">
      <w:pPr>
        <w:jc w:val="both"/>
        <w:rPr>
          <w:sz w:val="22"/>
          <w:szCs w:val="22"/>
        </w:rPr>
      </w:pPr>
      <w:r>
        <w:rPr>
          <w:b/>
          <w:bCs/>
          <w:sz w:val="22"/>
          <w:szCs w:val="22"/>
        </w:rPr>
        <w:t>Project 6:</w:t>
      </w:r>
      <w:r w:rsidR="003437DA" w:rsidRPr="00240A18">
        <w:rPr>
          <w:b/>
          <w:bCs/>
          <w:sz w:val="22"/>
          <w:szCs w:val="22"/>
        </w:rPr>
        <w:t xml:space="preserve"> Initial Individualized Family Service Plan (IFSP) Development and Intervention Plans:</w:t>
      </w:r>
      <w:r w:rsidR="003437DA" w:rsidRPr="00240A18">
        <w:rPr>
          <w:sz w:val="22"/>
          <w:szCs w:val="22"/>
        </w:rPr>
        <w:t xml:space="preserve"> </w:t>
      </w:r>
      <w:r w:rsidR="003437DA" w:rsidRPr="00240A18">
        <w:rPr>
          <w:b/>
          <w:bCs/>
          <w:sz w:val="22"/>
          <w:szCs w:val="22"/>
        </w:rPr>
        <w:t xml:space="preserve"> </w:t>
      </w:r>
      <w:r w:rsidR="003437DA"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F2551F" w:rsidRPr="00240A18" w:rsidRDefault="00F2551F" w:rsidP="003437DA">
      <w:pPr>
        <w:jc w:val="both"/>
        <w:rPr>
          <w:b/>
          <w:bCs/>
          <w:sz w:val="22"/>
          <w:szCs w:val="22"/>
        </w:rPr>
      </w:pPr>
    </w:p>
    <w:p w:rsidR="00AD232E" w:rsidRDefault="00AF1855" w:rsidP="00AD232E">
      <w:pPr>
        <w:widowControl w:val="0"/>
        <w:tabs>
          <w:tab w:val="left" w:pos="360"/>
          <w:tab w:val="left" w:pos="1620"/>
          <w:tab w:val="left" w:pos="5040"/>
        </w:tabs>
        <w:rPr>
          <w:sz w:val="22"/>
          <w:szCs w:val="22"/>
        </w:rPr>
      </w:pPr>
      <w:r>
        <w:rPr>
          <w:b/>
          <w:bCs/>
          <w:i/>
          <w:sz w:val="22"/>
          <w:szCs w:val="22"/>
        </w:rPr>
        <w:t xml:space="preserve">Project </w:t>
      </w:r>
      <w:r w:rsidR="00D46A23" w:rsidRPr="00A30AFC">
        <w:rPr>
          <w:b/>
          <w:bCs/>
          <w:i/>
          <w:sz w:val="22"/>
          <w:szCs w:val="22"/>
        </w:rPr>
        <w:t>7</w:t>
      </w:r>
      <w:r>
        <w:rPr>
          <w:b/>
          <w:bCs/>
          <w:i/>
          <w:sz w:val="22"/>
          <w:szCs w:val="22"/>
        </w:rPr>
        <w:t>:</w:t>
      </w:r>
      <w:r w:rsidR="003437DA" w:rsidRPr="00A30AFC">
        <w:rPr>
          <w:b/>
          <w:bCs/>
          <w:i/>
          <w:sz w:val="22"/>
          <w:szCs w:val="22"/>
        </w:rPr>
        <w:t xml:space="preserve"> Graduate Project (RSED 6100/6106 only) </w:t>
      </w:r>
      <w:r w:rsidR="00AD232E">
        <w:rPr>
          <w:b/>
          <w:bCs/>
          <w:i/>
          <w:sz w:val="22"/>
          <w:szCs w:val="22"/>
        </w:rPr>
        <w:t xml:space="preserve">For Example, </w:t>
      </w:r>
      <w:r w:rsidR="003437DA" w:rsidRPr="00A30AFC">
        <w:rPr>
          <w:b/>
          <w:bCs/>
          <w:i/>
          <w:sz w:val="22"/>
          <w:szCs w:val="22"/>
        </w:rPr>
        <w:t>Program Evaluation</w:t>
      </w:r>
      <w:r w:rsidR="003437DA" w:rsidRPr="00240A18">
        <w:rPr>
          <w:b/>
          <w:bCs/>
          <w:sz w:val="22"/>
          <w:szCs w:val="22"/>
        </w:rPr>
        <w:t>.</w:t>
      </w:r>
      <w:r w:rsidR="003437DA" w:rsidRPr="00240A18">
        <w:rPr>
          <w:sz w:val="22"/>
          <w:szCs w:val="22"/>
        </w:rPr>
        <w:t xml:space="preserve"> Students will evaluate one early intervention environment using the DEC Recommended Practices Program Evaluation and the Infant Toddler Environmental Rating Scale. Students will justify each rating by giving a description of their observations and also provide recommendations. They are encouraged to take the initiative to seek out opportunities to observe or participate in a variety of intervention activities. </w:t>
      </w:r>
    </w:p>
    <w:p w:rsidR="00AD232E" w:rsidRDefault="00AD232E" w:rsidP="00AD232E">
      <w:pPr>
        <w:widowControl w:val="0"/>
        <w:tabs>
          <w:tab w:val="left" w:pos="360"/>
          <w:tab w:val="left" w:pos="1620"/>
          <w:tab w:val="left" w:pos="5040"/>
        </w:tabs>
        <w:rPr>
          <w:sz w:val="22"/>
          <w:szCs w:val="22"/>
        </w:rPr>
      </w:pPr>
    </w:p>
    <w:p w:rsidR="003437DA" w:rsidRPr="00240A18" w:rsidRDefault="00AD232E" w:rsidP="00AD232E">
      <w:pPr>
        <w:widowControl w:val="0"/>
        <w:tabs>
          <w:tab w:val="left" w:pos="360"/>
          <w:tab w:val="left" w:pos="1620"/>
          <w:tab w:val="left" w:pos="5040"/>
        </w:tabs>
        <w:rPr>
          <w:sz w:val="22"/>
          <w:szCs w:val="22"/>
        </w:rPr>
      </w:pPr>
      <w:r w:rsidRPr="00C27A71">
        <w:rPr>
          <w:sz w:val="22"/>
        </w:rPr>
        <w:t xml:space="preserve">Graduate students will select a topic, with the </w:t>
      </w:r>
      <w:r w:rsidR="005F57C5" w:rsidRPr="00C27A71">
        <w:rPr>
          <w:sz w:val="22"/>
        </w:rPr>
        <w:t xml:space="preserve">assistance </w:t>
      </w:r>
      <w:r w:rsidR="005F57C5">
        <w:rPr>
          <w:sz w:val="22"/>
        </w:rPr>
        <w:t>and approval of</w:t>
      </w:r>
      <w:r w:rsidRPr="00C27A71">
        <w:rPr>
          <w:sz w:val="22"/>
        </w:rPr>
        <w:t xml:space="preserve"> the instructor, and write a minimum of </w:t>
      </w:r>
      <w:proofErr w:type="gramStart"/>
      <w:r w:rsidRPr="00C27A71">
        <w:rPr>
          <w:sz w:val="22"/>
        </w:rPr>
        <w:t>a</w:t>
      </w:r>
      <w:proofErr w:type="gramEnd"/>
      <w:r w:rsidRPr="00C27A71">
        <w:rPr>
          <w:sz w:val="22"/>
        </w:rPr>
        <w:t xml:space="preserve"> </w:t>
      </w:r>
      <w:r>
        <w:rPr>
          <w:sz w:val="22"/>
        </w:rPr>
        <w:t>8</w:t>
      </w:r>
      <w:r w:rsidRPr="00C27A71">
        <w:rPr>
          <w:sz w:val="22"/>
        </w:rPr>
        <w:t xml:space="preserve">-page paper following APA format. </w:t>
      </w:r>
      <w:r>
        <w:rPr>
          <w:sz w:val="22"/>
        </w:rPr>
        <w:t xml:space="preserve">Use Times New Roman with 11 inch font, margins are top, bottom, right are .5” and left is 1”.  Need annotative bibliography and no cover page.  Running head on document is your last name, RSED 6100 or 6106, Title, and page x of y.  </w:t>
      </w:r>
    </w:p>
    <w:p w:rsidR="003437DA" w:rsidRDefault="003437DA" w:rsidP="003437DA">
      <w:pPr>
        <w:jc w:val="both"/>
        <w:rPr>
          <w:sz w:val="22"/>
          <w:szCs w:val="22"/>
        </w:rPr>
      </w:pPr>
    </w:p>
    <w:p w:rsidR="003437DA" w:rsidRPr="00240A18" w:rsidRDefault="00AF1855" w:rsidP="003437DA">
      <w:pPr>
        <w:jc w:val="both"/>
        <w:rPr>
          <w:b/>
          <w:bCs/>
          <w:sz w:val="22"/>
          <w:szCs w:val="22"/>
        </w:rPr>
      </w:pPr>
      <w:r>
        <w:rPr>
          <w:b/>
          <w:bCs/>
          <w:sz w:val="22"/>
          <w:szCs w:val="22"/>
        </w:rPr>
        <w:t xml:space="preserve">Project </w:t>
      </w:r>
      <w:r w:rsidR="00A30AFC">
        <w:rPr>
          <w:b/>
          <w:bCs/>
          <w:sz w:val="22"/>
          <w:szCs w:val="22"/>
        </w:rPr>
        <w:t>8</w:t>
      </w:r>
      <w:r>
        <w:rPr>
          <w:b/>
          <w:bCs/>
          <w:sz w:val="22"/>
          <w:szCs w:val="22"/>
        </w:rPr>
        <w:t>:</w:t>
      </w:r>
      <w:r w:rsidR="00A30AFC">
        <w:rPr>
          <w:b/>
          <w:bCs/>
          <w:sz w:val="22"/>
          <w:szCs w:val="22"/>
        </w:rPr>
        <w:t xml:space="preserve"> </w:t>
      </w:r>
      <w:r w:rsidR="003437DA" w:rsidRPr="00240A18">
        <w:rPr>
          <w:b/>
          <w:bCs/>
          <w:sz w:val="22"/>
          <w:szCs w:val="22"/>
        </w:rPr>
        <w:t>Exam 1</w:t>
      </w:r>
      <w:r>
        <w:rPr>
          <w:b/>
          <w:bCs/>
          <w:sz w:val="22"/>
          <w:szCs w:val="22"/>
        </w:rPr>
        <w:t xml:space="preserve">= </w:t>
      </w:r>
      <w:r w:rsidR="003437DA" w:rsidRPr="00240A18">
        <w:rPr>
          <w:sz w:val="22"/>
          <w:szCs w:val="22"/>
        </w:rPr>
        <w:t>Students will demonstrate their ability to integrate information presented in class and through readings by answering the exam questions.</w:t>
      </w:r>
      <w:r w:rsidR="003437DA" w:rsidRPr="00240A18">
        <w:rPr>
          <w:b/>
          <w:bCs/>
          <w:sz w:val="22"/>
          <w:szCs w:val="22"/>
        </w:rPr>
        <w:t xml:space="preserve"> </w:t>
      </w:r>
    </w:p>
    <w:p w:rsidR="003437DA" w:rsidRPr="00240A18" w:rsidRDefault="003437DA" w:rsidP="003437DA">
      <w:pPr>
        <w:jc w:val="both"/>
        <w:rPr>
          <w:sz w:val="22"/>
          <w:szCs w:val="22"/>
        </w:rPr>
      </w:pPr>
    </w:p>
    <w:p w:rsidR="003437DA" w:rsidRPr="00A30AFC" w:rsidRDefault="003437DA" w:rsidP="003437DA">
      <w:pPr>
        <w:jc w:val="both"/>
        <w:rPr>
          <w:b/>
          <w:i/>
          <w:sz w:val="22"/>
          <w:szCs w:val="22"/>
        </w:rPr>
      </w:pPr>
      <w:r w:rsidRPr="00240A18">
        <w:rPr>
          <w:b/>
          <w:bCs/>
          <w:sz w:val="22"/>
          <w:szCs w:val="22"/>
        </w:rPr>
        <w:lastRenderedPageBreak/>
        <w:t xml:space="preserve">Statement regarding family participation: </w:t>
      </w:r>
      <w:r w:rsidRPr="00240A18">
        <w:rPr>
          <w:sz w:val="22"/>
          <w:szCs w:val="22"/>
        </w:rPr>
        <w:t>Any evaluation/assessment reports completed as part of this class are to be used for RSED 5100</w:t>
      </w:r>
      <w:r w:rsidR="00AF1855">
        <w:rPr>
          <w:sz w:val="22"/>
          <w:szCs w:val="22"/>
        </w:rPr>
        <w:t>/</w:t>
      </w:r>
      <w:r w:rsidRPr="00240A18">
        <w:rPr>
          <w:sz w:val="22"/>
          <w:szCs w:val="22"/>
        </w:rPr>
        <w:t>6100</w:t>
      </w:r>
      <w:r w:rsidR="00AF1855">
        <w:rPr>
          <w:sz w:val="22"/>
          <w:szCs w:val="22"/>
        </w:rPr>
        <w:t>/6106</w:t>
      </w:r>
      <w:r w:rsidRPr="00240A18">
        <w:rPr>
          <w:sz w:val="22"/>
          <w:szCs w:val="22"/>
        </w:rPr>
        <w:t xml:space="preserve"> class purposes only, and are not to be given to families. </w:t>
      </w:r>
      <w:r w:rsidR="00AF1855">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sidR="00AF1855">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7820D7" w:rsidRDefault="007820D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3437DA" w:rsidRPr="00493FEC"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b/>
          <w:bCs/>
          <w:sz w:val="22"/>
          <w:szCs w:val="22"/>
        </w:rPr>
        <w:t>EVALUATION:</w:t>
      </w:r>
      <w:r>
        <w:rPr>
          <w:b/>
          <w:bCs/>
          <w:sz w:val="22"/>
          <w:szCs w:val="22"/>
        </w:rPr>
        <w:t xml:space="preserve">  </w:t>
      </w:r>
      <w:r w:rsidRPr="00493FEC">
        <w:rPr>
          <w:sz w:val="22"/>
          <w:szCs w:val="22"/>
        </w:rPr>
        <w:t>Final grades will be based on points assigned through completion and evaluation of course requirements and grades will be assigned on the basis of number of accumulated points, as follows:</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93FEC">
        <w:rPr>
          <w:sz w:val="22"/>
          <w:szCs w:val="22"/>
        </w:rPr>
        <w:t xml:space="preserve">For </w:t>
      </w:r>
      <w:r w:rsidRPr="00493FEC">
        <w:rPr>
          <w:b/>
          <w:bCs/>
          <w:sz w:val="22"/>
          <w:szCs w:val="22"/>
        </w:rPr>
        <w:t xml:space="preserve">UNDERGRADUATE </w:t>
      </w:r>
      <w:r w:rsidRPr="00493FEC">
        <w:rPr>
          <w:sz w:val="22"/>
          <w:szCs w:val="22"/>
        </w:rPr>
        <w:t>students</w:t>
      </w:r>
      <w:r w:rsidRPr="00493FEC">
        <w:rPr>
          <w:b/>
          <w:bCs/>
          <w:sz w:val="22"/>
          <w:szCs w:val="22"/>
        </w:rPr>
        <w:t>,</w:t>
      </w:r>
      <w:r w:rsidRPr="00493FEC">
        <w:rPr>
          <w:sz w:val="22"/>
          <w:szCs w:val="22"/>
        </w:rPr>
        <w:t xml:space="preserve"> the grade will be bas</w:t>
      </w:r>
      <w:r>
        <w:rPr>
          <w:sz w:val="22"/>
          <w:szCs w:val="22"/>
        </w:rPr>
        <w:t>ed on the following components:</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958"/>
        <w:gridCol w:w="1620"/>
        <w:gridCol w:w="1998"/>
      </w:tblGrid>
      <w:tr w:rsidR="00AD232E" w:rsidRPr="00EB4E73" w:rsidTr="00AD232E">
        <w:tc>
          <w:tcPr>
            <w:tcW w:w="5958" w:type="dxa"/>
          </w:tcPr>
          <w:p w:rsidR="00AD232E" w:rsidRPr="00AD232E"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sidRPr="00AD232E">
              <w:rPr>
                <w:b/>
                <w:i/>
                <w:sz w:val="20"/>
              </w:rPr>
              <w:t>PROJECTS</w:t>
            </w:r>
          </w:p>
        </w:tc>
        <w:tc>
          <w:tcPr>
            <w:tcW w:w="1620"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0"/>
              </w:rPr>
            </w:pPr>
            <w:r w:rsidRPr="00AD232E">
              <w:rPr>
                <w:b/>
                <w:i/>
                <w:sz w:val="20"/>
              </w:rPr>
              <w:t>POINT VALUE</w:t>
            </w:r>
          </w:p>
        </w:tc>
        <w:tc>
          <w:tcPr>
            <w:tcW w:w="199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sidRPr="00AD232E">
              <w:rPr>
                <w:b/>
                <w:i/>
                <w:sz w:val="20"/>
              </w:rPr>
              <w:t xml:space="preserve">POINTS </w:t>
            </w:r>
            <w:r>
              <w:rPr>
                <w:b/>
                <w:i/>
                <w:sz w:val="20"/>
              </w:rPr>
              <w:t>E</w:t>
            </w:r>
            <w:r w:rsidRPr="00AD232E">
              <w:rPr>
                <w:b/>
                <w:i/>
                <w:sz w:val="20"/>
              </w:rPr>
              <w:t>ARNED</w:t>
            </w:r>
          </w:p>
        </w:tc>
      </w:tr>
      <w:tr w:rsidR="00AD232E" w:rsidRPr="00EB4E73" w:rsidTr="00AD232E">
        <w:tc>
          <w:tcPr>
            <w:tcW w:w="5958" w:type="dxa"/>
          </w:tcPr>
          <w:p w:rsidR="00AD232E" w:rsidRPr="00D46A23"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1:</w:t>
            </w:r>
            <w:r w:rsidRPr="00D46A23">
              <w:rPr>
                <w:sz w:val="20"/>
              </w:rPr>
              <w:t xml:space="preserve"> Learning Activities  </w:t>
            </w:r>
          </w:p>
        </w:tc>
        <w:tc>
          <w:tcPr>
            <w:tcW w:w="1620" w:type="dxa"/>
          </w:tcPr>
          <w:p w:rsidR="00AD232E" w:rsidRPr="00EB4E73"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 xml:space="preserve">50 </w:t>
            </w:r>
            <w:r w:rsidRPr="00EB4E73">
              <w:rPr>
                <w:sz w:val="22"/>
                <w:szCs w:val="22"/>
              </w:rPr>
              <w:t>points</w:t>
            </w:r>
          </w:p>
        </w:tc>
        <w:tc>
          <w:tcPr>
            <w:tcW w:w="199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AD232E">
        <w:tc>
          <w:tcPr>
            <w:tcW w:w="5958" w:type="dxa"/>
          </w:tcPr>
          <w:p w:rsidR="00AD232E" w:rsidRPr="00D46A23"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2:</w:t>
            </w:r>
            <w:r w:rsidRPr="00D46A23">
              <w:rPr>
                <w:sz w:val="20"/>
              </w:rPr>
              <w:t xml:space="preserve"> Disabilities in EI</w:t>
            </w:r>
          </w:p>
        </w:tc>
        <w:tc>
          <w:tcPr>
            <w:tcW w:w="1620" w:type="dxa"/>
          </w:tcPr>
          <w:p w:rsidR="00AD232E" w:rsidRPr="00EB4E73"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Pr>
                <w:sz w:val="22"/>
                <w:szCs w:val="22"/>
              </w:rPr>
              <w:t xml:space="preserve">50 </w:t>
            </w:r>
            <w:r w:rsidRPr="00EB4E73">
              <w:rPr>
                <w:sz w:val="22"/>
                <w:szCs w:val="22"/>
              </w:rPr>
              <w:t>points</w:t>
            </w:r>
          </w:p>
        </w:tc>
        <w:tc>
          <w:tcPr>
            <w:tcW w:w="1998" w:type="dxa"/>
          </w:tcPr>
          <w:p w:rsid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p>
        </w:tc>
      </w:tr>
      <w:tr w:rsidR="00AD232E" w:rsidRPr="00EB4E73" w:rsidTr="00AD232E">
        <w:tc>
          <w:tcPr>
            <w:tcW w:w="5958" w:type="dxa"/>
          </w:tcPr>
          <w:p w:rsidR="00AD232E" w:rsidRPr="00AD232E"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D232E">
              <w:rPr>
                <w:b/>
                <w:i/>
                <w:sz w:val="20"/>
              </w:rPr>
              <w:t>Project 3:</w:t>
            </w:r>
            <w:r w:rsidRPr="00AD232E">
              <w:rPr>
                <w:sz w:val="20"/>
              </w:rPr>
              <w:t xml:space="preserve"> Assistive Technology</w:t>
            </w:r>
          </w:p>
        </w:tc>
        <w:tc>
          <w:tcPr>
            <w:tcW w:w="1620"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50 points</w:t>
            </w:r>
          </w:p>
        </w:tc>
        <w:tc>
          <w:tcPr>
            <w:tcW w:w="199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r>
      <w:tr w:rsidR="00AD232E" w:rsidRPr="00EB4E73" w:rsidTr="00AD232E">
        <w:trPr>
          <w:trHeight w:val="242"/>
        </w:trPr>
        <w:tc>
          <w:tcPr>
            <w:tcW w:w="5958" w:type="dxa"/>
          </w:tcPr>
          <w:p w:rsidR="00AD232E" w:rsidRPr="00AD232E" w:rsidRDefault="00AD232E" w:rsidP="00AF185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D232E">
              <w:rPr>
                <w:b/>
                <w:i/>
                <w:sz w:val="20"/>
              </w:rPr>
              <w:t>Project 4:</w:t>
            </w:r>
            <w:r w:rsidRPr="00AD232E">
              <w:rPr>
                <w:sz w:val="20"/>
              </w:rPr>
              <w:t xml:space="preserve"> </w:t>
            </w:r>
            <w:r w:rsidR="00AF1855" w:rsidRPr="00AD232E">
              <w:rPr>
                <w:bCs/>
                <w:sz w:val="20"/>
              </w:rPr>
              <w:t>Learning Center</w:t>
            </w:r>
          </w:p>
        </w:tc>
        <w:tc>
          <w:tcPr>
            <w:tcW w:w="1620"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99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r>
      <w:tr w:rsidR="00AD232E" w:rsidRPr="00EB4E73" w:rsidTr="00AD232E">
        <w:trPr>
          <w:trHeight w:val="242"/>
        </w:trPr>
        <w:tc>
          <w:tcPr>
            <w:tcW w:w="5958" w:type="dxa"/>
          </w:tcPr>
          <w:p w:rsidR="00AD232E" w:rsidRPr="00AD232E" w:rsidRDefault="00AD232E" w:rsidP="00AF185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D232E">
              <w:rPr>
                <w:b/>
                <w:i/>
                <w:sz w:val="20"/>
              </w:rPr>
              <w:t>Project 5:</w:t>
            </w:r>
            <w:r w:rsidRPr="00AD232E">
              <w:rPr>
                <w:sz w:val="20"/>
              </w:rPr>
              <w:t xml:space="preserve"> </w:t>
            </w:r>
            <w:r w:rsidR="00AF1855" w:rsidRPr="00AD232E">
              <w:rPr>
                <w:sz w:val="20"/>
              </w:rPr>
              <w:t xml:space="preserve">Initial Parent Contact; Infant/Toddler Screening, Evaluation, and Assessment; Family Concerns, Priorities and Resources </w:t>
            </w:r>
          </w:p>
        </w:tc>
        <w:tc>
          <w:tcPr>
            <w:tcW w:w="1620"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99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r>
      <w:tr w:rsidR="00AD232E" w:rsidRPr="00EB4E73" w:rsidTr="00AD232E">
        <w:trPr>
          <w:trHeight w:val="242"/>
        </w:trPr>
        <w:tc>
          <w:tcPr>
            <w:tcW w:w="5958" w:type="dxa"/>
          </w:tcPr>
          <w:p w:rsidR="00AD232E" w:rsidRPr="00AD232E" w:rsidRDefault="00AD232E" w:rsidP="00AF185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D232E">
              <w:rPr>
                <w:b/>
                <w:i/>
                <w:sz w:val="20"/>
              </w:rPr>
              <w:t>Project 6:</w:t>
            </w:r>
            <w:r w:rsidRPr="00AD232E">
              <w:rPr>
                <w:sz w:val="20"/>
              </w:rPr>
              <w:t xml:space="preserve"> </w:t>
            </w:r>
            <w:r w:rsidR="00AF1855" w:rsidRPr="00AD232E">
              <w:rPr>
                <w:sz w:val="20"/>
              </w:rPr>
              <w:t xml:space="preserve">IFSP and Intervention Plans  </w:t>
            </w:r>
          </w:p>
        </w:tc>
        <w:tc>
          <w:tcPr>
            <w:tcW w:w="1620"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99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r>
      <w:tr w:rsidR="00AD232E" w:rsidRPr="00EB4E73" w:rsidTr="00AD232E">
        <w:tc>
          <w:tcPr>
            <w:tcW w:w="5958" w:type="dxa"/>
          </w:tcPr>
          <w:p w:rsidR="00AD232E" w:rsidRPr="00AD232E"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D232E">
              <w:rPr>
                <w:b/>
                <w:i/>
                <w:sz w:val="20"/>
              </w:rPr>
              <w:t>Exam 1</w:t>
            </w:r>
            <w:r w:rsidRPr="00AD232E">
              <w:rPr>
                <w:b/>
                <w:bCs/>
                <w:i/>
                <w:sz w:val="20"/>
              </w:rPr>
              <w:t xml:space="preserve"> </w:t>
            </w:r>
            <w:r w:rsidRPr="00AD232E">
              <w:rPr>
                <w:bCs/>
                <w:i/>
                <w:sz w:val="20"/>
              </w:rPr>
              <w:t xml:space="preserve">(on </w:t>
            </w:r>
            <w:r w:rsidRPr="00AD232E">
              <w:rPr>
                <w:i/>
                <w:sz w:val="20"/>
              </w:rPr>
              <w:t>blackboard readings &amp; additional readings)</w:t>
            </w:r>
          </w:p>
        </w:tc>
        <w:tc>
          <w:tcPr>
            <w:tcW w:w="1620"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100 points</w:t>
            </w:r>
          </w:p>
        </w:tc>
        <w:tc>
          <w:tcPr>
            <w:tcW w:w="1998" w:type="dxa"/>
          </w:tcPr>
          <w:p w:rsidR="00AD232E" w:rsidRPr="00AD232E" w:rsidRDefault="00AD232E" w:rsidP="00D46A2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p>
        </w:tc>
      </w:tr>
      <w:tr w:rsidR="00AD232E" w:rsidRPr="002676F8" w:rsidTr="00AD232E">
        <w:tc>
          <w:tcPr>
            <w:tcW w:w="595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620"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AD232E">
              <w:rPr>
                <w:b/>
                <w:sz w:val="20"/>
              </w:rPr>
              <w:t>T</w:t>
            </w:r>
            <w:r>
              <w:rPr>
                <w:b/>
                <w:sz w:val="20"/>
              </w:rPr>
              <w:t>otal</w:t>
            </w:r>
            <w:r w:rsidRPr="00AD232E">
              <w:rPr>
                <w:b/>
                <w:sz w:val="20"/>
              </w:rPr>
              <w:t>: 850 pts</w:t>
            </w:r>
          </w:p>
        </w:tc>
        <w:tc>
          <w:tcPr>
            <w:tcW w:w="1998" w:type="dxa"/>
          </w:tcPr>
          <w:p w:rsidR="00AD232E" w:rsidRPr="00AD232E" w:rsidRDefault="00AD232E" w:rsidP="00CF02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rPr>
            </w:pPr>
          </w:p>
        </w:tc>
      </w:tr>
    </w:tbl>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437DA" w:rsidRPr="002676F8"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850-765</w:t>
      </w:r>
      <w:r w:rsidRPr="002676F8">
        <w:rPr>
          <w:b/>
          <w:sz w:val="22"/>
          <w:szCs w:val="22"/>
        </w:rPr>
        <w:t xml:space="preserve"> points = A      </w:t>
      </w:r>
      <w:r>
        <w:rPr>
          <w:b/>
          <w:sz w:val="22"/>
          <w:szCs w:val="22"/>
        </w:rPr>
        <w:t>764-680</w:t>
      </w:r>
      <w:r w:rsidRPr="002676F8">
        <w:rPr>
          <w:b/>
          <w:sz w:val="22"/>
          <w:szCs w:val="22"/>
        </w:rPr>
        <w:t xml:space="preserve"> points = B      </w:t>
      </w:r>
      <w:r>
        <w:rPr>
          <w:b/>
          <w:sz w:val="22"/>
          <w:szCs w:val="22"/>
        </w:rPr>
        <w:t>679-595</w:t>
      </w:r>
      <w:r w:rsidRPr="002676F8">
        <w:rPr>
          <w:b/>
          <w:sz w:val="22"/>
          <w:szCs w:val="22"/>
        </w:rPr>
        <w:t xml:space="preserve"> points = C      </w:t>
      </w:r>
      <w:r>
        <w:rPr>
          <w:b/>
          <w:sz w:val="22"/>
          <w:szCs w:val="22"/>
        </w:rPr>
        <w:t>594-510</w:t>
      </w:r>
      <w:r w:rsidRPr="002676F8">
        <w:rPr>
          <w:b/>
          <w:sz w:val="22"/>
          <w:szCs w:val="22"/>
        </w:rPr>
        <w:t xml:space="preserve"> points= D      </w:t>
      </w:r>
      <w:r>
        <w:rPr>
          <w:b/>
          <w:sz w:val="22"/>
          <w:szCs w:val="22"/>
        </w:rPr>
        <w:t>509</w:t>
      </w:r>
      <w:r w:rsidRPr="002676F8">
        <w:rPr>
          <w:b/>
          <w:sz w:val="22"/>
          <w:szCs w:val="22"/>
        </w:rPr>
        <w:t xml:space="preserve"> and below= F</w:t>
      </w: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7820D7" w:rsidRDefault="007820D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3437DA"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D46A23" w:rsidRDefault="00D46A23"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055"/>
        <w:gridCol w:w="1613"/>
        <w:gridCol w:w="1908"/>
      </w:tblGrid>
      <w:tr w:rsidR="00AD232E" w:rsidRPr="00EB4E73" w:rsidTr="005F57C5">
        <w:tc>
          <w:tcPr>
            <w:tcW w:w="6055" w:type="dxa"/>
          </w:tcPr>
          <w:p w:rsidR="00AD232E" w:rsidRPr="00AD232E"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sidRPr="00AD232E">
              <w:rPr>
                <w:b/>
                <w:i/>
                <w:sz w:val="20"/>
              </w:rPr>
              <w:t>PROJECTS</w:t>
            </w:r>
          </w:p>
        </w:tc>
        <w:tc>
          <w:tcPr>
            <w:tcW w:w="1613"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i/>
                <w:sz w:val="20"/>
              </w:rPr>
            </w:pPr>
            <w:r w:rsidRPr="00AD232E">
              <w:rPr>
                <w:b/>
                <w:i/>
                <w:sz w:val="20"/>
              </w:rPr>
              <w:t>POINT VALUE</w:t>
            </w:r>
          </w:p>
        </w:tc>
        <w:tc>
          <w:tcPr>
            <w:tcW w:w="1908" w:type="dxa"/>
          </w:tcPr>
          <w:p w:rsidR="00AD232E" w:rsidRPr="00AD232E"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0"/>
              </w:rPr>
            </w:pPr>
            <w:r w:rsidRPr="00AD232E">
              <w:rPr>
                <w:b/>
                <w:i/>
                <w:sz w:val="20"/>
              </w:rPr>
              <w:t xml:space="preserve">POINTS </w:t>
            </w:r>
            <w:r>
              <w:rPr>
                <w:b/>
                <w:i/>
                <w:sz w:val="20"/>
              </w:rPr>
              <w:t>E</w:t>
            </w:r>
            <w:r w:rsidRPr="00AD232E">
              <w:rPr>
                <w:b/>
                <w:i/>
                <w:sz w:val="20"/>
              </w:rPr>
              <w:t>ARNED</w:t>
            </w:r>
          </w:p>
        </w:tc>
      </w:tr>
      <w:tr w:rsidR="00AD232E" w:rsidRPr="00EB4E73" w:rsidTr="005F57C5">
        <w:tc>
          <w:tcPr>
            <w:tcW w:w="6055" w:type="dxa"/>
          </w:tcPr>
          <w:p w:rsidR="00AD232E" w:rsidRPr="00D46A23" w:rsidRDefault="00AD232E" w:rsidP="00BC1252">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1:</w:t>
            </w:r>
            <w:r w:rsidRPr="00D46A23">
              <w:rPr>
                <w:sz w:val="20"/>
              </w:rPr>
              <w:t xml:space="preserve"> Learning Activities  </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50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c>
          <w:tcPr>
            <w:tcW w:w="6055" w:type="dxa"/>
          </w:tcPr>
          <w:p w:rsidR="00AD232E" w:rsidRPr="00D46A23"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2:</w:t>
            </w:r>
            <w:r w:rsidRPr="00D46A23">
              <w:rPr>
                <w:sz w:val="20"/>
              </w:rPr>
              <w:t xml:space="preserve"> Disabilities in EI</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50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c>
          <w:tcPr>
            <w:tcW w:w="6055" w:type="dxa"/>
          </w:tcPr>
          <w:p w:rsidR="00AD232E" w:rsidRPr="00D46A23"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3</w:t>
            </w:r>
            <w:r w:rsidRPr="00D46A23">
              <w:rPr>
                <w:sz w:val="20"/>
              </w:rPr>
              <w:t>: Assistive Technology</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50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rPr>
          <w:trHeight w:val="242"/>
        </w:trPr>
        <w:tc>
          <w:tcPr>
            <w:tcW w:w="6055" w:type="dxa"/>
          </w:tcPr>
          <w:p w:rsidR="00AD232E" w:rsidRPr="00D46A23" w:rsidRDefault="00AD232E" w:rsidP="00AF185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4:</w:t>
            </w:r>
            <w:r w:rsidRPr="00D46A23">
              <w:rPr>
                <w:sz w:val="20"/>
              </w:rPr>
              <w:t xml:space="preserve"> </w:t>
            </w:r>
            <w:r w:rsidR="00AF1855" w:rsidRPr="00D46A23">
              <w:rPr>
                <w:bCs/>
                <w:sz w:val="20"/>
              </w:rPr>
              <w:t>Learning Centers</w:t>
            </w:r>
            <w:r w:rsidR="00AF1855" w:rsidRPr="00D46A23">
              <w:rPr>
                <w:sz w:val="20"/>
              </w:rPr>
              <w:t xml:space="preserve"> </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rPr>
          <w:trHeight w:val="242"/>
        </w:trPr>
        <w:tc>
          <w:tcPr>
            <w:tcW w:w="6055" w:type="dxa"/>
          </w:tcPr>
          <w:p w:rsidR="00AD232E" w:rsidRPr="00D46A23" w:rsidRDefault="00AD232E" w:rsidP="00AF185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5:</w:t>
            </w:r>
            <w:r w:rsidRPr="00D46A23">
              <w:rPr>
                <w:sz w:val="20"/>
              </w:rPr>
              <w:t xml:space="preserve"> </w:t>
            </w:r>
            <w:r w:rsidR="00AF1855" w:rsidRPr="00D46A23">
              <w:rPr>
                <w:sz w:val="20"/>
              </w:rPr>
              <w:t xml:space="preserve">Initial Parent Contact; Infant </w:t>
            </w:r>
            <w:r w:rsidR="00AF1855">
              <w:rPr>
                <w:sz w:val="20"/>
              </w:rPr>
              <w:t xml:space="preserve">/Toddler </w:t>
            </w:r>
            <w:r w:rsidR="00AF1855" w:rsidRPr="00D46A23">
              <w:rPr>
                <w:sz w:val="20"/>
              </w:rPr>
              <w:t xml:space="preserve">Screening, Evaluation, and Assessment; Family Concerns, Priorities and Resources </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rPr>
          <w:trHeight w:val="242"/>
        </w:trPr>
        <w:tc>
          <w:tcPr>
            <w:tcW w:w="6055" w:type="dxa"/>
          </w:tcPr>
          <w:p w:rsidR="00AD232E" w:rsidRPr="00D46A23" w:rsidRDefault="00AD232E" w:rsidP="00AF185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6:</w:t>
            </w:r>
            <w:r w:rsidRPr="00D46A23">
              <w:rPr>
                <w:sz w:val="20"/>
              </w:rPr>
              <w:t xml:space="preserve"> </w:t>
            </w:r>
            <w:r w:rsidR="00AF1855" w:rsidRPr="00D46A23">
              <w:rPr>
                <w:sz w:val="20"/>
              </w:rPr>
              <w:t xml:space="preserve">IFSP and Intervention Plans  </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200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rPr>
          <w:trHeight w:val="242"/>
        </w:trPr>
        <w:tc>
          <w:tcPr>
            <w:tcW w:w="6055" w:type="dxa"/>
          </w:tcPr>
          <w:p w:rsidR="00AD232E" w:rsidRPr="00D46A23"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F020B">
              <w:rPr>
                <w:b/>
                <w:i/>
                <w:sz w:val="20"/>
              </w:rPr>
              <w:t>Project 7:</w:t>
            </w:r>
            <w:r w:rsidRPr="00D46A23">
              <w:rPr>
                <w:sz w:val="20"/>
              </w:rPr>
              <w:t xml:space="preserve"> Graduate Project (RSED 6100/6106 only)</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100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EB4E73" w:rsidTr="005F57C5">
        <w:tc>
          <w:tcPr>
            <w:tcW w:w="6055" w:type="dxa"/>
          </w:tcPr>
          <w:p w:rsidR="00AD232E" w:rsidRPr="00D46A23"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AD232E">
              <w:rPr>
                <w:b/>
                <w:i/>
                <w:sz w:val="20"/>
              </w:rPr>
              <w:t>Exam 1</w:t>
            </w:r>
            <w:r w:rsidRPr="00D46A23">
              <w:rPr>
                <w:b/>
                <w:bCs/>
                <w:i/>
                <w:sz w:val="20"/>
              </w:rPr>
              <w:t xml:space="preserve"> </w:t>
            </w:r>
            <w:r w:rsidRPr="00D46A23">
              <w:rPr>
                <w:bCs/>
                <w:i/>
                <w:sz w:val="20"/>
              </w:rPr>
              <w:t xml:space="preserve">(on </w:t>
            </w:r>
            <w:r w:rsidRPr="00D46A23">
              <w:rPr>
                <w:i/>
                <w:sz w:val="20"/>
              </w:rPr>
              <w:t>blackboard readings &amp; additional readings)</w:t>
            </w:r>
          </w:p>
        </w:tc>
        <w:tc>
          <w:tcPr>
            <w:tcW w:w="1613"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AD232E">
              <w:rPr>
                <w:sz w:val="20"/>
              </w:rPr>
              <w:t>100 points</w:t>
            </w:r>
          </w:p>
        </w:tc>
        <w:tc>
          <w:tcPr>
            <w:tcW w:w="1908" w:type="dxa"/>
          </w:tcPr>
          <w:p w:rsidR="00AD232E" w:rsidRPr="00AD232E" w:rsidRDefault="00AD232E" w:rsidP="00AD23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r>
      <w:tr w:rsidR="00AD232E" w:rsidRPr="002676F8" w:rsidTr="005F57C5">
        <w:tc>
          <w:tcPr>
            <w:tcW w:w="6055" w:type="dxa"/>
          </w:tcPr>
          <w:p w:rsidR="00AD232E" w:rsidRPr="00493FEC" w:rsidRDefault="00AD232E" w:rsidP="00BC125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13" w:type="dxa"/>
          </w:tcPr>
          <w:p w:rsidR="00AD232E" w:rsidRPr="002676F8" w:rsidRDefault="005F57C5" w:rsidP="005F57C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Total</w:t>
            </w:r>
            <w:r w:rsidR="00AD232E" w:rsidRPr="002676F8">
              <w:rPr>
                <w:b/>
                <w:sz w:val="22"/>
                <w:szCs w:val="22"/>
              </w:rPr>
              <w:t xml:space="preserve">: </w:t>
            </w:r>
            <w:r w:rsidR="00AD232E">
              <w:rPr>
                <w:b/>
                <w:sz w:val="22"/>
                <w:szCs w:val="22"/>
              </w:rPr>
              <w:t>950</w:t>
            </w:r>
            <w:r w:rsidR="00AD232E" w:rsidRPr="002676F8">
              <w:rPr>
                <w:b/>
                <w:sz w:val="22"/>
                <w:szCs w:val="22"/>
              </w:rPr>
              <w:t xml:space="preserve"> pts</w:t>
            </w:r>
          </w:p>
        </w:tc>
        <w:tc>
          <w:tcPr>
            <w:tcW w:w="1908" w:type="dxa"/>
          </w:tcPr>
          <w:p w:rsidR="00AD232E" w:rsidRPr="002676F8" w:rsidRDefault="00AD232E" w:rsidP="00CF02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bl>
    <w:p w:rsidR="007820D7" w:rsidRDefault="007820D7"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3437DA" w:rsidRPr="002676F8" w:rsidRDefault="003437DA" w:rsidP="003437D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 xml:space="preserve">950-860 </w:t>
      </w:r>
      <w:r w:rsidRPr="002676F8">
        <w:rPr>
          <w:b/>
          <w:sz w:val="22"/>
          <w:szCs w:val="22"/>
        </w:rPr>
        <w:t xml:space="preserve">points = A      </w:t>
      </w:r>
      <w:r>
        <w:rPr>
          <w:b/>
          <w:sz w:val="22"/>
          <w:szCs w:val="22"/>
        </w:rPr>
        <w:t>859-760</w:t>
      </w:r>
      <w:r w:rsidRPr="002676F8">
        <w:rPr>
          <w:b/>
          <w:sz w:val="22"/>
          <w:szCs w:val="22"/>
        </w:rPr>
        <w:t xml:space="preserve">points = B    </w:t>
      </w:r>
      <w:r>
        <w:rPr>
          <w:b/>
          <w:sz w:val="22"/>
          <w:szCs w:val="22"/>
        </w:rPr>
        <w:t>759-665</w:t>
      </w:r>
      <w:r w:rsidRPr="002676F8">
        <w:rPr>
          <w:b/>
          <w:sz w:val="22"/>
          <w:szCs w:val="22"/>
        </w:rPr>
        <w:t xml:space="preserve"> points = C     </w:t>
      </w:r>
      <w:r>
        <w:rPr>
          <w:b/>
          <w:sz w:val="22"/>
          <w:szCs w:val="22"/>
        </w:rPr>
        <w:t>664-475</w:t>
      </w:r>
      <w:r w:rsidRPr="002676F8">
        <w:rPr>
          <w:b/>
          <w:sz w:val="22"/>
          <w:szCs w:val="22"/>
        </w:rPr>
        <w:t xml:space="preserve"> points= D      </w:t>
      </w:r>
      <w:r>
        <w:rPr>
          <w:b/>
          <w:sz w:val="22"/>
          <w:szCs w:val="22"/>
        </w:rPr>
        <w:t>474</w:t>
      </w:r>
      <w:r w:rsidRPr="002676F8">
        <w:rPr>
          <w:b/>
          <w:sz w:val="22"/>
          <w:szCs w:val="22"/>
        </w:rPr>
        <w:t xml:space="preserve"> and below= F</w:t>
      </w:r>
    </w:p>
    <w:p w:rsidR="003437DA" w:rsidRDefault="003437DA" w:rsidP="003437DA">
      <w:pPr>
        <w:widowControl w:val="0"/>
        <w:tabs>
          <w:tab w:val="left" w:pos="720"/>
          <w:tab w:val="left" w:pos="1080"/>
          <w:tab w:val="left" w:pos="1440"/>
          <w:tab w:val="left" w:pos="1800"/>
          <w:tab w:val="left" w:pos="2160"/>
          <w:tab w:val="left" w:pos="11610"/>
        </w:tabs>
        <w:rPr>
          <w:sz w:val="20"/>
        </w:rPr>
      </w:pPr>
    </w:p>
    <w:p w:rsidR="007820D7" w:rsidRDefault="007820D7" w:rsidP="003437DA">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3437DA" w:rsidRDefault="003437DA" w:rsidP="003437DA">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Grading Criteria:</w:t>
      </w:r>
      <w:r>
        <w:rPr>
          <w:sz w:val="22"/>
        </w:rPr>
        <w:t xml:space="preserve"> Projects turned in late with the instructor’s approval will be worth 80% of their on-time value. Projects turned in late without the instructor's prior approval will not be accepted.  Students will revise projects and exams as indicated.</w:t>
      </w:r>
      <w:r w:rsidR="00B03FA7">
        <w:rPr>
          <w:sz w:val="22"/>
        </w:rPr>
        <w:t xml:space="preserve"> </w:t>
      </w:r>
      <w:r>
        <w:rPr>
          <w:sz w:val="22"/>
        </w:rPr>
        <w:t xml:space="preserve"> </w:t>
      </w:r>
      <w:r w:rsidR="00B03FA7">
        <w:rPr>
          <w:sz w:val="22"/>
        </w:rPr>
        <w:t xml:space="preserve"> </w:t>
      </w:r>
      <w:r>
        <w:rPr>
          <w:sz w:val="22"/>
        </w:rPr>
        <w:t xml:space="preserve">Revisions given to the instructor within one week may earn a potential of half of the credit not obtained on the original project. </w:t>
      </w:r>
      <w:r w:rsidR="00B03FA7">
        <w:rPr>
          <w:sz w:val="22"/>
        </w:rPr>
        <w:t xml:space="preserve"> </w:t>
      </w:r>
      <w:r>
        <w:rPr>
          <w:sz w:val="22"/>
        </w:rPr>
        <w:t>Attendance and preparation as demonstrated by class participation will be considered when calculating final grades.</w:t>
      </w:r>
      <w:r w:rsidR="00B03FA7">
        <w:rPr>
          <w:sz w:val="22"/>
        </w:rPr>
        <w:t xml:space="preserve"> </w:t>
      </w:r>
      <w:r>
        <w:rPr>
          <w:sz w:val="22"/>
        </w:rPr>
        <w:t xml:space="preserve"> Incompletes will drop a letter grade. All incompletes must be resolved by the first day of class the following semester.</w:t>
      </w:r>
    </w:p>
    <w:p w:rsidR="003437DA" w:rsidRDefault="003437DA" w:rsidP="003437DA">
      <w:pPr>
        <w:widowControl w:val="0"/>
        <w:tabs>
          <w:tab w:val="left" w:pos="360"/>
          <w:tab w:val="left" w:pos="1620"/>
        </w:tabs>
        <w:rPr>
          <w:sz w:val="22"/>
          <w:szCs w:val="22"/>
          <w:highlight w:val="yellow"/>
        </w:rPr>
      </w:pPr>
    </w:p>
    <w:p w:rsidR="003437DA" w:rsidRPr="005F57C5" w:rsidRDefault="003437DA" w:rsidP="003437DA">
      <w:pPr>
        <w:widowControl w:val="0"/>
        <w:tabs>
          <w:tab w:val="left" w:pos="360"/>
          <w:tab w:val="left" w:pos="1620"/>
        </w:tabs>
        <w:rPr>
          <w:b/>
          <w:sz w:val="22"/>
          <w:szCs w:val="22"/>
        </w:rPr>
      </w:pPr>
      <w:r w:rsidRPr="005F57C5">
        <w:rPr>
          <w:b/>
          <w:sz w:val="22"/>
          <w:szCs w:val="22"/>
        </w:rPr>
        <w:t xml:space="preserve">Tests will be administered via Blackboard during the semester. </w:t>
      </w:r>
    </w:p>
    <w:p w:rsidR="003437DA" w:rsidRPr="00C20F0F" w:rsidRDefault="003437DA" w:rsidP="003437DA">
      <w:pPr>
        <w:widowControl w:val="0"/>
        <w:tabs>
          <w:tab w:val="left" w:pos="-984"/>
          <w:tab w:val="left" w:pos="-720"/>
          <w:tab w:val="left" w:pos="0"/>
          <w:tab w:val="left" w:pos="720"/>
        </w:tabs>
        <w:rPr>
          <w:b/>
          <w:sz w:val="22"/>
          <w:szCs w:val="22"/>
        </w:rPr>
      </w:pPr>
    </w:p>
    <w:p w:rsidR="003437DA"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r w:rsidRPr="00C27A71">
        <w:rPr>
          <w:b/>
          <w:sz w:val="22"/>
        </w:rPr>
        <w:t xml:space="preserve">Course Evaluation: </w:t>
      </w:r>
      <w:r w:rsidRPr="00C27A71">
        <w:rPr>
          <w:sz w:val="22"/>
        </w:rPr>
        <w:t xml:space="preserve">Student perception and evaluation of the course is valued by </w:t>
      </w:r>
      <w:r>
        <w:rPr>
          <w:sz w:val="22"/>
        </w:rPr>
        <w:t xml:space="preserve">the instructor, the department, </w:t>
      </w:r>
    </w:p>
    <w:p w:rsidR="007820D7"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roofErr w:type="gramStart"/>
      <w:r w:rsidRPr="00C27A71">
        <w:rPr>
          <w:sz w:val="22"/>
        </w:rPr>
        <w:t>and</w:t>
      </w:r>
      <w:proofErr w:type="gramEnd"/>
      <w:r w:rsidRPr="00C27A71">
        <w:rPr>
          <w:sz w:val="22"/>
        </w:rPr>
        <w:t xml:space="preserve"> the university. Three specific methods for obtaining student perception and evaluation of the course are</w:t>
      </w:r>
      <w:r>
        <w:rPr>
          <w:sz w:val="22"/>
        </w:rPr>
        <w:t xml:space="preserve"> </w:t>
      </w:r>
    </w:p>
    <w:p w:rsidR="003437DA"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roofErr w:type="gramStart"/>
      <w:r w:rsidRPr="00C27A71">
        <w:rPr>
          <w:sz w:val="22"/>
        </w:rPr>
        <w:t>requested</w:t>
      </w:r>
      <w:proofErr w:type="gramEnd"/>
      <w:r w:rsidRPr="00C27A71">
        <w:rPr>
          <w:sz w:val="22"/>
        </w:rPr>
        <w:t>. These evaluation procedures are both formative and summative in nature.</w:t>
      </w:r>
      <w:r w:rsidRPr="00C27A71">
        <w:rPr>
          <w:i/>
          <w:sz w:val="22"/>
        </w:rPr>
        <w:t xml:space="preserve"> </w:t>
      </w:r>
      <w:r w:rsidRPr="00C27A71">
        <w:rPr>
          <w:iCs/>
          <w:sz w:val="22"/>
        </w:rPr>
        <w:t>Students</w:t>
      </w:r>
      <w:r w:rsidRPr="00C27A71">
        <w:rPr>
          <w:i/>
          <w:sz w:val="22"/>
        </w:rPr>
        <w:t xml:space="preserve"> </w:t>
      </w:r>
      <w:r>
        <w:rPr>
          <w:sz w:val="22"/>
        </w:rPr>
        <w:t>will be asked to</w:t>
      </w:r>
    </w:p>
    <w:p w:rsidR="003437DA"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roofErr w:type="gramStart"/>
      <w:r w:rsidRPr="00C27A71">
        <w:rPr>
          <w:sz w:val="22"/>
        </w:rPr>
        <w:t>complete</w:t>
      </w:r>
      <w:proofErr w:type="gramEnd"/>
      <w:r w:rsidRPr="00C27A71">
        <w:rPr>
          <w:sz w:val="22"/>
        </w:rPr>
        <w:t xml:space="preserve"> the Auburn Course Evaluation Survey (ACES). The computer scored results are summarized for the</w:t>
      </w:r>
    </w:p>
    <w:p w:rsidR="003437DA" w:rsidRPr="00C27A71" w:rsidRDefault="003437DA" w:rsidP="003437D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roofErr w:type="gramStart"/>
      <w:r w:rsidRPr="00C27A71">
        <w:rPr>
          <w:sz w:val="22"/>
        </w:rPr>
        <w:t>department</w:t>
      </w:r>
      <w:proofErr w:type="gramEnd"/>
      <w:r w:rsidRPr="00C27A71">
        <w:rPr>
          <w:sz w:val="22"/>
        </w:rPr>
        <w:t xml:space="preserve"> and submitted to the department chairman and the instructor.</w:t>
      </w:r>
    </w:p>
    <w:p w:rsidR="007820D7" w:rsidRDefault="007820D7" w:rsidP="00324E88">
      <w:pPr>
        <w:jc w:val="both"/>
        <w:rPr>
          <w:b/>
          <w:sz w:val="22"/>
          <w:szCs w:val="22"/>
        </w:rPr>
      </w:pPr>
    </w:p>
    <w:p w:rsidR="007820D7" w:rsidRDefault="007820D7" w:rsidP="00324E88">
      <w:pPr>
        <w:jc w:val="both"/>
        <w:rPr>
          <w:b/>
          <w:sz w:val="22"/>
          <w:szCs w:val="22"/>
        </w:rPr>
      </w:pPr>
    </w:p>
    <w:p w:rsidR="001325CF" w:rsidRDefault="00F2551F" w:rsidP="00324E88">
      <w:pPr>
        <w:jc w:val="both"/>
        <w:rPr>
          <w:b/>
          <w:sz w:val="22"/>
          <w:szCs w:val="22"/>
        </w:rPr>
      </w:pPr>
      <w:r>
        <w:rPr>
          <w:b/>
          <w:sz w:val="22"/>
          <w:szCs w:val="22"/>
        </w:rPr>
        <w:t>8</w:t>
      </w:r>
      <w:r w:rsidR="003437DA" w:rsidRPr="003437DA">
        <w:rPr>
          <w:b/>
          <w:sz w:val="22"/>
          <w:szCs w:val="22"/>
        </w:rPr>
        <w:t>. CLASS POLICIES:</w:t>
      </w:r>
    </w:p>
    <w:p w:rsidR="003437DA" w:rsidRPr="003437DA" w:rsidRDefault="003437DA" w:rsidP="00324E88">
      <w:pPr>
        <w:jc w:val="both"/>
        <w:rPr>
          <w:b/>
          <w:sz w:val="22"/>
          <w:szCs w:val="22"/>
        </w:rPr>
      </w:pPr>
    </w:p>
    <w:p w:rsidR="00324E88" w:rsidRPr="003D27C1" w:rsidRDefault="00324E88" w:rsidP="00324E88">
      <w:pPr>
        <w:autoSpaceDE w:val="0"/>
        <w:autoSpaceDN w:val="0"/>
        <w:adjustRightInd w:val="0"/>
        <w:jc w:val="both"/>
        <w:rPr>
          <w:sz w:val="22"/>
          <w:szCs w:val="22"/>
        </w:rPr>
      </w:pPr>
      <w:r w:rsidRPr="003D27C1">
        <w:rPr>
          <w:b/>
          <w:bCs/>
          <w:sz w:val="22"/>
          <w:szCs w:val="22"/>
        </w:rPr>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t>
      </w:r>
      <w:proofErr w:type="spellStart"/>
      <w:r w:rsidRPr="003D27C1">
        <w:rPr>
          <w:sz w:val="22"/>
          <w:szCs w:val="22"/>
        </w:rPr>
        <w:t>WebCT</w:t>
      </w:r>
      <w:proofErr w:type="spellEnd"/>
      <w:r w:rsidRPr="003D27C1">
        <w:rPr>
          <w:sz w:val="22"/>
          <w:szCs w:val="22"/>
        </w:rPr>
        <w:t xml:space="preserve"> has documents, which outline basic professional expectations of the program. These are (a) ECSE Practicum/Internship Admission Policy, (b) Professionalism in ECSE, and (c) Professional Dress Code. </w:t>
      </w:r>
    </w:p>
    <w:p w:rsidR="00324E88" w:rsidRPr="003D27C1" w:rsidRDefault="00324E88" w:rsidP="00324E88">
      <w:pPr>
        <w:jc w:val="both"/>
        <w:rPr>
          <w:sz w:val="22"/>
          <w:szCs w:val="22"/>
        </w:rPr>
      </w:pPr>
    </w:p>
    <w:p w:rsidR="00324E88" w:rsidRPr="003D27C1" w:rsidRDefault="00324E88" w:rsidP="00324E8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w:t>
      </w:r>
      <w:proofErr w:type="spellStart"/>
      <w:r w:rsidRPr="003D27C1">
        <w:rPr>
          <w:color w:val="000000"/>
          <w:sz w:val="22"/>
          <w:szCs w:val="22"/>
        </w:rPr>
        <w:t>tardies</w:t>
      </w:r>
      <w:proofErr w:type="spellEnd"/>
      <w:r w:rsidRPr="003D27C1">
        <w:rPr>
          <w:color w:val="000000"/>
          <w:sz w:val="22"/>
          <w:szCs w:val="22"/>
        </w:rPr>
        <w:t xml:space="preserve">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324E88" w:rsidRPr="003D27C1" w:rsidRDefault="00324E88" w:rsidP="00324E88">
      <w:pPr>
        <w:jc w:val="both"/>
        <w:rPr>
          <w:sz w:val="22"/>
          <w:szCs w:val="22"/>
        </w:rPr>
      </w:pPr>
    </w:p>
    <w:p w:rsidR="00324E88" w:rsidRPr="003D27C1" w:rsidRDefault="00324E88" w:rsidP="00324E88">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designated projects.</w:t>
      </w:r>
      <w:r w:rsidRPr="003D27C1">
        <w:rPr>
          <w:b/>
          <w:bCs/>
          <w:sz w:val="22"/>
          <w:szCs w:val="22"/>
        </w:rPr>
        <w:t xml:space="preserve">   </w:t>
      </w:r>
    </w:p>
    <w:p w:rsidR="00324E88" w:rsidRPr="003D27C1" w:rsidRDefault="00324E88" w:rsidP="00324E88">
      <w:pPr>
        <w:jc w:val="both"/>
        <w:rPr>
          <w:b/>
          <w:bCs/>
          <w:sz w:val="22"/>
          <w:szCs w:val="22"/>
        </w:rPr>
      </w:pPr>
    </w:p>
    <w:p w:rsidR="00324E88" w:rsidRPr="003D27C1" w:rsidRDefault="00324E88" w:rsidP="00324E88">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324E88" w:rsidRPr="003D27C1" w:rsidRDefault="00324E88" w:rsidP="00324E88">
      <w:pPr>
        <w:jc w:val="both"/>
        <w:rPr>
          <w:sz w:val="22"/>
          <w:szCs w:val="22"/>
        </w:rPr>
      </w:pPr>
    </w:p>
    <w:p w:rsidR="00324E88" w:rsidRPr="003D27C1" w:rsidRDefault="00324E88" w:rsidP="00324E88">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324E88" w:rsidRPr="003D27C1" w:rsidRDefault="00324E88" w:rsidP="00324E88">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324E88" w:rsidRPr="003D27C1" w:rsidRDefault="00324E88" w:rsidP="00324E88">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324E88" w:rsidRPr="003D27C1" w:rsidRDefault="00324E88" w:rsidP="00324E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324E88" w:rsidRPr="003D27C1" w:rsidRDefault="00324E88" w:rsidP="00324E88">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324E88" w:rsidRPr="003D27C1" w:rsidRDefault="00324E88" w:rsidP="00324E88">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sidR="00F2551F">
        <w:rPr>
          <w:sz w:val="22"/>
          <w:szCs w:val="22"/>
        </w:rPr>
        <w:t>“</w:t>
      </w:r>
      <w:r w:rsidRPr="003D27C1">
        <w:rPr>
          <w:sz w:val="22"/>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w:t>
      </w:r>
      <w:r w:rsidRPr="003D27C1">
        <w:rPr>
          <w:sz w:val="22"/>
          <w:szCs w:val="22"/>
        </w:rPr>
        <w:lastRenderedPageBreak/>
        <w:t>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sidR="00F2551F">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324E88" w:rsidRPr="003D27C1" w:rsidRDefault="00324E88" w:rsidP="00324E88">
      <w:pPr>
        <w:tabs>
          <w:tab w:val="left" w:pos="90"/>
          <w:tab w:val="left" w:pos="9360"/>
        </w:tabs>
        <w:ind w:left="90"/>
        <w:rPr>
          <w:sz w:val="22"/>
          <w:szCs w:val="22"/>
        </w:rPr>
      </w:pPr>
    </w:p>
    <w:p w:rsidR="00324E88" w:rsidRPr="003D27C1" w:rsidRDefault="00324E88" w:rsidP="00324E88">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324E8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324E88" w:rsidRPr="00240A18" w:rsidRDefault="00324E88" w:rsidP="00324E88">
      <w:pPr>
        <w:jc w:val="both"/>
        <w:rPr>
          <w:b/>
          <w:bCs/>
          <w:sz w:val="22"/>
          <w:szCs w:val="22"/>
        </w:rPr>
      </w:pPr>
    </w:p>
    <w:p w:rsidR="00324E88" w:rsidRPr="00240A18" w:rsidRDefault="00324E88" w:rsidP="00324E88">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324E88" w:rsidRDefault="00324E88" w:rsidP="00324E88">
      <w:pPr>
        <w:jc w:val="both"/>
        <w:rPr>
          <w:sz w:val="22"/>
          <w:szCs w:val="22"/>
        </w:rPr>
      </w:pPr>
    </w:p>
    <w:p w:rsidR="00F2551F" w:rsidRPr="00240A18" w:rsidRDefault="00F2551F" w:rsidP="00F2551F">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supervised by qualified personnel.  Families have the right to discontinue any activity at any time. </w:t>
      </w:r>
    </w:p>
    <w:p w:rsidR="00F2551F" w:rsidRPr="00240A18" w:rsidRDefault="00F2551F" w:rsidP="00F2551F">
      <w:pPr>
        <w:jc w:val="both"/>
        <w:rPr>
          <w:sz w:val="22"/>
          <w:szCs w:val="22"/>
        </w:rPr>
      </w:pPr>
    </w:p>
    <w:p w:rsidR="00F2551F" w:rsidRPr="00240A18" w:rsidRDefault="00F2551F" w:rsidP="00F2551F">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p w:rsidR="00F2551F" w:rsidRPr="00240A18" w:rsidRDefault="00F2551F" w:rsidP="00324E88">
      <w:pPr>
        <w:jc w:val="both"/>
        <w:rPr>
          <w:sz w:val="22"/>
          <w:szCs w:val="22"/>
        </w:rPr>
      </w:pPr>
    </w:p>
    <w:sectPr w:rsidR="00F2551F" w:rsidRPr="00240A18" w:rsidSect="00B03FA7">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7E6" w:rsidRDefault="008657E6">
      <w:r>
        <w:separator/>
      </w:r>
    </w:p>
  </w:endnote>
  <w:endnote w:type="continuationSeparator" w:id="0">
    <w:p w:rsidR="008657E6" w:rsidRDefault="008657E6">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pPr>
      <w:framePr w:w="10080" w:h="280" w:hRule="exact" w:wrap="notBeside" w:vAnchor="page" w:hAnchor="text" w:y="15120"/>
      <w:tabs>
        <w:tab w:val="left" w:pos="360"/>
        <w:tab w:val="left" w:pos="720"/>
        <w:tab w:val="left" w:pos="1620"/>
        <w:tab w:val="left" w:pos="2880"/>
      </w:tabs>
      <w:spacing w:line="0" w:lineRule="atLeast"/>
      <w:jc w:val="center"/>
      <w:rPr>
        <w:vanish/>
      </w:rPr>
    </w:pPr>
  </w:p>
  <w:p w:rsidR="001F4E23" w:rsidRDefault="001F4E23">
    <w:pPr>
      <w:tabs>
        <w:tab w:val="left" w:pos="360"/>
        <w:tab w:val="left" w:pos="720"/>
        <w:tab w:val="left" w:pos="1620"/>
        <w:tab w:val="left" w:pos="28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pPr>
      <w:tabs>
        <w:tab w:val="left" w:pos="360"/>
        <w:tab w:val="left" w:pos="720"/>
        <w:tab w:val="left" w:pos="1620"/>
        <w:tab w:val="left" w:pos="28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7E6" w:rsidRDefault="008657E6">
      <w:r>
        <w:separator/>
      </w:r>
    </w:p>
  </w:footnote>
  <w:footnote w:type="continuationSeparator" w:id="0">
    <w:p w:rsidR="008657E6" w:rsidRDefault="00865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pPr>
      <w:pStyle w:val="Header"/>
      <w:tabs>
        <w:tab w:val="left" w:pos="6300"/>
      </w:tabs>
      <w:rPr>
        <w:b/>
        <w:bCs/>
        <w:i/>
        <w:iCs/>
        <w:sz w:val="20"/>
      </w:rPr>
    </w:pPr>
    <w:r>
      <w:rPr>
        <w:b/>
        <w:bCs/>
        <w:i/>
        <w:iCs/>
        <w:sz w:val="20"/>
      </w:rPr>
      <w:t xml:space="preserve">Page </w:t>
    </w:r>
    <w:r>
      <w:rPr>
        <w:b/>
        <w:bCs/>
        <w:i/>
        <w:iCs/>
        <w:sz w:val="20"/>
      </w:rPr>
      <w:fldChar w:fldCharType="begin"/>
    </w:r>
    <w:r>
      <w:rPr>
        <w:b/>
        <w:bCs/>
        <w:i/>
        <w:iCs/>
        <w:sz w:val="20"/>
      </w:rPr>
      <w:instrText xml:space="preserve"> PAGE </w:instrText>
    </w:r>
    <w:r>
      <w:rPr>
        <w:b/>
        <w:bCs/>
        <w:i/>
        <w:iCs/>
        <w:sz w:val="20"/>
      </w:rPr>
      <w:fldChar w:fldCharType="separate"/>
    </w:r>
    <w:r w:rsidR="00B03FA7">
      <w:rPr>
        <w:b/>
        <w:bCs/>
        <w:i/>
        <w:iCs/>
        <w:noProof/>
        <w:sz w:val="20"/>
      </w:rPr>
      <w:t>2</w:t>
    </w:r>
    <w:r>
      <w:rPr>
        <w:b/>
        <w:bCs/>
        <w:i/>
        <w:iCs/>
        <w:sz w:val="20"/>
      </w:rPr>
      <w:fldChar w:fldCharType="end"/>
    </w:r>
    <w:r>
      <w:rPr>
        <w:b/>
        <w:bCs/>
        <w:i/>
        <w:iCs/>
        <w:sz w:val="20"/>
      </w:rPr>
      <w:t xml:space="preserve"> of </w:t>
    </w:r>
    <w:r>
      <w:rPr>
        <w:b/>
        <w:bCs/>
        <w:i/>
        <w:iCs/>
        <w:sz w:val="20"/>
      </w:rPr>
      <w:fldChar w:fldCharType="begin"/>
    </w:r>
    <w:r>
      <w:rPr>
        <w:b/>
        <w:bCs/>
        <w:i/>
        <w:iCs/>
        <w:sz w:val="20"/>
      </w:rPr>
      <w:instrText xml:space="preserve"> NUMPAGES </w:instrText>
    </w:r>
    <w:r>
      <w:rPr>
        <w:b/>
        <w:bCs/>
        <w:i/>
        <w:iCs/>
        <w:sz w:val="20"/>
      </w:rPr>
      <w:fldChar w:fldCharType="separate"/>
    </w:r>
    <w:r w:rsidR="00A75A4F">
      <w:rPr>
        <w:b/>
        <w:bCs/>
        <w:i/>
        <w:iCs/>
        <w:noProof/>
        <w:sz w:val="20"/>
      </w:rPr>
      <w:t>8</w:t>
    </w:r>
    <w:r>
      <w:rPr>
        <w:b/>
        <w:bCs/>
        <w:i/>
        <w:iCs/>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23" w:rsidRDefault="001F4E23" w:rsidP="00CE1E4D">
    <w:pPr>
      <w:pStyle w:val="Header"/>
      <w:tabs>
        <w:tab w:val="clear" w:pos="8640"/>
        <w:tab w:val="left" w:pos="2700"/>
        <w:tab w:val="left" w:pos="6300"/>
        <w:tab w:val="right" w:pos="9900"/>
      </w:tabs>
      <w:jc w:val="center"/>
      <w:rPr>
        <w:b/>
        <w:bCs/>
        <w:i/>
        <w:iCs/>
        <w:sz w:val="20"/>
      </w:rPr>
    </w:pPr>
    <w:r w:rsidRPr="00DB7C53">
      <w:rPr>
        <w:b/>
        <w:i/>
        <w:sz w:val="18"/>
        <w:szCs w:val="18"/>
      </w:rPr>
      <w:t>REILLY</w:t>
    </w:r>
    <w:r>
      <w:rPr>
        <w:b/>
        <w:sz w:val="18"/>
        <w:szCs w:val="18"/>
      </w:rPr>
      <w:t xml:space="preserve">     </w:t>
    </w:r>
    <w:r w:rsidR="001020D0">
      <w:rPr>
        <w:b/>
        <w:sz w:val="18"/>
        <w:szCs w:val="18"/>
      </w:rPr>
      <w:t>1</w:t>
    </w:r>
    <w:r w:rsidR="00324E88">
      <w:rPr>
        <w:b/>
        <w:sz w:val="18"/>
        <w:szCs w:val="18"/>
      </w:rPr>
      <w:t>1</w:t>
    </w:r>
    <w:r w:rsidR="001020D0">
      <w:rPr>
        <w:b/>
        <w:sz w:val="18"/>
        <w:szCs w:val="18"/>
      </w:rPr>
      <w:t xml:space="preserve"> Spring</w:t>
    </w:r>
    <w:r w:rsidR="00C34812">
      <w:rPr>
        <w:b/>
        <w:sz w:val="18"/>
        <w:szCs w:val="18"/>
      </w:rPr>
      <w:t xml:space="preserve"> </w:t>
    </w:r>
    <w:r w:rsidR="00921F05">
      <w:rPr>
        <w:b/>
        <w:sz w:val="18"/>
        <w:szCs w:val="18"/>
      </w:rPr>
      <w:t xml:space="preserve">   </w:t>
    </w:r>
    <w:r w:rsidR="00C15858">
      <w:rPr>
        <w:b/>
        <w:sz w:val="18"/>
        <w:szCs w:val="18"/>
      </w:rPr>
      <w:t xml:space="preserve"> </w:t>
    </w:r>
    <w:r w:rsidRPr="00DB7C53">
      <w:rPr>
        <w:b/>
        <w:sz w:val="18"/>
        <w:szCs w:val="18"/>
      </w:rPr>
      <w:t>RSED 51</w:t>
    </w:r>
    <w:r w:rsidR="00324E88">
      <w:rPr>
        <w:b/>
        <w:sz w:val="18"/>
        <w:szCs w:val="18"/>
      </w:rPr>
      <w:t>00/6100/6106 Infants and Toddlers with Disabilities</w:t>
    </w:r>
    <w:r>
      <w:rPr>
        <w:b/>
        <w:sz w:val="18"/>
        <w:szCs w:val="18"/>
      </w:rPr>
      <w:t xml:space="preserve">                                               </w:t>
    </w:r>
    <w:r>
      <w:rPr>
        <w:b/>
        <w:bCs/>
        <w:i/>
        <w:iCs/>
        <w:sz w:val="20"/>
      </w:rPr>
      <w:t xml:space="preserve">Page </w:t>
    </w:r>
    <w:r>
      <w:rPr>
        <w:b/>
        <w:bCs/>
        <w:i/>
        <w:iCs/>
        <w:sz w:val="20"/>
      </w:rPr>
      <w:fldChar w:fldCharType="begin"/>
    </w:r>
    <w:r>
      <w:rPr>
        <w:b/>
        <w:bCs/>
        <w:i/>
        <w:iCs/>
        <w:sz w:val="20"/>
      </w:rPr>
      <w:instrText xml:space="preserve"> PAGE </w:instrText>
    </w:r>
    <w:r>
      <w:rPr>
        <w:b/>
        <w:bCs/>
        <w:i/>
        <w:iCs/>
        <w:sz w:val="20"/>
      </w:rPr>
      <w:fldChar w:fldCharType="separate"/>
    </w:r>
    <w:r w:rsidR="004972F7">
      <w:rPr>
        <w:b/>
        <w:bCs/>
        <w:i/>
        <w:iCs/>
        <w:noProof/>
        <w:sz w:val="20"/>
      </w:rPr>
      <w:t>6</w:t>
    </w:r>
    <w:r>
      <w:rPr>
        <w:b/>
        <w:bCs/>
        <w:i/>
        <w:iCs/>
        <w:sz w:val="20"/>
      </w:rPr>
      <w:fldChar w:fldCharType="end"/>
    </w:r>
    <w:r>
      <w:rPr>
        <w:b/>
        <w:bCs/>
        <w:i/>
        <w:iCs/>
        <w:sz w:val="20"/>
      </w:rPr>
      <w:t xml:space="preserve"> of </w:t>
    </w:r>
    <w:r>
      <w:rPr>
        <w:b/>
        <w:bCs/>
        <w:i/>
        <w:iCs/>
        <w:sz w:val="20"/>
      </w:rPr>
      <w:fldChar w:fldCharType="begin"/>
    </w:r>
    <w:r>
      <w:rPr>
        <w:b/>
        <w:bCs/>
        <w:i/>
        <w:iCs/>
        <w:sz w:val="20"/>
      </w:rPr>
      <w:instrText xml:space="preserve"> NUMPAGES </w:instrText>
    </w:r>
    <w:r>
      <w:rPr>
        <w:b/>
        <w:bCs/>
        <w:i/>
        <w:iCs/>
        <w:sz w:val="20"/>
      </w:rPr>
      <w:fldChar w:fldCharType="separate"/>
    </w:r>
    <w:r w:rsidR="004972F7">
      <w:rPr>
        <w:b/>
        <w:bCs/>
        <w:i/>
        <w:iCs/>
        <w:noProof/>
        <w:sz w:val="20"/>
      </w:rPr>
      <w:t>7</w:t>
    </w:r>
    <w:r>
      <w:rPr>
        <w:b/>
        <w:bCs/>
        <w:i/>
        <w:iCs/>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2"/>
  </w:num>
  <w:num w:numId="10">
    <w:abstractNumId w:val="14"/>
  </w:num>
  <w:num w:numId="11">
    <w:abstractNumId w:val="15"/>
  </w:num>
  <w:num w:numId="12">
    <w:abstractNumId w:val="21"/>
  </w:num>
  <w:num w:numId="13">
    <w:abstractNumId w:val="19"/>
  </w:num>
  <w:num w:numId="14">
    <w:abstractNumId w:val="16"/>
  </w:num>
  <w:num w:numId="15">
    <w:abstractNumId w:val="25"/>
  </w:num>
  <w:num w:numId="16">
    <w:abstractNumId w:val="8"/>
  </w:num>
  <w:num w:numId="17">
    <w:abstractNumId w:val="10"/>
  </w:num>
  <w:num w:numId="18">
    <w:abstractNumId w:val="18"/>
  </w:num>
  <w:num w:numId="19">
    <w:abstractNumId w:val="7"/>
  </w:num>
  <w:num w:numId="20">
    <w:abstractNumId w:val="9"/>
  </w:num>
  <w:num w:numId="21">
    <w:abstractNumId w:val="24"/>
  </w:num>
  <w:num w:numId="22">
    <w:abstractNumId w:val="13"/>
  </w:num>
  <w:num w:numId="23">
    <w:abstractNumId w:val="11"/>
  </w:num>
  <w:num w:numId="24">
    <w:abstractNumId w:val="23"/>
  </w:num>
  <w:num w:numId="25">
    <w:abstractNumId w:val="1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bordersDoNotSurroundHeader/>
  <w:bordersDoNotSurroundFooter/>
  <w:proofState w:spelling="clean" w:grammar="clean"/>
  <w:stylePaneFormatFilter w:val="3F01"/>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C53"/>
    <w:rsid w:val="00075F08"/>
    <w:rsid w:val="00090690"/>
    <w:rsid w:val="000D38E7"/>
    <w:rsid w:val="000E1BFE"/>
    <w:rsid w:val="000E2CE5"/>
    <w:rsid w:val="001020D0"/>
    <w:rsid w:val="0010544E"/>
    <w:rsid w:val="001249E2"/>
    <w:rsid w:val="00130724"/>
    <w:rsid w:val="001325CF"/>
    <w:rsid w:val="00133C3D"/>
    <w:rsid w:val="00150D6C"/>
    <w:rsid w:val="001551DB"/>
    <w:rsid w:val="00165747"/>
    <w:rsid w:val="00174FEA"/>
    <w:rsid w:val="00180DBB"/>
    <w:rsid w:val="001819D7"/>
    <w:rsid w:val="00192DC8"/>
    <w:rsid w:val="001B160C"/>
    <w:rsid w:val="001B4165"/>
    <w:rsid w:val="001B4B5E"/>
    <w:rsid w:val="001C53E5"/>
    <w:rsid w:val="001E26A2"/>
    <w:rsid w:val="001F4E23"/>
    <w:rsid w:val="00200F6B"/>
    <w:rsid w:val="00207375"/>
    <w:rsid w:val="0021726C"/>
    <w:rsid w:val="0022530C"/>
    <w:rsid w:val="002253A8"/>
    <w:rsid w:val="00233848"/>
    <w:rsid w:val="00241C88"/>
    <w:rsid w:val="00254DF7"/>
    <w:rsid w:val="00263961"/>
    <w:rsid w:val="002825B4"/>
    <w:rsid w:val="00285893"/>
    <w:rsid w:val="002B1E55"/>
    <w:rsid w:val="002C57DA"/>
    <w:rsid w:val="00314B32"/>
    <w:rsid w:val="003170A5"/>
    <w:rsid w:val="00321EED"/>
    <w:rsid w:val="00324E88"/>
    <w:rsid w:val="003437DA"/>
    <w:rsid w:val="0035785B"/>
    <w:rsid w:val="0037454C"/>
    <w:rsid w:val="003918FD"/>
    <w:rsid w:val="003A6672"/>
    <w:rsid w:val="003B5D66"/>
    <w:rsid w:val="00404989"/>
    <w:rsid w:val="00417846"/>
    <w:rsid w:val="00422024"/>
    <w:rsid w:val="00423517"/>
    <w:rsid w:val="00431DBF"/>
    <w:rsid w:val="00437D82"/>
    <w:rsid w:val="004411F5"/>
    <w:rsid w:val="00443D48"/>
    <w:rsid w:val="00457618"/>
    <w:rsid w:val="00487977"/>
    <w:rsid w:val="004972F7"/>
    <w:rsid w:val="004A32BE"/>
    <w:rsid w:val="004B3DF1"/>
    <w:rsid w:val="004B5EE3"/>
    <w:rsid w:val="004C3BED"/>
    <w:rsid w:val="004F53D3"/>
    <w:rsid w:val="005076D8"/>
    <w:rsid w:val="005315ED"/>
    <w:rsid w:val="00550127"/>
    <w:rsid w:val="005C16F0"/>
    <w:rsid w:val="005C41B6"/>
    <w:rsid w:val="005E27CC"/>
    <w:rsid w:val="005F57C5"/>
    <w:rsid w:val="00605A5C"/>
    <w:rsid w:val="00614717"/>
    <w:rsid w:val="00621A26"/>
    <w:rsid w:val="006279B0"/>
    <w:rsid w:val="00635F5D"/>
    <w:rsid w:val="006445DC"/>
    <w:rsid w:val="00655E0A"/>
    <w:rsid w:val="00691B4B"/>
    <w:rsid w:val="006A3F68"/>
    <w:rsid w:val="006A591C"/>
    <w:rsid w:val="006A5CAB"/>
    <w:rsid w:val="006B7030"/>
    <w:rsid w:val="006C0D16"/>
    <w:rsid w:val="006D6FF3"/>
    <w:rsid w:val="006F0962"/>
    <w:rsid w:val="006F3FB9"/>
    <w:rsid w:val="006F4F6D"/>
    <w:rsid w:val="0070013E"/>
    <w:rsid w:val="0072086B"/>
    <w:rsid w:val="00757F93"/>
    <w:rsid w:val="00773396"/>
    <w:rsid w:val="007820D7"/>
    <w:rsid w:val="007876D4"/>
    <w:rsid w:val="007915AF"/>
    <w:rsid w:val="00795968"/>
    <w:rsid w:val="007B6CD8"/>
    <w:rsid w:val="007C315F"/>
    <w:rsid w:val="007C439D"/>
    <w:rsid w:val="007E0F0B"/>
    <w:rsid w:val="008046C6"/>
    <w:rsid w:val="00834E30"/>
    <w:rsid w:val="008657E6"/>
    <w:rsid w:val="008941E2"/>
    <w:rsid w:val="008B5D22"/>
    <w:rsid w:val="008F232A"/>
    <w:rsid w:val="00901755"/>
    <w:rsid w:val="00921F05"/>
    <w:rsid w:val="00937690"/>
    <w:rsid w:val="00945086"/>
    <w:rsid w:val="009500B3"/>
    <w:rsid w:val="00951AA8"/>
    <w:rsid w:val="00981BC2"/>
    <w:rsid w:val="009867D0"/>
    <w:rsid w:val="009A65EB"/>
    <w:rsid w:val="009B5EFD"/>
    <w:rsid w:val="009C62DC"/>
    <w:rsid w:val="009E542C"/>
    <w:rsid w:val="009E7209"/>
    <w:rsid w:val="009F336F"/>
    <w:rsid w:val="009F34A4"/>
    <w:rsid w:val="00A025DB"/>
    <w:rsid w:val="00A11E97"/>
    <w:rsid w:val="00A173C4"/>
    <w:rsid w:val="00A30AFC"/>
    <w:rsid w:val="00A37327"/>
    <w:rsid w:val="00A5090E"/>
    <w:rsid w:val="00A6304E"/>
    <w:rsid w:val="00A65367"/>
    <w:rsid w:val="00A75A4F"/>
    <w:rsid w:val="00A87DBE"/>
    <w:rsid w:val="00AA7631"/>
    <w:rsid w:val="00AB3203"/>
    <w:rsid w:val="00AB48DD"/>
    <w:rsid w:val="00AC7C06"/>
    <w:rsid w:val="00AD232E"/>
    <w:rsid w:val="00AF1855"/>
    <w:rsid w:val="00B03FA7"/>
    <w:rsid w:val="00B10CE5"/>
    <w:rsid w:val="00B423AF"/>
    <w:rsid w:val="00B65A42"/>
    <w:rsid w:val="00B711D4"/>
    <w:rsid w:val="00B92AEC"/>
    <w:rsid w:val="00B9499D"/>
    <w:rsid w:val="00B94F6A"/>
    <w:rsid w:val="00BA306D"/>
    <w:rsid w:val="00BC1252"/>
    <w:rsid w:val="00BC1F64"/>
    <w:rsid w:val="00BC2AAF"/>
    <w:rsid w:val="00BD0ED9"/>
    <w:rsid w:val="00C15858"/>
    <w:rsid w:val="00C20F0F"/>
    <w:rsid w:val="00C22464"/>
    <w:rsid w:val="00C27A71"/>
    <w:rsid w:val="00C34812"/>
    <w:rsid w:val="00C5780B"/>
    <w:rsid w:val="00C63984"/>
    <w:rsid w:val="00C7584E"/>
    <w:rsid w:val="00C83114"/>
    <w:rsid w:val="00C83E20"/>
    <w:rsid w:val="00C84720"/>
    <w:rsid w:val="00C87FCC"/>
    <w:rsid w:val="00C92BCB"/>
    <w:rsid w:val="00CC0938"/>
    <w:rsid w:val="00CE1E4D"/>
    <w:rsid w:val="00CE6603"/>
    <w:rsid w:val="00CF020B"/>
    <w:rsid w:val="00D13018"/>
    <w:rsid w:val="00D461F6"/>
    <w:rsid w:val="00D46A23"/>
    <w:rsid w:val="00D56EBD"/>
    <w:rsid w:val="00D64D2D"/>
    <w:rsid w:val="00DA0049"/>
    <w:rsid w:val="00DA75E9"/>
    <w:rsid w:val="00DB0864"/>
    <w:rsid w:val="00DB559B"/>
    <w:rsid w:val="00DB7C53"/>
    <w:rsid w:val="00DC44B3"/>
    <w:rsid w:val="00DE4E77"/>
    <w:rsid w:val="00DE7ACC"/>
    <w:rsid w:val="00DF221E"/>
    <w:rsid w:val="00E121AB"/>
    <w:rsid w:val="00E65A26"/>
    <w:rsid w:val="00E941B8"/>
    <w:rsid w:val="00EB4E73"/>
    <w:rsid w:val="00ED4A3A"/>
    <w:rsid w:val="00F00BAC"/>
    <w:rsid w:val="00F13C08"/>
    <w:rsid w:val="00F2551F"/>
    <w:rsid w:val="00F2766C"/>
    <w:rsid w:val="00F3652B"/>
    <w:rsid w:val="00F56C8E"/>
    <w:rsid w:val="00F91BDE"/>
    <w:rsid w:val="00FA3B0F"/>
    <w:rsid w:val="00FC37DD"/>
    <w:rsid w:val="00FD2E82"/>
    <w:rsid w:val="00FD4394"/>
    <w:rsid w:val="00FF07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tabs>
        <w:tab w:val="left" w:pos="360"/>
        <w:tab w:val="left" w:pos="540"/>
        <w:tab w:val="left" w:pos="720"/>
        <w:tab w:val="left" w:pos="1620"/>
        <w:tab w:val="left" w:pos="2880"/>
      </w:tabs>
      <w:ind w:left="360" w:hanging="360"/>
    </w:pPr>
    <w:rPr>
      <w:sz w:val="20"/>
    </w:rPr>
  </w:style>
  <w:style w:type="paragraph" w:customStyle="1" w:styleId="Level1">
    <w:name w:val="Level 1"/>
    <w:basedOn w:val="Normal"/>
    <w:pPr>
      <w:widowControl w:val="0"/>
    </w:pPr>
  </w:style>
  <w:style w:type="paragraph" w:styleId="Normal0">
    <w:name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basedOn w:val="Normal"/>
    <w:rPr>
      <w:i/>
    </w:rPr>
  </w:style>
  <w:style w:type="paragraph" w:customStyle="1" w:styleId="H1">
    <w:name w:val="H1"/>
    <w:basedOn w:val="Normal"/>
    <w:pPr>
      <w:widowControl w:val="0"/>
    </w:pPr>
    <w:rPr>
      <w:rFonts w:ascii="Courier 10cpi" w:hAnsi="Courier 10cpi"/>
      <w:b/>
      <w:sz w:val="48"/>
    </w:rPr>
  </w:style>
  <w:style w:type="paragraph" w:customStyle="1" w:styleId="H2">
    <w:name w:val="H2"/>
    <w:basedOn w:val="Normal"/>
    <w:pPr>
      <w:widowControl w:val="0"/>
    </w:pPr>
    <w:rPr>
      <w:rFonts w:ascii="Courier 10cpi" w:hAnsi="Courier 10cpi"/>
      <w:b/>
      <w:sz w:val="36"/>
    </w:rPr>
  </w:style>
  <w:style w:type="paragraph" w:customStyle="1" w:styleId="H3">
    <w:name w:val="H3"/>
    <w:basedOn w:val="Normal"/>
    <w:pPr>
      <w:widowControl w:val="0"/>
    </w:pPr>
    <w:rPr>
      <w:rFonts w:ascii="Courier 10cpi" w:hAnsi="Courier 10cpi"/>
      <w:b/>
      <w:sz w:val="28"/>
    </w:rPr>
  </w:style>
  <w:style w:type="paragraph" w:customStyle="1" w:styleId="H4">
    <w:name w:val="H4"/>
    <w:basedOn w:val="Normal"/>
    <w:pPr>
      <w:widowControl w:val="0"/>
    </w:pPr>
    <w:rPr>
      <w:rFonts w:ascii="Courier 10cpi" w:hAnsi="Courier 10cpi"/>
      <w:b/>
    </w:rPr>
  </w:style>
  <w:style w:type="paragraph" w:customStyle="1" w:styleId="H5">
    <w:name w:val="H5"/>
    <w:basedOn w:val="Normal"/>
    <w:pPr>
      <w:widowControl w:val="0"/>
    </w:pPr>
    <w:rPr>
      <w:rFonts w:ascii="Courier 10cpi" w:hAnsi="Courier 10cpi"/>
      <w:b/>
      <w:sz w:val="20"/>
    </w:rPr>
  </w:style>
  <w:style w:type="paragraph" w:customStyle="1" w:styleId="H6">
    <w:name w:val="H6"/>
    <w:basedOn w:val="Normal"/>
    <w:pPr>
      <w:widowControl w:val="0"/>
    </w:pPr>
    <w:rPr>
      <w:rFonts w:ascii="Courier 10cpi" w:hAnsi="Courier 10cpi"/>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basedOn w:val="Normal"/>
    <w:rPr>
      <w:i/>
    </w:rPr>
  </w:style>
  <w:style w:type="character" w:customStyle="1" w:styleId="CODE">
    <w:name w:val="CODE"/>
    <w:basedOn w:val="Normal"/>
    <w:rPr>
      <w:rFonts w:ascii="Courier New" w:hAnsi="Courier New"/>
      <w:sz w:val="20"/>
    </w:rPr>
  </w:style>
  <w:style w:type="character" w:customStyle="1" w:styleId="WP9Emphasis">
    <w:name w:val="WP9_Emphasis"/>
    <w:basedOn w:val="Normal"/>
    <w:rPr>
      <w:i/>
    </w:rPr>
  </w:style>
  <w:style w:type="character" w:customStyle="1" w:styleId="WP9Hyperlink">
    <w:name w:val="WP9_Hyperlink"/>
    <w:basedOn w:val="Normal"/>
    <w:rPr>
      <w:color w:val="0000FF"/>
      <w:u w:val="single"/>
    </w:rPr>
  </w:style>
  <w:style w:type="character" w:customStyle="1" w:styleId="FollowedHype">
    <w:name w:val="FollowedHype"/>
    <w:basedOn w:val="Normal"/>
    <w:rPr>
      <w:color w:val="800080"/>
      <w:u w:val="single"/>
    </w:rPr>
  </w:style>
  <w:style w:type="character" w:customStyle="1" w:styleId="Keyboard">
    <w:name w:val="Keyboard"/>
    <w:basedOn w:val="Normal"/>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customStyle="1" w:styleId="zBottomof">
    <w:name w:val="zBottom of "/>
    <w:basedOn w:val="Normal"/>
    <w:pPr>
      <w:widowControl w:val="0"/>
      <w:pBdr>
        <w:top w:val="double" w:sz="7" w:space="2" w:color="000000"/>
      </w:pBdr>
      <w:jc w:val="center"/>
    </w:pPr>
    <w:rPr>
      <w:rFonts w:ascii="Arial" w:hAnsi="Arial"/>
      <w:vanish/>
      <w:sz w:val="16"/>
    </w:rPr>
  </w:style>
  <w:style w:type="paragraph" w:customStyle="1" w:styleId="zTopofFor">
    <w:name w:val="zTop of For"/>
    <w:basedOn w:val="Normal"/>
    <w:pPr>
      <w:widowControl w:val="0"/>
      <w:pBdr>
        <w:bottom w:val="double" w:sz="7" w:space="2" w:color="000000"/>
      </w:pBdr>
      <w:jc w:val="center"/>
    </w:pPr>
    <w:rPr>
      <w:rFonts w:ascii="Arial" w:hAnsi="Arial"/>
      <w:vanish/>
      <w:sz w:val="16"/>
    </w:rPr>
  </w:style>
  <w:style w:type="character" w:customStyle="1" w:styleId="Sample">
    <w:name w:val="Sample"/>
    <w:basedOn w:val="Normal"/>
    <w:rPr>
      <w:rFonts w:ascii="Courier New" w:hAnsi="Courier New"/>
    </w:rPr>
  </w:style>
  <w:style w:type="character" w:customStyle="1" w:styleId="WP9Strong">
    <w:name w:val="WP9_Strong"/>
    <w:basedOn w:val="Normal"/>
    <w:rPr>
      <w:b/>
    </w:rPr>
  </w:style>
  <w:style w:type="character" w:customStyle="1" w:styleId="Typewriter">
    <w:name w:val="Typewriter"/>
    <w:basedOn w:val="Normal"/>
    <w:rPr>
      <w:rFonts w:ascii="Courier New" w:hAnsi="Courier New"/>
      <w:sz w:val="20"/>
    </w:rPr>
  </w:style>
  <w:style w:type="character" w:customStyle="1" w:styleId="Variable">
    <w:name w:val="Variable"/>
    <w:basedOn w:val="Normal"/>
    <w:rPr>
      <w:i/>
    </w:rPr>
  </w:style>
  <w:style w:type="character" w:customStyle="1" w:styleId="HTMLMarkup">
    <w:name w:val="HTML Markup"/>
    <w:basedOn w:val="Normal"/>
    <w:rPr>
      <w:vanish/>
      <w:color w:val="FF0000"/>
    </w:rPr>
  </w:style>
  <w:style w:type="character" w:customStyle="1" w:styleId="Comment">
    <w:name w:val="Comment"/>
    <w:basedOn w:val="Normal"/>
    <w:rPr>
      <w:vanish/>
    </w:rPr>
  </w:style>
  <w:style w:type="character" w:customStyle="1" w:styleId="DefaultPara">
    <w:name w:val="Default Para"/>
    <w:basedOn w:val="Normal"/>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widowControl w:val="0"/>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pPr>
      <w:widowControl w:val="0"/>
    </w:pPr>
  </w:style>
  <w:style w:type="paragraph" w:styleId="PlainText">
    <w:name w:val="Plain Text"/>
    <w:basedOn w:val="Normal"/>
    <w:rsid w:val="003A6672"/>
    <w:rPr>
      <w:rFonts w:ascii="Courier New" w:hAnsi="Courier New" w:cs="Courier New"/>
      <w:sz w:val="20"/>
    </w:rPr>
  </w:style>
  <w:style w:type="character" w:customStyle="1" w:styleId="BodyTextIndent2Char">
    <w:name w:val="Body Text Indent 2 Char"/>
    <w:basedOn w:val="DefaultParagraphFont"/>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basedOn w:val="DefaultParagraphFont"/>
    <w:link w:val="Title"/>
    <w:rsid w:val="00550127"/>
    <w:rPr>
      <w:b/>
      <w:bCs/>
      <w:sz w:val="24"/>
      <w:szCs w:val="24"/>
    </w:rPr>
  </w:style>
  <w:style w:type="character" w:styleId="Hyperlink">
    <w:name w:val="Hyperlink"/>
    <w:basedOn w:val="DefaultParagraphFont"/>
    <w:rsid w:val="005501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92FE-6D46-4B78-8C5E-5B466D78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24180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2</cp:revision>
  <cp:lastPrinted>2011-01-13T20:20:00Z</cp:lastPrinted>
  <dcterms:created xsi:type="dcterms:W3CDTF">2011-01-28T03:46:00Z</dcterms:created>
  <dcterms:modified xsi:type="dcterms:W3CDTF">2011-01-28T03:46:00Z</dcterms:modified>
</cp:coreProperties>
</file>