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846" w:rsidRDefault="00C25846" w:rsidP="00C25846">
      <w:pPr>
        <w:pStyle w:val="Default"/>
      </w:pPr>
    </w:p>
    <w:p w:rsidR="00C25846" w:rsidRDefault="00C25846" w:rsidP="00C25846">
      <w:pPr>
        <w:pStyle w:val="Default"/>
        <w:rPr>
          <w:sz w:val="40"/>
          <w:szCs w:val="40"/>
        </w:rPr>
      </w:pPr>
      <w:r>
        <w:t xml:space="preserve"> </w:t>
      </w:r>
      <w:r>
        <w:rPr>
          <w:b/>
          <w:bCs/>
          <w:sz w:val="40"/>
          <w:szCs w:val="40"/>
        </w:rPr>
        <w:t xml:space="preserve">COUN 8910 </w:t>
      </w:r>
    </w:p>
    <w:p w:rsidR="00C25846" w:rsidRDefault="00C25846" w:rsidP="00C25846">
      <w:pPr>
        <w:pStyle w:val="Default"/>
        <w:rPr>
          <w:sz w:val="36"/>
          <w:szCs w:val="36"/>
        </w:rPr>
      </w:pPr>
      <w:r>
        <w:rPr>
          <w:sz w:val="36"/>
          <w:szCs w:val="36"/>
        </w:rPr>
        <w:t xml:space="preserve">Advanced Practicum in Counseling Psychology </w:t>
      </w:r>
    </w:p>
    <w:p w:rsidR="00C25846" w:rsidRDefault="00C25846" w:rsidP="00C25846">
      <w:pPr>
        <w:pStyle w:val="Default"/>
        <w:rPr>
          <w:sz w:val="30"/>
          <w:szCs w:val="30"/>
        </w:rPr>
      </w:pPr>
      <w:r>
        <w:rPr>
          <w:b/>
          <w:bCs/>
          <w:sz w:val="34"/>
          <w:szCs w:val="34"/>
        </w:rPr>
        <w:t>Spring, 2012</w:t>
      </w:r>
      <w:r>
        <w:rPr>
          <w:b/>
          <w:bCs/>
          <w:i/>
          <w:iCs/>
          <w:sz w:val="30"/>
          <w:szCs w:val="30"/>
        </w:rPr>
        <w:t xml:space="preserve"> </w:t>
      </w:r>
    </w:p>
    <w:p w:rsidR="00C25846" w:rsidRDefault="00C25846" w:rsidP="00C25846">
      <w:pPr>
        <w:pStyle w:val="Default"/>
        <w:rPr>
          <w:sz w:val="32"/>
          <w:szCs w:val="32"/>
        </w:rPr>
      </w:pPr>
      <w:r>
        <w:rPr>
          <w:b/>
          <w:bCs/>
          <w:sz w:val="32"/>
          <w:szCs w:val="32"/>
        </w:rPr>
        <w:t xml:space="preserve">- - - - - - - - - - </w:t>
      </w:r>
    </w:p>
    <w:p w:rsidR="00C25846" w:rsidRDefault="00C25846" w:rsidP="00C25846">
      <w:pPr>
        <w:pStyle w:val="Default"/>
        <w:rPr>
          <w:sz w:val="32"/>
          <w:szCs w:val="32"/>
        </w:rPr>
      </w:pPr>
      <w:r>
        <w:rPr>
          <w:b/>
          <w:bCs/>
          <w:sz w:val="32"/>
          <w:szCs w:val="32"/>
        </w:rPr>
        <w:t xml:space="preserve">Department of Special Education, Rehabilitation, and Counseling </w:t>
      </w:r>
    </w:p>
    <w:p w:rsidR="00C25846" w:rsidRDefault="00C25846" w:rsidP="00C25846">
      <w:pPr>
        <w:pStyle w:val="Default"/>
        <w:rPr>
          <w:sz w:val="32"/>
          <w:szCs w:val="32"/>
        </w:rPr>
      </w:pPr>
      <w:r>
        <w:rPr>
          <w:b/>
          <w:bCs/>
          <w:sz w:val="32"/>
          <w:szCs w:val="32"/>
        </w:rPr>
        <w:t xml:space="preserve">College of Education </w:t>
      </w:r>
    </w:p>
    <w:p w:rsidR="00C25846" w:rsidRDefault="00C25846" w:rsidP="00C25846">
      <w:pPr>
        <w:pStyle w:val="Default"/>
        <w:rPr>
          <w:sz w:val="32"/>
          <w:szCs w:val="32"/>
        </w:rPr>
      </w:pPr>
      <w:r>
        <w:rPr>
          <w:sz w:val="32"/>
          <w:szCs w:val="32"/>
        </w:rPr>
        <w:t>I</w:t>
      </w:r>
      <w:r>
        <w:rPr>
          <w:sz w:val="26"/>
          <w:szCs w:val="26"/>
        </w:rPr>
        <w:t xml:space="preserve">NSTRUCTOR </w:t>
      </w:r>
      <w:r>
        <w:rPr>
          <w:sz w:val="32"/>
          <w:szCs w:val="32"/>
        </w:rPr>
        <w:t>I</w:t>
      </w:r>
      <w:r>
        <w:rPr>
          <w:sz w:val="26"/>
          <w:szCs w:val="26"/>
        </w:rPr>
        <w:t>NFORMATION</w:t>
      </w:r>
      <w:r>
        <w:rPr>
          <w:sz w:val="32"/>
          <w:szCs w:val="32"/>
        </w:rPr>
        <w:t xml:space="preserve">: </w:t>
      </w:r>
    </w:p>
    <w:p w:rsidR="00C25846" w:rsidRDefault="00C25846" w:rsidP="00C25846">
      <w:pPr>
        <w:pStyle w:val="Default"/>
        <w:rPr>
          <w:sz w:val="32"/>
          <w:szCs w:val="32"/>
        </w:rPr>
      </w:pPr>
      <w:proofErr w:type="gramStart"/>
      <w:r>
        <w:rPr>
          <w:b/>
          <w:bCs/>
          <w:sz w:val="32"/>
          <w:szCs w:val="32"/>
        </w:rPr>
        <w:t>Randolph B. Pipes, Ph.D.</w:t>
      </w:r>
      <w:proofErr w:type="gramEnd"/>
      <w:r>
        <w:rPr>
          <w:b/>
          <w:bCs/>
          <w:sz w:val="32"/>
          <w:szCs w:val="32"/>
        </w:rPr>
        <w:t xml:space="preserve"> </w:t>
      </w:r>
    </w:p>
    <w:p w:rsidR="00C25846" w:rsidRDefault="00C25846" w:rsidP="00C25846">
      <w:pPr>
        <w:pStyle w:val="Default"/>
        <w:rPr>
          <w:sz w:val="32"/>
          <w:szCs w:val="32"/>
        </w:rPr>
      </w:pPr>
      <w:r>
        <w:rPr>
          <w:b/>
          <w:bCs/>
          <w:sz w:val="32"/>
          <w:szCs w:val="32"/>
        </w:rPr>
        <w:t xml:space="preserve">Professor </w:t>
      </w:r>
    </w:p>
    <w:p w:rsidR="00C25846" w:rsidRDefault="00C25846" w:rsidP="00C25846">
      <w:pPr>
        <w:pStyle w:val="Default"/>
        <w:rPr>
          <w:sz w:val="32"/>
          <w:szCs w:val="32"/>
        </w:rPr>
      </w:pPr>
      <w:r>
        <w:rPr>
          <w:b/>
          <w:bCs/>
          <w:sz w:val="32"/>
          <w:szCs w:val="32"/>
        </w:rPr>
        <w:t xml:space="preserve">2004 Haley Center </w:t>
      </w:r>
    </w:p>
    <w:p w:rsidR="00C25846" w:rsidRDefault="00C25846" w:rsidP="00C25846">
      <w:pPr>
        <w:pStyle w:val="Default"/>
        <w:rPr>
          <w:sz w:val="32"/>
          <w:szCs w:val="32"/>
        </w:rPr>
      </w:pPr>
      <w:r>
        <w:rPr>
          <w:b/>
          <w:bCs/>
          <w:sz w:val="32"/>
          <w:szCs w:val="32"/>
        </w:rPr>
        <w:t xml:space="preserve">pipesrb@auburn.edu </w:t>
      </w:r>
    </w:p>
    <w:p w:rsidR="00C25846" w:rsidRDefault="00C25846" w:rsidP="00C25846">
      <w:pPr>
        <w:pStyle w:val="Default"/>
        <w:rPr>
          <w:sz w:val="32"/>
          <w:szCs w:val="32"/>
        </w:rPr>
      </w:pPr>
      <w:r>
        <w:rPr>
          <w:b/>
          <w:bCs/>
          <w:sz w:val="32"/>
          <w:szCs w:val="32"/>
        </w:rPr>
        <w:t xml:space="preserve">334-844-2883 </w:t>
      </w:r>
    </w:p>
    <w:p w:rsidR="00C25846" w:rsidRDefault="00C25846" w:rsidP="00C25846">
      <w:pPr>
        <w:pStyle w:val="Default"/>
        <w:rPr>
          <w:sz w:val="32"/>
          <w:szCs w:val="32"/>
        </w:rPr>
      </w:pPr>
      <w:r>
        <w:rPr>
          <w:b/>
          <w:bCs/>
          <w:sz w:val="32"/>
          <w:szCs w:val="32"/>
        </w:rPr>
        <w:t xml:space="preserve">- - - - - - - - - - </w:t>
      </w:r>
    </w:p>
    <w:p w:rsidR="00C25846" w:rsidRDefault="00C25846" w:rsidP="00C25846">
      <w:pPr>
        <w:pStyle w:val="Default"/>
        <w:rPr>
          <w:sz w:val="32"/>
          <w:szCs w:val="32"/>
        </w:rPr>
      </w:pPr>
      <w:r>
        <w:rPr>
          <w:sz w:val="32"/>
          <w:szCs w:val="32"/>
        </w:rPr>
        <w:t>O</w:t>
      </w:r>
      <w:r>
        <w:rPr>
          <w:sz w:val="26"/>
          <w:szCs w:val="26"/>
        </w:rPr>
        <w:t xml:space="preserve">FFICE </w:t>
      </w:r>
      <w:r>
        <w:rPr>
          <w:sz w:val="32"/>
          <w:szCs w:val="32"/>
        </w:rPr>
        <w:t>H</w:t>
      </w:r>
      <w:r>
        <w:rPr>
          <w:sz w:val="26"/>
          <w:szCs w:val="26"/>
        </w:rPr>
        <w:t>OURS</w:t>
      </w:r>
      <w:r>
        <w:rPr>
          <w:sz w:val="32"/>
          <w:szCs w:val="32"/>
        </w:rPr>
        <w:t xml:space="preserve">: </w:t>
      </w:r>
    </w:p>
    <w:p w:rsidR="00C25846" w:rsidRDefault="00C25846" w:rsidP="00C25846">
      <w:pPr>
        <w:pStyle w:val="Default"/>
        <w:rPr>
          <w:sz w:val="28"/>
          <w:szCs w:val="28"/>
        </w:rPr>
      </w:pPr>
      <w:r>
        <w:rPr>
          <w:b/>
          <w:bCs/>
          <w:sz w:val="28"/>
          <w:szCs w:val="28"/>
        </w:rPr>
        <w:t xml:space="preserve">By appointment </w:t>
      </w:r>
    </w:p>
    <w:p w:rsidR="00C25846" w:rsidRDefault="00C25846" w:rsidP="00C25846">
      <w:pPr>
        <w:pStyle w:val="Default"/>
        <w:pageBreakBefore/>
        <w:rPr>
          <w:sz w:val="20"/>
          <w:szCs w:val="20"/>
        </w:rPr>
      </w:pPr>
      <w:r>
        <w:rPr>
          <w:sz w:val="20"/>
          <w:szCs w:val="20"/>
        </w:rPr>
        <w:lastRenderedPageBreak/>
        <w:t xml:space="preserve">SYLLABUS </w:t>
      </w:r>
    </w:p>
    <w:p w:rsidR="00C25846" w:rsidRDefault="00C25846" w:rsidP="00C25846">
      <w:pPr>
        <w:pStyle w:val="Default"/>
        <w:rPr>
          <w:sz w:val="20"/>
          <w:szCs w:val="20"/>
        </w:rPr>
      </w:pPr>
      <w:r>
        <w:rPr>
          <w:sz w:val="20"/>
          <w:szCs w:val="20"/>
        </w:rPr>
        <w:t xml:space="preserve">CCP 8910 </w:t>
      </w:r>
    </w:p>
    <w:p w:rsidR="00C25846" w:rsidRDefault="00C25846" w:rsidP="00C25846">
      <w:pPr>
        <w:pStyle w:val="Default"/>
        <w:rPr>
          <w:sz w:val="20"/>
          <w:szCs w:val="20"/>
        </w:rPr>
      </w:pPr>
      <w:r>
        <w:rPr>
          <w:sz w:val="20"/>
          <w:szCs w:val="20"/>
        </w:rPr>
        <w:t xml:space="preserve">Advanced Practicum--Counseling Psychology—Auburn University </w:t>
      </w:r>
    </w:p>
    <w:p w:rsidR="00C25846" w:rsidRDefault="00C25846" w:rsidP="00C25846">
      <w:pPr>
        <w:pStyle w:val="Default"/>
        <w:rPr>
          <w:sz w:val="20"/>
          <w:szCs w:val="20"/>
        </w:rPr>
      </w:pPr>
      <w:r>
        <w:rPr>
          <w:sz w:val="20"/>
          <w:szCs w:val="20"/>
        </w:rPr>
        <w:t>Spring Semester, 2012</w:t>
      </w:r>
      <w:r>
        <w:rPr>
          <w:sz w:val="20"/>
          <w:szCs w:val="20"/>
        </w:rPr>
        <w:t xml:space="preserve"> </w:t>
      </w:r>
    </w:p>
    <w:p w:rsidR="00C25846" w:rsidRDefault="00C25846" w:rsidP="00C25846">
      <w:pPr>
        <w:pStyle w:val="Default"/>
        <w:rPr>
          <w:sz w:val="20"/>
          <w:szCs w:val="20"/>
        </w:rPr>
      </w:pPr>
      <w:r>
        <w:rPr>
          <w:sz w:val="20"/>
          <w:szCs w:val="20"/>
        </w:rPr>
        <w:t xml:space="preserve">Instructor: Randolph B. Pipes </w:t>
      </w:r>
    </w:p>
    <w:p w:rsidR="00C25846" w:rsidRDefault="00C25846" w:rsidP="00C25846">
      <w:pPr>
        <w:pStyle w:val="Default"/>
        <w:rPr>
          <w:sz w:val="20"/>
          <w:szCs w:val="20"/>
        </w:rPr>
      </w:pPr>
      <w:r>
        <w:rPr>
          <w:sz w:val="20"/>
          <w:szCs w:val="20"/>
        </w:rPr>
        <w:t xml:space="preserve">2004 Haley Center; 334-844-2883; pipesrb@auburn.edu </w:t>
      </w:r>
    </w:p>
    <w:p w:rsidR="00C25846" w:rsidRDefault="00C25846" w:rsidP="00C25846">
      <w:pPr>
        <w:pStyle w:val="Default"/>
        <w:rPr>
          <w:sz w:val="20"/>
          <w:szCs w:val="20"/>
        </w:rPr>
      </w:pPr>
      <w:r>
        <w:rPr>
          <w:sz w:val="20"/>
          <w:szCs w:val="20"/>
        </w:rPr>
        <w:t xml:space="preserve">Course Credit: Three Semester Hours </w:t>
      </w:r>
    </w:p>
    <w:p w:rsidR="00C25846" w:rsidRDefault="00C25846" w:rsidP="00C25846">
      <w:pPr>
        <w:pStyle w:val="Default"/>
        <w:rPr>
          <w:rFonts w:ascii="Times New Roman" w:hAnsi="Times New Roman" w:cs="Times New Roman"/>
          <w:sz w:val="23"/>
          <w:szCs w:val="23"/>
        </w:rPr>
      </w:pPr>
      <w:r>
        <w:rPr>
          <w:rFonts w:ascii="Times New Roman" w:hAnsi="Times New Roman" w:cs="Times New Roman"/>
          <w:b/>
          <w:bCs/>
          <w:sz w:val="23"/>
          <w:szCs w:val="23"/>
        </w:rPr>
        <w:t xml:space="preserve">SYLLABUS </w:t>
      </w:r>
    </w:p>
    <w:p w:rsidR="00C25846" w:rsidRDefault="00C25846" w:rsidP="00C25846">
      <w:pPr>
        <w:pStyle w:val="Default"/>
        <w:rPr>
          <w:rFonts w:ascii="Times New Roman" w:hAnsi="Times New Roman" w:cs="Times New Roman"/>
          <w:sz w:val="23"/>
          <w:szCs w:val="23"/>
        </w:rPr>
      </w:pPr>
      <w:r>
        <w:rPr>
          <w:rFonts w:ascii="Times New Roman" w:hAnsi="Times New Roman" w:cs="Times New Roman"/>
          <w:b/>
          <w:bCs/>
          <w:sz w:val="23"/>
          <w:szCs w:val="23"/>
        </w:rPr>
        <w:t xml:space="preserve">1. Course Number: COUN 8910 </w:t>
      </w:r>
    </w:p>
    <w:p w:rsidR="00C25846" w:rsidRDefault="00C25846" w:rsidP="00C25846">
      <w:pPr>
        <w:pStyle w:val="Default"/>
        <w:rPr>
          <w:rFonts w:ascii="Times New Roman" w:hAnsi="Times New Roman" w:cs="Times New Roman"/>
          <w:sz w:val="23"/>
          <w:szCs w:val="23"/>
        </w:rPr>
      </w:pPr>
      <w:r>
        <w:rPr>
          <w:rFonts w:ascii="Times New Roman" w:hAnsi="Times New Roman" w:cs="Times New Roman"/>
          <w:b/>
          <w:bCs/>
          <w:sz w:val="23"/>
          <w:szCs w:val="23"/>
        </w:rPr>
        <w:t xml:space="preserve">Course Title: Advanced Practicum—Counseling Psychology—Auburn University </w:t>
      </w:r>
    </w:p>
    <w:p w:rsidR="00C25846" w:rsidRDefault="00C25846" w:rsidP="00C25846">
      <w:pPr>
        <w:pStyle w:val="Default"/>
        <w:rPr>
          <w:rFonts w:ascii="Times New Roman" w:hAnsi="Times New Roman" w:cs="Times New Roman"/>
          <w:sz w:val="23"/>
          <w:szCs w:val="23"/>
        </w:rPr>
      </w:pPr>
      <w:r>
        <w:rPr>
          <w:rFonts w:ascii="Times New Roman" w:hAnsi="Times New Roman" w:cs="Times New Roman"/>
          <w:b/>
          <w:bCs/>
          <w:sz w:val="23"/>
          <w:szCs w:val="23"/>
        </w:rPr>
        <w:t xml:space="preserve">Credits: 3 semester hours </w:t>
      </w:r>
    </w:p>
    <w:p w:rsidR="00C25846" w:rsidRDefault="00C25846" w:rsidP="00C25846">
      <w:pPr>
        <w:pStyle w:val="Default"/>
        <w:rPr>
          <w:rFonts w:ascii="Times New Roman" w:hAnsi="Times New Roman" w:cs="Times New Roman"/>
          <w:sz w:val="23"/>
          <w:szCs w:val="23"/>
        </w:rPr>
      </w:pPr>
      <w:r>
        <w:rPr>
          <w:rFonts w:ascii="Times New Roman" w:hAnsi="Times New Roman" w:cs="Times New Roman"/>
          <w:b/>
          <w:bCs/>
          <w:sz w:val="23"/>
          <w:szCs w:val="23"/>
        </w:rPr>
        <w:t xml:space="preserve">Prerequisites: COUN7910 (two semesters) </w:t>
      </w:r>
    </w:p>
    <w:p w:rsidR="00C25846" w:rsidRDefault="00C25846" w:rsidP="00C25846">
      <w:pPr>
        <w:pStyle w:val="Default"/>
        <w:rPr>
          <w:rFonts w:ascii="Times New Roman" w:hAnsi="Times New Roman" w:cs="Times New Roman"/>
          <w:sz w:val="23"/>
          <w:szCs w:val="23"/>
        </w:rPr>
      </w:pPr>
      <w:r>
        <w:rPr>
          <w:rFonts w:ascii="Times New Roman" w:hAnsi="Times New Roman" w:cs="Times New Roman"/>
          <w:b/>
          <w:bCs/>
          <w:sz w:val="23"/>
          <w:szCs w:val="23"/>
        </w:rPr>
        <w:t xml:space="preserve">Instructor: Randolph B. Pipes; 2004 Haley (messages: 2084); </w:t>
      </w:r>
      <w:r>
        <w:rPr>
          <w:rFonts w:ascii="Times New Roman" w:hAnsi="Times New Roman" w:cs="Times New Roman"/>
          <w:b/>
          <w:bCs/>
          <w:color w:val="0000FF"/>
          <w:sz w:val="23"/>
          <w:szCs w:val="23"/>
        </w:rPr>
        <w:t>pipesrb@auburn.edu</w:t>
      </w:r>
      <w:r>
        <w:rPr>
          <w:rFonts w:ascii="Times New Roman" w:hAnsi="Times New Roman" w:cs="Times New Roman"/>
          <w:b/>
          <w:bCs/>
          <w:sz w:val="23"/>
          <w:szCs w:val="23"/>
        </w:rPr>
        <w:t xml:space="preserve">; 844-2883. </w:t>
      </w:r>
    </w:p>
    <w:p w:rsidR="00C25846" w:rsidRDefault="00C25846" w:rsidP="00C25846">
      <w:pPr>
        <w:pStyle w:val="Default"/>
        <w:rPr>
          <w:rFonts w:ascii="Times New Roman" w:hAnsi="Times New Roman" w:cs="Times New Roman"/>
          <w:sz w:val="23"/>
          <w:szCs w:val="23"/>
        </w:rPr>
      </w:pPr>
      <w:r>
        <w:rPr>
          <w:rFonts w:ascii="Times New Roman" w:hAnsi="Times New Roman" w:cs="Times New Roman"/>
          <w:b/>
          <w:bCs/>
          <w:sz w:val="23"/>
          <w:szCs w:val="23"/>
        </w:rPr>
        <w:t xml:space="preserve">2. Date Syllabus Prepared: </w:t>
      </w:r>
      <w:r>
        <w:rPr>
          <w:rFonts w:ascii="Times New Roman" w:hAnsi="Times New Roman" w:cs="Times New Roman"/>
          <w:sz w:val="23"/>
          <w:szCs w:val="23"/>
        </w:rPr>
        <w:t>Reviewed and Updated: 2012</w:t>
      </w:r>
    </w:p>
    <w:p w:rsidR="00C25846" w:rsidRDefault="00C25846" w:rsidP="00C25846">
      <w:pPr>
        <w:pStyle w:val="Default"/>
        <w:rPr>
          <w:rFonts w:ascii="Times New Roman" w:hAnsi="Times New Roman" w:cs="Times New Roman"/>
          <w:sz w:val="23"/>
          <w:szCs w:val="23"/>
        </w:rPr>
      </w:pPr>
      <w:bookmarkStart w:id="0" w:name="_GoBack"/>
      <w:bookmarkEnd w:id="0"/>
      <w:r>
        <w:rPr>
          <w:rFonts w:ascii="Times New Roman" w:hAnsi="Times New Roman" w:cs="Times New Roman"/>
          <w:b/>
          <w:bCs/>
          <w:sz w:val="23"/>
          <w:szCs w:val="23"/>
        </w:rPr>
        <w:t xml:space="preserve">3. Text or Major Resources: Required: </w:t>
      </w:r>
    </w:p>
    <w:p w:rsidR="00C25846" w:rsidRDefault="00C25846" w:rsidP="00C25846">
      <w:pPr>
        <w:pStyle w:val="Default"/>
        <w:rPr>
          <w:rFonts w:ascii="Times New Roman" w:hAnsi="Times New Roman" w:cs="Times New Roman"/>
          <w:sz w:val="23"/>
          <w:szCs w:val="23"/>
        </w:rPr>
      </w:pPr>
      <w:r>
        <w:rPr>
          <w:rFonts w:ascii="Times New Roman" w:hAnsi="Times New Roman" w:cs="Times New Roman"/>
          <w:sz w:val="23"/>
          <w:szCs w:val="23"/>
        </w:rPr>
        <w:t xml:space="preserve">Readings as assigned (see below) </w:t>
      </w:r>
    </w:p>
    <w:p w:rsidR="00C25846" w:rsidRDefault="00C25846" w:rsidP="00C25846">
      <w:pPr>
        <w:pStyle w:val="Default"/>
        <w:rPr>
          <w:rFonts w:ascii="Times New Roman" w:hAnsi="Times New Roman" w:cs="Times New Roman"/>
          <w:sz w:val="23"/>
          <w:szCs w:val="23"/>
        </w:rPr>
      </w:pPr>
      <w:r>
        <w:rPr>
          <w:rFonts w:ascii="Times New Roman" w:hAnsi="Times New Roman" w:cs="Times New Roman"/>
          <w:b/>
          <w:bCs/>
          <w:sz w:val="23"/>
          <w:szCs w:val="23"/>
        </w:rPr>
        <w:t xml:space="preserve">4. Course Description: </w:t>
      </w:r>
    </w:p>
    <w:p w:rsidR="00C25846" w:rsidRDefault="00C25846" w:rsidP="00C25846">
      <w:pPr>
        <w:pStyle w:val="Default"/>
        <w:rPr>
          <w:rFonts w:ascii="Times New Roman" w:hAnsi="Times New Roman" w:cs="Times New Roman"/>
          <w:sz w:val="23"/>
          <w:szCs w:val="23"/>
        </w:rPr>
      </w:pPr>
      <w:r>
        <w:rPr>
          <w:rFonts w:ascii="Times New Roman" w:hAnsi="Times New Roman" w:cs="Times New Roman"/>
          <w:sz w:val="23"/>
          <w:szCs w:val="23"/>
        </w:rPr>
        <w:t xml:space="preserve">Advanced experience in providing psychotherapy and in designing psychological interventions following assessment. </w:t>
      </w:r>
    </w:p>
    <w:p w:rsidR="00C25846" w:rsidRDefault="00C25846" w:rsidP="00C25846">
      <w:pPr>
        <w:pStyle w:val="Default"/>
        <w:rPr>
          <w:rFonts w:ascii="Times New Roman" w:hAnsi="Times New Roman" w:cs="Times New Roman"/>
          <w:sz w:val="23"/>
          <w:szCs w:val="23"/>
        </w:rPr>
      </w:pPr>
      <w:r>
        <w:rPr>
          <w:rFonts w:ascii="Times New Roman" w:hAnsi="Times New Roman" w:cs="Times New Roman"/>
          <w:b/>
          <w:bCs/>
          <w:sz w:val="23"/>
          <w:szCs w:val="23"/>
        </w:rPr>
        <w:t xml:space="preserve">5. Course Objectives: </w:t>
      </w:r>
    </w:p>
    <w:p w:rsidR="00C25846" w:rsidRDefault="00C25846" w:rsidP="00C25846">
      <w:pPr>
        <w:pStyle w:val="Default"/>
        <w:rPr>
          <w:rFonts w:ascii="Times New Roman" w:hAnsi="Times New Roman" w:cs="Times New Roman"/>
          <w:sz w:val="22"/>
          <w:szCs w:val="22"/>
        </w:rPr>
      </w:pPr>
      <w:r>
        <w:rPr>
          <w:rFonts w:ascii="Times New Roman" w:hAnsi="Times New Roman" w:cs="Times New Roman"/>
          <w:sz w:val="22"/>
          <w:szCs w:val="22"/>
        </w:rPr>
        <w:t xml:space="preserve">The objectives of the course are to continue your development as a psychotherapist. Subsets of this overall objective include continued improvement in the following areas: </w:t>
      </w:r>
    </w:p>
    <w:p w:rsidR="00C25846" w:rsidRDefault="00C25846" w:rsidP="00C25846">
      <w:pPr>
        <w:pStyle w:val="Default"/>
        <w:rPr>
          <w:rFonts w:ascii="Times New Roman" w:hAnsi="Times New Roman" w:cs="Times New Roman"/>
          <w:sz w:val="22"/>
          <w:szCs w:val="22"/>
        </w:rPr>
      </w:pPr>
      <w:r>
        <w:rPr>
          <w:rFonts w:ascii="Times New Roman" w:hAnsi="Times New Roman" w:cs="Times New Roman"/>
          <w:sz w:val="22"/>
          <w:szCs w:val="22"/>
        </w:rPr>
        <w:t xml:space="preserve">1) Building and sustaining the therapeutic relationship. </w:t>
      </w:r>
    </w:p>
    <w:p w:rsidR="00C25846" w:rsidRDefault="00C25846" w:rsidP="00C25846">
      <w:pPr>
        <w:pStyle w:val="Default"/>
        <w:rPr>
          <w:rFonts w:ascii="Times New Roman" w:hAnsi="Times New Roman" w:cs="Times New Roman"/>
          <w:sz w:val="22"/>
          <w:szCs w:val="22"/>
        </w:rPr>
      </w:pPr>
      <w:r>
        <w:rPr>
          <w:rFonts w:ascii="Times New Roman" w:hAnsi="Times New Roman" w:cs="Times New Roman"/>
          <w:sz w:val="22"/>
          <w:szCs w:val="22"/>
        </w:rPr>
        <w:t xml:space="preserve">2) Awareness of your emotional reactions to clients and how that affects the therapy you do </w:t>
      </w:r>
    </w:p>
    <w:p w:rsidR="00C25846" w:rsidRDefault="00C25846" w:rsidP="00C25846">
      <w:pPr>
        <w:pStyle w:val="Default"/>
        <w:rPr>
          <w:rFonts w:ascii="Times New Roman" w:hAnsi="Times New Roman" w:cs="Times New Roman"/>
          <w:sz w:val="22"/>
          <w:szCs w:val="22"/>
        </w:rPr>
      </w:pPr>
      <w:r>
        <w:rPr>
          <w:rFonts w:ascii="Times New Roman" w:hAnsi="Times New Roman" w:cs="Times New Roman"/>
          <w:sz w:val="22"/>
          <w:szCs w:val="22"/>
        </w:rPr>
        <w:t xml:space="preserve">3) Case conceptualization skills </w:t>
      </w:r>
    </w:p>
    <w:p w:rsidR="00C25846" w:rsidRDefault="00C25846" w:rsidP="00C25846">
      <w:pPr>
        <w:pStyle w:val="Default"/>
        <w:rPr>
          <w:rFonts w:ascii="Times New Roman" w:hAnsi="Times New Roman" w:cs="Times New Roman"/>
          <w:sz w:val="22"/>
          <w:szCs w:val="22"/>
        </w:rPr>
      </w:pPr>
      <w:r>
        <w:rPr>
          <w:rFonts w:ascii="Times New Roman" w:hAnsi="Times New Roman" w:cs="Times New Roman"/>
          <w:sz w:val="22"/>
          <w:szCs w:val="22"/>
        </w:rPr>
        <w:t xml:space="preserve">4) Knowledge of the scholarly literature, including research, theory, and suggested professional behaviors, regarding client problems. 2 </w:t>
      </w:r>
    </w:p>
    <w:p w:rsidR="00C25846" w:rsidRDefault="00C25846" w:rsidP="00C25846">
      <w:pPr>
        <w:pStyle w:val="Default"/>
        <w:pageBreakBefore/>
        <w:rPr>
          <w:rFonts w:ascii="Times New Roman" w:hAnsi="Times New Roman" w:cs="Times New Roman"/>
          <w:sz w:val="22"/>
          <w:szCs w:val="22"/>
        </w:rPr>
      </w:pPr>
      <w:r>
        <w:rPr>
          <w:rFonts w:ascii="Times New Roman" w:hAnsi="Times New Roman" w:cs="Times New Roman"/>
          <w:sz w:val="22"/>
          <w:szCs w:val="22"/>
        </w:rPr>
        <w:lastRenderedPageBreak/>
        <w:t xml:space="preserve">5) Knowledge of empirically supported treatments that bear on clients whom you are seeing. </w:t>
      </w:r>
    </w:p>
    <w:p w:rsidR="00C25846" w:rsidRDefault="00C25846" w:rsidP="00C25846">
      <w:pPr>
        <w:pStyle w:val="Default"/>
        <w:rPr>
          <w:rFonts w:ascii="Times New Roman" w:hAnsi="Times New Roman" w:cs="Times New Roman"/>
          <w:sz w:val="22"/>
          <w:szCs w:val="22"/>
        </w:rPr>
      </w:pPr>
      <w:r>
        <w:rPr>
          <w:rFonts w:ascii="Times New Roman" w:hAnsi="Times New Roman" w:cs="Times New Roman"/>
          <w:sz w:val="22"/>
          <w:szCs w:val="22"/>
        </w:rPr>
        <w:t xml:space="preserve">6) Ability to distinguish between more and less severe psychopathology </w:t>
      </w:r>
    </w:p>
    <w:p w:rsidR="00C25846" w:rsidRDefault="00C25846" w:rsidP="00C25846">
      <w:pPr>
        <w:pStyle w:val="Default"/>
        <w:rPr>
          <w:rFonts w:ascii="Times New Roman" w:hAnsi="Times New Roman" w:cs="Times New Roman"/>
          <w:sz w:val="22"/>
          <w:szCs w:val="22"/>
        </w:rPr>
      </w:pPr>
      <w:r>
        <w:rPr>
          <w:rFonts w:ascii="Times New Roman" w:hAnsi="Times New Roman" w:cs="Times New Roman"/>
          <w:sz w:val="22"/>
          <w:szCs w:val="22"/>
        </w:rPr>
        <w:t xml:space="preserve">7) Awareness of danger areas with various types of clients </w:t>
      </w:r>
    </w:p>
    <w:p w:rsidR="00C25846" w:rsidRDefault="00C25846" w:rsidP="00C25846">
      <w:pPr>
        <w:pStyle w:val="Default"/>
        <w:rPr>
          <w:rFonts w:ascii="Times New Roman" w:hAnsi="Times New Roman" w:cs="Times New Roman"/>
          <w:sz w:val="22"/>
          <w:szCs w:val="22"/>
        </w:rPr>
      </w:pPr>
      <w:r>
        <w:rPr>
          <w:rFonts w:ascii="Times New Roman" w:hAnsi="Times New Roman" w:cs="Times New Roman"/>
          <w:sz w:val="22"/>
          <w:szCs w:val="22"/>
        </w:rPr>
        <w:t xml:space="preserve">8) Ability to use a variety of therapy skills with various types of clients </w:t>
      </w:r>
    </w:p>
    <w:p w:rsidR="00C25846" w:rsidRDefault="00C25846" w:rsidP="00C25846">
      <w:pPr>
        <w:pStyle w:val="Default"/>
        <w:rPr>
          <w:rFonts w:ascii="Times New Roman" w:hAnsi="Times New Roman" w:cs="Times New Roman"/>
          <w:sz w:val="22"/>
          <w:szCs w:val="22"/>
        </w:rPr>
      </w:pPr>
      <w:r>
        <w:rPr>
          <w:rFonts w:ascii="Times New Roman" w:hAnsi="Times New Roman" w:cs="Times New Roman"/>
          <w:sz w:val="22"/>
          <w:szCs w:val="22"/>
        </w:rPr>
        <w:t xml:space="preserve">9) Awareness of how factors (e.g., gender issues, ethnicity, and sexual orientation--but not limited to these three) traditionally associated with diverse populations may influence problems presented by clients as well as how these issues may impact the way therapy is experienced by the client and should be conducted by the therapist </w:t>
      </w:r>
    </w:p>
    <w:p w:rsidR="00C25846" w:rsidRDefault="00C25846" w:rsidP="00C25846">
      <w:pPr>
        <w:pStyle w:val="Default"/>
        <w:rPr>
          <w:rFonts w:ascii="Times New Roman" w:hAnsi="Times New Roman" w:cs="Times New Roman"/>
          <w:sz w:val="22"/>
          <w:szCs w:val="22"/>
        </w:rPr>
      </w:pPr>
      <w:r>
        <w:rPr>
          <w:rFonts w:ascii="Times New Roman" w:hAnsi="Times New Roman" w:cs="Times New Roman"/>
          <w:sz w:val="22"/>
          <w:szCs w:val="22"/>
        </w:rPr>
        <w:t xml:space="preserve">10) Awareness of ethical issues, and being able to deal with them professionally and ethically, in psychotherapy </w:t>
      </w:r>
    </w:p>
    <w:p w:rsidR="00C25846" w:rsidRDefault="00C25846" w:rsidP="00C25846">
      <w:pPr>
        <w:pStyle w:val="Default"/>
        <w:rPr>
          <w:rFonts w:ascii="Times New Roman" w:hAnsi="Times New Roman" w:cs="Times New Roman"/>
          <w:sz w:val="22"/>
          <w:szCs w:val="22"/>
        </w:rPr>
      </w:pPr>
      <w:r>
        <w:rPr>
          <w:rFonts w:ascii="Times New Roman" w:hAnsi="Times New Roman" w:cs="Times New Roman"/>
          <w:sz w:val="22"/>
          <w:szCs w:val="22"/>
        </w:rPr>
        <w:t xml:space="preserve">11) Appreciation for clients' defenses (or their equivalent, depending on your theoretical orientation) and the ability to effectively engage clients' affect. </w:t>
      </w:r>
    </w:p>
    <w:p w:rsidR="00C25846" w:rsidRDefault="00C25846" w:rsidP="00C25846">
      <w:pPr>
        <w:pStyle w:val="Default"/>
        <w:rPr>
          <w:rFonts w:ascii="Times New Roman" w:hAnsi="Times New Roman" w:cs="Times New Roman"/>
          <w:sz w:val="22"/>
          <w:szCs w:val="22"/>
        </w:rPr>
      </w:pPr>
      <w:r>
        <w:rPr>
          <w:rFonts w:ascii="Times New Roman" w:hAnsi="Times New Roman" w:cs="Times New Roman"/>
          <w:sz w:val="22"/>
          <w:szCs w:val="22"/>
        </w:rPr>
        <w:t xml:space="preserve">12. Ability to use the supervisory experience to assist your client. </w:t>
      </w:r>
    </w:p>
    <w:p w:rsidR="00C25846" w:rsidRDefault="00C25846" w:rsidP="00C25846">
      <w:pPr>
        <w:pStyle w:val="Default"/>
        <w:rPr>
          <w:rFonts w:ascii="Times New Roman" w:hAnsi="Times New Roman" w:cs="Times New Roman"/>
          <w:sz w:val="22"/>
          <w:szCs w:val="22"/>
        </w:rPr>
      </w:pPr>
      <w:r>
        <w:rPr>
          <w:rFonts w:ascii="Times New Roman" w:hAnsi="Times New Roman" w:cs="Times New Roman"/>
          <w:sz w:val="22"/>
          <w:szCs w:val="22"/>
        </w:rPr>
        <w:t xml:space="preserve">13. Ability to demonstrate that you can effectively and consistently assist clients in solving their problems, improving the quality of their life, or assisting them in their being better able to cope with their suffering. </w:t>
      </w:r>
    </w:p>
    <w:p w:rsidR="00C25846" w:rsidRDefault="00C25846" w:rsidP="00C25846">
      <w:pPr>
        <w:pStyle w:val="Default"/>
        <w:rPr>
          <w:rFonts w:ascii="Times New Roman" w:hAnsi="Times New Roman" w:cs="Times New Roman"/>
          <w:sz w:val="23"/>
          <w:szCs w:val="23"/>
        </w:rPr>
      </w:pPr>
      <w:r>
        <w:rPr>
          <w:rFonts w:ascii="Times New Roman" w:hAnsi="Times New Roman" w:cs="Times New Roman"/>
          <w:sz w:val="23"/>
          <w:szCs w:val="23"/>
        </w:rPr>
        <w:t xml:space="preserve">14. Ability to demonstrate all skills as measured by the Practicum Evaluation Form which is to be completed by your on-site supervisor (See Practicum Guidelines and Program Policy #23). </w:t>
      </w:r>
    </w:p>
    <w:p w:rsidR="00C25846" w:rsidRDefault="00C25846" w:rsidP="00C25846">
      <w:pPr>
        <w:pStyle w:val="Default"/>
        <w:rPr>
          <w:rFonts w:ascii="Times New Roman" w:hAnsi="Times New Roman" w:cs="Times New Roman"/>
          <w:sz w:val="23"/>
          <w:szCs w:val="23"/>
        </w:rPr>
      </w:pPr>
      <w:r>
        <w:rPr>
          <w:rFonts w:ascii="Times New Roman" w:hAnsi="Times New Roman" w:cs="Times New Roman"/>
          <w:b/>
          <w:bCs/>
          <w:sz w:val="23"/>
          <w:szCs w:val="23"/>
        </w:rPr>
        <w:t xml:space="preserve">6. Course Content and Schedule: </w:t>
      </w:r>
    </w:p>
    <w:p w:rsidR="00C25846" w:rsidRDefault="00C25846" w:rsidP="00C25846">
      <w:pPr>
        <w:pStyle w:val="Default"/>
        <w:rPr>
          <w:rFonts w:ascii="Times New Roman" w:hAnsi="Times New Roman" w:cs="Times New Roman"/>
          <w:sz w:val="23"/>
          <w:szCs w:val="23"/>
        </w:rPr>
      </w:pPr>
      <w:r>
        <w:rPr>
          <w:rFonts w:ascii="Times New Roman" w:hAnsi="Times New Roman" w:cs="Times New Roman"/>
          <w:sz w:val="23"/>
          <w:szCs w:val="23"/>
        </w:rPr>
        <w:t xml:space="preserve">The basic course content and schedule is outlined below in course requirements. </w:t>
      </w:r>
    </w:p>
    <w:p w:rsidR="00C25846" w:rsidRDefault="00C25846" w:rsidP="00C25846">
      <w:pPr>
        <w:pStyle w:val="Default"/>
        <w:rPr>
          <w:rFonts w:ascii="Times New Roman" w:hAnsi="Times New Roman" w:cs="Times New Roman"/>
          <w:sz w:val="23"/>
          <w:szCs w:val="23"/>
        </w:rPr>
      </w:pPr>
      <w:r>
        <w:rPr>
          <w:rFonts w:ascii="Times New Roman" w:hAnsi="Times New Roman" w:cs="Times New Roman"/>
          <w:b/>
          <w:bCs/>
          <w:sz w:val="23"/>
          <w:szCs w:val="23"/>
        </w:rPr>
        <w:t xml:space="preserve">7. Course Requirements/Evaluation: </w:t>
      </w:r>
    </w:p>
    <w:p w:rsidR="00C25846" w:rsidRDefault="00C25846" w:rsidP="00C25846">
      <w:pPr>
        <w:pStyle w:val="Default"/>
        <w:rPr>
          <w:sz w:val="23"/>
          <w:szCs w:val="23"/>
        </w:rPr>
      </w:pPr>
      <w:r>
        <w:rPr>
          <w:rFonts w:ascii="Times New Roman" w:hAnsi="Times New Roman" w:cs="Times New Roman"/>
          <w:sz w:val="23"/>
          <w:szCs w:val="23"/>
        </w:rPr>
        <w:t xml:space="preserve">Class Requirements </w:t>
      </w:r>
    </w:p>
    <w:p w:rsidR="00C25846" w:rsidRDefault="00C25846" w:rsidP="00C25846">
      <w:pPr>
        <w:pStyle w:val="Default"/>
        <w:rPr>
          <w:rFonts w:ascii="Times New Roman" w:hAnsi="Times New Roman" w:cs="Times New Roman"/>
          <w:sz w:val="22"/>
          <w:szCs w:val="22"/>
        </w:rPr>
      </w:pPr>
      <w:r>
        <w:rPr>
          <w:rFonts w:ascii="Times New Roman" w:hAnsi="Times New Roman" w:cs="Times New Roman"/>
          <w:sz w:val="22"/>
          <w:szCs w:val="22"/>
        </w:rPr>
        <w:t xml:space="preserve">Re-read the practicum guidelines if you have not done so within the past six months, since that document serves as an addendum to the course syllabus. Also, you should review the </w:t>
      </w:r>
      <w:r>
        <w:rPr>
          <w:rFonts w:ascii="Times New Roman" w:hAnsi="Times New Roman" w:cs="Times New Roman"/>
          <w:i/>
          <w:iCs/>
          <w:sz w:val="22"/>
          <w:szCs w:val="22"/>
        </w:rPr>
        <w:t xml:space="preserve">Ethical Principles of Psychologists and Code of Conduct. </w:t>
      </w:r>
    </w:p>
    <w:p w:rsidR="00C25846" w:rsidRDefault="00C25846" w:rsidP="00C25846">
      <w:pPr>
        <w:pStyle w:val="Default"/>
        <w:rPr>
          <w:rFonts w:ascii="Times New Roman" w:hAnsi="Times New Roman" w:cs="Times New Roman"/>
          <w:sz w:val="22"/>
          <w:szCs w:val="22"/>
        </w:rPr>
      </w:pPr>
      <w:r>
        <w:rPr>
          <w:rFonts w:ascii="Times New Roman" w:hAnsi="Times New Roman" w:cs="Times New Roman"/>
          <w:sz w:val="22"/>
          <w:szCs w:val="22"/>
        </w:rPr>
        <w:t xml:space="preserve">1. You are required to attend and participate in a three-hour weekly class, and to carry out the responsibilities to which you are assigned at your practicum site. If the time we have in class in not sufficient to assist you with difficult situations, I will be happy to see you for individual supervision to augment your supervision in class (indeed I may require that this be done).) In class each week, the highest priority will go to individuals who have a concern about a therapeutic issue. Other than that, students enrolled in the class will rotate weeks so that each week ½ of the class will be presenting/discussing a case. During the class we will use your cases to discuss various topics relevant to psychotherapy such as suicide, ethics, multicultural issues, empirically supported treatments, gender issues, case conceptualization, boundary issues, transference, countertransference, etc. When discussing clients and their problems, you 3 </w:t>
      </w:r>
    </w:p>
    <w:p w:rsidR="00C25846" w:rsidRDefault="00C25846" w:rsidP="00C25846">
      <w:pPr>
        <w:pStyle w:val="Default"/>
        <w:pageBreakBefore/>
        <w:rPr>
          <w:rFonts w:ascii="Times New Roman" w:hAnsi="Times New Roman" w:cs="Times New Roman"/>
          <w:sz w:val="22"/>
          <w:szCs w:val="22"/>
        </w:rPr>
      </w:pPr>
      <w:proofErr w:type="gramStart"/>
      <w:r>
        <w:rPr>
          <w:rFonts w:ascii="Times New Roman" w:hAnsi="Times New Roman" w:cs="Times New Roman"/>
          <w:sz w:val="22"/>
          <w:szCs w:val="22"/>
        </w:rPr>
        <w:lastRenderedPageBreak/>
        <w:t>will</w:t>
      </w:r>
      <w:proofErr w:type="gramEnd"/>
      <w:r>
        <w:rPr>
          <w:rFonts w:ascii="Times New Roman" w:hAnsi="Times New Roman" w:cs="Times New Roman"/>
          <w:sz w:val="22"/>
          <w:szCs w:val="22"/>
        </w:rPr>
        <w:t xml:space="preserve"> be expected to know (or be willing to commit to finding out) what the literature (research and more general scholarly writings) says about the issue under discussion. When you are presenting a case you will be expected to play an audible (understandable) audio or video tape (unless your site prohibits bringing tapes to class). When it is your turn to present, prior to coming to class, you are expected to have identified portions of the tape which you would like to play, and are also expected to have identified issues/concerns you would like to discuss. At times we will do role plays. For some of these I will act as the therapist and for others I may ask you to briefly be the therapist. I encourage you to bring your toughest, most frustrating situations to class. </w:t>
      </w:r>
    </w:p>
    <w:p w:rsidR="00C25846" w:rsidRDefault="00C25846" w:rsidP="00C25846">
      <w:pPr>
        <w:pStyle w:val="Default"/>
        <w:rPr>
          <w:rFonts w:ascii="Times New Roman" w:hAnsi="Times New Roman" w:cs="Times New Roman"/>
          <w:sz w:val="22"/>
          <w:szCs w:val="22"/>
        </w:rPr>
      </w:pPr>
      <w:r>
        <w:rPr>
          <w:rFonts w:ascii="Times New Roman" w:hAnsi="Times New Roman" w:cs="Times New Roman"/>
          <w:sz w:val="22"/>
          <w:szCs w:val="22"/>
        </w:rPr>
        <w:t>2. You are required to read at least one book on psychotherapy and at least</w:t>
      </w:r>
      <w:r>
        <w:rPr>
          <w:rFonts w:ascii="Times New Roman" w:hAnsi="Times New Roman" w:cs="Times New Roman"/>
          <w:sz w:val="22"/>
          <w:szCs w:val="22"/>
        </w:rPr>
        <w:t xml:space="preserve"> four articles on psychotherapy.</w:t>
      </w:r>
      <w:r>
        <w:rPr>
          <w:rFonts w:ascii="Times New Roman" w:hAnsi="Times New Roman" w:cs="Times New Roman"/>
          <w:sz w:val="22"/>
          <w:szCs w:val="22"/>
        </w:rPr>
        <w:t xml:space="preserve"> </w:t>
      </w:r>
      <w:r>
        <w:rPr>
          <w:rFonts w:ascii="Times New Roman" w:hAnsi="Times New Roman" w:cs="Times New Roman"/>
          <w:b/>
          <w:bCs/>
          <w:sz w:val="22"/>
          <w:szCs w:val="22"/>
        </w:rPr>
        <w:t>Please check with me prior to making a final decision about what book to read</w:t>
      </w:r>
      <w:r>
        <w:rPr>
          <w:rFonts w:ascii="Times New Roman" w:hAnsi="Times New Roman" w:cs="Times New Roman"/>
          <w:sz w:val="22"/>
          <w:szCs w:val="22"/>
        </w:rPr>
        <w:t xml:space="preserve">. I will ask you in class to give a brief overview of the book. Of course you are strongly encouraged to read several books during the semester about a variety of diagnoses, disorders, etc., however, for this particular book, I would like you to focus on the more general issues in psychotherapy. </w:t>
      </w:r>
    </w:p>
    <w:p w:rsidR="00C25846" w:rsidRDefault="00C25846" w:rsidP="00C25846">
      <w:pPr>
        <w:pStyle w:val="Default"/>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 xml:space="preserve">. You are required to submit an accurate and detailed record of your clinical hours at the end of the semester. </w:t>
      </w:r>
    </w:p>
    <w:p w:rsidR="00C25846" w:rsidRDefault="00C25846" w:rsidP="00C25846">
      <w:pPr>
        <w:pStyle w:val="Default"/>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 xml:space="preserve">. Each person must do an “in depth” case presentation (including an audio or video tape unless your site prohibits this) that includes presenting concern, background, assessment, outcome data, cultural issues, relevant research, and your awareness of your own emotional reactions to the client and his or her problem, including how that affected treatment. You are required to provide a typed transcript to me and to other members of the class of one session of this case (see me if you need to do this for a different client). You must send us the transcript at least 48 hours in advance of class. </w:t>
      </w:r>
      <w:r>
        <w:rPr>
          <w:rFonts w:ascii="Times New Roman" w:hAnsi="Times New Roman" w:cs="Times New Roman"/>
          <w:b/>
          <w:bCs/>
          <w:sz w:val="22"/>
          <w:szCs w:val="22"/>
        </w:rPr>
        <w:t xml:space="preserve">In preparing this transcript, you must insert the command which places numbers by each of the lines of text. </w:t>
      </w:r>
      <w:r>
        <w:rPr>
          <w:rFonts w:ascii="Times New Roman" w:hAnsi="Times New Roman" w:cs="Times New Roman"/>
          <w:sz w:val="22"/>
          <w:szCs w:val="22"/>
        </w:rPr>
        <w:t xml:space="preserve">Do not put identifying information on the transcript and strike any words or lines which would make the client identifiable. These details can be filled in verbally. At the beginning of the typed paper, give just a very brief overview that allows us to get the context of the therapy session. Do not bring a transcript from the very last session without consulting with me. To repeat, </w:t>
      </w:r>
      <w:r>
        <w:rPr>
          <w:rFonts w:ascii="Times New Roman" w:hAnsi="Times New Roman" w:cs="Times New Roman"/>
          <w:b/>
          <w:bCs/>
          <w:sz w:val="22"/>
          <w:szCs w:val="22"/>
        </w:rPr>
        <w:t xml:space="preserve">do not put any information in the transcript which would allow someone to identify the client. </w:t>
      </w:r>
      <w:r>
        <w:rPr>
          <w:rFonts w:ascii="Times New Roman" w:hAnsi="Times New Roman" w:cs="Times New Roman"/>
          <w:b/>
          <w:bCs/>
          <w:sz w:val="22"/>
          <w:szCs w:val="22"/>
        </w:rPr>
        <w:t>Make sure that your on-site supervisor understands what is being asked of you and sees no conflict between class requirements and site policies.  Please notify me immediately if there is a problem.</w:t>
      </w:r>
    </w:p>
    <w:p w:rsidR="00C25846" w:rsidRDefault="00C25846" w:rsidP="00C25846">
      <w:pPr>
        <w:pStyle w:val="Default"/>
        <w:rPr>
          <w:rFonts w:ascii="Times New Roman" w:hAnsi="Times New Roman" w:cs="Times New Roman"/>
          <w:sz w:val="22"/>
          <w:szCs w:val="22"/>
        </w:rPr>
      </w:pPr>
    </w:p>
    <w:p w:rsidR="00C25846" w:rsidRDefault="00C25846" w:rsidP="00C25846">
      <w:pPr>
        <w:pStyle w:val="Default"/>
        <w:rPr>
          <w:rFonts w:ascii="Times New Roman" w:hAnsi="Times New Roman" w:cs="Times New Roman"/>
          <w:sz w:val="22"/>
          <w:szCs w:val="22"/>
        </w:rPr>
      </w:pPr>
      <w:r>
        <w:rPr>
          <w:rFonts w:ascii="Times New Roman" w:hAnsi="Times New Roman" w:cs="Times New Roman"/>
          <w:sz w:val="22"/>
          <w:szCs w:val="22"/>
        </w:rPr>
        <w:t xml:space="preserve">For the class, you are required to integrate assessment, research, theory, client and supervisor feedback, and practice which </w:t>
      </w:r>
      <w:proofErr w:type="gramStart"/>
      <w:r>
        <w:rPr>
          <w:rFonts w:ascii="Times New Roman" w:hAnsi="Times New Roman" w:cs="Times New Roman"/>
          <w:sz w:val="22"/>
          <w:szCs w:val="22"/>
        </w:rPr>
        <w:t>is</w:t>
      </w:r>
      <w:proofErr w:type="gramEnd"/>
      <w:r>
        <w:rPr>
          <w:rFonts w:ascii="Times New Roman" w:hAnsi="Times New Roman" w:cs="Times New Roman"/>
          <w:sz w:val="22"/>
          <w:szCs w:val="22"/>
        </w:rPr>
        <w:t xml:space="preserve"> commonly accepted within the field as you provide psychotherapeutic services. </w:t>
      </w:r>
    </w:p>
    <w:p w:rsidR="00C25846" w:rsidRDefault="00C25846" w:rsidP="00C25846">
      <w:pPr>
        <w:pStyle w:val="Default"/>
        <w:rPr>
          <w:rFonts w:ascii="Times New Roman" w:hAnsi="Times New Roman" w:cs="Times New Roman"/>
          <w:sz w:val="22"/>
          <w:szCs w:val="22"/>
        </w:rPr>
      </w:pPr>
      <w:r>
        <w:rPr>
          <w:rFonts w:ascii="Times New Roman" w:hAnsi="Times New Roman" w:cs="Times New Roman"/>
          <w:sz w:val="22"/>
          <w:szCs w:val="22"/>
        </w:rPr>
        <w:t>An increasing amount of emphasis is being placed on how therapists evaluate their work. In this course we will be discussing some outcome evaluation options and you will be strongly encouraged to evaluate your therapy in an on-going way. Working with your sites, written evaluation of your t</w:t>
      </w:r>
      <w:r>
        <w:rPr>
          <w:rFonts w:ascii="Times New Roman" w:hAnsi="Times New Roman" w:cs="Times New Roman"/>
          <w:sz w:val="22"/>
          <w:szCs w:val="22"/>
        </w:rPr>
        <w:t xml:space="preserve">herapy is strongly encouraged. </w:t>
      </w:r>
      <w:r>
        <w:rPr>
          <w:rFonts w:ascii="Times New Roman" w:hAnsi="Times New Roman" w:cs="Times New Roman"/>
          <w:sz w:val="22"/>
          <w:szCs w:val="22"/>
        </w:rPr>
        <w:t xml:space="preserve"> </w:t>
      </w:r>
    </w:p>
    <w:p w:rsidR="00C25846" w:rsidRDefault="00C25846" w:rsidP="00C25846">
      <w:pPr>
        <w:pStyle w:val="Default"/>
        <w:pageBreakBefore/>
        <w:rPr>
          <w:sz w:val="23"/>
          <w:szCs w:val="23"/>
        </w:rPr>
      </w:pPr>
      <w:r>
        <w:rPr>
          <w:rFonts w:ascii="Times New Roman" w:hAnsi="Times New Roman" w:cs="Times New Roman"/>
          <w:sz w:val="23"/>
          <w:szCs w:val="23"/>
        </w:rPr>
        <w:lastRenderedPageBreak/>
        <w:t xml:space="preserve">Student Evaluation </w:t>
      </w:r>
    </w:p>
    <w:p w:rsidR="00C25846" w:rsidRDefault="00C25846" w:rsidP="00C25846">
      <w:pPr>
        <w:pStyle w:val="Default"/>
        <w:rPr>
          <w:rFonts w:ascii="Times New Roman" w:hAnsi="Times New Roman" w:cs="Times New Roman"/>
          <w:sz w:val="22"/>
          <w:szCs w:val="22"/>
        </w:rPr>
      </w:pPr>
      <w:r>
        <w:rPr>
          <w:rFonts w:ascii="Times New Roman" w:hAnsi="Times New Roman" w:cs="Times New Roman"/>
          <w:sz w:val="22"/>
          <w:szCs w:val="22"/>
        </w:rPr>
        <w:t xml:space="preserve">This course uses satisfactory/unsatisfactory grading. Your evaluation will depend on your performance as a therapist (including related issues such as ethics, behavior with on-site colleagues, professional responsibilities such as record keeping, etc.), particularly as evidenced in reports from your on-site supervisor (or training director) and the tapes you play. Also considered will be your comments and behavior in class (e.g., frequency and quality of the tapes you bring to class, abilities in role play situations, comments in class, quality of your presentation, </w:t>
      </w:r>
      <w:proofErr w:type="spellStart"/>
      <w:r>
        <w:rPr>
          <w:rFonts w:ascii="Times New Roman" w:hAnsi="Times New Roman" w:cs="Times New Roman"/>
          <w:sz w:val="22"/>
          <w:szCs w:val="22"/>
        </w:rPr>
        <w:t>etc</w:t>
      </w:r>
      <w:proofErr w:type="spellEnd"/>
      <w:r>
        <w:rPr>
          <w:rFonts w:ascii="Times New Roman" w:hAnsi="Times New Roman" w:cs="Times New Roman"/>
          <w:sz w:val="22"/>
          <w:szCs w:val="22"/>
        </w:rPr>
        <w:t xml:space="preserve">). A key ingredient in your evaluation will be the evaluation form completed by your on-site supervisor near the end of the semester. No grade will be assigned (other than “Incomplete”) until I have received your final evaluation from your on-site supervisor. You must successfully complete all assignments made by staff at your practicum site, and you must meet all standards set by them. Although feedback from your practicum site will be the primary means by which evaluations are typically made, because final authority for assigning grades rests with the instructor of record at Auburn, your final grade will be determined by the instructor and may, under unusual circumstances, be unsatisfactory even if you successfully pass the specific requirements of the practicum site. </w:t>
      </w:r>
    </w:p>
    <w:p w:rsidR="00C25846" w:rsidRDefault="00C25846" w:rsidP="00C25846">
      <w:pPr>
        <w:pStyle w:val="Default"/>
        <w:rPr>
          <w:rFonts w:ascii="Times New Roman" w:hAnsi="Times New Roman" w:cs="Times New Roman"/>
          <w:sz w:val="22"/>
          <w:szCs w:val="22"/>
        </w:rPr>
      </w:pPr>
      <w:r>
        <w:rPr>
          <w:rFonts w:ascii="Times New Roman" w:hAnsi="Times New Roman" w:cs="Times New Roman"/>
          <w:b/>
          <w:bCs/>
          <w:sz w:val="22"/>
          <w:szCs w:val="22"/>
        </w:rPr>
        <w:t xml:space="preserve">See COP Program Polices (posted to the web on our homepage) which describes (Policy #23) minimum standards which you must meet to receive a grade of “satisfactory” for this course. </w:t>
      </w:r>
    </w:p>
    <w:p w:rsidR="00C25846" w:rsidRDefault="00C25846" w:rsidP="00C25846">
      <w:pPr>
        <w:pStyle w:val="Default"/>
        <w:rPr>
          <w:rFonts w:ascii="Times New Roman" w:hAnsi="Times New Roman" w:cs="Times New Roman"/>
          <w:sz w:val="23"/>
          <w:szCs w:val="23"/>
        </w:rPr>
      </w:pPr>
      <w:r>
        <w:rPr>
          <w:rFonts w:ascii="Times New Roman" w:hAnsi="Times New Roman" w:cs="Times New Roman"/>
          <w:b/>
          <w:bCs/>
          <w:sz w:val="23"/>
          <w:szCs w:val="23"/>
        </w:rPr>
        <w:t xml:space="preserve">8. Class Policy Statements: </w:t>
      </w:r>
    </w:p>
    <w:p w:rsidR="00C25846" w:rsidRDefault="00C25846" w:rsidP="00C25846">
      <w:pPr>
        <w:pStyle w:val="Default"/>
        <w:rPr>
          <w:rFonts w:ascii="Times New Roman" w:hAnsi="Times New Roman" w:cs="Times New Roman"/>
          <w:sz w:val="22"/>
          <w:szCs w:val="22"/>
        </w:rPr>
      </w:pPr>
      <w:r>
        <w:rPr>
          <w:rFonts w:ascii="Times New Roman" w:hAnsi="Times New Roman" w:cs="Times New Roman"/>
          <w:sz w:val="22"/>
          <w:szCs w:val="22"/>
        </w:rPr>
        <w:t xml:space="preserve">Accommodations: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 </w:t>
      </w:r>
    </w:p>
    <w:p w:rsidR="00C25846" w:rsidRDefault="00C25846" w:rsidP="00C25846">
      <w:pPr>
        <w:pStyle w:val="Default"/>
        <w:rPr>
          <w:rFonts w:ascii="Times New Roman" w:hAnsi="Times New Roman" w:cs="Times New Roman"/>
          <w:sz w:val="22"/>
          <w:szCs w:val="22"/>
        </w:rPr>
      </w:pPr>
      <w:r>
        <w:rPr>
          <w:rFonts w:ascii="Times New Roman" w:hAnsi="Times New Roman" w:cs="Times New Roman"/>
          <w:sz w:val="22"/>
          <w:szCs w:val="22"/>
        </w:rPr>
        <w:t xml:space="preserve">Honesty Code: The University Academic Honesty Code and the Tiger Cub Rules and Regulations pertaining to Cheating will apply to this class. </w:t>
      </w:r>
    </w:p>
    <w:p w:rsidR="00C25846" w:rsidRDefault="00C25846" w:rsidP="00C25846">
      <w:pPr>
        <w:pStyle w:val="Default"/>
        <w:rPr>
          <w:rFonts w:ascii="Times New Roman" w:hAnsi="Times New Roman" w:cs="Times New Roman"/>
          <w:sz w:val="22"/>
          <w:szCs w:val="22"/>
        </w:rPr>
      </w:pPr>
      <w:r>
        <w:rPr>
          <w:rFonts w:ascii="Times New Roman" w:hAnsi="Times New Roman" w:cs="Times New Roman"/>
          <w:sz w:val="22"/>
          <w:szCs w:val="22"/>
        </w:rPr>
        <w:t xml:space="preserve">Professionalism: As faculty, staff, and students interact in professional settings, they are expected to demonstrate professional behaviors as defined in the College’s conceptual framework. These professional commitments or dispositions are listed below: </w:t>
      </w:r>
    </w:p>
    <w:p w:rsidR="00C25846" w:rsidRDefault="00C25846" w:rsidP="00C25846">
      <w:pPr>
        <w:pStyle w:val="Default"/>
        <w:spacing w:after="33"/>
        <w:rPr>
          <w:rFonts w:ascii="Times New Roman" w:hAnsi="Times New Roman" w:cs="Times New Roman"/>
          <w:sz w:val="22"/>
          <w:szCs w:val="22"/>
        </w:rPr>
      </w:pPr>
      <w:r>
        <w:rPr>
          <w:rFonts w:ascii="Times New Roman" w:hAnsi="Times New Roman" w:cs="Times New Roman"/>
          <w:sz w:val="22"/>
          <w:szCs w:val="22"/>
        </w:rPr>
        <w:t xml:space="preserve"> Engage in responsible and ethical professional practices </w:t>
      </w:r>
    </w:p>
    <w:p w:rsidR="00C25846" w:rsidRDefault="00C25846" w:rsidP="00C25846">
      <w:pPr>
        <w:pStyle w:val="Default"/>
        <w:spacing w:after="33"/>
        <w:rPr>
          <w:rFonts w:ascii="Times New Roman" w:hAnsi="Times New Roman" w:cs="Times New Roman"/>
          <w:sz w:val="22"/>
          <w:szCs w:val="22"/>
        </w:rPr>
      </w:pPr>
      <w:r>
        <w:rPr>
          <w:rFonts w:ascii="Times New Roman" w:hAnsi="Times New Roman" w:cs="Times New Roman"/>
          <w:sz w:val="22"/>
          <w:szCs w:val="22"/>
        </w:rPr>
        <w:t xml:space="preserve"> Contribute to collaborative learning communities </w:t>
      </w:r>
    </w:p>
    <w:p w:rsidR="00C25846" w:rsidRDefault="00C25846" w:rsidP="00C25846">
      <w:pPr>
        <w:pStyle w:val="Default"/>
        <w:spacing w:after="33"/>
        <w:rPr>
          <w:rFonts w:ascii="Times New Roman" w:hAnsi="Times New Roman" w:cs="Times New Roman"/>
          <w:sz w:val="22"/>
          <w:szCs w:val="22"/>
        </w:rPr>
      </w:pPr>
      <w:r>
        <w:rPr>
          <w:rFonts w:ascii="Times New Roman" w:hAnsi="Times New Roman" w:cs="Times New Roman"/>
          <w:sz w:val="22"/>
          <w:szCs w:val="22"/>
        </w:rPr>
        <w:t xml:space="preserve"> Demonstrate a commitment to diversity </w:t>
      </w:r>
    </w:p>
    <w:p w:rsidR="00C25846" w:rsidRDefault="00C25846" w:rsidP="00C25846">
      <w:pPr>
        <w:pStyle w:val="Default"/>
        <w:spacing w:after="33"/>
        <w:rPr>
          <w:rFonts w:ascii="Times New Roman" w:hAnsi="Times New Roman" w:cs="Times New Roman"/>
          <w:sz w:val="22"/>
          <w:szCs w:val="22"/>
        </w:rPr>
      </w:pPr>
      <w:r>
        <w:rPr>
          <w:rFonts w:ascii="Times New Roman" w:hAnsi="Times New Roman" w:cs="Times New Roman"/>
          <w:sz w:val="22"/>
          <w:szCs w:val="22"/>
        </w:rPr>
        <w:t xml:space="preserve"> Model and nurture intellectual vitality </w:t>
      </w:r>
    </w:p>
    <w:p w:rsidR="00C25846" w:rsidRDefault="00C25846" w:rsidP="00C25846">
      <w:pPr>
        <w:pStyle w:val="Default"/>
        <w:rPr>
          <w:rFonts w:ascii="Times New Roman" w:hAnsi="Times New Roman" w:cs="Times New Roman"/>
          <w:sz w:val="22"/>
          <w:szCs w:val="22"/>
        </w:rPr>
      </w:pPr>
      <w:r>
        <w:rPr>
          <w:rFonts w:ascii="Times New Roman" w:hAnsi="Times New Roman" w:cs="Times New Roman"/>
          <w:sz w:val="22"/>
          <w:szCs w:val="22"/>
        </w:rPr>
        <w:t xml:space="preserve"> </w:t>
      </w:r>
    </w:p>
    <w:p w:rsidR="00C25846" w:rsidRDefault="00C25846" w:rsidP="00C25846">
      <w:pPr>
        <w:pStyle w:val="Default"/>
        <w:rPr>
          <w:rFonts w:ascii="Times New Roman" w:hAnsi="Times New Roman" w:cs="Times New Roman"/>
          <w:sz w:val="22"/>
          <w:szCs w:val="22"/>
        </w:rPr>
      </w:pPr>
    </w:p>
    <w:p w:rsidR="00C25846" w:rsidRDefault="00C25846" w:rsidP="00C25846">
      <w:pPr>
        <w:pStyle w:val="Default"/>
        <w:rPr>
          <w:rFonts w:ascii="Times New Roman" w:hAnsi="Times New Roman" w:cs="Times New Roman"/>
          <w:sz w:val="22"/>
          <w:szCs w:val="22"/>
        </w:rPr>
      </w:pPr>
      <w:r>
        <w:rPr>
          <w:rFonts w:ascii="Times New Roman" w:hAnsi="Times New Roman" w:cs="Times New Roman"/>
          <w:sz w:val="22"/>
          <w:szCs w:val="22"/>
        </w:rPr>
        <w:t xml:space="preserve">Confidentiality/Privacy: Obviously, material describing clients, particularly any information which might later help identify a client in an environment outside class, must be kept confidential, consistent with the APA Ethics Code. Specifics that you discuss in class about yourself and your behavior as a therapist are considered private within the scope of training, and confidential as pertains to your peers. That is to say, no 5 </w:t>
      </w:r>
    </w:p>
    <w:p w:rsidR="00C25846" w:rsidRDefault="00C25846" w:rsidP="00C25846">
      <w:pPr>
        <w:pStyle w:val="Default"/>
        <w:pageBreakBefore/>
        <w:rPr>
          <w:rFonts w:ascii="Times New Roman" w:hAnsi="Times New Roman" w:cs="Times New Roman"/>
          <w:sz w:val="22"/>
          <w:szCs w:val="22"/>
        </w:rPr>
      </w:pPr>
      <w:proofErr w:type="gramStart"/>
      <w:r>
        <w:rPr>
          <w:rFonts w:ascii="Times New Roman" w:hAnsi="Times New Roman" w:cs="Times New Roman"/>
          <w:sz w:val="22"/>
          <w:szCs w:val="22"/>
        </w:rPr>
        <w:lastRenderedPageBreak/>
        <w:t>member</w:t>
      </w:r>
      <w:proofErr w:type="gramEnd"/>
      <w:r>
        <w:rPr>
          <w:rFonts w:ascii="Times New Roman" w:hAnsi="Times New Roman" w:cs="Times New Roman"/>
          <w:sz w:val="22"/>
          <w:szCs w:val="22"/>
        </w:rPr>
        <w:t xml:space="preserve"> of the class is to repeat outside of class private information disclosed in class. To do so would violate the privacy rights of your peers who are disclosing in pursuit of becoming a better psychotherapist. As your class instructor there are certain conditions which demand that information I obtain about your clients’ behaviors, and your own behavior with your clients, be disclosed or otherwise discussed with others. These include the usual ones of court order, child abuse, and serious threats of violence, including threatened suicide or homicide, by the client. I may also disclose to others behaviors you have engaged in or appear to be engaging in which in my opinion put your client's welfare at risk. Routine mistakes made by students in training do not demand that I disclose personal information. Finally, during faculty and/or on-site evaluations of your performance, illustrative problem areas may be discussed. As a general rule, I will certainly try to use common sense and sensitivity to your needs as important variables in deciding whether it is necessary to discuss with others what has transpired in class or individual supervision. </w:t>
      </w:r>
    </w:p>
    <w:p w:rsidR="00C25846" w:rsidRDefault="00C25846" w:rsidP="00C25846">
      <w:pPr>
        <w:pStyle w:val="Default"/>
        <w:rPr>
          <w:rFonts w:ascii="Times New Roman" w:hAnsi="Times New Roman" w:cs="Times New Roman"/>
          <w:sz w:val="22"/>
          <w:szCs w:val="22"/>
        </w:rPr>
      </w:pPr>
      <w:r>
        <w:rPr>
          <w:rFonts w:ascii="Times New Roman" w:hAnsi="Times New Roman" w:cs="Times New Roman"/>
          <w:sz w:val="22"/>
          <w:szCs w:val="22"/>
        </w:rPr>
        <w:t xml:space="preserve">Office Hours: Please see me (or call or email) for an appointment. I am also here virtually every day and you are welcome to drop by, although, if you want to ensure that I will be in the office, you should make an appointment. If you need me to post office hours, I will be glad to do so. </w:t>
      </w:r>
    </w:p>
    <w:p w:rsidR="00C25846" w:rsidRDefault="00C25846" w:rsidP="00C25846">
      <w:pPr>
        <w:pStyle w:val="Default"/>
        <w:rPr>
          <w:rFonts w:ascii="Times New Roman" w:hAnsi="Times New Roman" w:cs="Times New Roman"/>
          <w:sz w:val="22"/>
          <w:szCs w:val="22"/>
        </w:rPr>
      </w:pPr>
      <w:r>
        <w:rPr>
          <w:rFonts w:ascii="Times New Roman" w:hAnsi="Times New Roman" w:cs="Times New Roman"/>
          <w:sz w:val="22"/>
          <w:szCs w:val="22"/>
        </w:rPr>
        <w:t xml:space="preserve">Class Policy Statements: Students are expected to attend all class meetings and participate in all classroom discussion/exercises. Should students need to be absent for any reason, if possible, please contact me before missing that class meeting. Students are responsible for initiating arrangements for missed work due to excused absences. Students who need accommodations are asked to arrange a meeting with me within the first two weeks of class, or as soon as possible. To set up this meeting, please contact me by email or feel free to call me on the telephone (leave a message if I am not in). For the meeting, please bring a copy of your Accommodation Memo and an Instructor Verification Form. If you do not have an Accommodation Memo, but need accommodations, make an appointment with The Program for Students with Disabilities, 1244 Haley Center as soon as possible. Telephone: 334-844-2096 (Voice V/TT). </w:t>
      </w:r>
    </w:p>
    <w:p w:rsidR="00C25846" w:rsidRDefault="00C25846" w:rsidP="00C25846">
      <w:pPr>
        <w:pStyle w:val="Default"/>
        <w:rPr>
          <w:sz w:val="22"/>
          <w:szCs w:val="22"/>
        </w:rPr>
      </w:pPr>
      <w:r>
        <w:rPr>
          <w:rFonts w:ascii="Times New Roman" w:hAnsi="Times New Roman" w:cs="Times New Roman"/>
          <w:sz w:val="22"/>
          <w:szCs w:val="22"/>
        </w:rPr>
        <w:t xml:space="preserve">As students enrolled in a training program accredited by the American Psychological Association, you are bound by the Ethical Principles of Psychologists and Code of Conduct adopted by that organization. This document may be downloaded from the APA website. The Tiger Cub (the Auburn University Student Handbook- </w:t>
      </w:r>
      <w:r>
        <w:rPr>
          <w:rFonts w:ascii="Times New Roman" w:hAnsi="Times New Roman" w:cs="Times New Roman"/>
          <w:color w:val="0000FF"/>
          <w:sz w:val="22"/>
          <w:szCs w:val="22"/>
        </w:rPr>
        <w:t>http://www.auburn.edu/tigercub</w:t>
      </w:r>
      <w:proofErr w:type="gramStart"/>
      <w:r>
        <w:rPr>
          <w:rFonts w:ascii="Times New Roman" w:hAnsi="Times New Roman" w:cs="Times New Roman"/>
          <w:color w:val="0000FF"/>
          <w:sz w:val="22"/>
          <w:szCs w:val="22"/>
        </w:rPr>
        <w:t xml:space="preserve">/ </w:t>
      </w:r>
      <w:r>
        <w:rPr>
          <w:rFonts w:ascii="Times New Roman" w:hAnsi="Times New Roman" w:cs="Times New Roman"/>
          <w:sz w:val="22"/>
          <w:szCs w:val="22"/>
        </w:rPr>
        <w:t>)</w:t>
      </w:r>
      <w:proofErr w:type="gramEnd"/>
      <w:r>
        <w:rPr>
          <w:rFonts w:ascii="Times New Roman" w:hAnsi="Times New Roman" w:cs="Times New Roman"/>
          <w:sz w:val="22"/>
          <w:szCs w:val="22"/>
        </w:rPr>
        <w:t xml:space="preserve"> contains information on procedures to follow in the event you believe you have an academic grievance or believe that you have been discriminated against or harassed. It also contains information about the student code of conduct, including information about plagiarism. It is your responsibility to be familiar with and to follow the code of conduct in the Tiger Cub. Certain COP Program Policies are also relevant to grievances or discrimination; consult our Student Handbook. The Office of Affirmative Action/Equal Employment Opportunity is responsible for supervision of the University's Equal Opportunity Program and for monitoring its effectiveness. This office (</w:t>
      </w:r>
      <w:r>
        <w:rPr>
          <w:rFonts w:ascii="Times New Roman" w:hAnsi="Times New Roman" w:cs="Times New Roman"/>
          <w:color w:val="0000FF"/>
          <w:sz w:val="22"/>
          <w:szCs w:val="22"/>
        </w:rPr>
        <w:t>http://www.auburn.edu/administration/aaeeo/</w:t>
      </w:r>
      <w:proofErr w:type="gramStart"/>
      <w:r>
        <w:rPr>
          <w:rFonts w:ascii="Times New Roman" w:hAnsi="Times New Roman" w:cs="Times New Roman"/>
          <w:color w:val="0000FF"/>
          <w:sz w:val="22"/>
          <w:szCs w:val="22"/>
        </w:rPr>
        <w:t xml:space="preserve">index.html </w:t>
      </w:r>
      <w:r>
        <w:rPr>
          <w:rFonts w:ascii="Times New Roman" w:hAnsi="Times New Roman" w:cs="Times New Roman"/>
          <w:sz w:val="22"/>
          <w:szCs w:val="22"/>
        </w:rPr>
        <w:t>)</w:t>
      </w:r>
      <w:proofErr w:type="gramEnd"/>
      <w:r>
        <w:rPr>
          <w:rFonts w:ascii="Times New Roman" w:hAnsi="Times New Roman" w:cs="Times New Roman"/>
          <w:sz w:val="22"/>
          <w:szCs w:val="22"/>
        </w:rPr>
        <w:t xml:space="preserve"> strives “to ensure that the rights of Auburn’s employees and students are protected in accordance with Federal and State regulations and University policies.” Graduate students who hold assistantships may, as a result of their functioning as an employee, make use of the University Ombudsperson. </w:t>
      </w:r>
      <w:r>
        <w:rPr>
          <w:rFonts w:ascii="Times New Roman" w:hAnsi="Times New Roman" w:cs="Times New Roman"/>
          <w:color w:val="0000FF"/>
          <w:sz w:val="22"/>
          <w:szCs w:val="22"/>
        </w:rPr>
        <w:t xml:space="preserve">http://www.auburn.edu/administration/ombuds/university_ombudsperson.html </w:t>
      </w:r>
    </w:p>
    <w:p w:rsidR="00C25846" w:rsidRDefault="00C25846" w:rsidP="00C25846">
      <w:pPr>
        <w:pStyle w:val="Default"/>
        <w:rPr>
          <w:rFonts w:ascii="Times New Roman" w:hAnsi="Times New Roman" w:cs="Times New Roman"/>
          <w:sz w:val="23"/>
          <w:szCs w:val="23"/>
        </w:rPr>
      </w:pPr>
      <w:r>
        <w:rPr>
          <w:rFonts w:ascii="Times New Roman" w:hAnsi="Times New Roman" w:cs="Times New Roman"/>
          <w:sz w:val="23"/>
          <w:szCs w:val="23"/>
        </w:rPr>
        <w:t xml:space="preserve">I encourage you to make an appointment and come and talk to me if you have questions or concerns about the course or your performance in it. You are welcome to drop by. If you would like an appointment, you can make one after class, or if you call me and I am not available, leave your number--I will return your call as promptly as possible. You may also contact me via e-mail (see address above). If you call me or send me an e-mail, you can expect a response from me 6 </w:t>
      </w:r>
    </w:p>
    <w:p w:rsidR="00C25846" w:rsidRDefault="00C25846" w:rsidP="00C25846">
      <w:pPr>
        <w:pStyle w:val="Default"/>
        <w:pageBreakBefore/>
        <w:rPr>
          <w:rFonts w:ascii="Times New Roman" w:hAnsi="Times New Roman" w:cs="Times New Roman"/>
          <w:sz w:val="23"/>
          <w:szCs w:val="23"/>
        </w:rPr>
      </w:pPr>
      <w:proofErr w:type="gramStart"/>
      <w:r>
        <w:rPr>
          <w:rFonts w:ascii="Times New Roman" w:hAnsi="Times New Roman" w:cs="Times New Roman"/>
          <w:sz w:val="23"/>
          <w:szCs w:val="23"/>
        </w:rPr>
        <w:lastRenderedPageBreak/>
        <w:t>fairly</w:t>
      </w:r>
      <w:proofErr w:type="gramEnd"/>
      <w:r>
        <w:rPr>
          <w:rFonts w:ascii="Times New Roman" w:hAnsi="Times New Roman" w:cs="Times New Roman"/>
          <w:sz w:val="23"/>
          <w:szCs w:val="23"/>
        </w:rPr>
        <w:t xml:space="preserve"> quickly (certainly no later than the next day) unless the university computer system is down (please remember this can and does happen), I am sick, or have an unusually hectic schedule that day. Please follow-up if you don=t get a </w:t>
      </w:r>
      <w:proofErr w:type="spellStart"/>
      <w:r>
        <w:rPr>
          <w:rFonts w:ascii="Times New Roman" w:hAnsi="Times New Roman" w:cs="Times New Roman"/>
          <w:sz w:val="23"/>
          <w:szCs w:val="23"/>
        </w:rPr>
        <w:t>responseBsometimes</w:t>
      </w:r>
      <w:proofErr w:type="spellEnd"/>
      <w:r>
        <w:rPr>
          <w:rFonts w:ascii="Times New Roman" w:hAnsi="Times New Roman" w:cs="Times New Roman"/>
          <w:sz w:val="23"/>
          <w:szCs w:val="23"/>
        </w:rPr>
        <w:t xml:space="preserve"> messages are lost in cyberspace. My experience with posting office hours is that they seldom meet the needs of students and that appointments tend to work much better. However, if the system I use does not meet your needs, please let me know and I will be happy to post some hours. </w:t>
      </w:r>
    </w:p>
    <w:p w:rsidR="00D83B01" w:rsidRDefault="00C25846" w:rsidP="00C25846">
      <w:r>
        <w:rPr>
          <w:rFonts w:ascii="Times New Roman" w:hAnsi="Times New Roman" w:cs="Times New Roman"/>
          <w:sz w:val="23"/>
          <w:szCs w:val="23"/>
        </w:rPr>
        <w:t>Class participation is very important; it is important for your own learning, as well as for the learning of your fellow classmates. By actively participating, you are able to share your ideas with others, receive feedback both from the class and from me about your ideas, etc. Counseling psychology is a profession that requires you to work with and in groups from time to time if not often, so being asked to participate in this class is a microcosm of part of what you have to do in the helping professions.</w:t>
      </w:r>
    </w:p>
    <w:sectPr w:rsidR="00D83B0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E44" w:rsidRDefault="009F3E44" w:rsidP="00C25846">
      <w:pPr>
        <w:spacing w:after="0" w:line="240" w:lineRule="auto"/>
      </w:pPr>
      <w:r>
        <w:separator/>
      </w:r>
    </w:p>
  </w:endnote>
  <w:endnote w:type="continuationSeparator" w:id="0">
    <w:p w:rsidR="009F3E44" w:rsidRDefault="009F3E44" w:rsidP="00C2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777562"/>
      <w:docPartObj>
        <w:docPartGallery w:val="Page Numbers (Bottom of Page)"/>
        <w:docPartUnique/>
      </w:docPartObj>
    </w:sdtPr>
    <w:sdtEndPr>
      <w:rPr>
        <w:noProof/>
      </w:rPr>
    </w:sdtEndPr>
    <w:sdtContent>
      <w:p w:rsidR="00C25846" w:rsidRDefault="00C25846">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C25846" w:rsidRDefault="00C258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E44" w:rsidRDefault="009F3E44" w:rsidP="00C25846">
      <w:pPr>
        <w:spacing w:after="0" w:line="240" w:lineRule="auto"/>
      </w:pPr>
      <w:r>
        <w:separator/>
      </w:r>
    </w:p>
  </w:footnote>
  <w:footnote w:type="continuationSeparator" w:id="0">
    <w:p w:rsidR="009F3E44" w:rsidRDefault="009F3E44" w:rsidP="00C258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846"/>
    <w:rsid w:val="009F3E44"/>
    <w:rsid w:val="00C25846"/>
    <w:rsid w:val="00D83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5846"/>
    <w:pPr>
      <w:autoSpaceDE w:val="0"/>
      <w:autoSpaceDN w:val="0"/>
      <w:adjustRightInd w:val="0"/>
      <w:spacing w:after="0" w:line="240" w:lineRule="auto"/>
    </w:pPr>
    <w:rPr>
      <w:rFonts w:ascii="Courier New" w:hAnsi="Courier New" w:cs="Courier New"/>
      <w:color w:val="000000"/>
      <w:sz w:val="24"/>
      <w:szCs w:val="24"/>
    </w:rPr>
  </w:style>
  <w:style w:type="paragraph" w:styleId="Header">
    <w:name w:val="header"/>
    <w:basedOn w:val="Normal"/>
    <w:link w:val="HeaderChar"/>
    <w:uiPriority w:val="99"/>
    <w:unhideWhenUsed/>
    <w:rsid w:val="00C25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846"/>
  </w:style>
  <w:style w:type="paragraph" w:styleId="Footer">
    <w:name w:val="footer"/>
    <w:basedOn w:val="Normal"/>
    <w:link w:val="FooterChar"/>
    <w:uiPriority w:val="99"/>
    <w:unhideWhenUsed/>
    <w:rsid w:val="00C25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8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5846"/>
    <w:pPr>
      <w:autoSpaceDE w:val="0"/>
      <w:autoSpaceDN w:val="0"/>
      <w:adjustRightInd w:val="0"/>
      <w:spacing w:after="0" w:line="240" w:lineRule="auto"/>
    </w:pPr>
    <w:rPr>
      <w:rFonts w:ascii="Courier New" w:hAnsi="Courier New" w:cs="Courier New"/>
      <w:color w:val="000000"/>
      <w:sz w:val="24"/>
      <w:szCs w:val="24"/>
    </w:rPr>
  </w:style>
  <w:style w:type="paragraph" w:styleId="Header">
    <w:name w:val="header"/>
    <w:basedOn w:val="Normal"/>
    <w:link w:val="HeaderChar"/>
    <w:uiPriority w:val="99"/>
    <w:unhideWhenUsed/>
    <w:rsid w:val="00C25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846"/>
  </w:style>
  <w:style w:type="paragraph" w:styleId="Footer">
    <w:name w:val="footer"/>
    <w:basedOn w:val="Normal"/>
    <w:link w:val="FooterChar"/>
    <w:uiPriority w:val="99"/>
    <w:unhideWhenUsed/>
    <w:rsid w:val="00C25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2421</Words>
  <Characters>13805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Pipes</dc:creator>
  <cp:lastModifiedBy>Randy Pipes</cp:lastModifiedBy>
  <cp:revision>1</cp:revision>
  <dcterms:created xsi:type="dcterms:W3CDTF">2012-03-09T05:19:00Z</dcterms:created>
  <dcterms:modified xsi:type="dcterms:W3CDTF">2012-03-09T05:25:00Z</dcterms:modified>
</cp:coreProperties>
</file>