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C4C" w:rsidRDefault="00D80AC2" w:rsidP="00E43C4C">
      <w:pPr>
        <w:pStyle w:val="Default"/>
        <w:jc w:val="center"/>
        <w:rPr>
          <w:b/>
          <w:bCs/>
          <w:sz w:val="20"/>
          <w:szCs w:val="20"/>
        </w:rPr>
      </w:pPr>
      <w:r w:rsidRPr="00D80AC2">
        <w:rPr>
          <w:b/>
          <w:sz w:val="20"/>
          <w:szCs w:val="20"/>
        </w:rPr>
        <w:t>CTEC 3200</w:t>
      </w:r>
      <w:r w:rsidR="00E43C4C">
        <w:rPr>
          <w:b/>
          <w:bCs/>
          <w:sz w:val="20"/>
          <w:szCs w:val="20"/>
        </w:rPr>
        <w:t>S</w:t>
      </w:r>
      <w:r>
        <w:rPr>
          <w:b/>
          <w:bCs/>
          <w:sz w:val="20"/>
          <w:szCs w:val="20"/>
        </w:rPr>
        <w:t>yllabus for Fall 2011</w:t>
      </w:r>
    </w:p>
    <w:p w:rsidR="00D80AC2" w:rsidRDefault="00D80AC2" w:rsidP="00E43C4C">
      <w:pPr>
        <w:pStyle w:val="Default"/>
        <w:jc w:val="center"/>
        <w:rPr>
          <w:sz w:val="20"/>
          <w:szCs w:val="20"/>
        </w:rPr>
      </w:pPr>
    </w:p>
    <w:p w:rsidR="00E43C4C" w:rsidRDefault="00E43C4C" w:rsidP="00E43C4C">
      <w:pPr>
        <w:pStyle w:val="Default"/>
        <w:rPr>
          <w:sz w:val="22"/>
          <w:szCs w:val="22"/>
        </w:rPr>
      </w:pPr>
      <w:r>
        <w:rPr>
          <w:b/>
          <w:bCs/>
          <w:sz w:val="22"/>
          <w:szCs w:val="22"/>
        </w:rPr>
        <w:t xml:space="preserve">Course Number: </w:t>
      </w:r>
      <w:r>
        <w:rPr>
          <w:sz w:val="22"/>
          <w:szCs w:val="22"/>
        </w:rPr>
        <w:t xml:space="preserve">CTEC 3200 </w:t>
      </w:r>
    </w:p>
    <w:p w:rsidR="00E43C4C" w:rsidRDefault="00E43C4C" w:rsidP="00E43C4C">
      <w:pPr>
        <w:pStyle w:val="Default"/>
        <w:rPr>
          <w:sz w:val="22"/>
          <w:szCs w:val="22"/>
        </w:rPr>
      </w:pPr>
      <w:r>
        <w:rPr>
          <w:b/>
          <w:bCs/>
          <w:sz w:val="22"/>
          <w:szCs w:val="22"/>
        </w:rPr>
        <w:t xml:space="preserve">Course Title: </w:t>
      </w:r>
      <w:r>
        <w:rPr>
          <w:sz w:val="22"/>
          <w:szCs w:val="22"/>
        </w:rPr>
        <w:t xml:space="preserve">A Working Theory for the Constructivist Educator </w:t>
      </w:r>
    </w:p>
    <w:p w:rsidR="00E43C4C" w:rsidRDefault="00E43C4C" w:rsidP="00E43C4C">
      <w:pPr>
        <w:pStyle w:val="Default"/>
        <w:rPr>
          <w:sz w:val="22"/>
          <w:szCs w:val="22"/>
        </w:rPr>
      </w:pPr>
      <w:r>
        <w:rPr>
          <w:b/>
          <w:bCs/>
          <w:sz w:val="22"/>
          <w:szCs w:val="22"/>
        </w:rPr>
        <w:t xml:space="preserve">Course Credit: </w:t>
      </w:r>
      <w:r>
        <w:rPr>
          <w:sz w:val="22"/>
          <w:szCs w:val="22"/>
        </w:rPr>
        <w:t xml:space="preserve">3 semester hours </w:t>
      </w:r>
    </w:p>
    <w:p w:rsidR="00E43C4C" w:rsidRDefault="00E43C4C" w:rsidP="00E43C4C">
      <w:pPr>
        <w:pStyle w:val="Default"/>
        <w:rPr>
          <w:sz w:val="22"/>
          <w:szCs w:val="22"/>
        </w:rPr>
      </w:pPr>
      <w:r>
        <w:rPr>
          <w:b/>
          <w:bCs/>
          <w:sz w:val="22"/>
          <w:szCs w:val="22"/>
        </w:rPr>
        <w:t xml:space="preserve">Prerequisites: </w:t>
      </w:r>
      <w:r>
        <w:rPr>
          <w:sz w:val="22"/>
          <w:szCs w:val="22"/>
        </w:rPr>
        <w:t xml:space="preserve">Admission to Early Childhood Teacher Education </w:t>
      </w:r>
    </w:p>
    <w:p w:rsidR="00E43C4C" w:rsidRDefault="00E43C4C" w:rsidP="00E43C4C">
      <w:pPr>
        <w:pStyle w:val="Default"/>
        <w:rPr>
          <w:sz w:val="22"/>
          <w:szCs w:val="22"/>
        </w:rPr>
      </w:pPr>
      <w:proofErr w:type="spellStart"/>
      <w:r>
        <w:rPr>
          <w:b/>
          <w:bCs/>
          <w:sz w:val="22"/>
          <w:szCs w:val="22"/>
        </w:rPr>
        <w:t>Corequisites</w:t>
      </w:r>
      <w:proofErr w:type="spellEnd"/>
      <w:r>
        <w:rPr>
          <w:b/>
          <w:bCs/>
          <w:sz w:val="22"/>
          <w:szCs w:val="22"/>
        </w:rPr>
        <w:t xml:space="preserve">: </w:t>
      </w:r>
      <w:r>
        <w:rPr>
          <w:sz w:val="22"/>
          <w:szCs w:val="22"/>
        </w:rPr>
        <w:t xml:space="preserve">None </w:t>
      </w:r>
    </w:p>
    <w:p w:rsidR="00E43C4C" w:rsidRDefault="00E43C4C" w:rsidP="00E43C4C">
      <w:pPr>
        <w:pStyle w:val="Default"/>
        <w:rPr>
          <w:sz w:val="22"/>
          <w:szCs w:val="22"/>
        </w:rPr>
      </w:pPr>
      <w:r>
        <w:rPr>
          <w:b/>
          <w:bCs/>
          <w:sz w:val="22"/>
          <w:szCs w:val="22"/>
        </w:rPr>
        <w:t xml:space="preserve">Instructor: </w:t>
      </w:r>
      <w:proofErr w:type="spellStart"/>
      <w:r w:rsidR="004B3A1D">
        <w:rPr>
          <w:bCs/>
          <w:sz w:val="22"/>
          <w:szCs w:val="22"/>
        </w:rPr>
        <w:t>Johna</w:t>
      </w:r>
      <w:proofErr w:type="spellEnd"/>
      <w:r w:rsidR="004B3A1D">
        <w:rPr>
          <w:bCs/>
          <w:sz w:val="22"/>
          <w:szCs w:val="22"/>
        </w:rPr>
        <w:t xml:space="preserve"> Channell</w:t>
      </w:r>
      <w:r w:rsidRPr="00E43C4C">
        <w:rPr>
          <w:bCs/>
          <w:sz w:val="22"/>
          <w:szCs w:val="22"/>
        </w:rPr>
        <w:t>; B.S., M. A. Early</w:t>
      </w:r>
      <w:r>
        <w:rPr>
          <w:bCs/>
          <w:sz w:val="22"/>
          <w:szCs w:val="22"/>
        </w:rPr>
        <w:t xml:space="preserve"> Childhood Ed</w:t>
      </w:r>
      <w:proofErr w:type="gramStart"/>
      <w:r>
        <w:rPr>
          <w:bCs/>
          <w:sz w:val="22"/>
          <w:szCs w:val="22"/>
        </w:rPr>
        <w:t>. ;</w:t>
      </w:r>
      <w:proofErr w:type="gramEnd"/>
      <w:r>
        <w:rPr>
          <w:bCs/>
          <w:sz w:val="22"/>
          <w:szCs w:val="22"/>
        </w:rPr>
        <w:t xml:space="preserve"> </w:t>
      </w:r>
      <w:r w:rsidR="004B3A1D">
        <w:rPr>
          <w:bCs/>
          <w:sz w:val="22"/>
          <w:szCs w:val="22"/>
        </w:rPr>
        <w:t>First Grade Teacher</w:t>
      </w:r>
    </w:p>
    <w:p w:rsidR="00E43C4C" w:rsidRDefault="00E43C4C" w:rsidP="00E43C4C">
      <w:pPr>
        <w:pStyle w:val="Default"/>
        <w:rPr>
          <w:sz w:val="22"/>
          <w:szCs w:val="22"/>
        </w:rPr>
      </w:pPr>
      <w:r>
        <w:rPr>
          <w:b/>
          <w:bCs/>
          <w:sz w:val="22"/>
          <w:szCs w:val="22"/>
        </w:rPr>
        <w:t xml:space="preserve">Office Hours: </w:t>
      </w:r>
      <w:r>
        <w:rPr>
          <w:sz w:val="22"/>
          <w:szCs w:val="22"/>
        </w:rPr>
        <w:t xml:space="preserve">by appointment </w:t>
      </w:r>
    </w:p>
    <w:p w:rsidR="00E43C4C" w:rsidRDefault="00E43C4C" w:rsidP="00E43C4C">
      <w:pPr>
        <w:pStyle w:val="Default"/>
        <w:rPr>
          <w:sz w:val="22"/>
          <w:szCs w:val="22"/>
        </w:rPr>
      </w:pPr>
      <w:r>
        <w:rPr>
          <w:b/>
          <w:bCs/>
          <w:sz w:val="22"/>
          <w:szCs w:val="22"/>
        </w:rPr>
        <w:t xml:space="preserve">Phone: </w:t>
      </w:r>
      <w:r w:rsidR="004B3A1D">
        <w:rPr>
          <w:sz w:val="22"/>
          <w:szCs w:val="22"/>
        </w:rPr>
        <w:t>256-786-9392</w:t>
      </w:r>
    </w:p>
    <w:p w:rsidR="00E43C4C" w:rsidRDefault="00E43C4C" w:rsidP="00E43C4C">
      <w:pPr>
        <w:pStyle w:val="Default"/>
        <w:rPr>
          <w:sz w:val="22"/>
          <w:szCs w:val="22"/>
        </w:rPr>
      </w:pPr>
      <w:r>
        <w:rPr>
          <w:b/>
          <w:bCs/>
          <w:sz w:val="22"/>
          <w:szCs w:val="22"/>
        </w:rPr>
        <w:t xml:space="preserve">Email: </w:t>
      </w:r>
      <w:r w:rsidR="004B3A1D">
        <w:rPr>
          <w:bCs/>
          <w:sz w:val="22"/>
          <w:szCs w:val="22"/>
        </w:rPr>
        <w:t>jmc0036@auburn.edu</w:t>
      </w:r>
    </w:p>
    <w:p w:rsidR="00E43C4C" w:rsidRDefault="00E43C4C" w:rsidP="00E43C4C">
      <w:pPr>
        <w:pStyle w:val="Default"/>
        <w:rPr>
          <w:sz w:val="22"/>
          <w:szCs w:val="22"/>
        </w:rPr>
      </w:pPr>
    </w:p>
    <w:p w:rsidR="00E43C4C" w:rsidRDefault="00CA5A1C" w:rsidP="00E43C4C">
      <w:pPr>
        <w:pStyle w:val="Default"/>
        <w:rPr>
          <w:sz w:val="22"/>
          <w:szCs w:val="22"/>
        </w:rPr>
      </w:pPr>
      <w:r>
        <w:rPr>
          <w:b/>
          <w:bCs/>
          <w:sz w:val="22"/>
          <w:szCs w:val="22"/>
        </w:rPr>
        <w:t>Texts</w:t>
      </w:r>
      <w:r w:rsidR="00043001">
        <w:rPr>
          <w:b/>
          <w:bCs/>
          <w:sz w:val="22"/>
          <w:szCs w:val="22"/>
        </w:rPr>
        <w:t>:</w:t>
      </w:r>
    </w:p>
    <w:p w:rsidR="00E43C4C" w:rsidRDefault="00E43C4C" w:rsidP="00E43C4C">
      <w:pPr>
        <w:pStyle w:val="Default"/>
        <w:rPr>
          <w:sz w:val="22"/>
          <w:szCs w:val="22"/>
        </w:rPr>
      </w:pPr>
    </w:p>
    <w:p w:rsidR="00E43C4C" w:rsidRDefault="00E43C4C" w:rsidP="00E43C4C">
      <w:pPr>
        <w:pStyle w:val="Default"/>
        <w:rPr>
          <w:sz w:val="22"/>
          <w:szCs w:val="22"/>
        </w:rPr>
      </w:pPr>
      <w:proofErr w:type="spellStart"/>
      <w:r>
        <w:rPr>
          <w:sz w:val="22"/>
          <w:szCs w:val="22"/>
        </w:rPr>
        <w:t>Bodrova</w:t>
      </w:r>
      <w:proofErr w:type="spellEnd"/>
      <w:r>
        <w:rPr>
          <w:sz w:val="22"/>
          <w:szCs w:val="22"/>
        </w:rPr>
        <w:t>, E. &amp; Leong, D. J. (2007).</w:t>
      </w:r>
      <w:r>
        <w:rPr>
          <w:i/>
          <w:iCs/>
          <w:sz w:val="22"/>
          <w:szCs w:val="22"/>
        </w:rPr>
        <w:t xml:space="preserve">Tools of the mind: The </w:t>
      </w:r>
      <w:proofErr w:type="spellStart"/>
      <w:r>
        <w:rPr>
          <w:i/>
          <w:iCs/>
          <w:sz w:val="22"/>
          <w:szCs w:val="22"/>
        </w:rPr>
        <w:t>Vygotskian</w:t>
      </w:r>
      <w:proofErr w:type="spellEnd"/>
      <w:r>
        <w:rPr>
          <w:i/>
          <w:iCs/>
          <w:sz w:val="22"/>
          <w:szCs w:val="22"/>
        </w:rPr>
        <w:t xml:space="preserve"> approach to early childhood education, 2</w:t>
      </w:r>
      <w:r>
        <w:rPr>
          <w:i/>
          <w:iCs/>
          <w:sz w:val="14"/>
          <w:szCs w:val="14"/>
        </w:rPr>
        <w:t xml:space="preserve">nd </w:t>
      </w:r>
      <w:r>
        <w:rPr>
          <w:i/>
          <w:iCs/>
          <w:sz w:val="22"/>
          <w:szCs w:val="22"/>
        </w:rPr>
        <w:t xml:space="preserve">ed. </w:t>
      </w:r>
      <w:r>
        <w:rPr>
          <w:sz w:val="22"/>
          <w:szCs w:val="22"/>
        </w:rPr>
        <w:t xml:space="preserve">Upper Saddle River, New Jersey: Pearson Prentice Hall. </w:t>
      </w:r>
    </w:p>
    <w:p w:rsidR="00E43C4C" w:rsidRDefault="00E43C4C" w:rsidP="00E43C4C">
      <w:pPr>
        <w:pStyle w:val="Default"/>
        <w:rPr>
          <w:sz w:val="22"/>
          <w:szCs w:val="22"/>
        </w:rPr>
      </w:pPr>
      <w:proofErr w:type="spellStart"/>
      <w:r>
        <w:rPr>
          <w:sz w:val="22"/>
          <w:szCs w:val="22"/>
        </w:rPr>
        <w:t>Labinowicz</w:t>
      </w:r>
      <w:proofErr w:type="spellEnd"/>
      <w:r>
        <w:rPr>
          <w:sz w:val="22"/>
          <w:szCs w:val="22"/>
        </w:rPr>
        <w:t>, E. (1980).</w:t>
      </w:r>
      <w:r>
        <w:rPr>
          <w:i/>
          <w:iCs/>
          <w:sz w:val="22"/>
          <w:szCs w:val="22"/>
        </w:rPr>
        <w:t xml:space="preserve">The Piaget primer: Thinking, learning and teaching. </w:t>
      </w:r>
      <w:r>
        <w:rPr>
          <w:sz w:val="22"/>
          <w:szCs w:val="22"/>
        </w:rPr>
        <w:t xml:space="preserve">Menlo Park, CA: Addison-Wesley. </w:t>
      </w:r>
    </w:p>
    <w:p w:rsidR="00E43C4C" w:rsidRDefault="00E43C4C" w:rsidP="00E43C4C">
      <w:pPr>
        <w:pStyle w:val="Default"/>
        <w:rPr>
          <w:sz w:val="22"/>
          <w:szCs w:val="22"/>
        </w:rPr>
      </w:pPr>
    </w:p>
    <w:p w:rsidR="00E43C4C" w:rsidRDefault="00E43C4C" w:rsidP="00E43C4C">
      <w:pPr>
        <w:pStyle w:val="Default"/>
        <w:rPr>
          <w:sz w:val="22"/>
          <w:szCs w:val="22"/>
        </w:rPr>
      </w:pPr>
      <w:r>
        <w:rPr>
          <w:b/>
          <w:bCs/>
          <w:sz w:val="22"/>
          <w:szCs w:val="22"/>
        </w:rPr>
        <w:t xml:space="preserve">Course Description: </w:t>
      </w:r>
    </w:p>
    <w:p w:rsidR="00E43C4C" w:rsidRDefault="00E43C4C" w:rsidP="00E43C4C">
      <w:pPr>
        <w:pStyle w:val="Default"/>
        <w:rPr>
          <w:sz w:val="22"/>
          <w:szCs w:val="22"/>
        </w:rPr>
      </w:pPr>
      <w:r>
        <w:rPr>
          <w:sz w:val="22"/>
          <w:szCs w:val="22"/>
        </w:rPr>
        <w:t xml:space="preserve">This course is designed for pre-service teachers preparing to teach at the preschool and primary school level. Students build knowledge of constructivist theory. </w:t>
      </w:r>
    </w:p>
    <w:p w:rsidR="00E43C4C" w:rsidRDefault="00E43C4C" w:rsidP="00E43C4C">
      <w:pPr>
        <w:pStyle w:val="Default"/>
        <w:rPr>
          <w:sz w:val="22"/>
          <w:szCs w:val="22"/>
        </w:rPr>
      </w:pPr>
    </w:p>
    <w:p w:rsidR="00E43C4C" w:rsidRDefault="00E43C4C" w:rsidP="00E43C4C">
      <w:pPr>
        <w:pStyle w:val="Default"/>
        <w:rPr>
          <w:sz w:val="22"/>
          <w:szCs w:val="22"/>
        </w:rPr>
      </w:pPr>
      <w:r>
        <w:rPr>
          <w:b/>
          <w:bCs/>
          <w:sz w:val="22"/>
          <w:szCs w:val="22"/>
        </w:rPr>
        <w:t xml:space="preserve">Course Objectives: </w:t>
      </w:r>
    </w:p>
    <w:p w:rsidR="00E43C4C" w:rsidRDefault="00E43C4C" w:rsidP="00E43C4C">
      <w:pPr>
        <w:pStyle w:val="Default"/>
        <w:rPr>
          <w:sz w:val="22"/>
          <w:szCs w:val="22"/>
        </w:rPr>
      </w:pPr>
      <w:r>
        <w:rPr>
          <w:sz w:val="22"/>
          <w:szCs w:val="22"/>
        </w:rPr>
        <w:t xml:space="preserve">The student will: </w:t>
      </w:r>
    </w:p>
    <w:p w:rsidR="00E43C4C" w:rsidRDefault="00E43C4C" w:rsidP="00E43C4C">
      <w:pPr>
        <w:pStyle w:val="Default"/>
        <w:rPr>
          <w:sz w:val="22"/>
          <w:szCs w:val="22"/>
        </w:rPr>
      </w:pPr>
      <w:r>
        <w:rPr>
          <w:sz w:val="22"/>
          <w:szCs w:val="22"/>
        </w:rPr>
        <w:t xml:space="preserve">1. Begin to build a personal knowledge of constructivist theory as a means for understanding principles of learning and how learning takes place, especially during the early years. [ECE 2.a.5] [ECE 2.a.6] </w:t>
      </w:r>
    </w:p>
    <w:p w:rsidR="00E43C4C" w:rsidRDefault="00E43C4C" w:rsidP="00E43C4C">
      <w:pPr>
        <w:pStyle w:val="Default"/>
        <w:rPr>
          <w:sz w:val="22"/>
          <w:szCs w:val="22"/>
        </w:rPr>
      </w:pPr>
    </w:p>
    <w:p w:rsidR="00E43C4C" w:rsidRDefault="00E43C4C" w:rsidP="00E43C4C">
      <w:pPr>
        <w:pStyle w:val="Default"/>
        <w:rPr>
          <w:sz w:val="22"/>
          <w:szCs w:val="22"/>
        </w:rPr>
      </w:pPr>
      <w:r>
        <w:rPr>
          <w:sz w:val="22"/>
          <w:szCs w:val="22"/>
        </w:rPr>
        <w:t xml:space="preserve">2. Develop techniques of the clinical interview method through which children's thinking is revealed. [ECE 2.a.5] [ECE 7] [NAEYC 4.1.2] </w:t>
      </w:r>
    </w:p>
    <w:p w:rsidR="00E43C4C" w:rsidRDefault="00E43C4C" w:rsidP="00E43C4C">
      <w:pPr>
        <w:pStyle w:val="Default"/>
        <w:rPr>
          <w:sz w:val="22"/>
          <w:szCs w:val="22"/>
        </w:rPr>
      </w:pPr>
      <w:r>
        <w:rPr>
          <w:sz w:val="22"/>
          <w:szCs w:val="22"/>
        </w:rPr>
        <w:t xml:space="preserve">3. Demonstrate an initial understanding of the structure of natural learning as a basis for instruction and construct schemes for identifying primary realms of knowledge. [ECE 2 a 1] </w:t>
      </w:r>
    </w:p>
    <w:p w:rsidR="00E43C4C" w:rsidRDefault="00E43C4C" w:rsidP="00E43C4C">
      <w:pPr>
        <w:pStyle w:val="Default"/>
        <w:rPr>
          <w:sz w:val="22"/>
          <w:szCs w:val="22"/>
        </w:rPr>
      </w:pPr>
      <w:r>
        <w:rPr>
          <w:sz w:val="22"/>
          <w:szCs w:val="22"/>
        </w:rPr>
        <w:t xml:space="preserve">4. Integrate realms of knowledge with the nature of the learner. [ECE 2.a.6] </w:t>
      </w:r>
    </w:p>
    <w:p w:rsidR="00E43C4C" w:rsidRDefault="00E43C4C" w:rsidP="00E43C4C">
      <w:pPr>
        <w:pStyle w:val="Default"/>
        <w:rPr>
          <w:sz w:val="22"/>
          <w:szCs w:val="22"/>
        </w:rPr>
      </w:pPr>
      <w:r>
        <w:rPr>
          <w:sz w:val="22"/>
          <w:szCs w:val="22"/>
        </w:rPr>
        <w:t xml:space="preserve">5. Begin to apply realms of knowledge to specific content areas. [ECE 2.a.7] </w:t>
      </w:r>
    </w:p>
    <w:p w:rsidR="00E43C4C" w:rsidRDefault="00E43C4C" w:rsidP="00E43C4C">
      <w:pPr>
        <w:pStyle w:val="Default"/>
        <w:rPr>
          <w:sz w:val="22"/>
          <w:szCs w:val="22"/>
        </w:rPr>
      </w:pPr>
      <w:r>
        <w:rPr>
          <w:sz w:val="22"/>
          <w:szCs w:val="22"/>
        </w:rPr>
        <w:t>6. Demonstrate an initial understanding of how autonomy and social interaction provide methods of motivating children to learn including interests and everyday experiences, setting realistic goals and fostering self-esteem</w:t>
      </w:r>
      <w:proofErr w:type="gramStart"/>
      <w:r>
        <w:rPr>
          <w:sz w:val="22"/>
          <w:szCs w:val="22"/>
        </w:rPr>
        <w:t>.[</w:t>
      </w:r>
      <w:proofErr w:type="gramEnd"/>
      <w:r>
        <w:rPr>
          <w:sz w:val="22"/>
          <w:szCs w:val="22"/>
        </w:rPr>
        <w:t xml:space="preserve">NAEYC 1.1, 1.2] </w:t>
      </w:r>
    </w:p>
    <w:p w:rsidR="00E43C4C" w:rsidRDefault="00E43C4C" w:rsidP="00E43C4C">
      <w:pPr>
        <w:pStyle w:val="Default"/>
        <w:rPr>
          <w:sz w:val="22"/>
          <w:szCs w:val="22"/>
        </w:rPr>
      </w:pPr>
      <w:r>
        <w:rPr>
          <w:sz w:val="22"/>
          <w:szCs w:val="22"/>
        </w:rPr>
        <w:t xml:space="preserve">7. Demonstrate an initial understanding of techniques and instruments for observing, recording and assessing behavior, development and learning. [ECE 2.a.4] [NAEYC 4.1.2] </w:t>
      </w:r>
    </w:p>
    <w:p w:rsidR="00E43C4C" w:rsidRDefault="00E43C4C" w:rsidP="00E43C4C">
      <w:pPr>
        <w:pStyle w:val="Default"/>
        <w:rPr>
          <w:sz w:val="22"/>
          <w:szCs w:val="22"/>
        </w:rPr>
      </w:pPr>
    </w:p>
    <w:p w:rsidR="00E43C4C" w:rsidRDefault="00E43C4C" w:rsidP="00E43C4C">
      <w:pPr>
        <w:pStyle w:val="Default"/>
        <w:rPr>
          <w:sz w:val="22"/>
          <w:szCs w:val="22"/>
        </w:rPr>
      </w:pPr>
    </w:p>
    <w:p w:rsidR="00E43C4C" w:rsidRDefault="00E43C4C" w:rsidP="00E43C4C">
      <w:pPr>
        <w:pStyle w:val="Default"/>
        <w:rPr>
          <w:sz w:val="22"/>
          <w:szCs w:val="22"/>
        </w:rPr>
      </w:pPr>
    </w:p>
    <w:p w:rsidR="00E43C4C" w:rsidRDefault="00E43C4C" w:rsidP="00E43C4C">
      <w:pPr>
        <w:pStyle w:val="Default"/>
        <w:rPr>
          <w:sz w:val="22"/>
          <w:szCs w:val="22"/>
        </w:rPr>
      </w:pPr>
    </w:p>
    <w:p w:rsidR="00E43C4C" w:rsidRDefault="00E43C4C" w:rsidP="00E43C4C">
      <w:pPr>
        <w:pStyle w:val="Default"/>
        <w:rPr>
          <w:sz w:val="22"/>
          <w:szCs w:val="22"/>
        </w:rPr>
      </w:pPr>
    </w:p>
    <w:p w:rsidR="00E43C4C" w:rsidRDefault="00E43C4C" w:rsidP="00E43C4C">
      <w:pPr>
        <w:pStyle w:val="Default"/>
        <w:rPr>
          <w:sz w:val="22"/>
          <w:szCs w:val="22"/>
        </w:rPr>
      </w:pPr>
    </w:p>
    <w:p w:rsidR="00E43C4C" w:rsidRDefault="00E43C4C" w:rsidP="00E43C4C">
      <w:pPr>
        <w:pStyle w:val="Default"/>
        <w:rPr>
          <w:sz w:val="22"/>
          <w:szCs w:val="22"/>
        </w:rPr>
      </w:pPr>
    </w:p>
    <w:p w:rsidR="00E43C4C" w:rsidRDefault="00E43C4C" w:rsidP="00E43C4C">
      <w:pPr>
        <w:pStyle w:val="Default"/>
        <w:rPr>
          <w:sz w:val="22"/>
          <w:szCs w:val="22"/>
        </w:rPr>
      </w:pPr>
    </w:p>
    <w:p w:rsidR="00E43C4C" w:rsidRDefault="00E43C4C" w:rsidP="00E43C4C">
      <w:pPr>
        <w:pStyle w:val="Default"/>
        <w:rPr>
          <w:sz w:val="22"/>
          <w:szCs w:val="22"/>
        </w:rPr>
      </w:pPr>
    </w:p>
    <w:p w:rsidR="00E43C4C" w:rsidRDefault="00E43C4C" w:rsidP="00E43C4C">
      <w:pPr>
        <w:pStyle w:val="Default"/>
        <w:rPr>
          <w:sz w:val="22"/>
          <w:szCs w:val="22"/>
        </w:rPr>
      </w:pPr>
    </w:p>
    <w:p w:rsidR="00E43C4C" w:rsidRDefault="00E43C4C" w:rsidP="00E43C4C">
      <w:pPr>
        <w:pStyle w:val="Default"/>
        <w:rPr>
          <w:sz w:val="22"/>
          <w:szCs w:val="22"/>
        </w:rPr>
      </w:pPr>
    </w:p>
    <w:p w:rsidR="00E43C4C" w:rsidRDefault="00E43C4C" w:rsidP="00E43C4C">
      <w:pPr>
        <w:pStyle w:val="Default"/>
        <w:rPr>
          <w:sz w:val="22"/>
          <w:szCs w:val="22"/>
        </w:rPr>
      </w:pPr>
    </w:p>
    <w:p w:rsidR="00E43C4C" w:rsidRDefault="00E43C4C" w:rsidP="00E43C4C">
      <w:pPr>
        <w:pStyle w:val="Default"/>
        <w:rPr>
          <w:sz w:val="22"/>
          <w:szCs w:val="22"/>
        </w:rPr>
      </w:pPr>
    </w:p>
    <w:p w:rsidR="00D80AC2" w:rsidRDefault="00D80AC2" w:rsidP="00D80AC2">
      <w:pPr>
        <w:pStyle w:val="Default"/>
        <w:rPr>
          <w:b/>
          <w:bCs/>
          <w:sz w:val="22"/>
          <w:szCs w:val="22"/>
        </w:rPr>
      </w:pPr>
    </w:p>
    <w:p w:rsidR="009D3AE8" w:rsidRDefault="009D3AE8" w:rsidP="00D80AC2">
      <w:pPr>
        <w:pStyle w:val="Default"/>
        <w:rPr>
          <w:b/>
          <w:bCs/>
          <w:sz w:val="22"/>
          <w:szCs w:val="22"/>
        </w:rPr>
      </w:pPr>
    </w:p>
    <w:p w:rsidR="00E43C4C" w:rsidRDefault="00D80AC2" w:rsidP="00D80AC2">
      <w:pPr>
        <w:pStyle w:val="Default"/>
        <w:rPr>
          <w:sz w:val="22"/>
          <w:szCs w:val="22"/>
        </w:rPr>
      </w:pPr>
      <w:r>
        <w:rPr>
          <w:b/>
          <w:bCs/>
          <w:sz w:val="22"/>
          <w:szCs w:val="22"/>
        </w:rPr>
        <w:t>C</w:t>
      </w:r>
      <w:r w:rsidR="00E43C4C">
        <w:rPr>
          <w:b/>
          <w:bCs/>
          <w:sz w:val="22"/>
          <w:szCs w:val="22"/>
        </w:rPr>
        <w:t>ourse Content</w:t>
      </w:r>
      <w:r w:rsidR="00E43C4C">
        <w:rPr>
          <w:sz w:val="22"/>
          <w:szCs w:val="22"/>
        </w:rPr>
        <w:t xml:space="preserve">: </w:t>
      </w:r>
    </w:p>
    <w:p w:rsidR="00E43C4C" w:rsidRDefault="00E43C4C" w:rsidP="00E43C4C">
      <w:pPr>
        <w:pStyle w:val="Default"/>
        <w:rPr>
          <w:sz w:val="22"/>
          <w:szCs w:val="22"/>
        </w:rPr>
      </w:pPr>
      <w:r>
        <w:rPr>
          <w:sz w:val="22"/>
          <w:szCs w:val="22"/>
        </w:rPr>
        <w:lastRenderedPageBreak/>
        <w:t xml:space="preserve">The course content is designed to permit students to construct knowledge of principles of learning and how learning takes place; techniques and instruments for observing, recording, and assessing behavior development and learning; motivating children to learn, including interests and everyday experiences; and setting realistic goals. Because the program subscribes to a model that holds that learning is integrated, arithmetic, science, language arts, health, and social studies content are incorporated throughout the class to provide examples around which discussion takes place. Thus, while development is the focus, the content relates to development of </w:t>
      </w:r>
      <w:proofErr w:type="spellStart"/>
      <w:r>
        <w:rPr>
          <w:sz w:val="22"/>
          <w:szCs w:val="22"/>
        </w:rPr>
        <w:t>logico</w:t>
      </w:r>
      <w:proofErr w:type="spellEnd"/>
      <w:r>
        <w:rPr>
          <w:sz w:val="22"/>
          <w:szCs w:val="22"/>
        </w:rPr>
        <w:t xml:space="preserve">-mathematical, physical and social knowledge (the realms of knowledge). </w:t>
      </w:r>
    </w:p>
    <w:p w:rsidR="0031594A" w:rsidRDefault="0031594A" w:rsidP="00E43C4C">
      <w:pPr>
        <w:pStyle w:val="Default"/>
        <w:rPr>
          <w:sz w:val="22"/>
          <w:szCs w:val="22"/>
        </w:rPr>
      </w:pPr>
    </w:p>
    <w:p w:rsidR="00E43C4C" w:rsidRDefault="00E43C4C" w:rsidP="00E43C4C">
      <w:pPr>
        <w:pStyle w:val="Default"/>
        <w:rPr>
          <w:sz w:val="22"/>
          <w:szCs w:val="22"/>
        </w:rPr>
      </w:pPr>
      <w:r>
        <w:rPr>
          <w:sz w:val="22"/>
          <w:szCs w:val="22"/>
        </w:rPr>
        <w:t xml:space="preserve">I. Factors influencing intellectual development </w:t>
      </w:r>
    </w:p>
    <w:p w:rsidR="00E43C4C" w:rsidRDefault="00E43C4C" w:rsidP="00E43C4C">
      <w:pPr>
        <w:pStyle w:val="Default"/>
        <w:rPr>
          <w:sz w:val="22"/>
          <w:szCs w:val="22"/>
        </w:rPr>
      </w:pPr>
      <w:r>
        <w:rPr>
          <w:sz w:val="22"/>
          <w:szCs w:val="22"/>
        </w:rPr>
        <w:t xml:space="preserve">A. Maturation </w:t>
      </w:r>
    </w:p>
    <w:p w:rsidR="00E43C4C" w:rsidRDefault="00E43C4C" w:rsidP="00E43C4C">
      <w:pPr>
        <w:pStyle w:val="Default"/>
        <w:rPr>
          <w:sz w:val="22"/>
          <w:szCs w:val="22"/>
        </w:rPr>
      </w:pPr>
      <w:r>
        <w:rPr>
          <w:sz w:val="22"/>
          <w:szCs w:val="22"/>
        </w:rPr>
        <w:t xml:space="preserve">B. Physical/concrete experiences </w:t>
      </w:r>
    </w:p>
    <w:p w:rsidR="00E43C4C" w:rsidRDefault="00E43C4C" w:rsidP="00E43C4C">
      <w:pPr>
        <w:pStyle w:val="Default"/>
        <w:rPr>
          <w:sz w:val="22"/>
          <w:szCs w:val="22"/>
        </w:rPr>
      </w:pPr>
      <w:r>
        <w:rPr>
          <w:sz w:val="22"/>
          <w:szCs w:val="22"/>
        </w:rPr>
        <w:t xml:space="preserve">C. Social interaction </w:t>
      </w:r>
    </w:p>
    <w:p w:rsidR="00E43C4C" w:rsidRDefault="00E43C4C" w:rsidP="00E43C4C">
      <w:pPr>
        <w:pStyle w:val="Default"/>
        <w:rPr>
          <w:sz w:val="22"/>
          <w:szCs w:val="22"/>
        </w:rPr>
      </w:pPr>
      <w:r>
        <w:rPr>
          <w:sz w:val="22"/>
          <w:szCs w:val="22"/>
        </w:rPr>
        <w:t xml:space="preserve">D. Equilibration </w:t>
      </w:r>
    </w:p>
    <w:p w:rsidR="00E43C4C" w:rsidRDefault="00E43C4C" w:rsidP="00E43C4C">
      <w:pPr>
        <w:pStyle w:val="Default"/>
        <w:rPr>
          <w:sz w:val="22"/>
          <w:szCs w:val="22"/>
        </w:rPr>
      </w:pPr>
      <w:r>
        <w:rPr>
          <w:sz w:val="22"/>
          <w:szCs w:val="22"/>
        </w:rPr>
        <w:t xml:space="preserve">II. Stages of intellectual development </w:t>
      </w:r>
    </w:p>
    <w:p w:rsidR="00E43C4C" w:rsidRDefault="00E43C4C" w:rsidP="00E43C4C">
      <w:pPr>
        <w:pStyle w:val="Default"/>
        <w:rPr>
          <w:sz w:val="22"/>
          <w:szCs w:val="22"/>
        </w:rPr>
      </w:pPr>
      <w:r>
        <w:rPr>
          <w:sz w:val="22"/>
          <w:szCs w:val="22"/>
        </w:rPr>
        <w:t xml:space="preserve">A. </w:t>
      </w:r>
      <w:proofErr w:type="spellStart"/>
      <w:r>
        <w:rPr>
          <w:sz w:val="22"/>
          <w:szCs w:val="22"/>
        </w:rPr>
        <w:t>Sensori</w:t>
      </w:r>
      <w:proofErr w:type="spellEnd"/>
      <w:r>
        <w:rPr>
          <w:sz w:val="22"/>
          <w:szCs w:val="22"/>
        </w:rPr>
        <w:t xml:space="preserve">-motor </w:t>
      </w:r>
    </w:p>
    <w:p w:rsidR="00E43C4C" w:rsidRDefault="00E43C4C" w:rsidP="00E43C4C">
      <w:pPr>
        <w:pStyle w:val="Default"/>
        <w:rPr>
          <w:sz w:val="22"/>
          <w:szCs w:val="22"/>
        </w:rPr>
      </w:pPr>
      <w:r>
        <w:rPr>
          <w:sz w:val="22"/>
          <w:szCs w:val="22"/>
        </w:rPr>
        <w:t xml:space="preserve">B. Preoperational </w:t>
      </w:r>
    </w:p>
    <w:p w:rsidR="00E43C4C" w:rsidRDefault="00E43C4C" w:rsidP="00E43C4C">
      <w:pPr>
        <w:pStyle w:val="Default"/>
        <w:rPr>
          <w:sz w:val="22"/>
          <w:szCs w:val="22"/>
        </w:rPr>
      </w:pPr>
      <w:r>
        <w:rPr>
          <w:sz w:val="22"/>
          <w:szCs w:val="22"/>
        </w:rPr>
        <w:t xml:space="preserve">C. Concrete operational </w:t>
      </w:r>
    </w:p>
    <w:p w:rsidR="00E43C4C" w:rsidRDefault="00E43C4C" w:rsidP="00E43C4C">
      <w:pPr>
        <w:pStyle w:val="Default"/>
        <w:rPr>
          <w:sz w:val="22"/>
          <w:szCs w:val="22"/>
        </w:rPr>
      </w:pPr>
      <w:r>
        <w:rPr>
          <w:sz w:val="22"/>
          <w:szCs w:val="22"/>
        </w:rPr>
        <w:t xml:space="preserve">D. Formal </w:t>
      </w:r>
    </w:p>
    <w:p w:rsidR="00E43C4C" w:rsidRDefault="00E43C4C" w:rsidP="00E43C4C">
      <w:pPr>
        <w:pStyle w:val="Default"/>
        <w:rPr>
          <w:sz w:val="22"/>
          <w:szCs w:val="22"/>
        </w:rPr>
      </w:pPr>
      <w:r>
        <w:rPr>
          <w:sz w:val="22"/>
          <w:szCs w:val="22"/>
        </w:rPr>
        <w:t xml:space="preserve">III. Methods of investigation </w:t>
      </w:r>
    </w:p>
    <w:p w:rsidR="00E43C4C" w:rsidRDefault="00E43C4C" w:rsidP="00E43C4C">
      <w:pPr>
        <w:pStyle w:val="Default"/>
        <w:rPr>
          <w:sz w:val="22"/>
          <w:szCs w:val="22"/>
        </w:rPr>
      </w:pPr>
      <w:r>
        <w:rPr>
          <w:sz w:val="22"/>
          <w:szCs w:val="22"/>
        </w:rPr>
        <w:t xml:space="preserve">A. Observation </w:t>
      </w:r>
    </w:p>
    <w:p w:rsidR="00E43C4C" w:rsidRDefault="00E43C4C" w:rsidP="00E43C4C">
      <w:pPr>
        <w:pStyle w:val="Default"/>
        <w:rPr>
          <w:sz w:val="22"/>
          <w:szCs w:val="22"/>
        </w:rPr>
      </w:pPr>
      <w:r>
        <w:rPr>
          <w:sz w:val="22"/>
          <w:szCs w:val="22"/>
        </w:rPr>
        <w:t xml:space="preserve">B. Clinical method </w:t>
      </w:r>
    </w:p>
    <w:p w:rsidR="00E43C4C" w:rsidRDefault="00E43C4C" w:rsidP="00E43C4C">
      <w:pPr>
        <w:pStyle w:val="Default"/>
        <w:rPr>
          <w:sz w:val="22"/>
          <w:szCs w:val="22"/>
        </w:rPr>
      </w:pPr>
      <w:r>
        <w:rPr>
          <w:sz w:val="22"/>
          <w:szCs w:val="22"/>
        </w:rPr>
        <w:t xml:space="preserve">IV. Analysis of assessments </w:t>
      </w:r>
    </w:p>
    <w:p w:rsidR="00E43C4C" w:rsidRDefault="00E43C4C" w:rsidP="00E43C4C">
      <w:pPr>
        <w:pStyle w:val="Default"/>
        <w:rPr>
          <w:sz w:val="22"/>
          <w:szCs w:val="22"/>
        </w:rPr>
      </w:pPr>
      <w:r>
        <w:rPr>
          <w:sz w:val="22"/>
          <w:szCs w:val="22"/>
        </w:rPr>
        <w:t xml:space="preserve">A. Demonstrate assessment techniques </w:t>
      </w:r>
    </w:p>
    <w:p w:rsidR="00E43C4C" w:rsidRDefault="00E43C4C" w:rsidP="00E43C4C">
      <w:pPr>
        <w:pStyle w:val="Default"/>
        <w:rPr>
          <w:sz w:val="22"/>
          <w:szCs w:val="22"/>
        </w:rPr>
      </w:pPr>
      <w:r>
        <w:rPr>
          <w:sz w:val="22"/>
          <w:szCs w:val="22"/>
        </w:rPr>
        <w:t xml:space="preserve">B. Analyze children's responses to identify schemes </w:t>
      </w:r>
    </w:p>
    <w:p w:rsidR="00E43C4C" w:rsidRDefault="00E43C4C" w:rsidP="00E43C4C">
      <w:pPr>
        <w:pStyle w:val="Default"/>
        <w:rPr>
          <w:sz w:val="22"/>
          <w:szCs w:val="22"/>
        </w:rPr>
      </w:pPr>
      <w:r>
        <w:rPr>
          <w:sz w:val="22"/>
          <w:szCs w:val="22"/>
        </w:rPr>
        <w:t xml:space="preserve">C. Discuss possible paths for instruction. </w:t>
      </w:r>
    </w:p>
    <w:p w:rsidR="00E43C4C" w:rsidRDefault="00E43C4C" w:rsidP="00E43C4C">
      <w:pPr>
        <w:pStyle w:val="Default"/>
        <w:rPr>
          <w:sz w:val="22"/>
          <w:szCs w:val="22"/>
        </w:rPr>
      </w:pPr>
      <w:r>
        <w:rPr>
          <w:sz w:val="22"/>
          <w:szCs w:val="22"/>
        </w:rPr>
        <w:t xml:space="preserve">D. Discuss curriculum implications </w:t>
      </w:r>
    </w:p>
    <w:p w:rsidR="00E43C4C" w:rsidRDefault="00E43C4C" w:rsidP="00E43C4C">
      <w:pPr>
        <w:pStyle w:val="Default"/>
        <w:rPr>
          <w:sz w:val="22"/>
          <w:szCs w:val="22"/>
        </w:rPr>
      </w:pPr>
      <w:r>
        <w:rPr>
          <w:sz w:val="22"/>
          <w:szCs w:val="22"/>
        </w:rPr>
        <w:t xml:space="preserve">E. Provide strategies for use in classrooms. </w:t>
      </w:r>
    </w:p>
    <w:p w:rsidR="00E43C4C" w:rsidRDefault="00E43C4C" w:rsidP="00E43C4C">
      <w:pPr>
        <w:pStyle w:val="Default"/>
        <w:rPr>
          <w:sz w:val="22"/>
          <w:szCs w:val="22"/>
        </w:rPr>
      </w:pPr>
      <w:r>
        <w:rPr>
          <w:sz w:val="22"/>
          <w:szCs w:val="22"/>
        </w:rPr>
        <w:t xml:space="preserve">V. Distinction between the realms of knowledge and the nature of knowing </w:t>
      </w:r>
    </w:p>
    <w:p w:rsidR="00E43C4C" w:rsidRDefault="00E43C4C" w:rsidP="00E43C4C">
      <w:pPr>
        <w:pStyle w:val="Default"/>
        <w:rPr>
          <w:sz w:val="22"/>
          <w:szCs w:val="22"/>
        </w:rPr>
      </w:pPr>
      <w:r>
        <w:rPr>
          <w:sz w:val="22"/>
          <w:szCs w:val="22"/>
        </w:rPr>
        <w:t xml:space="preserve">A. Realms of knowledge </w:t>
      </w:r>
    </w:p>
    <w:p w:rsidR="00E43C4C" w:rsidRDefault="00E43C4C" w:rsidP="00E43C4C">
      <w:pPr>
        <w:pStyle w:val="Default"/>
        <w:rPr>
          <w:sz w:val="22"/>
          <w:szCs w:val="22"/>
        </w:rPr>
      </w:pPr>
      <w:r>
        <w:rPr>
          <w:sz w:val="22"/>
          <w:szCs w:val="22"/>
        </w:rPr>
        <w:t xml:space="preserve">B. Nature of knowing </w:t>
      </w:r>
    </w:p>
    <w:p w:rsidR="00E43C4C" w:rsidRDefault="00E43C4C" w:rsidP="00E43C4C">
      <w:pPr>
        <w:pStyle w:val="Default"/>
        <w:rPr>
          <w:sz w:val="22"/>
          <w:szCs w:val="22"/>
        </w:rPr>
      </w:pPr>
      <w:r>
        <w:rPr>
          <w:sz w:val="22"/>
          <w:szCs w:val="22"/>
        </w:rPr>
        <w:t xml:space="preserve">C. Knowing uses processes for internalization </w:t>
      </w:r>
    </w:p>
    <w:p w:rsidR="00E43C4C" w:rsidRDefault="00E43C4C" w:rsidP="00E43C4C">
      <w:pPr>
        <w:pStyle w:val="Default"/>
        <w:rPr>
          <w:sz w:val="22"/>
          <w:szCs w:val="22"/>
        </w:rPr>
      </w:pPr>
      <w:r>
        <w:rPr>
          <w:sz w:val="22"/>
          <w:szCs w:val="22"/>
        </w:rPr>
        <w:t xml:space="preserve">VI. Realms of knowledge and academic content. </w:t>
      </w:r>
    </w:p>
    <w:p w:rsidR="00E43C4C" w:rsidRDefault="00E43C4C" w:rsidP="00E43C4C">
      <w:pPr>
        <w:pStyle w:val="Default"/>
        <w:rPr>
          <w:sz w:val="22"/>
          <w:szCs w:val="22"/>
        </w:rPr>
      </w:pPr>
      <w:r>
        <w:rPr>
          <w:sz w:val="22"/>
          <w:szCs w:val="22"/>
        </w:rPr>
        <w:t xml:space="preserve">A. Mathematics </w:t>
      </w:r>
    </w:p>
    <w:p w:rsidR="00E43C4C" w:rsidRDefault="00E43C4C" w:rsidP="00E43C4C">
      <w:pPr>
        <w:pStyle w:val="Default"/>
        <w:rPr>
          <w:sz w:val="22"/>
          <w:szCs w:val="22"/>
        </w:rPr>
      </w:pPr>
      <w:r>
        <w:rPr>
          <w:sz w:val="22"/>
          <w:szCs w:val="22"/>
        </w:rPr>
        <w:t xml:space="preserve">B. Language Arts/Language Development </w:t>
      </w:r>
    </w:p>
    <w:p w:rsidR="00E43C4C" w:rsidRDefault="00E43C4C" w:rsidP="00E43C4C">
      <w:pPr>
        <w:pStyle w:val="Default"/>
        <w:rPr>
          <w:sz w:val="22"/>
          <w:szCs w:val="22"/>
        </w:rPr>
      </w:pPr>
      <w:r>
        <w:rPr>
          <w:sz w:val="22"/>
          <w:szCs w:val="22"/>
        </w:rPr>
        <w:t xml:space="preserve">C. Science </w:t>
      </w:r>
    </w:p>
    <w:p w:rsidR="00E43C4C" w:rsidRDefault="00E43C4C" w:rsidP="00E43C4C">
      <w:pPr>
        <w:pStyle w:val="Default"/>
        <w:rPr>
          <w:sz w:val="20"/>
          <w:szCs w:val="20"/>
        </w:rPr>
      </w:pPr>
      <w:r>
        <w:rPr>
          <w:sz w:val="22"/>
          <w:szCs w:val="22"/>
        </w:rPr>
        <w:t xml:space="preserve">D. Social Studies/Moral Development </w:t>
      </w:r>
    </w:p>
    <w:p w:rsidR="00E43C4C" w:rsidRDefault="00E43C4C" w:rsidP="00E43C4C">
      <w:pPr>
        <w:pStyle w:val="Default"/>
        <w:pageBreakBefore/>
        <w:rPr>
          <w:sz w:val="20"/>
          <w:szCs w:val="20"/>
        </w:rPr>
      </w:pPr>
    </w:p>
    <w:p w:rsidR="00E43C4C" w:rsidRDefault="00E43C4C" w:rsidP="00E43C4C">
      <w:pPr>
        <w:pStyle w:val="Default"/>
        <w:rPr>
          <w:sz w:val="22"/>
          <w:szCs w:val="22"/>
        </w:rPr>
      </w:pPr>
      <w:r>
        <w:rPr>
          <w:b/>
          <w:bCs/>
          <w:sz w:val="22"/>
          <w:szCs w:val="22"/>
        </w:rPr>
        <w:t xml:space="preserve">Course Requirements/Evaluation: </w:t>
      </w:r>
    </w:p>
    <w:p w:rsidR="00E43C4C" w:rsidRDefault="00E43C4C" w:rsidP="00E43C4C">
      <w:pPr>
        <w:pStyle w:val="Default"/>
        <w:rPr>
          <w:sz w:val="22"/>
          <w:szCs w:val="22"/>
        </w:rPr>
      </w:pPr>
    </w:p>
    <w:p w:rsidR="00E43C4C" w:rsidRDefault="00E43C4C" w:rsidP="00E43C4C">
      <w:pPr>
        <w:pStyle w:val="Default"/>
        <w:rPr>
          <w:sz w:val="22"/>
          <w:szCs w:val="22"/>
        </w:rPr>
      </w:pPr>
      <w:r>
        <w:rPr>
          <w:sz w:val="22"/>
          <w:szCs w:val="22"/>
        </w:rPr>
        <w:t xml:space="preserve">Students are required to: </w:t>
      </w:r>
    </w:p>
    <w:p w:rsidR="00E43C4C" w:rsidRDefault="00E43C4C" w:rsidP="00E43C4C">
      <w:pPr>
        <w:pStyle w:val="Default"/>
        <w:rPr>
          <w:sz w:val="22"/>
          <w:szCs w:val="22"/>
        </w:rPr>
      </w:pPr>
    </w:p>
    <w:p w:rsidR="00DB48D2" w:rsidRDefault="00E43C4C" w:rsidP="00E43C4C">
      <w:pPr>
        <w:pStyle w:val="Default"/>
        <w:rPr>
          <w:sz w:val="22"/>
          <w:szCs w:val="22"/>
        </w:rPr>
      </w:pPr>
      <w:r w:rsidRPr="004D289F">
        <w:rPr>
          <w:i/>
          <w:sz w:val="22"/>
          <w:szCs w:val="22"/>
          <w:u w:val="single"/>
        </w:rPr>
        <w:t>Respond to Reading Assignments:</w:t>
      </w:r>
      <w:r w:rsidR="004D289F">
        <w:rPr>
          <w:sz w:val="22"/>
          <w:szCs w:val="22"/>
        </w:rPr>
        <w:t xml:space="preserve">Students will prepare a written response to </w:t>
      </w:r>
      <w:r w:rsidR="005F0253">
        <w:rPr>
          <w:sz w:val="22"/>
          <w:szCs w:val="22"/>
        </w:rPr>
        <w:t>5</w:t>
      </w:r>
      <w:r w:rsidR="004D289F">
        <w:rPr>
          <w:sz w:val="22"/>
          <w:szCs w:val="22"/>
        </w:rPr>
        <w:t xml:space="preserve"> of the reading assignments following a prompt given by the instructor.  Prompts will be given one week before the reading assignment is due.  The written response will be graded according to evidence of thorough reading of the selection and the ability to apply what has been read to addressing the prompt.  (</w:t>
      </w:r>
      <w:r w:rsidR="0031594A">
        <w:rPr>
          <w:sz w:val="22"/>
          <w:szCs w:val="22"/>
        </w:rPr>
        <w:t>6</w:t>
      </w:r>
      <w:r w:rsidR="004D289F">
        <w:rPr>
          <w:sz w:val="22"/>
          <w:szCs w:val="22"/>
        </w:rPr>
        <w:t xml:space="preserve"> pts.)  </w:t>
      </w:r>
      <w:r w:rsidR="00DB48D2">
        <w:rPr>
          <w:sz w:val="22"/>
          <w:szCs w:val="22"/>
        </w:rPr>
        <w:t>Students will be expected to exhibit a professional quality of writing. (</w:t>
      </w:r>
      <w:r w:rsidR="005F0253">
        <w:rPr>
          <w:sz w:val="22"/>
          <w:szCs w:val="22"/>
        </w:rPr>
        <w:t>1</w:t>
      </w:r>
      <w:r w:rsidR="00DB48D2">
        <w:rPr>
          <w:sz w:val="22"/>
          <w:szCs w:val="22"/>
        </w:rPr>
        <w:t xml:space="preserve"> pt.)</w:t>
      </w:r>
    </w:p>
    <w:p w:rsidR="004D289F" w:rsidRDefault="00DB48D2" w:rsidP="00E43C4C">
      <w:pPr>
        <w:pStyle w:val="Default"/>
        <w:rPr>
          <w:sz w:val="22"/>
          <w:szCs w:val="22"/>
        </w:rPr>
      </w:pPr>
      <w:r>
        <w:rPr>
          <w:sz w:val="22"/>
          <w:szCs w:val="22"/>
        </w:rPr>
        <w:t xml:space="preserve">Total points for each written response  </w:t>
      </w:r>
      <w:r w:rsidR="007703D6">
        <w:rPr>
          <w:sz w:val="22"/>
          <w:szCs w:val="22"/>
        </w:rPr>
        <w:t>(</w:t>
      </w:r>
      <w:r w:rsidR="0031594A">
        <w:rPr>
          <w:sz w:val="22"/>
          <w:szCs w:val="22"/>
        </w:rPr>
        <w:t>7</w:t>
      </w:r>
      <w:r w:rsidR="007703D6">
        <w:rPr>
          <w:sz w:val="22"/>
          <w:szCs w:val="22"/>
        </w:rPr>
        <w:t xml:space="preserve"> pts.)</w:t>
      </w:r>
    </w:p>
    <w:p w:rsidR="004D289F" w:rsidRDefault="004D289F" w:rsidP="00E43C4C">
      <w:pPr>
        <w:pStyle w:val="Default"/>
        <w:rPr>
          <w:sz w:val="22"/>
          <w:szCs w:val="22"/>
        </w:rPr>
      </w:pPr>
    </w:p>
    <w:p w:rsidR="004D289F" w:rsidRDefault="004D289F" w:rsidP="00E43C4C">
      <w:pPr>
        <w:pStyle w:val="Default"/>
        <w:rPr>
          <w:sz w:val="22"/>
          <w:szCs w:val="22"/>
        </w:rPr>
      </w:pPr>
    </w:p>
    <w:p w:rsidR="00E43C4C" w:rsidRDefault="007703D6" w:rsidP="00E43C4C">
      <w:pPr>
        <w:pStyle w:val="Default"/>
        <w:rPr>
          <w:sz w:val="22"/>
          <w:szCs w:val="22"/>
        </w:rPr>
      </w:pPr>
      <w:r>
        <w:rPr>
          <w:i/>
          <w:sz w:val="22"/>
          <w:szCs w:val="22"/>
          <w:u w:val="single"/>
        </w:rPr>
        <w:t xml:space="preserve">Participation in Class Discussions as Part of a Small Group: </w:t>
      </w:r>
      <w:r>
        <w:rPr>
          <w:sz w:val="22"/>
          <w:szCs w:val="22"/>
        </w:rPr>
        <w:t xml:space="preserve"> We will discuss the course content as a book study in professional learning teams</w:t>
      </w:r>
      <w:r w:rsidR="0031594A">
        <w:rPr>
          <w:sz w:val="22"/>
          <w:szCs w:val="22"/>
        </w:rPr>
        <w:t>;</w:t>
      </w:r>
      <w:r>
        <w:rPr>
          <w:sz w:val="22"/>
          <w:szCs w:val="22"/>
        </w:rPr>
        <w:t xml:space="preserve"> a common practice for professional development of practicing teachers and administrators.  Each group member will be expected to contribute to the discussion from a knowledge base derived from reading the assignments.  Discussion points will be assigned to ensure that every student has a responsible role.  </w:t>
      </w:r>
      <w:r w:rsidR="00043001">
        <w:rPr>
          <w:sz w:val="22"/>
          <w:szCs w:val="22"/>
        </w:rPr>
        <w:t>Failure to contribute to your group’s discussion will result in a 2 pt. deduction from the participation grade.</w:t>
      </w:r>
    </w:p>
    <w:p w:rsidR="0031594A" w:rsidRDefault="0031594A" w:rsidP="00E43C4C">
      <w:pPr>
        <w:pStyle w:val="Default"/>
        <w:rPr>
          <w:sz w:val="22"/>
          <w:szCs w:val="22"/>
        </w:rPr>
      </w:pPr>
    </w:p>
    <w:p w:rsidR="0031594A" w:rsidRDefault="0031594A" w:rsidP="00E43C4C">
      <w:pPr>
        <w:pStyle w:val="Default"/>
        <w:rPr>
          <w:sz w:val="22"/>
          <w:szCs w:val="22"/>
        </w:rPr>
      </w:pPr>
      <w:r>
        <w:rPr>
          <w:i/>
          <w:sz w:val="22"/>
          <w:szCs w:val="22"/>
          <w:u w:val="single"/>
        </w:rPr>
        <w:t xml:space="preserve">Analysis of Conservation Tasks and Presentation:  </w:t>
      </w:r>
      <w:r>
        <w:rPr>
          <w:sz w:val="22"/>
          <w:szCs w:val="22"/>
        </w:rPr>
        <w:t>Each student will find 3 video clips of Piagetian conservation tasks</w:t>
      </w:r>
    </w:p>
    <w:p w:rsidR="0031594A" w:rsidRPr="0031594A" w:rsidRDefault="0031594A" w:rsidP="00E43C4C">
      <w:pPr>
        <w:pStyle w:val="Default"/>
        <w:rPr>
          <w:sz w:val="22"/>
          <w:szCs w:val="22"/>
        </w:rPr>
      </w:pPr>
      <w:proofErr w:type="gramStart"/>
      <w:r>
        <w:rPr>
          <w:sz w:val="22"/>
          <w:szCs w:val="22"/>
        </w:rPr>
        <w:t>and</w:t>
      </w:r>
      <w:proofErr w:type="gramEnd"/>
      <w:r>
        <w:rPr>
          <w:sz w:val="22"/>
          <w:szCs w:val="22"/>
        </w:rPr>
        <w:t xml:space="preserve"> analyze each one for correctness of procedure and the child’s level of reasoning.  The student will present the video clips and the analysis to the class.  </w:t>
      </w:r>
      <w:r w:rsidR="00043001">
        <w:rPr>
          <w:sz w:val="22"/>
          <w:szCs w:val="22"/>
        </w:rPr>
        <w:t>Tips for where to find the clips will be given in class. (15 pts.)</w:t>
      </w:r>
    </w:p>
    <w:p w:rsidR="00B607C8" w:rsidRDefault="00B607C8" w:rsidP="00E43C4C">
      <w:pPr>
        <w:pStyle w:val="Default"/>
        <w:rPr>
          <w:sz w:val="22"/>
          <w:szCs w:val="22"/>
        </w:rPr>
      </w:pPr>
    </w:p>
    <w:p w:rsidR="00D80AC2" w:rsidRPr="00043001" w:rsidRDefault="00043001" w:rsidP="00E43C4C">
      <w:pPr>
        <w:pStyle w:val="Default"/>
        <w:rPr>
          <w:sz w:val="22"/>
          <w:szCs w:val="22"/>
        </w:rPr>
      </w:pPr>
      <w:r>
        <w:rPr>
          <w:i/>
          <w:sz w:val="22"/>
          <w:szCs w:val="22"/>
          <w:u w:val="single"/>
        </w:rPr>
        <w:t>Midterm Exam</w:t>
      </w:r>
      <w:r>
        <w:rPr>
          <w:sz w:val="22"/>
          <w:szCs w:val="22"/>
        </w:rPr>
        <w:t xml:space="preserve"> (20 pts.)</w:t>
      </w:r>
    </w:p>
    <w:p w:rsidR="00043001" w:rsidRDefault="00043001" w:rsidP="00E43C4C">
      <w:pPr>
        <w:pStyle w:val="Default"/>
        <w:rPr>
          <w:i/>
          <w:sz w:val="22"/>
          <w:szCs w:val="22"/>
          <w:u w:val="single"/>
        </w:rPr>
      </w:pPr>
    </w:p>
    <w:p w:rsidR="00E43C4C" w:rsidRDefault="00043001" w:rsidP="00E43C4C">
      <w:pPr>
        <w:pStyle w:val="Default"/>
        <w:rPr>
          <w:sz w:val="22"/>
          <w:szCs w:val="22"/>
        </w:rPr>
      </w:pPr>
      <w:r>
        <w:rPr>
          <w:i/>
          <w:sz w:val="22"/>
          <w:szCs w:val="22"/>
          <w:u w:val="single"/>
        </w:rPr>
        <w:t xml:space="preserve">Final Exam     </w:t>
      </w:r>
      <w:r>
        <w:rPr>
          <w:sz w:val="22"/>
          <w:szCs w:val="22"/>
        </w:rPr>
        <w:t>(20 pts.)</w:t>
      </w:r>
    </w:p>
    <w:p w:rsidR="00043001" w:rsidRDefault="00043001" w:rsidP="00E43C4C">
      <w:pPr>
        <w:pStyle w:val="Default"/>
        <w:rPr>
          <w:sz w:val="22"/>
          <w:szCs w:val="22"/>
        </w:rPr>
      </w:pPr>
    </w:p>
    <w:p w:rsidR="00043001" w:rsidRDefault="00E43C4C" w:rsidP="00E43C4C">
      <w:pPr>
        <w:pStyle w:val="Default"/>
        <w:rPr>
          <w:sz w:val="20"/>
          <w:szCs w:val="20"/>
        </w:rPr>
      </w:pPr>
      <w:r w:rsidRPr="00043001">
        <w:rPr>
          <w:i/>
          <w:iCs/>
          <w:sz w:val="22"/>
          <w:szCs w:val="22"/>
          <w:u w:val="single"/>
        </w:rPr>
        <w:t>Class Participation/Preparedness:</w:t>
      </w:r>
      <w:r>
        <w:rPr>
          <w:sz w:val="22"/>
          <w:szCs w:val="22"/>
        </w:rPr>
        <w:t xml:space="preserve">Students will receive a class participation grade. This grade counts for </w:t>
      </w:r>
      <w:r w:rsidR="00D80AC2">
        <w:rPr>
          <w:sz w:val="22"/>
          <w:szCs w:val="22"/>
        </w:rPr>
        <w:t>10</w:t>
      </w:r>
      <w:r w:rsidR="00B607C8">
        <w:rPr>
          <w:sz w:val="22"/>
          <w:szCs w:val="22"/>
        </w:rPr>
        <w:t xml:space="preserve"> pts. </w:t>
      </w:r>
      <w:proofErr w:type="gramStart"/>
      <w:r>
        <w:rPr>
          <w:sz w:val="22"/>
          <w:szCs w:val="22"/>
        </w:rPr>
        <w:t>of</w:t>
      </w:r>
      <w:r w:rsidR="00D80AC2">
        <w:rPr>
          <w:sz w:val="22"/>
          <w:szCs w:val="22"/>
        </w:rPr>
        <w:t>the</w:t>
      </w:r>
      <w:proofErr w:type="gramEnd"/>
      <w:r w:rsidR="00D80AC2">
        <w:rPr>
          <w:sz w:val="22"/>
          <w:szCs w:val="22"/>
        </w:rPr>
        <w:t xml:space="preserve"> student’s </w:t>
      </w:r>
      <w:r>
        <w:rPr>
          <w:sz w:val="22"/>
          <w:szCs w:val="22"/>
        </w:rPr>
        <w:t>final grade. To receive full credit for class participation and preparedness, students must be prepared for class (reading all assignments prior to class</w:t>
      </w:r>
      <w:r w:rsidR="00D80AC2">
        <w:rPr>
          <w:sz w:val="22"/>
          <w:szCs w:val="22"/>
        </w:rPr>
        <w:t>,</w:t>
      </w:r>
      <w:r>
        <w:rPr>
          <w:sz w:val="22"/>
          <w:szCs w:val="22"/>
        </w:rPr>
        <w:t xml:space="preserve"> engage in class discussions (provide thoughtful insight that demonstrates effort in gaining understanding prior to class), and conduct oneself in a professional manner (actively listening to peer comments</w:t>
      </w:r>
      <w:r w:rsidR="00D80AC2">
        <w:rPr>
          <w:sz w:val="22"/>
          <w:szCs w:val="22"/>
        </w:rPr>
        <w:t xml:space="preserve"> and showing respect for the learning of all by not causing distractions).Failure to make a meaningful contribution to a discussion during the Professional Learning Team activity will result in a 2 point deduction from this grade.  If a student is absent from class with a university approved excuse, assignments due on the day of the absence must be submitted electronically on that day, unless the instructor deems circumstances prevent such.  </w:t>
      </w:r>
    </w:p>
    <w:p w:rsidR="00043001" w:rsidRDefault="00043001" w:rsidP="00E43C4C">
      <w:pPr>
        <w:pStyle w:val="Default"/>
        <w:rPr>
          <w:sz w:val="20"/>
          <w:szCs w:val="20"/>
        </w:rPr>
      </w:pPr>
    </w:p>
    <w:p w:rsidR="00043001" w:rsidRPr="00B607C8" w:rsidRDefault="00043001" w:rsidP="00043001">
      <w:pPr>
        <w:pStyle w:val="Default"/>
        <w:rPr>
          <w:i/>
          <w:sz w:val="22"/>
          <w:szCs w:val="22"/>
        </w:rPr>
      </w:pPr>
      <w:r>
        <w:rPr>
          <w:i/>
          <w:sz w:val="22"/>
          <w:szCs w:val="22"/>
        </w:rPr>
        <w:t xml:space="preserve">Response to 5 Writing Prompts: 7pts. </w:t>
      </w:r>
      <w:proofErr w:type="gramStart"/>
      <w:r>
        <w:rPr>
          <w:i/>
          <w:sz w:val="22"/>
          <w:szCs w:val="22"/>
        </w:rPr>
        <w:t>each</w:t>
      </w:r>
      <w:proofErr w:type="gramEnd"/>
      <w:r>
        <w:rPr>
          <w:i/>
          <w:sz w:val="22"/>
          <w:szCs w:val="22"/>
        </w:rPr>
        <w:t xml:space="preserve"> for a total of 35 pts.  </w:t>
      </w:r>
    </w:p>
    <w:p w:rsidR="00043001" w:rsidRDefault="00043001" w:rsidP="00043001">
      <w:pPr>
        <w:pStyle w:val="Default"/>
        <w:rPr>
          <w:sz w:val="22"/>
          <w:szCs w:val="22"/>
        </w:rPr>
      </w:pPr>
    </w:p>
    <w:p w:rsidR="00043001" w:rsidRDefault="00043001" w:rsidP="00043001">
      <w:pPr>
        <w:pStyle w:val="Default"/>
        <w:rPr>
          <w:sz w:val="22"/>
          <w:szCs w:val="22"/>
        </w:rPr>
      </w:pPr>
      <w:r>
        <w:rPr>
          <w:i/>
          <w:iCs/>
          <w:sz w:val="22"/>
          <w:szCs w:val="22"/>
        </w:rPr>
        <w:t>Mid-term Comprehensive Exam (short answer): 20 pts.</w:t>
      </w:r>
    </w:p>
    <w:p w:rsidR="00043001" w:rsidRDefault="00043001" w:rsidP="00043001">
      <w:pPr>
        <w:pStyle w:val="Default"/>
        <w:rPr>
          <w:sz w:val="22"/>
          <w:szCs w:val="22"/>
        </w:rPr>
      </w:pPr>
    </w:p>
    <w:p w:rsidR="00043001" w:rsidRDefault="00043001" w:rsidP="00043001">
      <w:pPr>
        <w:pStyle w:val="Default"/>
        <w:rPr>
          <w:i/>
          <w:iCs/>
          <w:sz w:val="22"/>
          <w:szCs w:val="22"/>
        </w:rPr>
      </w:pPr>
      <w:r>
        <w:rPr>
          <w:i/>
          <w:iCs/>
          <w:sz w:val="22"/>
          <w:szCs w:val="22"/>
        </w:rPr>
        <w:t>Final Comprehensive Exam (short answer): 20 pts.</w:t>
      </w:r>
    </w:p>
    <w:p w:rsidR="00043001" w:rsidRDefault="00043001" w:rsidP="00043001">
      <w:pPr>
        <w:pStyle w:val="Default"/>
        <w:rPr>
          <w:i/>
          <w:iCs/>
          <w:sz w:val="22"/>
          <w:szCs w:val="22"/>
        </w:rPr>
      </w:pPr>
    </w:p>
    <w:p w:rsidR="00043001" w:rsidRDefault="00043001" w:rsidP="00043001">
      <w:pPr>
        <w:pStyle w:val="Default"/>
        <w:rPr>
          <w:i/>
          <w:iCs/>
          <w:sz w:val="22"/>
          <w:szCs w:val="22"/>
        </w:rPr>
      </w:pPr>
      <w:r>
        <w:rPr>
          <w:i/>
          <w:iCs/>
          <w:sz w:val="22"/>
          <w:szCs w:val="22"/>
        </w:rPr>
        <w:t>Analysis of Conservation Tasks and Presentation: 15 pts.</w:t>
      </w:r>
    </w:p>
    <w:p w:rsidR="00043001" w:rsidRDefault="00043001" w:rsidP="00043001">
      <w:pPr>
        <w:pStyle w:val="Default"/>
        <w:rPr>
          <w:i/>
          <w:iCs/>
          <w:sz w:val="22"/>
          <w:szCs w:val="22"/>
        </w:rPr>
      </w:pPr>
    </w:p>
    <w:p w:rsidR="00E43C4C" w:rsidRDefault="00043001" w:rsidP="00E43C4C">
      <w:pPr>
        <w:pStyle w:val="Default"/>
        <w:rPr>
          <w:sz w:val="22"/>
          <w:szCs w:val="22"/>
        </w:rPr>
      </w:pPr>
      <w:r>
        <w:rPr>
          <w:i/>
          <w:iCs/>
          <w:sz w:val="22"/>
          <w:szCs w:val="22"/>
        </w:rPr>
        <w:t>Class Participation/Preparedness: 10 pts.</w:t>
      </w:r>
    </w:p>
    <w:p w:rsidR="00E43C4C" w:rsidRDefault="00E43C4C" w:rsidP="00E43C4C">
      <w:pPr>
        <w:pStyle w:val="Default"/>
        <w:rPr>
          <w:sz w:val="22"/>
          <w:szCs w:val="22"/>
        </w:rPr>
      </w:pPr>
    </w:p>
    <w:p w:rsidR="00E43C4C" w:rsidRDefault="00B607C8" w:rsidP="00E43C4C">
      <w:pPr>
        <w:pStyle w:val="Default"/>
        <w:rPr>
          <w:sz w:val="22"/>
          <w:szCs w:val="22"/>
        </w:rPr>
      </w:pPr>
      <w:r>
        <w:rPr>
          <w:sz w:val="22"/>
          <w:szCs w:val="22"/>
        </w:rPr>
        <w:t>Total Points: 100</w:t>
      </w:r>
    </w:p>
    <w:p w:rsidR="00E43C4C" w:rsidRDefault="00E43C4C" w:rsidP="00E43C4C">
      <w:pPr>
        <w:pStyle w:val="Default"/>
        <w:rPr>
          <w:sz w:val="22"/>
          <w:szCs w:val="22"/>
        </w:rPr>
      </w:pPr>
      <w:r>
        <w:rPr>
          <w:sz w:val="22"/>
          <w:szCs w:val="22"/>
        </w:rPr>
        <w:t xml:space="preserve">90-100 = A </w:t>
      </w:r>
    </w:p>
    <w:p w:rsidR="00E43C4C" w:rsidRDefault="00E43C4C" w:rsidP="00E43C4C">
      <w:pPr>
        <w:pStyle w:val="Default"/>
        <w:rPr>
          <w:sz w:val="22"/>
          <w:szCs w:val="22"/>
        </w:rPr>
      </w:pPr>
      <w:r>
        <w:rPr>
          <w:sz w:val="22"/>
          <w:szCs w:val="22"/>
        </w:rPr>
        <w:t xml:space="preserve">80-89 = B </w:t>
      </w:r>
    </w:p>
    <w:p w:rsidR="00E43C4C" w:rsidRDefault="00E43C4C" w:rsidP="00E43C4C">
      <w:pPr>
        <w:pStyle w:val="Default"/>
        <w:rPr>
          <w:sz w:val="22"/>
          <w:szCs w:val="22"/>
        </w:rPr>
      </w:pPr>
      <w:r>
        <w:rPr>
          <w:sz w:val="22"/>
          <w:szCs w:val="22"/>
        </w:rPr>
        <w:t xml:space="preserve">70-79 = C </w:t>
      </w:r>
    </w:p>
    <w:p w:rsidR="00E43C4C" w:rsidRDefault="00E43C4C" w:rsidP="00E43C4C">
      <w:pPr>
        <w:pStyle w:val="Default"/>
        <w:rPr>
          <w:sz w:val="22"/>
          <w:szCs w:val="22"/>
        </w:rPr>
      </w:pPr>
      <w:r>
        <w:rPr>
          <w:sz w:val="22"/>
          <w:szCs w:val="22"/>
        </w:rPr>
        <w:t xml:space="preserve">60-69 = D </w:t>
      </w:r>
    </w:p>
    <w:p w:rsidR="00E43C4C" w:rsidRDefault="00E43C4C" w:rsidP="00E43C4C">
      <w:pPr>
        <w:pStyle w:val="Default"/>
        <w:rPr>
          <w:sz w:val="22"/>
          <w:szCs w:val="22"/>
        </w:rPr>
      </w:pPr>
      <w:r>
        <w:rPr>
          <w:sz w:val="22"/>
          <w:szCs w:val="22"/>
        </w:rPr>
        <w:t xml:space="preserve">0-59 = F </w:t>
      </w:r>
    </w:p>
    <w:p w:rsidR="00F8665F" w:rsidRDefault="00F8665F" w:rsidP="00E43C4C">
      <w:pPr>
        <w:pStyle w:val="Default"/>
        <w:rPr>
          <w:sz w:val="22"/>
          <w:szCs w:val="22"/>
        </w:rPr>
      </w:pPr>
    </w:p>
    <w:p w:rsidR="00F8665F" w:rsidRDefault="00F8665F" w:rsidP="00E43C4C">
      <w:pPr>
        <w:pStyle w:val="Default"/>
        <w:rPr>
          <w:sz w:val="22"/>
          <w:szCs w:val="22"/>
        </w:rPr>
      </w:pPr>
      <w:bookmarkStart w:id="0" w:name="_GoBack"/>
      <w:bookmarkEnd w:id="0"/>
    </w:p>
    <w:p w:rsidR="00E43C4C" w:rsidRDefault="009D3AE8" w:rsidP="00E43C4C">
      <w:pPr>
        <w:pStyle w:val="Default"/>
        <w:rPr>
          <w:sz w:val="22"/>
          <w:szCs w:val="22"/>
        </w:rPr>
      </w:pPr>
      <w:r>
        <w:rPr>
          <w:b/>
          <w:bCs/>
          <w:sz w:val="22"/>
          <w:szCs w:val="22"/>
        </w:rPr>
        <w:lastRenderedPageBreak/>
        <w:t>C</w:t>
      </w:r>
      <w:r w:rsidR="00E43C4C">
        <w:rPr>
          <w:b/>
          <w:bCs/>
          <w:sz w:val="22"/>
          <w:szCs w:val="22"/>
        </w:rPr>
        <w:t xml:space="preserve">lass Policy Statements: </w:t>
      </w:r>
    </w:p>
    <w:p w:rsidR="00E43C4C" w:rsidRDefault="00E43C4C" w:rsidP="00E43C4C">
      <w:pPr>
        <w:pStyle w:val="Default"/>
        <w:rPr>
          <w:sz w:val="22"/>
          <w:szCs w:val="22"/>
        </w:rPr>
      </w:pPr>
    </w:p>
    <w:p w:rsidR="00E43C4C" w:rsidRDefault="00E43C4C" w:rsidP="00E43C4C">
      <w:pPr>
        <w:pStyle w:val="Default"/>
        <w:rPr>
          <w:b/>
          <w:bCs/>
          <w:sz w:val="22"/>
          <w:szCs w:val="22"/>
        </w:rPr>
      </w:pPr>
      <w:r w:rsidRPr="00B607C8">
        <w:rPr>
          <w:sz w:val="22"/>
          <w:szCs w:val="22"/>
          <w:u w:val="single"/>
        </w:rPr>
        <w:t>Cell Phones:</w:t>
      </w:r>
      <w:r>
        <w:rPr>
          <w:sz w:val="22"/>
          <w:szCs w:val="22"/>
        </w:rPr>
        <w:t xml:space="preserve"> The use of cell phones and other electronic devices during class is strictly prohibited. Cell phones should be turned off or set to silent mode. Should you have an extenuating circumstance that merits receiving a phone call during class please notify the instructor prior to class and excuse yourself from class upon receiving the phone call.</w:t>
      </w:r>
      <w:r>
        <w:rPr>
          <w:b/>
          <w:bCs/>
          <w:sz w:val="22"/>
          <w:szCs w:val="22"/>
        </w:rPr>
        <w:t xml:space="preserve">Text messaging will result in </w:t>
      </w:r>
      <w:r w:rsidR="00AA37F9">
        <w:rPr>
          <w:b/>
          <w:bCs/>
          <w:sz w:val="22"/>
          <w:szCs w:val="22"/>
        </w:rPr>
        <w:t>a 2 pt. deduction from the class participation grade</w:t>
      </w:r>
      <w:r>
        <w:rPr>
          <w:b/>
          <w:bCs/>
          <w:sz w:val="22"/>
          <w:szCs w:val="22"/>
        </w:rPr>
        <w:t xml:space="preserve">. </w:t>
      </w:r>
    </w:p>
    <w:p w:rsidR="00AA37F9" w:rsidRDefault="00AA37F9" w:rsidP="00E43C4C">
      <w:pPr>
        <w:pStyle w:val="Default"/>
        <w:rPr>
          <w:sz w:val="22"/>
          <w:szCs w:val="22"/>
        </w:rPr>
      </w:pPr>
    </w:p>
    <w:p w:rsidR="00E43C4C" w:rsidRDefault="00E43C4C" w:rsidP="00E43C4C">
      <w:pPr>
        <w:pStyle w:val="Default"/>
        <w:rPr>
          <w:sz w:val="20"/>
          <w:szCs w:val="20"/>
        </w:rPr>
      </w:pPr>
      <w:r w:rsidRPr="00AA37F9">
        <w:rPr>
          <w:sz w:val="22"/>
          <w:szCs w:val="22"/>
          <w:u w:val="single"/>
        </w:rPr>
        <w:t>Attendance/Absences:</w:t>
      </w:r>
      <w:r>
        <w:rPr>
          <w:sz w:val="22"/>
          <w:szCs w:val="22"/>
        </w:rPr>
        <w:t xml:space="preserve"> Attendance is required at each class meeting. Students are expected to be at all classes on time. Each unexcused absence will result in three points being deducted from the student’s final grade. Excessive tardiness (more than 3 classes) will be counted as unexcused absences. </w:t>
      </w:r>
      <w:r w:rsidR="00AA37F9">
        <w:rPr>
          <w:sz w:val="22"/>
          <w:szCs w:val="22"/>
        </w:rPr>
        <w:t xml:space="preserve">Leaving early before class ends is also counted as tardy. </w:t>
      </w:r>
    </w:p>
    <w:p w:rsidR="00AA37F9" w:rsidRDefault="00AA37F9" w:rsidP="00E43C4C">
      <w:pPr>
        <w:pStyle w:val="Default"/>
        <w:rPr>
          <w:sz w:val="20"/>
          <w:szCs w:val="20"/>
        </w:rPr>
      </w:pPr>
    </w:p>
    <w:p w:rsidR="00E43C4C" w:rsidRDefault="009D3AE8" w:rsidP="00E43C4C">
      <w:pPr>
        <w:pStyle w:val="Default"/>
        <w:rPr>
          <w:sz w:val="22"/>
          <w:szCs w:val="22"/>
        </w:rPr>
      </w:pPr>
      <w:r>
        <w:rPr>
          <w:sz w:val="22"/>
          <w:szCs w:val="22"/>
        </w:rPr>
        <w:t>A</w:t>
      </w:r>
      <w:r w:rsidR="00E43C4C">
        <w:rPr>
          <w:sz w:val="22"/>
          <w:szCs w:val="22"/>
        </w:rPr>
        <w:t xml:space="preserve">bsences will be excused for: illness of the student or serious illness of a member of the student’ immediate family; the death of a member of the student’s immediate family; trips for members of the student organizations sponsored by an academic unit, trips for University classes and participation in intercollegiate athletic events; authorized field trips by the college of Education; religious holidays with advance notice; and subpoena for court appearance. </w:t>
      </w:r>
      <w:r w:rsidR="00E43C4C" w:rsidRPr="009D3AE8">
        <w:rPr>
          <w:b/>
          <w:sz w:val="22"/>
          <w:szCs w:val="22"/>
        </w:rPr>
        <w:t>The instructor shall have the right to request appropriate verification of all absences. It is University Policy that all classes will meet as scheduled on the last day before and first day after holiday periods designated by the University.</w:t>
      </w:r>
    </w:p>
    <w:p w:rsidR="00AA37F9" w:rsidRDefault="00AA37F9" w:rsidP="00E43C4C">
      <w:pPr>
        <w:pStyle w:val="Default"/>
        <w:rPr>
          <w:sz w:val="22"/>
          <w:szCs w:val="22"/>
        </w:rPr>
      </w:pPr>
    </w:p>
    <w:p w:rsidR="00E43C4C" w:rsidRDefault="00E43C4C" w:rsidP="00E43C4C">
      <w:pPr>
        <w:pStyle w:val="Default"/>
        <w:rPr>
          <w:sz w:val="22"/>
          <w:szCs w:val="22"/>
        </w:rPr>
      </w:pPr>
      <w:r>
        <w:rPr>
          <w:sz w:val="22"/>
          <w:szCs w:val="22"/>
        </w:rPr>
        <w:t xml:space="preserve">If an exam is missed, a make-up exam will be given only for University-approved excuses as outlined in the Tiger Cub. Arrangement to take the make-up exam must be made in advance. Students who miss an exam because of illness need a doctor’s statement for verification of sickness and should clear the absence with the instructor the day they return to class. </w:t>
      </w:r>
    </w:p>
    <w:p w:rsidR="009D3AE8" w:rsidRDefault="009D3AE8" w:rsidP="00E43C4C">
      <w:pPr>
        <w:pStyle w:val="Default"/>
        <w:rPr>
          <w:sz w:val="22"/>
          <w:szCs w:val="22"/>
        </w:rPr>
      </w:pPr>
    </w:p>
    <w:p w:rsidR="009D3AE8" w:rsidRDefault="009D3AE8" w:rsidP="00E43C4C">
      <w:pPr>
        <w:pStyle w:val="Default"/>
        <w:rPr>
          <w:sz w:val="22"/>
          <w:szCs w:val="22"/>
        </w:rPr>
      </w:pPr>
    </w:p>
    <w:p w:rsidR="00E43C4C" w:rsidRDefault="009D3AE8" w:rsidP="00E43C4C">
      <w:pPr>
        <w:pStyle w:val="Default"/>
        <w:rPr>
          <w:sz w:val="22"/>
          <w:szCs w:val="22"/>
        </w:rPr>
      </w:pPr>
      <w:r>
        <w:rPr>
          <w:sz w:val="22"/>
          <w:szCs w:val="22"/>
          <w:u w:val="single"/>
        </w:rPr>
        <w:t>C</w:t>
      </w:r>
      <w:r w:rsidRPr="00B607C8">
        <w:rPr>
          <w:sz w:val="22"/>
          <w:szCs w:val="22"/>
          <w:u w:val="single"/>
        </w:rPr>
        <w:t>ommunication with Instructor:</w:t>
      </w:r>
      <w:r>
        <w:rPr>
          <w:sz w:val="22"/>
          <w:szCs w:val="22"/>
        </w:rPr>
        <w:t xml:space="preserve">  It is the student’s responsibility to contact the instructor via email if assignment deadlines are not met. Students are responsible for notifying the instructor via email if a class is missed for whatever reason either within 24 hours before or 24 hours after the class day missed.</w:t>
      </w:r>
    </w:p>
    <w:p w:rsidR="009D3AE8" w:rsidRDefault="009D3AE8" w:rsidP="00E43C4C">
      <w:pPr>
        <w:pStyle w:val="Default"/>
        <w:rPr>
          <w:sz w:val="22"/>
          <w:szCs w:val="22"/>
        </w:rPr>
      </w:pPr>
    </w:p>
    <w:p w:rsidR="00E43C4C" w:rsidRDefault="00E43C4C" w:rsidP="00E43C4C">
      <w:pPr>
        <w:pStyle w:val="Default"/>
        <w:rPr>
          <w:sz w:val="22"/>
          <w:szCs w:val="22"/>
        </w:rPr>
      </w:pPr>
      <w:r w:rsidRPr="009D3AE8">
        <w:rPr>
          <w:sz w:val="22"/>
          <w:szCs w:val="22"/>
          <w:u w:val="single"/>
        </w:rPr>
        <w:t>Accommodations:</w:t>
      </w:r>
      <w:r>
        <w:rPr>
          <w:sz w:val="22"/>
          <w:szCs w:val="22"/>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 </w:t>
      </w:r>
    </w:p>
    <w:p w:rsidR="00E43C4C" w:rsidRDefault="00E43C4C" w:rsidP="00E43C4C">
      <w:pPr>
        <w:pStyle w:val="Default"/>
        <w:rPr>
          <w:sz w:val="22"/>
          <w:szCs w:val="22"/>
        </w:rPr>
      </w:pPr>
      <w:r>
        <w:rPr>
          <w:sz w:val="22"/>
          <w:szCs w:val="22"/>
        </w:rPr>
        <w:t xml:space="preserve">Honesty Code: The University Academic Honesty Code and the Tiger Cub Rules and Regulations pertaining to Cheating will apply to this class. </w:t>
      </w:r>
    </w:p>
    <w:p w:rsidR="00E43C4C" w:rsidRDefault="00E43C4C" w:rsidP="00E43C4C">
      <w:pPr>
        <w:pStyle w:val="Default"/>
        <w:rPr>
          <w:sz w:val="23"/>
          <w:szCs w:val="23"/>
        </w:rPr>
      </w:pPr>
      <w:r>
        <w:rPr>
          <w:sz w:val="23"/>
          <w:szCs w:val="23"/>
        </w:rPr>
        <w:t xml:space="preserve">"In accordance with those virtues of Honesty and Truthfulness set forth in the Auburn Creed, I, as a student and fellow member of the Auburn family, do hereby pledge that all work is my own, achieved through personal merit and without any unauthorized aid. In the promotion of integrity, and for the betterment of Auburn, I give honor to this, my oath and obligation." </w:t>
      </w:r>
    </w:p>
    <w:p w:rsidR="009D3AE8" w:rsidRDefault="009D3AE8" w:rsidP="00E43C4C">
      <w:pPr>
        <w:pStyle w:val="Default"/>
        <w:rPr>
          <w:sz w:val="23"/>
          <w:szCs w:val="23"/>
        </w:rPr>
      </w:pPr>
    </w:p>
    <w:p w:rsidR="00E43C4C" w:rsidRDefault="00E43C4C" w:rsidP="00E43C4C">
      <w:pPr>
        <w:pStyle w:val="Default"/>
        <w:rPr>
          <w:sz w:val="22"/>
          <w:szCs w:val="22"/>
        </w:rPr>
      </w:pPr>
      <w:r w:rsidRPr="009D3AE8">
        <w:rPr>
          <w:sz w:val="22"/>
          <w:szCs w:val="22"/>
          <w:u w:val="single"/>
        </w:rPr>
        <w:t>Professionalism:</w:t>
      </w:r>
      <w:r>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p>
    <w:p w:rsidR="009D3AE8" w:rsidRDefault="00E43C4C" w:rsidP="00E43C4C">
      <w:pPr>
        <w:pStyle w:val="Default"/>
        <w:spacing w:after="42"/>
        <w:rPr>
          <w:sz w:val="22"/>
          <w:szCs w:val="22"/>
        </w:rPr>
      </w:pPr>
      <w:r>
        <w:rPr>
          <w:sz w:val="22"/>
          <w:szCs w:val="22"/>
        </w:rPr>
        <w:t> _Engage in responsible and ethical professional practices</w:t>
      </w:r>
    </w:p>
    <w:p w:rsidR="00E43C4C" w:rsidRDefault="00E43C4C" w:rsidP="00E43C4C">
      <w:pPr>
        <w:pStyle w:val="Default"/>
        <w:spacing w:after="42"/>
        <w:rPr>
          <w:sz w:val="22"/>
          <w:szCs w:val="22"/>
        </w:rPr>
      </w:pPr>
      <w:r>
        <w:rPr>
          <w:sz w:val="22"/>
          <w:szCs w:val="22"/>
        </w:rPr>
        <w:t xml:space="preserve"> _Contribute to collaborative learning communities </w:t>
      </w:r>
    </w:p>
    <w:p w:rsidR="00E43C4C" w:rsidRDefault="00E43C4C" w:rsidP="00E43C4C">
      <w:pPr>
        <w:pStyle w:val="Default"/>
        <w:spacing w:after="42"/>
        <w:rPr>
          <w:sz w:val="22"/>
          <w:szCs w:val="22"/>
        </w:rPr>
      </w:pPr>
      <w:r>
        <w:rPr>
          <w:sz w:val="22"/>
          <w:szCs w:val="22"/>
        </w:rPr>
        <w:t xml:space="preserve"> _Demonstrate a commitment to diversity </w:t>
      </w:r>
    </w:p>
    <w:p w:rsidR="00E43C4C" w:rsidRDefault="00E43C4C" w:rsidP="00E43C4C">
      <w:pPr>
        <w:pStyle w:val="Default"/>
        <w:rPr>
          <w:sz w:val="22"/>
          <w:szCs w:val="22"/>
        </w:rPr>
      </w:pPr>
      <w:r>
        <w:rPr>
          <w:sz w:val="22"/>
          <w:szCs w:val="22"/>
        </w:rPr>
        <w:t xml:space="preserve"> _Model and nurture intellectual vitality </w:t>
      </w:r>
    </w:p>
    <w:p w:rsidR="00CA5A1C" w:rsidRDefault="00CA5A1C" w:rsidP="00E43C4C">
      <w:pPr>
        <w:pStyle w:val="Default"/>
        <w:rPr>
          <w:sz w:val="22"/>
          <w:szCs w:val="22"/>
        </w:rPr>
      </w:pPr>
    </w:p>
    <w:p w:rsidR="00CA5A1C" w:rsidRDefault="00CA5A1C" w:rsidP="00E43C4C">
      <w:pPr>
        <w:pStyle w:val="Default"/>
        <w:rPr>
          <w:sz w:val="22"/>
          <w:szCs w:val="22"/>
        </w:rPr>
      </w:pPr>
    </w:p>
    <w:p w:rsidR="00CA5A1C" w:rsidRDefault="00CA5A1C" w:rsidP="00E43C4C">
      <w:pPr>
        <w:pStyle w:val="Default"/>
        <w:rPr>
          <w:sz w:val="22"/>
          <w:szCs w:val="22"/>
        </w:rPr>
      </w:pPr>
    </w:p>
    <w:p w:rsidR="00CA5A1C" w:rsidRDefault="00CA5A1C" w:rsidP="00E43C4C">
      <w:pPr>
        <w:pStyle w:val="Default"/>
        <w:rPr>
          <w:sz w:val="22"/>
          <w:szCs w:val="22"/>
        </w:rPr>
      </w:pPr>
    </w:p>
    <w:p w:rsidR="00CA5A1C" w:rsidRDefault="00CA5A1C" w:rsidP="00E43C4C">
      <w:pPr>
        <w:pStyle w:val="Default"/>
        <w:rPr>
          <w:sz w:val="22"/>
          <w:szCs w:val="22"/>
        </w:rPr>
      </w:pPr>
    </w:p>
    <w:p w:rsidR="00CA5A1C" w:rsidRDefault="00CA5A1C" w:rsidP="00E43C4C">
      <w:pPr>
        <w:pStyle w:val="Default"/>
        <w:rPr>
          <w:sz w:val="22"/>
          <w:szCs w:val="22"/>
        </w:rPr>
      </w:pPr>
    </w:p>
    <w:p w:rsidR="00CA5A1C" w:rsidRPr="00B96364" w:rsidRDefault="00CA5A1C" w:rsidP="00E43C4C">
      <w:pPr>
        <w:pStyle w:val="Default"/>
        <w:rPr>
          <w:b/>
          <w:sz w:val="22"/>
          <w:szCs w:val="22"/>
        </w:rPr>
      </w:pPr>
      <w:r>
        <w:rPr>
          <w:b/>
          <w:sz w:val="22"/>
          <w:szCs w:val="22"/>
          <w:u w:val="single"/>
        </w:rPr>
        <w:t>Schedule of Readings an</w:t>
      </w:r>
      <w:r w:rsidR="00B96364">
        <w:rPr>
          <w:b/>
          <w:sz w:val="22"/>
          <w:szCs w:val="22"/>
          <w:u w:val="single"/>
        </w:rPr>
        <w:t>d</w:t>
      </w:r>
      <w:r>
        <w:rPr>
          <w:b/>
          <w:sz w:val="22"/>
          <w:szCs w:val="22"/>
          <w:u w:val="single"/>
        </w:rPr>
        <w:t xml:space="preserve"> Assignments</w:t>
      </w:r>
      <w:r w:rsidR="00B96364">
        <w:rPr>
          <w:sz w:val="22"/>
          <w:szCs w:val="22"/>
          <w:u w:val="single"/>
        </w:rPr>
        <w:t xml:space="preserve">- </w:t>
      </w:r>
      <w:r w:rsidR="00B96364">
        <w:rPr>
          <w:b/>
          <w:sz w:val="22"/>
          <w:szCs w:val="22"/>
        </w:rPr>
        <w:t>Bring Textbook to Class Each Class Night</w:t>
      </w:r>
    </w:p>
    <w:p w:rsidR="00CA5A1C" w:rsidRDefault="00CA5A1C" w:rsidP="00E43C4C">
      <w:pPr>
        <w:pStyle w:val="Default"/>
        <w:rPr>
          <w:sz w:val="22"/>
          <w:szCs w:val="22"/>
        </w:rPr>
      </w:pPr>
    </w:p>
    <w:p w:rsidR="00CA5A1C" w:rsidRDefault="004B3A1D" w:rsidP="00E43C4C">
      <w:pPr>
        <w:pStyle w:val="Default"/>
        <w:rPr>
          <w:sz w:val="22"/>
          <w:szCs w:val="22"/>
        </w:rPr>
      </w:pPr>
      <w:r>
        <w:rPr>
          <w:sz w:val="22"/>
          <w:szCs w:val="22"/>
        </w:rPr>
        <w:t>January 12</w:t>
      </w:r>
      <w:r w:rsidR="00CA5A1C">
        <w:rPr>
          <w:sz w:val="22"/>
          <w:szCs w:val="22"/>
        </w:rPr>
        <w:t xml:space="preserve"> – Sy</w:t>
      </w:r>
      <w:r w:rsidR="00BE0A3E">
        <w:rPr>
          <w:sz w:val="22"/>
          <w:szCs w:val="22"/>
        </w:rPr>
        <w:t>llabus Overview, Assignment of Groups,</w:t>
      </w:r>
      <w:r w:rsidR="00CA5A1C">
        <w:rPr>
          <w:sz w:val="22"/>
          <w:szCs w:val="22"/>
        </w:rPr>
        <w:t xml:space="preserve"> Team Building Activity</w:t>
      </w:r>
    </w:p>
    <w:p w:rsidR="00BE0A3E" w:rsidRDefault="00BE0A3E" w:rsidP="00E43C4C">
      <w:pPr>
        <w:pStyle w:val="Default"/>
        <w:rPr>
          <w:sz w:val="22"/>
          <w:szCs w:val="22"/>
        </w:rPr>
      </w:pPr>
      <w:r>
        <w:rPr>
          <w:sz w:val="22"/>
          <w:szCs w:val="22"/>
        </w:rPr>
        <w:t xml:space="preserve">                     Reading Assignment: Chapter 1 (</w:t>
      </w:r>
      <w:proofErr w:type="spellStart"/>
      <w:r>
        <w:rPr>
          <w:sz w:val="22"/>
          <w:szCs w:val="22"/>
        </w:rPr>
        <w:t>Labinowicz</w:t>
      </w:r>
      <w:proofErr w:type="spellEnd"/>
      <w:r>
        <w:rPr>
          <w:sz w:val="22"/>
          <w:szCs w:val="22"/>
        </w:rPr>
        <w:t>)</w:t>
      </w:r>
    </w:p>
    <w:p w:rsidR="00BE0A3E" w:rsidRDefault="00BE0A3E" w:rsidP="00E43C4C">
      <w:pPr>
        <w:pStyle w:val="Default"/>
        <w:rPr>
          <w:sz w:val="22"/>
          <w:szCs w:val="22"/>
        </w:rPr>
      </w:pPr>
    </w:p>
    <w:p w:rsidR="00BE0A3E" w:rsidRDefault="004B3A1D" w:rsidP="00E43C4C">
      <w:pPr>
        <w:pStyle w:val="Default"/>
        <w:rPr>
          <w:sz w:val="22"/>
          <w:szCs w:val="22"/>
        </w:rPr>
      </w:pPr>
      <w:r>
        <w:rPr>
          <w:sz w:val="22"/>
          <w:szCs w:val="22"/>
        </w:rPr>
        <w:t>January 19</w:t>
      </w:r>
      <w:r w:rsidR="00CA5A1C">
        <w:rPr>
          <w:sz w:val="22"/>
          <w:szCs w:val="22"/>
        </w:rPr>
        <w:t xml:space="preserve"> – </w:t>
      </w:r>
      <w:r w:rsidR="00BE0A3E">
        <w:rPr>
          <w:sz w:val="22"/>
          <w:szCs w:val="22"/>
        </w:rPr>
        <w:t>Discussion of Cha</w:t>
      </w:r>
      <w:r w:rsidR="00B96364">
        <w:rPr>
          <w:sz w:val="22"/>
          <w:szCs w:val="22"/>
        </w:rPr>
        <w:t>pter 1 Using Discussion Prompts</w:t>
      </w:r>
      <w:proofErr w:type="gramStart"/>
      <w:r w:rsidR="00B96364">
        <w:rPr>
          <w:sz w:val="22"/>
          <w:szCs w:val="22"/>
        </w:rPr>
        <w:t>;</w:t>
      </w:r>
      <w:r w:rsidR="00BE0A3E">
        <w:rPr>
          <w:sz w:val="22"/>
          <w:szCs w:val="22"/>
        </w:rPr>
        <w:t>Explore</w:t>
      </w:r>
      <w:proofErr w:type="gramEnd"/>
      <w:r w:rsidR="00BE0A3E">
        <w:rPr>
          <w:sz w:val="22"/>
          <w:szCs w:val="22"/>
        </w:rPr>
        <w:t xml:space="preserve"> Puzzles from Chapter 2</w:t>
      </w:r>
    </w:p>
    <w:p w:rsidR="00BE0A3E" w:rsidRDefault="00BE0A3E" w:rsidP="00E43C4C">
      <w:pPr>
        <w:pStyle w:val="Default"/>
        <w:rPr>
          <w:sz w:val="22"/>
          <w:szCs w:val="22"/>
        </w:rPr>
      </w:pPr>
      <w:r>
        <w:rPr>
          <w:sz w:val="22"/>
          <w:szCs w:val="22"/>
        </w:rPr>
        <w:t xml:space="preserve">                     R</w:t>
      </w:r>
      <w:r w:rsidR="00B96364">
        <w:rPr>
          <w:sz w:val="22"/>
          <w:szCs w:val="22"/>
        </w:rPr>
        <w:t xml:space="preserve">eading Assignment: </w:t>
      </w:r>
      <w:r>
        <w:rPr>
          <w:sz w:val="22"/>
          <w:szCs w:val="22"/>
        </w:rPr>
        <w:t xml:space="preserve">Chapter 2; Assignment of Writing Prompt 1 </w:t>
      </w:r>
    </w:p>
    <w:p w:rsidR="00BE0A3E" w:rsidRDefault="00BE0A3E" w:rsidP="00E43C4C">
      <w:pPr>
        <w:pStyle w:val="Default"/>
        <w:rPr>
          <w:sz w:val="22"/>
          <w:szCs w:val="22"/>
        </w:rPr>
      </w:pPr>
    </w:p>
    <w:p w:rsidR="00CA5A1C" w:rsidRPr="00CA5A1C" w:rsidRDefault="004B3A1D" w:rsidP="00E43C4C">
      <w:pPr>
        <w:pStyle w:val="Default"/>
        <w:rPr>
          <w:b/>
          <w:sz w:val="22"/>
          <w:szCs w:val="22"/>
          <w:u w:val="single"/>
        </w:rPr>
      </w:pPr>
      <w:r>
        <w:rPr>
          <w:sz w:val="22"/>
          <w:szCs w:val="22"/>
        </w:rPr>
        <w:t>January 26</w:t>
      </w:r>
      <w:r w:rsidR="00BE0A3E">
        <w:rPr>
          <w:sz w:val="22"/>
          <w:szCs w:val="22"/>
        </w:rPr>
        <w:t xml:space="preserve"> – Discussion of Chapter 2 Using Discussion Prompts; Explore with Mirrors from Chapter 2</w:t>
      </w:r>
    </w:p>
    <w:p w:rsidR="00CA5A1C" w:rsidRDefault="00B96364" w:rsidP="00E43C4C">
      <w:pPr>
        <w:pStyle w:val="Default"/>
        <w:rPr>
          <w:b/>
          <w:sz w:val="22"/>
          <w:szCs w:val="22"/>
        </w:rPr>
      </w:pPr>
      <w:r>
        <w:rPr>
          <w:sz w:val="22"/>
          <w:szCs w:val="22"/>
        </w:rPr>
        <w:t xml:space="preserve">                     Reading Assignment: Chapter 3</w:t>
      </w:r>
      <w:proofErr w:type="gramStart"/>
      <w:r>
        <w:rPr>
          <w:sz w:val="22"/>
          <w:szCs w:val="22"/>
        </w:rPr>
        <w:t>;</w:t>
      </w:r>
      <w:r>
        <w:rPr>
          <w:b/>
          <w:sz w:val="22"/>
          <w:szCs w:val="22"/>
        </w:rPr>
        <w:t>Writing</w:t>
      </w:r>
      <w:proofErr w:type="gramEnd"/>
      <w:r>
        <w:rPr>
          <w:b/>
          <w:sz w:val="22"/>
          <w:szCs w:val="22"/>
        </w:rPr>
        <w:t xml:space="preserve"> Prompt 1 Due</w:t>
      </w:r>
    </w:p>
    <w:p w:rsidR="00B96364" w:rsidRDefault="00B96364" w:rsidP="00E43C4C">
      <w:pPr>
        <w:pStyle w:val="Default"/>
        <w:rPr>
          <w:b/>
          <w:sz w:val="22"/>
          <w:szCs w:val="22"/>
        </w:rPr>
      </w:pPr>
    </w:p>
    <w:p w:rsidR="004A7A84" w:rsidRDefault="004B3A1D" w:rsidP="00E43C4C">
      <w:pPr>
        <w:pStyle w:val="Default"/>
        <w:rPr>
          <w:sz w:val="22"/>
          <w:szCs w:val="22"/>
        </w:rPr>
      </w:pPr>
      <w:r>
        <w:rPr>
          <w:sz w:val="22"/>
          <w:szCs w:val="22"/>
        </w:rPr>
        <w:t>February 2</w:t>
      </w:r>
      <w:r w:rsidR="004A7A84">
        <w:rPr>
          <w:sz w:val="22"/>
          <w:szCs w:val="22"/>
        </w:rPr>
        <w:t>- Discussion of Chapter 3 Using Discussion Prompts</w:t>
      </w:r>
    </w:p>
    <w:p w:rsidR="004A7A84" w:rsidRDefault="004A7A84" w:rsidP="00E43C4C">
      <w:pPr>
        <w:pStyle w:val="Default"/>
        <w:rPr>
          <w:sz w:val="22"/>
          <w:szCs w:val="22"/>
        </w:rPr>
      </w:pPr>
      <w:r>
        <w:rPr>
          <w:sz w:val="22"/>
          <w:szCs w:val="22"/>
        </w:rPr>
        <w:t xml:space="preserve">                       Reading Assignment: Chapter 4; Assignment of Writing Prompt 2</w:t>
      </w:r>
    </w:p>
    <w:p w:rsidR="004A7A84" w:rsidRDefault="004A7A84" w:rsidP="00E43C4C">
      <w:pPr>
        <w:pStyle w:val="Default"/>
        <w:rPr>
          <w:sz w:val="22"/>
          <w:szCs w:val="22"/>
        </w:rPr>
      </w:pPr>
    </w:p>
    <w:p w:rsidR="004A7A84" w:rsidRDefault="004B3A1D" w:rsidP="00E43C4C">
      <w:pPr>
        <w:pStyle w:val="Default"/>
        <w:rPr>
          <w:sz w:val="22"/>
          <w:szCs w:val="22"/>
        </w:rPr>
      </w:pPr>
      <w:r>
        <w:rPr>
          <w:sz w:val="22"/>
          <w:szCs w:val="22"/>
        </w:rPr>
        <w:t>February 9</w:t>
      </w:r>
      <w:r w:rsidR="004A7A84">
        <w:rPr>
          <w:sz w:val="22"/>
          <w:szCs w:val="22"/>
        </w:rPr>
        <w:t xml:space="preserve">-Discussion of Chapter 4 Using Discussion Prompts; </w:t>
      </w:r>
    </w:p>
    <w:p w:rsidR="000454C2" w:rsidRDefault="004A7A84" w:rsidP="00E43C4C">
      <w:pPr>
        <w:pStyle w:val="Default"/>
        <w:rPr>
          <w:b/>
          <w:sz w:val="22"/>
          <w:szCs w:val="22"/>
        </w:rPr>
      </w:pPr>
      <w:r>
        <w:rPr>
          <w:sz w:val="22"/>
          <w:szCs w:val="22"/>
        </w:rPr>
        <w:t xml:space="preserve"> Reading Assignment: Chapter 5</w:t>
      </w:r>
      <w:r w:rsidR="00053DF2">
        <w:rPr>
          <w:sz w:val="22"/>
          <w:szCs w:val="22"/>
        </w:rPr>
        <w:t xml:space="preserve"> and 6</w:t>
      </w:r>
      <w:proofErr w:type="gramStart"/>
      <w:r>
        <w:rPr>
          <w:sz w:val="22"/>
          <w:szCs w:val="22"/>
        </w:rPr>
        <w:t>;</w:t>
      </w:r>
      <w:r>
        <w:rPr>
          <w:b/>
          <w:sz w:val="22"/>
          <w:szCs w:val="22"/>
        </w:rPr>
        <w:t>Writing</w:t>
      </w:r>
      <w:proofErr w:type="gramEnd"/>
      <w:r>
        <w:rPr>
          <w:b/>
          <w:sz w:val="22"/>
          <w:szCs w:val="22"/>
        </w:rPr>
        <w:t xml:space="preserve"> Prompt 2 Due</w:t>
      </w:r>
    </w:p>
    <w:p w:rsidR="00817E70" w:rsidRDefault="000454C2" w:rsidP="000454C2">
      <w:pPr>
        <w:pStyle w:val="Default"/>
        <w:rPr>
          <w:sz w:val="22"/>
          <w:szCs w:val="22"/>
        </w:rPr>
      </w:pPr>
      <w:r>
        <w:rPr>
          <w:sz w:val="22"/>
          <w:szCs w:val="22"/>
        </w:rPr>
        <w:t xml:space="preserve">                      Discuss “Analysis of Conservation Tasks” Assignment</w:t>
      </w:r>
    </w:p>
    <w:p w:rsidR="00053DF2" w:rsidRDefault="00053DF2" w:rsidP="000454C2">
      <w:pPr>
        <w:pStyle w:val="Default"/>
        <w:rPr>
          <w:sz w:val="22"/>
          <w:szCs w:val="22"/>
        </w:rPr>
      </w:pPr>
    </w:p>
    <w:p w:rsidR="00053DF2" w:rsidRDefault="004B3A1D" w:rsidP="000454C2">
      <w:pPr>
        <w:pStyle w:val="Default"/>
        <w:rPr>
          <w:sz w:val="22"/>
          <w:szCs w:val="22"/>
        </w:rPr>
      </w:pPr>
      <w:r>
        <w:rPr>
          <w:sz w:val="22"/>
          <w:szCs w:val="22"/>
        </w:rPr>
        <w:t>February 16</w:t>
      </w:r>
      <w:r w:rsidR="00053DF2">
        <w:rPr>
          <w:sz w:val="22"/>
          <w:szCs w:val="22"/>
        </w:rPr>
        <w:t>- Discussion of Chapters 5 and 6 Using Discussion Prompts</w:t>
      </w:r>
    </w:p>
    <w:p w:rsidR="00053DF2" w:rsidRDefault="00053DF2" w:rsidP="000454C2">
      <w:pPr>
        <w:pStyle w:val="Default"/>
        <w:rPr>
          <w:sz w:val="22"/>
          <w:szCs w:val="22"/>
        </w:rPr>
      </w:pPr>
    </w:p>
    <w:p w:rsidR="00053DF2" w:rsidRPr="0031594A" w:rsidRDefault="004B3A1D" w:rsidP="000454C2">
      <w:pPr>
        <w:pStyle w:val="Default"/>
        <w:rPr>
          <w:b/>
          <w:sz w:val="22"/>
          <w:szCs w:val="22"/>
        </w:rPr>
      </w:pPr>
      <w:r>
        <w:rPr>
          <w:sz w:val="22"/>
          <w:szCs w:val="22"/>
        </w:rPr>
        <w:t>February 23</w:t>
      </w:r>
      <w:r w:rsidR="00053DF2">
        <w:rPr>
          <w:sz w:val="22"/>
          <w:szCs w:val="22"/>
        </w:rPr>
        <w:t xml:space="preserve">- </w:t>
      </w:r>
      <w:r w:rsidR="00053DF2" w:rsidRPr="0031594A">
        <w:rPr>
          <w:b/>
          <w:sz w:val="22"/>
          <w:szCs w:val="22"/>
        </w:rPr>
        <w:t>“Analysis of Conservation Tasks” Presentations</w:t>
      </w:r>
    </w:p>
    <w:p w:rsidR="00053DF2" w:rsidRDefault="00053DF2" w:rsidP="000454C2">
      <w:pPr>
        <w:pStyle w:val="Default"/>
        <w:rPr>
          <w:sz w:val="22"/>
          <w:szCs w:val="22"/>
        </w:rPr>
      </w:pPr>
      <w:r>
        <w:rPr>
          <w:sz w:val="22"/>
          <w:szCs w:val="22"/>
        </w:rPr>
        <w:t xml:space="preserve">                         Reading Assignment: Chapter 8</w:t>
      </w:r>
      <w:r w:rsidR="006143AE">
        <w:rPr>
          <w:sz w:val="22"/>
          <w:szCs w:val="22"/>
        </w:rPr>
        <w:t>;</w:t>
      </w:r>
      <w:r>
        <w:rPr>
          <w:sz w:val="22"/>
          <w:szCs w:val="22"/>
        </w:rPr>
        <w:t xml:space="preserve"> Assignment of Writing Prompt 3</w:t>
      </w:r>
    </w:p>
    <w:p w:rsidR="006143AE" w:rsidRDefault="006143AE" w:rsidP="000454C2">
      <w:pPr>
        <w:pStyle w:val="Default"/>
        <w:rPr>
          <w:sz w:val="22"/>
          <w:szCs w:val="22"/>
        </w:rPr>
      </w:pPr>
    </w:p>
    <w:p w:rsidR="00053DF2" w:rsidRDefault="004B3A1D" w:rsidP="000454C2">
      <w:pPr>
        <w:pStyle w:val="Default"/>
        <w:rPr>
          <w:sz w:val="22"/>
          <w:szCs w:val="22"/>
        </w:rPr>
      </w:pPr>
      <w:r>
        <w:rPr>
          <w:sz w:val="22"/>
          <w:szCs w:val="22"/>
        </w:rPr>
        <w:t>March 1</w:t>
      </w:r>
      <w:r w:rsidR="006143AE">
        <w:rPr>
          <w:sz w:val="22"/>
          <w:szCs w:val="22"/>
        </w:rPr>
        <w:t xml:space="preserve"> – Discussion of Chapter 8 Using Discussion Prompts; Review for Midterm</w:t>
      </w:r>
    </w:p>
    <w:p w:rsidR="006143AE" w:rsidRPr="006143AE" w:rsidRDefault="006143AE" w:rsidP="000454C2">
      <w:pPr>
        <w:pStyle w:val="Default"/>
        <w:rPr>
          <w:sz w:val="22"/>
          <w:szCs w:val="22"/>
        </w:rPr>
      </w:pPr>
      <w:r w:rsidRPr="006143AE">
        <w:rPr>
          <w:b/>
          <w:sz w:val="22"/>
          <w:szCs w:val="22"/>
        </w:rPr>
        <w:t>Writing Prompt 3 Due</w:t>
      </w:r>
    </w:p>
    <w:p w:rsidR="006143AE" w:rsidRDefault="006143AE" w:rsidP="000454C2">
      <w:pPr>
        <w:pStyle w:val="Default"/>
        <w:rPr>
          <w:sz w:val="22"/>
          <w:szCs w:val="22"/>
        </w:rPr>
      </w:pPr>
      <w:r>
        <w:rPr>
          <w:sz w:val="22"/>
          <w:szCs w:val="22"/>
        </w:rPr>
        <w:t xml:space="preserve">– </w:t>
      </w:r>
    </w:p>
    <w:p w:rsidR="006143AE" w:rsidRDefault="006143AE" w:rsidP="000454C2">
      <w:pPr>
        <w:pStyle w:val="Default"/>
        <w:rPr>
          <w:sz w:val="22"/>
          <w:szCs w:val="22"/>
        </w:rPr>
      </w:pPr>
    </w:p>
    <w:p w:rsidR="006143AE" w:rsidRDefault="004B3A1D" w:rsidP="000454C2">
      <w:pPr>
        <w:pStyle w:val="Default"/>
        <w:rPr>
          <w:sz w:val="22"/>
          <w:szCs w:val="22"/>
        </w:rPr>
      </w:pPr>
      <w:r>
        <w:rPr>
          <w:sz w:val="22"/>
          <w:szCs w:val="22"/>
        </w:rPr>
        <w:t>March 8</w:t>
      </w:r>
      <w:r w:rsidR="006143AE">
        <w:rPr>
          <w:sz w:val="22"/>
          <w:szCs w:val="22"/>
        </w:rPr>
        <w:t xml:space="preserve"> – </w:t>
      </w:r>
      <w:r w:rsidR="006143AE" w:rsidRPr="006143AE">
        <w:rPr>
          <w:b/>
          <w:sz w:val="22"/>
          <w:szCs w:val="22"/>
        </w:rPr>
        <w:t>Midterm Exam</w:t>
      </w:r>
      <w:r w:rsidR="006143AE">
        <w:rPr>
          <w:b/>
          <w:sz w:val="22"/>
          <w:szCs w:val="22"/>
        </w:rPr>
        <w:t xml:space="preserve">; </w:t>
      </w:r>
      <w:r w:rsidR="006143AE">
        <w:rPr>
          <w:sz w:val="22"/>
          <w:szCs w:val="22"/>
        </w:rPr>
        <w:t>Reading Assignment: Chapter 9</w:t>
      </w:r>
      <w:proofErr w:type="gramStart"/>
      <w:r w:rsidR="00CF150C">
        <w:rPr>
          <w:sz w:val="22"/>
          <w:szCs w:val="22"/>
        </w:rPr>
        <w:t>;Assignment</w:t>
      </w:r>
      <w:proofErr w:type="gramEnd"/>
      <w:r w:rsidR="00CF150C">
        <w:rPr>
          <w:sz w:val="22"/>
          <w:szCs w:val="22"/>
        </w:rPr>
        <w:t xml:space="preserve"> of Writing Prompt 4</w:t>
      </w:r>
    </w:p>
    <w:p w:rsidR="006143AE" w:rsidRDefault="006143AE" w:rsidP="000454C2">
      <w:pPr>
        <w:pStyle w:val="Default"/>
        <w:rPr>
          <w:sz w:val="22"/>
          <w:szCs w:val="22"/>
        </w:rPr>
      </w:pPr>
    </w:p>
    <w:p w:rsidR="006143AE" w:rsidRDefault="004B3A1D" w:rsidP="000454C2">
      <w:pPr>
        <w:pStyle w:val="Default"/>
        <w:rPr>
          <w:sz w:val="22"/>
          <w:szCs w:val="22"/>
        </w:rPr>
      </w:pPr>
      <w:r>
        <w:rPr>
          <w:sz w:val="22"/>
          <w:szCs w:val="22"/>
        </w:rPr>
        <w:t>March 22</w:t>
      </w:r>
      <w:r w:rsidR="006143AE">
        <w:rPr>
          <w:sz w:val="22"/>
          <w:szCs w:val="22"/>
        </w:rPr>
        <w:t xml:space="preserve"> – Discussion of Chapter 9 Using Discussion Prompts</w:t>
      </w:r>
      <w:r w:rsidR="00CF150C">
        <w:rPr>
          <w:sz w:val="22"/>
          <w:szCs w:val="22"/>
        </w:rPr>
        <w:t xml:space="preserve">; </w:t>
      </w:r>
      <w:r w:rsidR="00CF150C" w:rsidRPr="00CF150C">
        <w:rPr>
          <w:b/>
          <w:sz w:val="22"/>
          <w:szCs w:val="22"/>
        </w:rPr>
        <w:t>Writing Prompt 4 Due</w:t>
      </w:r>
    </w:p>
    <w:p w:rsidR="00CF150C" w:rsidRDefault="00CF150C" w:rsidP="000454C2">
      <w:pPr>
        <w:pStyle w:val="Default"/>
        <w:rPr>
          <w:sz w:val="22"/>
          <w:szCs w:val="22"/>
        </w:rPr>
      </w:pPr>
      <w:r>
        <w:rPr>
          <w:sz w:val="22"/>
          <w:szCs w:val="22"/>
        </w:rPr>
        <w:t xml:space="preserve">                      Reading </w:t>
      </w:r>
      <w:proofErr w:type="spellStart"/>
      <w:r>
        <w:rPr>
          <w:sz w:val="22"/>
          <w:szCs w:val="22"/>
        </w:rPr>
        <w:t>Assigment</w:t>
      </w:r>
      <w:proofErr w:type="spellEnd"/>
      <w:r>
        <w:rPr>
          <w:sz w:val="22"/>
          <w:szCs w:val="22"/>
        </w:rPr>
        <w:t xml:space="preserve"> for Nov. 2: Chapters 1 &amp; 2 (</w:t>
      </w:r>
      <w:proofErr w:type="spellStart"/>
      <w:r>
        <w:rPr>
          <w:sz w:val="22"/>
          <w:szCs w:val="22"/>
        </w:rPr>
        <w:t>Bodrova</w:t>
      </w:r>
      <w:proofErr w:type="spellEnd"/>
      <w:r>
        <w:rPr>
          <w:sz w:val="22"/>
          <w:szCs w:val="22"/>
        </w:rPr>
        <w:t xml:space="preserve">)  </w:t>
      </w:r>
    </w:p>
    <w:p w:rsidR="00CF150C" w:rsidRDefault="00CF150C" w:rsidP="000454C2">
      <w:pPr>
        <w:pStyle w:val="Default"/>
        <w:rPr>
          <w:sz w:val="22"/>
          <w:szCs w:val="22"/>
        </w:rPr>
      </w:pPr>
    </w:p>
    <w:p w:rsidR="00CF150C" w:rsidRDefault="004B3A1D" w:rsidP="000454C2">
      <w:pPr>
        <w:pStyle w:val="Default"/>
        <w:rPr>
          <w:sz w:val="22"/>
          <w:szCs w:val="22"/>
        </w:rPr>
      </w:pPr>
      <w:r>
        <w:rPr>
          <w:sz w:val="22"/>
          <w:szCs w:val="22"/>
        </w:rPr>
        <w:t>March 29</w:t>
      </w:r>
      <w:r w:rsidR="00CF150C">
        <w:rPr>
          <w:sz w:val="22"/>
          <w:szCs w:val="22"/>
        </w:rPr>
        <w:t>– Discussion of Chapters 1 &amp; 2 Using Discussion Prompts;</w:t>
      </w:r>
    </w:p>
    <w:p w:rsidR="00CF150C" w:rsidRDefault="00CF150C" w:rsidP="000454C2">
      <w:pPr>
        <w:pStyle w:val="Default"/>
        <w:rPr>
          <w:sz w:val="22"/>
          <w:szCs w:val="22"/>
        </w:rPr>
      </w:pPr>
      <w:r>
        <w:rPr>
          <w:sz w:val="22"/>
          <w:szCs w:val="22"/>
        </w:rPr>
        <w:t xml:space="preserve">                        Reading Assignment for Nov. 16: Chapters 3 &amp; 4 (</w:t>
      </w:r>
      <w:proofErr w:type="spellStart"/>
      <w:r>
        <w:rPr>
          <w:sz w:val="22"/>
          <w:szCs w:val="22"/>
        </w:rPr>
        <w:t>Bodrova</w:t>
      </w:r>
      <w:proofErr w:type="spellEnd"/>
      <w:proofErr w:type="gramStart"/>
      <w:r>
        <w:rPr>
          <w:sz w:val="22"/>
          <w:szCs w:val="22"/>
        </w:rPr>
        <w:t>)  Assignment</w:t>
      </w:r>
      <w:proofErr w:type="gramEnd"/>
      <w:r>
        <w:rPr>
          <w:sz w:val="22"/>
          <w:szCs w:val="22"/>
        </w:rPr>
        <w:t xml:space="preserve"> of Writing Prompt 5</w:t>
      </w:r>
    </w:p>
    <w:p w:rsidR="00CF150C" w:rsidRDefault="00CF150C" w:rsidP="000454C2">
      <w:pPr>
        <w:pStyle w:val="Default"/>
        <w:rPr>
          <w:sz w:val="22"/>
          <w:szCs w:val="22"/>
        </w:rPr>
      </w:pPr>
    </w:p>
    <w:p w:rsidR="00CF150C" w:rsidRDefault="00CF150C" w:rsidP="000454C2">
      <w:pPr>
        <w:pStyle w:val="Default"/>
        <w:rPr>
          <w:sz w:val="22"/>
          <w:szCs w:val="22"/>
        </w:rPr>
      </w:pPr>
    </w:p>
    <w:p w:rsidR="00734211" w:rsidRDefault="0089420A" w:rsidP="000454C2">
      <w:pPr>
        <w:pStyle w:val="Default"/>
        <w:rPr>
          <w:sz w:val="22"/>
          <w:szCs w:val="22"/>
        </w:rPr>
      </w:pPr>
      <w:proofErr w:type="gramStart"/>
      <w:r>
        <w:rPr>
          <w:sz w:val="22"/>
          <w:szCs w:val="22"/>
        </w:rPr>
        <w:t xml:space="preserve">April </w:t>
      </w:r>
      <w:r w:rsidR="00CF150C">
        <w:rPr>
          <w:sz w:val="22"/>
          <w:szCs w:val="22"/>
        </w:rPr>
        <w:t xml:space="preserve"> –</w:t>
      </w:r>
      <w:proofErr w:type="gramEnd"/>
      <w:r w:rsidR="00CF150C">
        <w:rPr>
          <w:sz w:val="22"/>
          <w:szCs w:val="22"/>
        </w:rPr>
        <w:t xml:space="preserve"> Di</w:t>
      </w:r>
      <w:r>
        <w:rPr>
          <w:sz w:val="22"/>
          <w:szCs w:val="22"/>
        </w:rPr>
        <w:t>5</w:t>
      </w:r>
      <w:r w:rsidR="00CF150C">
        <w:rPr>
          <w:sz w:val="22"/>
          <w:szCs w:val="22"/>
        </w:rPr>
        <w:t>scussion of Chapters 3 &amp; 4 Using Discussion Prompts;</w:t>
      </w:r>
    </w:p>
    <w:p w:rsidR="00734211" w:rsidRDefault="00CF150C" w:rsidP="000454C2">
      <w:pPr>
        <w:pStyle w:val="Default"/>
        <w:rPr>
          <w:b/>
          <w:sz w:val="22"/>
          <w:szCs w:val="22"/>
        </w:rPr>
      </w:pPr>
      <w:r>
        <w:rPr>
          <w:sz w:val="22"/>
          <w:szCs w:val="22"/>
        </w:rPr>
        <w:t>Reading</w:t>
      </w:r>
      <w:r w:rsidR="00734211">
        <w:rPr>
          <w:sz w:val="22"/>
          <w:szCs w:val="22"/>
        </w:rPr>
        <w:t xml:space="preserve"> Assignment for Nov. 30: Chapters 5 &amp; 6 </w:t>
      </w:r>
      <w:r w:rsidR="00734211">
        <w:rPr>
          <w:b/>
          <w:sz w:val="22"/>
          <w:szCs w:val="22"/>
        </w:rPr>
        <w:t>Writing Prompt 5 Due</w:t>
      </w:r>
    </w:p>
    <w:p w:rsidR="00734211" w:rsidRDefault="0089420A" w:rsidP="000454C2">
      <w:pPr>
        <w:pStyle w:val="Default"/>
        <w:rPr>
          <w:sz w:val="22"/>
          <w:szCs w:val="22"/>
        </w:rPr>
      </w:pPr>
      <w:r>
        <w:rPr>
          <w:b/>
          <w:sz w:val="22"/>
          <w:szCs w:val="22"/>
        </w:rPr>
        <w:t>April 12</w:t>
      </w:r>
      <w:r w:rsidR="00734211">
        <w:rPr>
          <w:sz w:val="22"/>
          <w:szCs w:val="22"/>
        </w:rPr>
        <w:t xml:space="preserve"> – Discussion of Chapters </w:t>
      </w:r>
      <w:r>
        <w:rPr>
          <w:sz w:val="22"/>
          <w:szCs w:val="22"/>
        </w:rPr>
        <w:t>5 &amp; 6 Using Discussion Prompts; Review for Final Exam</w:t>
      </w:r>
    </w:p>
    <w:p w:rsidR="0089420A" w:rsidRDefault="0089420A" w:rsidP="000454C2">
      <w:pPr>
        <w:pStyle w:val="Default"/>
        <w:rPr>
          <w:sz w:val="22"/>
          <w:szCs w:val="22"/>
        </w:rPr>
      </w:pPr>
      <w:r>
        <w:rPr>
          <w:sz w:val="22"/>
          <w:szCs w:val="22"/>
        </w:rPr>
        <w:t>April 19: Final Exam</w:t>
      </w:r>
    </w:p>
    <w:p w:rsidR="00734211" w:rsidRDefault="00734211" w:rsidP="000454C2">
      <w:pPr>
        <w:pStyle w:val="Default"/>
        <w:rPr>
          <w:sz w:val="22"/>
          <w:szCs w:val="22"/>
        </w:rPr>
      </w:pPr>
    </w:p>
    <w:p w:rsidR="00CF150C" w:rsidRDefault="00CF150C" w:rsidP="000454C2">
      <w:pPr>
        <w:pStyle w:val="Default"/>
        <w:rPr>
          <w:sz w:val="22"/>
          <w:szCs w:val="22"/>
        </w:rPr>
      </w:pPr>
    </w:p>
    <w:p w:rsidR="00CF150C" w:rsidRDefault="00CF150C" w:rsidP="000454C2">
      <w:pPr>
        <w:pStyle w:val="Default"/>
        <w:rPr>
          <w:sz w:val="22"/>
          <w:szCs w:val="22"/>
        </w:rPr>
      </w:pPr>
    </w:p>
    <w:p w:rsidR="00CF150C" w:rsidRPr="006143AE" w:rsidRDefault="00CF150C" w:rsidP="000454C2">
      <w:pPr>
        <w:pStyle w:val="Default"/>
        <w:rPr>
          <w:sz w:val="22"/>
          <w:szCs w:val="22"/>
        </w:rPr>
      </w:pPr>
    </w:p>
    <w:sectPr w:rsidR="00CF150C" w:rsidRPr="006143AE" w:rsidSect="00E43C4C">
      <w:pgSz w:w="12240" w:h="16340"/>
      <w:pgMar w:top="1887" w:right="551" w:bottom="1014" w:left="869"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ＭＳ 明朝">
    <w:altName w:val="MS Mincho"/>
    <w:charset w:val="4E"/>
    <w:family w:val="auto"/>
    <w:pitch w:val="variable"/>
    <w:sig w:usb0="00000000"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defaultTabStop w:val="720"/>
  <w:characterSpacingControl w:val="doNotCompress"/>
  <w:compat>
    <w:useFELayout/>
  </w:compat>
  <w:rsids>
    <w:rsidRoot w:val="00E43C4C"/>
    <w:rsid w:val="00043001"/>
    <w:rsid w:val="000454C2"/>
    <w:rsid w:val="00053DF2"/>
    <w:rsid w:val="0031594A"/>
    <w:rsid w:val="004A7A84"/>
    <w:rsid w:val="004B3A1D"/>
    <w:rsid w:val="004D289F"/>
    <w:rsid w:val="005F0253"/>
    <w:rsid w:val="006143AE"/>
    <w:rsid w:val="00734211"/>
    <w:rsid w:val="007703D6"/>
    <w:rsid w:val="00817E70"/>
    <w:rsid w:val="0089420A"/>
    <w:rsid w:val="009D3AE8"/>
    <w:rsid w:val="00A94416"/>
    <w:rsid w:val="00AA37F9"/>
    <w:rsid w:val="00B607C8"/>
    <w:rsid w:val="00B96364"/>
    <w:rsid w:val="00BE0A3E"/>
    <w:rsid w:val="00CA5A1C"/>
    <w:rsid w:val="00CF150C"/>
    <w:rsid w:val="00D80AC2"/>
    <w:rsid w:val="00DB48D2"/>
    <w:rsid w:val="00E43C4C"/>
    <w:rsid w:val="00F8665F"/>
    <w:rsid w:val="00FD52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4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3C4C"/>
    <w:pPr>
      <w:widowControl w:val="0"/>
      <w:autoSpaceDE w:val="0"/>
      <w:autoSpaceDN w:val="0"/>
      <w:adjustRightInd w:val="0"/>
    </w:pPr>
    <w:rPr>
      <w:rFonts w:ascii="Times New Roman" w:hAnsi="Times New Roman" w:cs="Times New Roman"/>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3C4C"/>
    <w:pPr>
      <w:widowControl w:val="0"/>
      <w:autoSpaceDE w:val="0"/>
      <w:autoSpaceDN w:val="0"/>
      <w:adjustRightInd w:val="0"/>
    </w:pPr>
    <w:rPr>
      <w:rFonts w:ascii="Times New Roman" w:hAnsi="Times New Roman" w:cs="Times New Roman"/>
      <w:color w:val="00000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1818</Words>
  <Characters>10365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AU AMSTI</Company>
  <LinksUpToDate>false</LinksUpToDate>
  <CharactersWithSpaces>12159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Dark</dc:creator>
  <cp:lastModifiedBy>Cara Milyn</cp:lastModifiedBy>
  <cp:revision>2</cp:revision>
  <cp:lastPrinted>2011-08-16T19:32:00Z</cp:lastPrinted>
  <dcterms:created xsi:type="dcterms:W3CDTF">2012-03-27T00:01:00Z</dcterms:created>
  <dcterms:modified xsi:type="dcterms:W3CDTF">2012-03-27T00:01:00Z</dcterms:modified>
</cp:coreProperties>
</file>