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3B2F9" w14:textId="18D1F133" w:rsidR="002D3230" w:rsidRDefault="007D2733" w:rsidP="00E65A3B">
      <w:pPr>
        <w:spacing w:before="59" w:after="0" w:line="240" w:lineRule="auto"/>
        <w:ind w:left="3502" w:right="297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AU</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URN</w:t>
      </w:r>
      <w:r w:rsidR="00D9360F">
        <w:rPr>
          <w:rFonts w:ascii="Times New Roman" w:eastAsia="Times New Roman" w:hAnsi="Times New Roman" w:cs="Times New Roman"/>
          <w:b/>
          <w:bCs/>
          <w:sz w:val="24"/>
          <w:szCs w:val="24"/>
        </w:rPr>
        <w:t xml:space="preserve"> </w:t>
      </w:r>
      <w:r w:rsidR="002D3230">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NIVERS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w:t>
      </w:r>
      <w:r w:rsidR="002D3230">
        <w:rPr>
          <w:rFonts w:ascii="Times New Roman" w:eastAsia="Times New Roman" w:hAnsi="Times New Roman" w:cs="Times New Roman"/>
          <w:b/>
          <w:bCs/>
          <w:sz w:val="24"/>
          <w:szCs w:val="24"/>
        </w:rPr>
        <w:t>Y</w:t>
      </w:r>
    </w:p>
    <w:p w14:paraId="07681C5F" w14:textId="77777777" w:rsidR="002D3230" w:rsidRPr="007A48D7" w:rsidRDefault="002D3230" w:rsidP="002D3230">
      <w:pPr>
        <w:spacing w:before="100" w:beforeAutospacing="1" w:after="100" w:afterAutospacing="1"/>
        <w:ind w:right="-360"/>
        <w:contextualSpacing/>
        <w:jc w:val="center"/>
        <w:rPr>
          <w:rFonts w:ascii="Times New Roman" w:eastAsia="Times New Roman" w:hAnsi="Times New Roman"/>
          <w:b/>
        </w:rPr>
      </w:pPr>
      <w:r w:rsidRPr="007A48D7">
        <w:rPr>
          <w:rFonts w:ascii="Times New Roman" w:eastAsia="Times New Roman" w:hAnsi="Times New Roman"/>
          <w:b/>
        </w:rPr>
        <w:t>DEPARTMENT OF SPECIAL EDUCATION, REHABILITATION, AND COUNSELING</w:t>
      </w:r>
    </w:p>
    <w:p w14:paraId="0E4AB844" w14:textId="07215097" w:rsidR="00D90909" w:rsidRDefault="007D2733">
      <w:pPr>
        <w:spacing w:before="59" w:after="0" w:line="240" w:lineRule="auto"/>
        <w:ind w:left="3502" w:right="332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SYLLABUS</w:t>
      </w:r>
    </w:p>
    <w:p w14:paraId="638BD2E1" w14:textId="77777777" w:rsidR="00D90909" w:rsidRDefault="00D90909">
      <w:pPr>
        <w:spacing w:before="5" w:after="0"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490"/>
        <w:gridCol w:w="1840"/>
        <w:gridCol w:w="6915"/>
      </w:tblGrid>
      <w:tr w:rsidR="00D90909" w14:paraId="633E5B22" w14:textId="77777777" w:rsidTr="00E65A3B">
        <w:trPr>
          <w:trHeight w:hRule="exact" w:val="358"/>
        </w:trPr>
        <w:tc>
          <w:tcPr>
            <w:tcW w:w="490" w:type="dxa"/>
          </w:tcPr>
          <w:p w14:paraId="0625FB33" w14:textId="397CB793" w:rsidR="00D90909" w:rsidRPr="00885268" w:rsidRDefault="00885268">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c>
          <w:tcPr>
            <w:tcW w:w="1840" w:type="dxa"/>
          </w:tcPr>
          <w:p w14:paraId="7A2297DC" w14:textId="77777777" w:rsidR="00D90909" w:rsidRDefault="007D2733" w:rsidP="002D3230">
            <w:pPr>
              <w:spacing w:before="69" w:after="0" w:line="240" w:lineRule="auto"/>
              <w:ind w:left="-230" w:right="-20" w:firstLine="23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Number:</w:t>
            </w:r>
          </w:p>
        </w:tc>
        <w:tc>
          <w:tcPr>
            <w:tcW w:w="6915" w:type="dxa"/>
          </w:tcPr>
          <w:p w14:paraId="1C28C5F0" w14:textId="77777777" w:rsidR="00D90909" w:rsidRDefault="007D2733">
            <w:pPr>
              <w:spacing w:before="69" w:after="0" w:line="240" w:lineRule="auto"/>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COUN 8910</w:t>
            </w:r>
          </w:p>
        </w:tc>
      </w:tr>
      <w:tr w:rsidR="00D90909" w14:paraId="4A45C177" w14:textId="77777777" w:rsidTr="00E65A3B">
        <w:trPr>
          <w:trHeight w:hRule="exact" w:val="276"/>
        </w:trPr>
        <w:tc>
          <w:tcPr>
            <w:tcW w:w="490" w:type="dxa"/>
          </w:tcPr>
          <w:p w14:paraId="6A3B041C" w14:textId="77777777" w:rsidR="00D90909" w:rsidRDefault="00D90909"/>
        </w:tc>
        <w:tc>
          <w:tcPr>
            <w:tcW w:w="1840" w:type="dxa"/>
          </w:tcPr>
          <w:p w14:paraId="7519A16D"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Title:</w:t>
            </w:r>
          </w:p>
        </w:tc>
        <w:tc>
          <w:tcPr>
            <w:tcW w:w="6915" w:type="dxa"/>
          </w:tcPr>
          <w:p w14:paraId="7352CB14" w14:textId="77777777" w:rsidR="00D90909" w:rsidRDefault="007D2733">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Doctoral Practicum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Counselor Education and Supervision</w:t>
            </w:r>
          </w:p>
        </w:tc>
      </w:tr>
      <w:tr w:rsidR="00D90909" w14:paraId="2A5ACD5F" w14:textId="77777777" w:rsidTr="00E65A3B">
        <w:trPr>
          <w:trHeight w:hRule="exact" w:val="276"/>
        </w:trPr>
        <w:tc>
          <w:tcPr>
            <w:tcW w:w="490" w:type="dxa"/>
          </w:tcPr>
          <w:p w14:paraId="711BCE2A" w14:textId="77777777" w:rsidR="00D90909" w:rsidRDefault="00D90909"/>
        </w:tc>
        <w:tc>
          <w:tcPr>
            <w:tcW w:w="1840" w:type="dxa"/>
          </w:tcPr>
          <w:p w14:paraId="52C11C97"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Credit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w:t>
            </w:r>
          </w:p>
        </w:tc>
        <w:tc>
          <w:tcPr>
            <w:tcW w:w="6915" w:type="dxa"/>
          </w:tcPr>
          <w:p w14:paraId="5572A618" w14:textId="77777777" w:rsidR="00D90909" w:rsidRDefault="007D2733">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3 Semester hours</w:t>
            </w:r>
          </w:p>
        </w:tc>
      </w:tr>
      <w:tr w:rsidR="00D90909" w14:paraId="66B4E88A" w14:textId="77777777" w:rsidTr="00E65A3B">
        <w:trPr>
          <w:trHeight w:hRule="exact" w:val="276"/>
        </w:trPr>
        <w:tc>
          <w:tcPr>
            <w:tcW w:w="490" w:type="dxa"/>
          </w:tcPr>
          <w:p w14:paraId="78858981" w14:textId="77777777" w:rsidR="00D90909" w:rsidRDefault="00D90909"/>
        </w:tc>
        <w:tc>
          <w:tcPr>
            <w:tcW w:w="1840" w:type="dxa"/>
          </w:tcPr>
          <w:p w14:paraId="35F90B75"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Prerequisites:</w:t>
            </w:r>
          </w:p>
        </w:tc>
        <w:tc>
          <w:tcPr>
            <w:tcW w:w="6915" w:type="dxa"/>
          </w:tcPr>
          <w:p w14:paraId="2E394911" w14:textId="77777777" w:rsidR="00D90909" w:rsidRDefault="007D2733">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COUN 7910 &amp;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ental Approval</w:t>
            </w:r>
          </w:p>
        </w:tc>
      </w:tr>
      <w:tr w:rsidR="00D90909" w14:paraId="2C5B05CA" w14:textId="77777777" w:rsidTr="00E65A3B">
        <w:trPr>
          <w:trHeight w:hRule="exact" w:val="249"/>
        </w:trPr>
        <w:tc>
          <w:tcPr>
            <w:tcW w:w="490" w:type="dxa"/>
          </w:tcPr>
          <w:p w14:paraId="4549EE65" w14:textId="77777777" w:rsidR="00D90909" w:rsidRDefault="00D90909"/>
        </w:tc>
        <w:tc>
          <w:tcPr>
            <w:tcW w:w="1840" w:type="dxa"/>
          </w:tcPr>
          <w:p w14:paraId="404B609F"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Co-requisites:</w:t>
            </w:r>
          </w:p>
        </w:tc>
        <w:tc>
          <w:tcPr>
            <w:tcW w:w="6915" w:type="dxa"/>
          </w:tcPr>
          <w:p w14:paraId="26C69BFD" w14:textId="77777777" w:rsidR="00423518" w:rsidRDefault="007D2733" w:rsidP="00423518">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r w:rsidR="00423518" w14:paraId="3888529D" w14:textId="77777777" w:rsidTr="00E65A3B">
        <w:trPr>
          <w:trHeight w:hRule="exact" w:val="349"/>
        </w:trPr>
        <w:tc>
          <w:tcPr>
            <w:tcW w:w="490" w:type="dxa"/>
          </w:tcPr>
          <w:p w14:paraId="3AF9D7CC" w14:textId="77777777" w:rsidR="00423518" w:rsidRDefault="00423518"/>
        </w:tc>
        <w:tc>
          <w:tcPr>
            <w:tcW w:w="1840" w:type="dxa"/>
          </w:tcPr>
          <w:p w14:paraId="1DD8768B" w14:textId="77777777" w:rsidR="00423518" w:rsidRDefault="00423518" w:rsidP="00E65A3B">
            <w:pPr>
              <w:spacing w:after="0" w:line="263" w:lineRule="exact"/>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6915" w:type="dxa"/>
          </w:tcPr>
          <w:p w14:paraId="14486646" w14:textId="77777777" w:rsidR="00423518" w:rsidRDefault="00423518" w:rsidP="00423518">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2014</w:t>
            </w:r>
          </w:p>
        </w:tc>
      </w:tr>
    </w:tbl>
    <w:p w14:paraId="60D619F0" w14:textId="77777777" w:rsidR="00423518" w:rsidRDefault="00423518" w:rsidP="00423518">
      <w:pPr>
        <w:pStyle w:val="NoSpacing"/>
        <w:ind w:left="720"/>
        <w:contextualSpacing/>
      </w:pPr>
      <w:r w:rsidRPr="00BB768C">
        <w:rPr>
          <w:b/>
        </w:rPr>
        <w:t>Instructor:</w:t>
      </w:r>
      <w:r>
        <w:t xml:space="preserve"> Melanie M. Iarussi, Ph.D., </w:t>
      </w:r>
      <w:proofErr w:type="gramStart"/>
      <w:r>
        <w:t>LPC</w:t>
      </w:r>
      <w:proofErr w:type="gramEnd"/>
    </w:p>
    <w:p w14:paraId="10AE0247" w14:textId="77777777" w:rsidR="00423518" w:rsidRDefault="00423518" w:rsidP="00423518">
      <w:pPr>
        <w:pStyle w:val="NoSpacing"/>
        <w:ind w:left="720"/>
        <w:contextualSpacing/>
      </w:pPr>
      <w:r>
        <w:t>Email: miarussi@auburn.edu</w:t>
      </w:r>
    </w:p>
    <w:p w14:paraId="7E9A1B75" w14:textId="77777777" w:rsidR="00423518" w:rsidRDefault="00423518" w:rsidP="00423518">
      <w:pPr>
        <w:pStyle w:val="NoSpacing"/>
        <w:ind w:left="720"/>
        <w:contextualSpacing/>
      </w:pPr>
      <w:r>
        <w:t>Phone: (334) 844-2880</w:t>
      </w:r>
    </w:p>
    <w:p w14:paraId="791C4426" w14:textId="77777777" w:rsidR="00423518" w:rsidRDefault="00423518" w:rsidP="00423518">
      <w:pPr>
        <w:pStyle w:val="NoSpacing"/>
        <w:ind w:left="720"/>
        <w:contextualSpacing/>
      </w:pPr>
      <w:r>
        <w:t>Office Hours: Wednesday 1-3pm and by appointment</w:t>
      </w:r>
    </w:p>
    <w:p w14:paraId="4C6F4E54" w14:textId="77777777" w:rsidR="00423518" w:rsidRDefault="00423518" w:rsidP="00423518">
      <w:pPr>
        <w:pStyle w:val="NoSpacing"/>
        <w:ind w:left="720"/>
        <w:contextualSpacing/>
        <w:rPr>
          <w:sz w:val="26"/>
          <w:szCs w:val="26"/>
        </w:rPr>
      </w:pPr>
      <w:r>
        <w:t>Office: 3010 Haley Center</w:t>
      </w:r>
    </w:p>
    <w:p w14:paraId="651CD557" w14:textId="77777777" w:rsidR="00D90909" w:rsidRDefault="00D90909">
      <w:pPr>
        <w:spacing w:before="2" w:after="0" w:line="150" w:lineRule="exact"/>
        <w:rPr>
          <w:sz w:val="15"/>
          <w:szCs w:val="15"/>
        </w:rPr>
      </w:pPr>
    </w:p>
    <w:p w14:paraId="1E3148DE" w14:textId="188D858B" w:rsidR="00D90909" w:rsidRPr="00885268" w:rsidRDefault="007D2733" w:rsidP="00885268">
      <w:pPr>
        <w:pStyle w:val="ListParagraph"/>
        <w:numPr>
          <w:ilvl w:val="0"/>
          <w:numId w:val="2"/>
        </w:numPr>
        <w:tabs>
          <w:tab w:val="left" w:pos="860"/>
          <w:tab w:val="left" w:pos="3740"/>
        </w:tabs>
        <w:spacing w:before="29" w:after="0" w:line="240" w:lineRule="auto"/>
        <w:ind w:right="-20"/>
        <w:rPr>
          <w:rFonts w:ascii="Times New Roman" w:eastAsia="Times New Roman" w:hAnsi="Times New Roman" w:cs="Times New Roman"/>
          <w:sz w:val="24"/>
          <w:szCs w:val="24"/>
        </w:rPr>
      </w:pPr>
      <w:r w:rsidRPr="00885268">
        <w:rPr>
          <w:rFonts w:ascii="Times New Roman" w:eastAsia="Times New Roman" w:hAnsi="Times New Roman" w:cs="Times New Roman"/>
          <w:b/>
          <w:bCs/>
          <w:sz w:val="24"/>
          <w:szCs w:val="24"/>
        </w:rPr>
        <w:t xml:space="preserve">Date Syllabus Prepared: </w:t>
      </w:r>
      <w:r w:rsidRPr="00885268">
        <w:rPr>
          <w:rFonts w:ascii="Times New Roman" w:eastAsia="Times New Roman" w:hAnsi="Times New Roman" w:cs="Times New Roman"/>
          <w:sz w:val="24"/>
          <w:szCs w:val="24"/>
        </w:rPr>
        <w:t>Septe</w:t>
      </w:r>
      <w:r w:rsidRPr="00885268">
        <w:rPr>
          <w:rFonts w:ascii="Times New Roman" w:eastAsia="Times New Roman" w:hAnsi="Times New Roman" w:cs="Times New Roman"/>
          <w:spacing w:val="-2"/>
          <w:sz w:val="24"/>
          <w:szCs w:val="24"/>
        </w:rPr>
        <w:t>m</w:t>
      </w:r>
      <w:r w:rsidRPr="00885268">
        <w:rPr>
          <w:rFonts w:ascii="Times New Roman" w:eastAsia="Times New Roman" w:hAnsi="Times New Roman" w:cs="Times New Roman"/>
          <w:sz w:val="24"/>
          <w:szCs w:val="24"/>
        </w:rPr>
        <w:t xml:space="preserve">ber, 1998; 2002, 2004, </w:t>
      </w:r>
      <w:r w:rsidRPr="00885268">
        <w:rPr>
          <w:rFonts w:ascii="Times New Roman" w:eastAsia="Times New Roman" w:hAnsi="Times New Roman" w:cs="Times New Roman"/>
          <w:i/>
          <w:sz w:val="24"/>
          <w:szCs w:val="24"/>
        </w:rPr>
        <w:t>Reviewed and Updated</w:t>
      </w:r>
    </w:p>
    <w:p w14:paraId="63C53374" w14:textId="590A0367" w:rsidR="00D90909" w:rsidRDefault="007D2733">
      <w:pPr>
        <w:spacing w:before="1" w:after="0" w:line="240" w:lineRule="auto"/>
        <w:ind w:left="860" w:right="-2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January,</w:t>
      </w:r>
      <w:proofErr w:type="gramEnd"/>
      <w:r>
        <w:rPr>
          <w:rFonts w:ascii="Times New Roman" w:eastAsia="Times New Roman" w:hAnsi="Times New Roman" w:cs="Times New Roman"/>
          <w:i/>
          <w:sz w:val="24"/>
          <w:szCs w:val="24"/>
        </w:rPr>
        <w:t xml:space="preserve"> 2007; November, 2009; </w:t>
      </w:r>
      <w:r w:rsidR="000F7EE0">
        <w:rPr>
          <w:rFonts w:ascii="Times New Roman" w:eastAsia="Times New Roman" w:hAnsi="Times New Roman" w:cs="Times New Roman"/>
          <w:i/>
          <w:sz w:val="24"/>
          <w:szCs w:val="24"/>
        </w:rPr>
        <w:t>January 2014</w:t>
      </w:r>
    </w:p>
    <w:p w14:paraId="1F53DBEF" w14:textId="77777777" w:rsidR="007D2733" w:rsidRDefault="007D2733">
      <w:pPr>
        <w:spacing w:before="1" w:after="0" w:line="240" w:lineRule="auto"/>
        <w:ind w:left="860" w:right="-20"/>
        <w:rPr>
          <w:rFonts w:ascii="Times New Roman" w:eastAsia="Times New Roman" w:hAnsi="Times New Roman" w:cs="Times New Roman"/>
          <w:sz w:val="24"/>
          <w:szCs w:val="24"/>
        </w:rPr>
      </w:pPr>
    </w:p>
    <w:p w14:paraId="6F291DCA" w14:textId="4332F587" w:rsidR="00D90909" w:rsidRPr="00885268" w:rsidRDefault="007D2733" w:rsidP="00885268">
      <w:pPr>
        <w:pStyle w:val="ListParagraph"/>
        <w:numPr>
          <w:ilvl w:val="0"/>
          <w:numId w:val="2"/>
        </w:numPr>
        <w:tabs>
          <w:tab w:val="left" w:pos="860"/>
        </w:tabs>
        <w:spacing w:after="0" w:line="240" w:lineRule="auto"/>
        <w:ind w:right="-20"/>
        <w:rPr>
          <w:rFonts w:ascii="Times New Roman" w:eastAsia="Times New Roman" w:hAnsi="Times New Roman" w:cs="Times New Roman"/>
          <w:sz w:val="24"/>
          <w:szCs w:val="24"/>
        </w:rPr>
      </w:pPr>
      <w:r w:rsidRPr="00885268">
        <w:rPr>
          <w:rFonts w:ascii="Times New Roman" w:eastAsia="Times New Roman" w:hAnsi="Times New Roman" w:cs="Times New Roman"/>
          <w:b/>
          <w:bCs/>
          <w:sz w:val="24"/>
          <w:szCs w:val="24"/>
        </w:rPr>
        <w:t>Text(s) or Major Res</w:t>
      </w:r>
      <w:r w:rsidRPr="00885268">
        <w:rPr>
          <w:rFonts w:ascii="Times New Roman" w:eastAsia="Times New Roman" w:hAnsi="Times New Roman" w:cs="Times New Roman"/>
          <w:b/>
          <w:bCs/>
          <w:spacing w:val="-1"/>
          <w:sz w:val="24"/>
          <w:szCs w:val="24"/>
        </w:rPr>
        <w:t>o</w:t>
      </w:r>
      <w:r w:rsidRPr="00885268">
        <w:rPr>
          <w:rFonts w:ascii="Times New Roman" w:eastAsia="Times New Roman" w:hAnsi="Times New Roman" w:cs="Times New Roman"/>
          <w:b/>
          <w:bCs/>
          <w:sz w:val="24"/>
          <w:szCs w:val="24"/>
        </w:rPr>
        <w:t>urces:</w:t>
      </w:r>
    </w:p>
    <w:p w14:paraId="1768B08B" w14:textId="77777777" w:rsidR="00D90909" w:rsidRDefault="007D2733" w:rsidP="007D2733">
      <w:pPr>
        <w:spacing w:after="0" w:line="274" w:lineRule="exact"/>
        <w:ind w:left="1080" w:right="-20" w:hanging="360"/>
        <w:rPr>
          <w:rFonts w:ascii="Times New Roman" w:eastAsia="Times New Roman" w:hAnsi="Times New Roman" w:cs="Times New Roman"/>
          <w:sz w:val="24"/>
          <w:szCs w:val="24"/>
        </w:rPr>
      </w:pPr>
      <w:r>
        <w:rPr>
          <w:rFonts w:ascii="Times New Roman" w:eastAsia="Times New Roman" w:hAnsi="Times New Roman" w:cs="Times New Roman"/>
          <w:i/>
          <w:sz w:val="24"/>
          <w:szCs w:val="24"/>
        </w:rPr>
        <w:t>Counselor Education Doctoral Degree Handboo</w:t>
      </w:r>
      <w:r>
        <w:rPr>
          <w:rFonts w:ascii="Times New Roman" w:eastAsia="Times New Roman" w:hAnsi="Times New Roman" w:cs="Times New Roman"/>
          <w:i/>
          <w:spacing w:val="1"/>
          <w:sz w:val="24"/>
          <w:szCs w:val="24"/>
        </w:rPr>
        <w:t>k</w:t>
      </w:r>
      <w:r>
        <w:rPr>
          <w:rFonts w:ascii="Times New Roman" w:eastAsia="Times New Roman" w:hAnsi="Times New Roman" w:cs="Times New Roman"/>
          <w:sz w:val="24"/>
          <w:szCs w:val="24"/>
        </w:rPr>
        <w:t xml:space="preserve">, Retrieved from </w:t>
      </w:r>
      <w:hyperlink r:id="rId8" w:history="1">
        <w:r w:rsidRPr="000804D6">
          <w:rPr>
            <w:rStyle w:val="Hyperlink"/>
            <w:rFonts w:ascii="Times New Roman" w:eastAsia="Times New Roman" w:hAnsi="Times New Roman" w:cs="Times New Roman"/>
            <w:sz w:val="24"/>
            <w:szCs w:val="24"/>
          </w:rPr>
          <w:t>http://education.auburn.edu/files/dept_serc/ced_docstudent_handbook.pdf</w:t>
        </w:r>
      </w:hyperlink>
    </w:p>
    <w:p w14:paraId="1BBDF153" w14:textId="77777777" w:rsidR="00732243" w:rsidRDefault="00732243" w:rsidP="00732243">
      <w:pPr>
        <w:pStyle w:val="NoSpacing"/>
        <w:spacing w:before="0" w:beforeAutospacing="0" w:after="0" w:afterAutospacing="0"/>
      </w:pPr>
    </w:p>
    <w:p w14:paraId="6B47603B" w14:textId="53560909" w:rsidR="00423518" w:rsidRDefault="00423518" w:rsidP="00423518">
      <w:pPr>
        <w:pStyle w:val="NoSpacing"/>
        <w:spacing w:before="0" w:beforeAutospacing="0" w:after="0" w:afterAutospacing="0"/>
        <w:ind w:left="1080" w:hanging="360"/>
      </w:pPr>
      <w:proofErr w:type="spellStart"/>
      <w:r>
        <w:t>Skovholt</w:t>
      </w:r>
      <w:proofErr w:type="spellEnd"/>
      <w:r>
        <w:t>, T. M., &amp; Trotter-</w:t>
      </w:r>
      <w:proofErr w:type="spellStart"/>
      <w:r>
        <w:t>Mathison</w:t>
      </w:r>
      <w:proofErr w:type="spellEnd"/>
      <w:r>
        <w:t xml:space="preserve">, M. (2011). </w:t>
      </w:r>
      <w:r>
        <w:rPr>
          <w:i/>
          <w:iCs/>
        </w:rPr>
        <w:t>The resilient practitioner: Burnout prevention and self-care strategies for counselors, therapists, teachers, and health professionals (2nd ed.)</w:t>
      </w:r>
      <w:r>
        <w:t xml:space="preserve">. New York, NY US: </w:t>
      </w:r>
      <w:proofErr w:type="spellStart"/>
      <w:r>
        <w:t>Routledge</w:t>
      </w:r>
      <w:proofErr w:type="spellEnd"/>
      <w:r>
        <w:t>/Taylor &amp; Francis Group.</w:t>
      </w:r>
    </w:p>
    <w:p w14:paraId="2C43A701" w14:textId="77777777" w:rsidR="00D90909" w:rsidRDefault="00423518" w:rsidP="00423518">
      <w:pPr>
        <w:pStyle w:val="NoSpacing"/>
        <w:ind w:left="1080" w:hanging="360"/>
      </w:pPr>
      <w:proofErr w:type="spellStart"/>
      <w:r>
        <w:t>Yalom</w:t>
      </w:r>
      <w:proofErr w:type="spellEnd"/>
      <w:r>
        <w:t xml:space="preserve">, I. D. (2002). </w:t>
      </w:r>
      <w:r>
        <w:rPr>
          <w:i/>
          <w:iCs/>
        </w:rPr>
        <w:t>The gift of therapy: An open letter to a new generation of therapists and their patients</w:t>
      </w:r>
      <w:r>
        <w:t>. New York, NY US: HarperCollins Publishers.</w:t>
      </w:r>
    </w:p>
    <w:p w14:paraId="7C4653E5" w14:textId="6B88DB2E" w:rsidR="00732243" w:rsidRPr="00732243" w:rsidRDefault="00732243" w:rsidP="004A2554">
      <w:pPr>
        <w:pStyle w:val="NoSpacing"/>
        <w:ind w:left="1080" w:hanging="360"/>
        <w:contextualSpacing/>
        <w:rPr>
          <w:b/>
        </w:rPr>
      </w:pPr>
      <w:r w:rsidRPr="00732243">
        <w:rPr>
          <w:b/>
        </w:rPr>
        <w:t>Articles:</w:t>
      </w:r>
    </w:p>
    <w:p w14:paraId="7C4D5D82" w14:textId="77777777" w:rsidR="00732243" w:rsidRDefault="00732243" w:rsidP="004A2554">
      <w:pPr>
        <w:pStyle w:val="NoSpacing"/>
        <w:spacing w:before="0" w:beforeAutospacing="0" w:after="0" w:afterAutospacing="0"/>
        <w:ind w:left="1080" w:hanging="360"/>
        <w:contextualSpacing/>
      </w:pPr>
      <w:proofErr w:type="gramStart"/>
      <w:r>
        <w:t xml:space="preserve">Hays, D. G., </w:t>
      </w:r>
      <w:proofErr w:type="spellStart"/>
      <w:r>
        <w:t>Prosek</w:t>
      </w:r>
      <w:proofErr w:type="spellEnd"/>
      <w:r>
        <w:t>, E. A., &amp; McLeod, A. L. (2010).</w:t>
      </w:r>
      <w:proofErr w:type="gramEnd"/>
      <w:r>
        <w:t xml:space="preserve"> </w:t>
      </w:r>
      <w:proofErr w:type="gramStart"/>
      <w:r>
        <w:t>A mixed methodological analysis of the role of culture in the clinical decision-making process.</w:t>
      </w:r>
      <w:proofErr w:type="gramEnd"/>
      <w:r>
        <w:t xml:space="preserve"> </w:t>
      </w:r>
      <w:proofErr w:type="gramStart"/>
      <w:r>
        <w:rPr>
          <w:i/>
          <w:iCs/>
        </w:rPr>
        <w:t>Journal Of Counseling &amp; Development</w:t>
      </w:r>
      <w:r>
        <w:t xml:space="preserve">, </w:t>
      </w:r>
      <w:r>
        <w:rPr>
          <w:i/>
          <w:iCs/>
        </w:rPr>
        <w:t>88</w:t>
      </w:r>
      <w:r>
        <w:t>, 114-121.</w:t>
      </w:r>
      <w:proofErr w:type="gramEnd"/>
      <w:r>
        <w:t xml:space="preserve"> </w:t>
      </w:r>
      <w:proofErr w:type="gramStart"/>
      <w:r>
        <w:t>doi:10.1002</w:t>
      </w:r>
      <w:proofErr w:type="gramEnd"/>
      <w:r>
        <w:t>/j.1556-6678.2010.tb00158.x</w:t>
      </w:r>
    </w:p>
    <w:p w14:paraId="3F093059" w14:textId="77777777" w:rsidR="00732243" w:rsidRDefault="00732243" w:rsidP="00732243">
      <w:pPr>
        <w:pStyle w:val="NoSpacing"/>
        <w:spacing w:before="0" w:beforeAutospacing="0" w:after="0" w:afterAutospacing="0"/>
        <w:ind w:left="1080" w:hanging="360"/>
      </w:pPr>
    </w:p>
    <w:p w14:paraId="5E90A45E" w14:textId="77777777" w:rsidR="00732243" w:rsidRDefault="00732243" w:rsidP="00732243">
      <w:pPr>
        <w:pStyle w:val="NoSpacing"/>
        <w:spacing w:before="0" w:beforeAutospacing="0" w:after="0" w:afterAutospacing="0"/>
        <w:ind w:left="1080" w:hanging="360"/>
      </w:pPr>
      <w:proofErr w:type="spellStart"/>
      <w:r>
        <w:t>Kazdin</w:t>
      </w:r>
      <w:proofErr w:type="spellEnd"/>
      <w:r>
        <w:t xml:space="preserve">, A. E. (2008). Evidence-based treatment and practice: New opportunities to bridge clinical research and practice, enhance the knowledge base, and improve patient care. </w:t>
      </w:r>
      <w:proofErr w:type="gramStart"/>
      <w:r>
        <w:rPr>
          <w:i/>
          <w:iCs/>
        </w:rPr>
        <w:t>American Psychologist</w:t>
      </w:r>
      <w:r>
        <w:t xml:space="preserve">, </w:t>
      </w:r>
      <w:r>
        <w:rPr>
          <w:i/>
          <w:iCs/>
        </w:rPr>
        <w:t>63</w:t>
      </w:r>
      <w:r>
        <w:t>, 146-159.</w:t>
      </w:r>
      <w:proofErr w:type="gramEnd"/>
      <w:r>
        <w:t xml:space="preserve"> </w:t>
      </w:r>
      <w:proofErr w:type="gramStart"/>
      <w:r>
        <w:t>doi:10.1037</w:t>
      </w:r>
      <w:proofErr w:type="gramEnd"/>
      <w:r>
        <w:t>/0003-066X.63.3.146</w:t>
      </w:r>
    </w:p>
    <w:p w14:paraId="6DFE8269" w14:textId="77777777" w:rsidR="00732243" w:rsidRDefault="00732243" w:rsidP="00732243">
      <w:pPr>
        <w:pStyle w:val="NoSpacing"/>
        <w:spacing w:before="0" w:beforeAutospacing="0" w:after="0" w:afterAutospacing="0"/>
        <w:ind w:left="1080" w:hanging="360"/>
      </w:pPr>
    </w:p>
    <w:p w14:paraId="310D6FDA" w14:textId="395CFE03" w:rsidR="00732243" w:rsidRDefault="00732243" w:rsidP="001E437C">
      <w:pPr>
        <w:pStyle w:val="NoSpacing"/>
        <w:spacing w:before="0" w:beforeAutospacing="0" w:after="0" w:afterAutospacing="0"/>
        <w:ind w:left="1080" w:hanging="360"/>
      </w:pPr>
      <w:proofErr w:type="spellStart"/>
      <w:r>
        <w:t>Laska</w:t>
      </w:r>
      <w:proofErr w:type="spellEnd"/>
      <w:r>
        <w:t xml:space="preserve">, K. M., </w:t>
      </w:r>
      <w:proofErr w:type="spellStart"/>
      <w:r>
        <w:t>Gurman</w:t>
      </w:r>
      <w:proofErr w:type="spellEnd"/>
      <w:r>
        <w:t xml:space="preserve">, A. S., &amp; </w:t>
      </w:r>
      <w:proofErr w:type="spellStart"/>
      <w:r>
        <w:t>Wampold</w:t>
      </w:r>
      <w:proofErr w:type="spellEnd"/>
      <w:r>
        <w:t xml:space="preserve">, B. E. (2013). Expanding the Lens of Evidence-Based Practice in Psychotherapy: A Common Factors Perspective. </w:t>
      </w:r>
      <w:r>
        <w:rPr>
          <w:i/>
          <w:iCs/>
        </w:rPr>
        <w:t>Psychotherapy</w:t>
      </w:r>
      <w:r>
        <w:t>, doi</w:t>
      </w:r>
      <w:proofErr w:type="gramStart"/>
      <w:r>
        <w:t>:10.1037</w:t>
      </w:r>
      <w:proofErr w:type="gramEnd"/>
      <w:r>
        <w:t>/a0034332</w:t>
      </w:r>
    </w:p>
    <w:p w14:paraId="3F8984C5" w14:textId="77777777" w:rsidR="001E437C" w:rsidRPr="001E437C" w:rsidRDefault="001E437C" w:rsidP="001E437C">
      <w:pPr>
        <w:pStyle w:val="NoSpacing"/>
        <w:spacing w:before="0" w:beforeAutospacing="0" w:after="0" w:afterAutospacing="0"/>
        <w:ind w:left="1080" w:hanging="360"/>
      </w:pPr>
    </w:p>
    <w:p w14:paraId="2EFE0277" w14:textId="77777777" w:rsidR="00E86179" w:rsidRDefault="00E86179" w:rsidP="00E86179">
      <w:pPr>
        <w:pStyle w:val="ListParagraph"/>
        <w:tabs>
          <w:tab w:val="left" w:pos="860"/>
        </w:tabs>
        <w:spacing w:after="0" w:line="240" w:lineRule="auto"/>
        <w:ind w:left="360" w:right="314"/>
        <w:rPr>
          <w:rFonts w:ascii="Times New Roman" w:eastAsia="Times New Roman" w:hAnsi="Times New Roman" w:cs="Times New Roman"/>
          <w:sz w:val="24"/>
          <w:szCs w:val="24"/>
        </w:rPr>
      </w:pPr>
    </w:p>
    <w:p w14:paraId="3BE442B0" w14:textId="77777777" w:rsidR="004A2554" w:rsidRPr="00E86179" w:rsidRDefault="004A2554" w:rsidP="00E86179">
      <w:pPr>
        <w:pStyle w:val="ListParagraph"/>
        <w:tabs>
          <w:tab w:val="left" w:pos="860"/>
        </w:tabs>
        <w:spacing w:after="0" w:line="240" w:lineRule="auto"/>
        <w:ind w:left="360" w:right="314"/>
        <w:rPr>
          <w:rFonts w:ascii="Times New Roman" w:eastAsia="Times New Roman" w:hAnsi="Times New Roman" w:cs="Times New Roman"/>
          <w:sz w:val="24"/>
          <w:szCs w:val="24"/>
        </w:rPr>
      </w:pPr>
    </w:p>
    <w:p w14:paraId="3A6A96AC" w14:textId="4D6EFC7C" w:rsidR="00D90909" w:rsidRPr="00885268" w:rsidRDefault="007D2733" w:rsidP="00885268">
      <w:pPr>
        <w:pStyle w:val="ListParagraph"/>
        <w:numPr>
          <w:ilvl w:val="0"/>
          <w:numId w:val="2"/>
        </w:numPr>
        <w:tabs>
          <w:tab w:val="left" w:pos="860"/>
        </w:tabs>
        <w:spacing w:after="0" w:line="240" w:lineRule="auto"/>
        <w:ind w:right="314"/>
        <w:rPr>
          <w:rFonts w:ascii="Times New Roman" w:eastAsia="Times New Roman" w:hAnsi="Times New Roman" w:cs="Times New Roman"/>
          <w:sz w:val="24"/>
          <w:szCs w:val="24"/>
        </w:rPr>
      </w:pPr>
      <w:r w:rsidRPr="00885268">
        <w:rPr>
          <w:rFonts w:ascii="Times New Roman" w:eastAsia="Times New Roman" w:hAnsi="Times New Roman" w:cs="Times New Roman"/>
          <w:b/>
          <w:bCs/>
          <w:sz w:val="24"/>
          <w:szCs w:val="24"/>
        </w:rPr>
        <w:lastRenderedPageBreak/>
        <w:t xml:space="preserve">Course Description: </w:t>
      </w:r>
      <w:r w:rsidRPr="00885268">
        <w:rPr>
          <w:rFonts w:ascii="Times New Roman" w:eastAsia="Times New Roman" w:hAnsi="Times New Roman" w:cs="Times New Roman"/>
          <w:sz w:val="24"/>
          <w:szCs w:val="24"/>
        </w:rPr>
        <w:t>Advanced supervised experience t</w:t>
      </w:r>
      <w:r w:rsidRPr="00885268">
        <w:rPr>
          <w:rFonts w:ascii="Times New Roman" w:eastAsia="Times New Roman" w:hAnsi="Times New Roman" w:cs="Times New Roman"/>
          <w:spacing w:val="-1"/>
          <w:sz w:val="24"/>
          <w:szCs w:val="24"/>
        </w:rPr>
        <w:t>h</w:t>
      </w:r>
      <w:r w:rsidRPr="00885268">
        <w:rPr>
          <w:rFonts w:ascii="Times New Roman" w:eastAsia="Times New Roman" w:hAnsi="Times New Roman" w:cs="Times New Roman"/>
          <w:sz w:val="24"/>
          <w:szCs w:val="24"/>
        </w:rPr>
        <w:t>at is appropriate to student’s program</w:t>
      </w:r>
      <w:r w:rsidRPr="00885268">
        <w:rPr>
          <w:rFonts w:ascii="Times New Roman" w:eastAsia="Times New Roman" w:hAnsi="Times New Roman" w:cs="Times New Roman"/>
          <w:spacing w:val="-2"/>
          <w:sz w:val="24"/>
          <w:szCs w:val="24"/>
        </w:rPr>
        <w:t xml:space="preserve"> </w:t>
      </w:r>
      <w:r w:rsidRPr="00885268">
        <w:rPr>
          <w:rFonts w:ascii="Times New Roman" w:eastAsia="Times New Roman" w:hAnsi="Times New Roman" w:cs="Times New Roman"/>
          <w:spacing w:val="1"/>
          <w:sz w:val="24"/>
          <w:szCs w:val="24"/>
        </w:rPr>
        <w:t>e</w:t>
      </w:r>
      <w:r w:rsidRPr="00885268">
        <w:rPr>
          <w:rFonts w:ascii="Times New Roman" w:eastAsia="Times New Roman" w:hAnsi="Times New Roman" w:cs="Times New Roman"/>
          <w:spacing w:val="-1"/>
          <w:sz w:val="24"/>
          <w:szCs w:val="24"/>
        </w:rPr>
        <w:t>m</w:t>
      </w:r>
      <w:r w:rsidRPr="00885268">
        <w:rPr>
          <w:rFonts w:ascii="Times New Roman" w:eastAsia="Times New Roman" w:hAnsi="Times New Roman" w:cs="Times New Roman"/>
          <w:sz w:val="24"/>
          <w:szCs w:val="24"/>
        </w:rPr>
        <w:t>phasis.</w:t>
      </w:r>
    </w:p>
    <w:p w14:paraId="2C6906A9" w14:textId="77777777" w:rsidR="00D90909" w:rsidRDefault="00D90909">
      <w:pPr>
        <w:spacing w:after="0" w:line="200" w:lineRule="exact"/>
        <w:rPr>
          <w:sz w:val="20"/>
          <w:szCs w:val="20"/>
        </w:rPr>
      </w:pPr>
    </w:p>
    <w:p w14:paraId="54315C0F" w14:textId="77777777" w:rsidR="00D90909" w:rsidRDefault="007D2733" w:rsidP="004A2554">
      <w:pPr>
        <w:spacing w:after="0" w:line="240" w:lineRule="auto"/>
        <w:ind w:left="900" w:right="12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Expanded Course Description: </w:t>
      </w:r>
      <w:r>
        <w:rPr>
          <w:rFonts w:ascii="Times New Roman" w:eastAsia="Times New Roman" w:hAnsi="Times New Roman" w:cs="Times New Roman"/>
          <w:sz w:val="24"/>
          <w:szCs w:val="24"/>
        </w:rPr>
        <w:t>This practicum is designed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 doctoral students who will serve 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counselors at pre-arra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ged sites 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propriate to the</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r program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phasis. The course requires integration of theoret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cal, clinical, and 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chnic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exp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in counseling.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addition,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 to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 advanced counseling and conceptuali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ation s</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ills.</w:t>
      </w:r>
    </w:p>
    <w:p w14:paraId="04A57D0D" w14:textId="77777777" w:rsidR="00D90909" w:rsidRDefault="00D90909">
      <w:pPr>
        <w:spacing w:before="7" w:after="0" w:line="170" w:lineRule="exact"/>
        <w:rPr>
          <w:sz w:val="17"/>
          <w:szCs w:val="17"/>
        </w:rPr>
      </w:pPr>
    </w:p>
    <w:p w14:paraId="31265601" w14:textId="714F9B33" w:rsidR="00D90909" w:rsidRPr="00885268" w:rsidRDefault="007D2733" w:rsidP="00885268">
      <w:pPr>
        <w:pStyle w:val="ListParagraph"/>
        <w:numPr>
          <w:ilvl w:val="0"/>
          <w:numId w:val="2"/>
        </w:numPr>
        <w:spacing w:after="0" w:line="240" w:lineRule="auto"/>
        <w:ind w:right="-20"/>
        <w:rPr>
          <w:rFonts w:ascii="Times New Roman" w:eastAsia="Times New Roman" w:hAnsi="Times New Roman" w:cs="Times New Roman"/>
          <w:sz w:val="24"/>
          <w:szCs w:val="24"/>
        </w:rPr>
      </w:pPr>
      <w:r w:rsidRPr="00885268">
        <w:rPr>
          <w:rFonts w:ascii="Times New Roman" w:eastAsia="Times New Roman" w:hAnsi="Times New Roman" w:cs="Times New Roman"/>
          <w:b/>
          <w:bCs/>
          <w:sz w:val="24"/>
          <w:szCs w:val="24"/>
        </w:rPr>
        <w:t xml:space="preserve">Course Objectives:  </w:t>
      </w:r>
      <w:r w:rsidRPr="00885268">
        <w:rPr>
          <w:rFonts w:ascii="Times New Roman" w:eastAsia="Times New Roman" w:hAnsi="Times New Roman" w:cs="Times New Roman"/>
          <w:sz w:val="24"/>
          <w:szCs w:val="24"/>
        </w:rPr>
        <w:t>Develop</w:t>
      </w:r>
      <w:r w:rsidRPr="00885268">
        <w:rPr>
          <w:rFonts w:ascii="Times New Roman" w:eastAsia="Times New Roman" w:hAnsi="Times New Roman" w:cs="Times New Roman"/>
          <w:spacing w:val="-2"/>
          <w:sz w:val="24"/>
          <w:szCs w:val="24"/>
        </w:rPr>
        <w:t>m</w:t>
      </w:r>
      <w:r w:rsidRPr="00885268">
        <w:rPr>
          <w:rFonts w:ascii="Times New Roman" w:eastAsia="Times New Roman" w:hAnsi="Times New Roman" w:cs="Times New Roman"/>
          <w:sz w:val="24"/>
          <w:szCs w:val="24"/>
        </w:rPr>
        <w:t>ent of advanced ind</w:t>
      </w:r>
      <w:r w:rsidRPr="00885268">
        <w:rPr>
          <w:rFonts w:ascii="Times New Roman" w:eastAsia="Times New Roman" w:hAnsi="Times New Roman" w:cs="Times New Roman"/>
          <w:spacing w:val="-1"/>
          <w:sz w:val="24"/>
          <w:szCs w:val="24"/>
        </w:rPr>
        <w:t>i</w:t>
      </w:r>
      <w:r w:rsidRPr="00885268">
        <w:rPr>
          <w:rFonts w:ascii="Times New Roman" w:eastAsia="Times New Roman" w:hAnsi="Times New Roman" w:cs="Times New Roman"/>
          <w:sz w:val="24"/>
          <w:szCs w:val="24"/>
        </w:rPr>
        <w:t>vidual and group counseling skills.</w:t>
      </w:r>
    </w:p>
    <w:p w14:paraId="693A5B85" w14:textId="77777777" w:rsidR="00D90909" w:rsidRDefault="00D90909">
      <w:pPr>
        <w:spacing w:after="0" w:line="200" w:lineRule="exact"/>
        <w:rPr>
          <w:sz w:val="20"/>
          <w:szCs w:val="20"/>
        </w:rPr>
      </w:pPr>
    </w:p>
    <w:p w14:paraId="7ED5F2CD" w14:textId="77777777" w:rsidR="00D90909" w:rsidRPr="00CC6167" w:rsidRDefault="007D2733" w:rsidP="00885268">
      <w:pPr>
        <w:tabs>
          <w:tab w:val="left" w:pos="270"/>
        </w:tabs>
        <w:spacing w:after="0" w:line="240" w:lineRule="auto"/>
        <w:ind w:left="360" w:right="580"/>
        <w:rPr>
          <w:rFonts w:ascii="Times New Roman" w:eastAsia="Times New Roman" w:hAnsi="Times New Roman" w:cs="Times New Roman"/>
          <w:sz w:val="24"/>
          <w:szCs w:val="24"/>
        </w:rPr>
      </w:pPr>
      <w:r w:rsidRPr="00CC6167">
        <w:rPr>
          <w:rFonts w:ascii="Times New Roman" w:eastAsia="Times New Roman" w:hAnsi="Times New Roman" w:cs="Times New Roman"/>
          <w:bCs/>
          <w:sz w:val="24"/>
          <w:szCs w:val="24"/>
        </w:rPr>
        <w:t>Students will demonstrate the follo</w:t>
      </w:r>
      <w:r w:rsidRPr="00CC6167">
        <w:rPr>
          <w:rFonts w:ascii="Times New Roman" w:eastAsia="Times New Roman" w:hAnsi="Times New Roman" w:cs="Times New Roman"/>
          <w:bCs/>
          <w:spacing w:val="-2"/>
          <w:sz w:val="24"/>
          <w:szCs w:val="24"/>
        </w:rPr>
        <w:t>w</w:t>
      </w:r>
      <w:r w:rsidRPr="00CC6167">
        <w:rPr>
          <w:rFonts w:ascii="Times New Roman" w:eastAsia="Times New Roman" w:hAnsi="Times New Roman" w:cs="Times New Roman"/>
          <w:bCs/>
          <w:spacing w:val="1"/>
          <w:sz w:val="24"/>
          <w:szCs w:val="24"/>
        </w:rPr>
        <w:t>i</w:t>
      </w:r>
      <w:r w:rsidRPr="00CC6167">
        <w:rPr>
          <w:rFonts w:ascii="Times New Roman" w:eastAsia="Times New Roman" w:hAnsi="Times New Roman" w:cs="Times New Roman"/>
          <w:bCs/>
          <w:sz w:val="24"/>
          <w:szCs w:val="24"/>
        </w:rPr>
        <w:t>ng</w:t>
      </w:r>
      <w:r w:rsidRPr="00CC6167">
        <w:rPr>
          <w:rFonts w:ascii="Times New Roman" w:eastAsia="Times New Roman" w:hAnsi="Times New Roman" w:cs="Times New Roman"/>
          <w:bCs/>
          <w:spacing w:val="-1"/>
          <w:sz w:val="24"/>
          <w:szCs w:val="24"/>
        </w:rPr>
        <w:t xml:space="preserve"> </w:t>
      </w:r>
      <w:r w:rsidRPr="00CC6167">
        <w:rPr>
          <w:rFonts w:ascii="Times New Roman" w:eastAsia="Times New Roman" w:hAnsi="Times New Roman" w:cs="Times New Roman"/>
          <w:bCs/>
          <w:sz w:val="24"/>
          <w:szCs w:val="24"/>
        </w:rPr>
        <w:t>obje</w:t>
      </w:r>
      <w:r w:rsidRPr="00CC6167">
        <w:rPr>
          <w:rFonts w:ascii="Times New Roman" w:eastAsia="Times New Roman" w:hAnsi="Times New Roman" w:cs="Times New Roman"/>
          <w:bCs/>
          <w:spacing w:val="1"/>
          <w:sz w:val="24"/>
          <w:szCs w:val="24"/>
        </w:rPr>
        <w:t>c</w:t>
      </w:r>
      <w:r w:rsidRPr="00CC6167">
        <w:rPr>
          <w:rFonts w:ascii="Times New Roman" w:eastAsia="Times New Roman" w:hAnsi="Times New Roman" w:cs="Times New Roman"/>
          <w:bCs/>
          <w:sz w:val="24"/>
          <w:szCs w:val="24"/>
        </w:rPr>
        <w:t>tives based on CACREP 2009 Doctoral standards:</w:t>
      </w:r>
    </w:p>
    <w:p w14:paraId="70D09B7B" w14:textId="77777777" w:rsidR="00D90909" w:rsidRDefault="00D90909" w:rsidP="00885268">
      <w:pPr>
        <w:tabs>
          <w:tab w:val="left" w:pos="270"/>
        </w:tabs>
        <w:spacing w:before="14" w:after="0" w:line="260" w:lineRule="exact"/>
        <w:ind w:left="360"/>
        <w:rPr>
          <w:sz w:val="26"/>
          <w:szCs w:val="26"/>
        </w:rPr>
      </w:pPr>
    </w:p>
    <w:p w14:paraId="1101A2AB" w14:textId="06CA21DF" w:rsidR="0057487F" w:rsidRPr="00885268" w:rsidRDefault="007D2733" w:rsidP="00885268">
      <w:pPr>
        <w:tabs>
          <w:tab w:val="left" w:pos="270"/>
        </w:tabs>
        <w:spacing w:after="0" w:line="240" w:lineRule="auto"/>
        <w:ind w:left="360" w:right="-20"/>
        <w:contextualSpacing/>
        <w:rPr>
          <w:rFonts w:ascii="Times New Roman" w:eastAsia="Times New Roman" w:hAnsi="Times New Roman" w:cs="Times New Roman"/>
          <w:b/>
          <w:sz w:val="24"/>
          <w:szCs w:val="24"/>
        </w:rPr>
      </w:pPr>
      <w:r w:rsidRPr="00885268">
        <w:rPr>
          <w:rFonts w:ascii="Times New Roman" w:eastAsia="Times New Roman" w:hAnsi="Times New Roman" w:cs="Times New Roman"/>
          <w:b/>
          <w:sz w:val="24"/>
          <w:szCs w:val="24"/>
        </w:rPr>
        <w:t>Knowledge</w:t>
      </w:r>
    </w:p>
    <w:p w14:paraId="057EAF9C" w14:textId="2BFA1846" w:rsidR="00D90909" w:rsidRPr="00CC6167" w:rsidRDefault="007D2733" w:rsidP="00CC6167">
      <w:pPr>
        <w:spacing w:after="0" w:line="240" w:lineRule="auto"/>
        <w:ind w:left="860" w:right="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Knowledge of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ajor counseling theorie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including their strengths and weaknesses, theoretical bases for efficacy, applicability to</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z w:val="24"/>
          <w:szCs w:val="24"/>
        </w:rPr>
        <w:t>ulticultural populat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and ethical/legal considerations.</w:t>
      </w:r>
    </w:p>
    <w:p w14:paraId="3B826675" w14:textId="20DBD153" w:rsidR="00D90909" w:rsidRPr="00CC6167" w:rsidRDefault="007D2733" w:rsidP="00CC6167">
      <w:pPr>
        <w:spacing w:after="0" w:line="240" w:lineRule="auto"/>
        <w:ind w:left="5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Knowledge of various methods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evaluating counseling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effectiveness.</w:t>
      </w:r>
    </w:p>
    <w:p w14:paraId="12429BEB" w14:textId="1A649CB0" w:rsidR="00D90909" w:rsidRPr="00CC6167" w:rsidRDefault="007D2733" w:rsidP="00CC6167">
      <w:pPr>
        <w:spacing w:after="0" w:line="240" w:lineRule="auto"/>
        <w:ind w:left="5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   Knowledge of the research base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 existing counseling theories.</w:t>
      </w:r>
    </w:p>
    <w:p w14:paraId="2064379A" w14:textId="77777777" w:rsidR="00D90909" w:rsidRDefault="007D2733">
      <w:pPr>
        <w:spacing w:after="0" w:line="240" w:lineRule="auto"/>
        <w:ind w:left="860" w:right="301"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Knowledge of the effectiveness of models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strategies of crises, disasters, and other trau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a-causing events.</w:t>
      </w:r>
    </w:p>
    <w:p w14:paraId="3FB5CF62" w14:textId="77777777" w:rsidR="00D90909" w:rsidRDefault="00D90909">
      <w:pPr>
        <w:spacing w:before="15" w:after="0" w:line="260" w:lineRule="exact"/>
        <w:rPr>
          <w:sz w:val="26"/>
          <w:szCs w:val="26"/>
        </w:rPr>
      </w:pPr>
    </w:p>
    <w:p w14:paraId="3CE1C489" w14:textId="77777777" w:rsidR="00D90909" w:rsidRPr="00885268" w:rsidRDefault="007D2733" w:rsidP="00885268">
      <w:pPr>
        <w:spacing w:after="0" w:line="240" w:lineRule="auto"/>
        <w:ind w:left="360" w:right="-20"/>
        <w:rPr>
          <w:rFonts w:ascii="Times New Roman" w:eastAsia="Times New Roman" w:hAnsi="Times New Roman" w:cs="Times New Roman"/>
          <w:b/>
          <w:sz w:val="24"/>
          <w:szCs w:val="24"/>
        </w:rPr>
      </w:pPr>
      <w:r w:rsidRPr="00885268">
        <w:rPr>
          <w:rFonts w:ascii="Times New Roman" w:eastAsia="Times New Roman" w:hAnsi="Times New Roman" w:cs="Times New Roman"/>
          <w:b/>
          <w:sz w:val="24"/>
          <w:szCs w:val="24"/>
        </w:rPr>
        <w:t>Skills and</w:t>
      </w:r>
      <w:r w:rsidRPr="00885268">
        <w:rPr>
          <w:rFonts w:ascii="Times New Roman" w:eastAsia="Times New Roman" w:hAnsi="Times New Roman" w:cs="Times New Roman"/>
          <w:b/>
          <w:spacing w:val="-1"/>
          <w:sz w:val="24"/>
          <w:szCs w:val="24"/>
        </w:rPr>
        <w:t xml:space="preserve"> </w:t>
      </w:r>
      <w:r w:rsidRPr="00885268">
        <w:rPr>
          <w:rFonts w:ascii="Times New Roman" w:eastAsia="Times New Roman" w:hAnsi="Times New Roman" w:cs="Times New Roman"/>
          <w:b/>
          <w:sz w:val="24"/>
          <w:szCs w:val="24"/>
        </w:rPr>
        <w:t>P</w:t>
      </w:r>
      <w:r w:rsidRPr="00885268">
        <w:rPr>
          <w:rFonts w:ascii="Times New Roman" w:eastAsia="Times New Roman" w:hAnsi="Times New Roman" w:cs="Times New Roman"/>
          <w:b/>
          <w:spacing w:val="-1"/>
          <w:sz w:val="24"/>
          <w:szCs w:val="24"/>
        </w:rPr>
        <w:t>r</w:t>
      </w:r>
      <w:r w:rsidRPr="00885268">
        <w:rPr>
          <w:rFonts w:ascii="Times New Roman" w:eastAsia="Times New Roman" w:hAnsi="Times New Roman" w:cs="Times New Roman"/>
          <w:b/>
          <w:sz w:val="24"/>
          <w:szCs w:val="24"/>
        </w:rPr>
        <w:t>actices</w:t>
      </w:r>
    </w:p>
    <w:p w14:paraId="632307B4" w14:textId="370D7595" w:rsidR="00D90909" w:rsidRPr="00CC6167" w:rsidRDefault="007D2733" w:rsidP="00CC6167">
      <w:pPr>
        <w:spacing w:after="0" w:line="240" w:lineRule="auto"/>
        <w:ind w:left="900" w:right="60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onstrates a personal theor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tical counseling orientation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is based on a critical review of existing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counseling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theories.</w:t>
      </w:r>
    </w:p>
    <w:p w14:paraId="51AC9F83" w14:textId="7983241D" w:rsidR="00D90909" w:rsidRPr="00CC6167" w:rsidRDefault="007D2733" w:rsidP="00CC6167">
      <w:pPr>
        <w:spacing w:after="0" w:line="240" w:lineRule="auto"/>
        <w:ind w:left="900" w:right="-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ective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z w:val="24"/>
          <w:szCs w:val="24"/>
        </w:rPr>
        <w:t>ultiple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unseling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ories.</w:t>
      </w:r>
    </w:p>
    <w:p w14:paraId="66704FF6" w14:textId="77777777" w:rsidR="00D90909" w:rsidRDefault="007D2733" w:rsidP="0057487F">
      <w:pPr>
        <w:spacing w:after="0" w:line="240" w:lineRule="auto"/>
        <w:ind w:left="900" w:right="549"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onstrates an understanding of case conceptualization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 effective interventions across diverse populations and settings.</w:t>
      </w:r>
    </w:p>
    <w:p w14:paraId="7DB8755E" w14:textId="77777777" w:rsidR="00D90909" w:rsidRDefault="00D90909">
      <w:pPr>
        <w:spacing w:after="0" w:line="100" w:lineRule="exact"/>
        <w:rPr>
          <w:sz w:val="10"/>
          <w:szCs w:val="10"/>
        </w:rPr>
      </w:pPr>
    </w:p>
    <w:p w14:paraId="278FB346" w14:textId="7A37C46D" w:rsidR="00D90909" w:rsidRPr="00885268" w:rsidRDefault="007D2733" w:rsidP="00885268">
      <w:pPr>
        <w:pStyle w:val="ListParagraph"/>
        <w:numPr>
          <w:ilvl w:val="0"/>
          <w:numId w:val="2"/>
        </w:numPr>
        <w:spacing w:after="0" w:line="240" w:lineRule="auto"/>
        <w:ind w:right="-20"/>
        <w:rPr>
          <w:rFonts w:ascii="Times New Roman" w:eastAsia="Times New Roman" w:hAnsi="Times New Roman" w:cs="Times New Roman"/>
          <w:sz w:val="24"/>
          <w:szCs w:val="24"/>
        </w:rPr>
      </w:pPr>
      <w:r w:rsidRPr="00885268">
        <w:rPr>
          <w:rFonts w:ascii="Times New Roman" w:eastAsia="Times New Roman" w:hAnsi="Times New Roman" w:cs="Times New Roman"/>
          <w:b/>
          <w:bCs/>
          <w:sz w:val="24"/>
          <w:szCs w:val="24"/>
        </w:rPr>
        <w:t>Course</w:t>
      </w:r>
      <w:r w:rsidRPr="00885268">
        <w:rPr>
          <w:rFonts w:ascii="Times New Roman" w:eastAsia="Times New Roman" w:hAnsi="Times New Roman" w:cs="Times New Roman"/>
          <w:b/>
          <w:bCs/>
          <w:spacing w:val="-7"/>
          <w:sz w:val="24"/>
          <w:szCs w:val="24"/>
        </w:rPr>
        <w:t xml:space="preserve"> </w:t>
      </w:r>
      <w:r w:rsidRPr="00885268">
        <w:rPr>
          <w:rFonts w:ascii="Times New Roman" w:eastAsia="Times New Roman" w:hAnsi="Times New Roman" w:cs="Times New Roman"/>
          <w:b/>
          <w:bCs/>
          <w:sz w:val="24"/>
          <w:szCs w:val="24"/>
        </w:rPr>
        <w:t>Co</w:t>
      </w:r>
      <w:r w:rsidRPr="00885268">
        <w:rPr>
          <w:rFonts w:ascii="Times New Roman" w:eastAsia="Times New Roman" w:hAnsi="Times New Roman" w:cs="Times New Roman"/>
          <w:b/>
          <w:bCs/>
          <w:spacing w:val="1"/>
          <w:sz w:val="24"/>
          <w:szCs w:val="24"/>
        </w:rPr>
        <w:t>n</w:t>
      </w:r>
      <w:r w:rsidRPr="00885268">
        <w:rPr>
          <w:rFonts w:ascii="Times New Roman" w:eastAsia="Times New Roman" w:hAnsi="Times New Roman" w:cs="Times New Roman"/>
          <w:b/>
          <w:bCs/>
          <w:sz w:val="24"/>
          <w:szCs w:val="24"/>
        </w:rPr>
        <w:t>tent/</w:t>
      </w:r>
      <w:r w:rsidRPr="00885268">
        <w:rPr>
          <w:rFonts w:ascii="Times New Roman" w:eastAsia="Times New Roman" w:hAnsi="Times New Roman" w:cs="Times New Roman"/>
          <w:b/>
          <w:bCs/>
          <w:spacing w:val="-8"/>
          <w:sz w:val="24"/>
          <w:szCs w:val="24"/>
        </w:rPr>
        <w:t xml:space="preserve"> </w:t>
      </w:r>
      <w:r w:rsidRPr="00885268">
        <w:rPr>
          <w:rFonts w:ascii="Times New Roman" w:eastAsia="Times New Roman" w:hAnsi="Times New Roman" w:cs="Times New Roman"/>
          <w:b/>
          <w:bCs/>
          <w:sz w:val="24"/>
          <w:szCs w:val="24"/>
        </w:rPr>
        <w:t>Sched</w:t>
      </w:r>
      <w:r w:rsidRPr="00885268">
        <w:rPr>
          <w:rFonts w:ascii="Times New Roman" w:eastAsia="Times New Roman" w:hAnsi="Times New Roman" w:cs="Times New Roman"/>
          <w:b/>
          <w:bCs/>
          <w:spacing w:val="1"/>
          <w:sz w:val="24"/>
          <w:szCs w:val="24"/>
        </w:rPr>
        <w:t>u</w:t>
      </w:r>
      <w:r w:rsidRPr="00885268">
        <w:rPr>
          <w:rFonts w:ascii="Times New Roman" w:eastAsia="Times New Roman" w:hAnsi="Times New Roman" w:cs="Times New Roman"/>
          <w:b/>
          <w:bCs/>
          <w:sz w:val="24"/>
          <w:szCs w:val="24"/>
        </w:rPr>
        <w:t>le:</w:t>
      </w:r>
    </w:p>
    <w:p w14:paraId="4EDD44B8" w14:textId="77777777" w:rsidR="00D90909" w:rsidRPr="0081789E" w:rsidRDefault="00D90909">
      <w:pPr>
        <w:spacing w:after="0" w:line="200" w:lineRule="exact"/>
        <w:rPr>
          <w:rFonts w:ascii="Times New Roman" w:hAnsi="Times New Roman" w:cs="Times New Roman"/>
          <w:sz w:val="24"/>
          <w:szCs w:val="24"/>
        </w:rPr>
      </w:pPr>
    </w:p>
    <w:p w14:paraId="19A21AD7" w14:textId="4978533C" w:rsidR="00D90909" w:rsidRPr="00885268" w:rsidRDefault="004A2554" w:rsidP="004A2554">
      <w:pPr>
        <w:spacing w:after="0" w:line="240" w:lineRule="auto"/>
        <w:ind w:left="540" w:right="671"/>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D2733" w:rsidRPr="00885268">
        <w:rPr>
          <w:rFonts w:ascii="Times New Roman" w:eastAsia="Times New Roman" w:hAnsi="Times New Roman" w:cs="Times New Roman"/>
          <w:sz w:val="24"/>
          <w:szCs w:val="24"/>
        </w:rPr>
        <w:t>hroughout the se</w:t>
      </w:r>
      <w:r w:rsidR="007D2733" w:rsidRPr="00885268">
        <w:rPr>
          <w:rFonts w:ascii="Times New Roman" w:eastAsia="Times New Roman" w:hAnsi="Times New Roman" w:cs="Times New Roman"/>
          <w:spacing w:val="-2"/>
          <w:sz w:val="24"/>
          <w:szCs w:val="24"/>
        </w:rPr>
        <w:t>m</w:t>
      </w:r>
      <w:r w:rsidR="007D2733" w:rsidRPr="00885268">
        <w:rPr>
          <w:rFonts w:ascii="Times New Roman" w:eastAsia="Times New Roman" w:hAnsi="Times New Roman" w:cs="Times New Roman"/>
          <w:sz w:val="24"/>
          <w:szCs w:val="24"/>
        </w:rPr>
        <w:t>ester, practicum</w:t>
      </w:r>
      <w:r w:rsidR="007D2733" w:rsidRPr="00885268">
        <w:rPr>
          <w:rFonts w:ascii="Times New Roman" w:eastAsia="Times New Roman" w:hAnsi="Times New Roman" w:cs="Times New Roman"/>
          <w:spacing w:val="-2"/>
          <w:sz w:val="24"/>
          <w:szCs w:val="24"/>
        </w:rPr>
        <w:t xml:space="preserve"> </w:t>
      </w:r>
      <w:r w:rsidR="007D2733" w:rsidRPr="00885268">
        <w:rPr>
          <w:rFonts w:ascii="Times New Roman" w:eastAsia="Times New Roman" w:hAnsi="Times New Roman" w:cs="Times New Roman"/>
          <w:sz w:val="24"/>
          <w:szCs w:val="24"/>
        </w:rPr>
        <w:t xml:space="preserve">students will </w:t>
      </w:r>
      <w:r w:rsidR="007D2733" w:rsidRPr="00885268">
        <w:rPr>
          <w:rFonts w:ascii="Times New Roman" w:eastAsia="Times New Roman" w:hAnsi="Times New Roman" w:cs="Times New Roman"/>
          <w:spacing w:val="-2"/>
          <w:sz w:val="24"/>
          <w:szCs w:val="24"/>
        </w:rPr>
        <w:t>m</w:t>
      </w:r>
      <w:r w:rsidR="007D2733" w:rsidRPr="00885268">
        <w:rPr>
          <w:rFonts w:ascii="Times New Roman" w:eastAsia="Times New Roman" w:hAnsi="Times New Roman" w:cs="Times New Roman"/>
          <w:sz w:val="24"/>
          <w:szCs w:val="24"/>
        </w:rPr>
        <w:t>eet weekly for scheduled group supervision</w:t>
      </w:r>
      <w:r w:rsidR="007D2733" w:rsidRPr="00885268">
        <w:rPr>
          <w:rFonts w:ascii="Times New Roman" w:eastAsia="Times New Roman" w:hAnsi="Times New Roman" w:cs="Times New Roman"/>
          <w:spacing w:val="-1"/>
          <w:sz w:val="24"/>
          <w:szCs w:val="24"/>
        </w:rPr>
        <w:t xml:space="preserve"> </w:t>
      </w:r>
      <w:r w:rsidR="007D2733" w:rsidRPr="00885268">
        <w:rPr>
          <w:rFonts w:ascii="Times New Roman" w:eastAsia="Times New Roman" w:hAnsi="Times New Roman" w:cs="Times New Roman"/>
          <w:sz w:val="24"/>
          <w:szCs w:val="24"/>
        </w:rPr>
        <w:t>experiences</w:t>
      </w:r>
      <w:r w:rsidR="007D2733" w:rsidRPr="00885268">
        <w:rPr>
          <w:rFonts w:ascii="Times New Roman" w:eastAsia="Times New Roman" w:hAnsi="Times New Roman" w:cs="Times New Roman"/>
          <w:spacing w:val="-1"/>
          <w:sz w:val="24"/>
          <w:szCs w:val="24"/>
        </w:rPr>
        <w:t xml:space="preserve"> </w:t>
      </w:r>
      <w:r w:rsidR="007D2733" w:rsidRPr="00885268">
        <w:rPr>
          <w:rFonts w:ascii="Times New Roman" w:eastAsia="Times New Roman" w:hAnsi="Times New Roman" w:cs="Times New Roman"/>
          <w:sz w:val="24"/>
          <w:szCs w:val="24"/>
        </w:rPr>
        <w:t>(2</w:t>
      </w:r>
      <w:r w:rsidR="007D2733" w:rsidRPr="00885268">
        <w:rPr>
          <w:rFonts w:ascii="Times New Roman" w:eastAsia="Times New Roman" w:hAnsi="Times New Roman" w:cs="Times New Roman"/>
          <w:spacing w:val="-1"/>
          <w:sz w:val="24"/>
          <w:szCs w:val="24"/>
        </w:rPr>
        <w:t xml:space="preserve"> </w:t>
      </w:r>
      <w:proofErr w:type="spellStart"/>
      <w:r w:rsidR="007D2733" w:rsidRPr="00885268">
        <w:rPr>
          <w:rFonts w:ascii="Times New Roman" w:eastAsia="Times New Roman" w:hAnsi="Times New Roman" w:cs="Times New Roman"/>
          <w:sz w:val="24"/>
          <w:szCs w:val="24"/>
        </w:rPr>
        <w:t>hrs</w:t>
      </w:r>
      <w:proofErr w:type="spellEnd"/>
      <w:r w:rsidR="007D2733" w:rsidRPr="00885268">
        <w:rPr>
          <w:rFonts w:ascii="Times New Roman" w:eastAsia="Times New Roman" w:hAnsi="Times New Roman" w:cs="Times New Roman"/>
          <w:sz w:val="24"/>
          <w:szCs w:val="24"/>
        </w:rPr>
        <w:t>),</w:t>
      </w:r>
      <w:r w:rsidR="007D2733" w:rsidRPr="00885268">
        <w:rPr>
          <w:rFonts w:ascii="Times New Roman" w:eastAsia="Times New Roman" w:hAnsi="Times New Roman" w:cs="Times New Roman"/>
          <w:spacing w:val="-1"/>
          <w:sz w:val="24"/>
          <w:szCs w:val="24"/>
        </w:rPr>
        <w:t xml:space="preserve"> </w:t>
      </w:r>
      <w:r w:rsidR="007D2733" w:rsidRPr="00885268">
        <w:rPr>
          <w:rFonts w:ascii="Times New Roman" w:eastAsia="Times New Roman" w:hAnsi="Times New Roman" w:cs="Times New Roman"/>
          <w:sz w:val="24"/>
          <w:szCs w:val="24"/>
        </w:rPr>
        <w:t>as</w:t>
      </w:r>
      <w:r w:rsidR="007D2733" w:rsidRPr="00885268">
        <w:rPr>
          <w:rFonts w:ascii="Times New Roman" w:eastAsia="Times New Roman" w:hAnsi="Times New Roman" w:cs="Times New Roman"/>
          <w:spacing w:val="-1"/>
          <w:sz w:val="24"/>
          <w:szCs w:val="24"/>
        </w:rPr>
        <w:t xml:space="preserve"> </w:t>
      </w:r>
      <w:r w:rsidR="007D2733" w:rsidRPr="00885268">
        <w:rPr>
          <w:rFonts w:ascii="Times New Roman" w:eastAsia="Times New Roman" w:hAnsi="Times New Roman" w:cs="Times New Roman"/>
          <w:sz w:val="24"/>
          <w:szCs w:val="24"/>
        </w:rPr>
        <w:t>w</w:t>
      </w:r>
      <w:r w:rsidR="007D2733" w:rsidRPr="00885268">
        <w:rPr>
          <w:rFonts w:ascii="Times New Roman" w:eastAsia="Times New Roman" w:hAnsi="Times New Roman" w:cs="Times New Roman"/>
          <w:spacing w:val="2"/>
          <w:sz w:val="24"/>
          <w:szCs w:val="24"/>
        </w:rPr>
        <w:t>e</w:t>
      </w:r>
      <w:r w:rsidR="007D2733" w:rsidRPr="00885268">
        <w:rPr>
          <w:rFonts w:ascii="Times New Roman" w:eastAsia="Times New Roman" w:hAnsi="Times New Roman" w:cs="Times New Roman"/>
          <w:sz w:val="24"/>
          <w:szCs w:val="24"/>
        </w:rPr>
        <w:t>ll as for hour-long individual or triadic supervisory</w:t>
      </w:r>
      <w:r w:rsidR="007D2733" w:rsidRPr="00885268">
        <w:rPr>
          <w:rFonts w:ascii="Times New Roman" w:eastAsia="Times New Roman" w:hAnsi="Times New Roman" w:cs="Times New Roman"/>
          <w:spacing w:val="-1"/>
          <w:sz w:val="24"/>
          <w:szCs w:val="24"/>
        </w:rPr>
        <w:t xml:space="preserve"> </w:t>
      </w:r>
      <w:r w:rsidR="007D2733" w:rsidRPr="00885268">
        <w:rPr>
          <w:rFonts w:ascii="Times New Roman" w:eastAsia="Times New Roman" w:hAnsi="Times New Roman" w:cs="Times New Roman"/>
          <w:sz w:val="24"/>
          <w:szCs w:val="24"/>
        </w:rPr>
        <w:t>sessions.</w:t>
      </w:r>
      <w:r w:rsidR="00762B2A">
        <w:rPr>
          <w:rFonts w:ascii="Times New Roman" w:eastAsia="Times New Roman" w:hAnsi="Times New Roman" w:cs="Times New Roman"/>
          <w:sz w:val="24"/>
          <w:szCs w:val="24"/>
        </w:rPr>
        <w:t xml:space="preserve"> See </w:t>
      </w:r>
      <w:r w:rsidR="00083FED">
        <w:rPr>
          <w:rFonts w:ascii="Times New Roman" w:eastAsia="Times New Roman" w:hAnsi="Times New Roman" w:cs="Times New Roman"/>
          <w:sz w:val="24"/>
          <w:szCs w:val="24"/>
        </w:rPr>
        <w:t>detailed schedule on p. 6 of this syllabus</w:t>
      </w:r>
      <w:r w:rsidR="0081789E">
        <w:rPr>
          <w:rFonts w:ascii="Times New Roman" w:eastAsia="Times New Roman" w:hAnsi="Times New Roman" w:cs="Times New Roman"/>
          <w:sz w:val="24"/>
          <w:szCs w:val="24"/>
        </w:rPr>
        <w:t>.</w:t>
      </w:r>
    </w:p>
    <w:p w14:paraId="7AEC7555" w14:textId="77777777" w:rsidR="00D90909" w:rsidRDefault="00D90909">
      <w:pPr>
        <w:spacing w:after="0" w:line="200" w:lineRule="exact"/>
        <w:rPr>
          <w:sz w:val="20"/>
          <w:szCs w:val="20"/>
        </w:rPr>
      </w:pPr>
    </w:p>
    <w:p w14:paraId="2D84C235" w14:textId="11E1F3FD" w:rsidR="00D90909" w:rsidRPr="00885268" w:rsidRDefault="007D2733" w:rsidP="00885268">
      <w:pPr>
        <w:pStyle w:val="ListParagraph"/>
        <w:numPr>
          <w:ilvl w:val="0"/>
          <w:numId w:val="2"/>
        </w:numPr>
        <w:spacing w:after="0" w:line="240" w:lineRule="auto"/>
        <w:ind w:right="-20"/>
        <w:rPr>
          <w:rFonts w:ascii="Times New Roman" w:eastAsia="Calibri" w:hAnsi="Times New Roman" w:cs="Times New Roman"/>
          <w:sz w:val="24"/>
          <w:szCs w:val="24"/>
        </w:rPr>
      </w:pPr>
      <w:r w:rsidRPr="00885268">
        <w:rPr>
          <w:rFonts w:ascii="Times New Roman" w:eastAsia="Calibri" w:hAnsi="Times New Roman" w:cs="Times New Roman"/>
          <w:b/>
          <w:bCs/>
          <w:sz w:val="24"/>
          <w:szCs w:val="24"/>
        </w:rPr>
        <w:t>Course</w:t>
      </w:r>
      <w:r w:rsidRPr="00885268">
        <w:rPr>
          <w:rFonts w:ascii="Times New Roman" w:eastAsia="Calibri" w:hAnsi="Times New Roman" w:cs="Times New Roman"/>
          <w:b/>
          <w:bCs/>
          <w:spacing w:val="-5"/>
          <w:sz w:val="24"/>
          <w:szCs w:val="24"/>
        </w:rPr>
        <w:t xml:space="preserve"> </w:t>
      </w:r>
      <w:r w:rsidRPr="00885268">
        <w:rPr>
          <w:rFonts w:ascii="Times New Roman" w:eastAsia="Calibri" w:hAnsi="Times New Roman" w:cs="Times New Roman"/>
          <w:b/>
          <w:bCs/>
          <w:sz w:val="24"/>
          <w:szCs w:val="24"/>
        </w:rPr>
        <w:t>Requirements:</w:t>
      </w:r>
    </w:p>
    <w:p w14:paraId="591B2D7D" w14:textId="77777777" w:rsidR="00D90909" w:rsidRDefault="00D90909">
      <w:pPr>
        <w:spacing w:after="0" w:line="200" w:lineRule="exact"/>
        <w:rPr>
          <w:sz w:val="20"/>
          <w:szCs w:val="20"/>
        </w:rPr>
      </w:pPr>
    </w:p>
    <w:p w14:paraId="02AD0422" w14:textId="4556EAD4" w:rsidR="00D90909" w:rsidRDefault="007D2733" w:rsidP="004A2554">
      <w:pPr>
        <w:spacing w:after="0" w:line="240" w:lineRule="auto"/>
        <w:ind w:left="720" w:right="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u w:val="single" w:color="000000"/>
        </w:rPr>
        <w:t>Readings.</w:t>
      </w:r>
      <w:r>
        <w:rPr>
          <w:rFonts w:ascii="Times New Roman" w:eastAsia="Times New Roman" w:hAnsi="Times New Roman" w:cs="Times New Roman"/>
          <w:sz w:val="24"/>
          <w:szCs w:val="24"/>
        </w:rPr>
        <w:t xml:space="preserve">  It is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perative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students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ad dili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ently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keep up-t</w:t>
      </w:r>
      <w:r>
        <w:rPr>
          <w:rFonts w:ascii="Times New Roman" w:eastAsia="Times New Roman" w:hAnsi="Times New Roman" w:cs="Times New Roman"/>
          <w:spacing w:val="-1"/>
          <w:sz w:val="24"/>
          <w:szCs w:val="24"/>
        </w:rPr>
        <w:t>o</w:t>
      </w:r>
      <w:r w:rsidR="00E827CA">
        <w:rPr>
          <w:rFonts w:ascii="Times New Roman" w:eastAsia="Times New Roman" w:hAnsi="Times New Roman" w:cs="Times New Roman"/>
          <w:sz w:val="24"/>
          <w:szCs w:val="24"/>
        </w:rPr>
        <w:t>-</w:t>
      </w:r>
      <w:r>
        <w:rPr>
          <w:rFonts w:ascii="Times New Roman" w:eastAsia="Times New Roman" w:hAnsi="Times New Roman" w:cs="Times New Roman"/>
          <w:sz w:val="24"/>
          <w:szCs w:val="24"/>
        </w:rPr>
        <w:t>date with current counseling issues and to develop research based counseling interventions with speci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 po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ulations with whom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they will be w</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rking.</w:t>
      </w:r>
      <w:r w:rsidR="004A2554">
        <w:rPr>
          <w:rFonts w:ascii="Times New Roman" w:eastAsia="Times New Roman" w:hAnsi="Times New Roman" w:cs="Times New Roman"/>
          <w:sz w:val="24"/>
          <w:szCs w:val="24"/>
        </w:rPr>
        <w:t xml:space="preserve"> Required readings listed on the course schedule should be completed prior to the start of class.</w:t>
      </w:r>
    </w:p>
    <w:p w14:paraId="42843929" w14:textId="77777777" w:rsidR="00D90909" w:rsidRDefault="00D90909" w:rsidP="004A2554">
      <w:pPr>
        <w:spacing w:before="16" w:after="0" w:line="260" w:lineRule="exact"/>
        <w:ind w:left="720"/>
        <w:rPr>
          <w:sz w:val="26"/>
          <w:szCs w:val="26"/>
        </w:rPr>
      </w:pPr>
    </w:p>
    <w:p w14:paraId="6591A533" w14:textId="15C9859B" w:rsidR="00D90909" w:rsidRDefault="007D2733" w:rsidP="004A2554">
      <w:pPr>
        <w:spacing w:after="0" w:line="240" w:lineRule="auto"/>
        <w:ind w:left="720" w:right="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u w:val="single" w:color="000000"/>
        </w:rPr>
        <w:t>Class and practicum</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atten</w:t>
      </w:r>
      <w:r>
        <w:rPr>
          <w:rFonts w:ascii="Times New Roman" w:eastAsia="Times New Roman" w:hAnsi="Times New Roman" w:cs="Times New Roman"/>
          <w:spacing w:val="-1"/>
          <w:sz w:val="24"/>
          <w:szCs w:val="24"/>
          <w:u w:val="single" w:color="000000"/>
        </w:rPr>
        <w:t>d</w:t>
      </w:r>
      <w:r>
        <w:rPr>
          <w:rFonts w:ascii="Times New Roman" w:eastAsia="Times New Roman" w:hAnsi="Times New Roman" w:cs="Times New Roman"/>
          <w:sz w:val="24"/>
          <w:szCs w:val="24"/>
          <w:u w:val="single" w:color="000000"/>
        </w:rPr>
        <w:t>ance.</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xpect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is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eld that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ents 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ttend </w:t>
      </w:r>
      <w:r>
        <w:rPr>
          <w:rFonts w:ascii="Times New Roman" w:eastAsia="Times New Roman" w:hAnsi="Times New Roman" w:cs="Times New Roman"/>
          <w:i/>
          <w:sz w:val="24"/>
          <w:szCs w:val="24"/>
        </w:rPr>
        <w:t xml:space="preserve">all </w:t>
      </w:r>
      <w:r>
        <w:rPr>
          <w:rFonts w:ascii="Times New Roman" w:eastAsia="Times New Roman" w:hAnsi="Times New Roman" w:cs="Times New Roman"/>
          <w:sz w:val="24"/>
          <w:szCs w:val="24"/>
        </w:rPr>
        <w:t>classes.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Additionally, prac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students will work with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ite su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ervis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rs to schedule </w:t>
      </w:r>
      <w:r>
        <w:rPr>
          <w:rFonts w:ascii="Times New Roman" w:eastAsia="Times New Roman" w:hAnsi="Times New Roman" w:cs="Times New Roman"/>
          <w:i/>
          <w:spacing w:val="-1"/>
          <w:sz w:val="24"/>
          <w:szCs w:val="24"/>
        </w:rPr>
        <w:t>8</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1</w:t>
      </w:r>
      <w:r>
        <w:rPr>
          <w:rFonts w:ascii="Times New Roman" w:eastAsia="Times New Roman" w:hAnsi="Times New Roman" w:cs="Times New Roman"/>
          <w:i/>
          <w:sz w:val="24"/>
          <w:szCs w:val="24"/>
        </w:rPr>
        <w:t>0 hours per week on site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 xml:space="preserve">and will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 that schedule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ghout the ter</w:t>
      </w:r>
      <w:r>
        <w:rPr>
          <w:rFonts w:ascii="Times New Roman" w:eastAsia="Times New Roman" w:hAnsi="Times New Roman" w:cs="Times New Roman"/>
          <w:spacing w:val="-2"/>
          <w:sz w:val="24"/>
          <w:szCs w:val="24"/>
        </w:rPr>
        <w:t>m</w:t>
      </w:r>
      <w:r w:rsidR="00E827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case of absences due to illness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other crisis condi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practicum students will 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all sup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rvis</w:t>
      </w:r>
      <w:r>
        <w:rPr>
          <w:rFonts w:ascii="Times New Roman" w:eastAsia="Times New Roman" w:hAnsi="Times New Roman" w:cs="Times New Roman"/>
          <w:spacing w:val="-1"/>
          <w:sz w:val="24"/>
          <w:szCs w:val="24"/>
        </w:rPr>
        <w:t>or</w:t>
      </w:r>
      <w:r>
        <w:rPr>
          <w:rFonts w:ascii="Times New Roman" w:eastAsia="Times New Roman" w:hAnsi="Times New Roman" w:cs="Times New Roman"/>
          <w:sz w:val="24"/>
          <w:szCs w:val="24"/>
        </w:rPr>
        <w:t>s. Site sup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visors will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appri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ed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practi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schedule of sessions so that all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ent/clients can also be notified.</w:t>
      </w:r>
    </w:p>
    <w:p w14:paraId="46F7E44C" w14:textId="77777777" w:rsidR="00E86179" w:rsidRDefault="00E86179" w:rsidP="004A2554">
      <w:pPr>
        <w:spacing w:after="0" w:line="240" w:lineRule="auto"/>
        <w:ind w:left="720" w:right="-20"/>
        <w:rPr>
          <w:rFonts w:ascii="Times New Roman" w:eastAsia="Times New Roman" w:hAnsi="Times New Roman" w:cs="Times New Roman"/>
          <w:sz w:val="24"/>
          <w:szCs w:val="24"/>
        </w:rPr>
      </w:pPr>
    </w:p>
    <w:p w14:paraId="5E46B0FD" w14:textId="234F16F5" w:rsidR="00D90909" w:rsidRDefault="007D2733" w:rsidP="004A2554">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E827CA">
        <w:rPr>
          <w:rFonts w:ascii="Times New Roman" w:eastAsia="Times New Roman" w:hAnsi="Times New Roman" w:cs="Times New Roman"/>
          <w:sz w:val="24"/>
          <w:szCs w:val="24"/>
          <w:u w:val="single" w:color="000000"/>
        </w:rPr>
        <w:t>Provision of</w:t>
      </w:r>
      <w:r>
        <w:rPr>
          <w:rFonts w:ascii="Times New Roman" w:eastAsia="Times New Roman" w:hAnsi="Times New Roman" w:cs="Times New Roman"/>
          <w:sz w:val="24"/>
          <w:szCs w:val="24"/>
          <w:u w:val="single" w:color="000000"/>
        </w:rPr>
        <w:t xml:space="preserve"> counseling</w:t>
      </w:r>
      <w:r w:rsidR="00E827CA">
        <w:rPr>
          <w:rFonts w:ascii="Times New Roman" w:eastAsia="Times New Roman" w:hAnsi="Times New Roman" w:cs="Times New Roman"/>
          <w:sz w:val="24"/>
          <w:szCs w:val="24"/>
          <w:u w:val="single" w:color="000000"/>
        </w:rPr>
        <w:t xml:space="preserve"> services</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Students must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xml:space="preserve">ete </w:t>
      </w:r>
      <w:r>
        <w:rPr>
          <w:rFonts w:ascii="Times New Roman" w:eastAsia="Times New Roman" w:hAnsi="Times New Roman" w:cs="Times New Roman"/>
          <w:i/>
          <w:sz w:val="24"/>
          <w:szCs w:val="24"/>
        </w:rPr>
        <w:t>a mini</w:t>
      </w:r>
      <w:r>
        <w:rPr>
          <w:rFonts w:ascii="Times New Roman" w:eastAsia="Times New Roman" w:hAnsi="Times New Roman" w:cs="Times New Roman"/>
          <w:i/>
          <w:spacing w:val="-2"/>
          <w:sz w:val="24"/>
          <w:szCs w:val="24"/>
        </w:rPr>
        <w:t>m</w:t>
      </w:r>
      <w:r>
        <w:rPr>
          <w:rFonts w:ascii="Times New Roman" w:eastAsia="Times New Roman" w:hAnsi="Times New Roman" w:cs="Times New Roman"/>
          <w:i/>
          <w:sz w:val="24"/>
          <w:szCs w:val="24"/>
        </w:rPr>
        <w:t>um of 100 total</w:t>
      </w:r>
    </w:p>
    <w:p w14:paraId="5900D35E" w14:textId="63620BDC" w:rsidR="00D90909" w:rsidRDefault="007D2733" w:rsidP="004A2554">
      <w:pPr>
        <w:spacing w:after="0" w:line="240" w:lineRule="auto"/>
        <w:ind w:left="720" w:right="43"/>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practicum</w:t>
      </w:r>
      <w:proofErr w:type="gramEnd"/>
      <w:r>
        <w:rPr>
          <w:rFonts w:ascii="Times New Roman" w:eastAsia="Times New Roman" w:hAnsi="Times New Roman" w:cs="Times New Roman"/>
          <w:i/>
          <w:sz w:val="24"/>
          <w:szCs w:val="24"/>
        </w:rPr>
        <w:t xml:space="preserve"> hours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 xml:space="preserve">in order to </w:t>
      </w:r>
      <w:r w:rsidR="00E827CA">
        <w:rPr>
          <w:rFonts w:ascii="Times New Roman" w:eastAsia="Times New Roman" w:hAnsi="Times New Roman" w:cs="Times New Roman"/>
          <w:sz w:val="24"/>
          <w:szCs w:val="24"/>
        </w:rPr>
        <w:t>complete the requirements of this course</w:t>
      </w:r>
      <w:r>
        <w:rPr>
          <w:rFonts w:ascii="Times New Roman" w:eastAsia="Times New Roman" w:hAnsi="Times New Roman" w:cs="Times New Roman"/>
          <w:sz w:val="24"/>
          <w:szCs w:val="24"/>
        </w:rPr>
        <w:t xml:space="preserve">. </w:t>
      </w:r>
      <w:r w:rsidR="00305D68">
        <w:rPr>
          <w:rFonts w:ascii="Times New Roman" w:eastAsia="Times New Roman" w:hAnsi="Times New Roman" w:cs="Times New Roman"/>
          <w:sz w:val="24"/>
          <w:szCs w:val="24"/>
        </w:rPr>
        <w:t>A</w:t>
      </w:r>
      <w:r w:rsidR="00243FEA">
        <w:rPr>
          <w:rFonts w:ascii="Times New Roman" w:eastAsia="Times New Roman" w:hAnsi="Times New Roman" w:cs="Times New Roman"/>
          <w:i/>
          <w:sz w:val="24"/>
          <w:szCs w:val="24"/>
        </w:rPr>
        <w:t xml:space="preserve"> minimum of 40 direct service</w:t>
      </w:r>
      <w:r>
        <w:rPr>
          <w:rFonts w:ascii="Times New Roman" w:eastAsia="Times New Roman" w:hAnsi="Times New Roman" w:cs="Times New Roman"/>
          <w:i/>
          <w:sz w:val="24"/>
          <w:szCs w:val="24"/>
        </w:rPr>
        <w:t xml:space="preserve"> hours</w:t>
      </w:r>
      <w:r w:rsidR="00305D68">
        <w:rPr>
          <w:rFonts w:ascii="Times New Roman" w:eastAsia="Times New Roman" w:hAnsi="Times New Roman" w:cs="Times New Roman"/>
          <w:sz w:val="24"/>
          <w:szCs w:val="24"/>
        </w:rPr>
        <w:t xml:space="preserve"> is required as part of the total 100 hours</w:t>
      </w:r>
      <w:r>
        <w:rPr>
          <w:rFonts w:ascii="Times New Roman" w:eastAsia="Times New Roman" w:hAnsi="Times New Roman" w:cs="Times New Roman"/>
          <w:sz w:val="24"/>
          <w:szCs w:val="24"/>
        </w:rPr>
        <w:t>.</w:t>
      </w:r>
    </w:p>
    <w:p w14:paraId="0FB9A7D9" w14:textId="77777777" w:rsidR="00D90909" w:rsidRDefault="00D90909" w:rsidP="004A2554">
      <w:pPr>
        <w:spacing w:before="16" w:after="0" w:line="260" w:lineRule="exact"/>
        <w:ind w:left="720"/>
        <w:rPr>
          <w:sz w:val="26"/>
          <w:szCs w:val="26"/>
        </w:rPr>
      </w:pPr>
    </w:p>
    <w:p w14:paraId="6068FC7B" w14:textId="6C46DCF3" w:rsidR="00D90909" w:rsidRDefault="007D2733" w:rsidP="004A2554">
      <w:pPr>
        <w:spacing w:after="0" w:line="239" w:lineRule="auto"/>
        <w:ind w:left="720" w:right="2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sessions are required to be taped (digital audio) for the purpose of supervision. </w:t>
      </w:r>
      <w:proofErr w:type="gramStart"/>
      <w:r>
        <w:rPr>
          <w:rFonts w:ascii="Times New Roman" w:eastAsia="Times New Roman" w:hAnsi="Times New Roman" w:cs="Times New Roman"/>
          <w:sz w:val="24"/>
          <w:szCs w:val="24"/>
        </w:rPr>
        <w:t>A “</w:t>
      </w:r>
      <w:proofErr w:type="gramEnd"/>
      <w:r>
        <w:rPr>
          <w:rFonts w:ascii="Times New Roman" w:eastAsia="Times New Roman" w:hAnsi="Times New Roman" w:cs="Times New Roman"/>
          <w:sz w:val="24"/>
          <w:szCs w:val="24"/>
        </w:rPr>
        <w:t xml:space="preserve">Consent to Tape” form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ust be obtained from each client (consent from parents is required for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nors). Students are also</w:t>
      </w:r>
      <w:r w:rsidR="00243FEA">
        <w:rPr>
          <w:rFonts w:ascii="Times New Roman" w:eastAsia="Times New Roman" w:hAnsi="Times New Roman" w:cs="Times New Roman"/>
          <w:sz w:val="24"/>
          <w:szCs w:val="24"/>
        </w:rPr>
        <w:t xml:space="preserve"> required to have experiences</w:t>
      </w:r>
      <w:r>
        <w:rPr>
          <w:rFonts w:ascii="Times New Roman" w:eastAsia="Times New Roman" w:hAnsi="Times New Roman" w:cs="Times New Roman"/>
          <w:sz w:val="24"/>
          <w:szCs w:val="24"/>
        </w:rPr>
        <w:t xml:space="preserve"> leading groups – these 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ssions will</w:t>
      </w:r>
      <w:r w:rsidR="00762B2A">
        <w:rPr>
          <w:rFonts w:ascii="Times New Roman" w:eastAsia="Times New Roman" w:hAnsi="Times New Roman" w:cs="Times New Roman"/>
          <w:sz w:val="24"/>
          <w:szCs w:val="24"/>
        </w:rPr>
        <w:t xml:space="preserve"> not be taped but documented </w:t>
      </w:r>
      <w:r>
        <w:rPr>
          <w:rFonts w:ascii="Times New Roman" w:eastAsia="Times New Roman" w:hAnsi="Times New Roman" w:cs="Times New Roman"/>
          <w:sz w:val="24"/>
          <w:szCs w:val="24"/>
        </w:rPr>
        <w:t>using the appropriate 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p>
    <w:p w14:paraId="36AAF3EB" w14:textId="77777777" w:rsidR="00D90909" w:rsidRDefault="00D90909" w:rsidP="004A2554">
      <w:pPr>
        <w:spacing w:before="16" w:after="0" w:line="260" w:lineRule="exact"/>
        <w:ind w:left="720"/>
        <w:rPr>
          <w:sz w:val="26"/>
          <w:szCs w:val="26"/>
        </w:rPr>
      </w:pPr>
    </w:p>
    <w:p w14:paraId="575C542A" w14:textId="2331A1EE" w:rsidR="00D90909" w:rsidRDefault="007D2733" w:rsidP="004A2554">
      <w:pPr>
        <w:spacing w:after="0" w:line="240" w:lineRule="auto"/>
        <w:ind w:left="720" w:right="38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u w:val="single" w:color="000000"/>
        </w:rPr>
        <w:t>Client file.</w:t>
      </w:r>
      <w:r>
        <w:rPr>
          <w:rFonts w:ascii="Times New Roman" w:eastAsia="Times New Roman" w:hAnsi="Times New Roman" w:cs="Times New Roman"/>
          <w:sz w:val="24"/>
          <w:szCs w:val="24"/>
        </w:rPr>
        <w:t xml:space="preserve">  Students will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 the following docu</w:t>
      </w:r>
      <w:r>
        <w:rPr>
          <w:rFonts w:ascii="Times New Roman" w:eastAsia="Times New Roman" w:hAnsi="Times New Roman" w:cs="Times New Roman"/>
          <w:spacing w:val="-2"/>
          <w:sz w:val="24"/>
          <w:szCs w:val="24"/>
        </w:rPr>
        <w:t>m</w:t>
      </w:r>
      <w:r w:rsidR="00FF4E21">
        <w:rPr>
          <w:rFonts w:ascii="Times New Roman" w:eastAsia="Times New Roman" w:hAnsi="Times New Roman" w:cs="Times New Roman"/>
          <w:sz w:val="24"/>
          <w:szCs w:val="24"/>
        </w:rPr>
        <w:t>entation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 each client or group: Progress notes of each session, case conceptualization, treat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sidR="00FF4E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counseling plan,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d-term</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final evaluation of progress toward treat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ent/counseling goals, intake form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f appropriate), </w:t>
      </w:r>
      <w:r w:rsidR="00964908">
        <w:rPr>
          <w:rFonts w:ascii="Times New Roman" w:eastAsia="Times New Roman" w:hAnsi="Times New Roman" w:cs="Times New Roman"/>
          <w:sz w:val="24"/>
          <w:szCs w:val="24"/>
        </w:rPr>
        <w:t>and MSE (if appropriate). Students will also complete a “Session Summary” form for each client prior to the student’s supervision session</w:t>
      </w:r>
      <w:r>
        <w:rPr>
          <w:rFonts w:ascii="Times New Roman" w:eastAsia="Times New Roman" w:hAnsi="Times New Roman" w:cs="Times New Roman"/>
          <w:sz w:val="24"/>
          <w:szCs w:val="24"/>
        </w:rPr>
        <w:t>.</w:t>
      </w:r>
      <w:r w:rsidR="00964908">
        <w:rPr>
          <w:rFonts w:ascii="Times New Roman" w:eastAsia="Times New Roman" w:hAnsi="Times New Roman" w:cs="Times New Roman"/>
          <w:sz w:val="24"/>
          <w:szCs w:val="24"/>
        </w:rPr>
        <w:t xml:space="preserve"> </w:t>
      </w:r>
      <w:r w:rsidR="0037267D">
        <w:rPr>
          <w:rFonts w:ascii="Times New Roman" w:eastAsia="Times New Roman" w:hAnsi="Times New Roman" w:cs="Times New Roman"/>
          <w:sz w:val="24"/>
          <w:szCs w:val="24"/>
        </w:rPr>
        <w:t>Templates for</w:t>
      </w:r>
      <w:r w:rsidR="00FF4E21">
        <w:rPr>
          <w:rFonts w:ascii="Times New Roman" w:eastAsia="Times New Roman" w:hAnsi="Times New Roman" w:cs="Times New Roman"/>
          <w:sz w:val="24"/>
          <w:szCs w:val="24"/>
        </w:rPr>
        <w:t xml:space="preserve"> the</w:t>
      </w:r>
      <w:r w:rsidR="0037267D">
        <w:rPr>
          <w:rFonts w:ascii="Times New Roman" w:eastAsia="Times New Roman" w:hAnsi="Times New Roman" w:cs="Times New Roman"/>
          <w:sz w:val="24"/>
          <w:szCs w:val="24"/>
        </w:rPr>
        <w:t xml:space="preserve"> aforementioned documentation are found in the</w:t>
      </w:r>
      <w:r w:rsidR="00964908">
        <w:rPr>
          <w:rFonts w:ascii="Times New Roman" w:eastAsia="Times New Roman" w:hAnsi="Times New Roman" w:cs="Times New Roman"/>
          <w:sz w:val="24"/>
          <w:szCs w:val="24"/>
        </w:rPr>
        <w:t xml:space="preserve"> </w:t>
      </w:r>
      <w:r w:rsidR="00964908">
        <w:rPr>
          <w:rFonts w:ascii="Times New Roman" w:eastAsia="Times New Roman" w:hAnsi="Times New Roman" w:cs="Times New Roman"/>
          <w:i/>
          <w:sz w:val="24"/>
          <w:szCs w:val="24"/>
        </w:rPr>
        <w:t>Counselor Education Doctoral Degree Handboo</w:t>
      </w:r>
      <w:r w:rsidR="00964908">
        <w:rPr>
          <w:rFonts w:ascii="Times New Roman" w:eastAsia="Times New Roman" w:hAnsi="Times New Roman" w:cs="Times New Roman"/>
          <w:i/>
          <w:spacing w:val="1"/>
          <w:sz w:val="24"/>
          <w:szCs w:val="24"/>
        </w:rPr>
        <w:t>k</w:t>
      </w:r>
      <w:r w:rsidR="0037267D">
        <w:rPr>
          <w:rFonts w:ascii="Times New Roman" w:eastAsia="Times New Roman" w:hAnsi="Times New Roman" w:cs="Times New Roman"/>
          <w:i/>
          <w:spacing w:val="1"/>
          <w:sz w:val="24"/>
          <w:szCs w:val="24"/>
        </w:rPr>
        <w:t>.</w:t>
      </w:r>
      <w:r w:rsidR="00964908">
        <w:rPr>
          <w:rFonts w:ascii="Times New Roman" w:eastAsia="Times New Roman" w:hAnsi="Times New Roman" w:cs="Times New Roman"/>
          <w:i/>
          <w:spacing w:val="1"/>
          <w:sz w:val="24"/>
          <w:szCs w:val="24"/>
        </w:rPr>
        <w:t xml:space="preserve"> </w:t>
      </w:r>
    </w:p>
    <w:p w14:paraId="0C15A847" w14:textId="77777777" w:rsidR="00D90909" w:rsidRDefault="00D90909" w:rsidP="004A2554">
      <w:pPr>
        <w:spacing w:before="16" w:after="0" w:line="260" w:lineRule="exact"/>
        <w:ind w:left="720"/>
        <w:rPr>
          <w:sz w:val="26"/>
          <w:szCs w:val="26"/>
        </w:rPr>
      </w:pPr>
    </w:p>
    <w:p w14:paraId="66089EDB" w14:textId="08D7BE5D" w:rsidR="00D90909" w:rsidRDefault="007D2733" w:rsidP="004A2554">
      <w:pPr>
        <w:spacing w:after="0" w:line="240" w:lineRule="auto"/>
        <w:ind w:left="72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u w:val="single" w:color="000000"/>
        </w:rPr>
        <w:t>Individ</w:t>
      </w:r>
      <w:r>
        <w:rPr>
          <w:rFonts w:ascii="Times New Roman" w:eastAsia="Times New Roman" w:hAnsi="Times New Roman" w:cs="Times New Roman"/>
          <w:spacing w:val="-1"/>
          <w:sz w:val="24"/>
          <w:szCs w:val="24"/>
          <w:u w:val="single" w:color="000000"/>
        </w:rPr>
        <w:t>u</w:t>
      </w:r>
      <w:r>
        <w:rPr>
          <w:rFonts w:ascii="Times New Roman" w:eastAsia="Times New Roman" w:hAnsi="Times New Roman" w:cs="Times New Roman"/>
          <w:sz w:val="24"/>
          <w:szCs w:val="24"/>
          <w:u w:val="single" w:color="000000"/>
        </w:rPr>
        <w:t>al Super</w:t>
      </w:r>
      <w:r>
        <w:rPr>
          <w:rFonts w:ascii="Times New Roman" w:eastAsia="Times New Roman" w:hAnsi="Times New Roman" w:cs="Times New Roman"/>
          <w:spacing w:val="-1"/>
          <w:sz w:val="24"/>
          <w:szCs w:val="24"/>
          <w:u w:val="single" w:color="000000"/>
        </w:rPr>
        <w:t>v</w:t>
      </w:r>
      <w:r>
        <w:rPr>
          <w:rFonts w:ascii="Times New Roman" w:eastAsia="Times New Roman" w:hAnsi="Times New Roman" w:cs="Times New Roman"/>
          <w:sz w:val="24"/>
          <w:szCs w:val="24"/>
          <w:u w:val="single" w:color="000000"/>
        </w:rPr>
        <w:t>ision.</w:t>
      </w:r>
      <w:r>
        <w:rPr>
          <w:rFonts w:ascii="Times New Roman" w:eastAsia="Times New Roman" w:hAnsi="Times New Roman" w:cs="Times New Roman"/>
          <w:sz w:val="24"/>
          <w:szCs w:val="24"/>
        </w:rPr>
        <w:t xml:space="preserve">   The as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gned university supervi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or will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rovide </w:t>
      </w:r>
      <w:r w:rsidR="00A733EE">
        <w:rPr>
          <w:rFonts w:ascii="Times New Roman" w:eastAsia="Times New Roman" w:hAnsi="Times New Roman" w:cs="Times New Roman"/>
          <w:sz w:val="24"/>
          <w:szCs w:val="24"/>
        </w:rPr>
        <w:t xml:space="preserve">weekly </w:t>
      </w:r>
      <w:r>
        <w:rPr>
          <w:rFonts w:ascii="Times New Roman" w:eastAsia="Times New Roman" w:hAnsi="Times New Roman" w:cs="Times New Roman"/>
          <w:sz w:val="24"/>
          <w:szCs w:val="24"/>
        </w:rPr>
        <w:t xml:space="preserve">supervision.  Prior to this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udents should review </w:t>
      </w:r>
      <w:r w:rsidR="00FF4E21">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tapes</w:t>
      </w:r>
      <w:r w:rsidR="00FF4E21">
        <w:rPr>
          <w:rFonts w:ascii="Times New Roman" w:eastAsia="Times New Roman" w:hAnsi="Times New Roman" w:cs="Times New Roman"/>
          <w:sz w:val="24"/>
          <w:szCs w:val="24"/>
        </w:rPr>
        <w:t xml:space="preserve"> and complete a “S</w:t>
      </w:r>
      <w:r>
        <w:rPr>
          <w:rFonts w:ascii="Times New Roman" w:eastAsia="Times New Roman" w:hAnsi="Times New Roman" w:cs="Times New Roman"/>
          <w:sz w:val="24"/>
          <w:szCs w:val="24"/>
        </w:rPr>
        <w:t xml:space="preserve">ession </w:t>
      </w:r>
      <w:r w:rsidR="00FF4E21">
        <w:rPr>
          <w:rFonts w:ascii="Times New Roman" w:eastAsia="Times New Roman" w:hAnsi="Times New Roman" w:cs="Times New Roman"/>
          <w:sz w:val="24"/>
          <w:szCs w:val="24"/>
        </w:rPr>
        <w:t>S</w:t>
      </w:r>
      <w:r>
        <w:rPr>
          <w:rFonts w:ascii="Times New Roman" w:eastAsia="Times New Roman" w:hAnsi="Times New Roman" w:cs="Times New Roman"/>
          <w:sz w:val="24"/>
          <w:szCs w:val="24"/>
        </w:rPr>
        <w:t>ummary</w:t>
      </w:r>
      <w:r w:rsidR="00FF4E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w:t>
      </w:r>
      <w:r>
        <w:rPr>
          <w:rFonts w:ascii="Times New Roman" w:eastAsia="Times New Roman" w:hAnsi="Times New Roman" w:cs="Times New Roman"/>
          <w:spacing w:val="-2"/>
          <w:sz w:val="24"/>
          <w:szCs w:val="24"/>
        </w:rPr>
        <w:t>m</w:t>
      </w:r>
      <w:r w:rsidR="00A733EE">
        <w:rPr>
          <w:rFonts w:ascii="Times New Roman" w:eastAsia="Times New Roman" w:hAnsi="Times New Roman" w:cs="Times New Roman"/>
          <w:spacing w:val="-2"/>
          <w:sz w:val="24"/>
          <w:szCs w:val="24"/>
        </w:rPr>
        <w:t xml:space="preserve"> for each tape</w:t>
      </w:r>
      <w:r>
        <w:rPr>
          <w:rFonts w:ascii="Times New Roman" w:eastAsia="Times New Roman" w:hAnsi="Times New Roman" w:cs="Times New Roman"/>
          <w:sz w:val="24"/>
          <w:szCs w:val="24"/>
        </w:rPr>
        <w:t xml:space="preserve">.  Students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ust turn in a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m of two (2) tapes and </w:t>
      </w:r>
      <w:r w:rsidR="00FF4E21">
        <w:rPr>
          <w:rFonts w:ascii="Times New Roman" w:eastAsia="Times New Roman" w:hAnsi="Times New Roman" w:cs="Times New Roman"/>
          <w:sz w:val="24"/>
          <w:szCs w:val="24"/>
        </w:rPr>
        <w:t xml:space="preserve">session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mmaries at least 48 hours prior to supervision and bring all active files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each session.</w:t>
      </w:r>
      <w:r>
        <w:rPr>
          <w:rFonts w:ascii="Times New Roman" w:eastAsia="Times New Roman" w:hAnsi="Times New Roman" w:cs="Times New Roman"/>
          <w:spacing w:val="59"/>
          <w:sz w:val="24"/>
          <w:szCs w:val="24"/>
        </w:rPr>
        <w:t xml:space="preserve"> </w:t>
      </w:r>
      <w:r w:rsidR="00A733EE" w:rsidRPr="00A733EE">
        <w:rPr>
          <w:rFonts w:ascii="Times New Roman" w:eastAsia="Times New Roman" w:hAnsi="Times New Roman" w:cs="Times New Roman"/>
          <w:sz w:val="24"/>
          <w:szCs w:val="24"/>
        </w:rPr>
        <w:t xml:space="preserve">The </w:t>
      </w:r>
      <w:r w:rsidR="00A733EE">
        <w:rPr>
          <w:rFonts w:ascii="Times New Roman" w:eastAsia="Times New Roman" w:hAnsi="Times New Roman" w:cs="Times New Roman"/>
          <w:sz w:val="24"/>
          <w:szCs w:val="24"/>
        </w:rPr>
        <w:t xml:space="preserve">practicum student </w:t>
      </w:r>
      <w:r w:rsidR="00A733EE">
        <w:rPr>
          <w:rFonts w:ascii="Times New Roman" w:eastAsia="Times New Roman" w:hAnsi="Times New Roman" w:cs="Times New Roman"/>
          <w:spacing w:val="-2"/>
          <w:sz w:val="24"/>
          <w:szCs w:val="24"/>
        </w:rPr>
        <w:t>m</w:t>
      </w:r>
      <w:r w:rsidR="00A733EE">
        <w:rPr>
          <w:rFonts w:ascii="Times New Roman" w:eastAsia="Times New Roman" w:hAnsi="Times New Roman" w:cs="Times New Roman"/>
          <w:sz w:val="24"/>
          <w:szCs w:val="24"/>
        </w:rPr>
        <w:t>ust participate in individual and group supervision each week i</w:t>
      </w:r>
      <w:r>
        <w:rPr>
          <w:rFonts w:ascii="Times New Roman" w:eastAsia="Times New Roman" w:hAnsi="Times New Roman" w:cs="Times New Roman"/>
          <w:sz w:val="24"/>
          <w:szCs w:val="24"/>
        </w:rPr>
        <w:t>n order to see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clients.</w:t>
      </w:r>
    </w:p>
    <w:p w14:paraId="73C32A0C" w14:textId="77777777" w:rsidR="00D90909" w:rsidRDefault="00D90909" w:rsidP="004A2554">
      <w:pPr>
        <w:spacing w:before="16" w:after="0" w:line="260" w:lineRule="exact"/>
        <w:ind w:left="720"/>
        <w:rPr>
          <w:sz w:val="26"/>
          <w:szCs w:val="26"/>
        </w:rPr>
      </w:pPr>
    </w:p>
    <w:p w14:paraId="2130FD2E" w14:textId="53B6FBE0" w:rsidR="00D90909" w:rsidRDefault="007D2733" w:rsidP="004A2554">
      <w:pPr>
        <w:spacing w:after="0" w:line="240" w:lineRule="auto"/>
        <w:ind w:left="720" w:right="2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u w:val="single" w:color="000000"/>
        </w:rPr>
        <w:t>Group supervi</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ion.</w:t>
      </w:r>
      <w:r>
        <w:rPr>
          <w:rFonts w:ascii="Times New Roman" w:eastAsia="Times New Roman" w:hAnsi="Times New Roman" w:cs="Times New Roman"/>
          <w:sz w:val="24"/>
          <w:szCs w:val="24"/>
        </w:rPr>
        <w:t xml:space="preserve">  </w:t>
      </w:r>
      <w:r w:rsidR="00A733EE">
        <w:rPr>
          <w:rFonts w:ascii="Times New Roman" w:eastAsia="Times New Roman" w:hAnsi="Times New Roman" w:cs="Times New Roman"/>
          <w:spacing w:val="-1"/>
          <w:sz w:val="24"/>
          <w:szCs w:val="24"/>
        </w:rPr>
        <w:t>Group supervision will take place</w:t>
      </w:r>
      <w:r>
        <w:rPr>
          <w:rFonts w:ascii="Times New Roman" w:eastAsia="Times New Roman" w:hAnsi="Times New Roman" w:cs="Times New Roman"/>
          <w:sz w:val="24"/>
          <w:szCs w:val="24"/>
        </w:rPr>
        <w:t xml:space="preserve"> during </w:t>
      </w:r>
      <w:r w:rsidR="00A64FC4">
        <w:rPr>
          <w:rFonts w:ascii="Times New Roman" w:eastAsia="Times New Roman" w:hAnsi="Times New Roman" w:cs="Times New Roman"/>
          <w:sz w:val="24"/>
          <w:szCs w:val="24"/>
        </w:rPr>
        <w:t xml:space="preserve">scheduled </w:t>
      </w:r>
      <w:r>
        <w:rPr>
          <w:rFonts w:ascii="Times New Roman" w:eastAsia="Times New Roman" w:hAnsi="Times New Roman" w:cs="Times New Roman"/>
          <w:sz w:val="24"/>
          <w:szCs w:val="24"/>
        </w:rPr>
        <w:t>cla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Students will </w:t>
      </w:r>
      <w:r w:rsidR="00850F73">
        <w:rPr>
          <w:rFonts w:ascii="Times New Roman" w:eastAsia="Times New Roman" w:hAnsi="Times New Roman" w:cs="Times New Roman"/>
          <w:sz w:val="24"/>
          <w:szCs w:val="24"/>
        </w:rPr>
        <w:t>present and discuss client cases that</w:t>
      </w:r>
      <w:r>
        <w:rPr>
          <w:rFonts w:ascii="Times New Roman" w:eastAsia="Times New Roman" w:hAnsi="Times New Roman" w:cs="Times New Roman"/>
          <w:sz w:val="24"/>
          <w:szCs w:val="24"/>
        </w:rPr>
        <w:t xml:space="preserve"> are dee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ed to be </w:t>
      </w:r>
      <w:r w:rsidR="00850F73">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concer</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or</w:t>
      </w:r>
      <w:r>
        <w:rPr>
          <w:rFonts w:ascii="Times New Roman" w:eastAsia="Times New Roman" w:hAnsi="Times New Roman" w:cs="Times New Roman"/>
          <w:spacing w:val="1"/>
          <w:sz w:val="24"/>
          <w:szCs w:val="24"/>
        </w:rPr>
        <w:t xml:space="preserve"> </w:t>
      </w:r>
      <w:r w:rsidR="00850F73">
        <w:rPr>
          <w:rFonts w:ascii="Times New Roman" w:eastAsia="Times New Roman" w:hAnsi="Times New Roman" w:cs="Times New Roman"/>
          <w:sz w:val="24"/>
          <w:szCs w:val="24"/>
        </w:rPr>
        <w:t>beneficial to</w:t>
      </w:r>
      <w:r>
        <w:rPr>
          <w:rFonts w:ascii="Times New Roman" w:eastAsia="Times New Roman" w:hAnsi="Times New Roman" w:cs="Times New Roman"/>
          <w:sz w:val="24"/>
          <w:szCs w:val="24"/>
        </w:rPr>
        <w:t xml:space="preserve"> the learning of supervisees.  Students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also take turns presenting </w:t>
      </w:r>
      <w:r w:rsidR="00850F73">
        <w:rPr>
          <w:rFonts w:ascii="Times New Roman" w:eastAsia="Times New Roman" w:hAnsi="Times New Roman" w:cs="Times New Roman"/>
          <w:sz w:val="24"/>
          <w:szCs w:val="24"/>
        </w:rPr>
        <w:t xml:space="preserve">client cases and </w:t>
      </w:r>
      <w:r>
        <w:rPr>
          <w:rFonts w:ascii="Times New Roman" w:eastAsia="Times New Roman" w:hAnsi="Times New Roman" w:cs="Times New Roman"/>
          <w:sz w:val="24"/>
          <w:szCs w:val="24"/>
        </w:rPr>
        <w:t>tapes in class.</w:t>
      </w:r>
    </w:p>
    <w:p w14:paraId="6F6D9A0F" w14:textId="77777777" w:rsidR="00D90909" w:rsidRDefault="00D90909" w:rsidP="004A2554">
      <w:pPr>
        <w:spacing w:before="16" w:after="0" w:line="260" w:lineRule="exact"/>
        <w:ind w:left="720"/>
        <w:rPr>
          <w:sz w:val="26"/>
          <w:szCs w:val="26"/>
        </w:rPr>
      </w:pPr>
    </w:p>
    <w:p w14:paraId="5ABC352C" w14:textId="55A44282" w:rsidR="00D90909" w:rsidRDefault="007D2733" w:rsidP="004A2554">
      <w:pPr>
        <w:spacing w:after="0" w:line="240" w:lineRule="auto"/>
        <w:ind w:left="720" w:right="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u w:val="single" w:color="000000"/>
        </w:rPr>
        <w:t>Case pre</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entation.</w:t>
      </w:r>
      <w:r>
        <w:rPr>
          <w:rFonts w:ascii="Times New Roman" w:eastAsia="Times New Roman" w:hAnsi="Times New Roman" w:cs="Times New Roman"/>
          <w:sz w:val="24"/>
          <w:szCs w:val="24"/>
        </w:rPr>
        <w:t xml:space="preserve">  </w:t>
      </w:r>
      <w:r w:rsidR="00850F73">
        <w:rPr>
          <w:rFonts w:ascii="Times New Roman" w:eastAsia="Times New Roman" w:hAnsi="Times New Roman" w:cs="Times New Roman"/>
          <w:sz w:val="24"/>
          <w:szCs w:val="24"/>
        </w:rPr>
        <w:t>Each student will present a client case, which</w:t>
      </w:r>
      <w:r w:rsidR="00A661AE">
        <w:rPr>
          <w:rFonts w:ascii="Times New Roman" w:eastAsia="Times New Roman" w:hAnsi="Times New Roman" w:cs="Times New Roman"/>
          <w:sz w:val="24"/>
          <w:szCs w:val="24"/>
        </w:rPr>
        <w:t xml:space="preserve"> will include the following: a description of the client’s presenting concerns, information gathered via assessment, conceptualization, </w:t>
      </w:r>
      <w:r w:rsidR="00017D0A">
        <w:rPr>
          <w:rFonts w:ascii="Times New Roman" w:eastAsia="Times New Roman" w:hAnsi="Times New Roman" w:cs="Times New Roman"/>
          <w:sz w:val="24"/>
          <w:szCs w:val="24"/>
        </w:rPr>
        <w:t xml:space="preserve">diagnostic impressions (based on the DSM-V), </w:t>
      </w:r>
      <w:r w:rsidR="00A661AE">
        <w:rPr>
          <w:rFonts w:ascii="Times New Roman" w:eastAsia="Times New Roman" w:hAnsi="Times New Roman" w:cs="Times New Roman"/>
          <w:sz w:val="24"/>
          <w:szCs w:val="24"/>
        </w:rPr>
        <w:t xml:space="preserve">short- </w:t>
      </w:r>
      <w:r w:rsidR="005D4D47">
        <w:rPr>
          <w:rFonts w:ascii="Times New Roman" w:eastAsia="Times New Roman" w:hAnsi="Times New Roman" w:cs="Times New Roman"/>
          <w:sz w:val="24"/>
          <w:szCs w:val="24"/>
        </w:rPr>
        <w:t>and long-term goals, theory-based interventions, (anticipated) outcomes, and audio</w:t>
      </w:r>
      <w:r>
        <w:rPr>
          <w:rFonts w:ascii="Times New Roman" w:eastAsia="Times New Roman" w:hAnsi="Times New Roman" w:cs="Times New Roman"/>
          <w:sz w:val="24"/>
          <w:szCs w:val="24"/>
        </w:rPr>
        <w:t>tape review.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esentations will be approxi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ately 1 hour in length.</w:t>
      </w:r>
    </w:p>
    <w:p w14:paraId="0150BF6A" w14:textId="77777777" w:rsidR="00D90909" w:rsidRDefault="00D90909" w:rsidP="004A2554">
      <w:pPr>
        <w:spacing w:before="16" w:after="0" w:line="260" w:lineRule="exact"/>
        <w:ind w:left="720"/>
        <w:rPr>
          <w:sz w:val="26"/>
          <w:szCs w:val="26"/>
        </w:rPr>
      </w:pPr>
    </w:p>
    <w:p w14:paraId="11CC049A" w14:textId="36CA81EC" w:rsidR="00D90909" w:rsidRDefault="007D2733" w:rsidP="004A2554">
      <w:pPr>
        <w:spacing w:after="0" w:line="240" w:lineRule="auto"/>
        <w:ind w:left="72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sidR="00325B92">
        <w:rPr>
          <w:rFonts w:ascii="Times New Roman" w:eastAsia="Times New Roman" w:hAnsi="Times New Roman" w:cs="Times New Roman"/>
          <w:sz w:val="24"/>
          <w:szCs w:val="24"/>
          <w:u w:val="single" w:color="000000"/>
        </w:rPr>
        <w:t>Individual and Group Theory Application Paper</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z w:val="24"/>
          <w:szCs w:val="24"/>
        </w:rPr>
        <w:t xml:space="preserve">  Each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student is asked to </w:t>
      </w:r>
      <w:r w:rsidR="005D4D47">
        <w:rPr>
          <w:rFonts w:ascii="Times New Roman" w:eastAsia="Times New Roman" w:hAnsi="Times New Roman" w:cs="Times New Roman"/>
          <w:sz w:val="24"/>
          <w:szCs w:val="24"/>
        </w:rPr>
        <w:t xml:space="preserve">outline </w:t>
      </w:r>
      <w:r>
        <w:rPr>
          <w:rFonts w:ascii="Times New Roman" w:eastAsia="Times New Roman" w:hAnsi="Times New Roman" w:cs="Times New Roman"/>
          <w:sz w:val="24"/>
          <w:szCs w:val="24"/>
        </w:rPr>
        <w:t>their theoretical foundation for both in</w:t>
      </w:r>
      <w:r>
        <w:rPr>
          <w:rFonts w:ascii="Times New Roman" w:eastAsia="Times New Roman" w:hAnsi="Times New Roman" w:cs="Times New Roman"/>
          <w:spacing w:val="-1"/>
          <w:sz w:val="24"/>
          <w:szCs w:val="24"/>
        </w:rPr>
        <w:t>di</w:t>
      </w:r>
      <w:r>
        <w:rPr>
          <w:rFonts w:ascii="Times New Roman" w:eastAsia="Times New Roman" w:hAnsi="Times New Roman" w:cs="Times New Roman"/>
          <w:sz w:val="24"/>
          <w:szCs w:val="24"/>
        </w:rPr>
        <w:t xml:space="preserve">vidual and </w:t>
      </w:r>
      <w:r>
        <w:rPr>
          <w:rFonts w:ascii="Times New Roman" w:eastAsia="Times New Roman" w:hAnsi="Times New Roman" w:cs="Times New Roman"/>
          <w:spacing w:val="-1"/>
          <w:sz w:val="24"/>
          <w:szCs w:val="24"/>
        </w:rPr>
        <w:t>g</w:t>
      </w:r>
      <w:r w:rsidR="00325B92">
        <w:rPr>
          <w:rFonts w:ascii="Times New Roman" w:eastAsia="Times New Roman" w:hAnsi="Times New Roman" w:cs="Times New Roman"/>
          <w:sz w:val="24"/>
          <w:szCs w:val="24"/>
        </w:rPr>
        <w:t>roup counseling.  The student’s application of theory</w:t>
      </w:r>
      <w:r>
        <w:rPr>
          <w:rFonts w:ascii="Times New Roman" w:eastAsia="Times New Roman" w:hAnsi="Times New Roman" w:cs="Times New Roman"/>
          <w:sz w:val="24"/>
          <w:szCs w:val="24"/>
        </w:rPr>
        <w:t xml:space="preserve"> should be linked to a s</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ecific individual and group treat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plan with a </w:t>
      </w:r>
      <w:r w:rsidR="005D4D47">
        <w:rPr>
          <w:rFonts w:ascii="Times New Roman" w:eastAsia="Times New Roman" w:hAnsi="Times New Roman" w:cs="Times New Roman"/>
          <w:sz w:val="24"/>
          <w:szCs w:val="24"/>
        </w:rPr>
        <w:t>detailed</w:t>
      </w:r>
      <w:r>
        <w:rPr>
          <w:rFonts w:ascii="Times New Roman" w:eastAsia="Times New Roman" w:hAnsi="Times New Roman" w:cs="Times New Roman"/>
          <w:sz w:val="24"/>
          <w:szCs w:val="24"/>
        </w:rPr>
        <w:t xml:space="preserve"> discussion of how </w:t>
      </w:r>
      <w:r w:rsidR="005D4D47">
        <w:rPr>
          <w:rFonts w:ascii="Times New Roman" w:eastAsia="Times New Roman" w:hAnsi="Times New Roman" w:cs="Times New Roman"/>
          <w:sz w:val="24"/>
          <w:szCs w:val="24"/>
        </w:rPr>
        <w:t>the theoretical foundation</w:t>
      </w:r>
      <w:r>
        <w:rPr>
          <w:rFonts w:ascii="Times New Roman" w:eastAsia="Times New Roman" w:hAnsi="Times New Roman" w:cs="Times New Roman"/>
          <w:sz w:val="24"/>
          <w:szCs w:val="24"/>
        </w:rPr>
        <w:t xml:space="preserve"> is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 in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plan.</w:t>
      </w:r>
      <w:r w:rsidR="00017D0A">
        <w:rPr>
          <w:rFonts w:ascii="Times New Roman" w:eastAsia="Times New Roman" w:hAnsi="Times New Roman" w:cs="Times New Roman"/>
          <w:sz w:val="24"/>
          <w:szCs w:val="24"/>
        </w:rPr>
        <w:t xml:space="preserve"> Papers should be 8-12 pages including references.</w:t>
      </w:r>
    </w:p>
    <w:p w14:paraId="5AD9392C" w14:textId="77777777" w:rsidR="00D90909" w:rsidRDefault="00D90909" w:rsidP="004A2554">
      <w:pPr>
        <w:spacing w:before="16" w:after="0" w:line="260" w:lineRule="exact"/>
        <w:ind w:left="720"/>
        <w:rPr>
          <w:sz w:val="26"/>
          <w:szCs w:val="26"/>
        </w:rPr>
      </w:pPr>
    </w:p>
    <w:p w14:paraId="5A733F49" w14:textId="0FE45E07" w:rsidR="00D90909" w:rsidRDefault="007D2733" w:rsidP="004A2554">
      <w:pPr>
        <w:spacing w:after="0" w:line="240" w:lineRule="auto"/>
        <w:ind w:left="72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u w:val="single" w:color="000000"/>
        </w:rPr>
        <w:t>Supervision per</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anent file.</w:t>
      </w:r>
      <w:r>
        <w:rPr>
          <w:rFonts w:ascii="Times New Roman" w:eastAsia="Times New Roman" w:hAnsi="Times New Roman" w:cs="Times New Roman"/>
          <w:sz w:val="24"/>
          <w:szCs w:val="24"/>
        </w:rPr>
        <w:t xml:space="preserve">  Students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st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to univer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ity group supervisor</w:t>
      </w:r>
      <w:r w:rsidR="005D4D47">
        <w:rPr>
          <w:rFonts w:ascii="Times New Roman" w:eastAsia="Times New Roman" w:hAnsi="Times New Roman" w:cs="Times New Roman"/>
          <w:sz w:val="24"/>
          <w:szCs w:val="24"/>
        </w:rPr>
        <w:t>: practicum log, infor</w:t>
      </w:r>
      <w:r w:rsidR="005D4D47">
        <w:rPr>
          <w:rFonts w:ascii="Times New Roman" w:eastAsia="Times New Roman" w:hAnsi="Times New Roman" w:cs="Times New Roman"/>
          <w:spacing w:val="-2"/>
          <w:sz w:val="24"/>
          <w:szCs w:val="24"/>
        </w:rPr>
        <w:t>m</w:t>
      </w:r>
      <w:r w:rsidR="005D4D47">
        <w:rPr>
          <w:rFonts w:ascii="Times New Roman" w:eastAsia="Times New Roman" w:hAnsi="Times New Roman" w:cs="Times New Roman"/>
          <w:sz w:val="24"/>
          <w:szCs w:val="24"/>
        </w:rPr>
        <w:t>ation about the site and supervisors,</w:t>
      </w:r>
      <w:r w:rsidR="005D4D47">
        <w:rPr>
          <w:rFonts w:ascii="Times New Roman" w:eastAsia="Times New Roman" w:hAnsi="Times New Roman" w:cs="Times New Roman"/>
          <w:spacing w:val="-1"/>
          <w:sz w:val="24"/>
          <w:szCs w:val="24"/>
        </w:rPr>
        <w:t xml:space="preserve"> </w:t>
      </w:r>
      <w:r w:rsidR="005D4D47">
        <w:rPr>
          <w:rFonts w:ascii="Times New Roman" w:eastAsia="Times New Roman" w:hAnsi="Times New Roman" w:cs="Times New Roman"/>
          <w:sz w:val="24"/>
          <w:szCs w:val="24"/>
        </w:rPr>
        <w:t xml:space="preserve">student’s goals and objectives </w:t>
      </w:r>
      <w:r w:rsidR="005D4D47">
        <w:rPr>
          <w:rFonts w:ascii="Times New Roman" w:eastAsia="Times New Roman" w:hAnsi="Times New Roman" w:cs="Times New Roman"/>
          <w:spacing w:val="-2"/>
          <w:sz w:val="24"/>
          <w:szCs w:val="24"/>
        </w:rPr>
        <w:t>f</w:t>
      </w:r>
      <w:r w:rsidR="005D4D47">
        <w:rPr>
          <w:rFonts w:ascii="Times New Roman" w:eastAsia="Times New Roman" w:hAnsi="Times New Roman" w:cs="Times New Roman"/>
          <w:sz w:val="24"/>
          <w:szCs w:val="24"/>
        </w:rPr>
        <w:t>or the term of</w:t>
      </w:r>
      <w:r w:rsidR="005D4D47">
        <w:rPr>
          <w:rFonts w:ascii="Times New Roman" w:eastAsia="Times New Roman" w:hAnsi="Times New Roman" w:cs="Times New Roman"/>
          <w:spacing w:val="-1"/>
          <w:sz w:val="24"/>
          <w:szCs w:val="24"/>
        </w:rPr>
        <w:t xml:space="preserve"> </w:t>
      </w:r>
      <w:r w:rsidR="005D4D47">
        <w:rPr>
          <w:rFonts w:ascii="Times New Roman" w:eastAsia="Times New Roman" w:hAnsi="Times New Roman" w:cs="Times New Roman"/>
          <w:sz w:val="24"/>
          <w:szCs w:val="24"/>
        </w:rPr>
        <w:t>enroll</w:t>
      </w:r>
      <w:r w:rsidR="005D4D47">
        <w:rPr>
          <w:rFonts w:ascii="Times New Roman" w:eastAsia="Times New Roman" w:hAnsi="Times New Roman" w:cs="Times New Roman"/>
          <w:spacing w:val="-2"/>
          <w:sz w:val="24"/>
          <w:szCs w:val="24"/>
        </w:rPr>
        <w:t>m</w:t>
      </w:r>
      <w:r w:rsidR="005D4D47">
        <w:rPr>
          <w:rFonts w:ascii="Times New Roman" w:eastAsia="Times New Roman" w:hAnsi="Times New Roman" w:cs="Times New Roman"/>
          <w:sz w:val="24"/>
          <w:szCs w:val="24"/>
        </w:rPr>
        <w:t>ent, eval</w:t>
      </w:r>
      <w:r w:rsidR="005D4D47">
        <w:rPr>
          <w:rFonts w:ascii="Times New Roman" w:eastAsia="Times New Roman" w:hAnsi="Times New Roman" w:cs="Times New Roman"/>
          <w:spacing w:val="-1"/>
          <w:sz w:val="24"/>
          <w:szCs w:val="24"/>
        </w:rPr>
        <w:t>u</w:t>
      </w:r>
      <w:r w:rsidR="005D4D47">
        <w:rPr>
          <w:rFonts w:ascii="Times New Roman" w:eastAsia="Times New Roman" w:hAnsi="Times New Roman" w:cs="Times New Roman"/>
          <w:sz w:val="24"/>
          <w:szCs w:val="24"/>
        </w:rPr>
        <w:t>ati</w:t>
      </w:r>
      <w:r w:rsidR="005D4D47">
        <w:rPr>
          <w:rFonts w:ascii="Times New Roman" w:eastAsia="Times New Roman" w:hAnsi="Times New Roman" w:cs="Times New Roman"/>
          <w:spacing w:val="-1"/>
          <w:sz w:val="24"/>
          <w:szCs w:val="24"/>
        </w:rPr>
        <w:t>o</w:t>
      </w:r>
      <w:r w:rsidR="005D4D47">
        <w:rPr>
          <w:rFonts w:ascii="Times New Roman" w:eastAsia="Times New Roman" w:hAnsi="Times New Roman" w:cs="Times New Roman"/>
          <w:sz w:val="24"/>
          <w:szCs w:val="24"/>
        </w:rPr>
        <w:t xml:space="preserve">ns </w:t>
      </w:r>
      <w:r w:rsidR="005D4D47">
        <w:rPr>
          <w:rFonts w:ascii="Times New Roman" w:eastAsia="Times New Roman" w:hAnsi="Times New Roman" w:cs="Times New Roman"/>
          <w:spacing w:val="-1"/>
          <w:sz w:val="24"/>
          <w:szCs w:val="24"/>
        </w:rPr>
        <w:t>f</w:t>
      </w:r>
      <w:r w:rsidR="005D4D47">
        <w:rPr>
          <w:rFonts w:ascii="Times New Roman" w:eastAsia="Times New Roman" w:hAnsi="Times New Roman" w:cs="Times New Roman"/>
          <w:sz w:val="24"/>
          <w:szCs w:val="24"/>
        </w:rPr>
        <w:t>rom</w:t>
      </w:r>
      <w:r w:rsidR="005D4D47">
        <w:rPr>
          <w:rFonts w:ascii="Times New Roman" w:eastAsia="Times New Roman" w:hAnsi="Times New Roman" w:cs="Times New Roman"/>
          <w:spacing w:val="-2"/>
          <w:sz w:val="24"/>
          <w:szCs w:val="24"/>
        </w:rPr>
        <w:t xml:space="preserve"> </w:t>
      </w:r>
      <w:r w:rsidR="005D4D47">
        <w:rPr>
          <w:rFonts w:ascii="Times New Roman" w:eastAsia="Times New Roman" w:hAnsi="Times New Roman" w:cs="Times New Roman"/>
          <w:sz w:val="24"/>
          <w:szCs w:val="24"/>
        </w:rPr>
        <w:t>site,</w:t>
      </w:r>
      <w:r w:rsidR="005D4D47">
        <w:rPr>
          <w:rFonts w:ascii="Times New Roman" w:eastAsia="Times New Roman" w:hAnsi="Times New Roman" w:cs="Times New Roman"/>
          <w:spacing w:val="-1"/>
          <w:sz w:val="24"/>
          <w:szCs w:val="24"/>
        </w:rPr>
        <w:t xml:space="preserve"> </w:t>
      </w:r>
      <w:r w:rsidR="005D4D47">
        <w:rPr>
          <w:rFonts w:ascii="Times New Roman" w:eastAsia="Times New Roman" w:hAnsi="Times New Roman" w:cs="Times New Roman"/>
          <w:sz w:val="24"/>
          <w:szCs w:val="24"/>
        </w:rPr>
        <w:t>university, and students’ self-evaluation.</w:t>
      </w:r>
      <w:r>
        <w:rPr>
          <w:rFonts w:ascii="Times New Roman" w:eastAsia="Times New Roman" w:hAnsi="Times New Roman" w:cs="Times New Roman"/>
          <w:sz w:val="24"/>
          <w:szCs w:val="24"/>
        </w:rPr>
        <w:t xml:space="preserve"> </w:t>
      </w:r>
      <w:r w:rsidRPr="005D4D47">
        <w:rPr>
          <w:rFonts w:ascii="Times New Roman" w:eastAsia="Times New Roman" w:hAnsi="Times New Roman" w:cs="Times New Roman"/>
          <w:b/>
          <w:i/>
          <w:sz w:val="24"/>
          <w:szCs w:val="24"/>
        </w:rPr>
        <w:t>T</w:t>
      </w:r>
      <w:r w:rsidRPr="005D4D47">
        <w:rPr>
          <w:rFonts w:ascii="Times New Roman" w:eastAsia="Times New Roman" w:hAnsi="Times New Roman" w:cs="Times New Roman"/>
          <w:b/>
          <w:i/>
          <w:spacing w:val="-1"/>
          <w:sz w:val="24"/>
          <w:szCs w:val="24"/>
        </w:rPr>
        <w:t>h</w:t>
      </w:r>
      <w:r w:rsidRPr="005D4D47">
        <w:rPr>
          <w:rFonts w:ascii="Times New Roman" w:eastAsia="Times New Roman" w:hAnsi="Times New Roman" w:cs="Times New Roman"/>
          <w:b/>
          <w:i/>
          <w:sz w:val="24"/>
          <w:szCs w:val="24"/>
        </w:rPr>
        <w:t>ese ite</w:t>
      </w:r>
      <w:r w:rsidRPr="005D4D47">
        <w:rPr>
          <w:rFonts w:ascii="Times New Roman" w:eastAsia="Times New Roman" w:hAnsi="Times New Roman" w:cs="Times New Roman"/>
          <w:b/>
          <w:i/>
          <w:spacing w:val="-2"/>
          <w:sz w:val="24"/>
          <w:szCs w:val="24"/>
        </w:rPr>
        <w:t>m</w:t>
      </w:r>
      <w:r w:rsidRPr="005D4D47">
        <w:rPr>
          <w:rFonts w:ascii="Times New Roman" w:eastAsia="Times New Roman" w:hAnsi="Times New Roman" w:cs="Times New Roman"/>
          <w:b/>
          <w:i/>
          <w:sz w:val="24"/>
          <w:szCs w:val="24"/>
        </w:rPr>
        <w:t xml:space="preserve">s </w:t>
      </w:r>
      <w:r w:rsidR="005D4D47" w:rsidRPr="005D4D47">
        <w:rPr>
          <w:rFonts w:ascii="Times New Roman" w:eastAsia="Times New Roman" w:hAnsi="Times New Roman" w:cs="Times New Roman"/>
          <w:b/>
          <w:i/>
          <w:sz w:val="24"/>
          <w:szCs w:val="24"/>
        </w:rPr>
        <w:t xml:space="preserve">must be submitted in order to receive a final </w:t>
      </w:r>
      <w:r w:rsidR="005D4D47" w:rsidRPr="005D4D47">
        <w:rPr>
          <w:rFonts w:ascii="Times New Roman" w:eastAsia="Times New Roman" w:hAnsi="Times New Roman" w:cs="Times New Roman"/>
          <w:b/>
          <w:i/>
          <w:spacing w:val="-1"/>
          <w:sz w:val="24"/>
          <w:szCs w:val="24"/>
        </w:rPr>
        <w:lastRenderedPageBreak/>
        <w:t>g</w:t>
      </w:r>
      <w:r w:rsidR="005D4D47" w:rsidRPr="005D4D47">
        <w:rPr>
          <w:rFonts w:ascii="Times New Roman" w:eastAsia="Times New Roman" w:hAnsi="Times New Roman" w:cs="Times New Roman"/>
          <w:b/>
          <w:i/>
          <w:sz w:val="24"/>
          <w:szCs w:val="24"/>
        </w:rPr>
        <w:t>rade</w:t>
      </w:r>
      <w:r w:rsidR="005D4D47">
        <w:rPr>
          <w:rFonts w:ascii="Times New Roman" w:eastAsia="Times New Roman" w:hAnsi="Times New Roman" w:cs="Times New Roman"/>
          <w:sz w:val="24"/>
          <w:szCs w:val="24"/>
        </w:rPr>
        <w:t xml:space="preserve">, and </w:t>
      </w:r>
      <w:proofErr w:type="gramStart"/>
      <w:r w:rsidR="005D4D47">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will be placed in each stude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per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anent file stored in 2084 Haley</w:t>
      </w:r>
      <w:r w:rsidR="00E861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Center. </w:t>
      </w:r>
    </w:p>
    <w:p w14:paraId="124FC411" w14:textId="77777777" w:rsidR="00D90909" w:rsidRDefault="00D90909" w:rsidP="004A2554">
      <w:pPr>
        <w:spacing w:before="15" w:after="0" w:line="260" w:lineRule="exact"/>
        <w:ind w:left="720"/>
        <w:rPr>
          <w:sz w:val="26"/>
          <w:szCs w:val="26"/>
        </w:rPr>
      </w:pPr>
    </w:p>
    <w:p w14:paraId="19216CE9" w14:textId="718E3C7A" w:rsidR="00D90909" w:rsidRDefault="007D2733" w:rsidP="004A2554">
      <w:pPr>
        <w:spacing w:after="0" w:line="240" w:lineRule="auto"/>
        <w:ind w:left="720" w:right="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 criterion for evaluation in practicum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petence in counseling skills as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onstrated through class attendance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participation, openness to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prove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Final ev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sidR="00AB763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will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clu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 site super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isor, university supervisor</w:t>
      </w:r>
      <w:r w:rsidR="005D4D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student ratings with regard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course objectives.  Grades are S/U.</w:t>
      </w:r>
    </w:p>
    <w:p w14:paraId="78F16EFC" w14:textId="77777777" w:rsidR="00AB763A" w:rsidRDefault="00AB763A" w:rsidP="00AB763A">
      <w:pPr>
        <w:spacing w:after="0" w:line="242" w:lineRule="auto"/>
        <w:ind w:right="781"/>
        <w:rPr>
          <w:sz w:val="26"/>
          <w:szCs w:val="26"/>
        </w:rPr>
      </w:pPr>
    </w:p>
    <w:p w14:paraId="0B526BD7" w14:textId="48638E53" w:rsidR="00D90909" w:rsidRDefault="007D2733" w:rsidP="00AB763A">
      <w:pPr>
        <w:spacing w:after="0" w:line="242" w:lineRule="auto"/>
        <w:ind w:right="78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INCOMPLE</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ES W</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LL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E AS</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IGNED ONLY UND</w:t>
      </w:r>
      <w:r>
        <w:rPr>
          <w:rFonts w:ascii="Times New Roman" w:eastAsia="Times New Roman" w:hAnsi="Times New Roman" w:cs="Times New Roman"/>
          <w:b/>
          <w:bCs/>
          <w:spacing w:val="1"/>
          <w:sz w:val="24"/>
          <w:szCs w:val="24"/>
        </w:rPr>
        <w:t>E</w:t>
      </w:r>
      <w:r w:rsidR="00AB763A">
        <w:rPr>
          <w:rFonts w:ascii="Times New Roman" w:eastAsia="Times New Roman" w:hAnsi="Times New Roman" w:cs="Times New Roman"/>
          <w:b/>
          <w:bCs/>
          <w:sz w:val="24"/>
          <w:szCs w:val="24"/>
        </w:rPr>
        <w:t xml:space="preserve">R UNUSUAL </w:t>
      </w:r>
      <w:r>
        <w:rPr>
          <w:rFonts w:ascii="Times New Roman" w:eastAsia="Times New Roman" w:hAnsi="Times New Roman" w:cs="Times New Roman"/>
          <w:b/>
          <w:bCs/>
          <w:sz w:val="24"/>
          <w:szCs w:val="24"/>
        </w:rPr>
        <w:t>CIRCUM</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TANCES</w:t>
      </w:r>
    </w:p>
    <w:p w14:paraId="73FFC39C" w14:textId="77777777" w:rsidR="00D90909" w:rsidRDefault="00D90909">
      <w:pPr>
        <w:spacing w:before="5" w:after="0" w:line="170" w:lineRule="exact"/>
        <w:rPr>
          <w:sz w:val="17"/>
          <w:szCs w:val="17"/>
        </w:rPr>
      </w:pPr>
    </w:p>
    <w:p w14:paraId="360033D4" w14:textId="77777777" w:rsidR="00D90909" w:rsidRDefault="00D90909">
      <w:pPr>
        <w:spacing w:after="0" w:line="200" w:lineRule="exact"/>
        <w:rPr>
          <w:sz w:val="20"/>
          <w:szCs w:val="20"/>
        </w:rPr>
      </w:pPr>
    </w:p>
    <w:p w14:paraId="61EB9291" w14:textId="77777777" w:rsidR="00AB763A" w:rsidRPr="004A2554" w:rsidRDefault="00AB763A" w:rsidP="00AB763A">
      <w:pPr>
        <w:contextualSpacing/>
        <w:rPr>
          <w:rFonts w:ascii="Times New Roman" w:eastAsia="Times New Roman" w:hAnsi="Times New Roman" w:cs="Times New Roman"/>
          <w:b/>
          <w:sz w:val="24"/>
          <w:szCs w:val="24"/>
        </w:rPr>
      </w:pPr>
      <w:r w:rsidRPr="004A2554">
        <w:rPr>
          <w:rFonts w:ascii="Times New Roman" w:eastAsia="Times New Roman" w:hAnsi="Times New Roman" w:cs="Times New Roman"/>
          <w:b/>
          <w:sz w:val="24"/>
          <w:szCs w:val="24"/>
        </w:rPr>
        <w:t>Class Policy Statements:</w:t>
      </w:r>
    </w:p>
    <w:p w14:paraId="2562B1C6" w14:textId="6E3CD5D6" w:rsidR="00AB763A" w:rsidRPr="004A2554" w:rsidRDefault="00AB763A" w:rsidP="009C2839">
      <w:pPr>
        <w:widowControl/>
        <w:numPr>
          <w:ilvl w:val="0"/>
          <w:numId w:val="4"/>
        </w:numPr>
        <w:spacing w:after="0" w:line="240" w:lineRule="auto"/>
        <w:contextualSpacing/>
        <w:rPr>
          <w:rFonts w:ascii="Times New Roman" w:eastAsia="Times New Roman" w:hAnsi="Times New Roman" w:cs="Times New Roman"/>
          <w:sz w:val="24"/>
          <w:szCs w:val="24"/>
        </w:rPr>
      </w:pPr>
      <w:r w:rsidRPr="004A2554">
        <w:rPr>
          <w:rFonts w:ascii="Times New Roman" w:eastAsia="Times New Roman" w:hAnsi="Times New Roman" w:cs="Times New Roman"/>
          <w:sz w:val="24"/>
          <w:szCs w:val="24"/>
          <w:u w:val="single"/>
        </w:rPr>
        <w:t>Attendance:</w:t>
      </w:r>
      <w:r w:rsidRPr="004A2554">
        <w:rPr>
          <w:rFonts w:ascii="Times New Roman" w:eastAsia="Times New Roman" w:hAnsi="Times New Roman" w:cs="Times New Roman"/>
          <w:sz w:val="24"/>
          <w:szCs w:val="24"/>
        </w:rPr>
        <w:t xml:space="preserve"> Students are expected to attend</w:t>
      </w:r>
      <w:r w:rsidR="009C2839" w:rsidRPr="004A2554">
        <w:rPr>
          <w:rFonts w:ascii="Times New Roman" w:eastAsia="Times New Roman" w:hAnsi="Times New Roman" w:cs="Times New Roman"/>
          <w:sz w:val="24"/>
          <w:szCs w:val="24"/>
        </w:rPr>
        <w:t>,</w:t>
      </w:r>
      <w:r w:rsidRPr="004A2554">
        <w:rPr>
          <w:rFonts w:ascii="Times New Roman" w:eastAsia="Times New Roman" w:hAnsi="Times New Roman" w:cs="Times New Roman"/>
          <w:sz w:val="24"/>
          <w:szCs w:val="24"/>
        </w:rPr>
        <w:t xml:space="preserve"> be on time for</w:t>
      </w:r>
      <w:r w:rsidR="009C2839" w:rsidRPr="004A2554">
        <w:rPr>
          <w:rFonts w:ascii="Times New Roman" w:eastAsia="Times New Roman" w:hAnsi="Times New Roman" w:cs="Times New Roman"/>
          <w:sz w:val="24"/>
          <w:szCs w:val="24"/>
        </w:rPr>
        <w:t xml:space="preserve">, and participate in each </w:t>
      </w:r>
      <w:r w:rsidRPr="004A2554">
        <w:rPr>
          <w:rFonts w:ascii="Times New Roman" w:eastAsia="Times New Roman" w:hAnsi="Times New Roman" w:cs="Times New Roman"/>
          <w:sz w:val="24"/>
          <w:szCs w:val="24"/>
        </w:rPr>
        <w:t>class</w:t>
      </w:r>
      <w:r w:rsidR="009C2839" w:rsidRPr="004A2554">
        <w:rPr>
          <w:rFonts w:ascii="Times New Roman" w:eastAsia="Times New Roman" w:hAnsi="Times New Roman" w:cs="Times New Roman"/>
          <w:sz w:val="24"/>
          <w:szCs w:val="24"/>
        </w:rPr>
        <w:t xml:space="preserve"> meeting</w:t>
      </w:r>
      <w:r w:rsidRPr="004A2554">
        <w:rPr>
          <w:rFonts w:ascii="Times New Roman" w:eastAsia="Times New Roman" w:hAnsi="Times New Roman" w:cs="Times New Roman"/>
          <w:sz w:val="24"/>
          <w:szCs w:val="24"/>
        </w:rPr>
        <w:t xml:space="preserve">. </w:t>
      </w:r>
      <w:r w:rsidR="009C2839" w:rsidRPr="004A2554">
        <w:rPr>
          <w:rFonts w:ascii="Times New Roman" w:eastAsia="Times New Roman" w:hAnsi="Times New Roman" w:cs="Times New Roman"/>
          <w:sz w:val="24"/>
          <w:szCs w:val="24"/>
        </w:rPr>
        <w:t xml:space="preserve">Students are expected to prepare for and attend all supervisory sessions and attend their practicum site as agreed upon with the student’s site supervisor. As this class represents clinical practice, missing more than one class can lead to incomplete course requirements. </w:t>
      </w:r>
    </w:p>
    <w:p w14:paraId="564ABE63" w14:textId="77777777" w:rsidR="00AB763A" w:rsidRPr="004A2554" w:rsidRDefault="00AB763A" w:rsidP="00AB763A">
      <w:pPr>
        <w:widowControl/>
        <w:numPr>
          <w:ilvl w:val="0"/>
          <w:numId w:val="4"/>
        </w:numPr>
        <w:spacing w:after="0" w:line="240" w:lineRule="auto"/>
        <w:contextualSpacing/>
        <w:rPr>
          <w:rFonts w:ascii="Times New Roman" w:eastAsia="Times New Roman" w:hAnsi="Times New Roman" w:cs="Times New Roman"/>
          <w:sz w:val="24"/>
          <w:szCs w:val="24"/>
        </w:rPr>
      </w:pPr>
      <w:r w:rsidRPr="004A2554">
        <w:rPr>
          <w:rFonts w:ascii="Times New Roman" w:eastAsia="Times New Roman" w:hAnsi="Times New Roman" w:cs="Times New Roman"/>
          <w:sz w:val="24"/>
          <w:szCs w:val="24"/>
          <w:u w:val="single"/>
        </w:rPr>
        <w:t>Excused absences:</w:t>
      </w:r>
      <w:r w:rsidRPr="004A2554">
        <w:rPr>
          <w:rFonts w:ascii="Times New Roman" w:eastAsia="Times New Roman" w:hAnsi="Times New Roman" w:cs="Times New Roman"/>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9" w:history="1">
        <w:r w:rsidRPr="004A2554">
          <w:rPr>
            <w:rFonts w:ascii="Times New Roman" w:eastAsia="Times New Roman" w:hAnsi="Times New Roman" w:cs="Times New Roman"/>
            <w:color w:val="0000FF" w:themeColor="hyperlink"/>
            <w:sz w:val="24"/>
            <w:szCs w:val="24"/>
            <w:u w:val="single"/>
          </w:rPr>
          <w:t>https://sites.auburn.edu/admin/universitypolicies/default.aspx</w:t>
        </w:r>
      </w:hyperlink>
      <w:r w:rsidRPr="004A2554">
        <w:rPr>
          <w:rFonts w:ascii="Times New Roman" w:eastAsia="Times New Roman" w:hAnsi="Times New Roman" w:cs="Times New Roman"/>
          <w:i/>
          <w:sz w:val="24"/>
          <w:szCs w:val="24"/>
        </w:rPr>
        <w:t xml:space="preserve"> </w:t>
      </w:r>
      <w:r w:rsidRPr="004A2554">
        <w:rPr>
          <w:rFonts w:ascii="Times New Roman" w:eastAsia="Times New Roman" w:hAnsi="Times New Roman" w:cs="Times New Roman"/>
          <w:sz w:val="24"/>
          <w:szCs w:val="24"/>
        </w:rPr>
        <w:t xml:space="preserve">for more information on excused absences.  </w:t>
      </w:r>
    </w:p>
    <w:p w14:paraId="0C76C46B" w14:textId="77777777" w:rsidR="00AB763A" w:rsidRPr="004A2554" w:rsidRDefault="00AB763A" w:rsidP="00AB763A">
      <w:pPr>
        <w:widowControl/>
        <w:numPr>
          <w:ilvl w:val="0"/>
          <w:numId w:val="4"/>
        </w:numPr>
        <w:spacing w:after="0" w:line="240" w:lineRule="auto"/>
        <w:contextualSpacing/>
        <w:rPr>
          <w:rFonts w:ascii="Times New Roman" w:eastAsia="Times New Roman" w:hAnsi="Times New Roman" w:cs="Times New Roman"/>
          <w:sz w:val="24"/>
          <w:szCs w:val="24"/>
        </w:rPr>
      </w:pPr>
      <w:r w:rsidRPr="004A2554">
        <w:rPr>
          <w:rFonts w:ascii="Times New Roman" w:eastAsia="Times New Roman" w:hAnsi="Times New Roman" w:cs="Times New Roman"/>
          <w:sz w:val="24"/>
          <w:szCs w:val="24"/>
          <w:u w:val="single"/>
        </w:rPr>
        <w:t>Make-Up Policy:</w:t>
      </w:r>
      <w:r w:rsidRPr="004A2554">
        <w:rPr>
          <w:rFonts w:ascii="Times New Roman" w:eastAsia="Times New Roman" w:hAnsi="Times New Roman" w:cs="Times New Roman"/>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0C295927" w14:textId="4DE02B46" w:rsidR="009C2839" w:rsidRPr="004A2554" w:rsidRDefault="009C2839" w:rsidP="009C2839">
      <w:pPr>
        <w:widowControl/>
        <w:numPr>
          <w:ilvl w:val="0"/>
          <w:numId w:val="4"/>
        </w:numPr>
        <w:spacing w:after="0" w:line="240" w:lineRule="auto"/>
        <w:rPr>
          <w:rFonts w:ascii="Times New Roman" w:hAnsi="Times New Roman"/>
          <w:sz w:val="24"/>
          <w:szCs w:val="24"/>
          <w:u w:val="single"/>
        </w:rPr>
      </w:pPr>
      <w:r w:rsidRPr="004A2554">
        <w:rPr>
          <w:rFonts w:ascii="Times New Roman" w:hAnsi="Times New Roman"/>
          <w:sz w:val="24"/>
          <w:szCs w:val="24"/>
          <w:u w:val="single"/>
        </w:rPr>
        <w:t xml:space="preserve">Confidentiality: </w:t>
      </w:r>
      <w:r w:rsidRPr="004A2554">
        <w:rPr>
          <w:rFonts w:ascii="Times New Roman" w:hAnsi="Times New Roman"/>
          <w:sz w:val="24"/>
          <w:szCs w:val="24"/>
        </w:rPr>
        <w:t>Students must maintain confidentiality of all case discussions</w:t>
      </w:r>
      <w:r w:rsidR="00B37F69" w:rsidRPr="004A2554">
        <w:rPr>
          <w:rFonts w:ascii="Times New Roman" w:hAnsi="Times New Roman"/>
          <w:sz w:val="24"/>
          <w:szCs w:val="24"/>
        </w:rPr>
        <w:t xml:space="preserve">, in compliance with the </w:t>
      </w:r>
      <w:hyperlink r:id="rId10" w:history="1">
        <w:r w:rsidR="00B37F69" w:rsidRPr="004A2554">
          <w:rPr>
            <w:rStyle w:val="Hyperlink"/>
            <w:rFonts w:ascii="Times New Roman" w:hAnsi="Times New Roman"/>
            <w:bCs/>
            <w:sz w:val="24"/>
            <w:szCs w:val="24"/>
          </w:rPr>
          <w:t>ACA Code of Ethics</w:t>
        </w:r>
      </w:hyperlink>
      <w:r w:rsidR="00B37F69" w:rsidRPr="004A2554">
        <w:rPr>
          <w:rFonts w:ascii="Times New Roman" w:hAnsi="Times New Roman"/>
          <w:b/>
          <w:bCs/>
          <w:sz w:val="24"/>
          <w:szCs w:val="24"/>
        </w:rPr>
        <w:t>.</w:t>
      </w:r>
      <w:r w:rsidR="00B37F69" w:rsidRPr="004A2554">
        <w:rPr>
          <w:rFonts w:ascii="Times New Roman" w:hAnsi="Times New Roman"/>
          <w:sz w:val="24"/>
          <w:szCs w:val="24"/>
        </w:rPr>
        <w:t xml:space="preserve">  Discussing client material</w:t>
      </w:r>
      <w:r w:rsidRPr="004A2554">
        <w:rPr>
          <w:rFonts w:ascii="Times New Roman" w:hAnsi="Times New Roman"/>
          <w:sz w:val="24"/>
          <w:szCs w:val="24"/>
        </w:rPr>
        <w:t xml:space="preserve"> outside of group </w:t>
      </w:r>
      <w:r w:rsidR="00B37F69" w:rsidRPr="004A2554">
        <w:rPr>
          <w:rFonts w:ascii="Times New Roman" w:hAnsi="Times New Roman"/>
          <w:sz w:val="24"/>
          <w:szCs w:val="24"/>
        </w:rPr>
        <w:t xml:space="preserve">or individual supervision </w:t>
      </w:r>
      <w:r w:rsidRPr="004A2554">
        <w:rPr>
          <w:rFonts w:ascii="Times New Roman" w:hAnsi="Times New Roman"/>
          <w:sz w:val="24"/>
          <w:szCs w:val="24"/>
        </w:rPr>
        <w:t xml:space="preserve">with any other persons </w:t>
      </w:r>
      <w:r w:rsidR="00B37F69" w:rsidRPr="004A2554">
        <w:rPr>
          <w:rFonts w:ascii="Times New Roman" w:hAnsi="Times New Roman"/>
          <w:sz w:val="24"/>
          <w:szCs w:val="24"/>
        </w:rPr>
        <w:t>besides</w:t>
      </w:r>
      <w:r w:rsidRPr="004A2554">
        <w:rPr>
          <w:rFonts w:ascii="Times New Roman" w:hAnsi="Times New Roman"/>
          <w:sz w:val="24"/>
          <w:szCs w:val="24"/>
        </w:rPr>
        <w:t xml:space="preserve"> those in the agency of the placement, the client, or the instructor are grounds for being dismissed from the class with a grade of “U” unsatisfactory</w:t>
      </w:r>
      <w:r w:rsidR="00B37F69" w:rsidRPr="004A2554">
        <w:rPr>
          <w:rFonts w:ascii="Times New Roman" w:hAnsi="Times New Roman"/>
          <w:sz w:val="24"/>
          <w:szCs w:val="24"/>
        </w:rPr>
        <w:t xml:space="preserve">. </w:t>
      </w:r>
      <w:r w:rsidRPr="004A2554">
        <w:rPr>
          <w:rFonts w:ascii="Times New Roman" w:hAnsi="Times New Roman"/>
          <w:sz w:val="24"/>
          <w:szCs w:val="24"/>
        </w:rPr>
        <w:t>Additionally, to maintain client confidentiality, client code</w:t>
      </w:r>
      <w:r w:rsidR="00B37F69" w:rsidRPr="004A2554">
        <w:rPr>
          <w:rFonts w:ascii="Times New Roman" w:hAnsi="Times New Roman"/>
          <w:sz w:val="24"/>
          <w:szCs w:val="24"/>
        </w:rPr>
        <w:t>s</w:t>
      </w:r>
      <w:r w:rsidRPr="004A2554">
        <w:rPr>
          <w:rFonts w:ascii="Times New Roman" w:hAnsi="Times New Roman"/>
          <w:sz w:val="24"/>
          <w:szCs w:val="24"/>
        </w:rPr>
        <w:t xml:space="preserve"> (e.g. a first name) </w:t>
      </w:r>
      <w:r w:rsidR="00B37F69" w:rsidRPr="004A2554">
        <w:rPr>
          <w:rFonts w:ascii="Times New Roman" w:hAnsi="Times New Roman"/>
          <w:sz w:val="24"/>
          <w:szCs w:val="24"/>
        </w:rPr>
        <w:t>will be used</w:t>
      </w:r>
      <w:r w:rsidRPr="004A2554">
        <w:rPr>
          <w:rFonts w:ascii="Times New Roman" w:hAnsi="Times New Roman"/>
          <w:sz w:val="24"/>
          <w:szCs w:val="24"/>
        </w:rPr>
        <w:t xml:space="preserve"> in discussion and on all documentation </w:t>
      </w:r>
      <w:r w:rsidR="00B37F69" w:rsidRPr="004A2554">
        <w:rPr>
          <w:rFonts w:ascii="Times New Roman" w:hAnsi="Times New Roman"/>
          <w:sz w:val="24"/>
          <w:szCs w:val="24"/>
        </w:rPr>
        <w:t>(e.g. initials)</w:t>
      </w:r>
      <w:r w:rsidRPr="004A2554">
        <w:rPr>
          <w:rFonts w:ascii="Times New Roman" w:hAnsi="Times New Roman"/>
          <w:sz w:val="24"/>
          <w:szCs w:val="24"/>
        </w:rPr>
        <w:t xml:space="preserve">. </w:t>
      </w:r>
    </w:p>
    <w:p w14:paraId="4359F84A" w14:textId="77777777" w:rsidR="00AB763A" w:rsidRPr="004A2554" w:rsidRDefault="00AB763A" w:rsidP="00AB763A">
      <w:pPr>
        <w:widowControl/>
        <w:numPr>
          <w:ilvl w:val="0"/>
          <w:numId w:val="4"/>
        </w:numPr>
        <w:spacing w:after="0" w:line="240" w:lineRule="auto"/>
        <w:contextualSpacing/>
        <w:rPr>
          <w:rFonts w:ascii="Times New Roman" w:eastAsia="Times New Roman" w:hAnsi="Times New Roman" w:cs="Times New Roman"/>
          <w:sz w:val="24"/>
          <w:szCs w:val="24"/>
        </w:rPr>
      </w:pPr>
      <w:r w:rsidRPr="004A2554">
        <w:rPr>
          <w:rFonts w:ascii="Times New Roman" w:eastAsia="Times New Roman" w:hAnsi="Times New Roman" w:cs="Times New Roman"/>
          <w:sz w:val="24"/>
          <w:szCs w:val="24"/>
          <w:u w:val="single"/>
        </w:rPr>
        <w:t>Academic Honesty Policy:</w:t>
      </w:r>
      <w:r w:rsidRPr="004A2554">
        <w:rPr>
          <w:rFonts w:ascii="Times New Roman" w:eastAsia="Times New Roman" w:hAnsi="Times New Roman" w:cs="Times New Roman"/>
          <w:sz w:val="24"/>
          <w:szCs w:val="24"/>
        </w:rPr>
        <w:t xml:space="preserve"> All portions of the Auburn University student academic honesty code (Title XII) found in the University Policies </w:t>
      </w:r>
      <w:hyperlink r:id="rId11" w:history="1">
        <w:r w:rsidRPr="004A2554">
          <w:rPr>
            <w:rFonts w:ascii="Times New Roman" w:eastAsia="Times New Roman" w:hAnsi="Times New Roman" w:cs="Times New Roman"/>
            <w:color w:val="0000FF" w:themeColor="hyperlink"/>
            <w:sz w:val="24"/>
            <w:szCs w:val="24"/>
            <w:u w:val="single"/>
          </w:rPr>
          <w:t>https://sites.auburn.edu/admin/universitypolicies/Policies/Forms/Academic.aspx</w:t>
        </w:r>
      </w:hyperlink>
      <w:r w:rsidRPr="004A2554">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53464E20" w14:textId="232CB3F2" w:rsidR="00E86179" w:rsidRPr="004A2554" w:rsidRDefault="00017D0A" w:rsidP="004A2554">
      <w:pPr>
        <w:widowControl/>
        <w:numPr>
          <w:ilvl w:val="0"/>
          <w:numId w:val="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Accessibility</w:t>
      </w:r>
      <w:r w:rsidR="00AB763A" w:rsidRPr="004A2554">
        <w:rPr>
          <w:rFonts w:ascii="Times New Roman" w:eastAsia="Times New Roman" w:hAnsi="Times New Roman" w:cs="Times New Roman"/>
          <w:sz w:val="24"/>
          <w:szCs w:val="24"/>
          <w:u w:val="single"/>
        </w:rPr>
        <w:t xml:space="preserve"> Accommodations:</w:t>
      </w:r>
      <w:r w:rsidR="00AB763A" w:rsidRPr="004A2554">
        <w:rPr>
          <w:rFonts w:ascii="Times New Roman" w:eastAsia="Times New Roman" w:hAnsi="Times New Roman" w:cs="Times New Roman"/>
          <w:sz w:val="24"/>
          <w:szCs w:val="24"/>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844-2096 (V/TT).</w:t>
      </w:r>
    </w:p>
    <w:p w14:paraId="5672D029" w14:textId="77777777" w:rsidR="00AB763A" w:rsidRPr="004A2554" w:rsidRDefault="00AB763A" w:rsidP="00AB763A">
      <w:pPr>
        <w:widowControl/>
        <w:numPr>
          <w:ilvl w:val="0"/>
          <w:numId w:val="4"/>
        </w:numPr>
        <w:spacing w:after="0" w:line="240" w:lineRule="auto"/>
        <w:contextualSpacing/>
        <w:rPr>
          <w:rFonts w:ascii="Times New Roman" w:eastAsia="Times New Roman" w:hAnsi="Times New Roman" w:cs="Times New Roman"/>
          <w:sz w:val="24"/>
          <w:szCs w:val="24"/>
        </w:rPr>
      </w:pPr>
      <w:r w:rsidRPr="004A2554">
        <w:rPr>
          <w:rFonts w:ascii="Times New Roman" w:eastAsia="Times New Roman" w:hAnsi="Times New Roman" w:cs="Times New Roman"/>
          <w:sz w:val="24"/>
          <w:szCs w:val="24"/>
          <w:u w:val="single"/>
        </w:rPr>
        <w:t>Course contingency:</w:t>
      </w:r>
      <w:r w:rsidRPr="004A2554">
        <w:rPr>
          <w:rFonts w:ascii="Times New Roman" w:eastAsia="Times New Roman" w:hAnsi="Times New Roman" w:cs="Times New Roman"/>
          <w:sz w:val="24"/>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DA8AAE9" w14:textId="77777777" w:rsidR="00AB763A" w:rsidRPr="004A2554" w:rsidRDefault="00AB763A" w:rsidP="00AB763A">
      <w:pPr>
        <w:widowControl/>
        <w:numPr>
          <w:ilvl w:val="0"/>
          <w:numId w:val="4"/>
        </w:numPr>
        <w:spacing w:after="0" w:line="240" w:lineRule="auto"/>
        <w:contextualSpacing/>
        <w:rPr>
          <w:rFonts w:ascii="Times New Roman" w:eastAsia="Times New Roman" w:hAnsi="Times New Roman" w:cs="Times New Roman"/>
          <w:sz w:val="24"/>
          <w:szCs w:val="24"/>
        </w:rPr>
      </w:pPr>
      <w:r w:rsidRPr="004A2554">
        <w:rPr>
          <w:rFonts w:ascii="Times New Roman" w:eastAsia="Times New Roman" w:hAnsi="Times New Roman" w:cs="Times New Roman"/>
          <w:sz w:val="24"/>
          <w:szCs w:val="24"/>
          <w:u w:val="single"/>
        </w:rPr>
        <w:t>Professionalism:</w:t>
      </w:r>
      <w:r w:rsidRPr="004A2554">
        <w:rPr>
          <w:rFonts w:ascii="Times New Roman" w:eastAsia="Times New Roman" w:hAnsi="Times New Roman" w:cs="Times New Roman"/>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AB16358" w14:textId="77777777" w:rsidR="00AB763A" w:rsidRPr="004A2554" w:rsidRDefault="00AB763A" w:rsidP="00AB763A">
      <w:pPr>
        <w:widowControl/>
        <w:numPr>
          <w:ilvl w:val="1"/>
          <w:numId w:val="4"/>
        </w:numPr>
        <w:spacing w:after="0" w:line="240" w:lineRule="auto"/>
        <w:contextualSpacing/>
        <w:rPr>
          <w:rFonts w:ascii="Times New Roman" w:eastAsia="Times New Roman" w:hAnsi="Times New Roman" w:cs="Times New Roman"/>
          <w:sz w:val="24"/>
          <w:szCs w:val="24"/>
        </w:rPr>
      </w:pPr>
      <w:r w:rsidRPr="004A2554">
        <w:rPr>
          <w:rFonts w:ascii="Times New Roman" w:eastAsia="Times New Roman" w:hAnsi="Times New Roman" w:cs="Times New Roman"/>
          <w:sz w:val="24"/>
          <w:szCs w:val="24"/>
        </w:rPr>
        <w:t>Engage in responsible and ethical professional practices</w:t>
      </w:r>
    </w:p>
    <w:p w14:paraId="223CF160" w14:textId="77777777" w:rsidR="00AB763A" w:rsidRPr="004A2554" w:rsidRDefault="00AB763A" w:rsidP="00AB763A">
      <w:pPr>
        <w:widowControl/>
        <w:numPr>
          <w:ilvl w:val="1"/>
          <w:numId w:val="4"/>
        </w:numPr>
        <w:spacing w:after="0" w:line="240" w:lineRule="auto"/>
        <w:contextualSpacing/>
        <w:rPr>
          <w:rFonts w:ascii="Times New Roman" w:eastAsia="Times New Roman" w:hAnsi="Times New Roman" w:cs="Times New Roman"/>
          <w:sz w:val="24"/>
          <w:szCs w:val="24"/>
        </w:rPr>
      </w:pPr>
      <w:r w:rsidRPr="004A2554">
        <w:rPr>
          <w:rFonts w:ascii="Times New Roman" w:eastAsia="Times New Roman" w:hAnsi="Times New Roman" w:cs="Times New Roman"/>
          <w:sz w:val="24"/>
          <w:szCs w:val="24"/>
        </w:rPr>
        <w:t xml:space="preserve">Contribute to collaborative learning communities </w:t>
      </w:r>
    </w:p>
    <w:p w14:paraId="1704B184" w14:textId="77777777" w:rsidR="00AB763A" w:rsidRPr="004A2554" w:rsidRDefault="00AB763A" w:rsidP="00AB763A">
      <w:pPr>
        <w:widowControl/>
        <w:numPr>
          <w:ilvl w:val="1"/>
          <w:numId w:val="4"/>
        </w:numPr>
        <w:spacing w:after="0" w:line="240" w:lineRule="auto"/>
        <w:contextualSpacing/>
        <w:rPr>
          <w:rFonts w:ascii="Times New Roman" w:eastAsia="Times New Roman" w:hAnsi="Times New Roman" w:cs="Times New Roman"/>
          <w:sz w:val="24"/>
          <w:szCs w:val="24"/>
        </w:rPr>
      </w:pPr>
      <w:r w:rsidRPr="004A2554">
        <w:rPr>
          <w:rFonts w:ascii="Times New Roman" w:eastAsia="Times New Roman" w:hAnsi="Times New Roman" w:cs="Times New Roman"/>
          <w:sz w:val="24"/>
          <w:szCs w:val="24"/>
        </w:rPr>
        <w:t>Demonstrate a commitment to diversity</w:t>
      </w:r>
    </w:p>
    <w:p w14:paraId="2A1ACCED" w14:textId="77777777" w:rsidR="00AB763A" w:rsidRPr="004A2554" w:rsidRDefault="00AB763A" w:rsidP="00AB763A">
      <w:pPr>
        <w:widowControl/>
        <w:numPr>
          <w:ilvl w:val="1"/>
          <w:numId w:val="4"/>
        </w:numPr>
        <w:spacing w:after="0" w:line="240" w:lineRule="auto"/>
        <w:contextualSpacing/>
        <w:rPr>
          <w:rFonts w:ascii="Times New Roman" w:eastAsia="Times New Roman" w:hAnsi="Times New Roman" w:cs="Times New Roman"/>
          <w:sz w:val="24"/>
          <w:szCs w:val="24"/>
        </w:rPr>
      </w:pPr>
      <w:r w:rsidRPr="004A2554">
        <w:rPr>
          <w:rFonts w:ascii="Times New Roman" w:eastAsia="Times New Roman" w:hAnsi="Times New Roman" w:cs="Times New Roman"/>
          <w:sz w:val="24"/>
          <w:szCs w:val="24"/>
        </w:rPr>
        <w:t>Model and nurture intellectual vitality</w:t>
      </w:r>
    </w:p>
    <w:p w14:paraId="61346DDF" w14:textId="77777777" w:rsidR="00AB763A" w:rsidRPr="004A2554" w:rsidRDefault="00AB763A" w:rsidP="00AB763A">
      <w:pPr>
        <w:widowControl/>
        <w:numPr>
          <w:ilvl w:val="0"/>
          <w:numId w:val="4"/>
        </w:numPr>
        <w:spacing w:after="0" w:line="240" w:lineRule="auto"/>
        <w:contextualSpacing/>
        <w:rPr>
          <w:rFonts w:ascii="Times New Roman" w:eastAsia="Times New Roman" w:hAnsi="Times New Roman" w:cs="Times New Roman"/>
          <w:b/>
          <w:i/>
          <w:sz w:val="24"/>
          <w:szCs w:val="24"/>
        </w:rPr>
      </w:pPr>
      <w:r w:rsidRPr="004A2554">
        <w:rPr>
          <w:rFonts w:ascii="Times New Roman" w:eastAsia="Times New Roman" w:hAnsi="Times New Roman" w:cs="Times New Roman"/>
          <w:sz w:val="24"/>
          <w:szCs w:val="24"/>
          <w:u w:val="single"/>
        </w:rPr>
        <w:t>Use of Electronics:</w:t>
      </w:r>
      <w:r w:rsidRPr="004A2554">
        <w:rPr>
          <w:rFonts w:ascii="Times New Roman" w:eastAsia="Times New Roman" w:hAnsi="Times New Roman" w:cs="Times New Roman"/>
          <w:sz w:val="24"/>
          <w:szCs w:val="24"/>
        </w:rPr>
        <w:t xml:space="preserve"> Cell phones must be put on silent and stored during class times, unless the instructor is notified of special circumstances (e.g., on-call professional services, family emergencies). Computers and electronic notepads are welcomed,</w:t>
      </w:r>
      <w:r w:rsidRPr="00083FED">
        <w:rPr>
          <w:rFonts w:ascii="Times New Roman" w:eastAsia="Times New Roman" w:hAnsi="Times New Roman" w:cs="Times New Roman"/>
          <w:sz w:val="24"/>
          <w:szCs w:val="24"/>
        </w:rPr>
        <w:t xml:space="preserve"> but</w:t>
      </w:r>
      <w:r w:rsidRPr="004A2554">
        <w:rPr>
          <w:rFonts w:ascii="Times New Roman" w:eastAsia="Times New Roman" w:hAnsi="Times New Roman" w:cs="Times New Roman"/>
          <w:b/>
          <w:i/>
          <w:sz w:val="24"/>
          <w:szCs w:val="24"/>
        </w:rPr>
        <w:t xml:space="preserve"> may be used for class purposes only and must not be a distraction.</w:t>
      </w:r>
    </w:p>
    <w:p w14:paraId="35D5E1EA" w14:textId="77777777" w:rsidR="00AB763A" w:rsidRPr="004A2554" w:rsidRDefault="00AB763A" w:rsidP="00AB763A">
      <w:pPr>
        <w:contextualSpacing/>
        <w:rPr>
          <w:rFonts w:ascii="Times New Roman" w:hAnsi="Times New Roman" w:cs="Times New Roman"/>
          <w:b/>
          <w:sz w:val="24"/>
          <w:szCs w:val="24"/>
        </w:rPr>
      </w:pPr>
    </w:p>
    <w:p w14:paraId="6948ACA4" w14:textId="77777777" w:rsidR="00AB763A" w:rsidRPr="004A2554" w:rsidRDefault="00AB763A" w:rsidP="00AB763A">
      <w:pPr>
        <w:contextualSpacing/>
        <w:rPr>
          <w:rFonts w:ascii="Times New Roman" w:eastAsia="Times New Roman" w:hAnsi="Times New Roman" w:cs="Times New Roman"/>
          <w:b/>
          <w:sz w:val="24"/>
          <w:szCs w:val="24"/>
        </w:rPr>
      </w:pPr>
      <w:r w:rsidRPr="004A2554">
        <w:rPr>
          <w:rFonts w:ascii="Times New Roman" w:eastAsia="Times New Roman" w:hAnsi="Times New Roman" w:cs="Times New Roman"/>
          <w:b/>
          <w:sz w:val="24"/>
          <w:szCs w:val="24"/>
        </w:rPr>
        <w:t xml:space="preserve">Justification for Graduate Credit:  </w:t>
      </w:r>
    </w:p>
    <w:p w14:paraId="2413F93B" w14:textId="77777777" w:rsidR="00AB763A" w:rsidRPr="004A2554" w:rsidRDefault="00AB763A" w:rsidP="00AB763A">
      <w:pPr>
        <w:contextualSpacing/>
        <w:rPr>
          <w:rFonts w:ascii="Times New Roman" w:eastAsia="Times New Roman" w:hAnsi="Times New Roman" w:cs="Times New Roman"/>
          <w:sz w:val="24"/>
          <w:szCs w:val="24"/>
        </w:rPr>
      </w:pPr>
      <w:r w:rsidRPr="004A2554">
        <w:rPr>
          <w:rFonts w:ascii="Times New Roman" w:eastAsia="Times New Roman" w:hAnsi="Times New Roman" w:cs="Times New Roman"/>
          <w:sz w:val="24"/>
          <w:szCs w:val="24"/>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2D4D0442" w14:textId="77777777" w:rsidR="00AB763A" w:rsidRPr="004A2554" w:rsidRDefault="00AB763A" w:rsidP="00AB763A">
      <w:pPr>
        <w:contextualSpacing/>
        <w:rPr>
          <w:rFonts w:ascii="Times New Roman" w:hAnsi="Times New Roman" w:cs="Times New Roman"/>
          <w:sz w:val="24"/>
          <w:szCs w:val="24"/>
        </w:rPr>
      </w:pPr>
      <w:r w:rsidRPr="004A2554">
        <w:rPr>
          <w:rFonts w:ascii="Times New Roman" w:hAnsi="Times New Roman" w:cs="Times New Roman"/>
          <w:sz w:val="24"/>
          <w:szCs w:val="24"/>
        </w:rPr>
        <w:tab/>
      </w:r>
    </w:p>
    <w:p w14:paraId="7EA917D0" w14:textId="77777777" w:rsidR="00AB763A" w:rsidRPr="004A2554" w:rsidRDefault="00AB763A" w:rsidP="00AB763A">
      <w:pPr>
        <w:spacing w:before="100" w:beforeAutospacing="1" w:after="100" w:afterAutospacing="1"/>
        <w:ind w:right="-360"/>
        <w:contextualSpacing/>
        <w:rPr>
          <w:rFonts w:ascii="Times New Roman" w:eastAsia="Times New Roman" w:hAnsi="Times New Roman"/>
          <w:b/>
          <w:sz w:val="24"/>
          <w:szCs w:val="24"/>
        </w:rPr>
      </w:pPr>
      <w:r w:rsidRPr="004A2554">
        <w:rPr>
          <w:rFonts w:ascii="Times New Roman" w:eastAsia="Times New Roman" w:hAnsi="Times New Roman"/>
          <w:b/>
          <w:sz w:val="24"/>
          <w:szCs w:val="24"/>
        </w:rPr>
        <w:t>SYLLABUS DISCLAIMER:</w:t>
      </w:r>
    </w:p>
    <w:p w14:paraId="38037D79" w14:textId="35B97450" w:rsidR="00AB763A" w:rsidRPr="004A2554" w:rsidRDefault="0081789E" w:rsidP="00AB763A">
      <w:pPr>
        <w:spacing w:before="100" w:beforeAutospacing="1" w:after="100" w:afterAutospacing="1"/>
        <w:ind w:right="-360"/>
        <w:contextualSpacing/>
        <w:rPr>
          <w:rFonts w:ascii="Times New Roman" w:hAnsi="Times New Roman" w:cs="Times New Roman"/>
          <w:sz w:val="24"/>
          <w:szCs w:val="24"/>
        </w:rPr>
      </w:pPr>
      <w:r w:rsidRPr="004A2554">
        <w:rPr>
          <w:rFonts w:ascii="Times New Roman" w:eastAsia="Times New Roman" w:hAnsi="Times New Roman"/>
          <w:sz w:val="24"/>
          <w:szCs w:val="24"/>
        </w:rPr>
        <w:t>T</w:t>
      </w:r>
      <w:r w:rsidR="00AB763A" w:rsidRPr="004A2554">
        <w:rPr>
          <w:rFonts w:ascii="Times New Roman" w:eastAsia="Times New Roman" w:hAnsi="Times New Roman"/>
          <w:sz w:val="24"/>
          <w:szCs w:val="24"/>
        </w:rPr>
        <w:t>he instructor reserves the right to make c</w:t>
      </w:r>
      <w:r w:rsidRPr="004A2554">
        <w:rPr>
          <w:rFonts w:ascii="Times New Roman" w:eastAsia="Times New Roman" w:hAnsi="Times New Roman"/>
          <w:sz w:val="24"/>
          <w:szCs w:val="24"/>
        </w:rPr>
        <w:t>hanges to the syllabus as needed</w:t>
      </w:r>
      <w:r w:rsidR="00AB763A" w:rsidRPr="004A2554">
        <w:rPr>
          <w:rFonts w:ascii="Times New Roman" w:eastAsia="Times New Roman" w:hAnsi="Times New Roman"/>
          <w:sz w:val="24"/>
          <w:szCs w:val="24"/>
        </w:rPr>
        <w:t xml:space="preserve">.  In the event that changes are deemed necessary, the instructor will inform students at the earliest date possible in class or via </w:t>
      </w:r>
      <w:r w:rsidR="00083FED">
        <w:rPr>
          <w:rFonts w:ascii="Times New Roman" w:eastAsia="Times New Roman" w:hAnsi="Times New Roman"/>
          <w:sz w:val="24"/>
          <w:szCs w:val="24"/>
        </w:rPr>
        <w:t xml:space="preserve">university </w:t>
      </w:r>
      <w:r w:rsidR="00AB763A" w:rsidRPr="004A2554">
        <w:rPr>
          <w:rFonts w:ascii="Times New Roman" w:eastAsia="Times New Roman" w:hAnsi="Times New Roman"/>
          <w:sz w:val="24"/>
          <w:szCs w:val="24"/>
        </w:rPr>
        <w:t>email.</w:t>
      </w:r>
    </w:p>
    <w:p w14:paraId="5FEC7F2E" w14:textId="080FD1AD" w:rsidR="00D90909" w:rsidRDefault="00D90909" w:rsidP="00AB763A">
      <w:pPr>
        <w:spacing w:after="0" w:line="240" w:lineRule="auto"/>
        <w:ind w:left="100" w:right="-20"/>
        <w:rPr>
          <w:rFonts w:ascii="Times New Roman" w:eastAsia="Times New Roman" w:hAnsi="Times New Roman" w:cs="Times New Roman"/>
          <w:sz w:val="24"/>
          <w:szCs w:val="24"/>
        </w:rPr>
      </w:pPr>
    </w:p>
    <w:p w14:paraId="4B56D906" w14:textId="5DD08F9F" w:rsidR="00E86179" w:rsidRDefault="004A2554" w:rsidP="004A255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47D00C" w14:textId="2466B8F8" w:rsidR="00921903" w:rsidRDefault="00921903" w:rsidP="00921903">
      <w:pPr>
        <w:contextualSpacing/>
        <w:jc w:val="center"/>
        <w:rPr>
          <w:rFonts w:ascii="Times New Roman" w:hAnsi="Times New Roman" w:cs="Times New Roman"/>
          <w:b/>
        </w:rPr>
      </w:pPr>
      <w:r w:rsidRPr="007A48D7">
        <w:rPr>
          <w:rFonts w:ascii="Times New Roman" w:hAnsi="Times New Roman" w:cs="Times New Roman"/>
          <w:b/>
        </w:rPr>
        <w:lastRenderedPageBreak/>
        <w:t>Course Schedule</w:t>
      </w:r>
    </w:p>
    <w:p w14:paraId="1C0534A1" w14:textId="77777777" w:rsidR="00921903" w:rsidRPr="006B0C8C" w:rsidRDefault="00921903" w:rsidP="00921903">
      <w:pPr>
        <w:contextualSpacing/>
        <w:rPr>
          <w:rFonts w:ascii="Times New Roman" w:hAnsi="Times New Roman" w:cs="Times New Roman"/>
          <w:sz w:val="20"/>
          <w:szCs w:val="20"/>
        </w:rPr>
      </w:pPr>
    </w:p>
    <w:tbl>
      <w:tblPr>
        <w:tblStyle w:val="TableGrid"/>
        <w:tblpPr w:leftFromText="180" w:rightFromText="180" w:vertAnchor="text" w:tblpY="1"/>
        <w:tblOverlap w:val="never"/>
        <w:tblW w:w="9239" w:type="dxa"/>
        <w:tblLook w:val="04A0" w:firstRow="1" w:lastRow="0" w:firstColumn="1" w:lastColumn="0" w:noHBand="0" w:noVBand="1"/>
      </w:tblPr>
      <w:tblGrid>
        <w:gridCol w:w="776"/>
        <w:gridCol w:w="950"/>
        <w:gridCol w:w="3962"/>
        <w:gridCol w:w="3551"/>
      </w:tblGrid>
      <w:tr w:rsidR="00921903" w:rsidRPr="00DE1450" w14:paraId="7B43192E" w14:textId="77777777" w:rsidTr="00921903">
        <w:tc>
          <w:tcPr>
            <w:tcW w:w="776" w:type="dxa"/>
          </w:tcPr>
          <w:p w14:paraId="0EC0B6EB" w14:textId="77777777" w:rsidR="00921903" w:rsidRPr="00DE1450" w:rsidRDefault="00921903"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Week</w:t>
            </w:r>
          </w:p>
        </w:tc>
        <w:tc>
          <w:tcPr>
            <w:tcW w:w="950" w:type="dxa"/>
          </w:tcPr>
          <w:p w14:paraId="12361237" w14:textId="77777777" w:rsidR="00921903" w:rsidRPr="00DE1450" w:rsidRDefault="00921903"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Date</w:t>
            </w:r>
          </w:p>
        </w:tc>
        <w:tc>
          <w:tcPr>
            <w:tcW w:w="3962" w:type="dxa"/>
          </w:tcPr>
          <w:p w14:paraId="3F658E57" w14:textId="77777777" w:rsidR="00921903" w:rsidRPr="00DE1450" w:rsidRDefault="00921903"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Material</w:t>
            </w:r>
          </w:p>
        </w:tc>
        <w:tc>
          <w:tcPr>
            <w:tcW w:w="3551" w:type="dxa"/>
          </w:tcPr>
          <w:p w14:paraId="36126896" w14:textId="5FAE28CE" w:rsidR="00921903" w:rsidRPr="00DE1450" w:rsidRDefault="00921903"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Readings/Assignment</w:t>
            </w:r>
          </w:p>
        </w:tc>
      </w:tr>
      <w:tr w:rsidR="00921903" w:rsidRPr="00DE1450" w14:paraId="1163C681" w14:textId="77777777" w:rsidTr="00921903">
        <w:tc>
          <w:tcPr>
            <w:tcW w:w="776" w:type="dxa"/>
          </w:tcPr>
          <w:p w14:paraId="5829FFFB" w14:textId="77777777"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1</w:t>
            </w:r>
          </w:p>
        </w:tc>
        <w:tc>
          <w:tcPr>
            <w:tcW w:w="950" w:type="dxa"/>
          </w:tcPr>
          <w:p w14:paraId="5E4E2D34" w14:textId="6D73B407" w:rsidR="00921903" w:rsidRPr="00DE1450" w:rsidRDefault="00D216BF" w:rsidP="00921903">
            <w:pPr>
              <w:contextualSpacing/>
              <w:rPr>
                <w:rFonts w:ascii="Times New Roman" w:hAnsi="Times New Roman" w:cs="Times New Roman"/>
                <w:sz w:val="22"/>
                <w:szCs w:val="22"/>
              </w:rPr>
            </w:pPr>
            <w:r w:rsidRPr="00DE1450">
              <w:rPr>
                <w:rFonts w:ascii="Times New Roman" w:hAnsi="Times New Roman" w:cs="Times New Roman"/>
                <w:sz w:val="22"/>
                <w:szCs w:val="22"/>
              </w:rPr>
              <w:t>1/8/14</w:t>
            </w:r>
          </w:p>
        </w:tc>
        <w:tc>
          <w:tcPr>
            <w:tcW w:w="3962" w:type="dxa"/>
          </w:tcPr>
          <w:p w14:paraId="782908BE" w14:textId="77777777"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 xml:space="preserve">Introduction and Overview of Course </w:t>
            </w:r>
          </w:p>
          <w:p w14:paraId="4B0E56D0" w14:textId="77777777" w:rsidR="00921903" w:rsidRPr="00DE1450" w:rsidRDefault="004915F3" w:rsidP="00573BFE">
            <w:pPr>
              <w:contextualSpacing/>
              <w:rPr>
                <w:rFonts w:ascii="Times New Roman" w:hAnsi="Times New Roman" w:cs="Times New Roman"/>
                <w:sz w:val="22"/>
                <w:szCs w:val="22"/>
              </w:rPr>
            </w:pPr>
            <w:r w:rsidRPr="00DE1450">
              <w:rPr>
                <w:rFonts w:ascii="Times New Roman" w:hAnsi="Times New Roman" w:cs="Times New Roman"/>
                <w:sz w:val="22"/>
                <w:szCs w:val="22"/>
              </w:rPr>
              <w:t>Review Required Documentation</w:t>
            </w:r>
          </w:p>
          <w:p w14:paraId="394AA1B4" w14:textId="00254893" w:rsidR="00CD6703" w:rsidRPr="00DE1450" w:rsidRDefault="00CD6703" w:rsidP="00573BFE">
            <w:pPr>
              <w:contextualSpacing/>
              <w:rPr>
                <w:rFonts w:ascii="Times New Roman" w:hAnsi="Times New Roman" w:cs="Times New Roman"/>
                <w:sz w:val="22"/>
                <w:szCs w:val="22"/>
              </w:rPr>
            </w:pPr>
            <w:r w:rsidRPr="00DE1450">
              <w:rPr>
                <w:rFonts w:ascii="Times New Roman" w:hAnsi="Times New Roman" w:cs="Times New Roman"/>
                <w:sz w:val="22"/>
                <w:szCs w:val="22"/>
              </w:rPr>
              <w:t>Practitioner Development</w:t>
            </w:r>
          </w:p>
        </w:tc>
        <w:tc>
          <w:tcPr>
            <w:tcW w:w="3551" w:type="dxa"/>
          </w:tcPr>
          <w:p w14:paraId="7F2A35ED" w14:textId="0436E357" w:rsidR="00921903" w:rsidRPr="00DE1450" w:rsidRDefault="00CD6703" w:rsidP="00921903">
            <w:pPr>
              <w:ind w:right="368"/>
              <w:contextualSpacing/>
              <w:rPr>
                <w:rFonts w:ascii="Times New Roman" w:hAnsi="Times New Roman" w:cs="Times New Roman"/>
                <w:sz w:val="22"/>
                <w:szCs w:val="22"/>
              </w:rPr>
            </w:pPr>
            <w:r w:rsidRPr="00DE1450">
              <w:rPr>
                <w:rFonts w:ascii="Times New Roman" w:hAnsi="Times New Roman" w:cs="Times New Roman"/>
                <w:sz w:val="22"/>
                <w:szCs w:val="22"/>
              </w:rPr>
              <w:t>S: Ch. 4-5</w:t>
            </w:r>
          </w:p>
        </w:tc>
      </w:tr>
      <w:tr w:rsidR="00921903" w:rsidRPr="00DE1450" w14:paraId="362F254D" w14:textId="77777777" w:rsidTr="00921903">
        <w:tc>
          <w:tcPr>
            <w:tcW w:w="776" w:type="dxa"/>
          </w:tcPr>
          <w:p w14:paraId="3BC2EAA7" w14:textId="77777777"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2</w:t>
            </w:r>
          </w:p>
        </w:tc>
        <w:tc>
          <w:tcPr>
            <w:tcW w:w="950" w:type="dxa"/>
          </w:tcPr>
          <w:p w14:paraId="3FB0CD74" w14:textId="7DD5F744" w:rsidR="00921903" w:rsidRPr="00DE1450" w:rsidRDefault="00D216BF" w:rsidP="00921903">
            <w:pPr>
              <w:contextualSpacing/>
              <w:rPr>
                <w:rFonts w:ascii="Times New Roman" w:hAnsi="Times New Roman" w:cs="Times New Roman"/>
                <w:sz w:val="22"/>
                <w:szCs w:val="22"/>
              </w:rPr>
            </w:pPr>
            <w:r w:rsidRPr="00DE1450">
              <w:rPr>
                <w:rFonts w:ascii="Times New Roman" w:hAnsi="Times New Roman" w:cs="Times New Roman"/>
                <w:sz w:val="22"/>
                <w:szCs w:val="22"/>
              </w:rPr>
              <w:t>1/15</w:t>
            </w:r>
            <w:r w:rsidR="00921903" w:rsidRPr="00DE1450">
              <w:rPr>
                <w:rFonts w:ascii="Times New Roman" w:hAnsi="Times New Roman" w:cs="Times New Roman"/>
                <w:sz w:val="22"/>
                <w:szCs w:val="22"/>
              </w:rPr>
              <w:t>/</w:t>
            </w:r>
            <w:r w:rsidRPr="00DE1450">
              <w:rPr>
                <w:rFonts w:ascii="Times New Roman" w:hAnsi="Times New Roman" w:cs="Times New Roman"/>
                <w:sz w:val="22"/>
                <w:szCs w:val="22"/>
              </w:rPr>
              <w:t>14</w:t>
            </w:r>
          </w:p>
        </w:tc>
        <w:tc>
          <w:tcPr>
            <w:tcW w:w="3962" w:type="dxa"/>
          </w:tcPr>
          <w:p w14:paraId="6B4FD1C8" w14:textId="77777777" w:rsidR="00921903" w:rsidRPr="00DE1450" w:rsidRDefault="004915F3" w:rsidP="00921903">
            <w:pPr>
              <w:contextualSpacing/>
              <w:rPr>
                <w:rFonts w:ascii="Times New Roman" w:hAnsi="Times New Roman" w:cs="Times New Roman"/>
                <w:sz w:val="22"/>
                <w:szCs w:val="22"/>
              </w:rPr>
            </w:pPr>
            <w:r w:rsidRPr="00DE1450">
              <w:rPr>
                <w:rFonts w:ascii="Times New Roman" w:hAnsi="Times New Roman" w:cs="Times New Roman"/>
                <w:sz w:val="22"/>
                <w:szCs w:val="22"/>
              </w:rPr>
              <w:t>Therapeutic Relationship</w:t>
            </w:r>
          </w:p>
          <w:p w14:paraId="45932238" w14:textId="3F521577" w:rsidR="004D2004" w:rsidRPr="00DE1450" w:rsidRDefault="004D2004" w:rsidP="00921903">
            <w:pPr>
              <w:contextualSpacing/>
              <w:rPr>
                <w:rFonts w:ascii="Times New Roman" w:hAnsi="Times New Roman" w:cs="Times New Roman"/>
                <w:sz w:val="22"/>
                <w:szCs w:val="22"/>
              </w:rPr>
            </w:pPr>
          </w:p>
        </w:tc>
        <w:tc>
          <w:tcPr>
            <w:tcW w:w="3551" w:type="dxa"/>
          </w:tcPr>
          <w:p w14:paraId="7278B90A" w14:textId="77777777" w:rsidR="00921903" w:rsidRPr="00DE1450" w:rsidRDefault="004915F3" w:rsidP="00921903">
            <w:pPr>
              <w:contextualSpacing/>
              <w:rPr>
                <w:rFonts w:ascii="Times New Roman" w:hAnsi="Times New Roman" w:cs="Times New Roman"/>
                <w:sz w:val="22"/>
                <w:szCs w:val="22"/>
              </w:rPr>
            </w:pPr>
            <w:r w:rsidRPr="00DE1450">
              <w:rPr>
                <w:rFonts w:ascii="Times New Roman" w:hAnsi="Times New Roman" w:cs="Times New Roman"/>
                <w:sz w:val="22"/>
                <w:szCs w:val="22"/>
              </w:rPr>
              <w:t>Y: Ch. 1-</w:t>
            </w:r>
            <w:r w:rsidR="009F3E24" w:rsidRPr="00DE1450">
              <w:rPr>
                <w:rFonts w:ascii="Times New Roman" w:hAnsi="Times New Roman" w:cs="Times New Roman"/>
                <w:sz w:val="22"/>
                <w:szCs w:val="22"/>
              </w:rPr>
              <w:t>11</w:t>
            </w:r>
          </w:p>
          <w:p w14:paraId="38948E98" w14:textId="48BC23E6" w:rsidR="004D2004" w:rsidRPr="00DE1450" w:rsidRDefault="00CD6703" w:rsidP="00921903">
            <w:pPr>
              <w:contextualSpacing/>
              <w:rPr>
                <w:rFonts w:ascii="Times New Roman" w:hAnsi="Times New Roman" w:cs="Times New Roman"/>
                <w:sz w:val="22"/>
                <w:szCs w:val="22"/>
              </w:rPr>
            </w:pPr>
            <w:r w:rsidRPr="00DE1450">
              <w:rPr>
                <w:rFonts w:ascii="Times New Roman" w:hAnsi="Times New Roman" w:cs="Times New Roman"/>
                <w:sz w:val="22"/>
                <w:szCs w:val="22"/>
              </w:rPr>
              <w:t>S: Ch. 1-3</w:t>
            </w:r>
          </w:p>
        </w:tc>
      </w:tr>
      <w:tr w:rsidR="00921903" w:rsidRPr="00DE1450" w14:paraId="7948B232" w14:textId="77777777" w:rsidTr="00292554">
        <w:trPr>
          <w:trHeight w:val="655"/>
        </w:trPr>
        <w:tc>
          <w:tcPr>
            <w:tcW w:w="776" w:type="dxa"/>
          </w:tcPr>
          <w:p w14:paraId="49B6CAC5" w14:textId="77777777"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3</w:t>
            </w:r>
          </w:p>
        </w:tc>
        <w:tc>
          <w:tcPr>
            <w:tcW w:w="950" w:type="dxa"/>
          </w:tcPr>
          <w:p w14:paraId="048DD291" w14:textId="6FCF8D28" w:rsidR="00921903" w:rsidRPr="00DE1450" w:rsidRDefault="00D216BF" w:rsidP="00D216BF">
            <w:pPr>
              <w:contextualSpacing/>
              <w:rPr>
                <w:rFonts w:ascii="Times New Roman" w:hAnsi="Times New Roman" w:cs="Times New Roman"/>
                <w:sz w:val="22"/>
                <w:szCs w:val="22"/>
              </w:rPr>
            </w:pPr>
            <w:r w:rsidRPr="00DE1450">
              <w:rPr>
                <w:rFonts w:ascii="Times New Roman" w:hAnsi="Times New Roman" w:cs="Times New Roman"/>
                <w:sz w:val="22"/>
                <w:szCs w:val="22"/>
              </w:rPr>
              <w:t>1/22/14</w:t>
            </w:r>
          </w:p>
        </w:tc>
        <w:tc>
          <w:tcPr>
            <w:tcW w:w="3962" w:type="dxa"/>
          </w:tcPr>
          <w:p w14:paraId="32389232" w14:textId="77777777" w:rsidR="00292554" w:rsidRPr="00DE1450" w:rsidRDefault="00292554" w:rsidP="00921903">
            <w:pPr>
              <w:contextualSpacing/>
              <w:rPr>
                <w:rFonts w:ascii="Times New Roman" w:hAnsi="Times New Roman" w:cs="Times New Roman"/>
                <w:sz w:val="22"/>
                <w:szCs w:val="22"/>
              </w:rPr>
            </w:pPr>
            <w:r w:rsidRPr="00DE1450">
              <w:rPr>
                <w:rFonts w:ascii="Times New Roman" w:hAnsi="Times New Roman" w:cs="Times New Roman"/>
                <w:sz w:val="22"/>
                <w:szCs w:val="22"/>
              </w:rPr>
              <w:t xml:space="preserve">Self-care </w:t>
            </w:r>
          </w:p>
          <w:p w14:paraId="6FC0B41A" w14:textId="4866FE5A" w:rsidR="00921903" w:rsidRPr="00DE1450" w:rsidRDefault="004A48FD" w:rsidP="00921903">
            <w:pPr>
              <w:contextualSpacing/>
              <w:rPr>
                <w:rFonts w:ascii="Times New Roman" w:hAnsi="Times New Roman" w:cs="Times New Roman"/>
                <w:sz w:val="22"/>
                <w:szCs w:val="22"/>
              </w:rPr>
            </w:pPr>
            <w:r w:rsidRPr="00DE1450">
              <w:rPr>
                <w:rFonts w:ascii="Times New Roman" w:hAnsi="Times New Roman" w:cs="Times New Roman"/>
                <w:sz w:val="22"/>
                <w:szCs w:val="22"/>
              </w:rPr>
              <w:t>Presence in Counseling</w:t>
            </w:r>
          </w:p>
        </w:tc>
        <w:tc>
          <w:tcPr>
            <w:tcW w:w="3551" w:type="dxa"/>
          </w:tcPr>
          <w:p w14:paraId="27B72F93" w14:textId="77777777" w:rsidR="00921903" w:rsidRPr="00DE1450" w:rsidRDefault="004A48FD" w:rsidP="00921903">
            <w:pPr>
              <w:contextualSpacing/>
              <w:rPr>
                <w:rFonts w:ascii="Times New Roman" w:hAnsi="Times New Roman" w:cs="Times New Roman"/>
                <w:sz w:val="22"/>
                <w:szCs w:val="22"/>
              </w:rPr>
            </w:pPr>
            <w:r w:rsidRPr="00DE1450">
              <w:rPr>
                <w:rFonts w:ascii="Times New Roman" w:hAnsi="Times New Roman" w:cs="Times New Roman"/>
                <w:sz w:val="22"/>
                <w:szCs w:val="22"/>
              </w:rPr>
              <w:t xml:space="preserve">Y: 12- </w:t>
            </w:r>
            <w:r w:rsidR="0059442B" w:rsidRPr="00DE1450">
              <w:rPr>
                <w:rFonts w:ascii="Times New Roman" w:hAnsi="Times New Roman" w:cs="Times New Roman"/>
                <w:sz w:val="22"/>
                <w:szCs w:val="22"/>
              </w:rPr>
              <w:t>35</w:t>
            </w:r>
          </w:p>
          <w:p w14:paraId="3F674ED9" w14:textId="501D4A00" w:rsidR="00913746" w:rsidRPr="00DE1450" w:rsidRDefault="00913746" w:rsidP="00921903">
            <w:pPr>
              <w:contextualSpacing/>
              <w:rPr>
                <w:rFonts w:ascii="Times New Roman" w:hAnsi="Times New Roman" w:cs="Times New Roman"/>
                <w:b/>
                <w:sz w:val="22"/>
                <w:szCs w:val="22"/>
              </w:rPr>
            </w:pPr>
            <w:r w:rsidRPr="00DE1450">
              <w:rPr>
                <w:rFonts w:ascii="Times New Roman" w:hAnsi="Times New Roman" w:cs="Times New Roman"/>
                <w:b/>
                <w:sz w:val="22"/>
                <w:szCs w:val="22"/>
              </w:rPr>
              <w:t>Self-Care Plan</w:t>
            </w:r>
          </w:p>
        </w:tc>
      </w:tr>
      <w:tr w:rsidR="00921903" w:rsidRPr="00DE1450" w14:paraId="40A9E354" w14:textId="77777777" w:rsidTr="00921903">
        <w:tc>
          <w:tcPr>
            <w:tcW w:w="776" w:type="dxa"/>
          </w:tcPr>
          <w:p w14:paraId="74E9206C" w14:textId="3F4D574A"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4</w:t>
            </w:r>
          </w:p>
        </w:tc>
        <w:tc>
          <w:tcPr>
            <w:tcW w:w="950" w:type="dxa"/>
          </w:tcPr>
          <w:p w14:paraId="2E8DBD9B" w14:textId="27DD8F88" w:rsidR="00921903" w:rsidRPr="00DE1450" w:rsidRDefault="00D216BF" w:rsidP="00921903">
            <w:pPr>
              <w:contextualSpacing/>
              <w:rPr>
                <w:rFonts w:ascii="Times New Roman" w:hAnsi="Times New Roman" w:cs="Times New Roman"/>
                <w:sz w:val="22"/>
                <w:szCs w:val="22"/>
              </w:rPr>
            </w:pPr>
            <w:r w:rsidRPr="00DE1450">
              <w:rPr>
                <w:rFonts w:ascii="Times New Roman" w:hAnsi="Times New Roman" w:cs="Times New Roman"/>
                <w:sz w:val="22"/>
                <w:szCs w:val="22"/>
              </w:rPr>
              <w:t>1/29/14</w:t>
            </w:r>
          </w:p>
        </w:tc>
        <w:tc>
          <w:tcPr>
            <w:tcW w:w="3962" w:type="dxa"/>
          </w:tcPr>
          <w:p w14:paraId="460B783A" w14:textId="77777777" w:rsidR="00921903" w:rsidRPr="00DE1450" w:rsidRDefault="0059442B" w:rsidP="00921903">
            <w:pPr>
              <w:contextualSpacing/>
              <w:rPr>
                <w:rFonts w:ascii="Times New Roman" w:hAnsi="Times New Roman" w:cs="Times New Roman"/>
                <w:sz w:val="22"/>
                <w:szCs w:val="22"/>
              </w:rPr>
            </w:pPr>
            <w:r w:rsidRPr="00DE1450">
              <w:rPr>
                <w:rFonts w:ascii="Times New Roman" w:hAnsi="Times New Roman" w:cs="Times New Roman"/>
                <w:sz w:val="22"/>
                <w:szCs w:val="22"/>
              </w:rPr>
              <w:t>Assessment and Diagnosis</w:t>
            </w:r>
          </w:p>
          <w:p w14:paraId="77D9A98A" w14:textId="77777777" w:rsidR="004D2004" w:rsidRPr="00DE1450" w:rsidRDefault="004D2004" w:rsidP="00921903">
            <w:pPr>
              <w:contextualSpacing/>
              <w:rPr>
                <w:rFonts w:ascii="Times New Roman" w:hAnsi="Times New Roman" w:cs="Times New Roman"/>
                <w:sz w:val="22"/>
                <w:szCs w:val="22"/>
              </w:rPr>
            </w:pPr>
          </w:p>
          <w:p w14:paraId="0EAFAC38" w14:textId="753EDCF1" w:rsidR="000D71EE" w:rsidRPr="00DE1450" w:rsidRDefault="000D71EE" w:rsidP="000D71EE">
            <w:pPr>
              <w:contextualSpacing/>
              <w:rPr>
                <w:rFonts w:ascii="Times New Roman" w:hAnsi="Times New Roman" w:cs="Times New Roman"/>
                <w:i/>
                <w:sz w:val="22"/>
                <w:szCs w:val="22"/>
              </w:rPr>
            </w:pPr>
            <w:r w:rsidRPr="00DE1450">
              <w:rPr>
                <w:rFonts w:ascii="Times New Roman" w:hAnsi="Times New Roman" w:cs="Times New Roman"/>
                <w:i/>
                <w:sz w:val="22"/>
                <w:szCs w:val="22"/>
              </w:rPr>
              <w:t>Case Presentation</w:t>
            </w:r>
          </w:p>
        </w:tc>
        <w:tc>
          <w:tcPr>
            <w:tcW w:w="3551" w:type="dxa"/>
          </w:tcPr>
          <w:p w14:paraId="70DA2DEB" w14:textId="77777777" w:rsidR="00921903" w:rsidRPr="00DE1450" w:rsidRDefault="0059442B" w:rsidP="00921903">
            <w:pPr>
              <w:contextualSpacing/>
              <w:rPr>
                <w:rFonts w:ascii="Times New Roman" w:hAnsi="Times New Roman" w:cs="Times New Roman"/>
                <w:sz w:val="22"/>
                <w:szCs w:val="22"/>
              </w:rPr>
            </w:pPr>
            <w:r w:rsidRPr="00DE1450">
              <w:rPr>
                <w:rFonts w:ascii="Times New Roman" w:hAnsi="Times New Roman" w:cs="Times New Roman"/>
                <w:sz w:val="22"/>
                <w:szCs w:val="22"/>
              </w:rPr>
              <w:t>Y: Ch. 2, 36</w:t>
            </w:r>
          </w:p>
          <w:p w14:paraId="3054CF85" w14:textId="7D208EEC" w:rsidR="001007CD" w:rsidRPr="00DE1450" w:rsidRDefault="001007CD" w:rsidP="00921903">
            <w:pPr>
              <w:contextualSpacing/>
              <w:rPr>
                <w:rFonts w:ascii="Times New Roman" w:hAnsi="Times New Roman" w:cs="Times New Roman"/>
                <w:b/>
                <w:sz w:val="22"/>
                <w:szCs w:val="22"/>
              </w:rPr>
            </w:pPr>
            <w:r w:rsidRPr="00DE1450">
              <w:rPr>
                <w:rFonts w:ascii="Times New Roman" w:hAnsi="Times New Roman" w:cs="Times New Roman"/>
                <w:sz w:val="22"/>
                <w:szCs w:val="22"/>
              </w:rPr>
              <w:t xml:space="preserve">Hays, </w:t>
            </w:r>
            <w:proofErr w:type="spellStart"/>
            <w:r w:rsidRPr="00DE1450">
              <w:rPr>
                <w:rFonts w:ascii="Times New Roman" w:hAnsi="Times New Roman" w:cs="Times New Roman"/>
                <w:sz w:val="22"/>
                <w:szCs w:val="22"/>
              </w:rPr>
              <w:t>Prosek</w:t>
            </w:r>
            <w:proofErr w:type="spellEnd"/>
            <w:r w:rsidRPr="00DE1450">
              <w:rPr>
                <w:rFonts w:ascii="Times New Roman" w:hAnsi="Times New Roman" w:cs="Times New Roman"/>
                <w:sz w:val="22"/>
                <w:szCs w:val="22"/>
              </w:rPr>
              <w:t>, &amp; McLeod (2010)</w:t>
            </w:r>
          </w:p>
        </w:tc>
      </w:tr>
      <w:tr w:rsidR="00921903" w:rsidRPr="00DE1450" w14:paraId="5AEA5237" w14:textId="77777777" w:rsidTr="00921903">
        <w:tc>
          <w:tcPr>
            <w:tcW w:w="776" w:type="dxa"/>
          </w:tcPr>
          <w:p w14:paraId="5082E854" w14:textId="77777777"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5</w:t>
            </w:r>
          </w:p>
        </w:tc>
        <w:tc>
          <w:tcPr>
            <w:tcW w:w="950" w:type="dxa"/>
          </w:tcPr>
          <w:p w14:paraId="4917BE0D" w14:textId="5380C6D0" w:rsidR="00921903" w:rsidRPr="00DE1450" w:rsidRDefault="00D216BF" w:rsidP="00921903">
            <w:pPr>
              <w:contextualSpacing/>
              <w:rPr>
                <w:rFonts w:ascii="Times New Roman" w:hAnsi="Times New Roman" w:cs="Times New Roman"/>
                <w:sz w:val="22"/>
                <w:szCs w:val="22"/>
              </w:rPr>
            </w:pPr>
            <w:r w:rsidRPr="00DE1450">
              <w:rPr>
                <w:rFonts w:ascii="Times New Roman" w:hAnsi="Times New Roman" w:cs="Times New Roman"/>
                <w:sz w:val="22"/>
                <w:szCs w:val="22"/>
              </w:rPr>
              <w:t>2/5/14</w:t>
            </w:r>
          </w:p>
        </w:tc>
        <w:tc>
          <w:tcPr>
            <w:tcW w:w="3962" w:type="dxa"/>
          </w:tcPr>
          <w:p w14:paraId="1BFD28DF" w14:textId="77777777" w:rsidR="00292554" w:rsidRPr="00DE1450" w:rsidRDefault="00292554" w:rsidP="00292554">
            <w:pPr>
              <w:contextualSpacing/>
              <w:rPr>
                <w:rFonts w:ascii="Times New Roman" w:hAnsi="Times New Roman" w:cs="Times New Roman"/>
                <w:sz w:val="22"/>
                <w:szCs w:val="22"/>
              </w:rPr>
            </w:pPr>
            <w:r w:rsidRPr="00DE1450">
              <w:rPr>
                <w:rFonts w:ascii="Times New Roman" w:hAnsi="Times New Roman" w:cs="Times New Roman"/>
                <w:sz w:val="22"/>
                <w:szCs w:val="22"/>
              </w:rPr>
              <w:t>Counseling Theory</w:t>
            </w:r>
          </w:p>
          <w:p w14:paraId="151A8488" w14:textId="77777777" w:rsidR="00292554" w:rsidRPr="00DE1450" w:rsidRDefault="00292554" w:rsidP="00292554">
            <w:pPr>
              <w:contextualSpacing/>
              <w:rPr>
                <w:rFonts w:ascii="Times New Roman" w:hAnsi="Times New Roman" w:cs="Times New Roman"/>
                <w:i/>
                <w:sz w:val="22"/>
                <w:szCs w:val="22"/>
              </w:rPr>
            </w:pPr>
          </w:p>
          <w:p w14:paraId="4C5BEB03" w14:textId="355B164C" w:rsidR="000D71EE" w:rsidRPr="00DE1450" w:rsidRDefault="00292554" w:rsidP="00B91D4E">
            <w:pPr>
              <w:contextualSpacing/>
              <w:rPr>
                <w:rFonts w:ascii="Times New Roman" w:hAnsi="Times New Roman" w:cs="Times New Roman"/>
                <w:sz w:val="22"/>
                <w:szCs w:val="22"/>
              </w:rPr>
            </w:pPr>
            <w:r w:rsidRPr="00DE1450">
              <w:rPr>
                <w:rFonts w:ascii="Times New Roman" w:hAnsi="Times New Roman" w:cs="Times New Roman"/>
                <w:i/>
                <w:sz w:val="22"/>
                <w:szCs w:val="22"/>
              </w:rPr>
              <w:t>Case Presentation</w:t>
            </w:r>
            <w:r w:rsidRPr="00DE1450">
              <w:rPr>
                <w:rFonts w:ascii="Times New Roman" w:hAnsi="Times New Roman" w:cs="Times New Roman"/>
                <w:sz w:val="22"/>
                <w:szCs w:val="22"/>
              </w:rPr>
              <w:t xml:space="preserve"> </w:t>
            </w:r>
          </w:p>
        </w:tc>
        <w:tc>
          <w:tcPr>
            <w:tcW w:w="3551" w:type="dxa"/>
          </w:tcPr>
          <w:p w14:paraId="599EC3C5" w14:textId="373F9ECB" w:rsidR="00292554" w:rsidRPr="00DE1450" w:rsidRDefault="005F7F61" w:rsidP="00921903">
            <w:pPr>
              <w:contextualSpacing/>
              <w:rPr>
                <w:rFonts w:ascii="Times New Roman" w:hAnsi="Times New Roman" w:cs="Times New Roman"/>
                <w:sz w:val="22"/>
                <w:szCs w:val="22"/>
              </w:rPr>
            </w:pPr>
            <w:r w:rsidRPr="00DE1450">
              <w:rPr>
                <w:rFonts w:ascii="Times New Roman" w:hAnsi="Times New Roman" w:cs="Times New Roman"/>
                <w:sz w:val="22"/>
                <w:szCs w:val="22"/>
              </w:rPr>
              <w:t>Y: Ch. 65</w:t>
            </w:r>
            <w:r w:rsidR="00292554" w:rsidRPr="00DE1450">
              <w:rPr>
                <w:rFonts w:ascii="Times New Roman" w:hAnsi="Times New Roman" w:cs="Times New Roman"/>
                <w:sz w:val="22"/>
                <w:szCs w:val="22"/>
              </w:rPr>
              <w:t>-83</w:t>
            </w:r>
          </w:p>
          <w:p w14:paraId="107E5E0A" w14:textId="27E1EF1E" w:rsidR="00921903" w:rsidRPr="00DE1450" w:rsidRDefault="00921903" w:rsidP="00921903">
            <w:pPr>
              <w:contextualSpacing/>
              <w:rPr>
                <w:rFonts w:ascii="Times New Roman" w:hAnsi="Times New Roman" w:cs="Times New Roman"/>
                <w:sz w:val="22"/>
                <w:szCs w:val="22"/>
              </w:rPr>
            </w:pPr>
          </w:p>
        </w:tc>
      </w:tr>
      <w:tr w:rsidR="00921903" w:rsidRPr="00DE1450" w14:paraId="39AAFB9C" w14:textId="77777777" w:rsidTr="00921903">
        <w:tc>
          <w:tcPr>
            <w:tcW w:w="776" w:type="dxa"/>
          </w:tcPr>
          <w:p w14:paraId="6A60E4BD" w14:textId="77777777"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6</w:t>
            </w:r>
          </w:p>
        </w:tc>
        <w:tc>
          <w:tcPr>
            <w:tcW w:w="950" w:type="dxa"/>
          </w:tcPr>
          <w:p w14:paraId="223421EB" w14:textId="0A94D0F7" w:rsidR="00921903" w:rsidRPr="00DE1450" w:rsidRDefault="00D216BF" w:rsidP="00921903">
            <w:pPr>
              <w:contextualSpacing/>
              <w:rPr>
                <w:rFonts w:ascii="Times New Roman" w:hAnsi="Times New Roman" w:cs="Times New Roman"/>
                <w:sz w:val="22"/>
                <w:szCs w:val="22"/>
              </w:rPr>
            </w:pPr>
            <w:r w:rsidRPr="00DE1450">
              <w:rPr>
                <w:rFonts w:ascii="Times New Roman" w:hAnsi="Times New Roman" w:cs="Times New Roman"/>
                <w:sz w:val="22"/>
                <w:szCs w:val="22"/>
              </w:rPr>
              <w:t>2/12/14</w:t>
            </w:r>
          </w:p>
        </w:tc>
        <w:tc>
          <w:tcPr>
            <w:tcW w:w="3962" w:type="dxa"/>
          </w:tcPr>
          <w:p w14:paraId="266A9699" w14:textId="77777777" w:rsidR="00292554" w:rsidRPr="00DE1450" w:rsidRDefault="00292554" w:rsidP="00292554">
            <w:pPr>
              <w:contextualSpacing/>
              <w:rPr>
                <w:rFonts w:ascii="Times New Roman" w:hAnsi="Times New Roman" w:cs="Times New Roman"/>
                <w:sz w:val="22"/>
                <w:szCs w:val="22"/>
              </w:rPr>
            </w:pPr>
            <w:r w:rsidRPr="00DE1450">
              <w:rPr>
                <w:rFonts w:ascii="Times New Roman" w:hAnsi="Times New Roman" w:cs="Times New Roman"/>
                <w:sz w:val="22"/>
                <w:szCs w:val="22"/>
              </w:rPr>
              <w:t>Conceptualization &amp; Treatment Planning</w:t>
            </w:r>
          </w:p>
          <w:p w14:paraId="027320A1" w14:textId="77777777" w:rsidR="00292554" w:rsidRPr="00DE1450" w:rsidRDefault="00292554" w:rsidP="00292554">
            <w:pPr>
              <w:contextualSpacing/>
              <w:rPr>
                <w:rFonts w:ascii="Times New Roman" w:hAnsi="Times New Roman" w:cs="Times New Roman"/>
                <w:i/>
                <w:sz w:val="22"/>
                <w:szCs w:val="22"/>
              </w:rPr>
            </w:pPr>
          </w:p>
          <w:p w14:paraId="55336DC5" w14:textId="15B76AC0" w:rsidR="000D71EE" w:rsidRPr="00DE1450" w:rsidRDefault="00292554" w:rsidP="00921903">
            <w:pPr>
              <w:contextualSpacing/>
              <w:rPr>
                <w:rFonts w:ascii="Times New Roman" w:hAnsi="Times New Roman" w:cs="Times New Roman"/>
                <w:sz w:val="22"/>
                <w:szCs w:val="22"/>
              </w:rPr>
            </w:pPr>
            <w:r w:rsidRPr="00DE1450">
              <w:rPr>
                <w:rFonts w:ascii="Times New Roman" w:hAnsi="Times New Roman" w:cs="Times New Roman"/>
                <w:i/>
                <w:sz w:val="22"/>
                <w:szCs w:val="22"/>
              </w:rPr>
              <w:t>Case Presentation</w:t>
            </w:r>
            <w:r w:rsidRPr="00DE1450">
              <w:rPr>
                <w:rFonts w:ascii="Times New Roman" w:hAnsi="Times New Roman" w:cs="Times New Roman"/>
                <w:sz w:val="22"/>
                <w:szCs w:val="22"/>
              </w:rPr>
              <w:t xml:space="preserve"> </w:t>
            </w:r>
          </w:p>
        </w:tc>
        <w:tc>
          <w:tcPr>
            <w:tcW w:w="3551" w:type="dxa"/>
          </w:tcPr>
          <w:p w14:paraId="7A7C7E62" w14:textId="77777777" w:rsidR="00292554" w:rsidRPr="00DE1450" w:rsidRDefault="00292554" w:rsidP="00921903">
            <w:pPr>
              <w:contextualSpacing/>
              <w:rPr>
                <w:rFonts w:ascii="Times New Roman" w:hAnsi="Times New Roman" w:cs="Times New Roman"/>
                <w:sz w:val="22"/>
                <w:szCs w:val="22"/>
              </w:rPr>
            </w:pPr>
            <w:r w:rsidRPr="00DE1450">
              <w:rPr>
                <w:rFonts w:ascii="Times New Roman" w:hAnsi="Times New Roman" w:cs="Times New Roman"/>
                <w:sz w:val="22"/>
                <w:szCs w:val="22"/>
              </w:rPr>
              <w:t>Y: 37-62</w:t>
            </w:r>
          </w:p>
          <w:p w14:paraId="73F5D9A1" w14:textId="22D47F84" w:rsidR="00921903" w:rsidRPr="00DE1450" w:rsidRDefault="00921903" w:rsidP="00921903">
            <w:pPr>
              <w:contextualSpacing/>
              <w:rPr>
                <w:rFonts w:ascii="Times New Roman" w:hAnsi="Times New Roman" w:cs="Times New Roman"/>
                <w:sz w:val="22"/>
                <w:szCs w:val="22"/>
              </w:rPr>
            </w:pPr>
          </w:p>
        </w:tc>
      </w:tr>
      <w:tr w:rsidR="00921903" w:rsidRPr="00DE1450" w14:paraId="7DBA8DFE" w14:textId="77777777" w:rsidTr="00921903">
        <w:tc>
          <w:tcPr>
            <w:tcW w:w="776" w:type="dxa"/>
          </w:tcPr>
          <w:p w14:paraId="6F836EE7" w14:textId="77777777"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7</w:t>
            </w:r>
          </w:p>
        </w:tc>
        <w:tc>
          <w:tcPr>
            <w:tcW w:w="950" w:type="dxa"/>
          </w:tcPr>
          <w:p w14:paraId="20428EF4" w14:textId="53CDF569"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2/</w:t>
            </w:r>
            <w:r w:rsidR="00D216BF" w:rsidRPr="00DE1450">
              <w:rPr>
                <w:rFonts w:ascii="Times New Roman" w:hAnsi="Times New Roman" w:cs="Times New Roman"/>
                <w:sz w:val="22"/>
                <w:szCs w:val="22"/>
              </w:rPr>
              <w:t>19/14</w:t>
            </w:r>
          </w:p>
        </w:tc>
        <w:tc>
          <w:tcPr>
            <w:tcW w:w="3962" w:type="dxa"/>
          </w:tcPr>
          <w:p w14:paraId="2BDD9680" w14:textId="77777777" w:rsidR="00292554" w:rsidRPr="00DE1450" w:rsidRDefault="00292554" w:rsidP="00292554">
            <w:pPr>
              <w:contextualSpacing/>
              <w:rPr>
                <w:rFonts w:ascii="Times New Roman" w:hAnsi="Times New Roman" w:cs="Times New Roman"/>
                <w:sz w:val="22"/>
                <w:szCs w:val="22"/>
              </w:rPr>
            </w:pPr>
            <w:r w:rsidRPr="00DE1450">
              <w:rPr>
                <w:rFonts w:ascii="Times New Roman" w:hAnsi="Times New Roman" w:cs="Times New Roman"/>
                <w:sz w:val="22"/>
                <w:szCs w:val="22"/>
              </w:rPr>
              <w:t>Hazards of Practice</w:t>
            </w:r>
          </w:p>
          <w:p w14:paraId="38870C50" w14:textId="77777777" w:rsidR="00292554" w:rsidRPr="00DE1450" w:rsidRDefault="00292554" w:rsidP="00292554">
            <w:pPr>
              <w:contextualSpacing/>
              <w:rPr>
                <w:rFonts w:ascii="Times New Roman" w:hAnsi="Times New Roman" w:cs="Times New Roman"/>
                <w:sz w:val="22"/>
                <w:szCs w:val="22"/>
              </w:rPr>
            </w:pPr>
          </w:p>
          <w:p w14:paraId="3472E402" w14:textId="6EE36571" w:rsidR="000D71EE" w:rsidRPr="00DE1450" w:rsidRDefault="00292554" w:rsidP="00292554">
            <w:pPr>
              <w:contextualSpacing/>
              <w:rPr>
                <w:rFonts w:ascii="Times New Roman" w:hAnsi="Times New Roman" w:cs="Times New Roman"/>
                <w:sz w:val="22"/>
                <w:szCs w:val="22"/>
              </w:rPr>
            </w:pPr>
            <w:r w:rsidRPr="00DE1450">
              <w:rPr>
                <w:rFonts w:ascii="Times New Roman" w:hAnsi="Times New Roman" w:cs="Times New Roman"/>
                <w:i/>
                <w:sz w:val="22"/>
                <w:szCs w:val="22"/>
              </w:rPr>
              <w:t>Case Presentation</w:t>
            </w:r>
          </w:p>
        </w:tc>
        <w:tc>
          <w:tcPr>
            <w:tcW w:w="3551" w:type="dxa"/>
          </w:tcPr>
          <w:p w14:paraId="36A1F180" w14:textId="1E215D1E" w:rsidR="00921903" w:rsidRPr="00DE1450" w:rsidRDefault="00292554" w:rsidP="00921903">
            <w:pPr>
              <w:contextualSpacing/>
              <w:rPr>
                <w:rFonts w:ascii="Times New Roman" w:hAnsi="Times New Roman" w:cs="Times New Roman"/>
                <w:sz w:val="22"/>
                <w:szCs w:val="22"/>
              </w:rPr>
            </w:pPr>
            <w:r w:rsidRPr="00DE1450">
              <w:rPr>
                <w:rFonts w:ascii="Times New Roman" w:hAnsi="Times New Roman" w:cs="Times New Roman"/>
                <w:sz w:val="22"/>
                <w:szCs w:val="22"/>
              </w:rPr>
              <w:t>S: Ch. 6 &amp; 7</w:t>
            </w:r>
          </w:p>
        </w:tc>
      </w:tr>
      <w:tr w:rsidR="00921903" w:rsidRPr="00DE1450" w14:paraId="5F78FB16" w14:textId="77777777" w:rsidTr="00921903">
        <w:tc>
          <w:tcPr>
            <w:tcW w:w="776" w:type="dxa"/>
          </w:tcPr>
          <w:p w14:paraId="78E648F3" w14:textId="77777777"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8</w:t>
            </w:r>
          </w:p>
        </w:tc>
        <w:tc>
          <w:tcPr>
            <w:tcW w:w="950" w:type="dxa"/>
          </w:tcPr>
          <w:p w14:paraId="35897FE6" w14:textId="1A072EF8" w:rsidR="00921903" w:rsidRPr="00DE1450" w:rsidRDefault="00D216BF" w:rsidP="00921903">
            <w:pPr>
              <w:contextualSpacing/>
              <w:rPr>
                <w:rFonts w:ascii="Times New Roman" w:hAnsi="Times New Roman" w:cs="Times New Roman"/>
                <w:sz w:val="22"/>
                <w:szCs w:val="22"/>
              </w:rPr>
            </w:pPr>
            <w:r w:rsidRPr="00DE1450">
              <w:rPr>
                <w:rFonts w:ascii="Times New Roman" w:hAnsi="Times New Roman" w:cs="Times New Roman"/>
                <w:sz w:val="22"/>
                <w:szCs w:val="22"/>
              </w:rPr>
              <w:t>2/26/14</w:t>
            </w:r>
          </w:p>
        </w:tc>
        <w:tc>
          <w:tcPr>
            <w:tcW w:w="3962" w:type="dxa"/>
          </w:tcPr>
          <w:p w14:paraId="105F8CF2" w14:textId="77777777" w:rsidR="00292554" w:rsidRPr="00DE1450" w:rsidRDefault="00292554" w:rsidP="00292554">
            <w:pPr>
              <w:contextualSpacing/>
              <w:rPr>
                <w:rFonts w:ascii="Times New Roman" w:hAnsi="Times New Roman" w:cs="Times New Roman"/>
                <w:sz w:val="22"/>
                <w:szCs w:val="22"/>
              </w:rPr>
            </w:pPr>
            <w:r w:rsidRPr="00DE1450">
              <w:rPr>
                <w:rFonts w:ascii="Times New Roman" w:hAnsi="Times New Roman" w:cs="Times New Roman"/>
                <w:sz w:val="22"/>
                <w:szCs w:val="22"/>
              </w:rPr>
              <w:t xml:space="preserve">Research and Practice </w:t>
            </w:r>
          </w:p>
          <w:p w14:paraId="2FF02B43" w14:textId="77777777" w:rsidR="00292554" w:rsidRPr="00DE1450" w:rsidRDefault="00292554" w:rsidP="00292554">
            <w:pPr>
              <w:contextualSpacing/>
              <w:rPr>
                <w:rFonts w:ascii="Times New Roman" w:hAnsi="Times New Roman" w:cs="Times New Roman"/>
                <w:sz w:val="22"/>
                <w:szCs w:val="22"/>
              </w:rPr>
            </w:pPr>
          </w:p>
          <w:p w14:paraId="1806E7C2" w14:textId="3CAEECF1" w:rsidR="000D71EE" w:rsidRPr="00DE1450" w:rsidRDefault="00292554" w:rsidP="00292554">
            <w:pPr>
              <w:contextualSpacing/>
              <w:rPr>
                <w:rFonts w:ascii="Times New Roman" w:hAnsi="Times New Roman" w:cs="Times New Roman"/>
                <w:sz w:val="22"/>
                <w:szCs w:val="22"/>
              </w:rPr>
            </w:pPr>
            <w:r w:rsidRPr="00DE1450">
              <w:rPr>
                <w:rFonts w:ascii="Times New Roman" w:hAnsi="Times New Roman" w:cs="Times New Roman"/>
                <w:i/>
                <w:sz w:val="22"/>
                <w:szCs w:val="22"/>
              </w:rPr>
              <w:t>Case Presentation</w:t>
            </w:r>
          </w:p>
        </w:tc>
        <w:tc>
          <w:tcPr>
            <w:tcW w:w="3551" w:type="dxa"/>
          </w:tcPr>
          <w:p w14:paraId="40C84E84" w14:textId="219F1E8D" w:rsidR="00921903" w:rsidRPr="00DE1450" w:rsidRDefault="00292554" w:rsidP="00921903">
            <w:pPr>
              <w:contextualSpacing/>
              <w:rPr>
                <w:rFonts w:ascii="Times New Roman" w:hAnsi="Times New Roman" w:cs="Times New Roman"/>
                <w:sz w:val="22"/>
                <w:szCs w:val="22"/>
              </w:rPr>
            </w:pPr>
            <w:proofErr w:type="spellStart"/>
            <w:r w:rsidRPr="00DE1450">
              <w:rPr>
                <w:rFonts w:ascii="Times New Roman" w:hAnsi="Times New Roman" w:cs="Times New Roman"/>
                <w:sz w:val="22"/>
                <w:szCs w:val="22"/>
              </w:rPr>
              <w:t>Kazdin</w:t>
            </w:r>
            <w:proofErr w:type="spellEnd"/>
            <w:r w:rsidRPr="00DE1450">
              <w:rPr>
                <w:rFonts w:ascii="Times New Roman" w:hAnsi="Times New Roman" w:cs="Times New Roman"/>
                <w:sz w:val="22"/>
                <w:szCs w:val="22"/>
              </w:rPr>
              <w:t xml:space="preserve"> (2008)</w:t>
            </w:r>
          </w:p>
        </w:tc>
      </w:tr>
      <w:tr w:rsidR="00921903" w:rsidRPr="00DE1450" w14:paraId="5285DEC0" w14:textId="77777777" w:rsidTr="00921903">
        <w:tc>
          <w:tcPr>
            <w:tcW w:w="776" w:type="dxa"/>
          </w:tcPr>
          <w:p w14:paraId="3F4572BA" w14:textId="77777777"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9</w:t>
            </w:r>
          </w:p>
        </w:tc>
        <w:tc>
          <w:tcPr>
            <w:tcW w:w="950" w:type="dxa"/>
          </w:tcPr>
          <w:p w14:paraId="664F2D73" w14:textId="1B9B2147" w:rsidR="00921903" w:rsidRPr="00DE1450" w:rsidRDefault="00615FA7" w:rsidP="00921903">
            <w:pPr>
              <w:contextualSpacing/>
              <w:rPr>
                <w:rFonts w:ascii="Times New Roman" w:hAnsi="Times New Roman" w:cs="Times New Roman"/>
                <w:sz w:val="22"/>
                <w:szCs w:val="22"/>
              </w:rPr>
            </w:pPr>
            <w:r w:rsidRPr="00DE1450">
              <w:rPr>
                <w:rFonts w:ascii="Times New Roman" w:hAnsi="Times New Roman" w:cs="Times New Roman"/>
                <w:sz w:val="22"/>
                <w:szCs w:val="22"/>
              </w:rPr>
              <w:t>3/5/14</w:t>
            </w:r>
          </w:p>
        </w:tc>
        <w:tc>
          <w:tcPr>
            <w:tcW w:w="3962" w:type="dxa"/>
          </w:tcPr>
          <w:p w14:paraId="2B3189B7" w14:textId="77777777" w:rsidR="00292554" w:rsidRPr="00DE1450" w:rsidRDefault="00292554" w:rsidP="00292554">
            <w:pPr>
              <w:contextualSpacing/>
              <w:rPr>
                <w:rFonts w:ascii="Times New Roman" w:hAnsi="Times New Roman" w:cs="Times New Roman"/>
                <w:sz w:val="22"/>
                <w:szCs w:val="22"/>
              </w:rPr>
            </w:pPr>
            <w:r w:rsidRPr="00DE1450">
              <w:rPr>
                <w:rFonts w:ascii="Times New Roman" w:hAnsi="Times New Roman" w:cs="Times New Roman"/>
                <w:sz w:val="22"/>
                <w:szCs w:val="22"/>
              </w:rPr>
              <w:t>Evidence-Based Practice and Common Factors</w:t>
            </w:r>
          </w:p>
          <w:p w14:paraId="2BB866C8" w14:textId="77777777" w:rsidR="00292554" w:rsidRPr="00DE1450" w:rsidRDefault="00292554" w:rsidP="00292554">
            <w:pPr>
              <w:contextualSpacing/>
              <w:rPr>
                <w:rFonts w:ascii="Times New Roman" w:hAnsi="Times New Roman" w:cs="Times New Roman"/>
                <w:sz w:val="22"/>
                <w:szCs w:val="22"/>
              </w:rPr>
            </w:pPr>
          </w:p>
          <w:p w14:paraId="484E4CAA" w14:textId="267D0E2B" w:rsidR="000D71EE" w:rsidRPr="00DE1450" w:rsidRDefault="00292554" w:rsidP="00292554">
            <w:pPr>
              <w:contextualSpacing/>
              <w:rPr>
                <w:rFonts w:ascii="Times New Roman" w:hAnsi="Times New Roman" w:cs="Times New Roman"/>
                <w:sz w:val="22"/>
                <w:szCs w:val="22"/>
              </w:rPr>
            </w:pPr>
            <w:r w:rsidRPr="00DE1450">
              <w:rPr>
                <w:rFonts w:ascii="Times New Roman" w:hAnsi="Times New Roman" w:cs="Times New Roman"/>
                <w:i/>
                <w:sz w:val="22"/>
                <w:szCs w:val="22"/>
              </w:rPr>
              <w:t>Case Presentation</w:t>
            </w:r>
          </w:p>
        </w:tc>
        <w:tc>
          <w:tcPr>
            <w:tcW w:w="3551" w:type="dxa"/>
          </w:tcPr>
          <w:p w14:paraId="05001A1E" w14:textId="77777777" w:rsidR="00921903" w:rsidRDefault="00292554" w:rsidP="00921903">
            <w:pPr>
              <w:contextualSpacing/>
              <w:rPr>
                <w:rFonts w:ascii="Times New Roman" w:hAnsi="Times New Roman" w:cs="Times New Roman"/>
                <w:sz w:val="22"/>
                <w:szCs w:val="22"/>
              </w:rPr>
            </w:pPr>
            <w:proofErr w:type="spellStart"/>
            <w:r w:rsidRPr="00DE1450">
              <w:rPr>
                <w:rFonts w:ascii="Times New Roman" w:hAnsi="Times New Roman" w:cs="Times New Roman"/>
                <w:sz w:val="22"/>
                <w:szCs w:val="22"/>
              </w:rPr>
              <w:t>Laskin</w:t>
            </w:r>
            <w:proofErr w:type="spellEnd"/>
            <w:r w:rsidRPr="00DE1450">
              <w:rPr>
                <w:rFonts w:ascii="Times New Roman" w:hAnsi="Times New Roman" w:cs="Times New Roman"/>
                <w:sz w:val="22"/>
                <w:szCs w:val="22"/>
              </w:rPr>
              <w:t xml:space="preserve">, </w:t>
            </w:r>
            <w:proofErr w:type="spellStart"/>
            <w:r w:rsidRPr="00DE1450">
              <w:rPr>
                <w:rFonts w:ascii="Times New Roman" w:hAnsi="Times New Roman" w:cs="Times New Roman"/>
                <w:sz w:val="22"/>
                <w:szCs w:val="22"/>
              </w:rPr>
              <w:t>Gurman</w:t>
            </w:r>
            <w:proofErr w:type="spellEnd"/>
            <w:r w:rsidRPr="00DE1450">
              <w:rPr>
                <w:rFonts w:ascii="Times New Roman" w:hAnsi="Times New Roman" w:cs="Times New Roman"/>
                <w:sz w:val="22"/>
                <w:szCs w:val="22"/>
              </w:rPr>
              <w:t xml:space="preserve">, &amp; </w:t>
            </w:r>
            <w:proofErr w:type="spellStart"/>
            <w:r w:rsidRPr="00DE1450">
              <w:rPr>
                <w:rFonts w:ascii="Times New Roman" w:hAnsi="Times New Roman" w:cs="Times New Roman"/>
                <w:sz w:val="22"/>
                <w:szCs w:val="22"/>
              </w:rPr>
              <w:t>Wampold</w:t>
            </w:r>
            <w:proofErr w:type="spellEnd"/>
            <w:r w:rsidRPr="00DE1450">
              <w:rPr>
                <w:rFonts w:ascii="Times New Roman" w:hAnsi="Times New Roman" w:cs="Times New Roman"/>
                <w:sz w:val="22"/>
                <w:szCs w:val="22"/>
              </w:rPr>
              <w:t xml:space="preserve"> (2013)</w:t>
            </w:r>
          </w:p>
          <w:p w14:paraId="700031DD" w14:textId="6FF6A426" w:rsidR="00017D0A" w:rsidRPr="00017D0A" w:rsidRDefault="00017D0A" w:rsidP="00921903">
            <w:pPr>
              <w:contextualSpacing/>
              <w:rPr>
                <w:rFonts w:ascii="Times New Roman" w:hAnsi="Times New Roman" w:cs="Times New Roman"/>
                <w:b/>
                <w:sz w:val="22"/>
                <w:szCs w:val="22"/>
              </w:rPr>
            </w:pPr>
            <w:r w:rsidRPr="00017D0A">
              <w:rPr>
                <w:rFonts w:ascii="Times New Roman" w:hAnsi="Times New Roman" w:cs="Times New Roman"/>
                <w:b/>
                <w:sz w:val="22"/>
                <w:szCs w:val="22"/>
              </w:rPr>
              <w:t>Midt</w:t>
            </w:r>
            <w:bookmarkStart w:id="0" w:name="_GoBack"/>
            <w:bookmarkEnd w:id="0"/>
            <w:r w:rsidRPr="00017D0A">
              <w:rPr>
                <w:rFonts w:ascii="Times New Roman" w:hAnsi="Times New Roman" w:cs="Times New Roman"/>
                <w:b/>
                <w:sz w:val="22"/>
                <w:szCs w:val="22"/>
              </w:rPr>
              <w:t>erm Evaluations Due</w:t>
            </w:r>
          </w:p>
        </w:tc>
      </w:tr>
      <w:tr w:rsidR="00921903" w:rsidRPr="00DE1450" w14:paraId="0ACC401B" w14:textId="77777777" w:rsidTr="00921903">
        <w:tc>
          <w:tcPr>
            <w:tcW w:w="776" w:type="dxa"/>
          </w:tcPr>
          <w:p w14:paraId="74BF4224" w14:textId="36F45F6A"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10</w:t>
            </w:r>
          </w:p>
        </w:tc>
        <w:tc>
          <w:tcPr>
            <w:tcW w:w="950" w:type="dxa"/>
          </w:tcPr>
          <w:p w14:paraId="68594979" w14:textId="66BF7C4F" w:rsidR="00921903" w:rsidRPr="00DE1450" w:rsidRDefault="00573BFE" w:rsidP="00921903">
            <w:pPr>
              <w:contextualSpacing/>
              <w:rPr>
                <w:rFonts w:ascii="Times New Roman" w:hAnsi="Times New Roman" w:cs="Times New Roman"/>
                <w:sz w:val="22"/>
                <w:szCs w:val="22"/>
              </w:rPr>
            </w:pPr>
            <w:r w:rsidRPr="00DE1450">
              <w:rPr>
                <w:rFonts w:ascii="Times New Roman" w:hAnsi="Times New Roman" w:cs="Times New Roman"/>
                <w:sz w:val="22"/>
                <w:szCs w:val="22"/>
              </w:rPr>
              <w:t>3/12/14</w:t>
            </w:r>
          </w:p>
        </w:tc>
        <w:tc>
          <w:tcPr>
            <w:tcW w:w="3962" w:type="dxa"/>
          </w:tcPr>
          <w:p w14:paraId="4464A476" w14:textId="65822F4F" w:rsidR="00921903" w:rsidRPr="00DE1450" w:rsidRDefault="004D2004" w:rsidP="00921903">
            <w:pPr>
              <w:contextualSpacing/>
              <w:rPr>
                <w:rFonts w:ascii="Times New Roman" w:hAnsi="Times New Roman" w:cs="Times New Roman"/>
                <w:b/>
                <w:sz w:val="22"/>
                <w:szCs w:val="22"/>
              </w:rPr>
            </w:pPr>
            <w:r w:rsidRPr="00DE1450">
              <w:rPr>
                <w:rFonts w:ascii="Times New Roman" w:hAnsi="Times New Roman" w:cs="Times New Roman"/>
                <w:b/>
                <w:sz w:val="22"/>
                <w:szCs w:val="22"/>
              </w:rPr>
              <w:t>SPRING BREAK</w:t>
            </w:r>
          </w:p>
        </w:tc>
        <w:tc>
          <w:tcPr>
            <w:tcW w:w="3551" w:type="dxa"/>
          </w:tcPr>
          <w:p w14:paraId="64062638" w14:textId="77777777" w:rsidR="00921903" w:rsidRPr="00DE1450" w:rsidRDefault="00921903" w:rsidP="00921903">
            <w:pPr>
              <w:contextualSpacing/>
              <w:rPr>
                <w:rFonts w:ascii="Times New Roman" w:hAnsi="Times New Roman" w:cs="Times New Roman"/>
                <w:sz w:val="22"/>
                <w:szCs w:val="22"/>
              </w:rPr>
            </w:pPr>
          </w:p>
          <w:p w14:paraId="5AF52D00" w14:textId="77777777" w:rsidR="00921903" w:rsidRPr="00DE1450" w:rsidRDefault="00921903" w:rsidP="00921903">
            <w:pPr>
              <w:contextualSpacing/>
              <w:rPr>
                <w:rFonts w:ascii="Times New Roman" w:hAnsi="Times New Roman" w:cs="Times New Roman"/>
                <w:sz w:val="22"/>
                <w:szCs w:val="22"/>
              </w:rPr>
            </w:pPr>
          </w:p>
        </w:tc>
      </w:tr>
      <w:tr w:rsidR="00921903" w:rsidRPr="00DE1450" w14:paraId="14E38444" w14:textId="77777777" w:rsidTr="00921903">
        <w:tc>
          <w:tcPr>
            <w:tcW w:w="776" w:type="dxa"/>
          </w:tcPr>
          <w:p w14:paraId="58C3FCE3" w14:textId="77777777"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11</w:t>
            </w:r>
          </w:p>
        </w:tc>
        <w:tc>
          <w:tcPr>
            <w:tcW w:w="950" w:type="dxa"/>
          </w:tcPr>
          <w:p w14:paraId="71C96954" w14:textId="60331ECB" w:rsidR="00921903" w:rsidRPr="00DE1450" w:rsidRDefault="00573BFE" w:rsidP="00921903">
            <w:pPr>
              <w:contextualSpacing/>
              <w:rPr>
                <w:rFonts w:ascii="Times New Roman" w:hAnsi="Times New Roman" w:cs="Times New Roman"/>
                <w:sz w:val="22"/>
                <w:szCs w:val="22"/>
              </w:rPr>
            </w:pPr>
            <w:r w:rsidRPr="00DE1450">
              <w:rPr>
                <w:rFonts w:ascii="Times New Roman" w:hAnsi="Times New Roman" w:cs="Times New Roman"/>
                <w:sz w:val="22"/>
                <w:szCs w:val="22"/>
              </w:rPr>
              <w:t>3/19/14</w:t>
            </w:r>
          </w:p>
        </w:tc>
        <w:tc>
          <w:tcPr>
            <w:tcW w:w="3962" w:type="dxa"/>
          </w:tcPr>
          <w:p w14:paraId="5C4BDE65" w14:textId="5365B347" w:rsidR="00292554" w:rsidRPr="00B5111E" w:rsidRDefault="00B5111E" w:rsidP="00921903">
            <w:pPr>
              <w:contextualSpacing/>
              <w:rPr>
                <w:rFonts w:ascii="Times New Roman" w:hAnsi="Times New Roman" w:cs="Times New Roman"/>
                <w:sz w:val="22"/>
                <w:szCs w:val="22"/>
              </w:rPr>
            </w:pPr>
            <w:r>
              <w:rPr>
                <w:rFonts w:ascii="Times New Roman" w:hAnsi="Times New Roman" w:cs="Times New Roman"/>
                <w:sz w:val="22"/>
                <w:szCs w:val="22"/>
              </w:rPr>
              <w:t>Group Counseling</w:t>
            </w:r>
          </w:p>
          <w:p w14:paraId="05960C5D" w14:textId="32B8CB1B" w:rsidR="000D71EE" w:rsidRPr="00DE1450" w:rsidRDefault="000D71EE" w:rsidP="00921903">
            <w:pPr>
              <w:contextualSpacing/>
              <w:rPr>
                <w:rFonts w:ascii="Times New Roman" w:hAnsi="Times New Roman" w:cs="Times New Roman"/>
                <w:sz w:val="22"/>
                <w:szCs w:val="22"/>
              </w:rPr>
            </w:pPr>
            <w:r w:rsidRPr="00DE1450">
              <w:rPr>
                <w:rFonts w:ascii="Times New Roman" w:hAnsi="Times New Roman" w:cs="Times New Roman"/>
                <w:i/>
                <w:sz w:val="22"/>
                <w:szCs w:val="22"/>
              </w:rPr>
              <w:t>Case Presentation</w:t>
            </w:r>
          </w:p>
        </w:tc>
        <w:tc>
          <w:tcPr>
            <w:tcW w:w="3551" w:type="dxa"/>
          </w:tcPr>
          <w:p w14:paraId="74DE72B5" w14:textId="0927ADCD" w:rsidR="00921903" w:rsidRPr="00DE1450" w:rsidRDefault="00921903" w:rsidP="00B5111E">
            <w:pPr>
              <w:contextualSpacing/>
              <w:rPr>
                <w:rFonts w:ascii="Times New Roman" w:hAnsi="Times New Roman" w:cs="Times New Roman"/>
                <w:sz w:val="22"/>
                <w:szCs w:val="22"/>
              </w:rPr>
            </w:pPr>
          </w:p>
        </w:tc>
      </w:tr>
      <w:tr w:rsidR="00921903" w:rsidRPr="00DE1450" w14:paraId="13C0008D" w14:textId="77777777" w:rsidTr="00921903">
        <w:tc>
          <w:tcPr>
            <w:tcW w:w="776" w:type="dxa"/>
          </w:tcPr>
          <w:p w14:paraId="7755D794" w14:textId="4A2CEDE0"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12</w:t>
            </w:r>
          </w:p>
        </w:tc>
        <w:tc>
          <w:tcPr>
            <w:tcW w:w="950" w:type="dxa"/>
          </w:tcPr>
          <w:p w14:paraId="333C2F6B" w14:textId="2283D0E3" w:rsidR="00921903" w:rsidRPr="00DE1450" w:rsidRDefault="00573BFE" w:rsidP="00921903">
            <w:pPr>
              <w:contextualSpacing/>
              <w:rPr>
                <w:rFonts w:ascii="Times New Roman" w:hAnsi="Times New Roman" w:cs="Times New Roman"/>
                <w:sz w:val="22"/>
                <w:szCs w:val="22"/>
              </w:rPr>
            </w:pPr>
            <w:r w:rsidRPr="00DE1450">
              <w:rPr>
                <w:rFonts w:ascii="Times New Roman" w:hAnsi="Times New Roman" w:cs="Times New Roman"/>
                <w:sz w:val="22"/>
                <w:szCs w:val="22"/>
              </w:rPr>
              <w:t>3/26/14</w:t>
            </w:r>
          </w:p>
        </w:tc>
        <w:tc>
          <w:tcPr>
            <w:tcW w:w="3962" w:type="dxa"/>
          </w:tcPr>
          <w:p w14:paraId="76548DB7" w14:textId="77777777" w:rsidR="00921903" w:rsidRPr="00DE1450" w:rsidRDefault="004D2004" w:rsidP="00921903">
            <w:pPr>
              <w:contextualSpacing/>
              <w:rPr>
                <w:rFonts w:ascii="Times New Roman" w:hAnsi="Times New Roman" w:cs="Times New Roman"/>
                <w:b/>
                <w:sz w:val="22"/>
                <w:szCs w:val="22"/>
              </w:rPr>
            </w:pPr>
            <w:r w:rsidRPr="00DE1450">
              <w:rPr>
                <w:rFonts w:ascii="Times New Roman" w:hAnsi="Times New Roman" w:cs="Times New Roman"/>
                <w:b/>
                <w:sz w:val="22"/>
                <w:szCs w:val="22"/>
              </w:rPr>
              <w:t>ACA CONFERENCE</w:t>
            </w:r>
          </w:p>
          <w:p w14:paraId="2BAA6715" w14:textId="57F3CFCE" w:rsidR="000D71EE" w:rsidRPr="00DE1450" w:rsidRDefault="000D71EE" w:rsidP="00921903">
            <w:pPr>
              <w:contextualSpacing/>
              <w:rPr>
                <w:rFonts w:ascii="Times New Roman" w:hAnsi="Times New Roman" w:cs="Times New Roman"/>
                <w:b/>
                <w:sz w:val="22"/>
                <w:szCs w:val="22"/>
              </w:rPr>
            </w:pPr>
          </w:p>
        </w:tc>
        <w:tc>
          <w:tcPr>
            <w:tcW w:w="3551" w:type="dxa"/>
          </w:tcPr>
          <w:p w14:paraId="59FB2B7B" w14:textId="2E94E6C3" w:rsidR="00921903" w:rsidRPr="00DE1450" w:rsidRDefault="00921903" w:rsidP="00921903">
            <w:pPr>
              <w:contextualSpacing/>
              <w:rPr>
                <w:rFonts w:ascii="Times New Roman" w:hAnsi="Times New Roman" w:cs="Times New Roman"/>
                <w:sz w:val="22"/>
                <w:szCs w:val="22"/>
              </w:rPr>
            </w:pPr>
          </w:p>
        </w:tc>
      </w:tr>
      <w:tr w:rsidR="00921903" w:rsidRPr="00DE1450" w14:paraId="28CE4B0E" w14:textId="77777777" w:rsidTr="00921903">
        <w:tc>
          <w:tcPr>
            <w:tcW w:w="776" w:type="dxa"/>
          </w:tcPr>
          <w:p w14:paraId="47E1E628" w14:textId="77777777"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13</w:t>
            </w:r>
          </w:p>
        </w:tc>
        <w:tc>
          <w:tcPr>
            <w:tcW w:w="950" w:type="dxa"/>
          </w:tcPr>
          <w:p w14:paraId="40476A91" w14:textId="384E5837" w:rsidR="00921903" w:rsidRPr="00DE1450" w:rsidRDefault="00850010" w:rsidP="00921903">
            <w:pPr>
              <w:contextualSpacing/>
              <w:rPr>
                <w:rFonts w:ascii="Times New Roman" w:hAnsi="Times New Roman" w:cs="Times New Roman"/>
                <w:sz w:val="22"/>
                <w:szCs w:val="22"/>
              </w:rPr>
            </w:pPr>
            <w:r w:rsidRPr="00DE1450">
              <w:rPr>
                <w:rFonts w:ascii="Times New Roman" w:hAnsi="Times New Roman" w:cs="Times New Roman"/>
                <w:sz w:val="22"/>
                <w:szCs w:val="22"/>
              </w:rPr>
              <w:t>4/</w:t>
            </w:r>
            <w:r w:rsidR="00573BFE" w:rsidRPr="00DE1450">
              <w:rPr>
                <w:rFonts w:ascii="Times New Roman" w:hAnsi="Times New Roman" w:cs="Times New Roman"/>
                <w:sz w:val="22"/>
                <w:szCs w:val="22"/>
              </w:rPr>
              <w:t>2</w:t>
            </w:r>
            <w:r w:rsidRPr="00DE1450">
              <w:rPr>
                <w:rFonts w:ascii="Times New Roman" w:hAnsi="Times New Roman" w:cs="Times New Roman"/>
                <w:sz w:val="22"/>
                <w:szCs w:val="22"/>
              </w:rPr>
              <w:t>/</w:t>
            </w:r>
            <w:r w:rsidR="00573BFE" w:rsidRPr="00DE1450">
              <w:rPr>
                <w:rFonts w:ascii="Times New Roman" w:hAnsi="Times New Roman" w:cs="Times New Roman"/>
                <w:sz w:val="22"/>
                <w:szCs w:val="22"/>
              </w:rPr>
              <w:t>14</w:t>
            </w:r>
          </w:p>
        </w:tc>
        <w:tc>
          <w:tcPr>
            <w:tcW w:w="3962" w:type="dxa"/>
          </w:tcPr>
          <w:p w14:paraId="24CDAD8D" w14:textId="77777777" w:rsidR="00921903" w:rsidRPr="00DE1450" w:rsidRDefault="00850010" w:rsidP="00921903">
            <w:pPr>
              <w:contextualSpacing/>
              <w:rPr>
                <w:rFonts w:ascii="Times New Roman" w:hAnsi="Times New Roman" w:cs="Times New Roman"/>
                <w:sz w:val="22"/>
                <w:szCs w:val="22"/>
              </w:rPr>
            </w:pPr>
            <w:r w:rsidRPr="00DE1450">
              <w:rPr>
                <w:rFonts w:ascii="Times New Roman" w:hAnsi="Times New Roman" w:cs="Times New Roman"/>
                <w:sz w:val="22"/>
                <w:szCs w:val="22"/>
              </w:rPr>
              <w:t>Ethical Practice</w:t>
            </w:r>
          </w:p>
          <w:p w14:paraId="2B5E37EC" w14:textId="38F0DC03" w:rsidR="000D71EE" w:rsidRPr="00DE1450" w:rsidRDefault="000D71EE" w:rsidP="00921903">
            <w:pPr>
              <w:contextualSpacing/>
              <w:rPr>
                <w:rFonts w:ascii="Times New Roman" w:hAnsi="Times New Roman" w:cs="Times New Roman"/>
                <w:b/>
                <w:sz w:val="22"/>
                <w:szCs w:val="22"/>
              </w:rPr>
            </w:pPr>
          </w:p>
        </w:tc>
        <w:tc>
          <w:tcPr>
            <w:tcW w:w="3551" w:type="dxa"/>
          </w:tcPr>
          <w:p w14:paraId="0B35448C" w14:textId="77777777" w:rsidR="00921903" w:rsidRPr="00DE1450" w:rsidRDefault="00083E5F" w:rsidP="00573BFE">
            <w:pPr>
              <w:contextualSpacing/>
              <w:rPr>
                <w:rFonts w:ascii="Times New Roman" w:hAnsi="Times New Roman" w:cs="Times New Roman"/>
                <w:sz w:val="22"/>
                <w:szCs w:val="22"/>
              </w:rPr>
            </w:pPr>
            <w:r w:rsidRPr="00DE1450">
              <w:rPr>
                <w:rFonts w:ascii="Times New Roman" w:hAnsi="Times New Roman" w:cs="Times New Roman"/>
                <w:sz w:val="22"/>
                <w:szCs w:val="22"/>
              </w:rPr>
              <w:t>Y:</w:t>
            </w:r>
            <w:r w:rsidR="000D71EE" w:rsidRPr="00DE1450">
              <w:rPr>
                <w:rFonts w:ascii="Times New Roman" w:hAnsi="Times New Roman" w:cs="Times New Roman"/>
                <w:sz w:val="22"/>
                <w:szCs w:val="22"/>
              </w:rPr>
              <w:t xml:space="preserve"> </w:t>
            </w:r>
            <w:r w:rsidRPr="00DE1450">
              <w:rPr>
                <w:rFonts w:ascii="Times New Roman" w:hAnsi="Times New Roman" w:cs="Times New Roman"/>
                <w:sz w:val="22"/>
                <w:szCs w:val="22"/>
              </w:rPr>
              <w:t>63-64</w:t>
            </w:r>
          </w:p>
          <w:p w14:paraId="08F7E30E" w14:textId="15936017" w:rsidR="00480E2E" w:rsidRPr="00DE1450" w:rsidRDefault="00480E2E" w:rsidP="00573BFE">
            <w:pPr>
              <w:contextualSpacing/>
              <w:rPr>
                <w:rFonts w:ascii="Times New Roman" w:hAnsi="Times New Roman" w:cs="Times New Roman"/>
                <w:sz w:val="22"/>
                <w:szCs w:val="22"/>
              </w:rPr>
            </w:pPr>
            <w:r w:rsidRPr="00DE1450">
              <w:rPr>
                <w:rFonts w:ascii="Times New Roman" w:hAnsi="Times New Roman" w:cs="Times New Roman"/>
                <w:b/>
                <w:sz w:val="22"/>
                <w:szCs w:val="22"/>
              </w:rPr>
              <w:t>Theory Paper</w:t>
            </w:r>
          </w:p>
        </w:tc>
      </w:tr>
      <w:tr w:rsidR="00921903" w:rsidRPr="00DE1450" w14:paraId="61C063F6" w14:textId="77777777" w:rsidTr="00921903">
        <w:tc>
          <w:tcPr>
            <w:tcW w:w="776" w:type="dxa"/>
          </w:tcPr>
          <w:p w14:paraId="0D22300E" w14:textId="77777777"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14</w:t>
            </w:r>
          </w:p>
        </w:tc>
        <w:tc>
          <w:tcPr>
            <w:tcW w:w="950" w:type="dxa"/>
          </w:tcPr>
          <w:p w14:paraId="739A4600" w14:textId="30DCABCC" w:rsidR="00921903" w:rsidRPr="00DE1450" w:rsidRDefault="00573BFE" w:rsidP="00921903">
            <w:pPr>
              <w:contextualSpacing/>
              <w:rPr>
                <w:rFonts w:ascii="Times New Roman" w:hAnsi="Times New Roman" w:cs="Times New Roman"/>
                <w:sz w:val="22"/>
                <w:szCs w:val="22"/>
              </w:rPr>
            </w:pPr>
            <w:r w:rsidRPr="00DE1450">
              <w:rPr>
                <w:rFonts w:ascii="Times New Roman" w:hAnsi="Times New Roman" w:cs="Times New Roman"/>
                <w:sz w:val="22"/>
                <w:szCs w:val="22"/>
              </w:rPr>
              <w:t>4/9/14</w:t>
            </w:r>
          </w:p>
        </w:tc>
        <w:tc>
          <w:tcPr>
            <w:tcW w:w="3962" w:type="dxa"/>
          </w:tcPr>
          <w:p w14:paraId="34B793CA" w14:textId="77777777" w:rsidR="00B5111E" w:rsidRPr="00DE1450" w:rsidRDefault="00B5111E" w:rsidP="00B5111E">
            <w:pPr>
              <w:contextualSpacing/>
              <w:rPr>
                <w:rFonts w:ascii="Times New Roman" w:hAnsi="Times New Roman" w:cs="Times New Roman"/>
                <w:sz w:val="22"/>
                <w:szCs w:val="22"/>
              </w:rPr>
            </w:pPr>
            <w:r w:rsidRPr="00DE1450">
              <w:rPr>
                <w:rFonts w:ascii="Times New Roman" w:hAnsi="Times New Roman" w:cs="Times New Roman"/>
                <w:sz w:val="22"/>
                <w:szCs w:val="22"/>
              </w:rPr>
              <w:t>Balancing Care for Others and for Self</w:t>
            </w:r>
          </w:p>
          <w:p w14:paraId="01AD8C5F" w14:textId="77777777" w:rsidR="00B5111E" w:rsidRPr="00DE1450" w:rsidRDefault="00B5111E" w:rsidP="00B5111E">
            <w:pPr>
              <w:contextualSpacing/>
              <w:rPr>
                <w:rFonts w:ascii="Times New Roman" w:hAnsi="Times New Roman" w:cs="Times New Roman"/>
                <w:sz w:val="22"/>
                <w:szCs w:val="22"/>
              </w:rPr>
            </w:pPr>
            <w:r w:rsidRPr="00DE1450">
              <w:rPr>
                <w:rFonts w:ascii="Times New Roman" w:hAnsi="Times New Roman" w:cs="Times New Roman"/>
                <w:sz w:val="22"/>
                <w:szCs w:val="22"/>
              </w:rPr>
              <w:t>Sustaining Professional and Personal Self</w:t>
            </w:r>
          </w:p>
          <w:p w14:paraId="007C61B2" w14:textId="16C64FDF" w:rsidR="000D71EE" w:rsidRPr="00DE1450" w:rsidRDefault="000D71EE" w:rsidP="00B5111E">
            <w:pPr>
              <w:contextualSpacing/>
              <w:rPr>
                <w:rFonts w:ascii="Times New Roman" w:hAnsi="Times New Roman" w:cs="Times New Roman"/>
                <w:sz w:val="22"/>
                <w:szCs w:val="22"/>
              </w:rPr>
            </w:pPr>
          </w:p>
        </w:tc>
        <w:tc>
          <w:tcPr>
            <w:tcW w:w="3551" w:type="dxa"/>
          </w:tcPr>
          <w:p w14:paraId="1A9478B2" w14:textId="77777777" w:rsidR="00B5111E" w:rsidRDefault="00B5111E" w:rsidP="00B5111E">
            <w:pPr>
              <w:contextualSpacing/>
              <w:rPr>
                <w:rFonts w:ascii="Times New Roman" w:hAnsi="Times New Roman" w:cs="Times New Roman"/>
                <w:sz w:val="22"/>
                <w:szCs w:val="22"/>
              </w:rPr>
            </w:pPr>
            <w:r w:rsidRPr="00DE1450">
              <w:rPr>
                <w:rFonts w:ascii="Times New Roman" w:hAnsi="Times New Roman" w:cs="Times New Roman"/>
                <w:sz w:val="22"/>
                <w:szCs w:val="22"/>
              </w:rPr>
              <w:t>S: Ch. 8-</w:t>
            </w:r>
            <w:r>
              <w:rPr>
                <w:rFonts w:ascii="Times New Roman" w:hAnsi="Times New Roman" w:cs="Times New Roman"/>
                <w:sz w:val="22"/>
                <w:szCs w:val="22"/>
              </w:rPr>
              <w:t>12</w:t>
            </w:r>
            <w:r w:rsidRPr="00DE1450">
              <w:rPr>
                <w:rFonts w:ascii="Times New Roman" w:hAnsi="Times New Roman" w:cs="Times New Roman"/>
                <w:sz w:val="22"/>
                <w:szCs w:val="22"/>
              </w:rPr>
              <w:t xml:space="preserve"> </w:t>
            </w:r>
          </w:p>
          <w:p w14:paraId="4CE6F584" w14:textId="77777777" w:rsidR="00B5111E" w:rsidRPr="00DE1450" w:rsidRDefault="00B5111E" w:rsidP="00B5111E">
            <w:pPr>
              <w:contextualSpacing/>
              <w:rPr>
                <w:rFonts w:ascii="Times New Roman" w:hAnsi="Times New Roman" w:cs="Times New Roman"/>
                <w:sz w:val="22"/>
                <w:szCs w:val="22"/>
              </w:rPr>
            </w:pPr>
            <w:r w:rsidRPr="00DE1450">
              <w:rPr>
                <w:rFonts w:ascii="Times New Roman" w:hAnsi="Times New Roman" w:cs="Times New Roman"/>
                <w:sz w:val="22"/>
                <w:szCs w:val="22"/>
              </w:rPr>
              <w:t>Y: 84-85</w:t>
            </w:r>
          </w:p>
          <w:p w14:paraId="3EBC8829" w14:textId="524348FE" w:rsidR="00921903" w:rsidRPr="00DE1450" w:rsidRDefault="00921903" w:rsidP="00B5111E">
            <w:pPr>
              <w:contextualSpacing/>
              <w:rPr>
                <w:rFonts w:ascii="Times New Roman" w:hAnsi="Times New Roman" w:cs="Times New Roman"/>
                <w:sz w:val="22"/>
                <w:szCs w:val="22"/>
              </w:rPr>
            </w:pPr>
          </w:p>
        </w:tc>
      </w:tr>
      <w:tr w:rsidR="00921903" w:rsidRPr="00DE1450" w14:paraId="370E2D0C" w14:textId="77777777" w:rsidTr="00921903">
        <w:tc>
          <w:tcPr>
            <w:tcW w:w="776" w:type="dxa"/>
          </w:tcPr>
          <w:p w14:paraId="2CC7BC38" w14:textId="77777777"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15</w:t>
            </w:r>
          </w:p>
        </w:tc>
        <w:tc>
          <w:tcPr>
            <w:tcW w:w="950" w:type="dxa"/>
          </w:tcPr>
          <w:p w14:paraId="058C80BF" w14:textId="14DF1823" w:rsidR="00921903" w:rsidRPr="00DE1450" w:rsidRDefault="00573BFE" w:rsidP="00921903">
            <w:pPr>
              <w:contextualSpacing/>
              <w:rPr>
                <w:rFonts w:ascii="Times New Roman" w:hAnsi="Times New Roman" w:cs="Times New Roman"/>
                <w:sz w:val="22"/>
                <w:szCs w:val="22"/>
              </w:rPr>
            </w:pPr>
            <w:r w:rsidRPr="00DE1450">
              <w:rPr>
                <w:rFonts w:ascii="Times New Roman" w:hAnsi="Times New Roman" w:cs="Times New Roman"/>
                <w:sz w:val="22"/>
                <w:szCs w:val="22"/>
              </w:rPr>
              <w:t>4/16/14</w:t>
            </w:r>
          </w:p>
        </w:tc>
        <w:tc>
          <w:tcPr>
            <w:tcW w:w="3962" w:type="dxa"/>
          </w:tcPr>
          <w:p w14:paraId="521044CC" w14:textId="77777777" w:rsidR="00921903" w:rsidRPr="00DE1450" w:rsidRDefault="00997D97" w:rsidP="00997D97">
            <w:pPr>
              <w:contextualSpacing/>
              <w:rPr>
                <w:rFonts w:ascii="Times New Roman" w:hAnsi="Times New Roman" w:cs="Times New Roman"/>
                <w:sz w:val="22"/>
                <w:szCs w:val="22"/>
              </w:rPr>
            </w:pPr>
            <w:r w:rsidRPr="00DE1450">
              <w:rPr>
                <w:rFonts w:ascii="Times New Roman" w:hAnsi="Times New Roman" w:cs="Times New Roman"/>
                <w:sz w:val="22"/>
                <w:szCs w:val="22"/>
              </w:rPr>
              <w:t xml:space="preserve">Maintaining Change &amp; </w:t>
            </w:r>
            <w:r w:rsidR="00850010" w:rsidRPr="00DE1450">
              <w:rPr>
                <w:rFonts w:ascii="Times New Roman" w:hAnsi="Times New Roman" w:cs="Times New Roman"/>
                <w:sz w:val="22"/>
                <w:szCs w:val="22"/>
              </w:rPr>
              <w:t>Termination</w:t>
            </w:r>
          </w:p>
          <w:p w14:paraId="7A33CF0A" w14:textId="3B21B26A" w:rsidR="000D71EE" w:rsidRPr="00DE1450" w:rsidRDefault="000D71EE" w:rsidP="00997D97">
            <w:pPr>
              <w:contextualSpacing/>
              <w:rPr>
                <w:rFonts w:ascii="Times New Roman" w:hAnsi="Times New Roman" w:cs="Times New Roman"/>
                <w:sz w:val="22"/>
                <w:szCs w:val="22"/>
              </w:rPr>
            </w:pPr>
          </w:p>
        </w:tc>
        <w:tc>
          <w:tcPr>
            <w:tcW w:w="3551" w:type="dxa"/>
          </w:tcPr>
          <w:p w14:paraId="309AA08E" w14:textId="77777777" w:rsidR="00921903" w:rsidRPr="00DE1450" w:rsidRDefault="00921903" w:rsidP="00921903">
            <w:pPr>
              <w:contextualSpacing/>
              <w:rPr>
                <w:rFonts w:ascii="Times New Roman" w:hAnsi="Times New Roman" w:cs="Times New Roman"/>
                <w:sz w:val="22"/>
                <w:szCs w:val="22"/>
              </w:rPr>
            </w:pPr>
          </w:p>
        </w:tc>
      </w:tr>
      <w:tr w:rsidR="00921903" w:rsidRPr="00DE1450" w14:paraId="2F247344" w14:textId="77777777" w:rsidTr="00921903">
        <w:tc>
          <w:tcPr>
            <w:tcW w:w="776" w:type="dxa"/>
          </w:tcPr>
          <w:p w14:paraId="35E2E772" w14:textId="77777777" w:rsidR="00921903" w:rsidRPr="00DE1450" w:rsidRDefault="00921903" w:rsidP="00921903">
            <w:pPr>
              <w:contextualSpacing/>
              <w:rPr>
                <w:rFonts w:ascii="Times New Roman" w:hAnsi="Times New Roman" w:cs="Times New Roman"/>
                <w:sz w:val="22"/>
                <w:szCs w:val="22"/>
              </w:rPr>
            </w:pPr>
            <w:r w:rsidRPr="00DE1450">
              <w:rPr>
                <w:rFonts w:ascii="Times New Roman" w:hAnsi="Times New Roman" w:cs="Times New Roman"/>
                <w:sz w:val="22"/>
                <w:szCs w:val="22"/>
              </w:rPr>
              <w:t>16</w:t>
            </w:r>
          </w:p>
        </w:tc>
        <w:tc>
          <w:tcPr>
            <w:tcW w:w="950" w:type="dxa"/>
          </w:tcPr>
          <w:p w14:paraId="5CD5E232" w14:textId="2D897F1D" w:rsidR="00921903" w:rsidRPr="00DE1450" w:rsidRDefault="00921903" w:rsidP="00573BFE">
            <w:pPr>
              <w:contextualSpacing/>
              <w:rPr>
                <w:rFonts w:ascii="Times New Roman" w:hAnsi="Times New Roman" w:cs="Times New Roman"/>
                <w:sz w:val="22"/>
                <w:szCs w:val="22"/>
              </w:rPr>
            </w:pPr>
            <w:r w:rsidRPr="00DE1450">
              <w:rPr>
                <w:rFonts w:ascii="Times New Roman" w:hAnsi="Times New Roman" w:cs="Times New Roman"/>
                <w:sz w:val="22"/>
                <w:szCs w:val="22"/>
              </w:rPr>
              <w:t>4/</w:t>
            </w:r>
            <w:r w:rsidR="00573BFE" w:rsidRPr="00DE1450">
              <w:rPr>
                <w:rFonts w:ascii="Times New Roman" w:hAnsi="Times New Roman" w:cs="Times New Roman"/>
                <w:sz w:val="22"/>
                <w:szCs w:val="22"/>
              </w:rPr>
              <w:t>23</w:t>
            </w:r>
            <w:r w:rsidRPr="00DE1450">
              <w:rPr>
                <w:rFonts w:ascii="Times New Roman" w:hAnsi="Times New Roman" w:cs="Times New Roman"/>
                <w:sz w:val="22"/>
                <w:szCs w:val="22"/>
              </w:rPr>
              <w:t>/1</w:t>
            </w:r>
            <w:r w:rsidR="00573BFE" w:rsidRPr="00DE1450">
              <w:rPr>
                <w:rFonts w:ascii="Times New Roman" w:hAnsi="Times New Roman" w:cs="Times New Roman"/>
                <w:sz w:val="22"/>
                <w:szCs w:val="22"/>
              </w:rPr>
              <w:t>4</w:t>
            </w:r>
          </w:p>
        </w:tc>
        <w:tc>
          <w:tcPr>
            <w:tcW w:w="3962" w:type="dxa"/>
          </w:tcPr>
          <w:p w14:paraId="552C154F" w14:textId="77777777" w:rsidR="00921903" w:rsidRPr="00DE1450" w:rsidRDefault="00083E5F" w:rsidP="00921903">
            <w:pPr>
              <w:contextualSpacing/>
              <w:rPr>
                <w:rFonts w:ascii="Times New Roman" w:hAnsi="Times New Roman" w:cs="Times New Roman"/>
                <w:sz w:val="22"/>
                <w:szCs w:val="22"/>
              </w:rPr>
            </w:pPr>
            <w:r w:rsidRPr="00DE1450">
              <w:rPr>
                <w:rFonts w:ascii="Times New Roman" w:hAnsi="Times New Roman" w:cs="Times New Roman"/>
                <w:sz w:val="22"/>
                <w:szCs w:val="22"/>
              </w:rPr>
              <w:t>Class wrap-up</w:t>
            </w:r>
          </w:p>
          <w:p w14:paraId="14537394" w14:textId="7219CF73" w:rsidR="000D71EE" w:rsidRPr="00DE1450" w:rsidRDefault="000D71EE" w:rsidP="00921903">
            <w:pPr>
              <w:contextualSpacing/>
              <w:rPr>
                <w:rFonts w:ascii="Times New Roman" w:hAnsi="Times New Roman" w:cs="Times New Roman"/>
                <w:sz w:val="22"/>
                <w:szCs w:val="22"/>
              </w:rPr>
            </w:pPr>
          </w:p>
        </w:tc>
        <w:tc>
          <w:tcPr>
            <w:tcW w:w="3551" w:type="dxa"/>
          </w:tcPr>
          <w:p w14:paraId="0EA33EA8" w14:textId="77777777" w:rsidR="00921903" w:rsidRDefault="00913746" w:rsidP="00921903">
            <w:pPr>
              <w:contextualSpacing/>
              <w:rPr>
                <w:rFonts w:ascii="Times New Roman" w:hAnsi="Times New Roman" w:cs="Times New Roman"/>
                <w:b/>
                <w:sz w:val="22"/>
                <w:szCs w:val="22"/>
              </w:rPr>
            </w:pPr>
            <w:r w:rsidRPr="00DE1450">
              <w:rPr>
                <w:rFonts w:ascii="Times New Roman" w:hAnsi="Times New Roman" w:cs="Times New Roman"/>
                <w:b/>
                <w:sz w:val="22"/>
                <w:szCs w:val="22"/>
              </w:rPr>
              <w:t>Revised Self-Care Plan</w:t>
            </w:r>
          </w:p>
          <w:p w14:paraId="34F4D1E1" w14:textId="0868F479" w:rsidR="00017D0A" w:rsidRPr="00017D0A" w:rsidRDefault="00017D0A" w:rsidP="00921903">
            <w:pPr>
              <w:contextualSpacing/>
              <w:rPr>
                <w:rFonts w:ascii="Times New Roman" w:hAnsi="Times New Roman" w:cs="Times New Roman"/>
                <w:b/>
                <w:sz w:val="22"/>
                <w:szCs w:val="22"/>
              </w:rPr>
            </w:pPr>
            <w:r w:rsidRPr="00017D0A">
              <w:rPr>
                <w:rFonts w:ascii="Times New Roman" w:hAnsi="Times New Roman" w:cs="Times New Roman"/>
                <w:b/>
                <w:sz w:val="22"/>
                <w:szCs w:val="22"/>
              </w:rPr>
              <w:t>Final Evaluations Due</w:t>
            </w:r>
          </w:p>
        </w:tc>
      </w:tr>
    </w:tbl>
    <w:p w14:paraId="35EA7898" w14:textId="77777777" w:rsidR="00921903" w:rsidRDefault="00921903" w:rsidP="00AB763A">
      <w:pPr>
        <w:spacing w:after="0" w:line="240" w:lineRule="auto"/>
        <w:ind w:left="100" w:right="-20"/>
        <w:rPr>
          <w:rFonts w:ascii="Times New Roman" w:eastAsia="Times New Roman" w:hAnsi="Times New Roman" w:cs="Times New Roman"/>
          <w:sz w:val="24"/>
          <w:szCs w:val="24"/>
        </w:rPr>
      </w:pPr>
    </w:p>
    <w:sectPr w:rsidR="00921903" w:rsidSect="00503774">
      <w:headerReference w:type="default" r:id="rId12"/>
      <w:footerReference w:type="default" r:id="rId13"/>
      <w:pgSz w:w="12240" w:h="15840"/>
      <w:pgMar w:top="135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E01B0" w14:textId="77777777" w:rsidR="00017D0A" w:rsidRDefault="00017D0A">
      <w:pPr>
        <w:spacing w:after="0" w:line="240" w:lineRule="auto"/>
      </w:pPr>
      <w:r>
        <w:separator/>
      </w:r>
    </w:p>
  </w:endnote>
  <w:endnote w:type="continuationSeparator" w:id="0">
    <w:p w14:paraId="42413591" w14:textId="77777777" w:rsidR="00017D0A" w:rsidRDefault="0001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EA495" w14:textId="1CB9200B" w:rsidR="00017D0A" w:rsidRDefault="00017D0A">
    <w:pPr>
      <w:spacing w:after="0" w:line="181" w:lineRule="exact"/>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7EC7E" w14:textId="77777777" w:rsidR="00017D0A" w:rsidRDefault="00017D0A">
      <w:pPr>
        <w:spacing w:after="0" w:line="240" w:lineRule="auto"/>
      </w:pPr>
      <w:r>
        <w:separator/>
      </w:r>
    </w:p>
  </w:footnote>
  <w:footnote w:type="continuationSeparator" w:id="0">
    <w:p w14:paraId="4C35219E" w14:textId="77777777" w:rsidR="00017D0A" w:rsidRDefault="00017D0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B6331" w14:textId="3A28DA1E" w:rsidR="00017D0A" w:rsidRPr="006625DA" w:rsidRDefault="00017D0A" w:rsidP="006625DA">
    <w:pPr>
      <w:pStyle w:val="Header"/>
      <w:jc w:val="right"/>
      <w:rPr>
        <w:rFonts w:ascii="Times New Roman" w:hAnsi="Times New Roman" w:cs="Times New Roman"/>
      </w:rPr>
    </w:pPr>
    <w:r>
      <w:rPr>
        <w:rFonts w:ascii="Times New Roman" w:hAnsi="Times New Roman" w:cs="Times New Roman"/>
      </w:rPr>
      <w:t>COUN 8910 p.</w:t>
    </w:r>
    <w:r w:rsidRPr="006625DA">
      <w:rPr>
        <w:rFonts w:ascii="Times New Roman" w:hAnsi="Times New Roman" w:cs="Times New Roman"/>
      </w:rPr>
      <w:t xml:space="preserve"> </w:t>
    </w:r>
    <w:r w:rsidRPr="006625DA">
      <w:rPr>
        <w:rStyle w:val="PageNumber"/>
        <w:rFonts w:ascii="Times New Roman" w:hAnsi="Times New Roman" w:cs="Times New Roman"/>
      </w:rPr>
      <w:fldChar w:fldCharType="begin"/>
    </w:r>
    <w:r w:rsidRPr="006625DA">
      <w:rPr>
        <w:rStyle w:val="PageNumber"/>
        <w:rFonts w:ascii="Times New Roman" w:hAnsi="Times New Roman" w:cs="Times New Roman"/>
      </w:rPr>
      <w:instrText xml:space="preserve"> PAGE </w:instrText>
    </w:r>
    <w:r w:rsidRPr="006625DA">
      <w:rPr>
        <w:rStyle w:val="PageNumber"/>
        <w:rFonts w:ascii="Times New Roman" w:hAnsi="Times New Roman" w:cs="Times New Roman"/>
      </w:rPr>
      <w:fldChar w:fldCharType="separate"/>
    </w:r>
    <w:r w:rsidR="00762ABC">
      <w:rPr>
        <w:rStyle w:val="PageNumber"/>
        <w:rFonts w:ascii="Times New Roman" w:hAnsi="Times New Roman" w:cs="Times New Roman"/>
        <w:noProof/>
      </w:rPr>
      <w:t>6</w:t>
    </w:r>
    <w:r w:rsidRPr="006625DA">
      <w:rPr>
        <w:rStyle w:val="PageNumber"/>
        <w:rFonts w:ascii="Times New Roman" w:hAnsi="Times New Roman" w:cs="Times New Roman"/>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723B"/>
    <w:multiLevelType w:val="hybridMultilevel"/>
    <w:tmpl w:val="8A101E66"/>
    <w:lvl w:ilvl="0" w:tplc="A19EAED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015FC4"/>
    <w:multiLevelType w:val="hybridMultilevel"/>
    <w:tmpl w:val="7B8E5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F1C7F"/>
    <w:multiLevelType w:val="multilevel"/>
    <w:tmpl w:val="1428C1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C0D2F27"/>
    <w:multiLevelType w:val="hybridMultilevel"/>
    <w:tmpl w:val="648A73C6"/>
    <w:lvl w:ilvl="0" w:tplc="254063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852F4F"/>
    <w:multiLevelType w:val="hybridMultilevel"/>
    <w:tmpl w:val="86F2991A"/>
    <w:lvl w:ilvl="0" w:tplc="F65E27AC">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026"/>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909"/>
    <w:rsid w:val="00017D0A"/>
    <w:rsid w:val="00083E5F"/>
    <w:rsid w:val="00083FED"/>
    <w:rsid w:val="000D71EE"/>
    <w:rsid w:val="000F7EE0"/>
    <w:rsid w:val="001007CD"/>
    <w:rsid w:val="00121CEB"/>
    <w:rsid w:val="001E437C"/>
    <w:rsid w:val="00215B11"/>
    <w:rsid w:val="00243FEA"/>
    <w:rsid w:val="00292554"/>
    <w:rsid w:val="002C1498"/>
    <w:rsid w:val="002D3230"/>
    <w:rsid w:val="00305D68"/>
    <w:rsid w:val="00325B92"/>
    <w:rsid w:val="0037267D"/>
    <w:rsid w:val="00423518"/>
    <w:rsid w:val="00455E89"/>
    <w:rsid w:val="00480E2E"/>
    <w:rsid w:val="004915F3"/>
    <w:rsid w:val="004A2554"/>
    <w:rsid w:val="004A48FD"/>
    <w:rsid w:val="004D2004"/>
    <w:rsid w:val="00503774"/>
    <w:rsid w:val="00573BFE"/>
    <w:rsid w:val="0057487F"/>
    <w:rsid w:val="0059442B"/>
    <w:rsid w:val="005B476C"/>
    <w:rsid w:val="005D4D47"/>
    <w:rsid w:val="005F7F61"/>
    <w:rsid w:val="00615FA7"/>
    <w:rsid w:val="006625DA"/>
    <w:rsid w:val="006C20C8"/>
    <w:rsid w:val="00732243"/>
    <w:rsid w:val="00762ABC"/>
    <w:rsid w:val="00762B2A"/>
    <w:rsid w:val="007D2733"/>
    <w:rsid w:val="0081789E"/>
    <w:rsid w:val="00850010"/>
    <w:rsid w:val="00850F73"/>
    <w:rsid w:val="00885268"/>
    <w:rsid w:val="008A5B6A"/>
    <w:rsid w:val="00913746"/>
    <w:rsid w:val="00921903"/>
    <w:rsid w:val="00964908"/>
    <w:rsid w:val="00983E96"/>
    <w:rsid w:val="00997D97"/>
    <w:rsid w:val="009C2839"/>
    <w:rsid w:val="009F2640"/>
    <w:rsid w:val="009F3E24"/>
    <w:rsid w:val="00A4382B"/>
    <w:rsid w:val="00A64FC4"/>
    <w:rsid w:val="00A661AE"/>
    <w:rsid w:val="00A733EE"/>
    <w:rsid w:val="00AB763A"/>
    <w:rsid w:val="00B37F69"/>
    <w:rsid w:val="00B42A05"/>
    <w:rsid w:val="00B5111E"/>
    <w:rsid w:val="00B91D4E"/>
    <w:rsid w:val="00CC6167"/>
    <w:rsid w:val="00CD6703"/>
    <w:rsid w:val="00D06BDE"/>
    <w:rsid w:val="00D216BF"/>
    <w:rsid w:val="00D74BA4"/>
    <w:rsid w:val="00D90909"/>
    <w:rsid w:val="00D9360F"/>
    <w:rsid w:val="00DA3EE4"/>
    <w:rsid w:val="00DE1450"/>
    <w:rsid w:val="00E65A3B"/>
    <w:rsid w:val="00E827CA"/>
    <w:rsid w:val="00E86179"/>
    <w:rsid w:val="00F74BA2"/>
    <w:rsid w:val="00FB019C"/>
    <w:rsid w:val="00FF4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91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423518"/>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2733"/>
    <w:rPr>
      <w:color w:val="0000FF" w:themeColor="hyperlink"/>
      <w:u w:val="single"/>
    </w:rPr>
  </w:style>
  <w:style w:type="paragraph" w:styleId="ListParagraph">
    <w:name w:val="List Paragraph"/>
    <w:basedOn w:val="Normal"/>
    <w:uiPriority w:val="34"/>
    <w:qFormat/>
    <w:rsid w:val="0057487F"/>
    <w:pPr>
      <w:ind w:left="720"/>
      <w:contextualSpacing/>
    </w:pPr>
  </w:style>
  <w:style w:type="table" w:styleId="TableGrid">
    <w:name w:val="Table Grid"/>
    <w:basedOn w:val="TableNormal"/>
    <w:uiPriority w:val="59"/>
    <w:rsid w:val="00921903"/>
    <w:pPr>
      <w:widowControl/>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1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1EE"/>
  </w:style>
  <w:style w:type="paragraph" w:styleId="Footer">
    <w:name w:val="footer"/>
    <w:basedOn w:val="Normal"/>
    <w:link w:val="FooterChar"/>
    <w:uiPriority w:val="99"/>
    <w:unhideWhenUsed/>
    <w:rsid w:val="000D71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1EE"/>
  </w:style>
  <w:style w:type="character" w:styleId="PageNumber">
    <w:name w:val="page number"/>
    <w:basedOn w:val="DefaultParagraphFont"/>
    <w:uiPriority w:val="99"/>
    <w:semiHidden/>
    <w:unhideWhenUsed/>
    <w:rsid w:val="006625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423518"/>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2733"/>
    <w:rPr>
      <w:color w:val="0000FF" w:themeColor="hyperlink"/>
      <w:u w:val="single"/>
    </w:rPr>
  </w:style>
  <w:style w:type="paragraph" w:styleId="ListParagraph">
    <w:name w:val="List Paragraph"/>
    <w:basedOn w:val="Normal"/>
    <w:uiPriority w:val="34"/>
    <w:qFormat/>
    <w:rsid w:val="0057487F"/>
    <w:pPr>
      <w:ind w:left="720"/>
      <w:contextualSpacing/>
    </w:pPr>
  </w:style>
  <w:style w:type="table" w:styleId="TableGrid">
    <w:name w:val="Table Grid"/>
    <w:basedOn w:val="TableNormal"/>
    <w:uiPriority w:val="59"/>
    <w:rsid w:val="00921903"/>
    <w:pPr>
      <w:widowControl/>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1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1EE"/>
  </w:style>
  <w:style w:type="paragraph" w:styleId="Footer">
    <w:name w:val="footer"/>
    <w:basedOn w:val="Normal"/>
    <w:link w:val="FooterChar"/>
    <w:uiPriority w:val="99"/>
    <w:unhideWhenUsed/>
    <w:rsid w:val="000D71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1EE"/>
  </w:style>
  <w:style w:type="character" w:styleId="PageNumber">
    <w:name w:val="page number"/>
    <w:basedOn w:val="DefaultParagraphFont"/>
    <w:uiPriority w:val="99"/>
    <w:semiHidden/>
    <w:unhideWhenUsed/>
    <w:rsid w:val="00662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Forms/Academic.aspx"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ducation.auburn.edu/files/dept_serc/ced_docstudent_handbook.pdf" TargetMode="External"/><Relationship Id="rId9" Type="http://schemas.openxmlformats.org/officeDocument/2006/relationships/hyperlink" Target="https://sites.auburn.edu/admin/universitypolicies/default.aspx" TargetMode="External"/><Relationship Id="rId10" Type="http://schemas.openxmlformats.org/officeDocument/2006/relationships/hyperlink" Target="http://www.counseling.org/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2175</Words>
  <Characters>12401</Characters>
  <Application>Microsoft Macintosh Word</Application>
  <DocSecurity>0</DocSecurity>
  <Lines>103</Lines>
  <Paragraphs>29</Paragraphs>
  <ScaleCrop>false</ScaleCrop>
  <Company>Auburn University</Company>
  <LinksUpToDate>false</LinksUpToDate>
  <CharactersWithSpaces>14547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CED Doctoral Handbook Revisions Fall 2011.doc</dc:title>
  <dc:creator>brownd6</dc:creator>
  <cp:lastModifiedBy>Melanie Iarussi</cp:lastModifiedBy>
  <cp:revision>2</cp:revision>
  <dcterms:created xsi:type="dcterms:W3CDTF">2014-01-09T15:24:00Z</dcterms:created>
  <dcterms:modified xsi:type="dcterms:W3CDTF">2014-01-09T15:24:00Z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2014-01-03T00:00:00Z</vt:filetime>
  </property>
  <property fmtid="{D5CDD505-2E9C-101B-9397-08002B2CF9AE}" pid="3" name="LastSaved">
    <vt:filetime>2014-01-03T00:00:00Z</vt:filetime>
  </property>
</Properties>
</file>