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EEAFA0" w14:textId="77777777" w:rsidR="001038D8" w:rsidRPr="008332D4" w:rsidRDefault="001038D8">
      <w:pPr>
        <w:jc w:val="center"/>
        <w:rPr>
          <w:b/>
          <w:caps/>
          <w:sz w:val="24"/>
          <w:szCs w:val="24"/>
        </w:rPr>
      </w:pPr>
      <w:r w:rsidRPr="008332D4">
        <w:rPr>
          <w:b/>
          <w:caps/>
          <w:sz w:val="24"/>
          <w:szCs w:val="24"/>
        </w:rPr>
        <w:t>Auburn University</w:t>
      </w:r>
    </w:p>
    <w:p w14:paraId="32D48B88" w14:textId="77777777" w:rsidR="001038D8" w:rsidRPr="008332D4" w:rsidRDefault="001038D8">
      <w:pPr>
        <w:jc w:val="center"/>
        <w:rPr>
          <w:b/>
          <w:caps/>
          <w:sz w:val="24"/>
          <w:szCs w:val="24"/>
        </w:rPr>
      </w:pPr>
      <w:r w:rsidRPr="008332D4">
        <w:rPr>
          <w:b/>
          <w:caps/>
          <w:sz w:val="24"/>
          <w:szCs w:val="24"/>
        </w:rPr>
        <w:t>Syllabus</w:t>
      </w:r>
    </w:p>
    <w:p w14:paraId="13CE6939" w14:textId="77777777" w:rsidR="001038D8" w:rsidRPr="008332D4" w:rsidRDefault="001038D8">
      <w:pPr>
        <w:rPr>
          <w:b/>
          <w:sz w:val="24"/>
          <w:szCs w:val="24"/>
        </w:rPr>
      </w:pPr>
    </w:p>
    <w:p w14:paraId="70A77610" w14:textId="77777777" w:rsidR="001038D8" w:rsidRPr="008332D4" w:rsidRDefault="001038D8">
      <w:pPr>
        <w:rPr>
          <w:sz w:val="24"/>
          <w:szCs w:val="24"/>
        </w:rPr>
      </w:pPr>
      <w:r w:rsidRPr="008332D4">
        <w:rPr>
          <w:sz w:val="24"/>
          <w:szCs w:val="24"/>
        </w:rPr>
        <w:t>1.</w:t>
      </w:r>
      <w:r w:rsidRPr="008332D4">
        <w:rPr>
          <w:sz w:val="24"/>
          <w:szCs w:val="24"/>
        </w:rPr>
        <w:tab/>
      </w:r>
      <w:r w:rsidRPr="008332D4">
        <w:rPr>
          <w:b/>
          <w:sz w:val="24"/>
          <w:szCs w:val="24"/>
        </w:rPr>
        <w:t>Course Number:</w:t>
      </w:r>
      <w:r w:rsidRPr="008332D4">
        <w:rPr>
          <w:sz w:val="24"/>
          <w:szCs w:val="24"/>
        </w:rPr>
        <w:tab/>
      </w:r>
      <w:r w:rsidRPr="008332D4">
        <w:rPr>
          <w:sz w:val="24"/>
          <w:szCs w:val="24"/>
        </w:rPr>
        <w:tab/>
        <w:t>CTCT 7010</w:t>
      </w:r>
      <w:r w:rsidR="00CA3F7E" w:rsidRPr="008332D4">
        <w:rPr>
          <w:sz w:val="24"/>
          <w:szCs w:val="24"/>
        </w:rPr>
        <w:t>/7016</w:t>
      </w:r>
    </w:p>
    <w:p w14:paraId="63693327" w14:textId="77777777" w:rsidR="001038D8" w:rsidRPr="008332D4" w:rsidRDefault="001038D8">
      <w:pPr>
        <w:rPr>
          <w:sz w:val="24"/>
          <w:szCs w:val="24"/>
        </w:rPr>
      </w:pPr>
      <w:r w:rsidRPr="008332D4">
        <w:rPr>
          <w:sz w:val="24"/>
          <w:szCs w:val="24"/>
        </w:rPr>
        <w:tab/>
      </w:r>
      <w:r w:rsidRPr="008332D4">
        <w:rPr>
          <w:b/>
          <w:sz w:val="24"/>
          <w:szCs w:val="24"/>
        </w:rPr>
        <w:t>Course Title:</w:t>
      </w:r>
      <w:r w:rsidRPr="008332D4">
        <w:rPr>
          <w:sz w:val="24"/>
          <w:szCs w:val="24"/>
        </w:rPr>
        <w:tab/>
      </w:r>
      <w:r w:rsidRPr="008332D4">
        <w:rPr>
          <w:sz w:val="24"/>
          <w:szCs w:val="24"/>
        </w:rPr>
        <w:tab/>
        <w:t>Youth Program Development</w:t>
      </w:r>
    </w:p>
    <w:p w14:paraId="55DC5C5F" w14:textId="2B7B9D10" w:rsidR="001038D8" w:rsidRPr="008332D4" w:rsidRDefault="001038D8">
      <w:pPr>
        <w:rPr>
          <w:sz w:val="24"/>
          <w:szCs w:val="24"/>
        </w:rPr>
      </w:pPr>
      <w:r w:rsidRPr="008332D4">
        <w:rPr>
          <w:sz w:val="24"/>
          <w:szCs w:val="24"/>
        </w:rPr>
        <w:tab/>
      </w:r>
      <w:r w:rsidRPr="008332D4">
        <w:rPr>
          <w:b/>
          <w:sz w:val="24"/>
          <w:szCs w:val="24"/>
        </w:rPr>
        <w:t>Credit Hours:</w:t>
      </w:r>
      <w:r w:rsidR="008332D4">
        <w:rPr>
          <w:sz w:val="24"/>
          <w:szCs w:val="24"/>
        </w:rPr>
        <w:tab/>
      </w:r>
      <w:r w:rsidRPr="008332D4">
        <w:rPr>
          <w:sz w:val="24"/>
          <w:szCs w:val="24"/>
        </w:rPr>
        <w:t>3 semester hours (Lecture 3)</w:t>
      </w:r>
    </w:p>
    <w:p w14:paraId="01D0965C" w14:textId="77777777" w:rsidR="001038D8" w:rsidRPr="008332D4" w:rsidRDefault="001038D8">
      <w:pPr>
        <w:rPr>
          <w:sz w:val="24"/>
          <w:szCs w:val="24"/>
        </w:rPr>
      </w:pPr>
      <w:r w:rsidRPr="008332D4">
        <w:rPr>
          <w:sz w:val="24"/>
          <w:szCs w:val="24"/>
        </w:rPr>
        <w:tab/>
      </w:r>
      <w:r w:rsidRPr="008332D4">
        <w:rPr>
          <w:b/>
          <w:sz w:val="24"/>
          <w:szCs w:val="24"/>
        </w:rPr>
        <w:t>Prerequisites:</w:t>
      </w:r>
      <w:r w:rsidRPr="008332D4">
        <w:rPr>
          <w:sz w:val="24"/>
          <w:szCs w:val="24"/>
        </w:rPr>
        <w:tab/>
      </w:r>
      <w:r w:rsidRPr="008332D4">
        <w:rPr>
          <w:sz w:val="24"/>
          <w:szCs w:val="24"/>
        </w:rPr>
        <w:tab/>
        <w:t>None</w:t>
      </w:r>
    </w:p>
    <w:p w14:paraId="3A2505D6" w14:textId="77777777" w:rsidR="001038D8" w:rsidRPr="008332D4" w:rsidRDefault="001038D8">
      <w:pPr>
        <w:rPr>
          <w:sz w:val="24"/>
          <w:szCs w:val="24"/>
        </w:rPr>
      </w:pPr>
      <w:r w:rsidRPr="008332D4">
        <w:rPr>
          <w:sz w:val="24"/>
          <w:szCs w:val="24"/>
        </w:rPr>
        <w:tab/>
      </w:r>
      <w:r w:rsidRPr="008332D4">
        <w:rPr>
          <w:b/>
          <w:sz w:val="24"/>
          <w:szCs w:val="24"/>
        </w:rPr>
        <w:t>Corequisite:</w:t>
      </w:r>
      <w:r w:rsidRPr="008332D4">
        <w:rPr>
          <w:sz w:val="24"/>
          <w:szCs w:val="24"/>
        </w:rPr>
        <w:tab/>
      </w:r>
      <w:r w:rsidRPr="008332D4">
        <w:rPr>
          <w:sz w:val="24"/>
          <w:szCs w:val="24"/>
        </w:rPr>
        <w:tab/>
        <w:t>None</w:t>
      </w:r>
    </w:p>
    <w:p w14:paraId="395DC859" w14:textId="77777777" w:rsidR="001038D8" w:rsidRPr="008332D4" w:rsidRDefault="001038D8">
      <w:pPr>
        <w:rPr>
          <w:sz w:val="24"/>
          <w:szCs w:val="24"/>
        </w:rPr>
      </w:pPr>
    </w:p>
    <w:p w14:paraId="5DDBD480" w14:textId="5C70A5BD" w:rsidR="001038D8" w:rsidRPr="008332D4" w:rsidRDefault="001038D8">
      <w:pPr>
        <w:rPr>
          <w:b/>
          <w:sz w:val="24"/>
          <w:szCs w:val="24"/>
        </w:rPr>
      </w:pPr>
      <w:r w:rsidRPr="008332D4">
        <w:rPr>
          <w:sz w:val="24"/>
          <w:szCs w:val="24"/>
        </w:rPr>
        <w:t>2.</w:t>
      </w:r>
      <w:r w:rsidRPr="008332D4">
        <w:rPr>
          <w:sz w:val="24"/>
          <w:szCs w:val="24"/>
        </w:rPr>
        <w:tab/>
      </w:r>
      <w:r w:rsidR="00551D09" w:rsidRPr="008332D4">
        <w:rPr>
          <w:b/>
          <w:sz w:val="24"/>
          <w:szCs w:val="24"/>
        </w:rPr>
        <w:t>Spring 2014</w:t>
      </w:r>
    </w:p>
    <w:p w14:paraId="6893187A" w14:textId="653B4637" w:rsidR="00551D09" w:rsidRPr="008332D4" w:rsidRDefault="00551D09">
      <w:pPr>
        <w:rPr>
          <w:b/>
          <w:sz w:val="24"/>
          <w:szCs w:val="24"/>
        </w:rPr>
      </w:pPr>
      <w:r w:rsidRPr="008332D4">
        <w:rPr>
          <w:b/>
          <w:sz w:val="24"/>
          <w:szCs w:val="24"/>
        </w:rPr>
        <w:tab/>
        <w:t>Brian Parr</w:t>
      </w:r>
    </w:p>
    <w:p w14:paraId="2E01958E" w14:textId="0F9AB8C9" w:rsidR="00551D09" w:rsidRPr="008332D4" w:rsidRDefault="00551D09">
      <w:pPr>
        <w:rPr>
          <w:b/>
          <w:sz w:val="24"/>
          <w:szCs w:val="24"/>
        </w:rPr>
      </w:pPr>
      <w:r w:rsidRPr="008332D4">
        <w:rPr>
          <w:b/>
          <w:sz w:val="24"/>
          <w:szCs w:val="24"/>
        </w:rPr>
        <w:tab/>
        <w:t>5088 Haley</w:t>
      </w:r>
    </w:p>
    <w:p w14:paraId="4570B348" w14:textId="4F0CE62A" w:rsidR="00551D09" w:rsidRPr="008332D4" w:rsidRDefault="00551D09">
      <w:pPr>
        <w:rPr>
          <w:b/>
          <w:sz w:val="24"/>
          <w:szCs w:val="24"/>
        </w:rPr>
      </w:pPr>
      <w:r w:rsidRPr="008332D4">
        <w:rPr>
          <w:b/>
          <w:sz w:val="24"/>
          <w:szCs w:val="24"/>
        </w:rPr>
        <w:tab/>
      </w:r>
      <w:hyperlink r:id="rId7" w:history="1">
        <w:r w:rsidRPr="008332D4">
          <w:rPr>
            <w:rStyle w:val="Hyperlink"/>
            <w:rFonts w:ascii="Times New Roman" w:hAnsi="Times New Roman"/>
            <w:b/>
            <w:sz w:val="24"/>
            <w:szCs w:val="24"/>
          </w:rPr>
          <w:t>Bap0007@auburn.edu</w:t>
        </w:r>
      </w:hyperlink>
    </w:p>
    <w:p w14:paraId="66F19DDD" w14:textId="3319AC1A" w:rsidR="00551D09" w:rsidRPr="008332D4" w:rsidRDefault="00551D09">
      <w:pPr>
        <w:rPr>
          <w:b/>
          <w:sz w:val="24"/>
          <w:szCs w:val="24"/>
        </w:rPr>
      </w:pPr>
      <w:r w:rsidRPr="008332D4">
        <w:rPr>
          <w:b/>
          <w:sz w:val="24"/>
          <w:szCs w:val="24"/>
        </w:rPr>
        <w:tab/>
        <w:t>334-844-6995</w:t>
      </w:r>
    </w:p>
    <w:p w14:paraId="7B20C45A" w14:textId="549CA654" w:rsidR="00551D09" w:rsidRPr="008332D4" w:rsidRDefault="00551D09" w:rsidP="00551D09">
      <w:pPr>
        <w:ind w:firstLine="720"/>
        <w:rPr>
          <w:sz w:val="24"/>
          <w:szCs w:val="24"/>
        </w:rPr>
      </w:pPr>
      <w:r w:rsidRPr="008332D4">
        <w:rPr>
          <w:b/>
          <w:sz w:val="24"/>
          <w:szCs w:val="24"/>
        </w:rPr>
        <w:t>Office Hours 9-12 Tuesdays and Thursdays</w:t>
      </w:r>
    </w:p>
    <w:p w14:paraId="418879B8" w14:textId="77777777" w:rsidR="00DE61EB" w:rsidRPr="008332D4" w:rsidRDefault="00DE61EB">
      <w:pPr>
        <w:rPr>
          <w:sz w:val="24"/>
          <w:szCs w:val="24"/>
        </w:rPr>
      </w:pPr>
    </w:p>
    <w:p w14:paraId="557407FE" w14:textId="77777777" w:rsidR="001038D8" w:rsidRPr="008332D4" w:rsidRDefault="001038D8">
      <w:pPr>
        <w:rPr>
          <w:sz w:val="24"/>
          <w:szCs w:val="24"/>
        </w:rPr>
      </w:pPr>
    </w:p>
    <w:p w14:paraId="5F637EC7" w14:textId="77777777" w:rsidR="009722D2" w:rsidRPr="008332D4" w:rsidRDefault="001038D8" w:rsidP="00DE61EB">
      <w:pPr>
        <w:numPr>
          <w:ilvl w:val="0"/>
          <w:numId w:val="9"/>
        </w:numPr>
        <w:tabs>
          <w:tab w:val="clear" w:pos="1080"/>
        </w:tabs>
        <w:ind w:hanging="1080"/>
        <w:rPr>
          <w:sz w:val="24"/>
          <w:szCs w:val="24"/>
        </w:rPr>
      </w:pPr>
      <w:r w:rsidRPr="008332D4">
        <w:rPr>
          <w:b/>
          <w:sz w:val="24"/>
          <w:szCs w:val="24"/>
        </w:rPr>
        <w:t>Text:</w:t>
      </w:r>
      <w:r w:rsidRPr="008332D4">
        <w:rPr>
          <w:sz w:val="24"/>
          <w:szCs w:val="24"/>
        </w:rPr>
        <w:tab/>
      </w:r>
    </w:p>
    <w:p w14:paraId="07037A87" w14:textId="77777777" w:rsidR="009722D2" w:rsidRPr="008332D4" w:rsidRDefault="009722D2" w:rsidP="009722D2">
      <w:pPr>
        <w:tabs>
          <w:tab w:val="left" w:pos="720"/>
        </w:tabs>
        <w:ind w:left="360"/>
        <w:rPr>
          <w:i/>
          <w:sz w:val="24"/>
          <w:szCs w:val="24"/>
        </w:rPr>
      </w:pPr>
    </w:p>
    <w:p w14:paraId="2B80458A" w14:textId="77777777" w:rsidR="009722D2" w:rsidRPr="008332D4" w:rsidRDefault="001038D8" w:rsidP="00DE5F6A">
      <w:pPr>
        <w:tabs>
          <w:tab w:val="left" w:pos="720"/>
        </w:tabs>
        <w:ind w:left="1080"/>
        <w:rPr>
          <w:color w:val="000000"/>
          <w:sz w:val="24"/>
          <w:szCs w:val="24"/>
        </w:rPr>
      </w:pPr>
      <w:r w:rsidRPr="008332D4">
        <w:rPr>
          <w:sz w:val="24"/>
          <w:szCs w:val="24"/>
        </w:rPr>
        <w:t xml:space="preserve"> </w:t>
      </w:r>
      <w:r w:rsidR="00DE5F6A" w:rsidRPr="008332D4">
        <w:rPr>
          <w:sz w:val="24"/>
          <w:szCs w:val="24"/>
        </w:rPr>
        <w:t>None- Current research articles will be used.</w:t>
      </w:r>
    </w:p>
    <w:p w14:paraId="72F89752" w14:textId="77777777" w:rsidR="009722D2" w:rsidRPr="008332D4" w:rsidRDefault="009722D2">
      <w:pPr>
        <w:tabs>
          <w:tab w:val="left" w:pos="720"/>
        </w:tabs>
        <w:ind w:left="2160" w:hanging="2160"/>
        <w:rPr>
          <w:sz w:val="24"/>
          <w:szCs w:val="24"/>
        </w:rPr>
      </w:pPr>
    </w:p>
    <w:p w14:paraId="45D21CF9" w14:textId="77777777" w:rsidR="001038D8" w:rsidRPr="008332D4" w:rsidRDefault="001038D8">
      <w:pPr>
        <w:rPr>
          <w:sz w:val="24"/>
          <w:szCs w:val="24"/>
        </w:rPr>
      </w:pPr>
    </w:p>
    <w:p w14:paraId="28AE63C9" w14:textId="77777777" w:rsidR="001038D8" w:rsidRPr="008332D4" w:rsidRDefault="001038D8">
      <w:pPr>
        <w:rPr>
          <w:sz w:val="24"/>
          <w:szCs w:val="24"/>
        </w:rPr>
      </w:pPr>
      <w:r w:rsidRPr="008332D4">
        <w:rPr>
          <w:sz w:val="24"/>
          <w:szCs w:val="24"/>
        </w:rPr>
        <w:t>4.</w:t>
      </w:r>
      <w:r w:rsidRPr="008332D4">
        <w:rPr>
          <w:sz w:val="24"/>
          <w:szCs w:val="24"/>
        </w:rPr>
        <w:tab/>
      </w:r>
      <w:r w:rsidRPr="008332D4">
        <w:rPr>
          <w:b/>
          <w:sz w:val="24"/>
          <w:szCs w:val="24"/>
        </w:rPr>
        <w:t>Course Description:</w:t>
      </w:r>
    </w:p>
    <w:p w14:paraId="4536DC01" w14:textId="77777777" w:rsidR="001038D8" w:rsidRPr="008332D4" w:rsidRDefault="001038D8">
      <w:pPr>
        <w:rPr>
          <w:sz w:val="24"/>
          <w:szCs w:val="24"/>
        </w:rPr>
      </w:pPr>
    </w:p>
    <w:p w14:paraId="64A2DEDD" w14:textId="77777777" w:rsidR="001038D8" w:rsidRPr="008332D4" w:rsidRDefault="001038D8">
      <w:pPr>
        <w:ind w:left="720" w:hanging="720"/>
        <w:rPr>
          <w:sz w:val="24"/>
          <w:szCs w:val="24"/>
        </w:rPr>
      </w:pPr>
      <w:r w:rsidRPr="008332D4">
        <w:rPr>
          <w:sz w:val="24"/>
          <w:szCs w:val="24"/>
        </w:rPr>
        <w:tab/>
        <w:t>Developing, managing, and evaluating formal and informal youth education programs; training volunteers for youth development programs; securing and developing supporting resources.</w:t>
      </w:r>
    </w:p>
    <w:p w14:paraId="574CAF95" w14:textId="77777777" w:rsidR="001038D8" w:rsidRPr="008332D4" w:rsidRDefault="001038D8">
      <w:pPr>
        <w:rPr>
          <w:sz w:val="24"/>
          <w:szCs w:val="24"/>
        </w:rPr>
      </w:pPr>
    </w:p>
    <w:p w14:paraId="33F8C52A" w14:textId="060DDE17" w:rsidR="001038D8" w:rsidRPr="008332D4" w:rsidRDefault="001038D8">
      <w:pPr>
        <w:rPr>
          <w:sz w:val="24"/>
          <w:szCs w:val="24"/>
        </w:rPr>
      </w:pPr>
      <w:r w:rsidRPr="008332D4">
        <w:rPr>
          <w:sz w:val="24"/>
          <w:szCs w:val="24"/>
        </w:rPr>
        <w:t>5.</w:t>
      </w:r>
      <w:r w:rsidRPr="008332D4">
        <w:rPr>
          <w:sz w:val="24"/>
          <w:szCs w:val="24"/>
        </w:rPr>
        <w:tab/>
      </w:r>
      <w:r w:rsidR="00551D09" w:rsidRPr="008332D4">
        <w:rPr>
          <w:b/>
          <w:sz w:val="24"/>
          <w:szCs w:val="24"/>
        </w:rPr>
        <w:t>Student Learning Outcomes</w:t>
      </w:r>
      <w:r w:rsidRPr="008332D4">
        <w:rPr>
          <w:b/>
          <w:sz w:val="24"/>
          <w:szCs w:val="24"/>
        </w:rPr>
        <w:t>:</w:t>
      </w:r>
    </w:p>
    <w:p w14:paraId="69B0B485" w14:textId="77777777" w:rsidR="001038D8" w:rsidRPr="008332D4" w:rsidRDefault="001038D8">
      <w:pPr>
        <w:rPr>
          <w:sz w:val="24"/>
          <w:szCs w:val="24"/>
        </w:rPr>
      </w:pPr>
    </w:p>
    <w:p w14:paraId="3B0A5178" w14:textId="77777777" w:rsidR="002C73E8" w:rsidRPr="008332D4" w:rsidRDefault="002C73E8" w:rsidP="002C73E8">
      <w:pPr>
        <w:tabs>
          <w:tab w:val="left" w:pos="-720"/>
        </w:tabs>
        <w:suppressAutoHyphens/>
        <w:ind w:left="720"/>
        <w:rPr>
          <w:sz w:val="24"/>
          <w:szCs w:val="24"/>
        </w:rPr>
      </w:pPr>
      <w:r w:rsidRPr="008332D4">
        <w:rPr>
          <w:sz w:val="24"/>
          <w:szCs w:val="24"/>
        </w:rPr>
        <w:t xml:space="preserve">Upon completion of this course, students will be able to project themselves as </w:t>
      </w:r>
      <w:r w:rsidRPr="008332D4">
        <w:rPr>
          <w:b/>
          <w:sz w:val="24"/>
          <w:szCs w:val="24"/>
        </w:rPr>
        <w:t>competent, committed, and reflective professionals</w:t>
      </w:r>
      <w:r w:rsidRPr="008332D4">
        <w:rPr>
          <w:sz w:val="24"/>
          <w:szCs w:val="24"/>
        </w:rPr>
        <w:t xml:space="preserve"> through their ability to:</w:t>
      </w:r>
    </w:p>
    <w:p w14:paraId="15E44BCD" w14:textId="77777777" w:rsidR="001038D8" w:rsidRPr="008332D4" w:rsidRDefault="001038D8">
      <w:pPr>
        <w:rPr>
          <w:sz w:val="24"/>
          <w:szCs w:val="24"/>
        </w:rPr>
      </w:pPr>
    </w:p>
    <w:p w14:paraId="723CBDD4" w14:textId="77777777" w:rsidR="001038D8" w:rsidRPr="008332D4" w:rsidRDefault="001038D8">
      <w:pPr>
        <w:rPr>
          <w:sz w:val="24"/>
          <w:szCs w:val="24"/>
        </w:rPr>
      </w:pPr>
    </w:p>
    <w:p w14:paraId="1F4B5D5D" w14:textId="77777777" w:rsidR="001038D8" w:rsidRPr="008332D4" w:rsidRDefault="001038D8">
      <w:pPr>
        <w:tabs>
          <w:tab w:val="left" w:pos="720"/>
        </w:tabs>
        <w:ind w:left="1440" w:hanging="1440"/>
        <w:rPr>
          <w:sz w:val="24"/>
          <w:szCs w:val="24"/>
        </w:rPr>
      </w:pPr>
      <w:r w:rsidRPr="008332D4">
        <w:rPr>
          <w:sz w:val="24"/>
          <w:szCs w:val="24"/>
        </w:rPr>
        <w:tab/>
        <w:t>1.</w:t>
      </w:r>
      <w:r w:rsidRPr="008332D4">
        <w:rPr>
          <w:sz w:val="24"/>
          <w:szCs w:val="24"/>
        </w:rPr>
        <w:tab/>
        <w:t>define youth development.</w:t>
      </w:r>
    </w:p>
    <w:p w14:paraId="29496944" w14:textId="77777777" w:rsidR="001038D8" w:rsidRPr="008332D4" w:rsidRDefault="001038D8">
      <w:pPr>
        <w:rPr>
          <w:sz w:val="24"/>
          <w:szCs w:val="24"/>
        </w:rPr>
      </w:pPr>
      <w:r w:rsidRPr="008332D4">
        <w:rPr>
          <w:sz w:val="24"/>
          <w:szCs w:val="24"/>
        </w:rPr>
        <w:tab/>
        <w:t>2.</w:t>
      </w:r>
      <w:r w:rsidRPr="008332D4">
        <w:rPr>
          <w:sz w:val="24"/>
          <w:szCs w:val="24"/>
        </w:rPr>
        <w:tab/>
        <w:t>defend their philosophy of youth development.</w:t>
      </w:r>
    </w:p>
    <w:p w14:paraId="00581D30" w14:textId="77777777" w:rsidR="001038D8" w:rsidRPr="008332D4" w:rsidRDefault="001038D8">
      <w:pPr>
        <w:rPr>
          <w:sz w:val="24"/>
          <w:szCs w:val="24"/>
        </w:rPr>
      </w:pPr>
      <w:r w:rsidRPr="008332D4">
        <w:rPr>
          <w:sz w:val="24"/>
          <w:szCs w:val="24"/>
        </w:rPr>
        <w:tab/>
        <w:t>3.</w:t>
      </w:r>
      <w:r w:rsidRPr="008332D4">
        <w:rPr>
          <w:sz w:val="24"/>
          <w:szCs w:val="24"/>
        </w:rPr>
        <w:tab/>
        <w:t>define youth development tasks.</w:t>
      </w:r>
    </w:p>
    <w:p w14:paraId="4F6478DA" w14:textId="77777777" w:rsidR="001038D8" w:rsidRPr="008332D4" w:rsidRDefault="001038D8">
      <w:pPr>
        <w:numPr>
          <w:ilvl w:val="0"/>
          <w:numId w:val="5"/>
        </w:numPr>
        <w:rPr>
          <w:sz w:val="24"/>
          <w:szCs w:val="24"/>
        </w:rPr>
      </w:pPr>
      <w:r w:rsidRPr="008332D4">
        <w:rPr>
          <w:sz w:val="24"/>
          <w:szCs w:val="24"/>
        </w:rPr>
        <w:t>explain the importance of developmental tasks to youth programming.</w:t>
      </w:r>
    </w:p>
    <w:p w14:paraId="5C7D28CC" w14:textId="77777777" w:rsidR="002C73E8" w:rsidRPr="008332D4" w:rsidRDefault="001038D8">
      <w:pPr>
        <w:numPr>
          <w:ilvl w:val="0"/>
          <w:numId w:val="5"/>
        </w:numPr>
        <w:rPr>
          <w:sz w:val="24"/>
          <w:szCs w:val="24"/>
        </w:rPr>
      </w:pPr>
      <w:r w:rsidRPr="008332D4">
        <w:rPr>
          <w:sz w:val="24"/>
          <w:szCs w:val="24"/>
        </w:rPr>
        <w:t>use strategies to develop leadership skills and enhance career objectives of youth.</w:t>
      </w:r>
    </w:p>
    <w:p w14:paraId="48930E06" w14:textId="77777777" w:rsidR="001038D8" w:rsidRPr="008332D4" w:rsidRDefault="001038D8">
      <w:pPr>
        <w:numPr>
          <w:ilvl w:val="0"/>
          <w:numId w:val="5"/>
        </w:numPr>
        <w:rPr>
          <w:sz w:val="24"/>
          <w:szCs w:val="24"/>
        </w:rPr>
      </w:pPr>
      <w:r w:rsidRPr="008332D4">
        <w:rPr>
          <w:sz w:val="24"/>
          <w:szCs w:val="24"/>
        </w:rPr>
        <w:t>explain theories of adolescent and youth behavior.</w:t>
      </w:r>
    </w:p>
    <w:p w14:paraId="4C8DD5F1" w14:textId="77777777" w:rsidR="001038D8" w:rsidRPr="008332D4" w:rsidRDefault="001038D8">
      <w:pPr>
        <w:tabs>
          <w:tab w:val="left" w:pos="1440"/>
        </w:tabs>
        <w:ind w:left="1440" w:hanging="720"/>
        <w:rPr>
          <w:sz w:val="24"/>
          <w:szCs w:val="24"/>
        </w:rPr>
      </w:pPr>
      <w:r w:rsidRPr="008332D4">
        <w:rPr>
          <w:sz w:val="24"/>
          <w:szCs w:val="24"/>
        </w:rPr>
        <w:t>7.</w:t>
      </w:r>
      <w:r w:rsidRPr="008332D4">
        <w:rPr>
          <w:sz w:val="24"/>
          <w:szCs w:val="24"/>
        </w:rPr>
        <w:tab/>
        <w:t>describe the role of organizations in youth development.</w:t>
      </w:r>
    </w:p>
    <w:p w14:paraId="78556F9D" w14:textId="77777777" w:rsidR="001038D8" w:rsidRPr="008332D4" w:rsidRDefault="001038D8">
      <w:pPr>
        <w:tabs>
          <w:tab w:val="left" w:pos="1440"/>
        </w:tabs>
        <w:ind w:left="1440" w:hanging="720"/>
        <w:rPr>
          <w:sz w:val="24"/>
          <w:szCs w:val="24"/>
        </w:rPr>
      </w:pPr>
      <w:r w:rsidRPr="008332D4">
        <w:rPr>
          <w:sz w:val="24"/>
          <w:szCs w:val="24"/>
        </w:rPr>
        <w:t>8.</w:t>
      </w:r>
      <w:r w:rsidRPr="008332D4">
        <w:rPr>
          <w:sz w:val="24"/>
          <w:szCs w:val="24"/>
        </w:rPr>
        <w:tab/>
        <w:t>identify formal and informal youth-serving organizations available to Alabama youth.</w:t>
      </w:r>
    </w:p>
    <w:p w14:paraId="00A7DDEA" w14:textId="77777777" w:rsidR="001038D8" w:rsidRPr="008332D4" w:rsidRDefault="001038D8">
      <w:pPr>
        <w:tabs>
          <w:tab w:val="left" w:pos="1440"/>
        </w:tabs>
        <w:ind w:left="1440" w:hanging="720"/>
        <w:rPr>
          <w:sz w:val="24"/>
          <w:szCs w:val="24"/>
        </w:rPr>
      </w:pPr>
      <w:r w:rsidRPr="008332D4">
        <w:rPr>
          <w:sz w:val="24"/>
          <w:szCs w:val="24"/>
        </w:rPr>
        <w:t>9.</w:t>
      </w:r>
      <w:r w:rsidRPr="008332D4">
        <w:rPr>
          <w:sz w:val="24"/>
          <w:szCs w:val="24"/>
        </w:rPr>
        <w:tab/>
        <w:t>identify resources needed for youth programs.</w:t>
      </w:r>
    </w:p>
    <w:p w14:paraId="42F9017F" w14:textId="77777777" w:rsidR="001038D8" w:rsidRPr="008332D4" w:rsidRDefault="001038D8">
      <w:pPr>
        <w:tabs>
          <w:tab w:val="left" w:pos="1440"/>
        </w:tabs>
        <w:ind w:left="1440" w:hanging="720"/>
        <w:rPr>
          <w:sz w:val="24"/>
          <w:szCs w:val="24"/>
        </w:rPr>
      </w:pPr>
      <w:r w:rsidRPr="008332D4">
        <w:rPr>
          <w:sz w:val="24"/>
          <w:szCs w:val="24"/>
        </w:rPr>
        <w:t>10.</w:t>
      </w:r>
      <w:r w:rsidRPr="008332D4">
        <w:rPr>
          <w:sz w:val="24"/>
          <w:szCs w:val="24"/>
        </w:rPr>
        <w:tab/>
        <w:t>obtain resources needed for youth programs.</w:t>
      </w:r>
    </w:p>
    <w:p w14:paraId="65BB3469" w14:textId="77777777" w:rsidR="001038D8" w:rsidRPr="008332D4" w:rsidRDefault="001038D8">
      <w:pPr>
        <w:tabs>
          <w:tab w:val="left" w:pos="1440"/>
        </w:tabs>
        <w:ind w:left="1440" w:hanging="720"/>
        <w:rPr>
          <w:sz w:val="24"/>
          <w:szCs w:val="24"/>
        </w:rPr>
      </w:pPr>
      <w:r w:rsidRPr="008332D4">
        <w:rPr>
          <w:sz w:val="24"/>
          <w:szCs w:val="24"/>
        </w:rPr>
        <w:t>11.</w:t>
      </w:r>
      <w:r w:rsidRPr="008332D4">
        <w:rPr>
          <w:sz w:val="24"/>
          <w:szCs w:val="24"/>
        </w:rPr>
        <w:tab/>
        <w:t>recruit and select volunteers for youth organizations.</w:t>
      </w:r>
    </w:p>
    <w:p w14:paraId="59D68C31" w14:textId="77777777" w:rsidR="001038D8" w:rsidRPr="008332D4" w:rsidRDefault="001038D8">
      <w:pPr>
        <w:tabs>
          <w:tab w:val="left" w:pos="1440"/>
        </w:tabs>
        <w:ind w:left="1440" w:hanging="720"/>
        <w:rPr>
          <w:sz w:val="24"/>
          <w:szCs w:val="24"/>
        </w:rPr>
      </w:pPr>
      <w:r w:rsidRPr="008332D4">
        <w:rPr>
          <w:sz w:val="24"/>
          <w:szCs w:val="24"/>
        </w:rPr>
        <w:t>12.</w:t>
      </w:r>
      <w:r w:rsidRPr="008332D4">
        <w:rPr>
          <w:sz w:val="24"/>
          <w:szCs w:val="24"/>
        </w:rPr>
        <w:tab/>
        <w:t>train volunteers for youth organizations.</w:t>
      </w:r>
    </w:p>
    <w:p w14:paraId="16CD0ACC" w14:textId="77777777" w:rsidR="001038D8" w:rsidRPr="008332D4" w:rsidRDefault="001038D8">
      <w:pPr>
        <w:tabs>
          <w:tab w:val="left" w:pos="1440"/>
        </w:tabs>
        <w:ind w:left="1440" w:hanging="720"/>
        <w:rPr>
          <w:sz w:val="24"/>
          <w:szCs w:val="24"/>
        </w:rPr>
      </w:pPr>
      <w:r w:rsidRPr="008332D4">
        <w:rPr>
          <w:sz w:val="24"/>
          <w:szCs w:val="24"/>
        </w:rPr>
        <w:t>13.</w:t>
      </w:r>
      <w:r w:rsidRPr="008332D4">
        <w:rPr>
          <w:sz w:val="24"/>
          <w:szCs w:val="24"/>
        </w:rPr>
        <w:tab/>
        <w:t>motivate youth and volunteers to be active in youth organizations.</w:t>
      </w:r>
    </w:p>
    <w:p w14:paraId="5323E32A" w14:textId="77777777" w:rsidR="001038D8" w:rsidRPr="008332D4" w:rsidRDefault="001038D8">
      <w:pPr>
        <w:tabs>
          <w:tab w:val="left" w:pos="1440"/>
        </w:tabs>
        <w:ind w:left="1440" w:hanging="720"/>
        <w:rPr>
          <w:sz w:val="24"/>
          <w:szCs w:val="24"/>
        </w:rPr>
      </w:pPr>
      <w:r w:rsidRPr="008332D4">
        <w:rPr>
          <w:sz w:val="24"/>
          <w:szCs w:val="24"/>
        </w:rPr>
        <w:t>14.</w:t>
      </w:r>
      <w:r w:rsidRPr="008332D4">
        <w:rPr>
          <w:sz w:val="24"/>
          <w:szCs w:val="24"/>
        </w:rPr>
        <w:tab/>
        <w:t>recognize youth and volunteers who participate in youth programs.</w:t>
      </w:r>
    </w:p>
    <w:p w14:paraId="22CE9ECC" w14:textId="77777777" w:rsidR="001038D8" w:rsidRPr="008332D4" w:rsidRDefault="001038D8">
      <w:pPr>
        <w:tabs>
          <w:tab w:val="left" w:pos="1440"/>
        </w:tabs>
        <w:ind w:left="1440" w:hanging="720"/>
        <w:rPr>
          <w:sz w:val="24"/>
          <w:szCs w:val="24"/>
        </w:rPr>
      </w:pPr>
      <w:r w:rsidRPr="008332D4">
        <w:rPr>
          <w:sz w:val="24"/>
          <w:szCs w:val="24"/>
        </w:rPr>
        <w:t>15.</w:t>
      </w:r>
      <w:r w:rsidRPr="008332D4">
        <w:rPr>
          <w:sz w:val="24"/>
          <w:szCs w:val="24"/>
        </w:rPr>
        <w:tab/>
        <w:t>organize an advisory committee for youth programs.</w:t>
      </w:r>
    </w:p>
    <w:p w14:paraId="6BAEB819" w14:textId="77777777" w:rsidR="001038D8" w:rsidRPr="008332D4" w:rsidRDefault="001038D8">
      <w:pPr>
        <w:numPr>
          <w:ilvl w:val="0"/>
          <w:numId w:val="6"/>
        </w:numPr>
        <w:rPr>
          <w:sz w:val="24"/>
          <w:szCs w:val="24"/>
        </w:rPr>
      </w:pPr>
      <w:r w:rsidRPr="008332D4">
        <w:rPr>
          <w:sz w:val="24"/>
          <w:szCs w:val="24"/>
        </w:rPr>
        <w:t>plan a needs assessment for a youth program.</w:t>
      </w:r>
    </w:p>
    <w:p w14:paraId="28D97591" w14:textId="77777777" w:rsidR="001038D8" w:rsidRPr="008332D4" w:rsidRDefault="001038D8">
      <w:pPr>
        <w:numPr>
          <w:ilvl w:val="0"/>
          <w:numId w:val="6"/>
        </w:numPr>
        <w:rPr>
          <w:sz w:val="24"/>
          <w:szCs w:val="24"/>
        </w:rPr>
      </w:pPr>
      <w:r w:rsidRPr="008332D4">
        <w:rPr>
          <w:sz w:val="24"/>
          <w:szCs w:val="24"/>
        </w:rPr>
        <w:t xml:space="preserve">sponsor youth (career and technical, program-specific, or related) organizations. </w:t>
      </w:r>
    </w:p>
    <w:p w14:paraId="39801777" w14:textId="77777777" w:rsidR="001038D8" w:rsidRPr="008332D4" w:rsidRDefault="001038D8">
      <w:pPr>
        <w:rPr>
          <w:sz w:val="24"/>
          <w:szCs w:val="24"/>
        </w:rPr>
      </w:pPr>
    </w:p>
    <w:p w14:paraId="0210F744" w14:textId="77777777" w:rsidR="001038D8" w:rsidRPr="008332D4" w:rsidRDefault="001038D8">
      <w:pPr>
        <w:rPr>
          <w:sz w:val="24"/>
          <w:szCs w:val="24"/>
        </w:rPr>
      </w:pPr>
      <w:r w:rsidRPr="008332D4">
        <w:rPr>
          <w:sz w:val="24"/>
          <w:szCs w:val="24"/>
        </w:rPr>
        <w:t>6.</w:t>
      </w:r>
      <w:r w:rsidRPr="008332D4">
        <w:rPr>
          <w:sz w:val="24"/>
          <w:szCs w:val="24"/>
        </w:rPr>
        <w:tab/>
      </w:r>
      <w:r w:rsidRPr="008332D4">
        <w:rPr>
          <w:b/>
          <w:sz w:val="24"/>
          <w:szCs w:val="24"/>
        </w:rPr>
        <w:t>Course Content</w:t>
      </w:r>
      <w:r w:rsidR="00CA3F7E" w:rsidRPr="008332D4">
        <w:rPr>
          <w:b/>
          <w:sz w:val="24"/>
          <w:szCs w:val="24"/>
        </w:rPr>
        <w:t xml:space="preserve"> and Schedule</w:t>
      </w:r>
      <w:r w:rsidRPr="008332D4">
        <w:rPr>
          <w:b/>
          <w:sz w:val="24"/>
          <w:szCs w:val="24"/>
        </w:rPr>
        <w:t>:</w:t>
      </w:r>
    </w:p>
    <w:p w14:paraId="5FEAA6AC" w14:textId="77777777" w:rsidR="001038D8" w:rsidRPr="008332D4" w:rsidRDefault="001038D8">
      <w:pPr>
        <w:rPr>
          <w:sz w:val="24"/>
          <w:szCs w:val="24"/>
        </w:rPr>
      </w:pPr>
    </w:p>
    <w:p w14:paraId="5C0C266E" w14:textId="5F1C15E3" w:rsidR="00551D09" w:rsidRPr="008332D4" w:rsidRDefault="001038D8" w:rsidP="00551D09">
      <w:pPr>
        <w:jc w:val="center"/>
        <w:rPr>
          <w:rFonts w:eastAsiaTheme="minorEastAsia"/>
          <w:b/>
          <w:sz w:val="24"/>
          <w:szCs w:val="24"/>
        </w:rPr>
      </w:pPr>
      <w:r w:rsidRPr="008332D4">
        <w:rPr>
          <w:sz w:val="24"/>
          <w:szCs w:val="24"/>
        </w:rPr>
        <w:tab/>
      </w:r>
    </w:p>
    <w:p w14:paraId="592B39E7" w14:textId="77777777" w:rsidR="00551D09" w:rsidRPr="00551D09" w:rsidRDefault="00551D09" w:rsidP="00551D09">
      <w:pPr>
        <w:spacing w:after="200" w:line="276" w:lineRule="auto"/>
        <w:rPr>
          <w:rFonts w:eastAsiaTheme="minorEastAsia"/>
          <w:sz w:val="24"/>
          <w:szCs w:val="24"/>
        </w:rPr>
      </w:pPr>
      <w:r w:rsidRPr="00551D09">
        <w:rPr>
          <w:rFonts w:eastAsiaTheme="minorEastAsia"/>
          <w:sz w:val="24"/>
          <w:szCs w:val="24"/>
        </w:rPr>
        <w:t xml:space="preserve">January 6- </w:t>
      </w:r>
      <w:r w:rsidRPr="00551D09">
        <w:rPr>
          <w:rFonts w:eastAsiaTheme="minorEastAsia"/>
          <w:b/>
          <w:sz w:val="24"/>
          <w:szCs w:val="24"/>
        </w:rPr>
        <w:t>Introductions, Syllabus, Class Expectations</w:t>
      </w:r>
      <w:r w:rsidRPr="00551D09">
        <w:rPr>
          <w:rFonts w:eastAsiaTheme="minorEastAsia"/>
          <w:sz w:val="24"/>
          <w:szCs w:val="24"/>
        </w:rPr>
        <w:t xml:space="preserve">, </w:t>
      </w:r>
      <w:r w:rsidRPr="00551D09">
        <w:rPr>
          <w:rFonts w:eastAsiaTheme="minorEastAsia"/>
          <w:b/>
          <w:sz w:val="24"/>
          <w:szCs w:val="24"/>
        </w:rPr>
        <w:t>Leadership Theories</w:t>
      </w:r>
    </w:p>
    <w:p w14:paraId="6A593AFE"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Assignments-  1. Watch Class 1 video on Panopto from link provided.</w:t>
      </w:r>
    </w:p>
    <w:p w14:paraId="7C390793" w14:textId="6665B5FD" w:rsidR="00551D09" w:rsidRPr="00551D09" w:rsidRDefault="00551D09" w:rsidP="00551D09">
      <w:pPr>
        <w:spacing w:after="200" w:line="276" w:lineRule="auto"/>
        <w:ind w:left="1440"/>
        <w:rPr>
          <w:rFonts w:eastAsiaTheme="minorEastAsia"/>
          <w:sz w:val="24"/>
          <w:szCs w:val="24"/>
        </w:rPr>
      </w:pPr>
      <w:r w:rsidRPr="00551D09">
        <w:rPr>
          <w:rFonts w:eastAsiaTheme="minorEastAsia"/>
          <w:sz w:val="24"/>
          <w:szCs w:val="24"/>
        </w:rPr>
        <w:t>2. Everyone should post a brief biography to help others in the class get to know you and to help better design instruction to fit your needs.</w:t>
      </w:r>
    </w:p>
    <w:p w14:paraId="32E4826C"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                        3. Post your definition of “Leadership” (no wrong answers at this point).</w:t>
      </w:r>
    </w:p>
    <w:p w14:paraId="036C31FE"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ab/>
        <w:t xml:space="preserve">4.   Read </w:t>
      </w:r>
      <w:r w:rsidRPr="00551D09">
        <w:rPr>
          <w:rFonts w:eastAsiaTheme="minorEastAsia"/>
          <w:b/>
          <w:i/>
          <w:sz w:val="24"/>
          <w:szCs w:val="24"/>
        </w:rPr>
        <w:t>“A Comprehensive Model for Leadership Development”</w:t>
      </w:r>
      <w:r w:rsidRPr="00551D09">
        <w:rPr>
          <w:rFonts w:eastAsiaTheme="minorEastAsia"/>
          <w:sz w:val="24"/>
          <w:szCs w:val="24"/>
        </w:rPr>
        <w:t xml:space="preserve"> by Ricketts and Rudd.  (see attached guidelines for discussion threads). Posted by Dr. Parr under article for week 1 in discussion board.</w:t>
      </w:r>
    </w:p>
    <w:p w14:paraId="68C69F0F"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ab/>
      </w:r>
    </w:p>
    <w:p w14:paraId="26D0EEB9" w14:textId="77777777" w:rsidR="00551D09" w:rsidRPr="00551D09" w:rsidRDefault="00551D09" w:rsidP="00551D09">
      <w:pPr>
        <w:spacing w:after="200" w:line="276" w:lineRule="auto"/>
        <w:rPr>
          <w:rFonts w:eastAsiaTheme="minorEastAsia"/>
          <w:sz w:val="24"/>
          <w:szCs w:val="24"/>
        </w:rPr>
      </w:pPr>
      <w:r w:rsidRPr="00551D09">
        <w:rPr>
          <w:rFonts w:eastAsiaTheme="minorEastAsia"/>
          <w:sz w:val="24"/>
          <w:szCs w:val="24"/>
        </w:rPr>
        <w:t xml:space="preserve">January 13- </w:t>
      </w:r>
      <w:r w:rsidRPr="00551D09">
        <w:rPr>
          <w:rFonts w:eastAsiaTheme="minorEastAsia"/>
          <w:b/>
          <w:sz w:val="24"/>
          <w:szCs w:val="24"/>
        </w:rPr>
        <w:t>Importance of Youth Organizations</w:t>
      </w:r>
    </w:p>
    <w:p w14:paraId="3862F4BE" w14:textId="3FAAF64D" w:rsidR="00551D09" w:rsidRPr="00551D09" w:rsidRDefault="00551D09" w:rsidP="00551D09">
      <w:pPr>
        <w:spacing w:after="200" w:line="276" w:lineRule="auto"/>
        <w:rPr>
          <w:rFonts w:eastAsiaTheme="minorEastAsia"/>
          <w:sz w:val="24"/>
          <w:szCs w:val="24"/>
        </w:rPr>
      </w:pPr>
      <w:r w:rsidRPr="00551D09">
        <w:rPr>
          <w:rFonts w:eastAsiaTheme="minorEastAsia"/>
          <w:sz w:val="24"/>
          <w:szCs w:val="24"/>
        </w:rPr>
        <w:t xml:space="preserve">Assignments- </w:t>
      </w:r>
      <w:r w:rsidRPr="00551D09">
        <w:rPr>
          <w:rFonts w:eastAsiaTheme="minorEastAsia"/>
          <w:sz w:val="24"/>
          <w:szCs w:val="24"/>
        </w:rPr>
        <w:tab/>
        <w:t xml:space="preserve">Develop your own philosophy statement concerning the importance of a CTESO. </w:t>
      </w:r>
      <w:r w:rsidRPr="00551D09">
        <w:rPr>
          <w:rFonts w:eastAsiaTheme="minorEastAsia"/>
          <w:sz w:val="24"/>
          <w:szCs w:val="24"/>
        </w:rPr>
        <w:tab/>
      </w:r>
      <w:r w:rsidRPr="00551D09">
        <w:rPr>
          <w:rFonts w:eastAsiaTheme="minorEastAsia"/>
          <w:sz w:val="24"/>
          <w:szCs w:val="24"/>
        </w:rPr>
        <w:tab/>
      </w:r>
      <w:r w:rsidRPr="00551D09">
        <w:rPr>
          <w:rFonts w:eastAsiaTheme="minorEastAsia"/>
          <w:sz w:val="24"/>
          <w:szCs w:val="24"/>
        </w:rPr>
        <w:tab/>
        <w:t xml:space="preserve">Your philosophy should cite research to support your position. 3-5 pages double </w:t>
      </w:r>
      <w:r w:rsidRPr="008332D4">
        <w:rPr>
          <w:rFonts w:eastAsiaTheme="minorEastAsia"/>
          <w:sz w:val="24"/>
          <w:szCs w:val="24"/>
        </w:rPr>
        <w:t>s</w:t>
      </w:r>
      <w:r w:rsidRPr="00551D09">
        <w:rPr>
          <w:rFonts w:eastAsiaTheme="minorEastAsia"/>
          <w:sz w:val="24"/>
          <w:szCs w:val="24"/>
        </w:rPr>
        <w:t xml:space="preserve">paced APA 6th Edition- </w:t>
      </w:r>
      <w:r w:rsidRPr="00551D09">
        <w:rPr>
          <w:rFonts w:eastAsiaTheme="minorEastAsia"/>
          <w:b/>
          <w:sz w:val="24"/>
          <w:szCs w:val="24"/>
        </w:rPr>
        <w:t>Due February 3rd</w:t>
      </w:r>
      <w:r w:rsidRPr="00551D09">
        <w:rPr>
          <w:rFonts w:eastAsiaTheme="minorEastAsia"/>
          <w:sz w:val="24"/>
          <w:szCs w:val="24"/>
        </w:rPr>
        <w:t xml:space="preserve">. </w:t>
      </w:r>
    </w:p>
    <w:p w14:paraId="4753E614"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b/>
          <w:sz w:val="24"/>
          <w:szCs w:val="24"/>
        </w:rPr>
        <w:t xml:space="preserve"> </w:t>
      </w:r>
      <w:r w:rsidRPr="00551D09">
        <w:rPr>
          <w:rFonts w:eastAsiaTheme="minorEastAsia"/>
          <w:b/>
          <w:sz w:val="24"/>
          <w:szCs w:val="24"/>
        </w:rPr>
        <w:tab/>
      </w:r>
      <w:r w:rsidRPr="00551D09">
        <w:rPr>
          <w:rFonts w:eastAsiaTheme="minorEastAsia"/>
          <w:b/>
          <w:i/>
          <w:sz w:val="24"/>
          <w:szCs w:val="24"/>
        </w:rPr>
        <w:t xml:space="preserve">“Inside the Black Box Exploring the Value Added by Career and </w:t>
      </w:r>
      <w:r w:rsidRPr="00551D09">
        <w:rPr>
          <w:rFonts w:eastAsiaTheme="minorEastAsia"/>
          <w:b/>
          <w:i/>
          <w:sz w:val="24"/>
          <w:szCs w:val="24"/>
        </w:rPr>
        <w:tab/>
        <w:t>T</w:t>
      </w:r>
      <w:r w:rsidRPr="00551D09">
        <w:rPr>
          <w:rFonts w:eastAsiaTheme="minorEastAsia"/>
          <w:b/>
          <w:bCs/>
          <w:i/>
          <w:sz w:val="24"/>
          <w:szCs w:val="24"/>
        </w:rPr>
        <w:t>echnical Student Organizations to Students’ High School Experience”</w:t>
      </w:r>
      <w:r w:rsidRPr="00551D09">
        <w:rPr>
          <w:rFonts w:eastAsiaTheme="minorEastAsia"/>
          <w:b/>
          <w:bCs/>
          <w:sz w:val="24"/>
          <w:szCs w:val="24"/>
        </w:rPr>
        <w:t xml:space="preserve"> </w:t>
      </w:r>
      <w:r w:rsidRPr="00551D09">
        <w:rPr>
          <w:rFonts w:eastAsiaTheme="minorEastAsia"/>
          <w:bCs/>
          <w:sz w:val="24"/>
          <w:szCs w:val="24"/>
        </w:rPr>
        <w:t xml:space="preserve">by </w:t>
      </w:r>
      <w:r w:rsidRPr="00551D09">
        <w:rPr>
          <w:rFonts w:eastAsiaTheme="minorEastAsia"/>
          <w:bCs/>
          <w:sz w:val="24"/>
          <w:szCs w:val="24"/>
        </w:rPr>
        <w:tab/>
        <w:t xml:space="preserve">Alfeld, Hansen, Aragon, and Stone III </w:t>
      </w:r>
      <w:r w:rsidRPr="00551D09">
        <w:rPr>
          <w:rFonts w:eastAsiaTheme="minorEastAsia"/>
          <w:sz w:val="24"/>
          <w:szCs w:val="24"/>
        </w:rPr>
        <w:t>Posted by Dr. Parr under article for week 2 in discussion board.</w:t>
      </w:r>
    </w:p>
    <w:p w14:paraId="78AE6AEC" w14:textId="77777777" w:rsidR="00551D09" w:rsidRPr="00551D09" w:rsidRDefault="00551D09" w:rsidP="00551D09">
      <w:pPr>
        <w:spacing w:after="200" w:line="276" w:lineRule="auto"/>
        <w:ind w:left="720"/>
        <w:rPr>
          <w:rFonts w:eastAsiaTheme="minorEastAsia"/>
          <w:b/>
          <w:i/>
          <w:sz w:val="24"/>
          <w:szCs w:val="24"/>
        </w:rPr>
      </w:pPr>
    </w:p>
    <w:p w14:paraId="5648E1E2"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January 20- </w:t>
      </w:r>
      <w:r w:rsidRPr="00551D09">
        <w:rPr>
          <w:rFonts w:eastAsiaTheme="minorEastAsia"/>
          <w:b/>
          <w:sz w:val="24"/>
          <w:szCs w:val="24"/>
        </w:rPr>
        <w:t>Importance of Youth Organizations, Developing a Mission Statement</w:t>
      </w:r>
    </w:p>
    <w:p w14:paraId="450E8892"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Assignment-   1. Read Research Article Posted by </w:t>
      </w:r>
      <w:r w:rsidRPr="00551D09">
        <w:rPr>
          <w:rFonts w:eastAsiaTheme="minorEastAsia"/>
          <w:b/>
          <w:sz w:val="24"/>
          <w:szCs w:val="24"/>
        </w:rPr>
        <w:t>David Yarbrough</w:t>
      </w:r>
      <w:r w:rsidRPr="00551D09">
        <w:rPr>
          <w:rFonts w:eastAsiaTheme="minorEastAsia"/>
          <w:sz w:val="24"/>
          <w:szCs w:val="24"/>
        </w:rPr>
        <w:t xml:space="preserve"> under article for week 3 in discussion board.</w:t>
      </w:r>
    </w:p>
    <w:p w14:paraId="599A3157" w14:textId="77777777" w:rsidR="00551D09" w:rsidRPr="00551D09" w:rsidRDefault="00551D09" w:rsidP="00551D09">
      <w:pPr>
        <w:spacing w:after="200" w:line="276" w:lineRule="auto"/>
        <w:rPr>
          <w:rFonts w:eastAsiaTheme="minorEastAsia"/>
          <w:sz w:val="24"/>
          <w:szCs w:val="24"/>
        </w:rPr>
      </w:pPr>
      <w:r w:rsidRPr="00551D09">
        <w:rPr>
          <w:rFonts w:eastAsiaTheme="minorEastAsia"/>
          <w:sz w:val="24"/>
          <w:szCs w:val="24"/>
        </w:rPr>
        <w:tab/>
      </w:r>
      <w:r w:rsidRPr="00551D09">
        <w:rPr>
          <w:rFonts w:eastAsiaTheme="minorEastAsia"/>
          <w:sz w:val="24"/>
          <w:szCs w:val="24"/>
        </w:rPr>
        <w:tab/>
        <w:t xml:space="preserve">2. Develop a Mission Statement for your CTESO- </w:t>
      </w:r>
      <w:r w:rsidRPr="00551D09">
        <w:rPr>
          <w:rFonts w:eastAsiaTheme="minorEastAsia"/>
          <w:b/>
          <w:sz w:val="24"/>
          <w:szCs w:val="24"/>
        </w:rPr>
        <w:t>Due February 10th</w:t>
      </w:r>
      <w:r w:rsidRPr="00551D09">
        <w:rPr>
          <w:rFonts w:eastAsiaTheme="minorEastAsia"/>
          <w:sz w:val="24"/>
          <w:szCs w:val="24"/>
        </w:rPr>
        <w:t>.</w:t>
      </w:r>
    </w:p>
    <w:p w14:paraId="0B63AA74" w14:textId="77777777" w:rsidR="00551D09" w:rsidRPr="00551D09" w:rsidRDefault="00551D09" w:rsidP="00551D09">
      <w:pPr>
        <w:spacing w:after="200" w:line="276" w:lineRule="auto"/>
        <w:rPr>
          <w:rFonts w:eastAsiaTheme="minorEastAsia"/>
          <w:sz w:val="24"/>
          <w:szCs w:val="24"/>
        </w:rPr>
      </w:pPr>
    </w:p>
    <w:p w14:paraId="098EE170"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January  27- </w:t>
      </w:r>
      <w:r w:rsidRPr="00551D09">
        <w:rPr>
          <w:rFonts w:eastAsiaTheme="minorEastAsia"/>
          <w:b/>
          <w:sz w:val="24"/>
          <w:szCs w:val="24"/>
        </w:rPr>
        <w:t>Developing Core Values of the Organization</w:t>
      </w:r>
    </w:p>
    <w:p w14:paraId="496B2921"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Assignment- Read Research Article Posted by </w:t>
      </w:r>
      <w:r w:rsidRPr="00551D09">
        <w:rPr>
          <w:rFonts w:eastAsiaTheme="minorEastAsia"/>
          <w:b/>
          <w:sz w:val="24"/>
          <w:szCs w:val="24"/>
        </w:rPr>
        <w:t>Leslie Bateson</w:t>
      </w:r>
      <w:r w:rsidRPr="00551D09">
        <w:rPr>
          <w:rFonts w:eastAsiaTheme="minorEastAsia"/>
          <w:sz w:val="24"/>
          <w:szCs w:val="24"/>
        </w:rPr>
        <w:t xml:space="preserve"> under article for week 4 in discussion board. Develop a list of Core Values for your CTESO- </w:t>
      </w:r>
      <w:r w:rsidRPr="00551D09">
        <w:rPr>
          <w:rFonts w:eastAsiaTheme="minorEastAsia"/>
          <w:b/>
          <w:sz w:val="24"/>
          <w:szCs w:val="24"/>
        </w:rPr>
        <w:t>Due February 17</w:t>
      </w:r>
      <w:r w:rsidRPr="00551D09">
        <w:rPr>
          <w:rFonts w:eastAsiaTheme="minorEastAsia"/>
          <w:b/>
          <w:sz w:val="24"/>
          <w:szCs w:val="24"/>
          <w:vertAlign w:val="superscript"/>
        </w:rPr>
        <w:t>th</w:t>
      </w:r>
      <w:r w:rsidRPr="00551D09">
        <w:rPr>
          <w:rFonts w:eastAsiaTheme="minorEastAsia"/>
          <w:sz w:val="24"/>
          <w:szCs w:val="24"/>
        </w:rPr>
        <w:t xml:space="preserve">, </w:t>
      </w:r>
    </w:p>
    <w:p w14:paraId="5DC11E07"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February 3- </w:t>
      </w:r>
      <w:r w:rsidRPr="00551D09">
        <w:rPr>
          <w:rFonts w:eastAsiaTheme="minorEastAsia"/>
          <w:b/>
          <w:sz w:val="24"/>
          <w:szCs w:val="24"/>
        </w:rPr>
        <w:t>Developing a Program of Activities</w:t>
      </w:r>
    </w:p>
    <w:p w14:paraId="54A9D72C"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Assignment- Read Research Articles posted by </w:t>
      </w:r>
      <w:r w:rsidRPr="00551D09">
        <w:rPr>
          <w:rFonts w:eastAsiaTheme="minorEastAsia"/>
          <w:b/>
          <w:sz w:val="24"/>
          <w:szCs w:val="24"/>
        </w:rPr>
        <w:t xml:space="preserve">Joy Brown and Tameka Richardson </w:t>
      </w:r>
      <w:r w:rsidRPr="00551D09">
        <w:rPr>
          <w:rFonts w:eastAsiaTheme="minorEastAsia"/>
          <w:sz w:val="24"/>
          <w:szCs w:val="24"/>
        </w:rPr>
        <w:t xml:space="preserve">under articles for week 5 in discussion board. Develop a Program of Activities for your CTESO- </w:t>
      </w:r>
      <w:r w:rsidRPr="00551D09">
        <w:rPr>
          <w:rFonts w:eastAsiaTheme="minorEastAsia"/>
          <w:b/>
          <w:sz w:val="24"/>
          <w:szCs w:val="24"/>
        </w:rPr>
        <w:t>Due March 24</w:t>
      </w:r>
      <w:r w:rsidRPr="00551D09">
        <w:rPr>
          <w:rFonts w:eastAsiaTheme="minorEastAsia"/>
          <w:b/>
          <w:sz w:val="24"/>
          <w:szCs w:val="24"/>
          <w:vertAlign w:val="superscript"/>
        </w:rPr>
        <w:t>th</w:t>
      </w:r>
      <w:r w:rsidRPr="00551D09">
        <w:rPr>
          <w:rFonts w:eastAsiaTheme="minorEastAsia"/>
          <w:sz w:val="24"/>
          <w:szCs w:val="24"/>
        </w:rPr>
        <w:t>,</w:t>
      </w:r>
    </w:p>
    <w:p w14:paraId="19C3F014"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February 10- </w:t>
      </w:r>
      <w:r w:rsidRPr="00551D09">
        <w:rPr>
          <w:rFonts w:eastAsiaTheme="minorEastAsia"/>
          <w:b/>
          <w:sz w:val="24"/>
          <w:szCs w:val="24"/>
        </w:rPr>
        <w:t xml:space="preserve">Inspiring Teamwork, Developing Effective Committees </w:t>
      </w:r>
    </w:p>
    <w:p w14:paraId="37E8BDD8"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Assignment-</w:t>
      </w:r>
      <w:r w:rsidRPr="00551D09">
        <w:rPr>
          <w:rFonts w:eastAsiaTheme="minorEastAsia"/>
          <w:b/>
          <w:sz w:val="24"/>
          <w:szCs w:val="24"/>
        </w:rPr>
        <w:t xml:space="preserve">   1.  </w:t>
      </w:r>
      <w:r w:rsidRPr="00551D09">
        <w:rPr>
          <w:rFonts w:eastAsiaTheme="minorEastAsia"/>
          <w:sz w:val="24"/>
          <w:szCs w:val="24"/>
        </w:rPr>
        <w:t xml:space="preserve">Read and respond to research article posted by </w:t>
      </w:r>
      <w:r w:rsidRPr="00551D09">
        <w:rPr>
          <w:rFonts w:eastAsiaTheme="minorEastAsia"/>
          <w:b/>
          <w:sz w:val="24"/>
          <w:szCs w:val="24"/>
        </w:rPr>
        <w:t>Joshua Bryan</w:t>
      </w:r>
      <w:r w:rsidRPr="00551D09">
        <w:rPr>
          <w:rFonts w:eastAsiaTheme="minorEastAsia"/>
          <w:sz w:val="24"/>
          <w:szCs w:val="24"/>
        </w:rPr>
        <w:t xml:space="preserve"> under article for week 6 in discussion board.</w:t>
      </w:r>
    </w:p>
    <w:p w14:paraId="76C7C641" w14:textId="77777777" w:rsidR="00551D09" w:rsidRPr="00551D09" w:rsidRDefault="00551D09" w:rsidP="00551D09">
      <w:pPr>
        <w:autoSpaceDE w:val="0"/>
        <w:autoSpaceDN w:val="0"/>
        <w:adjustRightInd w:val="0"/>
        <w:rPr>
          <w:rFonts w:eastAsiaTheme="minorEastAsia"/>
          <w:sz w:val="24"/>
          <w:szCs w:val="24"/>
        </w:rPr>
      </w:pPr>
    </w:p>
    <w:p w14:paraId="690DB40E" w14:textId="5F1E603E" w:rsidR="00551D09" w:rsidRPr="00551D09" w:rsidRDefault="00551D09" w:rsidP="00551D09">
      <w:pPr>
        <w:spacing w:after="200" w:line="276" w:lineRule="auto"/>
        <w:ind w:left="720"/>
        <w:rPr>
          <w:rFonts w:eastAsiaTheme="minorEastAsia"/>
          <w:b/>
          <w:sz w:val="24"/>
          <w:szCs w:val="24"/>
        </w:rPr>
      </w:pPr>
      <w:r w:rsidRPr="00551D09">
        <w:rPr>
          <w:rFonts w:eastAsiaTheme="minorEastAsia"/>
          <w:b/>
          <w:sz w:val="24"/>
          <w:szCs w:val="24"/>
        </w:rPr>
        <w:t xml:space="preserve">             2. Position Paper- CTESO membership should/should not be mandatory for </w:t>
      </w:r>
      <w:r w:rsidRPr="00551D09">
        <w:rPr>
          <w:rFonts w:eastAsiaTheme="minorEastAsia"/>
          <w:b/>
          <w:sz w:val="24"/>
          <w:szCs w:val="24"/>
        </w:rPr>
        <w:tab/>
      </w:r>
      <w:r w:rsidRPr="00551D09">
        <w:rPr>
          <w:rFonts w:eastAsiaTheme="minorEastAsia"/>
          <w:b/>
          <w:sz w:val="24"/>
          <w:szCs w:val="24"/>
        </w:rPr>
        <w:tab/>
        <w:t xml:space="preserve">     students in a CTE program </w:t>
      </w:r>
      <w:r w:rsidRPr="00551D09">
        <w:rPr>
          <w:rFonts w:eastAsiaTheme="minorEastAsia"/>
          <w:sz w:val="24"/>
          <w:szCs w:val="24"/>
        </w:rPr>
        <w:t xml:space="preserve">3-5 pages double spaced APA 6th Edition- </w:t>
      </w:r>
      <w:r w:rsidRPr="00551D09">
        <w:rPr>
          <w:rFonts w:eastAsiaTheme="minorEastAsia"/>
          <w:b/>
          <w:sz w:val="24"/>
          <w:szCs w:val="24"/>
        </w:rPr>
        <w:t xml:space="preserve">Due March 31st. </w:t>
      </w:r>
    </w:p>
    <w:p w14:paraId="119D20D1"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February 17- </w:t>
      </w:r>
      <w:r w:rsidRPr="00551D09">
        <w:rPr>
          <w:rFonts w:eastAsiaTheme="minorEastAsia"/>
          <w:b/>
          <w:sz w:val="24"/>
          <w:szCs w:val="24"/>
        </w:rPr>
        <w:t>Obtaining Resources, Organizing an Alumni Chapter</w:t>
      </w:r>
    </w:p>
    <w:p w14:paraId="5400BEE0"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Assignment- Research Article posted by </w:t>
      </w:r>
      <w:r w:rsidRPr="00551D09">
        <w:rPr>
          <w:rFonts w:eastAsiaTheme="minorEastAsia"/>
          <w:b/>
          <w:sz w:val="24"/>
          <w:szCs w:val="24"/>
        </w:rPr>
        <w:t>Johanna Chancellor</w:t>
      </w:r>
      <w:r w:rsidRPr="00551D09">
        <w:rPr>
          <w:rFonts w:eastAsiaTheme="minorEastAsia"/>
          <w:sz w:val="24"/>
          <w:szCs w:val="24"/>
        </w:rPr>
        <w:t xml:space="preserve"> under article for week 7 in discussion board.</w:t>
      </w:r>
    </w:p>
    <w:p w14:paraId="3BA7861F" w14:textId="77777777" w:rsidR="00551D09" w:rsidRPr="00551D09" w:rsidRDefault="00551D09" w:rsidP="00551D09">
      <w:pPr>
        <w:spacing w:after="200" w:line="276" w:lineRule="auto"/>
        <w:rPr>
          <w:rFonts w:eastAsiaTheme="minorEastAsia"/>
          <w:sz w:val="24"/>
          <w:szCs w:val="24"/>
        </w:rPr>
      </w:pPr>
    </w:p>
    <w:p w14:paraId="24D11893" w14:textId="2B5F0C15"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February 24- </w:t>
      </w:r>
      <w:r w:rsidRPr="00551D09">
        <w:rPr>
          <w:rFonts w:eastAsiaTheme="minorEastAsia"/>
          <w:b/>
          <w:sz w:val="24"/>
          <w:szCs w:val="24"/>
        </w:rPr>
        <w:t xml:space="preserve">Utilizing Volunteers, Publicizing the Organization </w:t>
      </w:r>
    </w:p>
    <w:p w14:paraId="04A8738E"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Assignment- Research Article posted by </w:t>
      </w:r>
      <w:r w:rsidRPr="00551D09">
        <w:rPr>
          <w:rFonts w:eastAsiaTheme="minorEastAsia"/>
          <w:b/>
          <w:sz w:val="24"/>
          <w:szCs w:val="24"/>
        </w:rPr>
        <w:t>M. Alex Davis</w:t>
      </w:r>
      <w:r w:rsidRPr="00551D09">
        <w:rPr>
          <w:rFonts w:eastAsiaTheme="minorEastAsia"/>
          <w:sz w:val="24"/>
          <w:szCs w:val="24"/>
        </w:rPr>
        <w:t xml:space="preserve"> under article for week 8 in discussion board.</w:t>
      </w:r>
    </w:p>
    <w:p w14:paraId="563F958D"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March 3- </w:t>
      </w:r>
      <w:r w:rsidRPr="00551D09">
        <w:rPr>
          <w:rFonts w:eastAsiaTheme="minorEastAsia"/>
          <w:b/>
          <w:sz w:val="24"/>
          <w:szCs w:val="24"/>
        </w:rPr>
        <w:t xml:space="preserve">Motivating Students to Participate, Providing Recognition , </w:t>
      </w:r>
    </w:p>
    <w:p w14:paraId="605913D1"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Assignment- Research Articles posted by </w:t>
      </w:r>
      <w:r w:rsidRPr="00551D09">
        <w:rPr>
          <w:rFonts w:eastAsiaTheme="minorEastAsia"/>
          <w:b/>
          <w:sz w:val="24"/>
          <w:szCs w:val="24"/>
        </w:rPr>
        <w:t>David Dismukes</w:t>
      </w:r>
      <w:r w:rsidRPr="00551D09">
        <w:rPr>
          <w:rFonts w:eastAsiaTheme="minorEastAsia"/>
          <w:sz w:val="24"/>
          <w:szCs w:val="24"/>
        </w:rPr>
        <w:t xml:space="preserve"> and </w:t>
      </w:r>
      <w:r w:rsidRPr="00551D09">
        <w:rPr>
          <w:rFonts w:eastAsiaTheme="minorEastAsia"/>
          <w:b/>
          <w:sz w:val="24"/>
          <w:szCs w:val="24"/>
        </w:rPr>
        <w:t>Richard Pelham</w:t>
      </w:r>
      <w:r w:rsidRPr="00551D09">
        <w:rPr>
          <w:rFonts w:eastAsiaTheme="minorEastAsia"/>
          <w:sz w:val="24"/>
          <w:szCs w:val="24"/>
        </w:rPr>
        <w:t xml:space="preserve"> under articles for week 9 in discussion board.</w:t>
      </w:r>
    </w:p>
    <w:p w14:paraId="4C3CD19C"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March 10- </w:t>
      </w:r>
      <w:r w:rsidRPr="00551D09">
        <w:rPr>
          <w:rFonts w:eastAsiaTheme="minorEastAsia"/>
          <w:b/>
          <w:sz w:val="24"/>
          <w:szCs w:val="24"/>
        </w:rPr>
        <w:t>Spring Break</w:t>
      </w:r>
    </w:p>
    <w:p w14:paraId="54421D2B"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March 17- </w:t>
      </w:r>
      <w:r w:rsidRPr="00551D09">
        <w:rPr>
          <w:rFonts w:eastAsiaTheme="minorEastAsia"/>
          <w:b/>
          <w:sz w:val="24"/>
          <w:szCs w:val="24"/>
        </w:rPr>
        <w:t>Forming an Advisory Committee</w:t>
      </w:r>
    </w:p>
    <w:p w14:paraId="0765F01D"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Assignment- Research Articles posted by </w:t>
      </w:r>
      <w:r w:rsidRPr="00551D09">
        <w:rPr>
          <w:rFonts w:eastAsiaTheme="minorEastAsia"/>
          <w:b/>
          <w:sz w:val="24"/>
          <w:szCs w:val="24"/>
        </w:rPr>
        <w:t>Eboni Grace</w:t>
      </w:r>
      <w:r w:rsidRPr="00551D09">
        <w:rPr>
          <w:rFonts w:eastAsiaTheme="minorEastAsia"/>
          <w:sz w:val="24"/>
          <w:szCs w:val="24"/>
        </w:rPr>
        <w:t xml:space="preserve"> and </w:t>
      </w:r>
      <w:r w:rsidRPr="00551D09">
        <w:rPr>
          <w:rFonts w:eastAsiaTheme="minorEastAsia"/>
          <w:b/>
          <w:sz w:val="24"/>
          <w:szCs w:val="24"/>
        </w:rPr>
        <w:t>Dixie Wyatt</w:t>
      </w:r>
      <w:r w:rsidRPr="00551D09">
        <w:rPr>
          <w:rFonts w:eastAsiaTheme="minorEastAsia"/>
          <w:sz w:val="24"/>
          <w:szCs w:val="24"/>
        </w:rPr>
        <w:t xml:space="preserve"> under articles for week 10 in discussion board.</w:t>
      </w:r>
    </w:p>
    <w:p w14:paraId="6CB934D1"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March 24- </w:t>
      </w:r>
      <w:r w:rsidRPr="00551D09">
        <w:rPr>
          <w:rFonts w:eastAsiaTheme="minorEastAsia"/>
          <w:b/>
          <w:sz w:val="24"/>
          <w:szCs w:val="24"/>
        </w:rPr>
        <w:t>Training Competitive Teams</w:t>
      </w:r>
    </w:p>
    <w:p w14:paraId="182C1D2E" w14:textId="6F96BF20" w:rsidR="00551D09" w:rsidRPr="00551D09" w:rsidRDefault="00551D09" w:rsidP="00551D09">
      <w:pPr>
        <w:spacing w:after="200" w:line="276" w:lineRule="auto"/>
        <w:rPr>
          <w:rFonts w:eastAsiaTheme="minorEastAsia"/>
          <w:b/>
          <w:sz w:val="24"/>
          <w:szCs w:val="24"/>
        </w:rPr>
      </w:pPr>
      <w:r w:rsidRPr="00551D09">
        <w:rPr>
          <w:rFonts w:eastAsiaTheme="minorEastAsia"/>
          <w:b/>
          <w:sz w:val="24"/>
          <w:szCs w:val="24"/>
        </w:rPr>
        <w:t xml:space="preserve">Assignment-   Position Paper- CTE teachers should/should not be required to maintain an </w:t>
      </w:r>
      <w:r w:rsidRPr="00551D09">
        <w:rPr>
          <w:rFonts w:eastAsiaTheme="minorEastAsia"/>
          <w:b/>
          <w:sz w:val="24"/>
          <w:szCs w:val="24"/>
        </w:rPr>
        <w:tab/>
      </w:r>
      <w:r w:rsidRPr="00551D09">
        <w:rPr>
          <w:rFonts w:eastAsiaTheme="minorEastAsia"/>
          <w:b/>
          <w:sz w:val="24"/>
          <w:szCs w:val="24"/>
        </w:rPr>
        <w:tab/>
      </w:r>
      <w:r w:rsidRPr="00551D09">
        <w:rPr>
          <w:rFonts w:eastAsiaTheme="minorEastAsia"/>
          <w:b/>
          <w:sz w:val="24"/>
          <w:szCs w:val="24"/>
        </w:rPr>
        <w:tab/>
        <w:t xml:space="preserve">active CTESO as part of their workload and should/should not be reflected </w:t>
      </w:r>
      <w:r w:rsidRPr="008332D4">
        <w:rPr>
          <w:rFonts w:eastAsiaTheme="minorEastAsia"/>
          <w:b/>
          <w:sz w:val="24"/>
          <w:szCs w:val="24"/>
        </w:rPr>
        <w:t>in</w:t>
      </w:r>
      <w:r w:rsidRPr="00551D09">
        <w:rPr>
          <w:rFonts w:eastAsiaTheme="minorEastAsia"/>
          <w:b/>
          <w:sz w:val="24"/>
          <w:szCs w:val="24"/>
        </w:rPr>
        <w:t xml:space="preserve"> their evaluation </w:t>
      </w:r>
      <w:r w:rsidRPr="00551D09">
        <w:rPr>
          <w:rFonts w:eastAsiaTheme="minorEastAsia"/>
          <w:sz w:val="24"/>
          <w:szCs w:val="24"/>
        </w:rPr>
        <w:t xml:space="preserve">3-5 pages double spaced APA 6th Edition- </w:t>
      </w:r>
      <w:r w:rsidRPr="00551D09">
        <w:rPr>
          <w:rFonts w:eastAsiaTheme="minorEastAsia"/>
          <w:b/>
          <w:sz w:val="24"/>
          <w:szCs w:val="24"/>
        </w:rPr>
        <w:t>Due April 28</w:t>
      </w:r>
      <w:r w:rsidRPr="00551D09">
        <w:rPr>
          <w:rFonts w:eastAsiaTheme="minorEastAsia"/>
          <w:b/>
          <w:sz w:val="24"/>
          <w:szCs w:val="24"/>
          <w:vertAlign w:val="superscript"/>
        </w:rPr>
        <w:t>th</w:t>
      </w:r>
    </w:p>
    <w:p w14:paraId="6F682CDF" w14:textId="052F1F52"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Research Article posted by </w:t>
      </w:r>
      <w:r w:rsidRPr="00551D09">
        <w:rPr>
          <w:rFonts w:eastAsiaTheme="minorEastAsia"/>
          <w:b/>
          <w:sz w:val="24"/>
          <w:szCs w:val="24"/>
        </w:rPr>
        <w:t>Traves Hyman</w:t>
      </w:r>
      <w:r w:rsidRPr="00551D09">
        <w:rPr>
          <w:rFonts w:eastAsiaTheme="minorEastAsia"/>
          <w:sz w:val="24"/>
          <w:szCs w:val="24"/>
        </w:rPr>
        <w:t xml:space="preserve"> under article for week 11 in discussion board.</w:t>
      </w:r>
    </w:p>
    <w:p w14:paraId="14CF92A8" w14:textId="77777777" w:rsidR="00551D09" w:rsidRPr="00551D09" w:rsidRDefault="00551D09" w:rsidP="00551D09">
      <w:pPr>
        <w:spacing w:after="200" w:line="276" w:lineRule="auto"/>
        <w:rPr>
          <w:rFonts w:eastAsiaTheme="minorEastAsia"/>
          <w:sz w:val="24"/>
          <w:szCs w:val="24"/>
        </w:rPr>
      </w:pPr>
      <w:r w:rsidRPr="00551D09">
        <w:rPr>
          <w:rFonts w:eastAsiaTheme="minorEastAsia"/>
          <w:sz w:val="24"/>
          <w:szCs w:val="24"/>
        </w:rPr>
        <w:t xml:space="preserve">April 7- </w:t>
      </w:r>
      <w:r w:rsidRPr="00551D09">
        <w:rPr>
          <w:rFonts w:eastAsiaTheme="minorEastAsia"/>
          <w:b/>
          <w:sz w:val="24"/>
          <w:szCs w:val="24"/>
        </w:rPr>
        <w:t>Holding Effective Meetings</w:t>
      </w:r>
    </w:p>
    <w:p w14:paraId="7A3A00E8"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 xml:space="preserve">Assignment- Research Article posted by </w:t>
      </w:r>
      <w:r w:rsidRPr="00551D09">
        <w:rPr>
          <w:rFonts w:eastAsiaTheme="minorEastAsia"/>
          <w:b/>
          <w:sz w:val="24"/>
          <w:szCs w:val="24"/>
        </w:rPr>
        <w:t>Jeremy Knox</w:t>
      </w:r>
      <w:r w:rsidRPr="00551D09">
        <w:rPr>
          <w:rFonts w:eastAsiaTheme="minorEastAsia"/>
          <w:sz w:val="24"/>
          <w:szCs w:val="24"/>
        </w:rPr>
        <w:t xml:space="preserve"> under article for week 12 in discussion board.</w:t>
      </w:r>
    </w:p>
    <w:p w14:paraId="1E41C83B" w14:textId="77777777" w:rsidR="00551D09" w:rsidRPr="00551D09" w:rsidRDefault="00551D09" w:rsidP="00551D09">
      <w:pPr>
        <w:spacing w:after="200" w:line="276" w:lineRule="auto"/>
        <w:rPr>
          <w:rFonts w:eastAsiaTheme="minorEastAsia"/>
          <w:sz w:val="24"/>
          <w:szCs w:val="24"/>
        </w:rPr>
      </w:pPr>
      <w:r w:rsidRPr="00551D09">
        <w:rPr>
          <w:rFonts w:eastAsiaTheme="minorEastAsia"/>
          <w:sz w:val="24"/>
          <w:szCs w:val="24"/>
        </w:rPr>
        <w:t xml:space="preserve">April 14- </w:t>
      </w:r>
      <w:r w:rsidRPr="00551D09">
        <w:rPr>
          <w:rFonts w:eastAsiaTheme="minorEastAsia"/>
          <w:b/>
          <w:sz w:val="24"/>
          <w:szCs w:val="24"/>
        </w:rPr>
        <w:t>Time Management</w:t>
      </w:r>
    </w:p>
    <w:p w14:paraId="5CAB5453"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Assignment- Finish paper</w:t>
      </w:r>
    </w:p>
    <w:p w14:paraId="33CEECA3"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April 21- </w:t>
      </w:r>
      <w:r w:rsidRPr="00551D09">
        <w:rPr>
          <w:rFonts w:eastAsiaTheme="minorEastAsia"/>
          <w:b/>
          <w:sz w:val="24"/>
          <w:szCs w:val="24"/>
        </w:rPr>
        <w:t xml:space="preserve">Settling Conflict in an Organization, Facilitating the Effective Officer Team,      Developing and Maintaining School Support, Evaluating Your Program </w:t>
      </w:r>
    </w:p>
    <w:p w14:paraId="2459060E" w14:textId="77777777" w:rsidR="00551D09" w:rsidRPr="00551D09" w:rsidRDefault="00551D09" w:rsidP="00551D09">
      <w:pPr>
        <w:spacing w:after="200" w:line="276" w:lineRule="auto"/>
        <w:ind w:left="1440" w:hanging="1440"/>
        <w:rPr>
          <w:rFonts w:eastAsiaTheme="minorEastAsia"/>
          <w:sz w:val="24"/>
          <w:szCs w:val="24"/>
        </w:rPr>
      </w:pPr>
      <w:r w:rsidRPr="00551D09">
        <w:rPr>
          <w:rFonts w:eastAsiaTheme="minorEastAsia"/>
          <w:sz w:val="24"/>
          <w:szCs w:val="24"/>
        </w:rPr>
        <w:t>Assignment- prepare for final</w:t>
      </w:r>
    </w:p>
    <w:p w14:paraId="0649FC97" w14:textId="77777777" w:rsidR="00551D09" w:rsidRPr="00551D09" w:rsidRDefault="00551D09" w:rsidP="00551D09">
      <w:pPr>
        <w:spacing w:after="200" w:line="276" w:lineRule="auto"/>
        <w:rPr>
          <w:rFonts w:eastAsiaTheme="minorEastAsia"/>
          <w:b/>
          <w:sz w:val="24"/>
          <w:szCs w:val="24"/>
        </w:rPr>
      </w:pPr>
      <w:r w:rsidRPr="00551D09">
        <w:rPr>
          <w:rFonts w:eastAsiaTheme="minorEastAsia"/>
          <w:sz w:val="24"/>
          <w:szCs w:val="24"/>
        </w:rPr>
        <w:t xml:space="preserve">April 28- </w:t>
      </w:r>
      <w:r w:rsidRPr="00551D09">
        <w:rPr>
          <w:rFonts w:eastAsiaTheme="minorEastAsia"/>
          <w:b/>
          <w:sz w:val="24"/>
          <w:szCs w:val="24"/>
        </w:rPr>
        <w:t xml:space="preserve">Final Exam Due </w:t>
      </w:r>
    </w:p>
    <w:p w14:paraId="5F6BD47E" w14:textId="77777777" w:rsidR="00551D09" w:rsidRPr="00551D09" w:rsidRDefault="00551D09" w:rsidP="00551D09">
      <w:pPr>
        <w:spacing w:after="200" w:line="276" w:lineRule="auto"/>
        <w:rPr>
          <w:rFonts w:eastAsiaTheme="minorEastAsia"/>
          <w:sz w:val="24"/>
          <w:szCs w:val="24"/>
        </w:rPr>
      </w:pPr>
    </w:p>
    <w:p w14:paraId="2A4A1413" w14:textId="37CFBFC6" w:rsidR="001038D8" w:rsidRPr="008332D4" w:rsidRDefault="00551D09">
      <w:pPr>
        <w:tabs>
          <w:tab w:val="center" w:pos="-2250"/>
          <w:tab w:val="left" w:pos="720"/>
        </w:tabs>
        <w:rPr>
          <w:sz w:val="24"/>
          <w:szCs w:val="24"/>
        </w:rPr>
        <w:sectPr w:rsidR="001038D8" w:rsidRPr="008332D4" w:rsidSect="00EA3414">
          <w:headerReference w:type="default" r:id="rId8"/>
          <w:pgSz w:w="12240" w:h="15840"/>
          <w:pgMar w:top="720" w:right="720" w:bottom="720" w:left="720" w:header="720" w:footer="720" w:gutter="0"/>
          <w:cols w:space="720"/>
          <w:titlePg/>
        </w:sectPr>
      </w:pPr>
      <w:r w:rsidRPr="008332D4">
        <w:rPr>
          <w:sz w:val="24"/>
          <w:szCs w:val="24"/>
        </w:rPr>
        <w:t>Distance Learning Section- All course work will be delivered via Canvas and Panopto. All assignments should be submitted via Canvas as well as discussion via the corresponding discussion boards within Canvas.</w:t>
      </w:r>
    </w:p>
    <w:p w14:paraId="76F0E295" w14:textId="77777777" w:rsidR="001038D8" w:rsidRPr="008332D4" w:rsidRDefault="001038D8">
      <w:pPr>
        <w:tabs>
          <w:tab w:val="center" w:pos="-2250"/>
          <w:tab w:val="left" w:pos="720"/>
        </w:tabs>
        <w:rPr>
          <w:sz w:val="24"/>
          <w:szCs w:val="24"/>
        </w:rPr>
      </w:pPr>
      <w:r w:rsidRPr="008332D4">
        <w:rPr>
          <w:sz w:val="24"/>
          <w:szCs w:val="24"/>
        </w:rPr>
        <w:lastRenderedPageBreak/>
        <w:t>7.</w:t>
      </w:r>
      <w:r w:rsidRPr="008332D4">
        <w:rPr>
          <w:sz w:val="24"/>
          <w:szCs w:val="24"/>
        </w:rPr>
        <w:tab/>
      </w:r>
      <w:r w:rsidRPr="008332D4">
        <w:rPr>
          <w:b/>
          <w:sz w:val="24"/>
          <w:szCs w:val="24"/>
        </w:rPr>
        <w:t>Course Requirements</w:t>
      </w:r>
      <w:r w:rsidR="002C73E8" w:rsidRPr="008332D4">
        <w:rPr>
          <w:b/>
          <w:sz w:val="24"/>
          <w:szCs w:val="24"/>
        </w:rPr>
        <w:t>/Evaluation</w:t>
      </w:r>
      <w:r w:rsidR="008134F3" w:rsidRPr="008332D4">
        <w:rPr>
          <w:b/>
          <w:sz w:val="24"/>
          <w:szCs w:val="24"/>
        </w:rPr>
        <w:t>:</w:t>
      </w:r>
    </w:p>
    <w:p w14:paraId="12316B7D" w14:textId="77777777" w:rsidR="001038D8" w:rsidRPr="008332D4" w:rsidRDefault="001038D8">
      <w:pPr>
        <w:tabs>
          <w:tab w:val="center" w:pos="-2250"/>
          <w:tab w:val="left" w:pos="360"/>
        </w:tabs>
        <w:rPr>
          <w:sz w:val="24"/>
          <w:szCs w:val="24"/>
        </w:rPr>
      </w:pPr>
    </w:p>
    <w:p w14:paraId="0CF5498B" w14:textId="77777777" w:rsidR="001038D8" w:rsidRPr="008332D4" w:rsidRDefault="001038D8">
      <w:pPr>
        <w:tabs>
          <w:tab w:val="center" w:pos="-2250"/>
          <w:tab w:val="left" w:pos="360"/>
          <w:tab w:val="left" w:pos="720"/>
        </w:tabs>
        <w:ind w:left="720" w:hanging="360"/>
        <w:rPr>
          <w:sz w:val="24"/>
          <w:szCs w:val="24"/>
        </w:rPr>
      </w:pPr>
      <w:r w:rsidRPr="008332D4">
        <w:rPr>
          <w:sz w:val="24"/>
          <w:szCs w:val="24"/>
        </w:rPr>
        <w:tab/>
        <w:t>A.</w:t>
      </w:r>
      <w:r w:rsidRPr="008332D4">
        <w:rPr>
          <w:sz w:val="24"/>
          <w:szCs w:val="24"/>
        </w:rPr>
        <w:tab/>
        <w:t>Attend all class sessions and participate in all class discussions and exercises.</w:t>
      </w:r>
    </w:p>
    <w:p w14:paraId="391316A3" w14:textId="77777777" w:rsidR="001038D8" w:rsidRPr="008332D4" w:rsidRDefault="001038D8">
      <w:pPr>
        <w:tabs>
          <w:tab w:val="center" w:pos="-2250"/>
          <w:tab w:val="left" w:pos="360"/>
          <w:tab w:val="left" w:pos="720"/>
        </w:tabs>
        <w:ind w:left="720" w:hanging="360"/>
        <w:rPr>
          <w:sz w:val="24"/>
          <w:szCs w:val="24"/>
        </w:rPr>
      </w:pPr>
      <w:r w:rsidRPr="008332D4">
        <w:rPr>
          <w:sz w:val="24"/>
          <w:szCs w:val="24"/>
        </w:rPr>
        <w:tab/>
        <w:t>B.</w:t>
      </w:r>
      <w:r w:rsidRPr="008332D4">
        <w:rPr>
          <w:sz w:val="24"/>
          <w:szCs w:val="24"/>
        </w:rPr>
        <w:tab/>
        <w:t>Complete a mid-term examination.</w:t>
      </w:r>
    </w:p>
    <w:p w14:paraId="2C584D73" w14:textId="77777777" w:rsidR="001038D8" w:rsidRPr="008332D4" w:rsidRDefault="001038D8">
      <w:pPr>
        <w:tabs>
          <w:tab w:val="center" w:pos="-2250"/>
          <w:tab w:val="left" w:pos="360"/>
          <w:tab w:val="left" w:pos="720"/>
        </w:tabs>
        <w:ind w:left="360" w:hanging="360"/>
        <w:rPr>
          <w:sz w:val="24"/>
          <w:szCs w:val="24"/>
        </w:rPr>
      </w:pPr>
      <w:r w:rsidRPr="008332D4">
        <w:rPr>
          <w:sz w:val="24"/>
          <w:szCs w:val="24"/>
        </w:rPr>
        <w:tab/>
      </w:r>
      <w:r w:rsidRPr="008332D4">
        <w:rPr>
          <w:sz w:val="24"/>
          <w:szCs w:val="24"/>
        </w:rPr>
        <w:tab/>
        <w:t>C.</w:t>
      </w:r>
      <w:r w:rsidRPr="008332D4">
        <w:rPr>
          <w:sz w:val="24"/>
          <w:szCs w:val="24"/>
        </w:rPr>
        <w:tab/>
        <w:t>Complete a comprehensive final examination.</w:t>
      </w:r>
    </w:p>
    <w:p w14:paraId="529FED46" w14:textId="77777777" w:rsidR="001038D8" w:rsidRPr="008332D4" w:rsidRDefault="001038D8">
      <w:pPr>
        <w:pStyle w:val="BodyTextIndent2"/>
        <w:rPr>
          <w:szCs w:val="24"/>
        </w:rPr>
      </w:pPr>
      <w:r w:rsidRPr="008332D4">
        <w:rPr>
          <w:szCs w:val="24"/>
        </w:rPr>
        <w:tab/>
        <w:t>D.</w:t>
      </w:r>
      <w:r w:rsidRPr="008332D4">
        <w:rPr>
          <w:szCs w:val="24"/>
        </w:rPr>
        <w:tab/>
        <w:t>Write a personal philosophy statement on youth.</w:t>
      </w:r>
    </w:p>
    <w:p w14:paraId="5C5E6E9E" w14:textId="77777777" w:rsidR="001038D8" w:rsidRPr="008332D4" w:rsidRDefault="001038D8">
      <w:pPr>
        <w:pStyle w:val="BodyTextIndent2"/>
        <w:rPr>
          <w:szCs w:val="24"/>
        </w:rPr>
      </w:pPr>
      <w:r w:rsidRPr="008332D4">
        <w:rPr>
          <w:szCs w:val="24"/>
        </w:rPr>
        <w:tab/>
        <w:t>E.</w:t>
      </w:r>
      <w:r w:rsidRPr="008332D4">
        <w:rPr>
          <w:szCs w:val="24"/>
        </w:rPr>
        <w:tab/>
        <w:t>Profile youth organizations serving Alabama.</w:t>
      </w:r>
    </w:p>
    <w:p w14:paraId="2DC69B96" w14:textId="77777777" w:rsidR="001038D8" w:rsidRPr="008332D4" w:rsidRDefault="001038D8">
      <w:pPr>
        <w:pStyle w:val="Heading1"/>
        <w:rPr>
          <w:szCs w:val="24"/>
        </w:rPr>
      </w:pPr>
      <w:r w:rsidRPr="008332D4">
        <w:rPr>
          <w:szCs w:val="24"/>
        </w:rPr>
        <w:tab/>
      </w:r>
      <w:r w:rsidRPr="008332D4">
        <w:rPr>
          <w:szCs w:val="24"/>
        </w:rPr>
        <w:tab/>
        <w:t>F.</w:t>
      </w:r>
      <w:r w:rsidRPr="008332D4">
        <w:rPr>
          <w:szCs w:val="24"/>
        </w:rPr>
        <w:tab/>
      </w:r>
      <w:r w:rsidRPr="008332D4">
        <w:rPr>
          <w:szCs w:val="24"/>
        </w:rPr>
        <w:tab/>
        <w:t>Prepare and present a term paper on youth organizations.</w:t>
      </w:r>
    </w:p>
    <w:p w14:paraId="374B8A75" w14:textId="77777777" w:rsidR="001038D8" w:rsidRPr="008332D4" w:rsidRDefault="001038D8">
      <w:pPr>
        <w:tabs>
          <w:tab w:val="center" w:pos="-2250"/>
          <w:tab w:val="left" w:pos="720"/>
          <w:tab w:val="left" w:pos="990"/>
        </w:tabs>
        <w:ind w:left="720" w:hanging="360"/>
        <w:rPr>
          <w:sz w:val="24"/>
          <w:szCs w:val="24"/>
        </w:rPr>
      </w:pPr>
      <w:r w:rsidRPr="008332D4">
        <w:rPr>
          <w:sz w:val="24"/>
          <w:szCs w:val="24"/>
        </w:rPr>
        <w:tab/>
        <w:t>G.</w:t>
      </w:r>
      <w:r w:rsidRPr="008332D4">
        <w:rPr>
          <w:sz w:val="24"/>
          <w:szCs w:val="24"/>
        </w:rPr>
        <w:tab/>
      </w:r>
      <w:r w:rsidRPr="008332D4">
        <w:rPr>
          <w:sz w:val="24"/>
          <w:szCs w:val="24"/>
        </w:rPr>
        <w:tab/>
        <w:t>Develop a recognition plan for youth volunteers.</w:t>
      </w:r>
    </w:p>
    <w:p w14:paraId="680B707C" w14:textId="77777777" w:rsidR="001038D8" w:rsidRPr="008332D4" w:rsidRDefault="001038D8">
      <w:pPr>
        <w:tabs>
          <w:tab w:val="center" w:pos="-2250"/>
          <w:tab w:val="left" w:pos="720"/>
          <w:tab w:val="left" w:pos="990"/>
        </w:tabs>
        <w:ind w:left="720" w:hanging="360"/>
        <w:rPr>
          <w:sz w:val="24"/>
          <w:szCs w:val="24"/>
        </w:rPr>
      </w:pPr>
      <w:r w:rsidRPr="008332D4">
        <w:rPr>
          <w:sz w:val="24"/>
          <w:szCs w:val="24"/>
        </w:rPr>
        <w:tab/>
        <w:t>H.</w:t>
      </w:r>
      <w:r w:rsidRPr="008332D4">
        <w:rPr>
          <w:sz w:val="24"/>
          <w:szCs w:val="24"/>
        </w:rPr>
        <w:tab/>
      </w:r>
      <w:r w:rsidRPr="008332D4">
        <w:rPr>
          <w:sz w:val="24"/>
          <w:szCs w:val="24"/>
        </w:rPr>
        <w:tab/>
        <w:t>Develop a plan for a youth organization advisory committee.</w:t>
      </w:r>
    </w:p>
    <w:p w14:paraId="19E737EA" w14:textId="77777777" w:rsidR="001038D8" w:rsidRPr="008332D4" w:rsidRDefault="001038D8">
      <w:pPr>
        <w:pStyle w:val="BodyTextIndent3"/>
        <w:tabs>
          <w:tab w:val="left" w:pos="720"/>
          <w:tab w:val="left" w:pos="990"/>
        </w:tabs>
        <w:ind w:hanging="360"/>
        <w:rPr>
          <w:szCs w:val="24"/>
        </w:rPr>
      </w:pPr>
      <w:r w:rsidRPr="008332D4">
        <w:rPr>
          <w:szCs w:val="24"/>
        </w:rPr>
        <w:tab/>
        <w:t>I.</w:t>
      </w:r>
      <w:r w:rsidRPr="008332D4">
        <w:rPr>
          <w:szCs w:val="24"/>
        </w:rPr>
        <w:tab/>
      </w:r>
      <w:r w:rsidRPr="008332D4">
        <w:rPr>
          <w:szCs w:val="24"/>
        </w:rPr>
        <w:tab/>
        <w:t>Identify sources of volunteers for a given youth organization.</w:t>
      </w:r>
    </w:p>
    <w:p w14:paraId="5658D0F1" w14:textId="77777777" w:rsidR="001038D8" w:rsidRPr="008332D4" w:rsidRDefault="001038D8">
      <w:pPr>
        <w:tabs>
          <w:tab w:val="center" w:pos="-2250"/>
          <w:tab w:val="left" w:pos="360"/>
        </w:tabs>
        <w:ind w:left="360" w:hanging="360"/>
        <w:rPr>
          <w:sz w:val="24"/>
          <w:szCs w:val="24"/>
        </w:rPr>
      </w:pPr>
    </w:p>
    <w:p w14:paraId="28548B96"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t>The final grade for the course will be based on the following:</w:t>
      </w:r>
    </w:p>
    <w:p w14:paraId="4E7BD1C2" w14:textId="77777777" w:rsidR="001038D8" w:rsidRPr="008332D4" w:rsidRDefault="001038D8">
      <w:pPr>
        <w:tabs>
          <w:tab w:val="center" w:pos="-2250"/>
          <w:tab w:val="left" w:pos="360"/>
        </w:tabs>
        <w:ind w:left="360" w:hanging="360"/>
        <w:rPr>
          <w:sz w:val="24"/>
          <w:szCs w:val="24"/>
        </w:rPr>
      </w:pPr>
    </w:p>
    <w:p w14:paraId="7F2AD843"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t>Comprehensive final examination</w:t>
      </w:r>
      <w:r w:rsidRPr="008332D4">
        <w:rPr>
          <w:sz w:val="24"/>
          <w:szCs w:val="24"/>
        </w:rPr>
        <w:tab/>
      </w:r>
      <w:r w:rsidRPr="008332D4">
        <w:rPr>
          <w:sz w:val="24"/>
          <w:szCs w:val="24"/>
        </w:rPr>
        <w:tab/>
      </w:r>
      <w:r w:rsidRPr="008332D4">
        <w:rPr>
          <w:sz w:val="24"/>
          <w:szCs w:val="24"/>
        </w:rPr>
        <w:tab/>
        <w:t xml:space="preserve"> 20%</w:t>
      </w:r>
    </w:p>
    <w:p w14:paraId="29B78BE9"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t>Written philosophy statement</w:t>
      </w:r>
      <w:r w:rsidRPr="008332D4">
        <w:rPr>
          <w:sz w:val="24"/>
          <w:szCs w:val="24"/>
        </w:rPr>
        <w:tab/>
      </w:r>
      <w:r w:rsidRPr="008332D4">
        <w:rPr>
          <w:sz w:val="24"/>
          <w:szCs w:val="24"/>
        </w:rPr>
        <w:tab/>
      </w:r>
      <w:r w:rsidRPr="008332D4">
        <w:rPr>
          <w:sz w:val="24"/>
          <w:szCs w:val="24"/>
        </w:rPr>
        <w:tab/>
      </w:r>
      <w:r w:rsidR="002C73E8" w:rsidRPr="008332D4">
        <w:rPr>
          <w:sz w:val="24"/>
          <w:szCs w:val="24"/>
        </w:rPr>
        <w:tab/>
      </w:r>
      <w:r w:rsidRPr="008332D4">
        <w:rPr>
          <w:sz w:val="24"/>
          <w:szCs w:val="24"/>
        </w:rPr>
        <w:t xml:space="preserve"> 1</w:t>
      </w:r>
      <w:r w:rsidR="005D522C" w:rsidRPr="008332D4">
        <w:rPr>
          <w:sz w:val="24"/>
          <w:szCs w:val="24"/>
        </w:rPr>
        <w:t>0</w:t>
      </w:r>
      <w:r w:rsidRPr="008332D4">
        <w:rPr>
          <w:sz w:val="24"/>
          <w:szCs w:val="24"/>
        </w:rPr>
        <w:t>%</w:t>
      </w:r>
    </w:p>
    <w:p w14:paraId="017F3002"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r>
      <w:r w:rsidR="005D522C" w:rsidRPr="008332D4">
        <w:rPr>
          <w:sz w:val="24"/>
          <w:szCs w:val="24"/>
        </w:rPr>
        <w:t xml:space="preserve">Research Article </w:t>
      </w:r>
      <w:r w:rsidR="005D522C" w:rsidRPr="008332D4">
        <w:rPr>
          <w:sz w:val="24"/>
          <w:szCs w:val="24"/>
        </w:rPr>
        <w:tab/>
      </w:r>
      <w:r w:rsidR="005D522C" w:rsidRPr="008332D4">
        <w:rPr>
          <w:sz w:val="24"/>
          <w:szCs w:val="24"/>
        </w:rPr>
        <w:tab/>
      </w:r>
      <w:r w:rsidRPr="008332D4">
        <w:rPr>
          <w:sz w:val="24"/>
          <w:szCs w:val="24"/>
        </w:rPr>
        <w:tab/>
      </w:r>
      <w:r w:rsidRPr="008332D4">
        <w:rPr>
          <w:sz w:val="24"/>
          <w:szCs w:val="24"/>
        </w:rPr>
        <w:tab/>
      </w:r>
      <w:r w:rsidRPr="008332D4">
        <w:rPr>
          <w:sz w:val="24"/>
          <w:szCs w:val="24"/>
        </w:rPr>
        <w:tab/>
        <w:t xml:space="preserve">   5%</w:t>
      </w:r>
    </w:p>
    <w:p w14:paraId="07615F59"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r>
      <w:r w:rsidR="005D522C" w:rsidRPr="008332D4">
        <w:rPr>
          <w:sz w:val="24"/>
          <w:szCs w:val="24"/>
        </w:rPr>
        <w:t>Response to Research Articles</w:t>
      </w:r>
      <w:r w:rsidRPr="008332D4">
        <w:rPr>
          <w:sz w:val="24"/>
          <w:szCs w:val="24"/>
        </w:rPr>
        <w:tab/>
      </w:r>
      <w:r w:rsidRPr="008332D4">
        <w:rPr>
          <w:sz w:val="24"/>
          <w:szCs w:val="24"/>
        </w:rPr>
        <w:tab/>
      </w:r>
      <w:r w:rsidRPr="008332D4">
        <w:rPr>
          <w:sz w:val="24"/>
          <w:szCs w:val="24"/>
        </w:rPr>
        <w:tab/>
        <w:t xml:space="preserve"> 1</w:t>
      </w:r>
      <w:r w:rsidR="002C73E8" w:rsidRPr="008332D4">
        <w:rPr>
          <w:sz w:val="24"/>
          <w:szCs w:val="24"/>
        </w:rPr>
        <w:t>0%</w:t>
      </w:r>
    </w:p>
    <w:p w14:paraId="3D9389AA"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r>
      <w:r w:rsidR="005D522C" w:rsidRPr="008332D4">
        <w:rPr>
          <w:sz w:val="24"/>
          <w:szCs w:val="24"/>
        </w:rPr>
        <w:t xml:space="preserve">Mission Statement </w:t>
      </w:r>
      <w:r w:rsidR="005D522C" w:rsidRPr="008332D4">
        <w:rPr>
          <w:sz w:val="24"/>
          <w:szCs w:val="24"/>
        </w:rPr>
        <w:tab/>
      </w:r>
      <w:r w:rsidRPr="008332D4">
        <w:rPr>
          <w:sz w:val="24"/>
          <w:szCs w:val="24"/>
        </w:rPr>
        <w:tab/>
      </w:r>
      <w:r w:rsidRPr="008332D4">
        <w:rPr>
          <w:sz w:val="24"/>
          <w:szCs w:val="24"/>
        </w:rPr>
        <w:tab/>
      </w:r>
      <w:r w:rsidRPr="008332D4">
        <w:rPr>
          <w:sz w:val="24"/>
          <w:szCs w:val="24"/>
        </w:rPr>
        <w:tab/>
        <w:t xml:space="preserve">  </w:t>
      </w:r>
      <w:r w:rsidRPr="008332D4">
        <w:rPr>
          <w:sz w:val="24"/>
          <w:szCs w:val="24"/>
        </w:rPr>
        <w:tab/>
        <w:t xml:space="preserve">  </w:t>
      </w:r>
      <w:r w:rsidR="005D522C" w:rsidRPr="008332D4">
        <w:rPr>
          <w:sz w:val="24"/>
          <w:szCs w:val="24"/>
        </w:rPr>
        <w:t xml:space="preserve"> 5</w:t>
      </w:r>
      <w:r w:rsidR="002C73E8" w:rsidRPr="008332D4">
        <w:rPr>
          <w:sz w:val="24"/>
          <w:szCs w:val="24"/>
        </w:rPr>
        <w:t>%</w:t>
      </w:r>
    </w:p>
    <w:p w14:paraId="601503CD" w14:textId="40453DB6"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r>
      <w:r w:rsidR="005D522C" w:rsidRPr="008332D4">
        <w:rPr>
          <w:sz w:val="24"/>
          <w:szCs w:val="24"/>
        </w:rPr>
        <w:t xml:space="preserve">Core Values </w:t>
      </w:r>
      <w:r w:rsidR="005D522C" w:rsidRPr="008332D4">
        <w:rPr>
          <w:sz w:val="24"/>
          <w:szCs w:val="24"/>
        </w:rPr>
        <w:tab/>
      </w:r>
      <w:r w:rsidRPr="008332D4">
        <w:rPr>
          <w:sz w:val="24"/>
          <w:szCs w:val="24"/>
        </w:rPr>
        <w:tab/>
      </w:r>
      <w:r w:rsidRPr="008332D4">
        <w:rPr>
          <w:sz w:val="24"/>
          <w:szCs w:val="24"/>
        </w:rPr>
        <w:tab/>
      </w:r>
      <w:r w:rsidRPr="008332D4">
        <w:rPr>
          <w:sz w:val="24"/>
          <w:szCs w:val="24"/>
        </w:rPr>
        <w:tab/>
      </w:r>
      <w:r w:rsidRPr="008332D4">
        <w:rPr>
          <w:sz w:val="24"/>
          <w:szCs w:val="24"/>
        </w:rPr>
        <w:tab/>
      </w:r>
      <w:r w:rsidR="005D522C" w:rsidRPr="008332D4">
        <w:rPr>
          <w:sz w:val="24"/>
          <w:szCs w:val="24"/>
        </w:rPr>
        <w:t xml:space="preserve">  </w:t>
      </w:r>
      <w:r w:rsidR="008332D4">
        <w:rPr>
          <w:sz w:val="24"/>
          <w:szCs w:val="24"/>
        </w:rPr>
        <w:tab/>
      </w:r>
      <w:r w:rsidRPr="008332D4">
        <w:rPr>
          <w:sz w:val="24"/>
          <w:szCs w:val="24"/>
        </w:rPr>
        <w:t xml:space="preserve"> </w:t>
      </w:r>
      <w:r w:rsidR="005D522C" w:rsidRPr="008332D4">
        <w:rPr>
          <w:sz w:val="24"/>
          <w:szCs w:val="24"/>
        </w:rPr>
        <w:t>5</w:t>
      </w:r>
      <w:r w:rsidRPr="008332D4">
        <w:rPr>
          <w:sz w:val="24"/>
          <w:szCs w:val="24"/>
        </w:rPr>
        <w:t>%</w:t>
      </w:r>
    </w:p>
    <w:p w14:paraId="213FCB1B" w14:textId="3B5D5339"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r>
      <w:r w:rsidR="005D522C" w:rsidRPr="008332D4">
        <w:rPr>
          <w:sz w:val="24"/>
          <w:szCs w:val="24"/>
        </w:rPr>
        <w:t>Program of Activities</w:t>
      </w:r>
      <w:r w:rsidRPr="008332D4">
        <w:rPr>
          <w:sz w:val="24"/>
          <w:szCs w:val="24"/>
        </w:rPr>
        <w:tab/>
      </w:r>
      <w:r w:rsidRPr="008332D4">
        <w:rPr>
          <w:sz w:val="24"/>
          <w:szCs w:val="24"/>
        </w:rPr>
        <w:tab/>
      </w:r>
      <w:r w:rsidRPr="008332D4">
        <w:rPr>
          <w:sz w:val="24"/>
          <w:szCs w:val="24"/>
        </w:rPr>
        <w:tab/>
        <w:t xml:space="preserve">  </w:t>
      </w:r>
      <w:r w:rsidRPr="008332D4">
        <w:rPr>
          <w:sz w:val="24"/>
          <w:szCs w:val="24"/>
        </w:rPr>
        <w:tab/>
      </w:r>
      <w:r w:rsidR="008332D4">
        <w:rPr>
          <w:sz w:val="24"/>
          <w:szCs w:val="24"/>
        </w:rPr>
        <w:tab/>
      </w:r>
      <w:bookmarkStart w:id="0" w:name="_GoBack"/>
      <w:bookmarkEnd w:id="0"/>
      <w:r w:rsidRPr="008332D4">
        <w:rPr>
          <w:sz w:val="24"/>
          <w:szCs w:val="24"/>
        </w:rPr>
        <w:t xml:space="preserve"> 1</w:t>
      </w:r>
      <w:r w:rsidR="005D522C" w:rsidRPr="008332D4">
        <w:rPr>
          <w:sz w:val="24"/>
          <w:szCs w:val="24"/>
        </w:rPr>
        <w:t>5</w:t>
      </w:r>
      <w:r w:rsidRPr="008332D4">
        <w:rPr>
          <w:sz w:val="24"/>
          <w:szCs w:val="24"/>
        </w:rPr>
        <w:t>%</w:t>
      </w:r>
    </w:p>
    <w:p w14:paraId="275F9969"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r>
      <w:r w:rsidR="005D522C" w:rsidRPr="008332D4">
        <w:rPr>
          <w:sz w:val="24"/>
          <w:szCs w:val="24"/>
        </w:rPr>
        <w:t xml:space="preserve">Position Paper 1 </w:t>
      </w:r>
      <w:r w:rsidR="005D522C" w:rsidRPr="008332D4">
        <w:rPr>
          <w:sz w:val="24"/>
          <w:szCs w:val="24"/>
        </w:rPr>
        <w:tab/>
      </w:r>
      <w:r w:rsidRPr="008332D4">
        <w:rPr>
          <w:sz w:val="24"/>
          <w:szCs w:val="24"/>
        </w:rPr>
        <w:tab/>
      </w:r>
      <w:r w:rsidRPr="008332D4">
        <w:rPr>
          <w:sz w:val="24"/>
          <w:szCs w:val="24"/>
        </w:rPr>
        <w:tab/>
        <w:t xml:space="preserve">  </w:t>
      </w:r>
      <w:r w:rsidRPr="008332D4">
        <w:rPr>
          <w:sz w:val="24"/>
          <w:szCs w:val="24"/>
        </w:rPr>
        <w:tab/>
        <w:t xml:space="preserve"> </w:t>
      </w:r>
      <w:r w:rsidRPr="008332D4">
        <w:rPr>
          <w:sz w:val="24"/>
          <w:szCs w:val="24"/>
        </w:rPr>
        <w:tab/>
        <w:t xml:space="preserve"> </w:t>
      </w:r>
      <w:r w:rsidR="005D522C" w:rsidRPr="008332D4">
        <w:rPr>
          <w:sz w:val="24"/>
          <w:szCs w:val="24"/>
        </w:rPr>
        <w:t>15</w:t>
      </w:r>
      <w:r w:rsidRPr="008332D4">
        <w:rPr>
          <w:sz w:val="24"/>
          <w:szCs w:val="24"/>
        </w:rPr>
        <w:t>%</w:t>
      </w:r>
    </w:p>
    <w:p w14:paraId="198D1961" w14:textId="77777777" w:rsidR="005D522C" w:rsidRPr="008332D4" w:rsidRDefault="005D522C">
      <w:pPr>
        <w:tabs>
          <w:tab w:val="center" w:pos="-2250"/>
          <w:tab w:val="left" w:pos="360"/>
        </w:tabs>
        <w:ind w:left="360" w:hanging="360"/>
        <w:rPr>
          <w:sz w:val="24"/>
          <w:szCs w:val="24"/>
          <w:u w:val="single"/>
        </w:rPr>
      </w:pPr>
      <w:r w:rsidRPr="008332D4">
        <w:rPr>
          <w:sz w:val="24"/>
          <w:szCs w:val="24"/>
        </w:rPr>
        <w:tab/>
      </w:r>
      <w:r w:rsidRPr="008332D4">
        <w:rPr>
          <w:sz w:val="24"/>
          <w:szCs w:val="24"/>
        </w:rPr>
        <w:tab/>
      </w:r>
      <w:r w:rsidRPr="008332D4">
        <w:rPr>
          <w:sz w:val="24"/>
          <w:szCs w:val="24"/>
        </w:rPr>
        <w:tab/>
        <w:t>Position Paper 2</w:t>
      </w:r>
      <w:r w:rsidRPr="008332D4">
        <w:rPr>
          <w:sz w:val="24"/>
          <w:szCs w:val="24"/>
        </w:rPr>
        <w:tab/>
      </w:r>
      <w:r w:rsidRPr="008332D4">
        <w:rPr>
          <w:sz w:val="24"/>
          <w:szCs w:val="24"/>
        </w:rPr>
        <w:tab/>
      </w:r>
      <w:r w:rsidRPr="008332D4">
        <w:rPr>
          <w:sz w:val="24"/>
          <w:szCs w:val="24"/>
        </w:rPr>
        <w:tab/>
      </w:r>
      <w:r w:rsidRPr="008332D4">
        <w:rPr>
          <w:sz w:val="24"/>
          <w:szCs w:val="24"/>
        </w:rPr>
        <w:tab/>
      </w:r>
      <w:r w:rsidRPr="008332D4">
        <w:rPr>
          <w:sz w:val="24"/>
          <w:szCs w:val="24"/>
        </w:rPr>
        <w:tab/>
        <w:t xml:space="preserve"> </w:t>
      </w:r>
      <w:r w:rsidRPr="008332D4">
        <w:rPr>
          <w:sz w:val="24"/>
          <w:szCs w:val="24"/>
          <w:u w:val="single"/>
        </w:rPr>
        <w:t>15%</w:t>
      </w:r>
    </w:p>
    <w:p w14:paraId="5513559C" w14:textId="77777777" w:rsidR="001038D8" w:rsidRPr="008332D4" w:rsidRDefault="005D522C">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r>
      <w:r w:rsidR="001038D8" w:rsidRPr="008332D4">
        <w:rPr>
          <w:sz w:val="24"/>
          <w:szCs w:val="24"/>
        </w:rPr>
        <w:t>Total</w:t>
      </w:r>
      <w:r w:rsidR="001038D8" w:rsidRPr="008332D4">
        <w:rPr>
          <w:sz w:val="24"/>
          <w:szCs w:val="24"/>
        </w:rPr>
        <w:tab/>
      </w:r>
      <w:r w:rsidR="001038D8" w:rsidRPr="008332D4">
        <w:rPr>
          <w:sz w:val="24"/>
          <w:szCs w:val="24"/>
        </w:rPr>
        <w:tab/>
      </w:r>
      <w:r w:rsidR="001038D8" w:rsidRPr="008332D4">
        <w:rPr>
          <w:sz w:val="24"/>
          <w:szCs w:val="24"/>
        </w:rPr>
        <w:tab/>
      </w:r>
      <w:r w:rsidR="001038D8" w:rsidRPr="008332D4">
        <w:rPr>
          <w:sz w:val="24"/>
          <w:szCs w:val="24"/>
        </w:rPr>
        <w:tab/>
      </w:r>
      <w:r w:rsidR="001038D8" w:rsidRPr="008332D4">
        <w:rPr>
          <w:sz w:val="24"/>
          <w:szCs w:val="24"/>
        </w:rPr>
        <w:tab/>
      </w:r>
      <w:r w:rsidR="001038D8" w:rsidRPr="008332D4">
        <w:rPr>
          <w:sz w:val="24"/>
          <w:szCs w:val="24"/>
        </w:rPr>
        <w:tab/>
        <w:t>100%</w:t>
      </w:r>
    </w:p>
    <w:p w14:paraId="61C8246D" w14:textId="77777777" w:rsidR="001038D8" w:rsidRPr="008332D4" w:rsidRDefault="001038D8">
      <w:pPr>
        <w:tabs>
          <w:tab w:val="center" w:pos="-2250"/>
          <w:tab w:val="left" w:pos="360"/>
        </w:tabs>
        <w:ind w:left="360" w:hanging="360"/>
        <w:rPr>
          <w:sz w:val="24"/>
          <w:szCs w:val="24"/>
        </w:rPr>
      </w:pPr>
    </w:p>
    <w:p w14:paraId="562A52DF" w14:textId="77777777" w:rsidR="001038D8" w:rsidRPr="008332D4" w:rsidRDefault="001038D8">
      <w:pPr>
        <w:pStyle w:val="BodyTextIndent3"/>
        <w:tabs>
          <w:tab w:val="clear" w:pos="360"/>
          <w:tab w:val="left" w:pos="720"/>
        </w:tabs>
        <w:rPr>
          <w:szCs w:val="24"/>
        </w:rPr>
      </w:pPr>
      <w:r w:rsidRPr="008332D4">
        <w:rPr>
          <w:szCs w:val="24"/>
        </w:rPr>
        <w:tab/>
        <w:t>Any assignment presented or turned in late will be penalized 10% for each class period that it is late.  Late assignments presented or turned in late after two class meetings will not be accepted.</w:t>
      </w:r>
    </w:p>
    <w:p w14:paraId="30BA16B8" w14:textId="77777777" w:rsidR="001038D8" w:rsidRPr="008332D4" w:rsidRDefault="001038D8">
      <w:pPr>
        <w:tabs>
          <w:tab w:val="center" w:pos="-2250"/>
          <w:tab w:val="left" w:pos="360"/>
        </w:tabs>
        <w:ind w:left="360" w:hanging="360"/>
        <w:rPr>
          <w:sz w:val="24"/>
          <w:szCs w:val="24"/>
        </w:rPr>
      </w:pPr>
    </w:p>
    <w:p w14:paraId="6E066549"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t>The following grading scale will be used:</w:t>
      </w:r>
    </w:p>
    <w:p w14:paraId="06689690" w14:textId="77777777" w:rsidR="001038D8" w:rsidRPr="008332D4" w:rsidRDefault="001038D8">
      <w:pPr>
        <w:tabs>
          <w:tab w:val="center" w:pos="-2250"/>
          <w:tab w:val="left" w:pos="360"/>
        </w:tabs>
        <w:ind w:left="360" w:hanging="360"/>
        <w:rPr>
          <w:sz w:val="24"/>
          <w:szCs w:val="24"/>
        </w:rPr>
      </w:pPr>
    </w:p>
    <w:p w14:paraId="7564BB4C"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t>90 - 100 % = A</w:t>
      </w:r>
    </w:p>
    <w:p w14:paraId="34723A29"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t>80% - 89.9% = B</w:t>
      </w:r>
    </w:p>
    <w:p w14:paraId="1D2E11EF"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t>70% - 79.9% = C</w:t>
      </w:r>
    </w:p>
    <w:p w14:paraId="0B72CBE7"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t>60% - 69.9% = D</w:t>
      </w:r>
    </w:p>
    <w:p w14:paraId="4E051ABC" w14:textId="77777777" w:rsidR="001038D8" w:rsidRPr="008332D4" w:rsidRDefault="001038D8">
      <w:pPr>
        <w:tabs>
          <w:tab w:val="center" w:pos="-2250"/>
          <w:tab w:val="left" w:pos="360"/>
        </w:tabs>
        <w:ind w:left="360" w:hanging="360"/>
        <w:rPr>
          <w:sz w:val="24"/>
          <w:szCs w:val="24"/>
        </w:rPr>
      </w:pPr>
      <w:r w:rsidRPr="008332D4">
        <w:rPr>
          <w:sz w:val="24"/>
          <w:szCs w:val="24"/>
        </w:rPr>
        <w:tab/>
      </w:r>
      <w:r w:rsidRPr="008332D4">
        <w:rPr>
          <w:sz w:val="24"/>
          <w:szCs w:val="24"/>
        </w:rPr>
        <w:tab/>
      </w:r>
      <w:r w:rsidRPr="008332D4">
        <w:rPr>
          <w:sz w:val="24"/>
          <w:szCs w:val="24"/>
        </w:rPr>
        <w:tab/>
        <w:t>Below 60% = F</w:t>
      </w:r>
    </w:p>
    <w:p w14:paraId="34DF7284" w14:textId="77777777" w:rsidR="002C73E8" w:rsidRPr="008332D4" w:rsidRDefault="002C73E8">
      <w:pPr>
        <w:tabs>
          <w:tab w:val="center" w:pos="-2250"/>
          <w:tab w:val="left" w:pos="360"/>
        </w:tabs>
        <w:ind w:left="360" w:hanging="360"/>
        <w:rPr>
          <w:sz w:val="24"/>
          <w:szCs w:val="24"/>
        </w:rPr>
      </w:pPr>
    </w:p>
    <w:p w14:paraId="20E21F57" w14:textId="66EF8737" w:rsidR="002C73E8" w:rsidRPr="008332D4" w:rsidRDefault="002C73E8" w:rsidP="00E02A1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sz w:val="24"/>
          <w:szCs w:val="24"/>
        </w:rPr>
      </w:pPr>
      <w:r w:rsidRPr="008332D4">
        <w:rPr>
          <w:sz w:val="24"/>
          <w:szCs w:val="24"/>
        </w:rPr>
        <w:tab/>
      </w:r>
      <w:r w:rsidRPr="008332D4">
        <w:rPr>
          <w:sz w:val="24"/>
          <w:szCs w:val="24"/>
        </w:rPr>
        <w:tab/>
      </w:r>
      <w:r w:rsidRPr="008332D4">
        <w:rPr>
          <w:kern w:val="28"/>
          <w:sz w:val="24"/>
          <w:szCs w:val="24"/>
        </w:rPr>
        <w:t xml:space="preserve"> </w:t>
      </w:r>
    </w:p>
    <w:p w14:paraId="1DD91B35" w14:textId="77777777" w:rsidR="002C73E8" w:rsidRPr="008332D4" w:rsidRDefault="002C73E8">
      <w:pPr>
        <w:tabs>
          <w:tab w:val="center" w:pos="-2250"/>
          <w:tab w:val="left" w:pos="360"/>
        </w:tabs>
        <w:ind w:left="360" w:hanging="360"/>
        <w:rPr>
          <w:sz w:val="24"/>
          <w:szCs w:val="24"/>
        </w:rPr>
      </w:pPr>
    </w:p>
    <w:p w14:paraId="2CF5887C" w14:textId="77777777" w:rsidR="001038D8" w:rsidRPr="008332D4" w:rsidRDefault="001038D8">
      <w:pPr>
        <w:tabs>
          <w:tab w:val="center" w:pos="-2250"/>
          <w:tab w:val="left" w:pos="360"/>
        </w:tabs>
        <w:ind w:left="360" w:hanging="360"/>
        <w:rPr>
          <w:sz w:val="24"/>
          <w:szCs w:val="24"/>
        </w:rPr>
      </w:pPr>
    </w:p>
    <w:p w14:paraId="6281DAC8" w14:textId="77777777" w:rsidR="001038D8" w:rsidRPr="008332D4" w:rsidRDefault="002C73E8">
      <w:pPr>
        <w:tabs>
          <w:tab w:val="center" w:pos="-2250"/>
          <w:tab w:val="left" w:pos="360"/>
        </w:tabs>
        <w:ind w:left="360" w:hanging="360"/>
        <w:rPr>
          <w:b/>
          <w:sz w:val="24"/>
          <w:szCs w:val="24"/>
        </w:rPr>
      </w:pPr>
      <w:r w:rsidRPr="008332D4">
        <w:rPr>
          <w:sz w:val="24"/>
          <w:szCs w:val="24"/>
        </w:rPr>
        <w:t>8</w:t>
      </w:r>
      <w:r w:rsidR="001038D8" w:rsidRPr="008332D4">
        <w:rPr>
          <w:sz w:val="24"/>
          <w:szCs w:val="24"/>
        </w:rPr>
        <w:t>.</w:t>
      </w:r>
      <w:r w:rsidR="001038D8" w:rsidRPr="008332D4">
        <w:rPr>
          <w:sz w:val="24"/>
          <w:szCs w:val="24"/>
        </w:rPr>
        <w:tab/>
      </w:r>
      <w:r w:rsidR="001038D8" w:rsidRPr="008332D4">
        <w:rPr>
          <w:sz w:val="24"/>
          <w:szCs w:val="24"/>
        </w:rPr>
        <w:tab/>
      </w:r>
      <w:r w:rsidR="001038D8" w:rsidRPr="008332D4">
        <w:rPr>
          <w:b/>
          <w:sz w:val="24"/>
          <w:szCs w:val="24"/>
        </w:rPr>
        <w:t>Class Policy Statements:</w:t>
      </w:r>
    </w:p>
    <w:p w14:paraId="2AB30D6A" w14:textId="77777777" w:rsidR="002C73E8" w:rsidRPr="008332D4" w:rsidRDefault="002C73E8">
      <w:pPr>
        <w:tabs>
          <w:tab w:val="center" w:pos="-2250"/>
          <w:tab w:val="left" w:pos="360"/>
        </w:tabs>
        <w:ind w:left="360" w:hanging="360"/>
        <w:rPr>
          <w:sz w:val="24"/>
          <w:szCs w:val="24"/>
        </w:rPr>
      </w:pPr>
    </w:p>
    <w:p w14:paraId="73E46094" w14:textId="77777777" w:rsidR="00551D09" w:rsidRPr="008332D4" w:rsidRDefault="00551D09" w:rsidP="00551D09">
      <w:pPr>
        <w:numPr>
          <w:ilvl w:val="0"/>
          <w:numId w:val="10"/>
        </w:numPr>
        <w:rPr>
          <w:sz w:val="24"/>
          <w:szCs w:val="24"/>
        </w:rPr>
      </w:pPr>
      <w:r w:rsidRPr="008332D4">
        <w:rPr>
          <w:b/>
          <w:sz w:val="24"/>
          <w:szCs w:val="24"/>
        </w:rPr>
        <w:t>Class Policy Statements:</w:t>
      </w:r>
    </w:p>
    <w:p w14:paraId="6735E7AA" w14:textId="77777777" w:rsidR="00551D09" w:rsidRPr="008332D4" w:rsidRDefault="00551D09" w:rsidP="00551D09">
      <w:pPr>
        <w:numPr>
          <w:ilvl w:val="0"/>
          <w:numId w:val="11"/>
        </w:numPr>
        <w:rPr>
          <w:sz w:val="24"/>
          <w:szCs w:val="24"/>
        </w:rPr>
      </w:pPr>
      <w:r w:rsidRPr="008332D4">
        <w:rPr>
          <w:sz w:val="24"/>
          <w:szCs w:val="24"/>
          <w:u w:val="single"/>
        </w:rPr>
        <w:t>Participation</w:t>
      </w:r>
      <w:r w:rsidRPr="008332D4">
        <w:rPr>
          <w:sz w:val="24"/>
          <w:szCs w:val="24"/>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1D0EBE33" w14:textId="77777777" w:rsidR="00551D09" w:rsidRPr="008332D4" w:rsidRDefault="00551D09" w:rsidP="00551D09">
      <w:pPr>
        <w:ind w:left="720"/>
        <w:rPr>
          <w:sz w:val="24"/>
          <w:szCs w:val="24"/>
        </w:rPr>
      </w:pPr>
    </w:p>
    <w:p w14:paraId="1A056231" w14:textId="77777777" w:rsidR="00551D09" w:rsidRPr="008332D4" w:rsidRDefault="00551D09" w:rsidP="00551D09">
      <w:pPr>
        <w:numPr>
          <w:ilvl w:val="0"/>
          <w:numId w:val="11"/>
        </w:numPr>
        <w:rPr>
          <w:sz w:val="24"/>
          <w:szCs w:val="24"/>
        </w:rPr>
      </w:pPr>
      <w:r w:rsidRPr="008332D4">
        <w:rPr>
          <w:rStyle w:val="Strong"/>
          <w:b w:val="0"/>
          <w:color w:val="333333"/>
          <w:sz w:val="24"/>
          <w:szCs w:val="24"/>
          <w:u w:val="single"/>
          <w:bdr w:val="none" w:sz="0" w:space="0" w:color="auto" w:frame="1"/>
          <w:shd w:val="clear" w:color="auto" w:fill="FFFFFF"/>
        </w:rPr>
        <w:t>Excused Absences</w:t>
      </w:r>
      <w:r w:rsidRPr="008332D4">
        <w:rPr>
          <w:color w:val="333333"/>
          <w:sz w:val="24"/>
          <w:szCs w:val="24"/>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w:t>
      </w:r>
      <w:r w:rsidRPr="008332D4">
        <w:rPr>
          <w:color w:val="333333"/>
          <w:sz w:val="24"/>
          <w:szCs w:val="24"/>
          <w:shd w:val="clear" w:color="auto" w:fill="FFFFFF"/>
        </w:rPr>
        <w:lastRenderedPageBreak/>
        <w:t>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9" w:tooltip="Student Policy eHandbook" w:history="1">
        <w:r w:rsidRPr="008332D4">
          <w:rPr>
            <w:rStyle w:val="Emphasis"/>
            <w:color w:val="0070C0"/>
            <w:sz w:val="24"/>
            <w:szCs w:val="24"/>
            <w:bdr w:val="none" w:sz="0" w:space="0" w:color="auto" w:frame="1"/>
            <w:shd w:val="clear" w:color="auto" w:fill="FFFFFF"/>
          </w:rPr>
          <w:t>Stud</w:t>
        </w:r>
        <w:r w:rsidRPr="008332D4">
          <w:rPr>
            <w:rStyle w:val="Emphasis"/>
            <w:color w:val="0070C0"/>
            <w:sz w:val="24"/>
            <w:szCs w:val="24"/>
            <w:bdr w:val="none" w:sz="0" w:space="0" w:color="auto" w:frame="1"/>
            <w:shd w:val="clear" w:color="auto" w:fill="FFFFFF"/>
          </w:rPr>
          <w:t>e</w:t>
        </w:r>
        <w:r w:rsidRPr="008332D4">
          <w:rPr>
            <w:rStyle w:val="Emphasis"/>
            <w:color w:val="0070C0"/>
            <w:sz w:val="24"/>
            <w:szCs w:val="24"/>
            <w:bdr w:val="none" w:sz="0" w:space="0" w:color="auto" w:frame="1"/>
            <w:shd w:val="clear" w:color="auto" w:fill="FFFFFF"/>
          </w:rPr>
          <w:t>nt Poli</w:t>
        </w:r>
        <w:r w:rsidRPr="008332D4">
          <w:rPr>
            <w:rStyle w:val="Emphasis"/>
            <w:color w:val="0070C0"/>
            <w:sz w:val="24"/>
            <w:szCs w:val="24"/>
            <w:bdr w:val="none" w:sz="0" w:space="0" w:color="auto" w:frame="1"/>
            <w:shd w:val="clear" w:color="auto" w:fill="FFFFFF"/>
          </w:rPr>
          <w:t>c</w:t>
        </w:r>
        <w:r w:rsidRPr="008332D4">
          <w:rPr>
            <w:rStyle w:val="Emphasis"/>
            <w:color w:val="0070C0"/>
            <w:sz w:val="24"/>
            <w:szCs w:val="24"/>
            <w:bdr w:val="none" w:sz="0" w:space="0" w:color="auto" w:frame="1"/>
            <w:shd w:val="clear" w:color="auto" w:fill="FFFFFF"/>
          </w:rPr>
          <w:t>y eHandbook</w:t>
        </w:r>
      </w:hyperlink>
      <w:r w:rsidRPr="008332D4">
        <w:rPr>
          <w:color w:val="0070C0"/>
          <w:sz w:val="24"/>
          <w:szCs w:val="24"/>
          <w:shd w:val="clear" w:color="auto" w:fill="FFFFFF"/>
        </w:rPr>
        <w:t> </w:t>
      </w:r>
      <w:r w:rsidRPr="008332D4">
        <w:rPr>
          <w:color w:val="333333"/>
          <w:sz w:val="24"/>
          <w:szCs w:val="24"/>
          <w:shd w:val="clear" w:color="auto" w:fill="FFFFFF"/>
        </w:rPr>
        <w:t>for more information on excused absences (</w:t>
      </w:r>
      <w:hyperlink r:id="rId10" w:history="1">
        <w:r w:rsidRPr="008332D4">
          <w:rPr>
            <w:rStyle w:val="Hyperlink"/>
            <w:rFonts w:ascii="Times New Roman" w:hAnsi="Times New Roman"/>
            <w:sz w:val="24"/>
            <w:szCs w:val="24"/>
            <w:shd w:val="clear" w:color="auto" w:fill="FFFFFF"/>
          </w:rPr>
          <w:t>http://www.auburn.edu/student_info/student_policies/</w:t>
        </w:r>
      </w:hyperlink>
      <w:r w:rsidRPr="008332D4">
        <w:rPr>
          <w:color w:val="333333"/>
          <w:sz w:val="24"/>
          <w:szCs w:val="24"/>
          <w:shd w:val="clear" w:color="auto" w:fill="FFFFFF"/>
        </w:rPr>
        <w:t>).</w:t>
      </w:r>
    </w:p>
    <w:p w14:paraId="59A37202" w14:textId="77777777" w:rsidR="00551D09" w:rsidRPr="008332D4" w:rsidRDefault="00551D09" w:rsidP="00551D09">
      <w:pPr>
        <w:ind w:left="720"/>
        <w:rPr>
          <w:sz w:val="24"/>
          <w:szCs w:val="24"/>
        </w:rPr>
      </w:pPr>
    </w:p>
    <w:p w14:paraId="5B94A7D3" w14:textId="77777777" w:rsidR="00551D09" w:rsidRPr="008332D4" w:rsidRDefault="00551D09" w:rsidP="00551D09">
      <w:pPr>
        <w:numPr>
          <w:ilvl w:val="0"/>
          <w:numId w:val="11"/>
        </w:numPr>
        <w:rPr>
          <w:rStyle w:val="Emphasis"/>
          <w:i w:val="0"/>
          <w:iCs w:val="0"/>
          <w:sz w:val="24"/>
          <w:szCs w:val="24"/>
        </w:rPr>
      </w:pPr>
      <w:r w:rsidRPr="008332D4">
        <w:rPr>
          <w:rStyle w:val="Strong"/>
          <w:b w:val="0"/>
          <w:color w:val="333333"/>
          <w:sz w:val="24"/>
          <w:szCs w:val="24"/>
          <w:u w:val="single"/>
          <w:bdr w:val="none" w:sz="0" w:space="0" w:color="auto" w:frame="1"/>
          <w:shd w:val="clear" w:color="auto" w:fill="FFFFFF"/>
        </w:rPr>
        <w:t>Make-Up Policy</w:t>
      </w:r>
      <w:r w:rsidRPr="008332D4">
        <w:rPr>
          <w:rStyle w:val="Strong"/>
          <w:b w:val="0"/>
          <w:color w:val="333333"/>
          <w:sz w:val="24"/>
          <w:szCs w:val="24"/>
          <w:bdr w:val="none" w:sz="0" w:space="0" w:color="auto" w:frame="1"/>
          <w:shd w:val="clear" w:color="auto" w:fill="FFFFFF"/>
        </w:rPr>
        <w:t>: </w:t>
      </w:r>
      <w:r w:rsidRPr="008332D4">
        <w:rPr>
          <w:color w:val="333333"/>
          <w:sz w:val="24"/>
          <w:szCs w:val="24"/>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8332D4">
        <w:rPr>
          <w:rStyle w:val="Emphasis"/>
          <w:color w:val="333333"/>
          <w:sz w:val="24"/>
          <w:szCs w:val="24"/>
          <w:bdr w:val="none" w:sz="0" w:space="0" w:color="auto" w:frame="1"/>
          <w:shd w:val="clear" w:color="auto" w:fill="FFFFFF"/>
        </w:rPr>
        <w:t>(as specified by instructor).</w:t>
      </w:r>
    </w:p>
    <w:p w14:paraId="7EAF8976" w14:textId="77777777" w:rsidR="00551D09" w:rsidRPr="008332D4" w:rsidRDefault="00551D09" w:rsidP="00551D09">
      <w:pPr>
        <w:pStyle w:val="ListParagraph"/>
        <w:rPr>
          <w:sz w:val="24"/>
          <w:szCs w:val="24"/>
        </w:rPr>
      </w:pPr>
    </w:p>
    <w:p w14:paraId="6E599B81" w14:textId="77777777" w:rsidR="00551D09" w:rsidRPr="008332D4" w:rsidRDefault="00551D09" w:rsidP="00551D09">
      <w:pPr>
        <w:ind w:left="720"/>
        <w:rPr>
          <w:sz w:val="24"/>
          <w:szCs w:val="24"/>
        </w:rPr>
      </w:pPr>
    </w:p>
    <w:p w14:paraId="70F72211" w14:textId="77777777" w:rsidR="00551D09" w:rsidRPr="008332D4" w:rsidRDefault="00551D09" w:rsidP="00551D09">
      <w:pPr>
        <w:numPr>
          <w:ilvl w:val="0"/>
          <w:numId w:val="11"/>
        </w:numPr>
        <w:rPr>
          <w:sz w:val="24"/>
          <w:szCs w:val="24"/>
        </w:rPr>
      </w:pPr>
      <w:r w:rsidRPr="008332D4">
        <w:rPr>
          <w:rStyle w:val="Strong"/>
          <w:b w:val="0"/>
          <w:color w:val="333333"/>
          <w:sz w:val="24"/>
          <w:szCs w:val="24"/>
          <w:u w:val="single"/>
          <w:bdr w:val="none" w:sz="0" w:space="0" w:color="auto" w:frame="1"/>
          <w:shd w:val="clear" w:color="auto" w:fill="FFFFFF"/>
        </w:rPr>
        <w:t>Disability Accommodations</w:t>
      </w:r>
      <w:r w:rsidRPr="008332D4">
        <w:rPr>
          <w:b/>
          <w:color w:val="333333"/>
          <w:sz w:val="24"/>
          <w:szCs w:val="24"/>
          <w:shd w:val="clear" w:color="auto" w:fill="FFFFFF"/>
        </w:rPr>
        <w:t>:</w:t>
      </w:r>
      <w:r w:rsidRPr="008332D4">
        <w:rPr>
          <w:color w:val="333333"/>
          <w:sz w:val="24"/>
          <w:szCs w:val="24"/>
          <w:shd w:val="clear" w:color="auto" w:fill="FFFFFF"/>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2F397FC2" w14:textId="77777777" w:rsidR="00551D09" w:rsidRPr="008332D4" w:rsidRDefault="00551D09" w:rsidP="00551D09">
      <w:pPr>
        <w:ind w:left="720"/>
        <w:rPr>
          <w:sz w:val="24"/>
          <w:szCs w:val="24"/>
        </w:rPr>
      </w:pPr>
    </w:p>
    <w:p w14:paraId="53E2CCE7" w14:textId="77777777" w:rsidR="00551D09" w:rsidRPr="008332D4" w:rsidRDefault="00551D09" w:rsidP="00551D09">
      <w:pPr>
        <w:numPr>
          <w:ilvl w:val="0"/>
          <w:numId w:val="11"/>
        </w:numPr>
        <w:rPr>
          <w:sz w:val="24"/>
          <w:szCs w:val="24"/>
        </w:rPr>
      </w:pPr>
      <w:r w:rsidRPr="008332D4">
        <w:rPr>
          <w:sz w:val="24"/>
          <w:szCs w:val="24"/>
          <w:u w:val="single"/>
        </w:rPr>
        <w:t>Honesty Code</w:t>
      </w:r>
      <w:r w:rsidRPr="008332D4">
        <w:rPr>
          <w:sz w:val="24"/>
          <w:szCs w:val="24"/>
        </w:rPr>
        <w:t xml:space="preserve">:  </w:t>
      </w:r>
      <w:r w:rsidRPr="008332D4">
        <w:rPr>
          <w:rStyle w:val="apple-converted-space"/>
          <w:color w:val="333333"/>
          <w:sz w:val="24"/>
          <w:szCs w:val="24"/>
          <w:shd w:val="clear" w:color="auto" w:fill="FFFFFF"/>
        </w:rPr>
        <w:t> </w:t>
      </w:r>
      <w:r w:rsidRPr="008332D4">
        <w:rPr>
          <w:color w:val="333333"/>
          <w:sz w:val="24"/>
          <w:szCs w:val="24"/>
          <w:shd w:val="clear" w:color="auto" w:fill="FFFFFF"/>
        </w:rPr>
        <w:t>All portions of the Auburn University student academic honesty code (Title XII) found in the </w:t>
      </w:r>
      <w:hyperlink r:id="rId11" w:tooltip="Student Policy eHandbook" w:history="1">
        <w:r w:rsidRPr="008332D4">
          <w:rPr>
            <w:rStyle w:val="Hyperlink"/>
            <w:rFonts w:ascii="Times New Roman" w:hAnsi="Times New Roman"/>
            <w:i/>
            <w:iCs/>
            <w:color w:val="0070C0"/>
            <w:sz w:val="24"/>
            <w:szCs w:val="24"/>
            <w:bdr w:val="none" w:sz="0" w:space="0" w:color="auto" w:frame="1"/>
            <w:shd w:val="clear" w:color="auto" w:fill="FFFFFF"/>
          </w:rPr>
          <w:t>Student Policy eHandbook</w:t>
        </w:r>
      </w:hyperlink>
      <w:r w:rsidRPr="008332D4">
        <w:rPr>
          <w:rStyle w:val="Emphasis"/>
          <w:color w:val="0070C0"/>
          <w:sz w:val="24"/>
          <w:szCs w:val="24"/>
          <w:bdr w:val="none" w:sz="0" w:space="0" w:color="auto" w:frame="1"/>
          <w:shd w:val="clear" w:color="auto" w:fill="FFFFFF"/>
        </w:rPr>
        <w:t> </w:t>
      </w:r>
      <w:r w:rsidRPr="008332D4">
        <w:rPr>
          <w:color w:val="333333"/>
          <w:sz w:val="24"/>
          <w:szCs w:val="24"/>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AFB5FD1" w14:textId="77777777" w:rsidR="00551D09" w:rsidRPr="008332D4" w:rsidRDefault="00551D09" w:rsidP="00551D09">
      <w:pPr>
        <w:pStyle w:val="ListParagraph"/>
        <w:rPr>
          <w:sz w:val="24"/>
          <w:szCs w:val="24"/>
        </w:rPr>
      </w:pPr>
    </w:p>
    <w:p w14:paraId="4BE7141C" w14:textId="77777777" w:rsidR="00551D09" w:rsidRPr="008332D4" w:rsidRDefault="00551D09" w:rsidP="00551D09">
      <w:pPr>
        <w:ind w:left="720"/>
        <w:rPr>
          <w:sz w:val="24"/>
          <w:szCs w:val="24"/>
        </w:rPr>
      </w:pPr>
    </w:p>
    <w:p w14:paraId="3EDB94F5" w14:textId="77777777" w:rsidR="00551D09" w:rsidRPr="008332D4" w:rsidRDefault="00551D09" w:rsidP="00551D09">
      <w:pPr>
        <w:numPr>
          <w:ilvl w:val="0"/>
          <w:numId w:val="11"/>
        </w:numPr>
        <w:rPr>
          <w:sz w:val="24"/>
          <w:szCs w:val="24"/>
        </w:rPr>
      </w:pPr>
      <w:r w:rsidRPr="008332D4">
        <w:rPr>
          <w:sz w:val="24"/>
          <w:szCs w:val="24"/>
          <w:u w:val="single"/>
        </w:rPr>
        <w:t>Course contingency</w:t>
      </w:r>
      <w:r w:rsidRPr="008332D4">
        <w:rPr>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08EE4915" w14:textId="77777777" w:rsidR="00551D09" w:rsidRPr="008332D4" w:rsidRDefault="00551D09" w:rsidP="00551D09">
      <w:pPr>
        <w:rPr>
          <w:sz w:val="24"/>
          <w:szCs w:val="24"/>
        </w:rPr>
      </w:pPr>
    </w:p>
    <w:p w14:paraId="3191B1A2" w14:textId="77777777" w:rsidR="00551D09" w:rsidRPr="008332D4" w:rsidRDefault="00551D09" w:rsidP="00551D09">
      <w:pPr>
        <w:numPr>
          <w:ilvl w:val="0"/>
          <w:numId w:val="11"/>
        </w:numPr>
        <w:rPr>
          <w:sz w:val="24"/>
          <w:szCs w:val="24"/>
        </w:rPr>
      </w:pPr>
      <w:r w:rsidRPr="008332D4">
        <w:rPr>
          <w:sz w:val="24"/>
          <w:szCs w:val="24"/>
          <w:u w:val="single"/>
        </w:rPr>
        <w:t>Professionalism</w:t>
      </w:r>
      <w:r w:rsidRPr="008332D4">
        <w:rPr>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3D5873FC" w14:textId="77777777" w:rsidR="00551D09" w:rsidRPr="008332D4" w:rsidRDefault="00551D09" w:rsidP="00551D09">
      <w:pPr>
        <w:numPr>
          <w:ilvl w:val="0"/>
          <w:numId w:val="8"/>
        </w:numPr>
        <w:tabs>
          <w:tab w:val="left" w:pos="1080"/>
        </w:tabs>
        <w:ind w:left="360" w:firstLine="360"/>
        <w:rPr>
          <w:sz w:val="24"/>
          <w:szCs w:val="24"/>
        </w:rPr>
      </w:pPr>
      <w:r w:rsidRPr="008332D4">
        <w:rPr>
          <w:sz w:val="24"/>
          <w:szCs w:val="24"/>
        </w:rPr>
        <w:t>Engage in responsible and ethical professional practices</w:t>
      </w:r>
    </w:p>
    <w:p w14:paraId="0566661D" w14:textId="77777777" w:rsidR="00551D09" w:rsidRPr="008332D4" w:rsidRDefault="00551D09" w:rsidP="00551D09">
      <w:pPr>
        <w:numPr>
          <w:ilvl w:val="0"/>
          <w:numId w:val="8"/>
        </w:numPr>
        <w:tabs>
          <w:tab w:val="left" w:pos="1080"/>
        </w:tabs>
        <w:ind w:left="360" w:firstLine="360"/>
        <w:rPr>
          <w:sz w:val="24"/>
          <w:szCs w:val="24"/>
        </w:rPr>
      </w:pPr>
      <w:r w:rsidRPr="008332D4">
        <w:rPr>
          <w:sz w:val="24"/>
          <w:szCs w:val="24"/>
        </w:rPr>
        <w:t>Contribute to collaborative learning communities</w:t>
      </w:r>
    </w:p>
    <w:p w14:paraId="446818AA" w14:textId="77777777" w:rsidR="00551D09" w:rsidRPr="008332D4" w:rsidRDefault="00551D09" w:rsidP="00551D09">
      <w:pPr>
        <w:numPr>
          <w:ilvl w:val="0"/>
          <w:numId w:val="8"/>
        </w:numPr>
        <w:tabs>
          <w:tab w:val="left" w:pos="1080"/>
        </w:tabs>
        <w:ind w:left="360" w:firstLine="360"/>
        <w:rPr>
          <w:sz w:val="24"/>
          <w:szCs w:val="24"/>
        </w:rPr>
      </w:pPr>
      <w:r w:rsidRPr="008332D4">
        <w:rPr>
          <w:sz w:val="24"/>
          <w:szCs w:val="24"/>
        </w:rPr>
        <w:t>Demonstrate a commitment to diversity</w:t>
      </w:r>
    </w:p>
    <w:p w14:paraId="6886F916" w14:textId="77777777" w:rsidR="00551D09" w:rsidRPr="008332D4" w:rsidRDefault="00551D09" w:rsidP="00551D09">
      <w:pPr>
        <w:numPr>
          <w:ilvl w:val="0"/>
          <w:numId w:val="8"/>
        </w:numPr>
        <w:tabs>
          <w:tab w:val="left" w:pos="1080"/>
        </w:tabs>
        <w:ind w:left="360" w:firstLine="360"/>
        <w:rPr>
          <w:sz w:val="24"/>
          <w:szCs w:val="24"/>
        </w:rPr>
      </w:pPr>
      <w:r w:rsidRPr="008332D4">
        <w:rPr>
          <w:sz w:val="24"/>
          <w:szCs w:val="24"/>
        </w:rPr>
        <w:t>Model and nurture intellectual vitality</w:t>
      </w:r>
    </w:p>
    <w:p w14:paraId="2AAE183B" w14:textId="77777777" w:rsidR="00551D09" w:rsidRPr="008332D4" w:rsidRDefault="00551D09" w:rsidP="002C73E8">
      <w:pPr>
        <w:ind w:left="1440"/>
        <w:rPr>
          <w:sz w:val="24"/>
          <w:szCs w:val="24"/>
          <w:u w:val="single"/>
        </w:rPr>
      </w:pPr>
    </w:p>
    <w:p w14:paraId="0B95FB08" w14:textId="77777777" w:rsidR="004A0989" w:rsidRPr="008332D4" w:rsidRDefault="004A0989" w:rsidP="004A0989">
      <w:pPr>
        <w:ind w:left="1440"/>
        <w:rPr>
          <w:sz w:val="24"/>
          <w:szCs w:val="24"/>
        </w:rPr>
      </w:pPr>
      <w:r w:rsidRPr="008332D4">
        <w:rPr>
          <w:sz w:val="24"/>
          <w:szCs w:val="24"/>
        </w:rPr>
        <w:t> </w:t>
      </w:r>
    </w:p>
    <w:p w14:paraId="13CC1EAD" w14:textId="77777777" w:rsidR="004A0989" w:rsidRPr="008332D4" w:rsidRDefault="004A0989" w:rsidP="008332D4">
      <w:pPr>
        <w:ind w:left="720"/>
        <w:rPr>
          <w:sz w:val="24"/>
          <w:szCs w:val="24"/>
        </w:rPr>
      </w:pPr>
      <w:r w:rsidRPr="008332D4">
        <w:rPr>
          <w:b/>
          <w:bCs/>
          <w:sz w:val="24"/>
          <w:szCs w:val="24"/>
        </w:rPr>
        <w:t xml:space="preserve">Writing Center:  </w:t>
      </w:r>
      <w:r w:rsidRPr="008332D4">
        <w:rPr>
          <w:sz w:val="24"/>
          <w:szCs w:val="24"/>
          <w:lang w:val="en"/>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2" w:tgtFrame="_blank" w:history="1">
        <w:r w:rsidRPr="008332D4">
          <w:rPr>
            <w:rStyle w:val="Hyperlink"/>
            <w:rFonts w:ascii="Times New Roman" w:hAnsi="Times New Roman"/>
            <w:sz w:val="24"/>
            <w:szCs w:val="24"/>
            <w:lang w:val="en"/>
          </w:rPr>
          <w:t>www.auburn.edu/writingcenter</w:t>
        </w:r>
      </w:hyperlink>
      <w:r w:rsidRPr="008332D4">
        <w:rPr>
          <w:sz w:val="24"/>
          <w:szCs w:val="24"/>
          <w:lang w:val="en"/>
        </w:rPr>
        <w:t xml:space="preserve">) for instructions and information about scheduling online appointments. If you have questions about the Miller Writing Center, please email </w:t>
      </w:r>
      <w:hyperlink r:id="rId13" w:tgtFrame="_blank" w:history="1">
        <w:r w:rsidRPr="008332D4">
          <w:rPr>
            <w:rStyle w:val="Hyperlink"/>
            <w:rFonts w:ascii="Times New Roman" w:hAnsi="Times New Roman"/>
            <w:sz w:val="24"/>
            <w:szCs w:val="24"/>
            <w:lang w:val="en"/>
          </w:rPr>
          <w:t>writctr@auburn.edu</w:t>
        </w:r>
      </w:hyperlink>
      <w:r w:rsidRPr="008332D4">
        <w:rPr>
          <w:sz w:val="24"/>
          <w:szCs w:val="24"/>
          <w:lang w:val="en"/>
        </w:rPr>
        <w:t xml:space="preserve"> or call </w:t>
      </w:r>
      <w:hyperlink r:id="rId14" w:tgtFrame="_blank" w:history="1">
        <w:r w:rsidRPr="008332D4">
          <w:rPr>
            <w:rStyle w:val="Hyperlink"/>
            <w:rFonts w:ascii="Times New Roman" w:hAnsi="Times New Roman"/>
            <w:sz w:val="24"/>
            <w:szCs w:val="24"/>
            <w:lang w:val="en"/>
          </w:rPr>
          <w:t>334-844-7475</w:t>
        </w:r>
      </w:hyperlink>
      <w:r w:rsidRPr="008332D4">
        <w:rPr>
          <w:sz w:val="24"/>
          <w:szCs w:val="24"/>
          <w:lang w:val="en"/>
        </w:rPr>
        <w:t xml:space="preserve"> M-F  7:45am-4:45pm.</w:t>
      </w:r>
    </w:p>
    <w:p w14:paraId="18C1923D" w14:textId="77777777" w:rsidR="002C73E8" w:rsidRPr="008332D4" w:rsidRDefault="002C73E8" w:rsidP="002C73E8">
      <w:pPr>
        <w:ind w:left="1440"/>
        <w:rPr>
          <w:sz w:val="24"/>
          <w:szCs w:val="24"/>
        </w:rPr>
      </w:pPr>
    </w:p>
    <w:p w14:paraId="7A9B0FA7" w14:textId="77777777" w:rsidR="002C73E8" w:rsidRPr="008332D4" w:rsidRDefault="002C73E8" w:rsidP="002C73E8">
      <w:pPr>
        <w:tabs>
          <w:tab w:val="left" w:pos="360"/>
        </w:tabs>
        <w:ind w:left="1440"/>
        <w:rPr>
          <w:sz w:val="24"/>
          <w:szCs w:val="24"/>
        </w:rPr>
      </w:pPr>
    </w:p>
    <w:p w14:paraId="6B49D64F" w14:textId="77777777" w:rsidR="002C73E8" w:rsidRPr="008332D4" w:rsidRDefault="002C73E8">
      <w:pPr>
        <w:tabs>
          <w:tab w:val="center" w:pos="-2250"/>
          <w:tab w:val="left" w:pos="360"/>
        </w:tabs>
        <w:ind w:left="360" w:hanging="360"/>
        <w:rPr>
          <w:sz w:val="24"/>
          <w:szCs w:val="24"/>
        </w:rPr>
      </w:pPr>
    </w:p>
    <w:p w14:paraId="0AAF8878" w14:textId="77777777" w:rsidR="001038D8" w:rsidRPr="008332D4" w:rsidRDefault="001038D8">
      <w:pPr>
        <w:tabs>
          <w:tab w:val="center" w:pos="-2250"/>
          <w:tab w:val="left" w:pos="360"/>
          <w:tab w:val="left" w:pos="1440"/>
        </w:tabs>
        <w:ind w:left="1440" w:hanging="720"/>
        <w:rPr>
          <w:sz w:val="24"/>
          <w:szCs w:val="24"/>
        </w:rPr>
      </w:pPr>
    </w:p>
    <w:p w14:paraId="0B130923" w14:textId="77777777" w:rsidR="001038D8" w:rsidRPr="008332D4" w:rsidRDefault="002C73E8">
      <w:pPr>
        <w:rPr>
          <w:b/>
          <w:sz w:val="24"/>
          <w:szCs w:val="24"/>
        </w:rPr>
      </w:pPr>
      <w:r w:rsidRPr="008332D4">
        <w:rPr>
          <w:b/>
          <w:sz w:val="24"/>
          <w:szCs w:val="24"/>
        </w:rPr>
        <w:t>9</w:t>
      </w:r>
      <w:r w:rsidR="001038D8" w:rsidRPr="008332D4">
        <w:rPr>
          <w:b/>
          <w:sz w:val="24"/>
          <w:szCs w:val="24"/>
        </w:rPr>
        <w:t>.</w:t>
      </w:r>
      <w:r w:rsidR="001038D8" w:rsidRPr="008332D4">
        <w:rPr>
          <w:b/>
          <w:sz w:val="24"/>
          <w:szCs w:val="24"/>
        </w:rPr>
        <w:tab/>
        <w:t>Justification for Graduate Credit:</w:t>
      </w:r>
    </w:p>
    <w:p w14:paraId="74523743" w14:textId="77777777" w:rsidR="001038D8" w:rsidRPr="008332D4" w:rsidRDefault="001038D8">
      <w:pPr>
        <w:rPr>
          <w:sz w:val="24"/>
          <w:szCs w:val="24"/>
        </w:rPr>
      </w:pPr>
    </w:p>
    <w:p w14:paraId="111F0459" w14:textId="77777777" w:rsidR="001038D8" w:rsidRPr="008332D4" w:rsidRDefault="001038D8">
      <w:pPr>
        <w:tabs>
          <w:tab w:val="left" w:pos="-1204"/>
          <w:tab w:val="left" w:pos="720"/>
        </w:tabs>
        <w:ind w:left="720" w:hanging="720"/>
        <w:rPr>
          <w:sz w:val="24"/>
          <w:szCs w:val="24"/>
        </w:rPr>
      </w:pPr>
      <w:r w:rsidRPr="008332D4">
        <w:rPr>
          <w:sz w:val="24"/>
          <w:szCs w:val="24"/>
        </w:rPr>
        <w:tab/>
        <w:t>CTCT 7010</w:t>
      </w:r>
      <w:r w:rsidR="00CA3F7E" w:rsidRPr="008332D4">
        <w:rPr>
          <w:sz w:val="24"/>
          <w:szCs w:val="24"/>
        </w:rPr>
        <w:t>/7016</w:t>
      </w:r>
      <w:r w:rsidRPr="008332D4">
        <w:rPr>
          <w:sz w:val="24"/>
          <w:szCs w:val="24"/>
        </w:rPr>
        <w:t xml:space="preserve"> (Youth Program Development) builds upon previous experiences with youth organizations.  Students enrolled in this course will analyze the theoretical framework for students wanting to be a part of youth organizations.  Course content will analyze the needs (developmental and social) of youth in today's society.  Students in this course will be better able to develop both formal and non-formal youth programs through their application of course content.</w:t>
      </w:r>
    </w:p>
    <w:sectPr w:rsidR="001038D8" w:rsidRPr="008332D4" w:rsidSect="00EA3414">
      <w:pgSz w:w="12240" w:h="15840"/>
      <w:pgMar w:top="630" w:right="720" w:bottom="720" w:left="72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BE023A" w14:textId="77777777" w:rsidR="008B4499" w:rsidRDefault="008B4499">
      <w:r>
        <w:separator/>
      </w:r>
    </w:p>
  </w:endnote>
  <w:endnote w:type="continuationSeparator" w:id="0">
    <w:p w14:paraId="6536CFAB" w14:textId="77777777" w:rsidR="008B4499" w:rsidRDefault="008B4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Serif">
    <w:panose1 w:val="00000000000000000000"/>
    <w:charset w:val="4D"/>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FE4EF7" w14:textId="77777777" w:rsidR="008B4499" w:rsidRDefault="008B4499">
      <w:r>
        <w:separator/>
      </w:r>
    </w:p>
  </w:footnote>
  <w:footnote w:type="continuationSeparator" w:id="0">
    <w:p w14:paraId="25E3D970" w14:textId="77777777" w:rsidR="008B4499" w:rsidRDefault="008B44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430D7" w14:textId="77777777" w:rsidR="008134F3" w:rsidRPr="00EA3414" w:rsidRDefault="008134F3" w:rsidP="00EA3414">
    <w:pPr>
      <w:pStyle w:val="Header"/>
      <w:pBdr>
        <w:bottom w:val="single" w:sz="4" w:space="1" w:color="auto"/>
      </w:pBdr>
      <w:rPr>
        <w:sz w:val="18"/>
        <w:szCs w:val="18"/>
      </w:rPr>
    </w:pPr>
    <w:r w:rsidRPr="00EA3414">
      <w:rPr>
        <w:sz w:val="18"/>
        <w:szCs w:val="18"/>
      </w:rPr>
      <w:t>CTCT 7010/7016</w:t>
    </w:r>
    <w:r w:rsidRPr="00EA3414">
      <w:rPr>
        <w:sz w:val="18"/>
        <w:szCs w:val="18"/>
      </w:rPr>
      <w:tab/>
    </w:r>
    <w:r w:rsidRPr="00EA3414">
      <w:rPr>
        <w:sz w:val="18"/>
        <w:szCs w:val="18"/>
      </w:rPr>
      <w:tab/>
      <w:t xml:space="preserve">Page </w:t>
    </w:r>
    <w:r w:rsidR="00F939CD" w:rsidRPr="00EA3414">
      <w:rPr>
        <w:rStyle w:val="PageNumber"/>
        <w:sz w:val="18"/>
        <w:szCs w:val="18"/>
      </w:rPr>
      <w:fldChar w:fldCharType="begin"/>
    </w:r>
    <w:r w:rsidRPr="00EA3414">
      <w:rPr>
        <w:rStyle w:val="PageNumber"/>
        <w:sz w:val="18"/>
        <w:szCs w:val="18"/>
      </w:rPr>
      <w:instrText xml:space="preserve"> PAGE </w:instrText>
    </w:r>
    <w:r w:rsidR="00F939CD" w:rsidRPr="00EA3414">
      <w:rPr>
        <w:rStyle w:val="PageNumber"/>
        <w:sz w:val="18"/>
        <w:szCs w:val="18"/>
      </w:rPr>
      <w:fldChar w:fldCharType="separate"/>
    </w:r>
    <w:r w:rsidR="008332D4">
      <w:rPr>
        <w:rStyle w:val="PageNumber"/>
        <w:noProof/>
        <w:sz w:val="18"/>
        <w:szCs w:val="18"/>
      </w:rPr>
      <w:t>3</w:t>
    </w:r>
    <w:r w:rsidR="00F939CD" w:rsidRPr="00EA3414">
      <w:rPr>
        <w:rStyle w:val="PageNumber"/>
        <w:sz w:val="18"/>
        <w:szCs w:val="18"/>
      </w:rPr>
      <w:fldChar w:fldCharType="end"/>
    </w:r>
    <w:r w:rsidRPr="00EA3414">
      <w:rPr>
        <w:rStyle w:val="PageNumber"/>
        <w:sz w:val="18"/>
        <w:szCs w:val="18"/>
      </w:rPr>
      <w:t xml:space="preserve"> of </w:t>
    </w:r>
    <w:r w:rsidR="00F939CD" w:rsidRPr="00EA3414">
      <w:rPr>
        <w:rStyle w:val="PageNumber"/>
        <w:sz w:val="18"/>
        <w:szCs w:val="18"/>
      </w:rPr>
      <w:fldChar w:fldCharType="begin"/>
    </w:r>
    <w:r w:rsidRPr="00EA3414">
      <w:rPr>
        <w:rStyle w:val="PageNumber"/>
        <w:sz w:val="18"/>
        <w:szCs w:val="18"/>
      </w:rPr>
      <w:instrText xml:space="preserve"> NUMPAGES </w:instrText>
    </w:r>
    <w:r w:rsidR="00F939CD" w:rsidRPr="00EA3414">
      <w:rPr>
        <w:rStyle w:val="PageNumber"/>
        <w:sz w:val="18"/>
        <w:szCs w:val="18"/>
      </w:rPr>
      <w:fldChar w:fldCharType="separate"/>
    </w:r>
    <w:r w:rsidR="008332D4">
      <w:rPr>
        <w:rStyle w:val="PageNumber"/>
        <w:noProof/>
        <w:sz w:val="18"/>
        <w:szCs w:val="18"/>
      </w:rPr>
      <w:t>6</w:t>
    </w:r>
    <w:r w:rsidR="00F939CD" w:rsidRPr="00EA3414">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15645C6B"/>
    <w:multiLevelType w:val="singleLevel"/>
    <w:tmpl w:val="9A44BE88"/>
    <w:lvl w:ilvl="0">
      <w:start w:val="16"/>
      <w:numFmt w:val="decimal"/>
      <w:lvlText w:val="%1."/>
      <w:lvlJc w:val="left"/>
      <w:pPr>
        <w:tabs>
          <w:tab w:val="num" w:pos="1440"/>
        </w:tabs>
        <w:ind w:left="1440" w:hanging="720"/>
      </w:pPr>
      <w:rPr>
        <w:rFonts w:hint="default"/>
      </w:rPr>
    </w:lvl>
  </w:abstractNum>
  <w:abstractNum w:abstractNumId="2">
    <w:nsid w:val="23A94F1A"/>
    <w:multiLevelType w:val="hybridMultilevel"/>
    <w:tmpl w:val="04626892"/>
    <w:lvl w:ilvl="0" w:tplc="E8DA8FB2">
      <w:start w:val="3"/>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56710F4"/>
    <w:multiLevelType w:val="singleLevel"/>
    <w:tmpl w:val="3710B050"/>
    <w:lvl w:ilvl="0">
      <w:start w:val="3"/>
      <w:numFmt w:val="upperLetter"/>
      <w:lvlText w:val="%1."/>
      <w:lvlJc w:val="left"/>
      <w:pPr>
        <w:tabs>
          <w:tab w:val="num" w:pos="2160"/>
        </w:tabs>
        <w:ind w:left="2160" w:hanging="720"/>
      </w:pPr>
      <w:rPr>
        <w:rFonts w:hint="default"/>
      </w:rPr>
    </w:lvl>
  </w:abstractNum>
  <w:abstractNum w:abstractNumId="4">
    <w:nsid w:val="2C9220DB"/>
    <w:multiLevelType w:val="singleLevel"/>
    <w:tmpl w:val="5C802F82"/>
    <w:lvl w:ilvl="0">
      <w:start w:val="3"/>
      <w:numFmt w:val="upperLetter"/>
      <w:lvlText w:val="%1."/>
      <w:lvlJc w:val="left"/>
      <w:pPr>
        <w:tabs>
          <w:tab w:val="num" w:pos="2160"/>
        </w:tabs>
        <w:ind w:left="2160" w:hanging="720"/>
      </w:pPr>
      <w:rPr>
        <w:rFonts w:hint="default"/>
      </w:rPr>
    </w:lvl>
  </w:abstractNum>
  <w:abstractNum w:abstractNumId="5">
    <w:nsid w:val="3604639C"/>
    <w:multiLevelType w:val="hybridMultilevel"/>
    <w:tmpl w:val="63483C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F15745"/>
    <w:multiLevelType w:val="singleLevel"/>
    <w:tmpl w:val="5AACCC88"/>
    <w:lvl w:ilvl="0">
      <w:start w:val="4"/>
      <w:numFmt w:val="decimal"/>
      <w:lvlText w:val="%1."/>
      <w:lvlJc w:val="left"/>
      <w:pPr>
        <w:tabs>
          <w:tab w:val="num" w:pos="1440"/>
        </w:tabs>
        <w:ind w:left="1440" w:hanging="720"/>
      </w:pPr>
      <w:rPr>
        <w:rFonts w:hint="default"/>
      </w:rPr>
    </w:lvl>
  </w:abstractNum>
  <w:abstractNum w:abstractNumId="7">
    <w:nsid w:val="586850AC"/>
    <w:multiLevelType w:val="singleLevel"/>
    <w:tmpl w:val="543E35C8"/>
    <w:lvl w:ilvl="0">
      <w:start w:val="2"/>
      <w:numFmt w:val="upperLetter"/>
      <w:lvlText w:val="%1."/>
      <w:lvlJc w:val="left"/>
      <w:pPr>
        <w:tabs>
          <w:tab w:val="num" w:pos="1080"/>
        </w:tabs>
        <w:ind w:left="1080" w:hanging="360"/>
      </w:pPr>
      <w:rPr>
        <w:rFonts w:hint="default"/>
      </w:rPr>
    </w:lvl>
  </w:abstractNum>
  <w:abstractNum w:abstractNumId="8">
    <w:nsid w:val="5A4B3C7E"/>
    <w:multiLevelType w:val="hybridMultilevel"/>
    <w:tmpl w:val="0254A10C"/>
    <w:lvl w:ilvl="0" w:tplc="0F407F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90D46D9"/>
    <w:multiLevelType w:val="singleLevel"/>
    <w:tmpl w:val="8328347E"/>
    <w:lvl w:ilvl="0">
      <w:start w:val="2"/>
      <w:numFmt w:val="upperLetter"/>
      <w:lvlText w:val="%1."/>
      <w:lvlJc w:val="left"/>
      <w:pPr>
        <w:tabs>
          <w:tab w:val="num" w:pos="2160"/>
        </w:tabs>
        <w:ind w:left="2160" w:hanging="720"/>
      </w:pPr>
      <w:rPr>
        <w:rFonts w:hint="default"/>
      </w:rPr>
    </w:lvl>
  </w:abstractNum>
  <w:abstractNum w:abstractNumId="10">
    <w:nsid w:val="7D020D83"/>
    <w:multiLevelType w:val="singleLevel"/>
    <w:tmpl w:val="05969E16"/>
    <w:lvl w:ilvl="0">
      <w:start w:val="2"/>
      <w:numFmt w:val="upperLetter"/>
      <w:lvlText w:val="%1."/>
      <w:lvlJc w:val="left"/>
      <w:pPr>
        <w:tabs>
          <w:tab w:val="num" w:pos="2160"/>
        </w:tabs>
        <w:ind w:left="2160" w:hanging="720"/>
      </w:pPr>
      <w:rPr>
        <w:rFonts w:hint="default"/>
      </w:rPr>
    </w:lvl>
  </w:abstractNum>
  <w:num w:numId="1">
    <w:abstractNumId w:val="3"/>
  </w:num>
  <w:num w:numId="2">
    <w:abstractNumId w:val="4"/>
  </w:num>
  <w:num w:numId="3">
    <w:abstractNumId w:val="7"/>
  </w:num>
  <w:num w:numId="4">
    <w:abstractNumId w:val="10"/>
  </w:num>
  <w:num w:numId="5">
    <w:abstractNumId w:val="6"/>
  </w:num>
  <w:num w:numId="6">
    <w:abstractNumId w:val="1"/>
  </w:num>
  <w:num w:numId="7">
    <w:abstractNumId w:val="9"/>
  </w:num>
  <w:num w:numId="8">
    <w:abstractNumId w:val="5"/>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3E8"/>
    <w:rsid w:val="0002669E"/>
    <w:rsid w:val="000A584A"/>
    <w:rsid w:val="001038D8"/>
    <w:rsid w:val="0011103E"/>
    <w:rsid w:val="00164B7D"/>
    <w:rsid w:val="0018633E"/>
    <w:rsid w:val="002126D4"/>
    <w:rsid w:val="002C73E8"/>
    <w:rsid w:val="0037316F"/>
    <w:rsid w:val="003A36C6"/>
    <w:rsid w:val="003E4ACB"/>
    <w:rsid w:val="003F0E68"/>
    <w:rsid w:val="00493F97"/>
    <w:rsid w:val="004A0989"/>
    <w:rsid w:val="00551D09"/>
    <w:rsid w:val="005D077A"/>
    <w:rsid w:val="005D2CA6"/>
    <w:rsid w:val="005D522C"/>
    <w:rsid w:val="006C3ED4"/>
    <w:rsid w:val="007028B4"/>
    <w:rsid w:val="00792725"/>
    <w:rsid w:val="007956E8"/>
    <w:rsid w:val="007C10D9"/>
    <w:rsid w:val="008134F3"/>
    <w:rsid w:val="008332D4"/>
    <w:rsid w:val="008B4499"/>
    <w:rsid w:val="008F04AE"/>
    <w:rsid w:val="009722D2"/>
    <w:rsid w:val="009C5623"/>
    <w:rsid w:val="00A229BC"/>
    <w:rsid w:val="00A93C30"/>
    <w:rsid w:val="00A97825"/>
    <w:rsid w:val="00AE392A"/>
    <w:rsid w:val="00BB5552"/>
    <w:rsid w:val="00CA3F7E"/>
    <w:rsid w:val="00DD5BE8"/>
    <w:rsid w:val="00DE5F6A"/>
    <w:rsid w:val="00DE61EB"/>
    <w:rsid w:val="00DF2CFB"/>
    <w:rsid w:val="00E02A16"/>
    <w:rsid w:val="00EA3414"/>
    <w:rsid w:val="00F939CD"/>
    <w:rsid w:val="00FE0A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333C1C9"/>
  <w15:docId w15:val="{FE700AB6-1DC1-4500-9CD9-B321DA770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MS Serif" w:eastAsia="Times New Roman" w:hAnsi="MS Serif"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36C6"/>
    <w:rPr>
      <w:rFonts w:ascii="Times New Roman" w:hAnsi="Times New Roman"/>
    </w:rPr>
  </w:style>
  <w:style w:type="paragraph" w:styleId="Heading1">
    <w:name w:val="heading 1"/>
    <w:basedOn w:val="Normal"/>
    <w:next w:val="Normal"/>
    <w:qFormat/>
    <w:rsid w:val="003A36C6"/>
    <w:pPr>
      <w:keepNext/>
      <w:tabs>
        <w:tab w:val="center" w:pos="-2250"/>
        <w:tab w:val="left" w:pos="360"/>
        <w:tab w:val="left" w:pos="720"/>
        <w:tab w:val="left" w:pos="990"/>
      </w:tabs>
      <w:ind w:left="360" w:hanging="360"/>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3A36C6"/>
  </w:style>
  <w:style w:type="paragraph" w:customStyle="1" w:styleId="wfxFaxNum">
    <w:name w:val="wfxFaxNum"/>
    <w:basedOn w:val="Normal"/>
    <w:rsid w:val="003A36C6"/>
  </w:style>
  <w:style w:type="paragraph" w:customStyle="1" w:styleId="wfxDate">
    <w:name w:val="wfxDate"/>
    <w:basedOn w:val="Normal"/>
    <w:rsid w:val="003A36C6"/>
  </w:style>
  <w:style w:type="paragraph" w:customStyle="1" w:styleId="wfxTime">
    <w:name w:val="wfxTime"/>
    <w:basedOn w:val="Normal"/>
    <w:rsid w:val="003A36C6"/>
  </w:style>
  <w:style w:type="paragraph" w:customStyle="1" w:styleId="wfxCompany">
    <w:name w:val="wfxCompany"/>
    <w:basedOn w:val="Normal"/>
    <w:rsid w:val="003A36C6"/>
  </w:style>
  <w:style w:type="paragraph" w:customStyle="1" w:styleId="wfxSubject">
    <w:name w:val="wfxSubject"/>
    <w:basedOn w:val="Normal"/>
    <w:rsid w:val="003A36C6"/>
  </w:style>
  <w:style w:type="paragraph" w:styleId="BodyTextIndent3">
    <w:name w:val="Body Text Indent 3"/>
    <w:basedOn w:val="Normal"/>
    <w:rsid w:val="003A36C6"/>
    <w:pPr>
      <w:tabs>
        <w:tab w:val="center" w:pos="-2250"/>
        <w:tab w:val="left" w:pos="360"/>
      </w:tabs>
      <w:ind w:left="720" w:hanging="720"/>
    </w:pPr>
    <w:rPr>
      <w:sz w:val="24"/>
    </w:rPr>
  </w:style>
  <w:style w:type="paragraph" w:styleId="BodyText2">
    <w:name w:val="Body Text 2"/>
    <w:basedOn w:val="Normal"/>
    <w:rsid w:val="003A36C6"/>
    <w:pPr>
      <w:tabs>
        <w:tab w:val="left" w:pos="720"/>
        <w:tab w:val="left" w:pos="1440"/>
      </w:tabs>
      <w:ind w:left="1440" w:hanging="1440"/>
    </w:pPr>
    <w:rPr>
      <w:sz w:val="24"/>
    </w:rPr>
  </w:style>
  <w:style w:type="paragraph" w:styleId="BodyTextIndent2">
    <w:name w:val="Body Text Indent 2"/>
    <w:basedOn w:val="Normal"/>
    <w:rsid w:val="003A36C6"/>
    <w:pPr>
      <w:tabs>
        <w:tab w:val="center" w:pos="-2250"/>
        <w:tab w:val="left" w:pos="360"/>
        <w:tab w:val="left" w:pos="720"/>
      </w:tabs>
      <w:ind w:left="1440" w:hanging="1080"/>
    </w:pPr>
    <w:rPr>
      <w:sz w:val="24"/>
    </w:rPr>
  </w:style>
  <w:style w:type="paragraph" w:styleId="BodyTextIndent">
    <w:name w:val="Body Text Indent"/>
    <w:basedOn w:val="Normal"/>
    <w:rsid w:val="003A36C6"/>
    <w:pPr>
      <w:tabs>
        <w:tab w:val="left" w:pos="360"/>
        <w:tab w:val="left" w:pos="720"/>
        <w:tab w:val="left" w:pos="1440"/>
      </w:tabs>
      <w:ind w:left="1440" w:hanging="1440"/>
    </w:pPr>
    <w:rPr>
      <w:sz w:val="24"/>
    </w:rPr>
  </w:style>
  <w:style w:type="paragraph" w:styleId="Title">
    <w:name w:val="Title"/>
    <w:basedOn w:val="Normal"/>
    <w:qFormat/>
    <w:rsid w:val="002C73E8"/>
    <w:pPr>
      <w:jc w:val="center"/>
    </w:pPr>
    <w:rPr>
      <w:b/>
      <w:caps/>
      <w:sz w:val="32"/>
    </w:rPr>
  </w:style>
  <w:style w:type="paragraph" w:styleId="Header">
    <w:name w:val="header"/>
    <w:basedOn w:val="Normal"/>
    <w:rsid w:val="002C73E8"/>
    <w:pPr>
      <w:tabs>
        <w:tab w:val="center" w:pos="4320"/>
        <w:tab w:val="right" w:pos="8640"/>
      </w:tabs>
    </w:pPr>
  </w:style>
  <w:style w:type="paragraph" w:styleId="Footer">
    <w:name w:val="footer"/>
    <w:basedOn w:val="Normal"/>
    <w:rsid w:val="002C73E8"/>
    <w:pPr>
      <w:tabs>
        <w:tab w:val="center" w:pos="4320"/>
        <w:tab w:val="right" w:pos="8640"/>
      </w:tabs>
    </w:pPr>
  </w:style>
  <w:style w:type="character" w:styleId="PageNumber">
    <w:name w:val="page number"/>
    <w:basedOn w:val="DefaultParagraphFont"/>
    <w:rsid w:val="002C73E8"/>
  </w:style>
  <w:style w:type="character" w:styleId="Hyperlink">
    <w:name w:val="Hyperlink"/>
    <w:basedOn w:val="DefaultParagraphFont"/>
    <w:rsid w:val="009722D2"/>
    <w:rPr>
      <w:rFonts w:ascii="Verdana" w:hAnsi="Verdana" w:hint="default"/>
      <w:color w:val="003399"/>
      <w:u w:val="single"/>
    </w:rPr>
  </w:style>
  <w:style w:type="character" w:customStyle="1" w:styleId="tiny1">
    <w:name w:val="tiny1"/>
    <w:basedOn w:val="DefaultParagraphFont"/>
    <w:rsid w:val="009722D2"/>
    <w:rPr>
      <w:rFonts w:ascii="Verdana" w:hAnsi="Verdana" w:hint="default"/>
      <w:sz w:val="15"/>
      <w:szCs w:val="15"/>
    </w:rPr>
  </w:style>
  <w:style w:type="paragraph" w:styleId="BalloonText">
    <w:name w:val="Balloon Text"/>
    <w:basedOn w:val="Normal"/>
    <w:semiHidden/>
    <w:rsid w:val="008134F3"/>
    <w:rPr>
      <w:rFonts w:ascii="Tahoma" w:hAnsi="Tahoma" w:cs="Tahoma"/>
      <w:sz w:val="16"/>
      <w:szCs w:val="16"/>
    </w:rPr>
  </w:style>
  <w:style w:type="character" w:customStyle="1" w:styleId="apple-converted-space">
    <w:name w:val="apple-converted-space"/>
    <w:rsid w:val="00551D09"/>
  </w:style>
  <w:style w:type="character" w:styleId="Emphasis">
    <w:name w:val="Emphasis"/>
    <w:uiPriority w:val="20"/>
    <w:qFormat/>
    <w:rsid w:val="00551D09"/>
    <w:rPr>
      <w:i/>
      <w:iCs/>
    </w:rPr>
  </w:style>
  <w:style w:type="character" w:styleId="Strong">
    <w:name w:val="Strong"/>
    <w:uiPriority w:val="22"/>
    <w:qFormat/>
    <w:rsid w:val="00551D09"/>
    <w:rPr>
      <w:b/>
      <w:bCs/>
    </w:rPr>
  </w:style>
  <w:style w:type="paragraph" w:styleId="ListParagraph">
    <w:name w:val="List Paragraph"/>
    <w:basedOn w:val="Normal"/>
    <w:uiPriority w:val="34"/>
    <w:qFormat/>
    <w:rsid w:val="00551D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97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writctr@auburn.edu" TargetMode="External"/><Relationship Id="rId3" Type="http://schemas.openxmlformats.org/officeDocument/2006/relationships/settings" Target="settings.xml"/><Relationship Id="rId7" Type="http://schemas.openxmlformats.org/officeDocument/2006/relationships/hyperlink" Target="mailto:Bap0007@auburn.edu" TargetMode="External"/><Relationship Id="rId12" Type="http://schemas.openxmlformats.org/officeDocument/2006/relationships/hyperlink" Target="http://www.auburn.edu/writingcente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 Id="rId14" Type="http://schemas.openxmlformats.org/officeDocument/2006/relationships/hyperlink" Target="tel:334-844-74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1866</Words>
  <Characters>10642</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Auburn University</vt:lpstr>
    </vt:vector>
  </TitlesOfParts>
  <Company> </Company>
  <LinksUpToDate>false</LinksUpToDate>
  <CharactersWithSpaces>12484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Nancy B. Morrow</dc:creator>
  <cp:keywords/>
  <cp:lastModifiedBy>Brian Parr</cp:lastModifiedBy>
  <cp:revision>2</cp:revision>
  <cp:lastPrinted>2007-01-30T15:04:00Z</cp:lastPrinted>
  <dcterms:created xsi:type="dcterms:W3CDTF">2014-01-22T16:45:00Z</dcterms:created>
  <dcterms:modified xsi:type="dcterms:W3CDTF">2014-01-22T16:45:00Z</dcterms:modified>
</cp:coreProperties>
</file>