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E39D4" w14:textId="3C0174FE" w:rsidR="00D3172E" w:rsidRDefault="00D3172E" w:rsidP="00F02D7F">
      <w:pPr>
        <w:rPr>
          <w:b/>
          <w:sz w:val="22"/>
        </w:rPr>
      </w:pPr>
    </w:p>
    <w:p w14:paraId="7DCF8C90" w14:textId="77777777" w:rsidR="00B338E9" w:rsidRPr="00B338E9" w:rsidRDefault="00B338E9" w:rsidP="00B338E9">
      <w:pPr>
        <w:rPr>
          <w:b/>
          <w:noProof/>
          <w:color w:val="244061" w:themeColor="accent1" w:themeShade="80"/>
          <w:sz w:val="30"/>
          <w:szCs w:val="30"/>
        </w:rPr>
      </w:pPr>
      <w:r w:rsidRPr="00B338E9">
        <w:rPr>
          <w:b/>
          <w:noProof/>
          <w:color w:val="244061" w:themeColor="accent1" w:themeShade="80"/>
          <w:sz w:val="30"/>
          <w:szCs w:val="30"/>
        </w:rPr>
        <w:t>3. University and College Policies</w:t>
      </w:r>
    </w:p>
    <w:p w14:paraId="6A74A86C" w14:textId="1EF21083" w:rsidR="00513EBD" w:rsidRPr="00C3053E" w:rsidRDefault="00B338E9" w:rsidP="005C4D8B">
      <w:pPr>
        <w:rPr>
          <w:b/>
          <w:color w:val="244061" w:themeColor="accent1" w:themeShade="80"/>
          <w:sz w:val="32"/>
        </w:rPr>
      </w:pPr>
      <w:r w:rsidRPr="00C3053E">
        <w:rPr>
          <w:b/>
          <w:noProof/>
          <w:color w:val="244061" w:themeColor="accent1" w:themeShade="80"/>
          <w:sz w:val="30"/>
          <w:szCs w:val="30"/>
        </w:rPr>
        <w:drawing>
          <wp:anchor distT="0" distB="0" distL="114300" distR="114300" simplePos="0" relativeHeight="251659264" behindDoc="0" locked="0" layoutInCell="1" allowOverlap="1" wp14:anchorId="47515EA9" wp14:editId="22061AE0">
            <wp:simplePos x="0" y="0"/>
            <wp:positionH relativeFrom="column">
              <wp:posOffset>3718560</wp:posOffset>
            </wp:positionH>
            <wp:positionV relativeFrom="page">
              <wp:posOffset>434340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513EBD">
        <w:rPr>
          <w:b/>
          <w:color w:val="244061" w:themeColor="accent1" w:themeShade="80"/>
          <w:sz w:val="32"/>
        </w:rPr>
        <w:t>CTES 7920</w:t>
      </w:r>
    </w:p>
    <w:p w14:paraId="27BB5267" w14:textId="77777777" w:rsidR="005C4D8B" w:rsidRPr="00C3053E" w:rsidRDefault="005C4D8B" w:rsidP="005C4D8B">
      <w:pPr>
        <w:rPr>
          <w:b/>
          <w:color w:val="244061" w:themeColor="accent1" w:themeShade="80"/>
          <w:sz w:val="32"/>
        </w:rPr>
      </w:pPr>
      <w:r w:rsidRPr="00C3053E">
        <w:rPr>
          <w:b/>
          <w:color w:val="244061" w:themeColor="accent1" w:themeShade="80"/>
          <w:sz w:val="32"/>
        </w:rPr>
        <w:t>Auburn University</w:t>
      </w:r>
    </w:p>
    <w:p w14:paraId="5854FA88" w14:textId="77777777" w:rsidR="005C4D8B" w:rsidRPr="00F87214" w:rsidRDefault="005C4D8B" w:rsidP="005C4D8B">
      <w:pPr>
        <w:jc w:val="center"/>
        <w:rPr>
          <w:color w:val="E36C0A" w:themeColor="accent6" w:themeShade="BF"/>
        </w:rPr>
      </w:pPr>
    </w:p>
    <w:p w14:paraId="4F1C0753" w14:textId="77777777" w:rsidR="005C4D8B" w:rsidRPr="00F16C63" w:rsidRDefault="005C4D8B" w:rsidP="005C4D8B">
      <w:pPr>
        <w:jc w:val="center"/>
      </w:pPr>
    </w:p>
    <w:p w14:paraId="0151E5C8" w14:textId="4E38F3A8"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Department:</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Curriculum &amp; Teaching </w:t>
      </w:r>
    </w:p>
    <w:p w14:paraId="3DE8C8F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Program:  English to Speakers of Other </w:t>
      </w:r>
      <w:proofErr w:type="gramStart"/>
      <w:r w:rsidRPr="00BA7217">
        <w:rPr>
          <w:rFonts w:ascii="Arial" w:hAnsi="Arial" w:cs="Arial"/>
          <w:color w:val="1F497D" w:themeColor="text2"/>
          <w:sz w:val="24"/>
          <w:szCs w:val="24"/>
        </w:rPr>
        <w:t>Languages  Education</w:t>
      </w:r>
      <w:proofErr w:type="gramEnd"/>
      <w:r w:rsidRPr="00BA7217">
        <w:rPr>
          <w:rFonts w:ascii="Arial" w:hAnsi="Arial" w:cs="Arial"/>
          <w:color w:val="1F497D" w:themeColor="text2"/>
          <w:sz w:val="24"/>
          <w:szCs w:val="24"/>
        </w:rPr>
        <w:t xml:space="preserve"> </w:t>
      </w:r>
      <w:r w:rsidRPr="00BA7217">
        <w:rPr>
          <w:rFonts w:ascii="Arial" w:hAnsi="Arial" w:cs="Arial"/>
          <w:color w:val="1F497D" w:themeColor="text2"/>
          <w:sz w:val="24"/>
          <w:szCs w:val="24"/>
        </w:rPr>
        <w:tab/>
      </w:r>
    </w:p>
    <w:p w14:paraId="2672F5D1" w14:textId="708D6201"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Course Title</w:t>
      </w:r>
      <w:r w:rsidRPr="00BA7217">
        <w:rPr>
          <w:rFonts w:ascii="Arial" w:hAnsi="Arial" w:cs="Arial"/>
          <w:caps/>
          <w:color w:val="1F497D" w:themeColor="text2"/>
          <w:sz w:val="24"/>
          <w:szCs w:val="24"/>
        </w:rPr>
        <w:t>:</w:t>
      </w:r>
      <w:r w:rsidR="00B338E9">
        <w:rPr>
          <w:rFonts w:ascii="Arial" w:hAnsi="Arial" w:cs="Arial"/>
          <w:caps/>
          <w:color w:val="1F497D" w:themeColor="text2"/>
          <w:sz w:val="24"/>
          <w:szCs w:val="24"/>
        </w:rPr>
        <w:t xml:space="preserve"> </w:t>
      </w:r>
      <w:r>
        <w:rPr>
          <w:rFonts w:ascii="Arial" w:hAnsi="Arial" w:cs="Arial"/>
          <w:caps/>
          <w:color w:val="1F497D" w:themeColor="text2"/>
          <w:sz w:val="24"/>
          <w:szCs w:val="24"/>
        </w:rPr>
        <w:t>cLINICAL rESIDENCY IN esol education</w:t>
      </w:r>
    </w:p>
    <w:p w14:paraId="234D0D72" w14:textId="6F2C9B5C"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Course Number:</w:t>
      </w:r>
      <w:r w:rsidR="00B338E9">
        <w:rPr>
          <w:rFonts w:ascii="Arial" w:hAnsi="Arial" w:cs="Arial"/>
          <w:color w:val="1F497D" w:themeColor="text2"/>
          <w:sz w:val="24"/>
          <w:szCs w:val="24"/>
        </w:rPr>
        <w:t xml:space="preserve">  </w:t>
      </w:r>
      <w:r>
        <w:rPr>
          <w:rFonts w:ascii="Arial" w:hAnsi="Arial" w:cs="Arial"/>
          <w:color w:val="1F497D" w:themeColor="text2"/>
          <w:sz w:val="24"/>
          <w:szCs w:val="24"/>
        </w:rPr>
        <w:t>CTES</w:t>
      </w:r>
      <w:r w:rsidR="00FD0FF0">
        <w:rPr>
          <w:rFonts w:ascii="Arial" w:hAnsi="Arial" w:cs="Arial"/>
          <w:color w:val="1F497D" w:themeColor="text2"/>
          <w:sz w:val="24"/>
          <w:szCs w:val="24"/>
        </w:rPr>
        <w:t xml:space="preserve"> 7920</w:t>
      </w:r>
    </w:p>
    <w:p w14:paraId="5E09A2EF" w14:textId="4D74973C"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Course Credit:  </w:t>
      </w:r>
      <w:r w:rsidR="005C4D8B" w:rsidRPr="00BA7217">
        <w:rPr>
          <w:rFonts w:ascii="Arial" w:hAnsi="Arial" w:cs="Arial"/>
          <w:color w:val="1F497D" w:themeColor="text2"/>
          <w:sz w:val="24"/>
          <w:szCs w:val="24"/>
        </w:rPr>
        <w:t>3 hours</w:t>
      </w:r>
    </w:p>
    <w:p w14:paraId="32BC8078" w14:textId="4DAB35C8" w:rsidR="005C4D8B" w:rsidRPr="00BA7217" w:rsidRDefault="00520D91" w:rsidP="005C4D8B">
      <w:pPr>
        <w:rPr>
          <w:rFonts w:ascii="Arial" w:hAnsi="Arial" w:cs="Arial"/>
          <w:color w:val="1F497D" w:themeColor="text2"/>
          <w:sz w:val="24"/>
          <w:szCs w:val="24"/>
        </w:rPr>
      </w:pPr>
      <w:r>
        <w:rPr>
          <w:rFonts w:ascii="Arial" w:hAnsi="Arial" w:cs="Arial"/>
          <w:color w:val="1F497D" w:themeColor="text2"/>
          <w:sz w:val="24"/>
          <w:szCs w:val="24"/>
        </w:rPr>
        <w:t>Semester:</w:t>
      </w:r>
      <w:r w:rsidR="00B338E9">
        <w:rPr>
          <w:rFonts w:ascii="Arial" w:hAnsi="Arial" w:cs="Arial"/>
          <w:color w:val="1F497D" w:themeColor="text2"/>
          <w:sz w:val="24"/>
          <w:szCs w:val="24"/>
        </w:rPr>
        <w:t xml:space="preserve">  </w:t>
      </w:r>
      <w:r w:rsidR="00C80BA7">
        <w:rPr>
          <w:rFonts w:ascii="Arial" w:hAnsi="Arial" w:cs="Arial"/>
          <w:color w:val="1F497D" w:themeColor="text2"/>
          <w:sz w:val="24"/>
          <w:szCs w:val="24"/>
        </w:rPr>
        <w:t>Spring 2018</w:t>
      </w:r>
    </w:p>
    <w:p w14:paraId="049946AD" w14:textId="553726FB"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Instructor:</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Gwendolyn M. Williams, PhD </w:t>
      </w:r>
    </w:p>
    <w:p w14:paraId="07390E7A" w14:textId="122F89C4"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Email Address:  </w:t>
      </w:r>
      <w:r w:rsidR="005C4D8B" w:rsidRPr="00BA7217">
        <w:rPr>
          <w:rFonts w:ascii="Arial" w:hAnsi="Arial" w:cs="Arial"/>
          <w:color w:val="1F497D" w:themeColor="text2"/>
          <w:sz w:val="24"/>
          <w:szCs w:val="24"/>
        </w:rPr>
        <w:t xml:space="preserve">gmw0015@auburn.edu </w:t>
      </w:r>
    </w:p>
    <w:p w14:paraId="32ED1791" w14:textId="04FFBB2F"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Phone Number:  </w:t>
      </w:r>
      <w:r w:rsidR="005C4D8B" w:rsidRPr="00BA7217">
        <w:rPr>
          <w:rFonts w:ascii="Arial" w:hAnsi="Arial" w:cs="Arial"/>
          <w:color w:val="1F497D" w:themeColor="text2"/>
          <w:sz w:val="24"/>
          <w:szCs w:val="24"/>
        </w:rPr>
        <w:t>Office: 334-844-6775</w:t>
      </w:r>
    </w:p>
    <w:p w14:paraId="4CADE6D3" w14:textId="3CCF9A6F"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Office:</w:t>
      </w:r>
      <w:r w:rsidR="008632D7">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5078 Haley Center </w:t>
      </w:r>
    </w:p>
    <w:p w14:paraId="467CFBA0" w14:textId="16B5D323"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Office Hours:</w:t>
      </w:r>
      <w:r w:rsidR="00B338E9">
        <w:rPr>
          <w:rFonts w:ascii="Arial" w:hAnsi="Arial" w:cs="Arial"/>
          <w:color w:val="1F497D" w:themeColor="text2"/>
          <w:sz w:val="24"/>
          <w:szCs w:val="24"/>
        </w:rPr>
        <w:t xml:space="preserve"> </w:t>
      </w:r>
      <w:r w:rsidR="00920A6E">
        <w:rPr>
          <w:rFonts w:ascii="Arial" w:hAnsi="Arial" w:cs="Arial"/>
          <w:color w:val="1F497D" w:themeColor="text2"/>
          <w:sz w:val="24"/>
          <w:szCs w:val="24"/>
        </w:rPr>
        <w:t>1:30-3:3</w:t>
      </w:r>
      <w:r w:rsidR="00520D91">
        <w:rPr>
          <w:rFonts w:ascii="Arial" w:hAnsi="Arial" w:cs="Arial"/>
          <w:color w:val="1F497D" w:themeColor="text2"/>
          <w:sz w:val="24"/>
          <w:szCs w:val="24"/>
        </w:rPr>
        <w:t>0 PM M/W</w:t>
      </w:r>
    </w:p>
    <w:p w14:paraId="0CF01B51" w14:textId="0352A97D" w:rsidR="00955F3B" w:rsidRDefault="005C4D8B" w:rsidP="008632D7">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Schedule:</w:t>
      </w:r>
      <w:r w:rsidR="00B338E9">
        <w:rPr>
          <w:rFonts w:ascii="Arial" w:hAnsi="Arial" w:cs="Arial"/>
          <w:color w:val="1F497D" w:themeColor="text2"/>
          <w:sz w:val="24"/>
          <w:szCs w:val="24"/>
        </w:rPr>
        <w:t xml:space="preserve"> </w:t>
      </w:r>
      <w:r w:rsidR="00920A6E">
        <w:rPr>
          <w:rFonts w:ascii="Arial" w:hAnsi="Arial" w:cs="Arial"/>
          <w:color w:val="1F497D" w:themeColor="text2"/>
          <w:sz w:val="24"/>
          <w:szCs w:val="24"/>
        </w:rPr>
        <w:t xml:space="preserve">in schools </w:t>
      </w:r>
    </w:p>
    <w:p w14:paraId="153CD251" w14:textId="77777777" w:rsidR="008632D7" w:rsidRPr="008632D7" w:rsidRDefault="008632D7" w:rsidP="008632D7">
      <w:pPr>
        <w:ind w:left="2880" w:hanging="2880"/>
        <w:rPr>
          <w:rFonts w:ascii="Arial" w:hAnsi="Arial" w:cs="Arial"/>
          <w:color w:val="1F497D" w:themeColor="text2"/>
          <w:sz w:val="24"/>
          <w:szCs w:val="24"/>
        </w:rPr>
      </w:pPr>
    </w:p>
    <w:p w14:paraId="51DDF762"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r>
        <w:rPr>
          <w:b/>
          <w:sz w:val="22"/>
        </w:rPr>
        <w:t xml:space="preserve"> </w:t>
      </w:r>
    </w:p>
    <w:p w14:paraId="0DABB16D"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C0E3895" w14:textId="235A14D5"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5041CA83" w14:textId="46526A9D" w:rsidR="00C34A14" w:rsidRPr="00C34A14" w:rsidRDefault="00C34A14" w:rsidP="00F02D7F">
      <w:pPr>
        <w:rPr>
          <w:b/>
          <w:sz w:val="22"/>
        </w:rPr>
      </w:pPr>
      <w:r w:rsidRPr="00C34A14">
        <w:rPr>
          <w:b/>
          <w:sz w:val="22"/>
        </w:rPr>
        <w:t xml:space="preserve">Overview </w:t>
      </w:r>
    </w:p>
    <w:p w14:paraId="1EE9E41A" w14:textId="0EC254F4"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proofErr w:type="gramStart"/>
      <w:r w:rsidR="00F87A2B">
        <w:rPr>
          <w:sz w:val="22"/>
        </w:rPr>
        <w:t>public school</w:t>
      </w:r>
      <w:proofErr w:type="gramEnd"/>
      <w:r w:rsidR="00F87A2B">
        <w:rPr>
          <w:sz w:val="22"/>
        </w:rPr>
        <w:t xml:space="preserve">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5DB1835F"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 xml:space="preserve">small group teaching and </w:t>
      </w:r>
      <w:proofErr w:type="gramStart"/>
      <w:r>
        <w:rPr>
          <w:sz w:val="22"/>
        </w:rPr>
        <w:t>full time</w:t>
      </w:r>
      <w:proofErr w:type="gramEnd"/>
      <w:r>
        <w:rPr>
          <w:sz w:val="22"/>
        </w:rPr>
        <w:t xml:space="preserve"> teaching of at least one class of students for the duration of at least one unit.  Each stage is comprised of at least 100 hours, but may be split up throughout the entire course of study.</w:t>
      </w:r>
    </w:p>
    <w:p w14:paraId="7A4B9707" w14:textId="595D1FDB"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3D4041E9" w14:textId="12E462CA" w:rsidR="00C34A14" w:rsidRDefault="00C34A14" w:rsidP="008632D7">
      <w:pPr>
        <w:widowControl w:val="0"/>
        <w:spacing w:before="120"/>
        <w:ind w:left="720" w:hanging="720"/>
        <w:rPr>
          <w:rFonts w:ascii="Times" w:hAnsi="Times"/>
        </w:rPr>
      </w:pPr>
      <w:r>
        <w:rPr>
          <w:b/>
          <w:sz w:val="22"/>
        </w:rPr>
        <w:t>Required Text-</w:t>
      </w:r>
      <w:r w:rsidRPr="005C4D8B">
        <w:rPr>
          <w:rFonts w:ascii="Times" w:hAnsi="Times"/>
        </w:rPr>
        <w:t xml:space="preserve"> </w:t>
      </w:r>
      <w:r>
        <w:rPr>
          <w:rFonts w:ascii="Times" w:hAnsi="Times"/>
        </w:rPr>
        <w:t xml:space="preserve">Brown, H. D. &amp; </w:t>
      </w:r>
      <w:r w:rsidRPr="00BC1B62">
        <w:rPr>
          <w:rFonts w:ascii="Times" w:hAnsi="Times"/>
        </w:rPr>
        <w:t>Lee, H. (2015). Teachin</w:t>
      </w:r>
      <w:r>
        <w:rPr>
          <w:rFonts w:ascii="Times" w:hAnsi="Times"/>
        </w:rPr>
        <w:t>g by principles: An interactive</w:t>
      </w:r>
      <w:r w:rsidRPr="00BC1B62">
        <w:rPr>
          <w:rFonts w:ascii="Times" w:hAnsi="Times"/>
        </w:rPr>
        <w:t xml:space="preserve"> approach to language pedagogy (4</w:t>
      </w:r>
      <w:r w:rsidRPr="00BC1B62">
        <w:rPr>
          <w:rFonts w:ascii="Times" w:hAnsi="Times"/>
          <w:vertAlign w:val="superscript"/>
        </w:rPr>
        <w:t>th</w:t>
      </w:r>
      <w:r w:rsidRPr="00BC1B62">
        <w:rPr>
          <w:rFonts w:ascii="Times" w:hAnsi="Times"/>
        </w:rPr>
        <w:t xml:space="preserve"> edition). New York: Pearson. </w:t>
      </w:r>
    </w:p>
    <w:p w14:paraId="5EAE9D92" w14:textId="4663D4BC" w:rsidR="00C80BA7" w:rsidRPr="008632D7" w:rsidRDefault="00C80BA7" w:rsidP="008632D7">
      <w:pPr>
        <w:widowControl w:val="0"/>
        <w:spacing w:before="120"/>
        <w:ind w:left="720" w:hanging="720"/>
        <w:rPr>
          <w:rFonts w:ascii="Times" w:hAnsi="Times"/>
        </w:rPr>
      </w:pPr>
      <w:r>
        <w:rPr>
          <w:b/>
          <w:sz w:val="22"/>
        </w:rPr>
        <w:t>Additional readings may be posted on Canvas.</w:t>
      </w:r>
      <w:r>
        <w:rPr>
          <w:rFonts w:ascii="Times" w:hAnsi="Times"/>
        </w:rPr>
        <w:t xml:space="preserve">  </w:t>
      </w:r>
    </w:p>
    <w:p w14:paraId="3BB8A8EF" w14:textId="7146E193" w:rsidR="00B34B87" w:rsidRPr="00B57723" w:rsidRDefault="00C34A14" w:rsidP="00B34B87">
      <w:pPr>
        <w:rPr>
          <w:sz w:val="22"/>
          <w:szCs w:val="22"/>
        </w:rPr>
      </w:pPr>
      <w:r>
        <w:rPr>
          <w:b/>
          <w:sz w:val="22"/>
        </w:rPr>
        <w:lastRenderedPageBreak/>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3635A4E1" w14:textId="598ED349"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574C752E" w14:textId="2B384180"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2A434CBD"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72E3C6A0" w14:textId="4B3C938D"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2747CB68" w14:textId="79ABB263"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08532230"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785330E6"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50CB887B" w14:textId="2CB15471" w:rsidR="004366D6" w:rsidRPr="004366D6" w:rsidRDefault="004366D6" w:rsidP="00B34B87">
      <w:pPr>
        <w:rPr>
          <w:rFonts w:ascii="Arial Narrow" w:hAnsi="Arial Narrow"/>
          <w:color w:val="000000"/>
          <w:sz w:val="22"/>
          <w:szCs w:val="22"/>
        </w:rPr>
      </w:pPr>
    </w:p>
    <w:p w14:paraId="7B6413DD" w14:textId="45C1164C"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454E996B" w14:textId="4E3B97A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r w:rsidR="008632D7">
        <w:rPr>
          <w:b/>
          <w:sz w:val="22"/>
        </w:rPr>
        <w:t xml:space="preserve"> </w:t>
      </w:r>
    </w:p>
    <w:p w14:paraId="5417AE70" w14:textId="1B812AAB"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AE0F8A">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253D72DF" w14:textId="416C9B38" w:rsidR="001B54B5" w:rsidRDefault="001B54B5" w:rsidP="00F02D7F">
      <w:pPr>
        <w:rPr>
          <w:sz w:val="22"/>
        </w:rPr>
      </w:pPr>
    </w:p>
    <w:p w14:paraId="4473D23D" w14:textId="0760BA8C" w:rsidR="00520D91" w:rsidRDefault="00520D91" w:rsidP="00F02D7F">
      <w:pPr>
        <w:rPr>
          <w:b/>
          <w:sz w:val="22"/>
        </w:rPr>
      </w:pPr>
      <w:r>
        <w:rPr>
          <w:b/>
          <w:sz w:val="22"/>
        </w:rPr>
        <w:t xml:space="preserve">Course Requirements </w:t>
      </w:r>
    </w:p>
    <w:p w14:paraId="50F0143D" w14:textId="19FAC567" w:rsidR="00F66500" w:rsidRPr="00546689" w:rsidRDefault="00F66500" w:rsidP="00F02D7F">
      <w:pPr>
        <w:rPr>
          <w:sz w:val="24"/>
          <w:szCs w:val="24"/>
        </w:rPr>
      </w:pPr>
      <w:r w:rsidRPr="00546689">
        <w:rPr>
          <w:b/>
          <w:sz w:val="24"/>
          <w:szCs w:val="24"/>
        </w:rPr>
        <w:t>Goal Statement</w:t>
      </w:r>
      <w:r w:rsidRPr="00546689">
        <w:rPr>
          <w:sz w:val="24"/>
          <w:szCs w:val="24"/>
        </w:rPr>
        <w:t>-</w:t>
      </w:r>
    </w:p>
    <w:p w14:paraId="55478CFD" w14:textId="3FC5873B" w:rsidR="008632D7" w:rsidRDefault="00F66500" w:rsidP="008632D7">
      <w:pPr>
        <w:pStyle w:val="ListParagraph"/>
        <w:numPr>
          <w:ilvl w:val="0"/>
          <w:numId w:val="8"/>
        </w:numPr>
        <w:rPr>
          <w:sz w:val="24"/>
          <w:szCs w:val="24"/>
        </w:rPr>
      </w:pPr>
      <w:r w:rsidRPr="00546689">
        <w:rPr>
          <w:sz w:val="24"/>
          <w:szCs w:val="24"/>
        </w:rPr>
        <w:t xml:space="preserve"> By the end of week 2,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proofErr w:type="spellStart"/>
      <w:r w:rsidR="00891B66" w:rsidRPr="00546689">
        <w:rPr>
          <w:sz w:val="24"/>
          <w:szCs w:val="24"/>
        </w:rPr>
        <w:t>etc</w:t>
      </w:r>
      <w:proofErr w:type="spellEnd"/>
      <w:r w:rsidR="00891B66" w:rsidRPr="00546689">
        <w:rPr>
          <w:sz w:val="24"/>
          <w:szCs w:val="24"/>
        </w:rPr>
        <w:t>, just make sure the goals are important to you and are areas that you haven’t already mastered.  Please be realistic and set goals that can reasonably be met in the prescribed time frame.</w:t>
      </w:r>
      <w:r w:rsidRPr="00546689">
        <w:rPr>
          <w:b/>
          <w:sz w:val="24"/>
          <w:szCs w:val="24"/>
        </w:rPr>
        <w:t xml:space="preserve"> Please email them to Dr. William</w:t>
      </w:r>
      <w:r w:rsidR="00520D91">
        <w:rPr>
          <w:b/>
          <w:sz w:val="24"/>
          <w:szCs w:val="24"/>
        </w:rPr>
        <w:t xml:space="preserve">s by 11:59 PM </w:t>
      </w:r>
      <w:r w:rsidR="00891B66" w:rsidRPr="00546689">
        <w:rPr>
          <w:b/>
          <w:sz w:val="24"/>
          <w:szCs w:val="24"/>
        </w:rPr>
        <w:t xml:space="preserve">on </w:t>
      </w:r>
      <w:r w:rsidR="00C80BA7">
        <w:rPr>
          <w:b/>
          <w:sz w:val="24"/>
          <w:szCs w:val="24"/>
        </w:rPr>
        <w:t>January 26th</w:t>
      </w:r>
      <w:r w:rsidR="00520D91">
        <w:rPr>
          <w:b/>
          <w:sz w:val="24"/>
          <w:szCs w:val="24"/>
          <w:vertAlign w:val="superscript"/>
        </w:rPr>
        <w:t>.</w:t>
      </w:r>
      <w:r w:rsidR="005C4D8B">
        <w:rPr>
          <w:b/>
          <w:sz w:val="24"/>
          <w:szCs w:val="24"/>
        </w:rPr>
        <w:t xml:space="preserve"> </w:t>
      </w:r>
      <w:r w:rsidR="00891B66" w:rsidRPr="00546689">
        <w:rPr>
          <w:sz w:val="24"/>
          <w:szCs w:val="24"/>
        </w:rPr>
        <w:t>This way I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4E468E60" w14:textId="77777777" w:rsidR="008632D7" w:rsidRDefault="008632D7" w:rsidP="008632D7">
      <w:pPr>
        <w:rPr>
          <w:b/>
          <w:sz w:val="24"/>
          <w:szCs w:val="24"/>
        </w:rPr>
      </w:pPr>
    </w:p>
    <w:p w14:paraId="673D0848" w14:textId="78E36306" w:rsidR="001B54B5" w:rsidRPr="008632D7" w:rsidRDefault="001B54B5" w:rsidP="008632D7">
      <w:pPr>
        <w:rPr>
          <w:sz w:val="24"/>
          <w:szCs w:val="24"/>
        </w:rPr>
      </w:pPr>
      <w:r w:rsidRPr="008632D7">
        <w:rPr>
          <w:b/>
          <w:sz w:val="24"/>
          <w:szCs w:val="24"/>
        </w:rPr>
        <w:t xml:space="preserve">Professional Growth Paper due   </w:t>
      </w:r>
      <w:r w:rsidR="00C80BA7">
        <w:rPr>
          <w:b/>
          <w:sz w:val="24"/>
          <w:szCs w:val="24"/>
        </w:rPr>
        <w:t>4/30/2018</w:t>
      </w:r>
      <w:r w:rsidR="00520D91" w:rsidRPr="008632D7">
        <w:rPr>
          <w:b/>
          <w:sz w:val="24"/>
          <w:szCs w:val="24"/>
        </w:rPr>
        <w:t xml:space="preserve"> by 11:59</w:t>
      </w:r>
      <w:r w:rsidRPr="008632D7">
        <w:rPr>
          <w:b/>
          <w:sz w:val="24"/>
          <w:szCs w:val="24"/>
        </w:rPr>
        <w:t xml:space="preserve"> PM</w:t>
      </w:r>
    </w:p>
    <w:p w14:paraId="2B739A4F" w14:textId="77777777" w:rsidR="001B54B5" w:rsidRDefault="001B54B5" w:rsidP="001B54B5">
      <w:pPr>
        <w:rPr>
          <w:sz w:val="24"/>
          <w:szCs w:val="24"/>
        </w:rPr>
      </w:pPr>
      <w:r w:rsidRPr="00546689">
        <w:rPr>
          <w:sz w:val="24"/>
          <w:szCs w:val="24"/>
        </w:rPr>
        <w:t xml:space="preserve">In this paper you will reflect on the professional growth in reflective teaching that you have achieved throughout the semester. </w:t>
      </w:r>
      <w:r w:rsidRPr="00546689">
        <w:rPr>
          <w:b/>
          <w:sz w:val="24"/>
          <w:szCs w:val="24"/>
        </w:rPr>
        <w:t xml:space="preserve"> </w:t>
      </w:r>
      <w:r w:rsidRPr="00546689">
        <w:rPr>
          <w:sz w:val="24"/>
          <w:szCs w:val="24"/>
        </w:rPr>
        <w:t xml:space="preserve"> Please connect your reflections back to theory or standards. This paper should be 3-4 pages long.  Questions that should be answered are: </w:t>
      </w:r>
    </w:p>
    <w:p w14:paraId="0CF38E9C" w14:textId="77777777" w:rsidR="001B54B5" w:rsidRPr="00546689" w:rsidRDefault="001B54B5" w:rsidP="001B54B5">
      <w:pPr>
        <w:rPr>
          <w:sz w:val="24"/>
          <w:szCs w:val="24"/>
        </w:rPr>
      </w:pPr>
    </w:p>
    <w:p w14:paraId="76B2BC34" w14:textId="77777777" w:rsidR="001B54B5" w:rsidRPr="00C80BA7" w:rsidRDefault="001B54B5" w:rsidP="001B54B5">
      <w:pPr>
        <w:numPr>
          <w:ilvl w:val="0"/>
          <w:numId w:val="9"/>
        </w:numPr>
        <w:overflowPunct/>
        <w:autoSpaceDE/>
        <w:autoSpaceDN/>
        <w:adjustRightInd/>
        <w:textAlignment w:val="auto"/>
        <w:rPr>
          <w:sz w:val="24"/>
          <w:szCs w:val="24"/>
        </w:rPr>
      </w:pPr>
      <w:r w:rsidRPr="00C80BA7">
        <w:rPr>
          <w:sz w:val="24"/>
          <w:szCs w:val="24"/>
        </w:rPr>
        <w:t>Describe the journey that you have taken towards the goals that you set at the beginning of the semester.  How did you meet these goals, or what challenges prevented you from meeting these goals?</w:t>
      </w:r>
    </w:p>
    <w:p w14:paraId="41EB064F" w14:textId="77777777" w:rsidR="001B54B5" w:rsidRPr="00C80BA7" w:rsidRDefault="001B54B5" w:rsidP="001B54B5">
      <w:pPr>
        <w:numPr>
          <w:ilvl w:val="0"/>
          <w:numId w:val="9"/>
        </w:numPr>
        <w:overflowPunct/>
        <w:autoSpaceDE/>
        <w:autoSpaceDN/>
        <w:adjustRightInd/>
        <w:textAlignment w:val="auto"/>
        <w:rPr>
          <w:sz w:val="24"/>
          <w:szCs w:val="24"/>
        </w:rPr>
      </w:pPr>
      <w:r w:rsidRPr="00C80BA7">
        <w:rPr>
          <w:sz w:val="24"/>
          <w:szCs w:val="24"/>
        </w:rPr>
        <w:t>What did you learn from this internship that surprised you the most?</w:t>
      </w:r>
    </w:p>
    <w:p w14:paraId="705DE26F" w14:textId="77777777" w:rsidR="001B54B5" w:rsidRPr="00C80BA7" w:rsidRDefault="001B54B5" w:rsidP="001B54B5">
      <w:pPr>
        <w:numPr>
          <w:ilvl w:val="0"/>
          <w:numId w:val="9"/>
        </w:numPr>
        <w:overflowPunct/>
        <w:autoSpaceDE/>
        <w:autoSpaceDN/>
        <w:adjustRightInd/>
        <w:textAlignment w:val="auto"/>
        <w:rPr>
          <w:sz w:val="24"/>
          <w:szCs w:val="24"/>
        </w:rPr>
      </w:pPr>
      <w:r w:rsidRPr="00C80BA7">
        <w:rPr>
          <w:sz w:val="24"/>
          <w:szCs w:val="24"/>
        </w:rPr>
        <w:t>Describe a critical incident that occurred in your ELL classroom this semester and explain how this event changed your views on teaching ELLs.</w:t>
      </w:r>
    </w:p>
    <w:p w14:paraId="2450E922" w14:textId="77777777" w:rsidR="008632D7" w:rsidRPr="008632D7" w:rsidRDefault="001B54B5" w:rsidP="008632D7">
      <w:pPr>
        <w:numPr>
          <w:ilvl w:val="0"/>
          <w:numId w:val="9"/>
        </w:numPr>
        <w:overflowPunct/>
        <w:autoSpaceDE/>
        <w:autoSpaceDN/>
        <w:adjustRightInd/>
        <w:textAlignment w:val="auto"/>
        <w:rPr>
          <w:b/>
          <w:sz w:val="24"/>
          <w:szCs w:val="24"/>
        </w:rPr>
      </w:pPr>
      <w:r w:rsidRPr="00C80BA7">
        <w:rPr>
          <w:sz w:val="24"/>
          <w:szCs w:val="24"/>
        </w:rPr>
        <w:t xml:space="preserve"> Describe how your connection with the institution and community in which you were</w:t>
      </w:r>
      <w:r w:rsidRPr="00546689">
        <w:rPr>
          <w:sz w:val="24"/>
          <w:szCs w:val="24"/>
        </w:rPr>
        <w:t xml:space="preserve"> teaching has influenced your professional growth.</w:t>
      </w:r>
    </w:p>
    <w:p w14:paraId="6D226E94" w14:textId="2D7C0DBB" w:rsidR="001B54B5" w:rsidRDefault="008632D7" w:rsidP="008632D7">
      <w:pPr>
        <w:overflowPunct/>
        <w:autoSpaceDE/>
        <w:autoSpaceDN/>
        <w:adjustRightInd/>
        <w:textAlignment w:val="auto"/>
        <w:rPr>
          <w:b/>
          <w:sz w:val="24"/>
          <w:szCs w:val="24"/>
        </w:rPr>
      </w:pPr>
      <w:r w:rsidRPr="00546689">
        <w:rPr>
          <w:b/>
          <w:sz w:val="24"/>
          <w:szCs w:val="24"/>
        </w:rPr>
        <w:lastRenderedPageBreak/>
        <w:t xml:space="preserve"> </w:t>
      </w:r>
      <w:r w:rsidR="001B54B5" w:rsidRPr="00546689">
        <w:rPr>
          <w:b/>
          <w:sz w:val="24"/>
          <w:szCs w:val="24"/>
        </w:rPr>
        <w:t>See Appendix C</w:t>
      </w:r>
    </w:p>
    <w:p w14:paraId="0B277C3A" w14:textId="77777777" w:rsidR="008632D7" w:rsidRPr="00546689" w:rsidRDefault="008632D7" w:rsidP="008632D7">
      <w:pPr>
        <w:overflowPunct/>
        <w:autoSpaceDE/>
        <w:autoSpaceDN/>
        <w:adjustRightInd/>
        <w:textAlignment w:val="auto"/>
        <w:rPr>
          <w:sz w:val="24"/>
          <w:szCs w:val="24"/>
        </w:rPr>
      </w:pPr>
    </w:p>
    <w:p w14:paraId="2BB367AB" w14:textId="77777777" w:rsidR="00573AE9" w:rsidRPr="00546689" w:rsidRDefault="00573AE9" w:rsidP="00573AE9">
      <w:pPr>
        <w:rPr>
          <w:b/>
          <w:sz w:val="24"/>
          <w:szCs w:val="24"/>
        </w:rPr>
      </w:pPr>
      <w:r w:rsidRPr="00546689">
        <w:rPr>
          <w:b/>
          <w:sz w:val="24"/>
          <w:szCs w:val="24"/>
        </w:rPr>
        <w:t>Formal Classroom Observations</w:t>
      </w:r>
    </w:p>
    <w:p w14:paraId="000C2C3A" w14:textId="77777777"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(Dr. Williams) </w:t>
      </w:r>
      <w:r w:rsidR="00520D91" w:rsidRPr="00C80BA7">
        <w:rPr>
          <w:b/>
          <w:sz w:val="24"/>
          <w:szCs w:val="24"/>
        </w:rPr>
        <w:t>four</w:t>
      </w:r>
      <w:r w:rsidRPr="00546689">
        <w:rPr>
          <w:sz w:val="24"/>
          <w:szCs w:val="24"/>
        </w:rPr>
        <w:t xml:space="preserve"> times throughout the course of the semester.  The lesson should be a complete lesson that can be evaluated as a </w:t>
      </w:r>
      <w:proofErr w:type="spellStart"/>
      <w:proofErr w:type="gramStart"/>
      <w:r w:rsidRPr="00546689">
        <w:rPr>
          <w:sz w:val="24"/>
          <w:szCs w:val="24"/>
        </w:rPr>
        <w:t>stand alone</w:t>
      </w:r>
      <w:proofErr w:type="spellEnd"/>
      <w:proofErr w:type="gramEnd"/>
      <w:r w:rsidRPr="00546689">
        <w:rPr>
          <w:sz w:val="24"/>
          <w:szCs w:val="24"/>
        </w:rPr>
        <w:t xml:space="preserve"> lesson or activity.  Each observation must be scheduled and confirmed with Dr. Williams at least 48 hours before the lesson is </w:t>
      </w:r>
      <w:proofErr w:type="gramStart"/>
      <w:r w:rsidRPr="00546689">
        <w:rPr>
          <w:sz w:val="24"/>
          <w:szCs w:val="24"/>
        </w:rPr>
        <w:t>actually taught</w:t>
      </w:r>
      <w:proofErr w:type="gramEnd"/>
      <w:r w:rsidRPr="00546689">
        <w:rPr>
          <w:sz w:val="24"/>
          <w:szCs w:val="24"/>
        </w:rPr>
        <w:t xml:space="preserve">.  On the day of the observation, each intern should provide Dr. Williams with a copy of the lesson plan that is being taught, and the completed pre-observation report with a blank copy of the evaluation rubric.  Please see </w:t>
      </w:r>
      <w:r w:rsidRPr="00546689">
        <w:rPr>
          <w:b/>
          <w:sz w:val="24"/>
          <w:szCs w:val="24"/>
        </w:rPr>
        <w:t>Appendix A</w:t>
      </w:r>
      <w:r w:rsidRPr="00546689">
        <w:rPr>
          <w:sz w:val="24"/>
          <w:szCs w:val="24"/>
        </w:rPr>
        <w:t>. After the observation, a time must be scheduled shortly thereafter to discuss the observation with Dr. Williams.  The observations are designed to help you analyze and improve your teaching skills.</w:t>
      </w:r>
    </w:p>
    <w:p w14:paraId="219838F5" w14:textId="2F6CE7FA" w:rsidR="008632D7" w:rsidRPr="008632D7" w:rsidRDefault="008632D7" w:rsidP="00573AE9">
      <w:pPr>
        <w:rPr>
          <w:sz w:val="24"/>
          <w:szCs w:val="24"/>
        </w:rPr>
      </w:pPr>
      <w:r w:rsidRPr="008632D7">
        <w:rPr>
          <w:sz w:val="24"/>
          <w:szCs w:val="24"/>
        </w:rPr>
        <w:t xml:space="preserve"> </w:t>
      </w:r>
    </w:p>
    <w:p w14:paraId="1A44A232" w14:textId="57BD8C2A" w:rsidR="00573AE9" w:rsidRPr="00546689" w:rsidRDefault="00573AE9" w:rsidP="00573AE9">
      <w:pPr>
        <w:rPr>
          <w:rFonts w:eastAsia="Calibri"/>
          <w:b/>
          <w:sz w:val="24"/>
          <w:szCs w:val="24"/>
        </w:rPr>
      </w:pPr>
      <w:r w:rsidRPr="00546689">
        <w:rPr>
          <w:rFonts w:eastAsia="Calibri"/>
          <w:b/>
          <w:sz w:val="24"/>
          <w:szCs w:val="24"/>
        </w:rPr>
        <w:t xml:space="preserve">Your observations </w:t>
      </w:r>
      <w:r w:rsidR="00BA6165" w:rsidRPr="00546689">
        <w:rPr>
          <w:rFonts w:eastAsia="Calibri"/>
          <w:b/>
          <w:sz w:val="24"/>
          <w:szCs w:val="24"/>
        </w:rPr>
        <w:t xml:space="preserve">of teachers </w:t>
      </w:r>
      <w:r w:rsidRPr="00546689">
        <w:rPr>
          <w:rFonts w:eastAsia="Calibri"/>
          <w:b/>
          <w:sz w:val="24"/>
          <w:szCs w:val="24"/>
        </w:rPr>
        <w:t xml:space="preserve">in the classroom </w:t>
      </w:r>
    </w:p>
    <w:p w14:paraId="470625B3" w14:textId="560F0858" w:rsidR="00573AE9" w:rsidRPr="00546689" w:rsidRDefault="00573AE9" w:rsidP="00573AE9">
      <w:pPr>
        <w:rPr>
          <w:sz w:val="24"/>
          <w:szCs w:val="24"/>
        </w:rPr>
      </w:pPr>
      <w:r w:rsidRPr="00546689">
        <w:rPr>
          <w:rFonts w:eastAsia="Calibri"/>
          <w:sz w:val="24"/>
          <w:szCs w:val="24"/>
        </w:rPr>
        <w:t>When you observe teachers, your goal is not to evaluate their teaching practices. You are merely to describe what you see and hear. You should feel comfortable showing all observation notes to the teachers you observe.</w:t>
      </w:r>
      <w:r w:rsidRPr="00546689">
        <w:rPr>
          <w:sz w:val="24"/>
          <w:szCs w:val="24"/>
        </w:rPr>
        <w:t xml:space="preserve"> If you describe individual students in your observation write-up, you should assign a pseudonym and not use their real name. I would suggest trying several different foci throughout the course of the semester as the classroom is a rich data environment and it is not possible to capture every aspect of teaching and learning for every observation. Possible foci include the following</w:t>
      </w:r>
    </w:p>
    <w:p w14:paraId="51E11553"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Organization of the lesson- how does the teacher begin, structure and close the lesson.</w:t>
      </w:r>
    </w:p>
    <w:p w14:paraId="42FBEE10"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Time management- how much time is allotted to each activity and how that contributes to student learning, and how does the teacher transition between activities.</w:t>
      </w:r>
    </w:p>
    <w:p w14:paraId="55E8BEA4"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Students’ performance on tasks- the strategies, procedures and interaction patterns that the student use to complete a task.</w:t>
      </w:r>
    </w:p>
    <w:p w14:paraId="5CE689D2"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Time-on-task- the extent to which students are actively engaged in a task, and the steps that the teacher takes to maximize student participation.</w:t>
      </w:r>
    </w:p>
    <w:p w14:paraId="13421AE1"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Teacher’s questions and student responses- The types of questions that were asked during a lesson and the responses from the students.</w:t>
      </w:r>
    </w:p>
    <w:p w14:paraId="6A0DD831"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 xml:space="preserve">Students’ performance during pair work/ group work- the way that students completed a pair work task (roles, division of labor, </w:t>
      </w:r>
      <w:proofErr w:type="spellStart"/>
      <w:r w:rsidRPr="00546689">
        <w:rPr>
          <w:sz w:val="24"/>
          <w:szCs w:val="24"/>
        </w:rPr>
        <w:t>etc</w:t>
      </w:r>
      <w:proofErr w:type="spellEnd"/>
      <w:r w:rsidRPr="00546689">
        <w:rPr>
          <w:sz w:val="24"/>
          <w:szCs w:val="24"/>
        </w:rPr>
        <w:t xml:space="preserve">), the responses that they made during a task and the type of language that was used during the task. </w:t>
      </w:r>
    </w:p>
    <w:p w14:paraId="302BC152"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Classroom interaction- teacher-student and student-student interaction patterns during a lesson.</w:t>
      </w:r>
    </w:p>
    <w:p w14:paraId="19A42163" w14:textId="68F2B18D"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Use of the textbook</w:t>
      </w:r>
      <w:r w:rsidR="00BA6165" w:rsidRPr="00546689">
        <w:rPr>
          <w:sz w:val="24"/>
          <w:szCs w:val="24"/>
        </w:rPr>
        <w:t>/materials</w:t>
      </w:r>
      <w:r w:rsidRPr="00546689">
        <w:rPr>
          <w:sz w:val="24"/>
          <w:szCs w:val="24"/>
        </w:rPr>
        <w:t>- To what extent was the textbook used, and how was the textbook used to facilitate student learning?</w:t>
      </w:r>
    </w:p>
    <w:p w14:paraId="48A18817" w14:textId="77777777" w:rsidR="00573AE9" w:rsidRPr="00546689" w:rsidRDefault="00573AE9" w:rsidP="00573AE9">
      <w:pPr>
        <w:rPr>
          <w:b/>
          <w:sz w:val="24"/>
          <w:szCs w:val="24"/>
        </w:rPr>
      </w:pPr>
    </w:p>
    <w:p w14:paraId="41854743" w14:textId="27527902" w:rsidR="007E55A1" w:rsidRDefault="00573AE9" w:rsidP="00520D91">
      <w:pPr>
        <w:rPr>
          <w:sz w:val="24"/>
          <w:szCs w:val="24"/>
        </w:rPr>
      </w:pPr>
      <w:r w:rsidRPr="00546689">
        <w:rPr>
          <w:b/>
          <w:sz w:val="24"/>
          <w:szCs w:val="24"/>
        </w:rPr>
        <w:t>Observation Logs will be handed in twice</w:t>
      </w:r>
      <w:r w:rsidR="00520D91">
        <w:rPr>
          <w:b/>
          <w:sz w:val="24"/>
          <w:szCs w:val="24"/>
        </w:rPr>
        <w:t xml:space="preserve"> (</w:t>
      </w:r>
      <w:r w:rsidR="00C80BA7">
        <w:rPr>
          <w:b/>
          <w:sz w:val="24"/>
          <w:szCs w:val="24"/>
        </w:rPr>
        <w:t>3</w:t>
      </w:r>
      <w:r w:rsidR="00AE0F8A">
        <w:rPr>
          <w:b/>
          <w:sz w:val="24"/>
          <w:szCs w:val="24"/>
        </w:rPr>
        <w:t>/9</w:t>
      </w:r>
      <w:r w:rsidR="00520D91">
        <w:rPr>
          <w:b/>
          <w:sz w:val="24"/>
          <w:szCs w:val="24"/>
        </w:rPr>
        <w:t>/1</w:t>
      </w:r>
      <w:r w:rsidR="00C80BA7">
        <w:rPr>
          <w:b/>
          <w:sz w:val="24"/>
          <w:szCs w:val="24"/>
        </w:rPr>
        <w:t>8</w:t>
      </w:r>
      <w:r w:rsidR="00520D91">
        <w:rPr>
          <w:b/>
          <w:sz w:val="24"/>
          <w:szCs w:val="24"/>
        </w:rPr>
        <w:t xml:space="preserve"> and</w:t>
      </w:r>
      <w:r w:rsidR="00C80BA7">
        <w:rPr>
          <w:b/>
          <w:sz w:val="24"/>
          <w:szCs w:val="24"/>
        </w:rPr>
        <w:t xml:space="preserve"> 4/27/18</w:t>
      </w:r>
      <w:r w:rsidR="00BA6165" w:rsidRPr="00546689">
        <w:rPr>
          <w:b/>
          <w:sz w:val="24"/>
          <w:szCs w:val="24"/>
        </w:rPr>
        <w:t>)</w:t>
      </w:r>
      <w:r w:rsidRPr="00546689">
        <w:rPr>
          <w:b/>
          <w:sz w:val="24"/>
          <w:szCs w:val="24"/>
        </w:rPr>
        <w:t>.  You should complete a separate log for each observation.</w:t>
      </w:r>
      <w:r w:rsidRPr="00546689">
        <w:rPr>
          <w:sz w:val="24"/>
          <w:szCs w:val="24"/>
        </w:rPr>
        <w:t xml:space="preserve"> These reflections allow me to understand your ‘thought processes’ and your ‘beliefs/values’ about teaching and learning. It also allows me to comment and give you an outside perspective. They do not need to be extensi</w:t>
      </w:r>
      <w:r w:rsidR="00BA6165" w:rsidRPr="00546689">
        <w:rPr>
          <w:sz w:val="24"/>
          <w:szCs w:val="24"/>
        </w:rPr>
        <w:t>ve just one</w:t>
      </w:r>
      <w:r w:rsidR="00C80BA7">
        <w:rPr>
          <w:sz w:val="24"/>
          <w:szCs w:val="24"/>
        </w:rPr>
        <w:t xml:space="preserve"> to two </w:t>
      </w:r>
      <w:r w:rsidR="00BA6165" w:rsidRPr="00546689">
        <w:rPr>
          <w:sz w:val="24"/>
          <w:szCs w:val="24"/>
        </w:rPr>
        <w:t>page</w:t>
      </w:r>
      <w:r w:rsidR="00C80BA7">
        <w:rPr>
          <w:sz w:val="24"/>
          <w:szCs w:val="24"/>
        </w:rPr>
        <w:t>s</w:t>
      </w:r>
      <w:r w:rsidR="00BA6165" w:rsidRPr="00546689">
        <w:rPr>
          <w:sz w:val="24"/>
          <w:szCs w:val="24"/>
        </w:rPr>
        <w:t>.</w:t>
      </w:r>
      <w:r w:rsidR="007045DC" w:rsidRPr="00546689">
        <w:rPr>
          <w:sz w:val="24"/>
          <w:szCs w:val="24"/>
        </w:rPr>
        <w:t xml:space="preserve">  See Rubric B</w:t>
      </w:r>
      <w:r w:rsidR="00C80BA7">
        <w:rPr>
          <w:sz w:val="24"/>
          <w:szCs w:val="24"/>
        </w:rPr>
        <w:t>.  A sample observation log will be posted on Canvas. There should be at least 1</w:t>
      </w:r>
      <w:r w:rsidR="006151BE">
        <w:rPr>
          <w:sz w:val="24"/>
          <w:szCs w:val="24"/>
        </w:rPr>
        <w:t xml:space="preserve">0 </w:t>
      </w:r>
      <w:r w:rsidR="00C80BA7">
        <w:rPr>
          <w:sz w:val="24"/>
          <w:szCs w:val="24"/>
        </w:rPr>
        <w:t>observation reports submitted in March, and 10 more in April</w:t>
      </w:r>
      <w:r w:rsidR="007E55A1">
        <w:rPr>
          <w:sz w:val="24"/>
          <w:szCs w:val="24"/>
        </w:rPr>
        <w:t>.</w:t>
      </w:r>
    </w:p>
    <w:p w14:paraId="2674DE98" w14:textId="77777777" w:rsidR="007E55A1" w:rsidRDefault="007E55A1" w:rsidP="00520D91">
      <w:pPr>
        <w:rPr>
          <w:sz w:val="24"/>
          <w:szCs w:val="24"/>
        </w:rPr>
      </w:pPr>
    </w:p>
    <w:p w14:paraId="6E7D6799" w14:textId="310BA2E4" w:rsidR="00AE0F8A" w:rsidRPr="00520D91" w:rsidRDefault="00C80BA7" w:rsidP="00520D91">
      <w:pPr>
        <w:rPr>
          <w:sz w:val="24"/>
          <w:szCs w:val="24"/>
        </w:rPr>
      </w:pPr>
      <w:r>
        <w:rPr>
          <w:sz w:val="24"/>
          <w:szCs w:val="24"/>
        </w:rPr>
        <w:t xml:space="preserve"> </w:t>
      </w:r>
    </w:p>
    <w:p w14:paraId="03A4D418" w14:textId="77777777" w:rsidR="00D3172E" w:rsidRPr="00546689" w:rsidRDefault="00D3172E" w:rsidP="00F02D7F">
      <w:pPr>
        <w:rPr>
          <w:b/>
          <w:sz w:val="24"/>
          <w:szCs w:val="24"/>
        </w:rPr>
      </w:pPr>
      <w:r w:rsidRPr="00546689">
        <w:rPr>
          <w:b/>
          <w:sz w:val="24"/>
          <w:szCs w:val="24"/>
        </w:rPr>
        <w:lastRenderedPageBreak/>
        <w:t>Grading and Evaluation Procedures:</w:t>
      </w:r>
    </w:p>
    <w:p w14:paraId="65695058"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143C1F95" w14:textId="77777777" w:rsidR="00D3172E" w:rsidRPr="00546689" w:rsidRDefault="00D3172E" w:rsidP="00F02D7F">
      <w:pPr>
        <w:rPr>
          <w:sz w:val="24"/>
          <w:szCs w:val="24"/>
        </w:rPr>
      </w:pPr>
    </w:p>
    <w:p w14:paraId="619441E9" w14:textId="77777777" w:rsidR="00D3172E" w:rsidRPr="00546689" w:rsidRDefault="00D3172E" w:rsidP="00F02D7F">
      <w:pPr>
        <w:rPr>
          <w:sz w:val="24"/>
          <w:szCs w:val="24"/>
          <w:u w:val="single"/>
        </w:rPr>
      </w:pPr>
      <w:r w:rsidRPr="00546689">
        <w:rPr>
          <w:sz w:val="24"/>
          <w:szCs w:val="24"/>
          <w:u w:val="single"/>
        </w:rPr>
        <w:t>Evaluation:</w:t>
      </w:r>
    </w:p>
    <w:p w14:paraId="0FB17CFC" w14:textId="6293B393"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5B88711B"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1C67FD71"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5C72895A" w14:textId="77777777" w:rsidR="00D3172E" w:rsidRPr="00546689" w:rsidRDefault="00D3172E" w:rsidP="00F02D7F">
      <w:pPr>
        <w:tabs>
          <w:tab w:val="left" w:pos="4241"/>
        </w:tabs>
        <w:rPr>
          <w:sz w:val="24"/>
          <w:szCs w:val="24"/>
        </w:rPr>
      </w:pPr>
      <w:r w:rsidRPr="00546689">
        <w:rPr>
          <w:sz w:val="24"/>
          <w:szCs w:val="24"/>
        </w:rPr>
        <w:tab/>
      </w:r>
    </w:p>
    <w:p w14:paraId="310C2F77" w14:textId="0DDDE705"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Pr="00546689" w:rsidRDefault="00D3172E" w:rsidP="00F02D7F">
      <w:pPr>
        <w:rPr>
          <w:sz w:val="24"/>
          <w:szCs w:val="24"/>
        </w:rPr>
      </w:pPr>
    </w:p>
    <w:p w14:paraId="57280F6D"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4C232336" w14:textId="77777777" w:rsidR="00D3172E" w:rsidRPr="00546689" w:rsidRDefault="00D3172E" w:rsidP="00F02D7F">
      <w:pPr>
        <w:rPr>
          <w:b/>
          <w:sz w:val="24"/>
          <w:szCs w:val="24"/>
        </w:rPr>
      </w:pPr>
    </w:p>
    <w:p w14:paraId="0FD29C34"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1DBF33A9" w14:textId="26299994"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546689">
        <w:rPr>
          <w:sz w:val="24"/>
          <w:szCs w:val="24"/>
        </w:rPr>
        <w:t>case</w:t>
      </w:r>
      <w:proofErr w:type="gramEnd"/>
      <w:r w:rsidRPr="00546689">
        <w:rPr>
          <w:sz w:val="24"/>
          <w:szCs w:val="24"/>
        </w:rPr>
        <w:t xml:space="preserv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4B2D99C9" w14:textId="36E4A9EE" w:rsidR="00BF7EE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7D57E76C" w14:textId="77777777" w:rsidR="009A68D9" w:rsidRPr="00546689" w:rsidRDefault="009A68D9" w:rsidP="009A68D9">
      <w:pPr>
        <w:overflowPunct/>
        <w:autoSpaceDE/>
        <w:autoSpaceDN/>
        <w:adjustRightInd/>
        <w:spacing w:line="240" w:lineRule="exact"/>
        <w:ind w:left="1080"/>
        <w:textAlignment w:val="auto"/>
        <w:rPr>
          <w:sz w:val="24"/>
          <w:szCs w:val="24"/>
        </w:rPr>
      </w:pPr>
    </w:p>
    <w:p w14:paraId="2F7181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6" w:history="1">
        <w:r w:rsidRPr="00546689">
          <w:rPr>
            <w:sz w:val="24"/>
            <w:szCs w:val="24"/>
          </w:rPr>
          <w:t>https://sites.auburn.edu/admin/universitypolicies/default.aspx</w:t>
        </w:r>
      </w:hyperlink>
      <w:r w:rsidRPr="00546689">
        <w:rPr>
          <w:sz w:val="24"/>
          <w:szCs w:val="24"/>
        </w:rPr>
        <w:t>)</w:t>
      </w:r>
      <w:r w:rsidRPr="00546689">
        <w:rPr>
          <w:i/>
          <w:iCs/>
          <w:sz w:val="24"/>
          <w:szCs w:val="24"/>
        </w:rPr>
        <w:t xml:space="preserve"> </w:t>
      </w:r>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lastRenderedPageBreak/>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w:t>
      </w:r>
      <w:proofErr w:type="gramStart"/>
      <w:r w:rsidRPr="00546689">
        <w:rPr>
          <w:sz w:val="24"/>
          <w:szCs w:val="24"/>
          <w:u w:val="single"/>
        </w:rPr>
        <w:t xml:space="preserve">contingency </w:t>
      </w:r>
      <w:r w:rsidRPr="00546689">
        <w:rPr>
          <w:sz w:val="24"/>
          <w:szCs w:val="24"/>
        </w:rPr>
        <w:t>:</w:t>
      </w:r>
      <w:proofErr w:type="gramEnd"/>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546689" w:rsidRDefault="00BF7EE9" w:rsidP="00BF7EE9">
      <w:pPr>
        <w:pStyle w:val="Default"/>
        <w:numPr>
          <w:ilvl w:val="1"/>
          <w:numId w:val="6"/>
        </w:numPr>
      </w:pPr>
      <w:r w:rsidRPr="00546689">
        <w:t xml:space="preserve">Engage in responsible and ethical professional practices </w:t>
      </w:r>
    </w:p>
    <w:p w14:paraId="61496B94" w14:textId="77777777" w:rsidR="00BF7EE9" w:rsidRPr="00546689" w:rsidRDefault="00BF7EE9" w:rsidP="00BF7EE9">
      <w:pPr>
        <w:pStyle w:val="Default"/>
        <w:numPr>
          <w:ilvl w:val="1"/>
          <w:numId w:val="6"/>
        </w:numPr>
      </w:pPr>
      <w:r w:rsidRPr="00546689">
        <w:t xml:space="preserve">Contribute to collaborative learning communities </w:t>
      </w:r>
    </w:p>
    <w:p w14:paraId="58B10879" w14:textId="77777777" w:rsidR="00BF7EE9" w:rsidRPr="00546689" w:rsidRDefault="00BF7EE9" w:rsidP="00BF7EE9">
      <w:pPr>
        <w:pStyle w:val="Default"/>
        <w:numPr>
          <w:ilvl w:val="1"/>
          <w:numId w:val="6"/>
        </w:numPr>
      </w:pPr>
      <w:r w:rsidRPr="00546689">
        <w:t xml:space="preserve">Demonstrate a commitment to diversity </w:t>
      </w:r>
    </w:p>
    <w:p w14:paraId="1A9EDF87" w14:textId="77777777" w:rsidR="00BF7EE9" w:rsidRPr="00546689" w:rsidRDefault="00BF7EE9" w:rsidP="00BF7EE9">
      <w:pPr>
        <w:pStyle w:val="Default"/>
        <w:numPr>
          <w:ilvl w:val="1"/>
          <w:numId w:val="6"/>
        </w:numPr>
      </w:pPr>
      <w:r w:rsidRPr="00546689">
        <w:t>Model and nurture intellectual vitality</w:t>
      </w:r>
    </w:p>
    <w:p w14:paraId="3825758F" w14:textId="2B1BC918"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5D2DC5F8" w14:textId="29D0827A"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w:t>
      </w:r>
      <w:proofErr w:type="gramStart"/>
      <w:r w:rsidRPr="00546689">
        <w:rPr>
          <w:sz w:val="24"/>
          <w:szCs w:val="24"/>
        </w:rPr>
        <w:t>skirts,</w:t>
      </w:r>
      <w:proofErr w:type="gramEnd"/>
      <w:r w:rsidRPr="00546689">
        <w:rPr>
          <w:sz w:val="24"/>
          <w:szCs w:val="24"/>
        </w:rPr>
        <w:t xml:space="preserve"> however, they should not be really tight or short.  T-Shirts, and spaghetti strap shirts are not appropriate for the classroom. Wear clothing that is not too low-cut. </w:t>
      </w:r>
    </w:p>
    <w:p w14:paraId="630C948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24DF0154" w14:textId="02F4AFB3" w:rsidR="00A81405" w:rsidRPr="00E64507"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A81405" w:rsidRPr="00546689">
        <w:rPr>
          <w:sz w:val="24"/>
          <w:szCs w:val="24"/>
        </w:rPr>
        <w:t xml:space="preserve"> </w:t>
      </w:r>
      <w:r w:rsidRPr="00546689">
        <w:rPr>
          <w:sz w:val="24"/>
          <w:szCs w:val="24"/>
        </w:rPr>
        <w:t xml:space="preserve">getting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p>
    <w:p w14:paraId="4D80B03A" w14:textId="59EFB688" w:rsidR="008632D7" w:rsidRPr="00E64507" w:rsidRDefault="008F0ED6" w:rsidP="008632D7">
      <w:pPr>
        <w:numPr>
          <w:ilvl w:val="1"/>
          <w:numId w:val="6"/>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4DC61BA0" w14:textId="77777777" w:rsidR="008632D7" w:rsidRPr="00E64507" w:rsidRDefault="008632D7" w:rsidP="008632D7">
      <w:pPr>
        <w:overflowPunct/>
        <w:autoSpaceDE/>
        <w:autoSpaceDN/>
        <w:adjustRightInd/>
        <w:textAlignment w:val="auto"/>
        <w:rPr>
          <w:sz w:val="24"/>
          <w:szCs w:val="24"/>
        </w:rPr>
      </w:pPr>
    </w:p>
    <w:p w14:paraId="52A3E4BE" w14:textId="6A440023"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2F360EFB"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3366FA74" w14:textId="3DDF00FF" w:rsidR="008632D7" w:rsidRPr="008632D7" w:rsidRDefault="008632D7" w:rsidP="008632D7">
      <w:pPr>
        <w:pStyle w:val="BodyTextIndent3"/>
        <w:ind w:left="0"/>
        <w:rPr>
          <w:rFonts w:ascii="Times New Roman" w:hAnsi="Times New Roman"/>
        </w:rPr>
      </w:pPr>
      <w:r w:rsidRPr="008632D7">
        <w:rPr>
          <w:rFonts w:ascii="Times New Roman" w:hAnsi="Times New Roman"/>
        </w:rPr>
        <w:t xml:space="preserve"> </w:t>
      </w:r>
    </w:p>
    <w:p w14:paraId="3E84BB69"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6D0D32F" w14:textId="4E5F712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63135A53" w14:textId="60F748D9" w:rsidR="00A077C8" w:rsidRPr="00F059FD" w:rsidRDefault="00A077C8" w:rsidP="00A077C8">
      <w:r w:rsidRPr="00F059FD">
        <w:rPr>
          <w:b/>
        </w:rPr>
        <w:t>Observation Rubric that will be used when I observe you.</w:t>
      </w:r>
      <w:r w:rsidR="008632D7" w:rsidRPr="00F059FD">
        <w:t xml:space="preserve"> </w:t>
      </w:r>
    </w:p>
    <w:p w14:paraId="787CFD7D"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6E158E5B" w14:textId="77777777" w:rsidR="00A077C8" w:rsidRPr="00952CEA" w:rsidRDefault="00A077C8" w:rsidP="00A077C8"/>
    <w:p w14:paraId="4C033344" w14:textId="77777777" w:rsidR="00A077C8" w:rsidRPr="00952CEA" w:rsidRDefault="00A077C8" w:rsidP="00A077C8">
      <w:r w:rsidRPr="00952CEA">
        <w:t>Name: __________________________</w:t>
      </w:r>
      <w:r w:rsidRPr="00952CEA">
        <w:tab/>
        <w:t xml:space="preserve">Date of </w:t>
      </w:r>
      <w:proofErr w:type="gramStart"/>
      <w:r w:rsidRPr="00952CEA">
        <w:t>Obs.:_</w:t>
      </w:r>
      <w:proofErr w:type="gramEnd"/>
      <w:r w:rsidRPr="00952CEA">
        <w:t>______________________</w:t>
      </w:r>
    </w:p>
    <w:p w14:paraId="31D29B6F" w14:textId="77777777" w:rsidR="00A077C8" w:rsidRPr="00952CEA" w:rsidRDefault="00A077C8" w:rsidP="00A077C8"/>
    <w:p w14:paraId="77A1C218" w14:textId="77777777" w:rsidR="00A077C8" w:rsidRPr="00952CEA" w:rsidRDefault="00A077C8" w:rsidP="00A077C8">
      <w:r>
        <w:t xml:space="preserve">Pre-Observation Notes: </w:t>
      </w:r>
      <w:r>
        <w:tab/>
        <w:t>_____/25</w:t>
      </w:r>
      <w:r w:rsidRPr="00952CEA">
        <w:t xml:space="preserve"> Points</w:t>
      </w:r>
    </w:p>
    <w:p w14:paraId="13A00B95" w14:textId="77777777" w:rsidR="00A077C8" w:rsidRPr="00952CEA" w:rsidRDefault="00A077C8" w:rsidP="00A077C8">
      <w:r w:rsidRPr="00952CEA">
        <w:tab/>
      </w:r>
    </w:p>
    <w:p w14:paraId="7DE90627" w14:textId="77777777" w:rsidR="00A077C8" w:rsidRPr="00952CEA" w:rsidRDefault="00A077C8" w:rsidP="00A077C8">
      <w:r>
        <w:t>Completed Lesson Plan:</w:t>
      </w:r>
      <w:r>
        <w:tab/>
        <w:t>_____/25</w:t>
      </w:r>
      <w:r w:rsidRPr="00952CEA">
        <w:t xml:space="preserve"> Points</w:t>
      </w:r>
    </w:p>
    <w:p w14:paraId="1AA9B03B" w14:textId="09B299EE" w:rsidR="00A077C8" w:rsidRPr="00952CEA" w:rsidRDefault="00A077C8" w:rsidP="008632D7">
      <w:r w:rsidRPr="00952CEA">
        <w:t xml:space="preserve">that follows </w:t>
      </w:r>
      <w:r>
        <w:t xml:space="preserve">SIOP </w:t>
      </w:r>
      <w:r w:rsidRPr="00952CEA">
        <w:t>Format:</w:t>
      </w:r>
    </w:p>
    <w:p w14:paraId="7ADA937C" w14:textId="5D71CCA2" w:rsidR="008632D7" w:rsidRPr="00952CEA" w:rsidRDefault="00A077C8" w:rsidP="008632D7">
      <w:r>
        <w:t>Observation Rubric:</w:t>
      </w:r>
      <w:r>
        <w:tab/>
      </w:r>
      <w:r>
        <w:tab/>
        <w:t>_____/45</w:t>
      </w:r>
      <w:r w:rsidRPr="00952CEA">
        <w:t xml:space="preserve"> Points</w:t>
      </w:r>
      <w:r>
        <w:t xml:space="preserve"> (15 categories: 3</w:t>
      </w:r>
      <w:r w:rsidRPr="00952CEA">
        <w:t xml:space="preserve"> points for “Proficient”, 2 points</w:t>
      </w:r>
    </w:p>
    <w:p w14:paraId="2E58E3E6" w14:textId="6D23DA1C" w:rsidR="00A077C8" w:rsidRDefault="00A077C8" w:rsidP="00A077C8">
      <w:pPr>
        <w:ind w:left="3600"/>
      </w:pPr>
      <w:r w:rsidRPr="00952CEA">
        <w:t>for “Developing”, and 1 point for “Unsatisfactory”)</w:t>
      </w:r>
    </w:p>
    <w:p w14:paraId="232BBF1B" w14:textId="5F40C112" w:rsidR="00A077C8" w:rsidRPr="00952CEA" w:rsidRDefault="00A077C8" w:rsidP="00A077C8">
      <w:pPr>
        <w:jc w:val="both"/>
      </w:pPr>
      <w:r>
        <w:t>Post Conference_____/5</w:t>
      </w:r>
    </w:p>
    <w:p w14:paraId="604F2C66" w14:textId="77777777" w:rsidR="00A077C8" w:rsidRPr="00952CEA" w:rsidRDefault="00A077C8" w:rsidP="00A077C8"/>
    <w:p w14:paraId="58672ABB" w14:textId="77777777" w:rsidR="00A077C8" w:rsidRDefault="00A077C8" w:rsidP="00A077C8">
      <w:r w:rsidRPr="00952CEA">
        <w:t>TOTAL: _____/100 Points</w:t>
      </w:r>
      <w:r w:rsidRPr="00952CEA">
        <w:tab/>
        <w:t>Grade: ________</w:t>
      </w:r>
    </w:p>
    <w:p w14:paraId="08DF346F" w14:textId="77777777" w:rsidR="00A077C8" w:rsidRDefault="00A077C8" w:rsidP="00A077C8"/>
    <w:p w14:paraId="75EB3A65" w14:textId="77777777" w:rsidR="00A077C8" w:rsidRDefault="00A077C8" w:rsidP="00A077C8">
      <w:r>
        <w:t>---------------------------------------------------------------------------------------------------------------------</w:t>
      </w:r>
    </w:p>
    <w:p w14:paraId="5C2C3E1C" w14:textId="77777777" w:rsidR="00A077C8" w:rsidRPr="00952CEA" w:rsidRDefault="00A077C8" w:rsidP="00A077C8">
      <w:pPr>
        <w:jc w:val="center"/>
        <w:rPr>
          <w:b/>
          <w:u w:val="single"/>
        </w:rPr>
      </w:pPr>
      <w:r w:rsidRPr="00952CEA">
        <w:rPr>
          <w:b/>
          <w:u w:val="single"/>
        </w:rPr>
        <w:t>Pre-Observation Notes</w:t>
      </w:r>
    </w:p>
    <w:p w14:paraId="2857971C"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434CC5F8" w14:textId="77777777" w:rsidR="00A077C8" w:rsidRPr="00952CEA" w:rsidRDefault="00A077C8" w:rsidP="00A077C8">
      <w:pPr>
        <w:ind w:left="405"/>
      </w:pPr>
      <w:r>
        <w:t xml:space="preserve">a. </w:t>
      </w:r>
      <w:r w:rsidRPr="00952CEA">
        <w:t>Complete the top half with your name and date</w:t>
      </w:r>
    </w:p>
    <w:p w14:paraId="735388CB" w14:textId="77777777" w:rsidR="00A077C8" w:rsidRPr="00952CEA" w:rsidRDefault="00A077C8" w:rsidP="00A077C8">
      <w:pPr>
        <w:ind w:firstLine="405"/>
      </w:pPr>
      <w:r>
        <w:t xml:space="preserve">b. </w:t>
      </w:r>
      <w:r w:rsidRPr="00952CEA">
        <w:t>Complete this bottom half with your required Pre-Observation Notes</w:t>
      </w:r>
    </w:p>
    <w:p w14:paraId="66B3BB72" w14:textId="77777777" w:rsidR="00A077C8" w:rsidRPr="00952CEA" w:rsidRDefault="00A077C8" w:rsidP="00A077C8">
      <w:pPr>
        <w:ind w:firstLine="405"/>
      </w:pPr>
      <w:r>
        <w:t xml:space="preserve">c. </w:t>
      </w:r>
      <w:r w:rsidRPr="00952CEA">
        <w:t>Attach a copy of your lesson plan</w:t>
      </w:r>
    </w:p>
    <w:p w14:paraId="182AED3E" w14:textId="77777777" w:rsidR="00A077C8" w:rsidRDefault="00A077C8" w:rsidP="00A077C8">
      <w:pPr>
        <w:ind w:firstLine="405"/>
      </w:pPr>
      <w:r>
        <w:t xml:space="preserve">d. </w:t>
      </w:r>
      <w:r w:rsidRPr="00952CEA">
        <w:t>Hand in to your observer</w:t>
      </w:r>
    </w:p>
    <w:p w14:paraId="41DC1B6C" w14:textId="77777777" w:rsidR="00A077C8" w:rsidRDefault="00A077C8" w:rsidP="00A077C8"/>
    <w:p w14:paraId="78B3EADE" w14:textId="7F1A87AF" w:rsidR="00A077C8" w:rsidRDefault="00A077C8" w:rsidP="008632D7">
      <w:r>
        <w:t>Based on the lesson you are teachin</w:t>
      </w:r>
      <w:r w:rsidR="008632D7">
        <w:t xml:space="preserve">g today, identify the strengths? </w:t>
      </w:r>
    </w:p>
    <w:p w14:paraId="37D43425" w14:textId="62E134C0" w:rsidR="005C3160" w:rsidRDefault="005C3160" w:rsidP="008632D7"/>
    <w:p w14:paraId="74B18443" w14:textId="592BE85D" w:rsidR="005C3160" w:rsidRDefault="005C3160" w:rsidP="008632D7"/>
    <w:p w14:paraId="047E1287" w14:textId="7399773E" w:rsidR="005C3160" w:rsidRDefault="005C3160" w:rsidP="008632D7"/>
    <w:p w14:paraId="61807A2F" w14:textId="77777777" w:rsidR="005C3160" w:rsidRDefault="005C3160" w:rsidP="008632D7"/>
    <w:p w14:paraId="76FEB8FD" w14:textId="2CE04446" w:rsidR="00A077C8" w:rsidRDefault="00A077C8" w:rsidP="008632D7">
      <w:r>
        <w:t>What strategies/techniques will you use to engage students in your lesson?</w:t>
      </w:r>
      <w:r w:rsidR="008632D7">
        <w:t xml:space="preserve"> </w:t>
      </w:r>
    </w:p>
    <w:p w14:paraId="57E50A9F" w14:textId="77777777" w:rsidR="005C3160" w:rsidRDefault="005C3160" w:rsidP="00A077C8"/>
    <w:p w14:paraId="7ADA12EC" w14:textId="77777777" w:rsidR="005C3160" w:rsidRDefault="005C3160" w:rsidP="00A077C8"/>
    <w:p w14:paraId="0D93E29C" w14:textId="77777777" w:rsidR="005C3160" w:rsidRDefault="005C3160" w:rsidP="00A077C8"/>
    <w:p w14:paraId="45D1A859" w14:textId="77777777" w:rsidR="005C3160" w:rsidRDefault="005C3160" w:rsidP="00A077C8"/>
    <w:p w14:paraId="4B55AAE5" w14:textId="77777777" w:rsidR="005C3160" w:rsidRDefault="005C3160" w:rsidP="00A077C8"/>
    <w:p w14:paraId="66A5AB9E" w14:textId="1734455C" w:rsidR="008632D7" w:rsidRDefault="00A077C8" w:rsidP="00A077C8">
      <w:r>
        <w:t>What are areas that you have concerns for or are unsure about?</w:t>
      </w:r>
    </w:p>
    <w:p w14:paraId="55CBC821" w14:textId="2C557CE8" w:rsidR="00A077C8" w:rsidRDefault="008632D7" w:rsidP="00A077C8">
      <w:r>
        <w:t xml:space="preserve"> </w:t>
      </w:r>
    </w:p>
    <w:p w14:paraId="36CFD826" w14:textId="77777777" w:rsidR="005C3160" w:rsidRDefault="005C3160" w:rsidP="00A077C8"/>
    <w:p w14:paraId="522A4546" w14:textId="77777777" w:rsidR="005C3160" w:rsidRDefault="005C3160" w:rsidP="00A077C8"/>
    <w:p w14:paraId="1B553F7C" w14:textId="1BF431B9" w:rsidR="005C3160" w:rsidRDefault="005C3160" w:rsidP="00A077C8"/>
    <w:p w14:paraId="02243A70" w14:textId="77777777" w:rsidR="00CC659A" w:rsidRDefault="00CC659A" w:rsidP="00A077C8"/>
    <w:p w14:paraId="029DD05A" w14:textId="1460CC62" w:rsidR="001E0443" w:rsidRDefault="00A077C8" w:rsidP="00A077C8">
      <w:r>
        <w:t>Specific areas you want feedback in:</w:t>
      </w:r>
      <w:r w:rsidR="008632D7">
        <w:t xml:space="preserve"> </w:t>
      </w:r>
    </w:p>
    <w:p w14:paraId="608D7D21" w14:textId="2F06374D" w:rsidR="00CC659A" w:rsidRDefault="00CC659A" w:rsidP="00A077C8"/>
    <w:p w14:paraId="1C84566C" w14:textId="77777777" w:rsidR="00CC659A" w:rsidRDefault="00CC659A" w:rsidP="00A077C8"/>
    <w:p w14:paraId="1D6C5B30" w14:textId="77777777" w:rsidR="008632D7" w:rsidRDefault="008632D7">
      <w:pPr>
        <w:overflowPunct/>
        <w:autoSpaceDE/>
        <w:autoSpaceDN/>
        <w:adjustRightInd/>
        <w:textAlignment w:val="auto"/>
      </w:pPr>
      <w:r>
        <w:br w:type="page"/>
      </w:r>
    </w:p>
    <w:p w14:paraId="6A7C5F4A" w14:textId="7C247368" w:rsidR="00A077C8" w:rsidRPr="00F56390" w:rsidRDefault="00A077C8" w:rsidP="00A077C8">
      <w:r>
        <w:lastRenderedPageBreak/>
        <w:t>Auburn</w:t>
      </w:r>
      <w:r w:rsidRPr="00F56390">
        <w:t xml:space="preserve"> </w:t>
      </w:r>
      <w:proofErr w:type="gramStart"/>
      <w:r w:rsidRPr="00F56390">
        <w:t>Student:_</w:t>
      </w:r>
      <w:proofErr w:type="gramEnd"/>
      <w:r w:rsidRPr="00F56390">
        <w:t>________________________</w:t>
      </w:r>
      <w:r>
        <w:t>______</w:t>
      </w:r>
      <w:r w:rsidRPr="00F56390">
        <w:t xml:space="preserve"> Observer:_______________</w:t>
      </w:r>
      <w:r>
        <w:t>________</w:t>
      </w:r>
    </w:p>
    <w:p w14:paraId="406093CB" w14:textId="77777777" w:rsidR="00A077C8" w:rsidRPr="00FA3324" w:rsidRDefault="00A077C8" w:rsidP="00A077C8">
      <w:r w:rsidRPr="00F56390">
        <w:t>Date: ______________</w:t>
      </w:r>
      <w:proofErr w:type="gramStart"/>
      <w:r w:rsidRPr="00F56390">
        <w:t>_  Setting</w:t>
      </w:r>
      <w:proofErr w:type="gramEnd"/>
      <w:r w:rsidRPr="00F56390">
        <w:t>:__________________________________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502AC4F4" w14:textId="77777777" w:rsidTr="006830FE">
        <w:tc>
          <w:tcPr>
            <w:tcW w:w="2402" w:type="dxa"/>
            <w:tcBorders>
              <w:bottom w:val="single" w:sz="24" w:space="0" w:color="auto"/>
              <w:right w:val="single" w:sz="24" w:space="0" w:color="auto"/>
            </w:tcBorders>
            <w:shd w:val="clear" w:color="auto" w:fill="D9D9D9"/>
          </w:tcPr>
          <w:p w14:paraId="54129A87"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68BF0754" w14:textId="77777777" w:rsidR="00A077C8" w:rsidRDefault="00A077C8" w:rsidP="006830FE">
            <w:pPr>
              <w:jc w:val="center"/>
              <w:rPr>
                <w:b/>
              </w:rPr>
            </w:pPr>
            <w:r w:rsidRPr="007E7AD4">
              <w:rPr>
                <w:b/>
              </w:rPr>
              <w:t>Not Observed</w:t>
            </w:r>
          </w:p>
          <w:p w14:paraId="03891D00" w14:textId="77777777" w:rsidR="00A077C8" w:rsidRPr="007E7AD4" w:rsidRDefault="00A077C8" w:rsidP="006830FE">
            <w:pPr>
              <w:jc w:val="center"/>
              <w:rPr>
                <w:b/>
              </w:rPr>
            </w:pPr>
            <w:r w:rsidRPr="007E7AD4">
              <w:rPr>
                <w:b/>
              </w:rPr>
              <w:t xml:space="preserve">Or Not </w:t>
            </w:r>
            <w:proofErr w:type="spellStart"/>
            <w:r w:rsidRPr="007E7AD4">
              <w:rPr>
                <w:b/>
              </w:rPr>
              <w:t>Applic</w:t>
            </w:r>
            <w:proofErr w:type="spellEnd"/>
            <w:r w:rsidRPr="007E7AD4">
              <w:rPr>
                <w:b/>
              </w:rPr>
              <w:t>.</w:t>
            </w:r>
          </w:p>
        </w:tc>
        <w:tc>
          <w:tcPr>
            <w:tcW w:w="1710" w:type="dxa"/>
            <w:tcBorders>
              <w:bottom w:val="single" w:sz="24" w:space="0" w:color="auto"/>
            </w:tcBorders>
            <w:shd w:val="clear" w:color="auto" w:fill="D9D9D9"/>
          </w:tcPr>
          <w:p w14:paraId="3E2A49AA" w14:textId="77777777" w:rsidR="00A077C8" w:rsidRPr="007E7AD4" w:rsidRDefault="00A077C8" w:rsidP="006830FE">
            <w:pPr>
              <w:jc w:val="center"/>
              <w:rPr>
                <w:b/>
              </w:rPr>
            </w:pPr>
            <w:r w:rsidRPr="007E7AD4">
              <w:rPr>
                <w:b/>
              </w:rPr>
              <w:t>Unsatisfactory/</w:t>
            </w:r>
          </w:p>
          <w:p w14:paraId="7758CF3A" w14:textId="77777777" w:rsidR="00A077C8" w:rsidRDefault="00A077C8" w:rsidP="006830FE">
            <w:pPr>
              <w:jc w:val="center"/>
              <w:rPr>
                <w:b/>
              </w:rPr>
            </w:pPr>
            <w:r w:rsidRPr="007E7AD4">
              <w:rPr>
                <w:b/>
              </w:rPr>
              <w:t>Not Evident</w:t>
            </w:r>
          </w:p>
          <w:p w14:paraId="2512E76C"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EE035EE" w14:textId="77777777" w:rsidR="008632D7" w:rsidRDefault="00A077C8" w:rsidP="008632D7">
            <w:pPr>
              <w:jc w:val="center"/>
              <w:rPr>
                <w:b/>
              </w:rPr>
            </w:pPr>
            <w:r w:rsidRPr="007E7AD4">
              <w:rPr>
                <w:b/>
              </w:rPr>
              <w:t>Developing/Partially Observed</w:t>
            </w:r>
          </w:p>
          <w:p w14:paraId="385FF360" w14:textId="489BDFA9"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54087B8C" w14:textId="77777777" w:rsidR="00A077C8" w:rsidRPr="007E7AD4" w:rsidRDefault="00A077C8" w:rsidP="006830FE">
            <w:pPr>
              <w:jc w:val="center"/>
              <w:rPr>
                <w:b/>
              </w:rPr>
            </w:pPr>
            <w:r w:rsidRPr="007E7AD4">
              <w:rPr>
                <w:b/>
              </w:rPr>
              <w:t>Proficient/</w:t>
            </w:r>
          </w:p>
          <w:p w14:paraId="6478833F" w14:textId="77777777" w:rsidR="00A077C8" w:rsidRDefault="00A077C8" w:rsidP="006830FE">
            <w:pPr>
              <w:jc w:val="center"/>
              <w:rPr>
                <w:b/>
              </w:rPr>
            </w:pPr>
            <w:r w:rsidRPr="007E7AD4">
              <w:rPr>
                <w:b/>
              </w:rPr>
              <w:t>Observ</w:t>
            </w:r>
            <w:r>
              <w:rPr>
                <w:b/>
              </w:rPr>
              <w:t>ed</w:t>
            </w:r>
          </w:p>
          <w:p w14:paraId="7E4FFC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5D95A012" w14:textId="77777777" w:rsidR="00A077C8" w:rsidRPr="007E7AD4" w:rsidRDefault="00A077C8" w:rsidP="006830FE">
            <w:pPr>
              <w:jc w:val="center"/>
              <w:rPr>
                <w:b/>
              </w:rPr>
            </w:pPr>
            <w:r w:rsidRPr="007E7AD4">
              <w:rPr>
                <w:b/>
              </w:rPr>
              <w:t>Comments</w:t>
            </w:r>
          </w:p>
        </w:tc>
      </w:tr>
      <w:tr w:rsidR="00A077C8" w:rsidRPr="007E7AD4" w14:paraId="7E37CF36" w14:textId="77777777" w:rsidTr="006830FE">
        <w:trPr>
          <w:trHeight w:val="867"/>
        </w:trPr>
        <w:tc>
          <w:tcPr>
            <w:tcW w:w="2402" w:type="dxa"/>
            <w:tcBorders>
              <w:top w:val="single" w:sz="24" w:space="0" w:color="auto"/>
              <w:right w:val="single" w:sz="24" w:space="0" w:color="auto"/>
            </w:tcBorders>
          </w:tcPr>
          <w:p w14:paraId="13D2AC7F"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14302E2D" w14:textId="77777777" w:rsidR="00A077C8" w:rsidRPr="007E7AD4" w:rsidRDefault="00A077C8" w:rsidP="006830FE"/>
        </w:tc>
        <w:tc>
          <w:tcPr>
            <w:tcW w:w="1710" w:type="dxa"/>
            <w:tcBorders>
              <w:top w:val="single" w:sz="24" w:space="0" w:color="auto"/>
            </w:tcBorders>
          </w:tcPr>
          <w:p w14:paraId="17682401" w14:textId="77777777" w:rsidR="00A077C8" w:rsidRPr="007E7AD4" w:rsidRDefault="00A077C8" w:rsidP="006830FE">
            <w:r w:rsidRPr="007E7AD4">
              <w:t>Not evident or not appropriate.</w:t>
            </w:r>
          </w:p>
        </w:tc>
        <w:tc>
          <w:tcPr>
            <w:tcW w:w="1534" w:type="dxa"/>
            <w:tcBorders>
              <w:top w:val="single" w:sz="24" w:space="0" w:color="auto"/>
            </w:tcBorders>
          </w:tcPr>
          <w:p w14:paraId="113A01EC" w14:textId="77777777" w:rsidR="00A077C8" w:rsidRPr="007E7AD4" w:rsidRDefault="00A077C8" w:rsidP="006830FE">
            <w:r w:rsidRPr="007E7AD4">
              <w:t>Somewhat evident and/or somewhat appropriate.</w:t>
            </w:r>
          </w:p>
        </w:tc>
        <w:tc>
          <w:tcPr>
            <w:tcW w:w="1635" w:type="dxa"/>
            <w:tcBorders>
              <w:top w:val="single" w:sz="24" w:space="0" w:color="auto"/>
            </w:tcBorders>
          </w:tcPr>
          <w:p w14:paraId="7968801D" w14:textId="77777777" w:rsidR="00A077C8" w:rsidRPr="007E7AD4" w:rsidRDefault="00A077C8" w:rsidP="006830FE">
            <w:r w:rsidRPr="007E7AD4">
              <w:t>Clearly evident and appropriate.</w:t>
            </w:r>
          </w:p>
        </w:tc>
        <w:tc>
          <w:tcPr>
            <w:tcW w:w="2466" w:type="dxa"/>
            <w:tcBorders>
              <w:top w:val="single" w:sz="24" w:space="0" w:color="auto"/>
            </w:tcBorders>
          </w:tcPr>
          <w:p w14:paraId="3907E062" w14:textId="77777777" w:rsidR="00A077C8" w:rsidRPr="007E7AD4" w:rsidRDefault="00A077C8" w:rsidP="006830FE"/>
        </w:tc>
      </w:tr>
      <w:tr w:rsidR="00A077C8" w:rsidRPr="007E7AD4" w14:paraId="27A1C797" w14:textId="77777777" w:rsidTr="006830FE">
        <w:tc>
          <w:tcPr>
            <w:tcW w:w="2402" w:type="dxa"/>
            <w:tcBorders>
              <w:right w:val="single" w:sz="24" w:space="0" w:color="auto"/>
            </w:tcBorders>
          </w:tcPr>
          <w:p w14:paraId="3E1552FD"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531D7DDD" w14:textId="77777777" w:rsidR="00A077C8" w:rsidRPr="007E7AD4" w:rsidRDefault="00A077C8" w:rsidP="006830FE"/>
        </w:tc>
        <w:tc>
          <w:tcPr>
            <w:tcW w:w="1710" w:type="dxa"/>
          </w:tcPr>
          <w:p w14:paraId="2D726BD7"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199FE7CE" w14:textId="77777777" w:rsidR="00A077C8" w:rsidRPr="007E7AD4" w:rsidRDefault="00A077C8" w:rsidP="006830FE">
            <w:r w:rsidRPr="007E7AD4">
              <w:t xml:space="preserve">Had some items ready but had to pause to get others or to look at notes. </w:t>
            </w:r>
          </w:p>
        </w:tc>
        <w:tc>
          <w:tcPr>
            <w:tcW w:w="1635" w:type="dxa"/>
          </w:tcPr>
          <w:p w14:paraId="268C955E" w14:textId="77777777" w:rsidR="00A077C8" w:rsidRPr="007E7AD4" w:rsidRDefault="00A077C8" w:rsidP="006830FE">
            <w:r w:rsidRPr="007E7AD4">
              <w:t>Had materials ready at beginning of the lesson.</w:t>
            </w:r>
          </w:p>
        </w:tc>
        <w:tc>
          <w:tcPr>
            <w:tcW w:w="2466" w:type="dxa"/>
          </w:tcPr>
          <w:p w14:paraId="7A4AEE38" w14:textId="77777777" w:rsidR="00A077C8" w:rsidRPr="007E7AD4" w:rsidRDefault="00A077C8" w:rsidP="006830FE"/>
        </w:tc>
      </w:tr>
      <w:tr w:rsidR="00A077C8" w:rsidRPr="007E7AD4" w14:paraId="5C37AC78" w14:textId="77777777" w:rsidTr="006830FE">
        <w:tc>
          <w:tcPr>
            <w:tcW w:w="2402" w:type="dxa"/>
            <w:tcBorders>
              <w:right w:val="single" w:sz="24" w:space="0" w:color="auto"/>
            </w:tcBorders>
          </w:tcPr>
          <w:p w14:paraId="0472BF68"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41259A33" w14:textId="77777777" w:rsidR="00A077C8" w:rsidRPr="007E7AD4" w:rsidRDefault="00A077C8" w:rsidP="006830FE"/>
        </w:tc>
        <w:tc>
          <w:tcPr>
            <w:tcW w:w="1710" w:type="dxa"/>
          </w:tcPr>
          <w:p w14:paraId="5A9970D1" w14:textId="77777777" w:rsidR="00A077C8" w:rsidRPr="007E7AD4" w:rsidRDefault="00A077C8" w:rsidP="006830FE">
            <w:r w:rsidRPr="007E7AD4">
              <w:t>Students largely demonstrated non-involvement.</w:t>
            </w:r>
          </w:p>
        </w:tc>
        <w:tc>
          <w:tcPr>
            <w:tcW w:w="1534" w:type="dxa"/>
          </w:tcPr>
          <w:p w14:paraId="4B89D70B" w14:textId="77777777" w:rsidR="00A077C8" w:rsidRPr="007E7AD4" w:rsidRDefault="00A077C8" w:rsidP="006830FE">
            <w:r w:rsidRPr="007E7AD4">
              <w:t xml:space="preserve">Lost student interest or attention but was able to </w:t>
            </w:r>
          </w:p>
          <w:p w14:paraId="020BA807" w14:textId="77777777" w:rsidR="00A077C8" w:rsidRPr="007E7AD4" w:rsidRDefault="00A077C8" w:rsidP="006830FE">
            <w:r w:rsidRPr="007E7AD4">
              <w:t>re-engage.</w:t>
            </w:r>
          </w:p>
        </w:tc>
        <w:tc>
          <w:tcPr>
            <w:tcW w:w="1635" w:type="dxa"/>
          </w:tcPr>
          <w:p w14:paraId="1439BEA8" w14:textId="77777777" w:rsidR="00A077C8" w:rsidRPr="007E7AD4" w:rsidRDefault="00A077C8" w:rsidP="006830FE">
            <w:r w:rsidRPr="007E7AD4">
              <w:t xml:space="preserve">All students attentive and involved for </w:t>
            </w:r>
            <w:proofErr w:type="gramStart"/>
            <w:r w:rsidRPr="007E7AD4">
              <w:t xml:space="preserve">the </w:t>
            </w:r>
            <w:r w:rsidRPr="007E7AD4">
              <w:rPr>
                <w:b/>
              </w:rPr>
              <w:t>majority</w:t>
            </w:r>
            <w:r w:rsidRPr="007E7AD4">
              <w:t xml:space="preserve"> of</w:t>
            </w:r>
            <w:proofErr w:type="gramEnd"/>
            <w:r w:rsidRPr="007E7AD4">
              <w:t xml:space="preserve"> the lesson.</w:t>
            </w:r>
          </w:p>
        </w:tc>
        <w:tc>
          <w:tcPr>
            <w:tcW w:w="2466" w:type="dxa"/>
          </w:tcPr>
          <w:p w14:paraId="0653E9A9" w14:textId="77777777" w:rsidR="00A077C8" w:rsidRPr="007E7AD4" w:rsidRDefault="00A077C8" w:rsidP="006830FE"/>
        </w:tc>
      </w:tr>
      <w:tr w:rsidR="00A077C8" w:rsidRPr="007E7AD4" w14:paraId="17887F16" w14:textId="77777777" w:rsidTr="006830FE">
        <w:tc>
          <w:tcPr>
            <w:tcW w:w="2402" w:type="dxa"/>
            <w:tcBorders>
              <w:right w:val="single" w:sz="24" w:space="0" w:color="auto"/>
            </w:tcBorders>
          </w:tcPr>
          <w:p w14:paraId="5EE05AA6"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60027116" w14:textId="77777777" w:rsidR="00A077C8" w:rsidRPr="007E7AD4" w:rsidRDefault="00A077C8" w:rsidP="006830FE"/>
        </w:tc>
        <w:tc>
          <w:tcPr>
            <w:tcW w:w="1710" w:type="dxa"/>
          </w:tcPr>
          <w:p w14:paraId="58B95094" w14:textId="77777777" w:rsidR="00A077C8" w:rsidRPr="007E7AD4" w:rsidRDefault="00A077C8" w:rsidP="006830FE">
            <w:r w:rsidRPr="007E7AD4">
              <w:t>Did not refer to experiences or past lessons.</w:t>
            </w:r>
          </w:p>
        </w:tc>
        <w:tc>
          <w:tcPr>
            <w:tcW w:w="1534" w:type="dxa"/>
          </w:tcPr>
          <w:p w14:paraId="585513B5" w14:textId="77777777" w:rsidR="00A077C8" w:rsidRPr="007E7AD4" w:rsidRDefault="00A077C8" w:rsidP="006830FE">
            <w:r w:rsidRPr="007E7AD4">
              <w:t>Referred to past knowledge but did not make an effective connection.</w:t>
            </w:r>
          </w:p>
        </w:tc>
        <w:tc>
          <w:tcPr>
            <w:tcW w:w="1635" w:type="dxa"/>
          </w:tcPr>
          <w:p w14:paraId="52E1EDB4" w14:textId="77777777" w:rsidR="00A077C8" w:rsidRPr="007E7AD4" w:rsidRDefault="00A077C8" w:rsidP="006830FE">
            <w:r w:rsidRPr="007E7AD4">
              <w:t>Referred to experiences or past lessons and clearly connected to lesson.</w:t>
            </w:r>
          </w:p>
        </w:tc>
        <w:tc>
          <w:tcPr>
            <w:tcW w:w="2466" w:type="dxa"/>
          </w:tcPr>
          <w:p w14:paraId="40690242" w14:textId="77777777" w:rsidR="00A077C8" w:rsidRPr="007E7AD4" w:rsidRDefault="00A077C8" w:rsidP="006830FE"/>
        </w:tc>
      </w:tr>
      <w:tr w:rsidR="00A077C8" w:rsidRPr="007E7AD4" w14:paraId="378C0618" w14:textId="77777777" w:rsidTr="006830FE">
        <w:tc>
          <w:tcPr>
            <w:tcW w:w="2402" w:type="dxa"/>
            <w:tcBorders>
              <w:right w:val="single" w:sz="24" w:space="0" w:color="auto"/>
            </w:tcBorders>
          </w:tcPr>
          <w:p w14:paraId="6A80320D"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530D0C5D" w14:textId="77777777" w:rsidR="00A077C8" w:rsidRPr="007E7AD4" w:rsidRDefault="00A077C8" w:rsidP="006830FE"/>
        </w:tc>
        <w:tc>
          <w:tcPr>
            <w:tcW w:w="1710" w:type="dxa"/>
          </w:tcPr>
          <w:p w14:paraId="36A03E5A" w14:textId="77777777" w:rsidR="00A077C8" w:rsidRPr="007E7AD4" w:rsidRDefault="00A077C8" w:rsidP="006830FE">
            <w:r w:rsidRPr="007E7AD4">
              <w:t>Did not use active student involvement or used it ineffectively.</w:t>
            </w:r>
          </w:p>
        </w:tc>
        <w:tc>
          <w:tcPr>
            <w:tcW w:w="1534" w:type="dxa"/>
          </w:tcPr>
          <w:p w14:paraId="3C84D21F" w14:textId="77777777" w:rsidR="00A077C8" w:rsidRPr="007E7AD4" w:rsidRDefault="00A077C8" w:rsidP="006830FE">
            <w:r w:rsidRPr="007E7AD4">
              <w:t>Used active involvement, questioning, but did not frequently or did not involve all students.</w:t>
            </w:r>
          </w:p>
        </w:tc>
        <w:tc>
          <w:tcPr>
            <w:tcW w:w="1635" w:type="dxa"/>
          </w:tcPr>
          <w:p w14:paraId="4E7DB76B" w14:textId="77777777" w:rsidR="00A077C8" w:rsidRPr="007E7AD4" w:rsidRDefault="00A077C8" w:rsidP="006830FE">
            <w:r w:rsidRPr="007E7AD4">
              <w:t>Used active involvement, questioning, with all students throughout the lesson.</w:t>
            </w:r>
          </w:p>
        </w:tc>
        <w:tc>
          <w:tcPr>
            <w:tcW w:w="2466" w:type="dxa"/>
          </w:tcPr>
          <w:p w14:paraId="47F25AA3" w14:textId="77777777" w:rsidR="00A077C8" w:rsidRPr="007E7AD4" w:rsidRDefault="00A077C8" w:rsidP="006830FE"/>
        </w:tc>
      </w:tr>
      <w:tr w:rsidR="00A077C8" w:rsidRPr="007E7AD4" w14:paraId="5234E010" w14:textId="77777777" w:rsidTr="006830FE">
        <w:tc>
          <w:tcPr>
            <w:tcW w:w="2402" w:type="dxa"/>
            <w:tcBorders>
              <w:right w:val="single" w:sz="24" w:space="0" w:color="auto"/>
            </w:tcBorders>
          </w:tcPr>
          <w:p w14:paraId="11D28942"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4E867D7" w14:textId="77777777" w:rsidR="00A077C8" w:rsidRPr="007E7AD4" w:rsidRDefault="00A077C8" w:rsidP="006830FE"/>
        </w:tc>
        <w:tc>
          <w:tcPr>
            <w:tcW w:w="1710" w:type="dxa"/>
          </w:tcPr>
          <w:p w14:paraId="72E48C27" w14:textId="77777777" w:rsidR="00A077C8" w:rsidRPr="007E7AD4" w:rsidRDefault="00A077C8" w:rsidP="006830FE">
            <w:r w:rsidRPr="007E7AD4">
              <w:t>Did not check for understanding or did not check effectively.</w:t>
            </w:r>
          </w:p>
        </w:tc>
        <w:tc>
          <w:tcPr>
            <w:tcW w:w="1534" w:type="dxa"/>
          </w:tcPr>
          <w:p w14:paraId="44E1A755" w14:textId="77777777" w:rsidR="00A077C8" w:rsidRPr="007E7AD4" w:rsidRDefault="00A077C8" w:rsidP="006830FE">
            <w:r w:rsidRPr="007E7AD4">
              <w:t>Used a few techniques or not with all students.</w:t>
            </w:r>
          </w:p>
        </w:tc>
        <w:tc>
          <w:tcPr>
            <w:tcW w:w="1635" w:type="dxa"/>
          </w:tcPr>
          <w:p w14:paraId="1FDD48C3" w14:textId="77777777" w:rsidR="00A077C8" w:rsidRPr="007E7AD4" w:rsidRDefault="00A077C8" w:rsidP="006830FE">
            <w:r w:rsidRPr="007E7AD4">
              <w:t>Used a variety of techniques to determine student understanding.</w:t>
            </w:r>
          </w:p>
        </w:tc>
        <w:tc>
          <w:tcPr>
            <w:tcW w:w="2466" w:type="dxa"/>
          </w:tcPr>
          <w:p w14:paraId="073D355D" w14:textId="77777777" w:rsidR="00A077C8" w:rsidRPr="007E7AD4" w:rsidRDefault="00A077C8" w:rsidP="006830FE"/>
        </w:tc>
      </w:tr>
      <w:tr w:rsidR="00A077C8" w:rsidRPr="007E7AD4" w14:paraId="5BC9C035" w14:textId="77777777" w:rsidTr="006830FE">
        <w:tc>
          <w:tcPr>
            <w:tcW w:w="2402" w:type="dxa"/>
            <w:tcBorders>
              <w:right w:val="single" w:sz="24" w:space="0" w:color="auto"/>
            </w:tcBorders>
          </w:tcPr>
          <w:p w14:paraId="5184B741"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B77129A" w14:textId="77777777" w:rsidR="00A077C8" w:rsidRPr="007E7AD4" w:rsidRDefault="00A077C8" w:rsidP="006830FE"/>
        </w:tc>
        <w:tc>
          <w:tcPr>
            <w:tcW w:w="1710" w:type="dxa"/>
          </w:tcPr>
          <w:p w14:paraId="52117D8E" w14:textId="77777777" w:rsidR="00A077C8" w:rsidRPr="007E7AD4" w:rsidRDefault="00A077C8" w:rsidP="006830FE">
            <w:r w:rsidRPr="007E7AD4">
              <w:t>Was unclear and/or ineffective at communicating.</w:t>
            </w:r>
          </w:p>
        </w:tc>
        <w:tc>
          <w:tcPr>
            <w:tcW w:w="1534" w:type="dxa"/>
          </w:tcPr>
          <w:p w14:paraId="040A81BD" w14:textId="77777777" w:rsidR="00A077C8" w:rsidRPr="007E7AD4" w:rsidRDefault="00A077C8" w:rsidP="006830FE">
            <w:r w:rsidRPr="007E7AD4">
              <w:t>Had to repeat information or directions. Few modalities used.</w:t>
            </w:r>
          </w:p>
        </w:tc>
        <w:tc>
          <w:tcPr>
            <w:tcW w:w="1635" w:type="dxa"/>
          </w:tcPr>
          <w:p w14:paraId="221FD846" w14:textId="77777777" w:rsidR="00A077C8" w:rsidRPr="007E7AD4" w:rsidRDefault="00A077C8" w:rsidP="006830FE">
            <w:r w:rsidRPr="007E7AD4">
              <w:t>Presented clearly. Used various modalities.</w:t>
            </w:r>
          </w:p>
        </w:tc>
        <w:tc>
          <w:tcPr>
            <w:tcW w:w="2466" w:type="dxa"/>
          </w:tcPr>
          <w:p w14:paraId="3AB8BA24" w14:textId="77777777" w:rsidR="00A077C8" w:rsidRPr="007E7AD4" w:rsidRDefault="00A077C8" w:rsidP="006830FE"/>
        </w:tc>
      </w:tr>
      <w:tr w:rsidR="00A077C8" w:rsidRPr="007E7AD4" w14:paraId="5ECF33D4" w14:textId="77777777" w:rsidTr="006830FE">
        <w:tc>
          <w:tcPr>
            <w:tcW w:w="2402" w:type="dxa"/>
            <w:tcBorders>
              <w:right w:val="single" w:sz="24" w:space="0" w:color="auto"/>
            </w:tcBorders>
          </w:tcPr>
          <w:p w14:paraId="65DF95E1"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4D85D6C4" w14:textId="77777777" w:rsidR="00A077C8" w:rsidRPr="007E7AD4" w:rsidRDefault="00A077C8" w:rsidP="006830FE"/>
        </w:tc>
        <w:tc>
          <w:tcPr>
            <w:tcW w:w="1710" w:type="dxa"/>
          </w:tcPr>
          <w:p w14:paraId="228D0AFA" w14:textId="77777777" w:rsidR="00A077C8" w:rsidRPr="007E7AD4" w:rsidRDefault="00A077C8" w:rsidP="006830FE">
            <w:r w:rsidRPr="007E7AD4">
              <w:t>Students were off task most of the time.  Instructional time was lost for discipline.</w:t>
            </w:r>
          </w:p>
        </w:tc>
        <w:tc>
          <w:tcPr>
            <w:tcW w:w="1534" w:type="dxa"/>
          </w:tcPr>
          <w:p w14:paraId="17EAD045" w14:textId="77777777" w:rsidR="00A077C8" w:rsidRPr="007E7AD4" w:rsidRDefault="00A077C8" w:rsidP="006830FE">
            <w:r w:rsidRPr="007E7AD4">
              <w:t>Students were off task occasionally or had to wait.</w:t>
            </w:r>
          </w:p>
        </w:tc>
        <w:tc>
          <w:tcPr>
            <w:tcW w:w="1635" w:type="dxa"/>
          </w:tcPr>
          <w:p w14:paraId="2644AA6E" w14:textId="77777777" w:rsidR="00A077C8" w:rsidRPr="007E7AD4" w:rsidRDefault="00A077C8" w:rsidP="006830FE">
            <w:r w:rsidRPr="007E7AD4">
              <w:t>Students remained largely on task with little “down time”.</w:t>
            </w:r>
          </w:p>
        </w:tc>
        <w:tc>
          <w:tcPr>
            <w:tcW w:w="2466" w:type="dxa"/>
          </w:tcPr>
          <w:p w14:paraId="334AFCC0" w14:textId="77777777" w:rsidR="00A077C8" w:rsidRPr="007E7AD4" w:rsidRDefault="00A077C8" w:rsidP="006830FE"/>
        </w:tc>
      </w:tr>
      <w:tr w:rsidR="00A077C8" w:rsidRPr="007E7AD4" w14:paraId="38E5113A" w14:textId="77777777" w:rsidTr="006830FE">
        <w:tc>
          <w:tcPr>
            <w:tcW w:w="2402" w:type="dxa"/>
            <w:tcBorders>
              <w:right w:val="single" w:sz="24" w:space="0" w:color="auto"/>
            </w:tcBorders>
          </w:tcPr>
          <w:p w14:paraId="4E04434D"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1496C169" w14:textId="77777777" w:rsidR="00A077C8" w:rsidRPr="007E7AD4" w:rsidRDefault="00A077C8" w:rsidP="006830FE"/>
        </w:tc>
        <w:tc>
          <w:tcPr>
            <w:tcW w:w="1710" w:type="dxa"/>
          </w:tcPr>
          <w:p w14:paraId="768683DA" w14:textId="77777777" w:rsidR="00A077C8" w:rsidRPr="007E7AD4" w:rsidRDefault="00A077C8" w:rsidP="006830FE">
            <w:r w:rsidRPr="007E7AD4">
              <w:t>Practice was not provided or was unmonitored.</w:t>
            </w:r>
          </w:p>
        </w:tc>
        <w:tc>
          <w:tcPr>
            <w:tcW w:w="1534" w:type="dxa"/>
          </w:tcPr>
          <w:p w14:paraId="217D3091" w14:textId="77777777" w:rsidR="00A077C8" w:rsidRPr="007E7AD4" w:rsidRDefault="00A077C8" w:rsidP="006830FE">
            <w:r w:rsidRPr="007E7AD4">
              <w:t>Practice was monitored but some students were not given feedback.</w:t>
            </w:r>
          </w:p>
        </w:tc>
        <w:tc>
          <w:tcPr>
            <w:tcW w:w="1635" w:type="dxa"/>
          </w:tcPr>
          <w:p w14:paraId="5ABCF394" w14:textId="77777777" w:rsidR="00A077C8" w:rsidRPr="007E7AD4" w:rsidRDefault="00A077C8" w:rsidP="006830FE">
            <w:r w:rsidRPr="007E7AD4">
              <w:t>Student practice was monitored continually with prompt feedback.</w:t>
            </w:r>
          </w:p>
        </w:tc>
        <w:tc>
          <w:tcPr>
            <w:tcW w:w="2466" w:type="dxa"/>
          </w:tcPr>
          <w:p w14:paraId="1DD96ADB" w14:textId="77777777" w:rsidR="00A077C8" w:rsidRPr="007E7AD4" w:rsidRDefault="00A077C8" w:rsidP="006830FE"/>
        </w:tc>
      </w:tr>
      <w:tr w:rsidR="00A077C8" w:rsidRPr="007E7AD4" w14:paraId="07BF256E" w14:textId="77777777" w:rsidTr="006830FE">
        <w:tc>
          <w:tcPr>
            <w:tcW w:w="2402" w:type="dxa"/>
            <w:tcBorders>
              <w:right w:val="single" w:sz="24" w:space="0" w:color="auto"/>
            </w:tcBorders>
          </w:tcPr>
          <w:p w14:paraId="46D2A45A"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19F7F913" w14:textId="77777777" w:rsidR="00A077C8" w:rsidRPr="007E7AD4" w:rsidRDefault="00A077C8" w:rsidP="006830FE"/>
        </w:tc>
        <w:tc>
          <w:tcPr>
            <w:tcW w:w="1710" w:type="dxa"/>
          </w:tcPr>
          <w:p w14:paraId="591B025A" w14:textId="77777777" w:rsidR="00A077C8" w:rsidRPr="007E7AD4" w:rsidRDefault="00A077C8" w:rsidP="006830FE">
            <w:r w:rsidRPr="007E7AD4">
              <w:t>Learning not assessed or unrelated to the objective.</w:t>
            </w:r>
          </w:p>
        </w:tc>
        <w:tc>
          <w:tcPr>
            <w:tcW w:w="1534" w:type="dxa"/>
          </w:tcPr>
          <w:p w14:paraId="7C36163A" w14:textId="77777777" w:rsidR="00A077C8" w:rsidRPr="007E7AD4" w:rsidRDefault="00A077C8" w:rsidP="006830FE">
            <w:r w:rsidRPr="007E7AD4">
              <w:t>Student learning was assessed but not clearly related to objective.</w:t>
            </w:r>
          </w:p>
        </w:tc>
        <w:tc>
          <w:tcPr>
            <w:tcW w:w="1635" w:type="dxa"/>
          </w:tcPr>
          <w:p w14:paraId="41FF9F9D" w14:textId="77777777" w:rsidR="00A077C8" w:rsidRPr="007E7AD4" w:rsidRDefault="00A077C8" w:rsidP="006830FE">
            <w:r w:rsidRPr="007E7AD4">
              <w:t xml:space="preserve">Student </w:t>
            </w:r>
            <w:proofErr w:type="gramStart"/>
            <w:r w:rsidRPr="007E7AD4">
              <w:t>learning  assessment</w:t>
            </w:r>
            <w:proofErr w:type="gramEnd"/>
            <w:r w:rsidRPr="007E7AD4">
              <w:t xml:space="preserve"> </w:t>
            </w:r>
            <w:r>
              <w:t xml:space="preserve">met </w:t>
            </w:r>
            <w:r w:rsidRPr="007E7AD4">
              <w:t>objective.</w:t>
            </w:r>
          </w:p>
        </w:tc>
        <w:tc>
          <w:tcPr>
            <w:tcW w:w="2466" w:type="dxa"/>
          </w:tcPr>
          <w:p w14:paraId="069B1D49" w14:textId="77777777" w:rsidR="00A077C8" w:rsidRPr="007E7AD4" w:rsidRDefault="00A077C8" w:rsidP="006830FE"/>
        </w:tc>
      </w:tr>
      <w:tr w:rsidR="00A077C8" w:rsidRPr="007E7AD4" w14:paraId="34D25617" w14:textId="77777777" w:rsidTr="006830FE">
        <w:tc>
          <w:tcPr>
            <w:tcW w:w="2402" w:type="dxa"/>
            <w:tcBorders>
              <w:right w:val="single" w:sz="24" w:space="0" w:color="auto"/>
            </w:tcBorders>
          </w:tcPr>
          <w:p w14:paraId="4B0BB15F"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1AA05D22" w14:textId="77777777" w:rsidR="00A077C8" w:rsidRPr="007E7AD4" w:rsidRDefault="00A077C8" w:rsidP="006830FE"/>
        </w:tc>
        <w:tc>
          <w:tcPr>
            <w:tcW w:w="1710" w:type="dxa"/>
          </w:tcPr>
          <w:p w14:paraId="1521B01B" w14:textId="77777777" w:rsidR="00A077C8" w:rsidRPr="007E7AD4" w:rsidRDefault="00A077C8" w:rsidP="006830FE">
            <w:r w:rsidRPr="007E7AD4">
              <w:t>Lesson ended abruptly.</w:t>
            </w:r>
          </w:p>
        </w:tc>
        <w:tc>
          <w:tcPr>
            <w:tcW w:w="1534" w:type="dxa"/>
          </w:tcPr>
          <w:p w14:paraId="486DAB9D" w14:textId="77777777" w:rsidR="00A077C8" w:rsidRPr="007E7AD4" w:rsidRDefault="00A077C8" w:rsidP="006830FE">
            <w:r w:rsidRPr="007E7AD4">
              <w:t>Lesson ended with brief statement or activity.</w:t>
            </w:r>
          </w:p>
        </w:tc>
        <w:tc>
          <w:tcPr>
            <w:tcW w:w="1635" w:type="dxa"/>
          </w:tcPr>
          <w:p w14:paraId="325D7B88" w14:textId="77777777" w:rsidR="00A077C8" w:rsidRPr="007E7AD4" w:rsidRDefault="00A077C8" w:rsidP="006830FE">
            <w:r w:rsidRPr="007E7AD4">
              <w:t>Lesson ended with review or wrap-up.</w:t>
            </w:r>
          </w:p>
        </w:tc>
        <w:tc>
          <w:tcPr>
            <w:tcW w:w="2466" w:type="dxa"/>
          </w:tcPr>
          <w:p w14:paraId="4758CD8C" w14:textId="77777777" w:rsidR="00A077C8" w:rsidRPr="007E7AD4" w:rsidRDefault="00A077C8" w:rsidP="006830FE"/>
        </w:tc>
      </w:tr>
      <w:tr w:rsidR="00A077C8" w:rsidRPr="007E7AD4" w14:paraId="70867179" w14:textId="77777777" w:rsidTr="006830FE">
        <w:tc>
          <w:tcPr>
            <w:tcW w:w="2402" w:type="dxa"/>
            <w:tcBorders>
              <w:right w:val="single" w:sz="24" w:space="0" w:color="auto"/>
            </w:tcBorders>
          </w:tcPr>
          <w:p w14:paraId="043D8F38"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48AC092C" w14:textId="77777777" w:rsidR="00A077C8" w:rsidRPr="007E7AD4" w:rsidRDefault="00A077C8" w:rsidP="006830FE"/>
        </w:tc>
        <w:tc>
          <w:tcPr>
            <w:tcW w:w="1710" w:type="dxa"/>
          </w:tcPr>
          <w:p w14:paraId="0AE8AECF" w14:textId="77777777" w:rsidR="00A077C8" w:rsidRPr="007E7AD4" w:rsidRDefault="00A077C8" w:rsidP="006830FE">
            <w:r w:rsidRPr="007E7AD4">
              <w:t>No transition evident.</w:t>
            </w:r>
          </w:p>
        </w:tc>
        <w:tc>
          <w:tcPr>
            <w:tcW w:w="1534" w:type="dxa"/>
          </w:tcPr>
          <w:p w14:paraId="1B86FC2A" w14:textId="77777777" w:rsidR="00A077C8" w:rsidRPr="007E7AD4" w:rsidRDefault="00A077C8" w:rsidP="006830FE">
            <w:r w:rsidRPr="007E7AD4">
              <w:t>Planned transition but was not smooth.</w:t>
            </w:r>
          </w:p>
        </w:tc>
        <w:tc>
          <w:tcPr>
            <w:tcW w:w="1635" w:type="dxa"/>
          </w:tcPr>
          <w:p w14:paraId="24849D3E" w14:textId="77777777" w:rsidR="00A077C8" w:rsidRPr="007E7AD4" w:rsidRDefault="00A077C8" w:rsidP="006830FE">
            <w:r w:rsidRPr="007E7AD4">
              <w:t>Planned transition moved smoothly to next activity.</w:t>
            </w:r>
          </w:p>
        </w:tc>
        <w:tc>
          <w:tcPr>
            <w:tcW w:w="2466" w:type="dxa"/>
          </w:tcPr>
          <w:p w14:paraId="0E912007" w14:textId="77777777" w:rsidR="00A077C8" w:rsidRPr="007E7AD4" w:rsidRDefault="00A077C8" w:rsidP="006830FE"/>
        </w:tc>
      </w:tr>
      <w:tr w:rsidR="00A077C8" w:rsidRPr="007E7AD4" w14:paraId="7FAF71E0" w14:textId="77777777" w:rsidTr="006830FE">
        <w:tc>
          <w:tcPr>
            <w:tcW w:w="2402" w:type="dxa"/>
            <w:tcBorders>
              <w:right w:val="single" w:sz="24" w:space="0" w:color="auto"/>
            </w:tcBorders>
          </w:tcPr>
          <w:p w14:paraId="70BC335A"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7F0B0265" w14:textId="77777777" w:rsidR="00A077C8" w:rsidRPr="007E7AD4" w:rsidRDefault="00A077C8" w:rsidP="006830FE"/>
        </w:tc>
        <w:tc>
          <w:tcPr>
            <w:tcW w:w="1710" w:type="dxa"/>
            <w:tcBorders>
              <w:left w:val="single" w:sz="4" w:space="0" w:color="auto"/>
            </w:tcBorders>
          </w:tcPr>
          <w:p w14:paraId="6467E2E3" w14:textId="77777777" w:rsidR="00A077C8" w:rsidRPr="007E7AD4" w:rsidRDefault="00A077C8" w:rsidP="006830FE">
            <w:r w:rsidRPr="007E7AD4">
              <w:t>Ineffective or inappropriate.</w:t>
            </w:r>
          </w:p>
        </w:tc>
        <w:tc>
          <w:tcPr>
            <w:tcW w:w="1534" w:type="dxa"/>
          </w:tcPr>
          <w:p w14:paraId="00780499" w14:textId="77777777" w:rsidR="00A077C8" w:rsidRPr="007E7AD4" w:rsidRDefault="00A077C8" w:rsidP="006830FE">
            <w:r w:rsidRPr="007E7AD4">
              <w:t>Partially effective but better approaches or materials are available.</w:t>
            </w:r>
          </w:p>
        </w:tc>
        <w:tc>
          <w:tcPr>
            <w:tcW w:w="1635" w:type="dxa"/>
          </w:tcPr>
          <w:p w14:paraId="175504CD" w14:textId="77777777" w:rsidR="00A077C8" w:rsidRPr="007E7AD4" w:rsidRDefault="00A077C8" w:rsidP="006830FE">
            <w:r w:rsidRPr="007E7AD4">
              <w:t>Effective and appropriate to lessons and to students.</w:t>
            </w:r>
          </w:p>
        </w:tc>
        <w:tc>
          <w:tcPr>
            <w:tcW w:w="2466" w:type="dxa"/>
          </w:tcPr>
          <w:p w14:paraId="33A5EE30" w14:textId="77777777" w:rsidR="00A077C8" w:rsidRPr="007E7AD4" w:rsidRDefault="00A077C8" w:rsidP="006830FE"/>
        </w:tc>
      </w:tr>
      <w:tr w:rsidR="00A077C8" w:rsidRPr="007E7AD4" w14:paraId="58852FC9" w14:textId="77777777" w:rsidTr="006830FE">
        <w:tc>
          <w:tcPr>
            <w:tcW w:w="2402" w:type="dxa"/>
            <w:tcBorders>
              <w:right w:val="single" w:sz="24" w:space="0" w:color="auto"/>
            </w:tcBorders>
          </w:tcPr>
          <w:p w14:paraId="08B09D0C"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7A857833" w14:textId="77777777" w:rsidR="00A077C8" w:rsidRPr="007E7AD4" w:rsidRDefault="00A077C8" w:rsidP="006830FE"/>
        </w:tc>
        <w:tc>
          <w:tcPr>
            <w:tcW w:w="1710" w:type="dxa"/>
          </w:tcPr>
          <w:p w14:paraId="6D61281F" w14:textId="77777777" w:rsidR="00A077C8" w:rsidRPr="007E7AD4" w:rsidRDefault="00A077C8" w:rsidP="006830FE">
            <w:r w:rsidRPr="007E7AD4">
              <w:t>Voice too loud/soft AND pacing of lesson was too fast or too slow.</w:t>
            </w:r>
          </w:p>
        </w:tc>
        <w:tc>
          <w:tcPr>
            <w:tcW w:w="1534" w:type="dxa"/>
          </w:tcPr>
          <w:p w14:paraId="434D272C" w14:textId="77777777" w:rsidR="00A077C8" w:rsidRPr="007E7AD4" w:rsidRDefault="00A077C8" w:rsidP="006830FE">
            <w:r w:rsidRPr="007E7AD4">
              <w:t>Voice too loud/soft or pacing of lesson too slow or fast for the students or the content.</w:t>
            </w:r>
          </w:p>
        </w:tc>
        <w:tc>
          <w:tcPr>
            <w:tcW w:w="1635" w:type="dxa"/>
          </w:tcPr>
          <w:p w14:paraId="01E48AD8" w14:textId="77777777" w:rsidR="00A077C8" w:rsidRPr="007E7AD4" w:rsidRDefault="00A077C8" w:rsidP="006830FE">
            <w:r w:rsidRPr="007E7AD4">
              <w:t>Voice at an appropriate level.  Lesson pacing appropriate for students and content.</w:t>
            </w:r>
          </w:p>
        </w:tc>
        <w:tc>
          <w:tcPr>
            <w:tcW w:w="2466" w:type="dxa"/>
          </w:tcPr>
          <w:p w14:paraId="37AF3B5D" w14:textId="77777777" w:rsidR="00A077C8" w:rsidRPr="007E7AD4" w:rsidRDefault="00A077C8" w:rsidP="006830FE"/>
        </w:tc>
      </w:tr>
      <w:tr w:rsidR="00A077C8" w:rsidRPr="007E7AD4" w14:paraId="2E18A3ED" w14:textId="77777777" w:rsidTr="006830FE">
        <w:tc>
          <w:tcPr>
            <w:tcW w:w="2402" w:type="dxa"/>
            <w:tcBorders>
              <w:right w:val="single" w:sz="24" w:space="0" w:color="auto"/>
            </w:tcBorders>
          </w:tcPr>
          <w:p w14:paraId="4940D208" w14:textId="4603C3BA" w:rsidR="00A077C8" w:rsidRPr="007E7AD4" w:rsidRDefault="00A077C8" w:rsidP="008632D7">
            <w:pPr>
              <w:jc w:val="center"/>
              <w:rPr>
                <w:b/>
              </w:rPr>
            </w:pPr>
            <w:r w:rsidRPr="007E7AD4">
              <w:rPr>
                <w:b/>
              </w:rPr>
              <w:t>Rapport with the students</w:t>
            </w:r>
          </w:p>
          <w:p w14:paraId="56C65073" w14:textId="77777777" w:rsidR="00A077C8" w:rsidRPr="007E7AD4" w:rsidRDefault="00A077C8" w:rsidP="006830FE">
            <w:pPr>
              <w:rPr>
                <w:b/>
              </w:rPr>
            </w:pPr>
          </w:p>
        </w:tc>
        <w:tc>
          <w:tcPr>
            <w:tcW w:w="1143" w:type="dxa"/>
            <w:tcBorders>
              <w:left w:val="single" w:sz="24" w:space="0" w:color="auto"/>
            </w:tcBorders>
          </w:tcPr>
          <w:p w14:paraId="110939ED" w14:textId="77777777" w:rsidR="00A077C8" w:rsidRPr="007E7AD4" w:rsidRDefault="00A077C8" w:rsidP="006830FE"/>
        </w:tc>
        <w:tc>
          <w:tcPr>
            <w:tcW w:w="1710" w:type="dxa"/>
          </w:tcPr>
          <w:p w14:paraId="29FFED06" w14:textId="77777777" w:rsidR="00A077C8" w:rsidRPr="007E7AD4" w:rsidRDefault="00A077C8" w:rsidP="006830FE">
            <w:r w:rsidRPr="007E7AD4">
              <w:t>Little evidence of rapport and/or punitive emotional tone.</w:t>
            </w:r>
          </w:p>
        </w:tc>
        <w:tc>
          <w:tcPr>
            <w:tcW w:w="1534" w:type="dxa"/>
          </w:tcPr>
          <w:p w14:paraId="5A34D44C" w14:textId="77777777" w:rsidR="00A077C8" w:rsidRPr="007E7AD4" w:rsidRDefault="00A077C8" w:rsidP="006830FE">
            <w:r w:rsidRPr="007E7AD4">
              <w:t>Rapport with some students and/or emotional tone was not appropriate.</w:t>
            </w:r>
          </w:p>
        </w:tc>
        <w:tc>
          <w:tcPr>
            <w:tcW w:w="1635" w:type="dxa"/>
          </w:tcPr>
          <w:p w14:paraId="37C14EA3" w14:textId="77777777" w:rsidR="00A077C8" w:rsidRPr="007E7AD4" w:rsidRDefault="00A077C8" w:rsidP="006830FE">
            <w:r w:rsidRPr="007E7AD4">
              <w:t>Evident rapport with all students and warm emotional tone.</w:t>
            </w:r>
          </w:p>
        </w:tc>
        <w:tc>
          <w:tcPr>
            <w:tcW w:w="2466" w:type="dxa"/>
          </w:tcPr>
          <w:p w14:paraId="0DF293B1" w14:textId="77777777" w:rsidR="00A077C8" w:rsidRPr="007E7AD4" w:rsidRDefault="00A077C8" w:rsidP="006830FE"/>
        </w:tc>
      </w:tr>
    </w:tbl>
    <w:p w14:paraId="02557E8A" w14:textId="77777777" w:rsidR="00A077C8" w:rsidRDefault="00A077C8" w:rsidP="00A077C8"/>
    <w:p w14:paraId="411706C7" w14:textId="0F4343C0" w:rsidR="00B15A8C" w:rsidRDefault="00A077C8" w:rsidP="008762DB">
      <w:r>
        <w:t>Comments &amp; Suggestions</w:t>
      </w:r>
      <w:r w:rsidR="00B15A8C">
        <w:t>:</w:t>
      </w:r>
    </w:p>
    <w:p w14:paraId="228AD27A" w14:textId="77777777" w:rsidR="00B15A8C" w:rsidRDefault="00B15A8C" w:rsidP="008762DB"/>
    <w:p w14:paraId="21A02351" w14:textId="730483DA" w:rsidR="00B15A8C" w:rsidRDefault="00B15A8C" w:rsidP="008762DB"/>
    <w:p w14:paraId="237EC35F" w14:textId="77777777" w:rsidR="00A077C8" w:rsidRDefault="00A077C8" w:rsidP="00A077C8">
      <w:r>
        <w:t xml:space="preserve">Signature of </w:t>
      </w:r>
      <w:proofErr w:type="spellStart"/>
      <w:proofErr w:type="gramStart"/>
      <w:r>
        <w:t>Observer:_</w:t>
      </w:r>
      <w:proofErr w:type="gramEnd"/>
      <w:r>
        <w:t>_____________________________________Date</w:t>
      </w:r>
      <w:proofErr w:type="spellEnd"/>
      <w:r>
        <w:t>:___________</w:t>
      </w:r>
    </w:p>
    <w:p w14:paraId="5119C616" w14:textId="77777777" w:rsidR="00A077C8" w:rsidRDefault="00A077C8" w:rsidP="00A077C8"/>
    <w:p w14:paraId="64D12B22" w14:textId="77777777" w:rsidR="00A077C8" w:rsidRDefault="00A077C8" w:rsidP="00A077C8"/>
    <w:p w14:paraId="38F94882" w14:textId="77777777" w:rsidR="008632D7" w:rsidRDefault="00A077C8" w:rsidP="00A077C8">
      <w:r>
        <w:t xml:space="preserve">Signature of </w:t>
      </w:r>
      <w:proofErr w:type="spellStart"/>
      <w:proofErr w:type="gramStart"/>
      <w:r>
        <w:t>Student:_</w:t>
      </w:r>
      <w:proofErr w:type="gramEnd"/>
      <w:r>
        <w:t>______________________________________Date</w:t>
      </w:r>
      <w:proofErr w:type="spellEnd"/>
      <w:r>
        <w:t>:___________</w:t>
      </w:r>
    </w:p>
    <w:p w14:paraId="285D6DAB" w14:textId="15E979FB" w:rsidR="001E0443" w:rsidRDefault="008632D7" w:rsidP="00A077C8">
      <w:pPr>
        <w:rPr>
          <w:rFonts w:ascii="Arial" w:hAnsi="Arial" w:cs="Arial"/>
          <w:b/>
          <w:sz w:val="28"/>
          <w:szCs w:val="28"/>
        </w:rPr>
      </w:pPr>
      <w:r>
        <w:rPr>
          <w:rFonts w:ascii="Arial" w:hAnsi="Arial" w:cs="Arial"/>
          <w:b/>
          <w:sz w:val="28"/>
          <w:szCs w:val="28"/>
        </w:rPr>
        <w:t xml:space="preserve"> </w:t>
      </w:r>
    </w:p>
    <w:p w14:paraId="403D89D8"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7BAA23B3" w14:textId="74B4F145" w:rsidR="008632D7" w:rsidRDefault="008632D7" w:rsidP="008632D7">
      <w:pPr>
        <w:rPr>
          <w:b/>
          <w:bCs/>
        </w:rPr>
      </w:pPr>
      <w:r>
        <w:rPr>
          <w:rFonts w:ascii="Arial" w:hAnsi="Arial" w:cs="Arial"/>
          <w:b/>
          <w:sz w:val="28"/>
          <w:szCs w:val="28"/>
        </w:rPr>
        <w:lastRenderedPageBreak/>
        <w:t xml:space="preserve">Appendix </w:t>
      </w:r>
      <w:r w:rsidR="00A077C8" w:rsidRPr="008632D7">
        <w:rPr>
          <w:rFonts w:ascii="Arial" w:hAnsi="Arial" w:cs="Arial"/>
          <w:b/>
          <w:sz w:val="28"/>
          <w:szCs w:val="28"/>
        </w:rPr>
        <w:t>B</w:t>
      </w:r>
      <w:r w:rsidRPr="008632D7">
        <w:rPr>
          <w:rFonts w:ascii="Arial" w:hAnsi="Arial" w:cs="Arial"/>
          <w:b/>
          <w:sz w:val="28"/>
          <w:szCs w:val="28"/>
        </w:rPr>
        <w:t xml:space="preserve"> </w:t>
      </w:r>
      <w:bookmarkStart w:id="0" w:name="_GoBack"/>
      <w:bookmarkEnd w:id="0"/>
      <w:r w:rsidR="00A077C8" w:rsidRPr="008632D7">
        <w:rPr>
          <w:rFonts w:ascii="Arial" w:hAnsi="Arial" w:cs="Arial"/>
          <w:b/>
          <w:bCs/>
          <w:sz w:val="28"/>
          <w:szCs w:val="28"/>
        </w:rPr>
        <w:t>Observation Report Rubric</w:t>
      </w:r>
      <w:r w:rsidR="00A077C8" w:rsidRPr="00F059FD">
        <w:rPr>
          <w:b/>
          <w:bCs/>
        </w:rPr>
        <w:t xml:space="preserve">- </w:t>
      </w:r>
    </w:p>
    <w:p w14:paraId="225AC166" w14:textId="38504D16" w:rsidR="00A077C8" w:rsidRPr="008632D7" w:rsidRDefault="00A077C8" w:rsidP="008632D7">
      <w:pPr>
        <w:rPr>
          <w:rFonts w:ascii="Arial" w:hAnsi="Arial" w:cs="Arial"/>
          <w:b/>
          <w:sz w:val="28"/>
          <w:szCs w:val="28"/>
        </w:rPr>
      </w:pPr>
      <w:r w:rsidRPr="00F059FD">
        <w:rPr>
          <w:b/>
          <w:bCs/>
        </w:rPr>
        <w:t xml:space="preserve">These will be graded as a group on the dates that they are due rather than individually.  </w:t>
      </w:r>
    </w:p>
    <w:p w14:paraId="0EBA1FAE" w14:textId="3B485AED" w:rsidR="00A077C8" w:rsidRPr="00F059FD" w:rsidRDefault="00A077C8" w:rsidP="00A077C8">
      <w:pPr>
        <w:pStyle w:val="HTMLAddress"/>
        <w:ind w:firstLine="720"/>
        <w:jc w:val="center"/>
      </w:pPr>
      <w:r w:rsidRPr="00F059FD">
        <w:rPr>
          <w:b/>
        </w:rPr>
        <w:t>NAME_____________________________</w:t>
      </w:r>
      <w:r w:rsidR="00B15A8C">
        <w:rPr>
          <w:b/>
        </w:rPr>
        <w:tab/>
      </w:r>
      <w:r w:rsidR="00B15A8C">
        <w:rPr>
          <w:b/>
        </w:rPr>
        <w:tab/>
      </w:r>
      <w:r w:rsidR="00B15A8C">
        <w:rPr>
          <w:b/>
        </w:rPr>
        <w:tab/>
      </w:r>
      <w:r w:rsidRPr="00F059FD">
        <w:rPr>
          <w:b/>
        </w:rPr>
        <w:t>Score _________/33</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894"/>
        <w:gridCol w:w="2195"/>
        <w:gridCol w:w="2174"/>
        <w:gridCol w:w="2016"/>
        <w:gridCol w:w="1065"/>
      </w:tblGrid>
      <w:tr w:rsidR="00A077C8" w:rsidRPr="00F059FD" w14:paraId="610E7310"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155DFD7A" w14:textId="77777777" w:rsidR="00A077C8" w:rsidRPr="00F059FD" w:rsidRDefault="00A077C8" w:rsidP="006830FE">
            <w:pPr>
              <w:jc w:val="center"/>
            </w:pPr>
            <w:r w:rsidRPr="00F059FD">
              <w:t>Criteria</w:t>
            </w:r>
          </w:p>
        </w:tc>
        <w:tc>
          <w:tcPr>
            <w:tcW w:w="2515" w:type="dxa"/>
            <w:tcBorders>
              <w:top w:val="outset" w:sz="6" w:space="0" w:color="auto"/>
              <w:left w:val="outset" w:sz="6" w:space="0" w:color="auto"/>
              <w:bottom w:val="outset" w:sz="6" w:space="0" w:color="auto"/>
              <w:right w:val="outset" w:sz="6" w:space="0" w:color="auto"/>
            </w:tcBorders>
            <w:vAlign w:val="center"/>
          </w:tcPr>
          <w:p w14:paraId="51D1EBB0" w14:textId="77777777" w:rsidR="00A077C8" w:rsidRPr="00F059FD" w:rsidRDefault="00A077C8" w:rsidP="006830FE">
            <w:pPr>
              <w:jc w:val="center"/>
            </w:pPr>
            <w:r w:rsidRPr="00F059FD">
              <w:t>8-6</w:t>
            </w:r>
          </w:p>
        </w:tc>
        <w:tc>
          <w:tcPr>
            <w:tcW w:w="2480" w:type="dxa"/>
            <w:tcBorders>
              <w:top w:val="outset" w:sz="6" w:space="0" w:color="auto"/>
              <w:left w:val="outset" w:sz="6" w:space="0" w:color="auto"/>
              <w:bottom w:val="outset" w:sz="6" w:space="0" w:color="auto"/>
              <w:right w:val="outset" w:sz="6" w:space="0" w:color="auto"/>
            </w:tcBorders>
            <w:vAlign w:val="center"/>
          </w:tcPr>
          <w:p w14:paraId="7D4BABE1" w14:textId="77777777" w:rsidR="00A077C8" w:rsidRPr="00F059FD" w:rsidRDefault="00A077C8" w:rsidP="006830FE">
            <w:pPr>
              <w:jc w:val="center"/>
            </w:pPr>
            <w:r w:rsidRPr="00F059FD">
              <w:t>5-3</w:t>
            </w:r>
          </w:p>
        </w:tc>
        <w:tc>
          <w:tcPr>
            <w:tcW w:w="2292" w:type="dxa"/>
            <w:tcBorders>
              <w:top w:val="outset" w:sz="6" w:space="0" w:color="auto"/>
              <w:left w:val="outset" w:sz="6" w:space="0" w:color="auto"/>
              <w:bottom w:val="outset" w:sz="6" w:space="0" w:color="auto"/>
              <w:right w:val="outset" w:sz="6" w:space="0" w:color="auto"/>
            </w:tcBorders>
            <w:vAlign w:val="center"/>
          </w:tcPr>
          <w:p w14:paraId="5B0DDAFC" w14:textId="77777777" w:rsidR="00A077C8" w:rsidRPr="00F059FD" w:rsidRDefault="00A077C8" w:rsidP="006830FE">
            <w:pPr>
              <w:jc w:val="center"/>
            </w:pPr>
            <w:r w:rsidRPr="00F059FD">
              <w:t>1</w:t>
            </w:r>
          </w:p>
        </w:tc>
        <w:tc>
          <w:tcPr>
            <w:tcW w:w="1341" w:type="dxa"/>
            <w:tcBorders>
              <w:top w:val="outset" w:sz="6" w:space="0" w:color="auto"/>
              <w:left w:val="outset" w:sz="6" w:space="0" w:color="auto"/>
              <w:bottom w:val="outset" w:sz="6" w:space="0" w:color="auto"/>
              <w:right w:val="outset" w:sz="6" w:space="0" w:color="auto"/>
            </w:tcBorders>
            <w:vAlign w:val="center"/>
          </w:tcPr>
          <w:p w14:paraId="3D96E650" w14:textId="77777777" w:rsidR="00A077C8" w:rsidRPr="00F059FD" w:rsidRDefault="00A077C8" w:rsidP="006830FE">
            <w:pPr>
              <w:jc w:val="center"/>
            </w:pPr>
            <w:r w:rsidRPr="00F059FD">
              <w:t>Total</w:t>
            </w:r>
          </w:p>
        </w:tc>
      </w:tr>
      <w:tr w:rsidR="00A077C8" w:rsidRPr="00F059FD" w14:paraId="74FC6C6D"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02610B27" w14:textId="77777777" w:rsidR="00A077C8" w:rsidRPr="00F059FD" w:rsidRDefault="00A077C8" w:rsidP="006830FE">
            <w:pPr>
              <w:pStyle w:val="NormalWeb"/>
            </w:pPr>
            <w:r w:rsidRPr="00F059FD">
              <w:t>Raw Notes/Log Identifies the school(s), teacher(s), grade level(s) and the demographics of the class(</w:t>
            </w:r>
            <w:proofErr w:type="spellStart"/>
            <w:r w:rsidRPr="00F059FD">
              <w:t>es</w:t>
            </w:r>
            <w:proofErr w:type="spellEnd"/>
            <w:r w:rsidRPr="00F059FD">
              <w:t xml:space="preserve">) &amp; time </w:t>
            </w:r>
          </w:p>
        </w:tc>
        <w:tc>
          <w:tcPr>
            <w:tcW w:w="2515" w:type="dxa"/>
            <w:tcBorders>
              <w:top w:val="outset" w:sz="6" w:space="0" w:color="auto"/>
              <w:left w:val="outset" w:sz="6" w:space="0" w:color="auto"/>
              <w:bottom w:val="outset" w:sz="6" w:space="0" w:color="auto"/>
              <w:right w:val="outset" w:sz="6" w:space="0" w:color="auto"/>
            </w:tcBorders>
            <w:vAlign w:val="center"/>
          </w:tcPr>
          <w:p w14:paraId="5FF57E94" w14:textId="77777777" w:rsidR="00A077C8" w:rsidRPr="00F059FD" w:rsidRDefault="00A077C8" w:rsidP="006830FE">
            <w:pPr>
              <w:pStyle w:val="NormalWeb"/>
            </w:pPr>
            <w:r w:rsidRPr="00F059FD">
              <w:t>Raw</w:t>
            </w:r>
            <w:r>
              <w:t xml:space="preserve"> data</w:t>
            </w:r>
            <w:r w:rsidRPr="00F059FD">
              <w:t xml:space="preserve"> is presented in a professional manner; are comprehensive; detailed; and non-judgmental; this response identifies all five components. </w:t>
            </w:r>
          </w:p>
        </w:tc>
        <w:tc>
          <w:tcPr>
            <w:tcW w:w="2480" w:type="dxa"/>
            <w:tcBorders>
              <w:top w:val="outset" w:sz="6" w:space="0" w:color="auto"/>
              <w:left w:val="outset" w:sz="6" w:space="0" w:color="auto"/>
              <w:bottom w:val="outset" w:sz="6" w:space="0" w:color="auto"/>
              <w:right w:val="outset" w:sz="6" w:space="0" w:color="auto"/>
            </w:tcBorders>
            <w:vAlign w:val="center"/>
          </w:tcPr>
          <w:p w14:paraId="6805E26F" w14:textId="77777777" w:rsidR="00A077C8" w:rsidRPr="00F059FD" w:rsidRDefault="00A077C8" w:rsidP="006830FE">
            <w:pPr>
              <w:pStyle w:val="NormalWeb"/>
            </w:pPr>
            <w:r>
              <w:t>Raw data</w:t>
            </w:r>
            <w:r w:rsidRPr="00F059FD">
              <w:t xml:space="preserve"> is presented in a professional manner; are comprehensive; detailed; this response identifies four components. </w:t>
            </w:r>
          </w:p>
        </w:tc>
        <w:tc>
          <w:tcPr>
            <w:tcW w:w="2292" w:type="dxa"/>
            <w:tcBorders>
              <w:top w:val="outset" w:sz="6" w:space="0" w:color="auto"/>
              <w:left w:val="outset" w:sz="6" w:space="0" w:color="auto"/>
              <w:bottom w:val="outset" w:sz="6" w:space="0" w:color="auto"/>
              <w:right w:val="outset" w:sz="6" w:space="0" w:color="auto"/>
            </w:tcBorders>
            <w:vAlign w:val="center"/>
          </w:tcPr>
          <w:p w14:paraId="44CCB808" w14:textId="77777777" w:rsidR="00A077C8" w:rsidRPr="00F059FD" w:rsidRDefault="00A077C8" w:rsidP="006830FE">
            <w:pPr>
              <w:pStyle w:val="NormalWeb"/>
            </w:pPr>
            <w:r>
              <w:t>Raw data</w:t>
            </w:r>
            <w:r w:rsidRPr="00F059FD">
              <w:t xml:space="preserve"> may be presented in an unprofessional manner; may be incomplete, general and/or judgmental; this response identifies three components. </w:t>
            </w:r>
          </w:p>
        </w:tc>
        <w:tc>
          <w:tcPr>
            <w:tcW w:w="1341" w:type="dxa"/>
            <w:tcBorders>
              <w:top w:val="outset" w:sz="6" w:space="0" w:color="auto"/>
              <w:left w:val="outset" w:sz="6" w:space="0" w:color="auto"/>
              <w:bottom w:val="outset" w:sz="6" w:space="0" w:color="auto"/>
              <w:right w:val="outset" w:sz="6" w:space="0" w:color="auto"/>
            </w:tcBorders>
            <w:vAlign w:val="center"/>
          </w:tcPr>
          <w:p w14:paraId="7CBCE079" w14:textId="77777777" w:rsidR="00A077C8" w:rsidRPr="00F059FD" w:rsidRDefault="00A077C8" w:rsidP="006830FE">
            <w:pPr>
              <w:jc w:val="center"/>
            </w:pPr>
            <w:r w:rsidRPr="00F059FD">
              <w:t>____</w:t>
            </w:r>
          </w:p>
        </w:tc>
      </w:tr>
      <w:tr w:rsidR="00A077C8" w:rsidRPr="00F059FD" w14:paraId="6F0F7BBB"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12D89626" w14:textId="77777777" w:rsidR="00A077C8" w:rsidRPr="00F059FD" w:rsidRDefault="00A077C8" w:rsidP="006830FE">
            <w:pPr>
              <w:pStyle w:val="NormalWeb"/>
            </w:pPr>
            <w:r w:rsidRPr="00F059FD">
              <w:t>Description of classroom events</w:t>
            </w:r>
          </w:p>
        </w:tc>
        <w:tc>
          <w:tcPr>
            <w:tcW w:w="2515" w:type="dxa"/>
            <w:tcBorders>
              <w:top w:val="outset" w:sz="6" w:space="0" w:color="auto"/>
              <w:left w:val="outset" w:sz="6" w:space="0" w:color="auto"/>
              <w:bottom w:val="outset" w:sz="6" w:space="0" w:color="auto"/>
              <w:right w:val="outset" w:sz="6" w:space="0" w:color="auto"/>
            </w:tcBorders>
            <w:vAlign w:val="center"/>
          </w:tcPr>
          <w:p w14:paraId="1A04EFB9" w14:textId="77777777" w:rsidR="00A077C8" w:rsidRPr="00F059FD" w:rsidRDefault="00A077C8" w:rsidP="006830FE">
            <w:pPr>
              <w:pStyle w:val="NormalWeb"/>
            </w:pPr>
            <w:r w:rsidRPr="00F059FD">
              <w:t xml:space="preserve">The report gives a non-judgmental summary of the focus of the observation.  </w:t>
            </w:r>
          </w:p>
        </w:tc>
        <w:tc>
          <w:tcPr>
            <w:tcW w:w="2480" w:type="dxa"/>
            <w:tcBorders>
              <w:top w:val="outset" w:sz="6" w:space="0" w:color="auto"/>
              <w:left w:val="outset" w:sz="6" w:space="0" w:color="auto"/>
              <w:bottom w:val="outset" w:sz="6" w:space="0" w:color="auto"/>
              <w:right w:val="outset" w:sz="6" w:space="0" w:color="auto"/>
            </w:tcBorders>
            <w:vAlign w:val="center"/>
          </w:tcPr>
          <w:p w14:paraId="4A6D3D5C" w14:textId="77777777" w:rsidR="00A077C8" w:rsidRPr="00F059FD" w:rsidRDefault="00A077C8" w:rsidP="006830FE">
            <w:pPr>
              <w:pStyle w:val="NormalWeb"/>
            </w:pPr>
            <w:r w:rsidRPr="00F059FD">
              <w:t xml:space="preserve">The report gives a detailed description of the events that occurred, but the description is somewhat judgmental. </w:t>
            </w:r>
          </w:p>
        </w:tc>
        <w:tc>
          <w:tcPr>
            <w:tcW w:w="2292" w:type="dxa"/>
            <w:tcBorders>
              <w:top w:val="outset" w:sz="6" w:space="0" w:color="auto"/>
              <w:left w:val="outset" w:sz="6" w:space="0" w:color="auto"/>
              <w:bottom w:val="outset" w:sz="6" w:space="0" w:color="auto"/>
              <w:right w:val="outset" w:sz="6" w:space="0" w:color="auto"/>
            </w:tcBorders>
            <w:vAlign w:val="center"/>
          </w:tcPr>
          <w:p w14:paraId="5BD7D241" w14:textId="77777777" w:rsidR="00A077C8" w:rsidRPr="00F059FD" w:rsidRDefault="00A077C8" w:rsidP="006830FE">
            <w:pPr>
              <w:pStyle w:val="NormalWeb"/>
            </w:pPr>
            <w:r w:rsidRPr="00F059FD">
              <w:t xml:space="preserve">The report does not provide enough details to explain what events were observed,  </w:t>
            </w:r>
          </w:p>
        </w:tc>
        <w:tc>
          <w:tcPr>
            <w:tcW w:w="1341" w:type="dxa"/>
            <w:tcBorders>
              <w:top w:val="outset" w:sz="6" w:space="0" w:color="auto"/>
              <w:left w:val="outset" w:sz="6" w:space="0" w:color="auto"/>
              <w:bottom w:val="outset" w:sz="6" w:space="0" w:color="auto"/>
              <w:right w:val="outset" w:sz="6" w:space="0" w:color="auto"/>
            </w:tcBorders>
            <w:vAlign w:val="center"/>
          </w:tcPr>
          <w:p w14:paraId="01A9EDAB" w14:textId="77777777" w:rsidR="00A077C8" w:rsidRPr="00F059FD" w:rsidRDefault="00A077C8" w:rsidP="006830FE">
            <w:pPr>
              <w:jc w:val="center"/>
            </w:pPr>
          </w:p>
        </w:tc>
      </w:tr>
      <w:tr w:rsidR="00A077C8" w:rsidRPr="00F059FD" w14:paraId="4E19FF04"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400AA122" w14:textId="77777777" w:rsidR="00A077C8" w:rsidRPr="00F059FD" w:rsidRDefault="00A077C8" w:rsidP="006830FE">
            <w:pPr>
              <w:pStyle w:val="NormalWeb"/>
            </w:pPr>
            <w:r>
              <w:t>Connections to theory &amp; standards</w:t>
            </w:r>
          </w:p>
        </w:tc>
        <w:tc>
          <w:tcPr>
            <w:tcW w:w="2515" w:type="dxa"/>
            <w:tcBorders>
              <w:top w:val="outset" w:sz="6" w:space="0" w:color="auto"/>
              <w:left w:val="outset" w:sz="6" w:space="0" w:color="auto"/>
              <w:bottom w:val="outset" w:sz="6" w:space="0" w:color="auto"/>
              <w:right w:val="outset" w:sz="6" w:space="0" w:color="auto"/>
            </w:tcBorders>
            <w:vAlign w:val="center"/>
          </w:tcPr>
          <w:p w14:paraId="72D45F74" w14:textId="77777777" w:rsidR="00A077C8" w:rsidRPr="00F059FD" w:rsidRDefault="00A077C8" w:rsidP="006830FE">
            <w:pPr>
              <w:pStyle w:val="NormalWeb"/>
            </w:pPr>
            <w:r w:rsidRPr="00F059FD">
              <w:t>The response demonstrates a strong, conceptual understanding as indicated by the inclusion of specific and rele</w:t>
            </w:r>
            <w:r>
              <w:t>vant standards and theory</w:t>
            </w:r>
          </w:p>
        </w:tc>
        <w:tc>
          <w:tcPr>
            <w:tcW w:w="2480" w:type="dxa"/>
            <w:tcBorders>
              <w:top w:val="outset" w:sz="6" w:space="0" w:color="auto"/>
              <w:left w:val="outset" w:sz="6" w:space="0" w:color="auto"/>
              <w:bottom w:val="outset" w:sz="6" w:space="0" w:color="auto"/>
              <w:right w:val="outset" w:sz="6" w:space="0" w:color="auto"/>
            </w:tcBorders>
            <w:vAlign w:val="center"/>
          </w:tcPr>
          <w:p w14:paraId="585ED7A1" w14:textId="77777777" w:rsidR="00A077C8" w:rsidRPr="00F059FD" w:rsidRDefault="00A077C8" w:rsidP="006830FE">
            <w:pPr>
              <w:pStyle w:val="NormalWeb"/>
            </w:pPr>
            <w:r w:rsidRPr="00F059FD">
              <w:t>The response demonstrates a fundamental understanding as indicated by the inclus</w:t>
            </w:r>
            <w:r>
              <w:t>ion of some relevant standards and theory</w:t>
            </w:r>
            <w:r w:rsidRPr="00F059FD">
              <w:t>.</w:t>
            </w:r>
            <w:r w:rsidRPr="00F059FD">
              <w:br/>
            </w:r>
          </w:p>
        </w:tc>
        <w:tc>
          <w:tcPr>
            <w:tcW w:w="2292" w:type="dxa"/>
            <w:tcBorders>
              <w:top w:val="outset" w:sz="6" w:space="0" w:color="auto"/>
              <w:left w:val="outset" w:sz="6" w:space="0" w:color="auto"/>
              <w:bottom w:val="outset" w:sz="6" w:space="0" w:color="auto"/>
              <w:right w:val="outset" w:sz="6" w:space="0" w:color="auto"/>
            </w:tcBorders>
            <w:vAlign w:val="center"/>
          </w:tcPr>
          <w:p w14:paraId="49832A4F" w14:textId="77777777" w:rsidR="00A077C8" w:rsidRPr="00F059FD" w:rsidRDefault="00A077C8" w:rsidP="006830FE">
            <w:pPr>
              <w:pStyle w:val="NormalWeb"/>
            </w:pPr>
            <w:r w:rsidRPr="00F059FD">
              <w:t>The response demonstrates little, if any, understanding of t</w:t>
            </w:r>
            <w:r>
              <w:t>heory or standards.</w:t>
            </w:r>
            <w:r w:rsidRPr="00F059FD">
              <w:t xml:space="preserve"> The response may be illogical, vague or irrelevant.</w:t>
            </w:r>
          </w:p>
        </w:tc>
        <w:tc>
          <w:tcPr>
            <w:tcW w:w="1341" w:type="dxa"/>
            <w:tcBorders>
              <w:top w:val="outset" w:sz="6" w:space="0" w:color="auto"/>
              <w:left w:val="outset" w:sz="6" w:space="0" w:color="auto"/>
              <w:bottom w:val="outset" w:sz="6" w:space="0" w:color="auto"/>
              <w:right w:val="outset" w:sz="6" w:space="0" w:color="auto"/>
            </w:tcBorders>
            <w:vAlign w:val="center"/>
          </w:tcPr>
          <w:p w14:paraId="47FAE4FA" w14:textId="77777777" w:rsidR="00A077C8" w:rsidRPr="00F059FD" w:rsidRDefault="00A077C8" w:rsidP="006830FE">
            <w:pPr>
              <w:jc w:val="center"/>
            </w:pPr>
            <w:r w:rsidRPr="00F059FD">
              <w:t>____</w:t>
            </w:r>
          </w:p>
          <w:p w14:paraId="7F2F2136" w14:textId="77777777" w:rsidR="00A077C8" w:rsidRPr="00F059FD" w:rsidRDefault="00A077C8" w:rsidP="006830FE">
            <w:pPr>
              <w:jc w:val="center"/>
            </w:pPr>
            <w:r w:rsidRPr="00F059FD">
              <w:t> </w:t>
            </w:r>
          </w:p>
        </w:tc>
      </w:tr>
      <w:tr w:rsidR="00A077C8" w:rsidRPr="00F059FD" w14:paraId="07719512"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56591398" w14:textId="77777777" w:rsidR="00A077C8" w:rsidRPr="00F059FD" w:rsidRDefault="00A077C8" w:rsidP="006830FE">
            <w:pPr>
              <w:pStyle w:val="NormalWeb"/>
            </w:pPr>
            <w:r w:rsidRPr="00F059FD">
              <w:t xml:space="preserve">Student </w:t>
            </w:r>
            <w:r>
              <w:t>Participation</w:t>
            </w:r>
          </w:p>
          <w:p w14:paraId="32519193" w14:textId="77777777" w:rsidR="00A077C8" w:rsidRPr="00F059FD" w:rsidRDefault="00A077C8" w:rsidP="006830FE">
            <w:pPr>
              <w:jc w:val="center"/>
            </w:pPr>
          </w:p>
        </w:tc>
        <w:tc>
          <w:tcPr>
            <w:tcW w:w="2515" w:type="dxa"/>
            <w:tcBorders>
              <w:top w:val="outset" w:sz="6" w:space="0" w:color="auto"/>
              <w:left w:val="outset" w:sz="6" w:space="0" w:color="auto"/>
              <w:bottom w:val="outset" w:sz="6" w:space="0" w:color="auto"/>
              <w:right w:val="outset" w:sz="6" w:space="0" w:color="auto"/>
            </w:tcBorders>
            <w:vAlign w:val="center"/>
          </w:tcPr>
          <w:p w14:paraId="7E4A88B1" w14:textId="77777777" w:rsidR="00A077C8" w:rsidRPr="00F059FD" w:rsidRDefault="00A077C8" w:rsidP="006830FE">
            <w:pPr>
              <w:pStyle w:val="NormalWeb"/>
            </w:pPr>
            <w:r w:rsidRPr="00F059FD">
              <w:rPr>
                <w:iCs/>
              </w:rPr>
              <w:t>Discu</w:t>
            </w:r>
            <w:r>
              <w:rPr>
                <w:iCs/>
              </w:rPr>
              <w:t>ssion of student participation</w:t>
            </w:r>
            <w:r w:rsidRPr="00F059FD">
              <w:rPr>
                <w:iCs/>
              </w:rPr>
              <w:t xml:space="preserve"> in the report shows insightful in</w:t>
            </w:r>
            <w:r>
              <w:rPr>
                <w:iCs/>
              </w:rPr>
              <w:t>ferences, connections between EL</w:t>
            </w:r>
            <w:r w:rsidRPr="00F059FD">
              <w:rPr>
                <w:iCs/>
              </w:rPr>
              <w:t xml:space="preserve">L learning strategies and second language acquisition theories.  </w:t>
            </w:r>
          </w:p>
        </w:tc>
        <w:tc>
          <w:tcPr>
            <w:tcW w:w="2480" w:type="dxa"/>
            <w:tcBorders>
              <w:top w:val="outset" w:sz="6" w:space="0" w:color="auto"/>
              <w:left w:val="outset" w:sz="6" w:space="0" w:color="auto"/>
              <w:bottom w:val="outset" w:sz="6" w:space="0" w:color="auto"/>
              <w:right w:val="outset" w:sz="6" w:space="0" w:color="auto"/>
            </w:tcBorders>
            <w:vAlign w:val="center"/>
          </w:tcPr>
          <w:p w14:paraId="0C6AFBC5" w14:textId="77777777" w:rsidR="00A077C8" w:rsidRPr="00F059FD" w:rsidRDefault="00A077C8" w:rsidP="006830FE">
            <w:pPr>
              <w:pStyle w:val="NormalWeb"/>
            </w:pPr>
            <w:r>
              <w:rPr>
                <w:iCs/>
              </w:rPr>
              <w:t>Discussion of student participation</w:t>
            </w:r>
            <w:r w:rsidRPr="00F059FD">
              <w:rPr>
                <w:iCs/>
              </w:rPr>
              <w:t xml:space="preserve"> in the log shows</w:t>
            </w:r>
            <w:r>
              <w:rPr>
                <w:iCs/>
              </w:rPr>
              <w:t xml:space="preserve"> some inferences, connections EL</w:t>
            </w:r>
            <w:r w:rsidRPr="00F059FD">
              <w:rPr>
                <w:iCs/>
              </w:rPr>
              <w:t xml:space="preserve">L learning strategies and second language acquisition theories.  </w:t>
            </w:r>
          </w:p>
        </w:tc>
        <w:tc>
          <w:tcPr>
            <w:tcW w:w="2292" w:type="dxa"/>
            <w:tcBorders>
              <w:top w:val="outset" w:sz="6" w:space="0" w:color="auto"/>
              <w:left w:val="outset" w:sz="6" w:space="0" w:color="auto"/>
              <w:bottom w:val="outset" w:sz="6" w:space="0" w:color="auto"/>
              <w:right w:val="outset" w:sz="6" w:space="0" w:color="auto"/>
            </w:tcBorders>
            <w:vAlign w:val="center"/>
          </w:tcPr>
          <w:p w14:paraId="7F4965A4" w14:textId="77777777" w:rsidR="00A077C8" w:rsidRPr="00F059FD" w:rsidRDefault="00A077C8" w:rsidP="006830FE">
            <w:pPr>
              <w:pStyle w:val="NormalWeb"/>
            </w:pPr>
            <w:r w:rsidRPr="00F059FD">
              <w:rPr>
                <w:iCs/>
              </w:rPr>
              <w:t>Discussion of student work in the log shows incomplete or limited in</w:t>
            </w:r>
            <w:r>
              <w:rPr>
                <w:iCs/>
              </w:rPr>
              <w:t>ferences, connections between EL</w:t>
            </w:r>
            <w:r w:rsidRPr="00F059FD">
              <w:rPr>
                <w:iCs/>
              </w:rPr>
              <w:t xml:space="preserve">L learning strategies and second language acquisition theories.  </w:t>
            </w:r>
          </w:p>
        </w:tc>
        <w:tc>
          <w:tcPr>
            <w:tcW w:w="1341" w:type="dxa"/>
            <w:tcBorders>
              <w:top w:val="outset" w:sz="6" w:space="0" w:color="auto"/>
              <w:left w:val="outset" w:sz="6" w:space="0" w:color="auto"/>
              <w:bottom w:val="outset" w:sz="6" w:space="0" w:color="auto"/>
              <w:right w:val="outset" w:sz="6" w:space="0" w:color="auto"/>
            </w:tcBorders>
            <w:vAlign w:val="center"/>
          </w:tcPr>
          <w:p w14:paraId="3DCD43CF" w14:textId="77777777" w:rsidR="00A077C8" w:rsidRPr="00F059FD" w:rsidRDefault="00A077C8" w:rsidP="006830FE">
            <w:pPr>
              <w:jc w:val="center"/>
            </w:pPr>
            <w:r w:rsidRPr="00F059FD">
              <w:t>____</w:t>
            </w:r>
          </w:p>
          <w:p w14:paraId="06AF202A" w14:textId="77777777" w:rsidR="00A077C8" w:rsidRPr="00F059FD" w:rsidRDefault="00A077C8" w:rsidP="006830FE">
            <w:pPr>
              <w:pStyle w:val="NormalWeb"/>
            </w:pPr>
            <w:r w:rsidRPr="00F059FD">
              <w:t xml:space="preserve">  </w:t>
            </w:r>
          </w:p>
        </w:tc>
      </w:tr>
      <w:tr w:rsidR="00A077C8" w:rsidRPr="00F059FD" w14:paraId="791B74AD"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2B7094A7" w14:textId="77777777" w:rsidR="00A077C8" w:rsidRPr="00F059FD" w:rsidRDefault="00A077C8" w:rsidP="006830FE"/>
        </w:tc>
        <w:tc>
          <w:tcPr>
            <w:tcW w:w="2515" w:type="dxa"/>
            <w:tcBorders>
              <w:top w:val="outset" w:sz="6" w:space="0" w:color="auto"/>
              <w:left w:val="outset" w:sz="6" w:space="0" w:color="auto"/>
              <w:bottom w:val="outset" w:sz="6" w:space="0" w:color="auto"/>
              <w:right w:val="outset" w:sz="6" w:space="0" w:color="auto"/>
            </w:tcBorders>
            <w:vAlign w:val="center"/>
          </w:tcPr>
          <w:p w14:paraId="19039E97" w14:textId="77777777" w:rsidR="00A077C8" w:rsidRPr="00F059FD" w:rsidRDefault="00A077C8" w:rsidP="006830FE"/>
        </w:tc>
        <w:tc>
          <w:tcPr>
            <w:tcW w:w="2480" w:type="dxa"/>
            <w:tcBorders>
              <w:top w:val="outset" w:sz="6" w:space="0" w:color="auto"/>
              <w:left w:val="outset" w:sz="6" w:space="0" w:color="auto"/>
              <w:bottom w:val="outset" w:sz="6" w:space="0" w:color="auto"/>
              <w:right w:val="outset" w:sz="6" w:space="0" w:color="auto"/>
            </w:tcBorders>
            <w:vAlign w:val="center"/>
          </w:tcPr>
          <w:p w14:paraId="3AE7CB1E" w14:textId="77777777" w:rsidR="00A077C8" w:rsidRPr="00F059FD" w:rsidRDefault="00A077C8" w:rsidP="006830FE"/>
        </w:tc>
        <w:tc>
          <w:tcPr>
            <w:tcW w:w="2292" w:type="dxa"/>
            <w:tcBorders>
              <w:top w:val="outset" w:sz="6" w:space="0" w:color="auto"/>
              <w:left w:val="outset" w:sz="6" w:space="0" w:color="auto"/>
              <w:bottom w:val="outset" w:sz="6" w:space="0" w:color="auto"/>
              <w:right w:val="outset" w:sz="6" w:space="0" w:color="auto"/>
            </w:tcBorders>
            <w:vAlign w:val="center"/>
          </w:tcPr>
          <w:p w14:paraId="69680394" w14:textId="77777777" w:rsidR="00A077C8" w:rsidRPr="00F059FD" w:rsidRDefault="00A077C8" w:rsidP="006830FE">
            <w:pPr>
              <w:pStyle w:val="NormalWeb"/>
              <w:jc w:val="right"/>
            </w:pPr>
            <w:r w:rsidRPr="00F059FD">
              <w:t>Grammar &amp; mechanics (1 point)</w:t>
            </w:r>
          </w:p>
        </w:tc>
        <w:tc>
          <w:tcPr>
            <w:tcW w:w="1341" w:type="dxa"/>
            <w:tcBorders>
              <w:top w:val="outset" w:sz="6" w:space="0" w:color="auto"/>
              <w:left w:val="outset" w:sz="6" w:space="0" w:color="auto"/>
              <w:bottom w:val="outset" w:sz="6" w:space="0" w:color="auto"/>
              <w:right w:val="outset" w:sz="6" w:space="0" w:color="auto"/>
            </w:tcBorders>
            <w:vAlign w:val="center"/>
          </w:tcPr>
          <w:p w14:paraId="565E421F" w14:textId="77777777" w:rsidR="00A077C8" w:rsidRPr="00F059FD" w:rsidRDefault="00A077C8" w:rsidP="006830FE">
            <w:pPr>
              <w:jc w:val="center"/>
            </w:pPr>
          </w:p>
        </w:tc>
      </w:tr>
    </w:tbl>
    <w:p w14:paraId="35824336" w14:textId="0797E7C4" w:rsidR="00A077C8" w:rsidRDefault="00A077C8" w:rsidP="00A077C8">
      <w:pPr>
        <w:rPr>
          <w:rFonts w:ascii="Arial" w:hAnsi="Arial" w:cs="Arial"/>
          <w:b/>
          <w:sz w:val="28"/>
          <w:szCs w:val="28"/>
        </w:rPr>
      </w:pPr>
    </w:p>
    <w:p w14:paraId="2D5813C0" w14:textId="57F77E36" w:rsidR="00A077C8" w:rsidRPr="007045DC" w:rsidRDefault="00A077C8" w:rsidP="00A077C8">
      <w:pPr>
        <w:rPr>
          <w:rFonts w:ascii="Arial" w:hAnsi="Arial" w:cs="Arial"/>
          <w:b/>
          <w:sz w:val="28"/>
          <w:szCs w:val="28"/>
        </w:rPr>
      </w:pPr>
      <w:r w:rsidRPr="007045DC">
        <w:rPr>
          <w:rFonts w:ascii="Arial" w:hAnsi="Arial" w:cs="Arial"/>
          <w:b/>
          <w:sz w:val="28"/>
          <w:szCs w:val="28"/>
        </w:rPr>
        <w:lastRenderedPageBreak/>
        <w:t>Appendix C</w:t>
      </w:r>
      <w:r w:rsidRPr="00F059FD">
        <w:rPr>
          <w:b/>
        </w:rPr>
        <w:t xml:space="preserve"> </w:t>
      </w:r>
    </w:p>
    <w:p w14:paraId="26FA6CD1" w14:textId="77777777" w:rsidR="00A077C8" w:rsidRPr="00F059FD" w:rsidRDefault="00A077C8" w:rsidP="00A077C8">
      <w:pPr>
        <w:jc w:val="center"/>
        <w:rPr>
          <w:b/>
        </w:rPr>
      </w:pPr>
      <w:r w:rsidRPr="00F059FD">
        <w:rPr>
          <w:b/>
        </w:rPr>
        <w:t xml:space="preserve">Professional Growth Paper Rubric </w:t>
      </w:r>
    </w:p>
    <w:p w14:paraId="702D4D03" w14:textId="0D5167EE"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4F06A0C"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49FF4DF" w14:textId="77777777" w:rsidTr="006830FE">
        <w:trPr>
          <w:cantSplit/>
        </w:trPr>
        <w:tc>
          <w:tcPr>
            <w:tcW w:w="2196" w:type="dxa"/>
            <w:shd w:val="clear" w:color="auto" w:fill="E6E6E6"/>
          </w:tcPr>
          <w:p w14:paraId="66210EDF" w14:textId="77777777" w:rsidR="00A077C8" w:rsidRPr="00F059FD" w:rsidRDefault="00A077C8" w:rsidP="006830FE">
            <w:pPr>
              <w:rPr>
                <w:b/>
              </w:rPr>
            </w:pPr>
            <w:r w:rsidRPr="00F059FD">
              <w:rPr>
                <w:b/>
              </w:rPr>
              <w:t>Category</w:t>
            </w:r>
          </w:p>
        </w:tc>
        <w:tc>
          <w:tcPr>
            <w:tcW w:w="10980" w:type="dxa"/>
            <w:gridSpan w:val="5"/>
            <w:shd w:val="clear" w:color="auto" w:fill="E6E6E6"/>
          </w:tcPr>
          <w:p w14:paraId="1D4469EA" w14:textId="77777777" w:rsidR="00A077C8" w:rsidRPr="00F059FD" w:rsidRDefault="00A077C8" w:rsidP="006830FE">
            <w:pPr>
              <w:pStyle w:val="Heading1"/>
            </w:pPr>
            <w:r w:rsidRPr="00F059FD">
              <w:t>Points</w:t>
            </w:r>
          </w:p>
        </w:tc>
      </w:tr>
      <w:tr w:rsidR="00A077C8" w:rsidRPr="00F059FD" w14:paraId="73BFF6E1" w14:textId="77777777" w:rsidTr="006830FE">
        <w:tc>
          <w:tcPr>
            <w:tcW w:w="2196" w:type="dxa"/>
            <w:shd w:val="clear" w:color="auto" w:fill="E6E6E6"/>
          </w:tcPr>
          <w:p w14:paraId="6781F80F" w14:textId="77777777" w:rsidR="00A077C8" w:rsidRPr="00F059FD" w:rsidRDefault="00A077C8" w:rsidP="006830FE">
            <w:pPr>
              <w:jc w:val="center"/>
              <w:rPr>
                <w:b/>
              </w:rPr>
            </w:pPr>
          </w:p>
        </w:tc>
        <w:tc>
          <w:tcPr>
            <w:tcW w:w="2196" w:type="dxa"/>
            <w:shd w:val="clear" w:color="auto" w:fill="E6E6E6"/>
          </w:tcPr>
          <w:p w14:paraId="00164A9E" w14:textId="77777777" w:rsidR="00A077C8" w:rsidRPr="00F059FD" w:rsidRDefault="00A077C8" w:rsidP="006830FE">
            <w:pPr>
              <w:rPr>
                <w:b/>
              </w:rPr>
            </w:pPr>
            <w:r w:rsidRPr="00F059FD">
              <w:rPr>
                <w:b/>
              </w:rPr>
              <w:t>10-9</w:t>
            </w:r>
          </w:p>
        </w:tc>
        <w:tc>
          <w:tcPr>
            <w:tcW w:w="2196" w:type="dxa"/>
            <w:shd w:val="clear" w:color="auto" w:fill="E6E6E6"/>
          </w:tcPr>
          <w:p w14:paraId="723949D7" w14:textId="77777777" w:rsidR="00A077C8" w:rsidRPr="00F059FD" w:rsidRDefault="00A077C8" w:rsidP="006830FE">
            <w:pPr>
              <w:rPr>
                <w:b/>
              </w:rPr>
            </w:pPr>
            <w:r w:rsidRPr="00F059FD">
              <w:rPr>
                <w:b/>
              </w:rPr>
              <w:t>8-7</w:t>
            </w:r>
          </w:p>
        </w:tc>
        <w:tc>
          <w:tcPr>
            <w:tcW w:w="2196" w:type="dxa"/>
            <w:shd w:val="clear" w:color="auto" w:fill="E6E6E6"/>
          </w:tcPr>
          <w:p w14:paraId="1AD2B106" w14:textId="77777777" w:rsidR="00A077C8" w:rsidRPr="00F059FD" w:rsidRDefault="00A077C8" w:rsidP="006830FE">
            <w:pPr>
              <w:jc w:val="center"/>
              <w:rPr>
                <w:b/>
              </w:rPr>
            </w:pPr>
            <w:r w:rsidRPr="00F059FD">
              <w:rPr>
                <w:b/>
              </w:rPr>
              <w:t>6-5</w:t>
            </w:r>
          </w:p>
        </w:tc>
        <w:tc>
          <w:tcPr>
            <w:tcW w:w="2196" w:type="dxa"/>
            <w:shd w:val="clear" w:color="auto" w:fill="E6E6E6"/>
          </w:tcPr>
          <w:p w14:paraId="1FDDF44B" w14:textId="77777777" w:rsidR="00A077C8" w:rsidRPr="00F059FD" w:rsidRDefault="00A077C8" w:rsidP="006830FE">
            <w:pPr>
              <w:jc w:val="center"/>
              <w:rPr>
                <w:b/>
              </w:rPr>
            </w:pPr>
            <w:r w:rsidRPr="00F059FD">
              <w:rPr>
                <w:b/>
              </w:rPr>
              <w:t>4-3</w:t>
            </w:r>
          </w:p>
        </w:tc>
        <w:tc>
          <w:tcPr>
            <w:tcW w:w="2196" w:type="dxa"/>
            <w:shd w:val="clear" w:color="auto" w:fill="E6E6E6"/>
          </w:tcPr>
          <w:p w14:paraId="20F1B52B" w14:textId="77777777" w:rsidR="00A077C8" w:rsidRPr="00F059FD" w:rsidRDefault="00A077C8" w:rsidP="006830FE">
            <w:pPr>
              <w:jc w:val="center"/>
              <w:rPr>
                <w:b/>
              </w:rPr>
            </w:pPr>
            <w:r w:rsidRPr="00F059FD">
              <w:rPr>
                <w:b/>
              </w:rPr>
              <w:t>2-1</w:t>
            </w:r>
          </w:p>
        </w:tc>
      </w:tr>
      <w:tr w:rsidR="00A077C8" w:rsidRPr="00F059FD" w14:paraId="5CB3990B" w14:textId="77777777" w:rsidTr="006830FE">
        <w:tc>
          <w:tcPr>
            <w:tcW w:w="2196" w:type="dxa"/>
            <w:shd w:val="clear" w:color="auto" w:fill="E6E6E6"/>
          </w:tcPr>
          <w:p w14:paraId="266F01C9"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0BA4532A" w14:textId="77777777" w:rsidR="00A077C8" w:rsidRPr="00F059FD" w:rsidRDefault="00A077C8" w:rsidP="006830FE">
            <w:r w:rsidRPr="00F059FD">
              <w:t xml:space="preserve">Information is very organized with </w:t>
            </w:r>
            <w:proofErr w:type="spellStart"/>
            <w:r w:rsidRPr="00F059FD">
              <w:t>well constructed</w:t>
            </w:r>
            <w:proofErr w:type="spellEnd"/>
            <w:r w:rsidRPr="00F059FD">
              <w:t xml:space="preserve"> paragraphs, use of subheadings, and inf</w:t>
            </w:r>
            <w:r>
              <w:t>ormation is factual and correct</w:t>
            </w:r>
          </w:p>
        </w:tc>
        <w:tc>
          <w:tcPr>
            <w:tcW w:w="2196" w:type="dxa"/>
          </w:tcPr>
          <w:p w14:paraId="3A172F40" w14:textId="77777777" w:rsidR="00A077C8" w:rsidRPr="00F059FD" w:rsidRDefault="00A077C8" w:rsidP="006830FE">
            <w:r w:rsidRPr="00F059FD">
              <w:t xml:space="preserve">Information is organized with </w:t>
            </w:r>
            <w:proofErr w:type="spellStart"/>
            <w:r w:rsidRPr="00F059FD">
              <w:t>well constructed</w:t>
            </w:r>
            <w:proofErr w:type="spellEnd"/>
            <w:r w:rsidRPr="00F059FD">
              <w:t xml:space="preserve"> paragraphs and information is factual and correct</w:t>
            </w:r>
          </w:p>
        </w:tc>
        <w:tc>
          <w:tcPr>
            <w:tcW w:w="2196" w:type="dxa"/>
          </w:tcPr>
          <w:p w14:paraId="267C7E8C" w14:textId="77777777" w:rsidR="00A077C8" w:rsidRPr="00F059FD" w:rsidRDefault="00A077C8" w:rsidP="006830FE">
            <w:r w:rsidRPr="00F059FD">
              <w:t>Information is organized but paragraphs are not well constructed and information is factual</w:t>
            </w:r>
          </w:p>
        </w:tc>
        <w:tc>
          <w:tcPr>
            <w:tcW w:w="2196" w:type="dxa"/>
          </w:tcPr>
          <w:p w14:paraId="110F819A" w14:textId="77777777" w:rsidR="00A077C8" w:rsidRPr="00F059FD" w:rsidRDefault="00A077C8" w:rsidP="006830FE">
            <w:r w:rsidRPr="00F059FD">
              <w:t xml:space="preserve">The information appears to </w:t>
            </w:r>
            <w:proofErr w:type="gramStart"/>
            <w:r w:rsidRPr="00F059FD">
              <w:t>disorganized</w:t>
            </w:r>
            <w:proofErr w:type="gramEnd"/>
            <w:r w:rsidRPr="00F059FD">
              <w:t xml:space="preserve"> information is suspect to being correct and factual</w:t>
            </w:r>
          </w:p>
        </w:tc>
        <w:tc>
          <w:tcPr>
            <w:tcW w:w="2196" w:type="dxa"/>
          </w:tcPr>
          <w:p w14:paraId="1AEBA207" w14:textId="77777777" w:rsidR="00A077C8" w:rsidRPr="00F059FD" w:rsidRDefault="00A077C8" w:rsidP="006830FE">
            <w:r w:rsidRPr="00F059FD">
              <w:t>Information is not only disorganized but inaccurate</w:t>
            </w:r>
          </w:p>
        </w:tc>
      </w:tr>
      <w:tr w:rsidR="00A077C8" w:rsidRPr="00F059FD" w14:paraId="3D774678" w14:textId="77777777" w:rsidTr="006830FE">
        <w:tc>
          <w:tcPr>
            <w:tcW w:w="2196" w:type="dxa"/>
            <w:shd w:val="clear" w:color="auto" w:fill="E6E6E6"/>
          </w:tcPr>
          <w:p w14:paraId="7103252B" w14:textId="77777777" w:rsidR="00A077C8" w:rsidRPr="00F059FD" w:rsidRDefault="00A077C8" w:rsidP="006830FE">
            <w:pPr>
              <w:rPr>
                <w:b/>
              </w:rPr>
            </w:pPr>
            <w:r w:rsidRPr="00F059FD">
              <w:rPr>
                <w:b/>
              </w:rPr>
              <w:t xml:space="preserve">Depth of Reflection </w:t>
            </w:r>
          </w:p>
        </w:tc>
        <w:tc>
          <w:tcPr>
            <w:tcW w:w="2196" w:type="dxa"/>
          </w:tcPr>
          <w:p w14:paraId="20B5CB39" w14:textId="77777777"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7942130F"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76E21FFB"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5BF1D200"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6712208A" w14:textId="77777777" w:rsidR="00A077C8" w:rsidRPr="00F059FD" w:rsidRDefault="00A077C8" w:rsidP="006830FE">
            <w:r w:rsidRPr="00F059FD">
              <w:t xml:space="preserve">Responses are too brief to ascertain the depth of reflection </w:t>
            </w:r>
          </w:p>
        </w:tc>
      </w:tr>
      <w:tr w:rsidR="00A077C8" w:rsidRPr="00F059FD" w14:paraId="3A050B51" w14:textId="77777777" w:rsidTr="006830FE">
        <w:tc>
          <w:tcPr>
            <w:tcW w:w="2196" w:type="dxa"/>
            <w:shd w:val="clear" w:color="auto" w:fill="E6E6E6"/>
          </w:tcPr>
          <w:p w14:paraId="23D7387F" w14:textId="77777777" w:rsidR="00A077C8" w:rsidRPr="00F059FD" w:rsidRDefault="00A077C8" w:rsidP="006830FE">
            <w:pPr>
              <w:rPr>
                <w:b/>
              </w:rPr>
            </w:pPr>
            <w:r w:rsidRPr="00F059FD">
              <w:rPr>
                <w:b/>
              </w:rPr>
              <w:t>Mechanics</w:t>
            </w:r>
          </w:p>
        </w:tc>
        <w:tc>
          <w:tcPr>
            <w:tcW w:w="2196" w:type="dxa"/>
          </w:tcPr>
          <w:p w14:paraId="129F1DE1" w14:textId="77777777" w:rsidR="00A077C8" w:rsidRPr="00F059FD" w:rsidRDefault="00A077C8" w:rsidP="006830FE">
            <w:r w:rsidRPr="00F059FD">
              <w:t>No grammatical, spelling or punctuation errors</w:t>
            </w:r>
          </w:p>
        </w:tc>
        <w:tc>
          <w:tcPr>
            <w:tcW w:w="2196" w:type="dxa"/>
          </w:tcPr>
          <w:p w14:paraId="7D4A0DFC" w14:textId="77777777" w:rsidR="00A077C8" w:rsidRPr="00F059FD" w:rsidRDefault="00A077C8" w:rsidP="006830FE">
            <w:r w:rsidRPr="00F059FD">
              <w:t>Almost no grammatical, spelling, or punctuation errors</w:t>
            </w:r>
          </w:p>
        </w:tc>
        <w:tc>
          <w:tcPr>
            <w:tcW w:w="2196" w:type="dxa"/>
          </w:tcPr>
          <w:p w14:paraId="1D07872B" w14:textId="77777777" w:rsidR="00A077C8" w:rsidRPr="00F059FD" w:rsidRDefault="00A077C8" w:rsidP="006830FE">
            <w:r w:rsidRPr="00F059FD">
              <w:t>A few grammatical, spelling, or punctuation errors</w:t>
            </w:r>
          </w:p>
        </w:tc>
        <w:tc>
          <w:tcPr>
            <w:tcW w:w="2196" w:type="dxa"/>
          </w:tcPr>
          <w:p w14:paraId="44D93198" w14:textId="77777777" w:rsidR="00A077C8" w:rsidRPr="00F059FD" w:rsidRDefault="00A077C8" w:rsidP="006830FE">
            <w:r w:rsidRPr="00F059FD">
              <w:t>Many grammatical, spelling, or punctuation errors</w:t>
            </w:r>
          </w:p>
        </w:tc>
        <w:tc>
          <w:tcPr>
            <w:tcW w:w="2196" w:type="dxa"/>
          </w:tcPr>
          <w:p w14:paraId="5B507E2A"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495979C3" w14:textId="77777777" w:rsidTr="006830FE">
        <w:trPr>
          <w:trHeight w:val="1763"/>
        </w:trPr>
        <w:tc>
          <w:tcPr>
            <w:tcW w:w="2196" w:type="dxa"/>
            <w:shd w:val="clear" w:color="auto" w:fill="E6E6E6"/>
          </w:tcPr>
          <w:p w14:paraId="6E8FF824" w14:textId="77777777" w:rsidR="00A077C8" w:rsidRPr="00F059FD" w:rsidRDefault="00A077C8" w:rsidP="006830FE">
            <w:pPr>
              <w:rPr>
                <w:b/>
              </w:rPr>
            </w:pPr>
            <w:r w:rsidRPr="00F059FD">
              <w:rPr>
                <w:b/>
              </w:rPr>
              <w:t>Content</w:t>
            </w:r>
          </w:p>
        </w:tc>
        <w:tc>
          <w:tcPr>
            <w:tcW w:w="2196" w:type="dxa"/>
          </w:tcPr>
          <w:p w14:paraId="242F757D" w14:textId="77777777" w:rsidR="00A077C8" w:rsidRPr="00F059FD" w:rsidRDefault="00A077C8" w:rsidP="006830FE">
            <w:r w:rsidRPr="00F059FD">
              <w:t xml:space="preserve">Essay includes detailed answers </w:t>
            </w:r>
            <w:proofErr w:type="gramStart"/>
            <w:r w:rsidRPr="00F059FD">
              <w:t>to  all</w:t>
            </w:r>
            <w:proofErr w:type="gramEnd"/>
            <w:r w:rsidRPr="00F059FD">
              <w:t xml:space="preserve"> of the questions specified in the syllabus</w:t>
            </w:r>
          </w:p>
        </w:tc>
        <w:tc>
          <w:tcPr>
            <w:tcW w:w="2196" w:type="dxa"/>
          </w:tcPr>
          <w:p w14:paraId="4BBB125A" w14:textId="77777777" w:rsidR="00A077C8" w:rsidRPr="00F059FD" w:rsidRDefault="00A077C8" w:rsidP="006830FE">
            <w:r>
              <w:t>Essay answers</w:t>
            </w:r>
            <w:r w:rsidRPr="00F059FD">
              <w:t xml:space="preserve"> </w:t>
            </w:r>
            <w:r>
              <w:t xml:space="preserve">three </w:t>
            </w:r>
            <w:r w:rsidRPr="00F059FD">
              <w:t>of the questions.</w:t>
            </w:r>
          </w:p>
        </w:tc>
        <w:tc>
          <w:tcPr>
            <w:tcW w:w="2196" w:type="dxa"/>
          </w:tcPr>
          <w:p w14:paraId="62BBEDA5" w14:textId="77777777" w:rsidR="00A077C8" w:rsidRPr="00F059FD" w:rsidRDefault="00A077C8" w:rsidP="006830FE">
            <w:r w:rsidRPr="00F059FD">
              <w:t>Essa</w:t>
            </w:r>
            <w:r>
              <w:t>y describes the answers to two</w:t>
            </w:r>
            <w:r w:rsidRPr="00F059FD">
              <w:t xml:space="preserve"> questions.</w:t>
            </w:r>
          </w:p>
        </w:tc>
        <w:tc>
          <w:tcPr>
            <w:tcW w:w="2196" w:type="dxa"/>
          </w:tcPr>
          <w:p w14:paraId="5E98C2CF" w14:textId="77777777" w:rsidR="00A077C8" w:rsidRPr="00F059FD" w:rsidRDefault="00A077C8" w:rsidP="006830FE">
            <w:r w:rsidRPr="00F059FD">
              <w:t>E</w:t>
            </w:r>
            <w:r>
              <w:t>ssay describes the answer to one</w:t>
            </w:r>
            <w:r w:rsidRPr="00F059FD">
              <w:t xml:space="preserve"> question</w:t>
            </w:r>
          </w:p>
        </w:tc>
        <w:tc>
          <w:tcPr>
            <w:tcW w:w="2196" w:type="dxa"/>
          </w:tcPr>
          <w:p w14:paraId="2576604F" w14:textId="77777777" w:rsidR="00A077C8" w:rsidRPr="00F059FD" w:rsidRDefault="00A077C8" w:rsidP="006830FE">
            <w:r>
              <w:t xml:space="preserve">Essay does not directly answer any of the questions from the syllabus. </w:t>
            </w:r>
          </w:p>
        </w:tc>
      </w:tr>
      <w:tr w:rsidR="00A077C8" w:rsidRPr="00F059FD" w14:paraId="2C8F8FDE" w14:textId="77777777" w:rsidTr="006830FE">
        <w:trPr>
          <w:trHeight w:val="1763"/>
        </w:trPr>
        <w:tc>
          <w:tcPr>
            <w:tcW w:w="2196" w:type="dxa"/>
            <w:shd w:val="clear" w:color="auto" w:fill="E6E6E6"/>
          </w:tcPr>
          <w:p w14:paraId="08A0F720"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2352C77"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CF7A0A7"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72DB152F"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59C8A947"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0212F6B8" w14:textId="77777777" w:rsidR="00A077C8" w:rsidRPr="00F059FD" w:rsidRDefault="00A077C8" w:rsidP="006830FE">
            <w:r w:rsidRPr="00F059FD">
              <w:t>Paper does not make any connection to theory</w:t>
            </w:r>
            <w:r>
              <w:t xml:space="preserve"> or standards. </w:t>
            </w:r>
          </w:p>
        </w:tc>
      </w:tr>
    </w:tbl>
    <w:p w14:paraId="1A8EF2C6" w14:textId="77777777" w:rsidR="00A077C8" w:rsidRDefault="00A077C8" w:rsidP="00A077C8">
      <w:pPr>
        <w:rPr>
          <w:b/>
        </w:rPr>
      </w:pPr>
    </w:p>
    <w:p w14:paraId="7904461B" w14:textId="77777777" w:rsidR="00A077C8" w:rsidRDefault="00A077C8" w:rsidP="00A077C8">
      <w:pPr>
        <w:rPr>
          <w:b/>
        </w:rPr>
      </w:pPr>
    </w:p>
    <w:p w14:paraId="34027225" w14:textId="77777777" w:rsidR="00A077C8" w:rsidRDefault="00A077C8" w:rsidP="00A077C8">
      <w:pPr>
        <w:rPr>
          <w:b/>
        </w:rPr>
      </w:pPr>
    </w:p>
    <w:sectPr w:rsidR="00A077C8"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0"/>
    <w:rsid w:val="000560CF"/>
    <w:rsid w:val="001859FD"/>
    <w:rsid w:val="001B54B5"/>
    <w:rsid w:val="001B6BDB"/>
    <w:rsid w:val="001E0443"/>
    <w:rsid w:val="00202BD4"/>
    <w:rsid w:val="002210D7"/>
    <w:rsid w:val="00292F89"/>
    <w:rsid w:val="002B2E37"/>
    <w:rsid w:val="002C51AA"/>
    <w:rsid w:val="003038E8"/>
    <w:rsid w:val="00341CC2"/>
    <w:rsid w:val="00346459"/>
    <w:rsid w:val="00367917"/>
    <w:rsid w:val="003A6C70"/>
    <w:rsid w:val="00424CCF"/>
    <w:rsid w:val="004366D6"/>
    <w:rsid w:val="00513EBD"/>
    <w:rsid w:val="00520D91"/>
    <w:rsid w:val="00526FEA"/>
    <w:rsid w:val="00540DBE"/>
    <w:rsid w:val="00546689"/>
    <w:rsid w:val="00573AE9"/>
    <w:rsid w:val="005A01FC"/>
    <w:rsid w:val="005C3160"/>
    <w:rsid w:val="005C4D8B"/>
    <w:rsid w:val="006007A4"/>
    <w:rsid w:val="006151BE"/>
    <w:rsid w:val="00680D3F"/>
    <w:rsid w:val="007045DC"/>
    <w:rsid w:val="007269C5"/>
    <w:rsid w:val="00737E0A"/>
    <w:rsid w:val="00744ECB"/>
    <w:rsid w:val="007931F3"/>
    <w:rsid w:val="007C49A5"/>
    <w:rsid w:val="007E55A1"/>
    <w:rsid w:val="00843F26"/>
    <w:rsid w:val="00862115"/>
    <w:rsid w:val="008632D7"/>
    <w:rsid w:val="00865EEA"/>
    <w:rsid w:val="008762DB"/>
    <w:rsid w:val="00891B66"/>
    <w:rsid w:val="008A1EB2"/>
    <w:rsid w:val="008F0ED6"/>
    <w:rsid w:val="00920A6E"/>
    <w:rsid w:val="00951391"/>
    <w:rsid w:val="00955F3B"/>
    <w:rsid w:val="009A68D9"/>
    <w:rsid w:val="00A01D78"/>
    <w:rsid w:val="00A077C8"/>
    <w:rsid w:val="00A37F78"/>
    <w:rsid w:val="00A81405"/>
    <w:rsid w:val="00AC2FBE"/>
    <w:rsid w:val="00AC63F0"/>
    <w:rsid w:val="00AE0F8A"/>
    <w:rsid w:val="00AE70A0"/>
    <w:rsid w:val="00B15A8C"/>
    <w:rsid w:val="00B338E9"/>
    <w:rsid w:val="00B34B87"/>
    <w:rsid w:val="00B50699"/>
    <w:rsid w:val="00B67723"/>
    <w:rsid w:val="00B74E57"/>
    <w:rsid w:val="00B8371B"/>
    <w:rsid w:val="00B87B93"/>
    <w:rsid w:val="00BA6165"/>
    <w:rsid w:val="00BB6353"/>
    <w:rsid w:val="00BF7EE9"/>
    <w:rsid w:val="00C34A14"/>
    <w:rsid w:val="00C52DF9"/>
    <w:rsid w:val="00C629FA"/>
    <w:rsid w:val="00C80BA7"/>
    <w:rsid w:val="00C827CE"/>
    <w:rsid w:val="00CC659A"/>
    <w:rsid w:val="00CE0A73"/>
    <w:rsid w:val="00D3172E"/>
    <w:rsid w:val="00D635D4"/>
    <w:rsid w:val="00DA4AD4"/>
    <w:rsid w:val="00E64507"/>
    <w:rsid w:val="00E70E2B"/>
    <w:rsid w:val="00E872B2"/>
    <w:rsid w:val="00EE2359"/>
    <w:rsid w:val="00F01006"/>
    <w:rsid w:val="00F02D7F"/>
    <w:rsid w:val="00F2181A"/>
    <w:rsid w:val="00F40263"/>
    <w:rsid w:val="00F52F8E"/>
    <w:rsid w:val="00F66500"/>
    <w:rsid w:val="00F716EE"/>
    <w:rsid w:val="00F87A2B"/>
    <w:rsid w:val="00FC00FA"/>
    <w:rsid w:val="00FC3263"/>
    <w:rsid w:val="00FD0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00"/>
  <w15:docId w15:val="{403D8646-B22D-47A9-B063-C4E86DD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3595</Words>
  <Characters>20495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GMW</cp:lastModifiedBy>
  <cp:revision>10</cp:revision>
  <cp:lastPrinted>2007-01-26T20:33:00Z</cp:lastPrinted>
  <dcterms:created xsi:type="dcterms:W3CDTF">2017-12-11T20:31:00Z</dcterms:created>
  <dcterms:modified xsi:type="dcterms:W3CDTF">2017-12-12T15:07:00Z</dcterms:modified>
</cp:coreProperties>
</file>