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8AC2CF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7D7C03">
        <w:rPr>
          <w:rFonts w:ascii="Times New Roman" w:hAnsi="Times New Roman" w:cs="Times New Roman"/>
          <w:color w:val="000000" w:themeColor="text1"/>
        </w:rPr>
        <w:t>916</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54EE7014" w:rsidR="005E0F1D" w:rsidRPr="00594AC8" w:rsidRDefault="0091775B"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 Vanessa Hinton</w:t>
      </w:r>
      <w:r w:rsidR="00E7188D">
        <w:rPr>
          <w:rFonts w:ascii="Times New Roman" w:hAnsi="Times New Roman" w:cs="Times New Roman"/>
          <w:color w:val="000000" w:themeColor="text1"/>
        </w:rPr>
        <w:t xml:space="preserve"> – Primary Supervisor</w:t>
      </w:r>
    </w:p>
    <w:p w14:paraId="0691F9AA" w14:textId="77777777" w:rsidR="0091775B" w:rsidRPr="00594AC8" w:rsidRDefault="0091775B" w:rsidP="0091775B">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292396B2" w14:textId="77777777" w:rsidR="0091775B" w:rsidRPr="00594AC8" w:rsidRDefault="0091775B" w:rsidP="0091775B">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05FF1FDB" w14:textId="156D3055" w:rsidR="00E7188D" w:rsidRPr="00734C35" w:rsidRDefault="0054180B" w:rsidP="0091775B">
      <w:pPr>
        <w:ind w:left="720"/>
        <w:rPr>
          <w:rFonts w:ascii="Times New Roman" w:hAnsi="Times New Roman" w:cs="Times New Roman"/>
          <w:color w:val="000000" w:themeColor="text1"/>
        </w:rPr>
      </w:pPr>
      <w:hyperlink r:id="rId7" w:history="1">
        <w:r w:rsidR="0091775B" w:rsidRPr="00594AC8">
          <w:rPr>
            <w:rStyle w:val="Hyperlink"/>
            <w:rFonts w:ascii="Times New Roman" w:hAnsi="Times New Roman" w:cs="Times New Roman"/>
            <w:color w:val="000000" w:themeColor="text1"/>
          </w:rPr>
          <w:t>vmh0002@auburn.edu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5A9616AF" w:rsidR="00E7188D" w:rsidRPr="00A74071" w:rsidRDefault="0091775B"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 Marshall</w:t>
      </w:r>
    </w:p>
    <w:p w14:paraId="768B7422" w14:textId="7B7A4705" w:rsidR="00E7188D" w:rsidRPr="00A74071" w:rsidRDefault="0091775B"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 </w:t>
      </w:r>
      <w:r w:rsidR="00E7188D" w:rsidRPr="00A74071">
        <w:rPr>
          <w:rFonts w:ascii="Times New Roman" w:hAnsi="Times New Roman" w:cs="Times New Roman"/>
        </w:rPr>
        <w:t xml:space="preserve">(334) </w:t>
      </w:r>
      <w:r>
        <w:rPr>
          <w:rFonts w:ascii="Times New Roman" w:hAnsi="Times New Roman" w:cs="Times New Roman"/>
        </w:rPr>
        <w:t>233-5578</w:t>
      </w:r>
    </w:p>
    <w:p w14:paraId="5EF3362F" w14:textId="182EAEA9" w:rsidR="00E7188D" w:rsidRPr="00A74071" w:rsidRDefault="0091775B"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Slt0001</w:t>
      </w:r>
      <w:r w:rsidR="00E7188D">
        <w:rPr>
          <w:rStyle w:val="Hyperlink"/>
          <w:rFonts w:ascii="Times New Roman" w:hAnsi="Times New Roman" w:cs="Times New Roman"/>
        </w:rPr>
        <w:t>@</w:t>
      </w:r>
      <w:r>
        <w:rPr>
          <w:rStyle w:val="Hyperlink"/>
          <w:rFonts w:ascii="Times New Roman" w:hAnsi="Times New Roman" w:cs="Times New Roman"/>
        </w:rPr>
        <w:t>tigermail.</w:t>
      </w:r>
      <w:r w:rsidR="00E7188D">
        <w:rPr>
          <w:rStyle w:val="Hyperlink"/>
          <w:rFonts w:ascii="Times New Roman" w:hAnsi="Times New Roman" w:cs="Times New Roman"/>
        </w:rPr>
        <w:t>auburn.edu</w:t>
      </w:r>
    </w:p>
    <w:p w14:paraId="33729067" w14:textId="4BBDC780" w:rsidR="00E7188D" w:rsidRPr="00A74071" w:rsidRDefault="00C147E3"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w:t>
      </w:r>
      <w:r w:rsidR="0091775B">
        <w:rPr>
          <w:rFonts w:ascii="Times New Roman" w:hAnsi="Times New Roman" w:cs="Times New Roman"/>
        </w:rPr>
        <w:t>/Zoom</w:t>
      </w:r>
      <w:r>
        <w:rPr>
          <w:rFonts w:ascii="Times New Roman" w:hAnsi="Times New Roman" w:cs="Times New Roman"/>
        </w:rPr>
        <w:t xml:space="preserve"> hours b</w:t>
      </w:r>
      <w:r w:rsidR="00E7188D" w:rsidRPr="00A74071">
        <w:rPr>
          <w:rFonts w:ascii="Times New Roman" w:hAnsi="Times New Roman" w:cs="Times New Roman"/>
        </w:rPr>
        <w:t>y appointment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p>
    <w:p w14:paraId="64F2F062" w14:textId="57728B66"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081E02">
        <w:rPr>
          <w:rFonts w:ascii="Times New Roman" w:hAnsi="Times New Roman" w:cs="Times New Roman"/>
          <w:color w:val="000000" w:themeColor="text1"/>
        </w:rPr>
        <w:t>Spring 2019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76A1196B"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E7188D">
        <w:rPr>
          <w:rFonts w:ascii="Times New Roman" w:hAnsi="Times New Roman" w:cs="Times New Roman"/>
          <w:color w:val="000000" w:themeColor="text1"/>
        </w:rPr>
        <w:t>8</w:t>
      </w:r>
      <w:r w:rsidR="005D103D">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w:t>
      </w:r>
      <w:proofErr w:type="gramStart"/>
      <w:r w:rsidR="009A227D" w:rsidRPr="00594AC8">
        <w:rPr>
          <w:rFonts w:ascii="Times New Roman" w:hAnsi="Times New Roman" w:cs="Times New Roman"/>
          <w:color w:val="000000" w:themeColor="text1"/>
        </w:rPr>
        <w:t>The</w:t>
      </w:r>
      <w:proofErr w:type="gramEnd"/>
      <w:r w:rsidR="009A227D" w:rsidRPr="00594AC8">
        <w:rPr>
          <w:rFonts w:ascii="Times New Roman" w:hAnsi="Times New Roman" w:cs="Times New Roman"/>
          <w:color w:val="000000" w:themeColor="text1"/>
        </w:rPr>
        <w:t xml:space="preserv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lastRenderedPageBreak/>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lastRenderedPageBreak/>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t>
      </w:r>
      <w:r w:rsidRPr="00594AC8">
        <w:rPr>
          <w:color w:val="000000" w:themeColor="text1"/>
        </w:rPr>
        <w:lastRenderedPageBreak/>
        <w:t xml:space="preserve">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w:t>
      </w:r>
      <w:proofErr w:type="gramStart"/>
      <w:r w:rsidRPr="00594AC8">
        <w:rPr>
          <w:color w:val="000000" w:themeColor="text1"/>
        </w:rPr>
        <w:t>Canvas.</w:t>
      </w:r>
      <w:proofErr w:type="gramEnd"/>
      <w:r w:rsidRPr="00594AC8">
        <w:rPr>
          <w:color w:val="000000" w:themeColor="text1"/>
        </w:rPr>
        <w:t xml:space="preserve">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66548691"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ssignments 14-15</w:t>
      </w:r>
      <w:r w:rsidR="005D0A16">
        <w:rPr>
          <w:rFonts w:ascii="Times New Roman" w:hAnsi="Times New Roman" w:cs="Times New Roman"/>
          <w:color w:val="000000" w:themeColor="text1"/>
        </w:rPr>
        <w:t xml:space="preserve"> are completed only once during the course of all </w:t>
      </w:r>
      <w:proofErr w:type="spellStart"/>
      <w:r w:rsidR="005D0A16">
        <w:rPr>
          <w:rFonts w:ascii="Times New Roman" w:hAnsi="Times New Roman" w:cs="Times New Roman"/>
          <w:color w:val="000000" w:themeColor="text1"/>
        </w:rPr>
        <w:t>practica</w:t>
      </w:r>
      <w:proofErr w:type="spellEnd"/>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338264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81E02">
              <w:rPr>
                <w:rFonts w:ascii="Times New Roman" w:hAnsi="Times New Roman" w:cs="Times New Roman"/>
                <w:color w:val="000000" w:themeColor="text1"/>
              </w:rPr>
              <w:t>1/25</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D103D" w:rsidRPr="00594AC8" w14:paraId="52BE1912" w14:textId="77777777" w:rsidTr="0042386B">
        <w:tc>
          <w:tcPr>
            <w:tcW w:w="1990" w:type="dxa"/>
          </w:tcPr>
          <w:p w14:paraId="71066B1C" w14:textId="77777777" w:rsidR="005D103D" w:rsidRDefault="005D103D" w:rsidP="0021587E">
            <w:pPr>
              <w:rPr>
                <w:rFonts w:ascii="Times New Roman" w:hAnsi="Times New Roman" w:cs="Times New Roman"/>
                <w:color w:val="000000" w:themeColor="text1"/>
              </w:rPr>
            </w:pPr>
            <w:r>
              <w:rPr>
                <w:rFonts w:ascii="Times New Roman" w:hAnsi="Times New Roman" w:cs="Times New Roman"/>
                <w:color w:val="000000" w:themeColor="text1"/>
              </w:rPr>
              <w:lastRenderedPageBreak/>
              <w:t>2) CEC Membership</w:t>
            </w:r>
          </w:p>
          <w:p w14:paraId="1E480384" w14:textId="77777777" w:rsidR="005D103D" w:rsidRDefault="005D103D" w:rsidP="0021587E">
            <w:pPr>
              <w:rPr>
                <w:rFonts w:ascii="Times New Roman" w:hAnsi="Times New Roman" w:cs="Times New Roman"/>
                <w:color w:val="000000" w:themeColor="text1"/>
              </w:rPr>
            </w:pPr>
          </w:p>
          <w:p w14:paraId="0788C97C" w14:textId="2BAD401E" w:rsidR="005D103D"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081E02">
              <w:rPr>
                <w:rFonts w:ascii="Times New Roman" w:hAnsi="Times New Roman" w:cs="Times New Roman"/>
                <w:color w:val="000000" w:themeColor="text1"/>
              </w:rPr>
              <w:t>2</w:t>
            </w:r>
            <w:r w:rsidR="007C0AF0">
              <w:rPr>
                <w:rFonts w:ascii="Times New Roman" w:hAnsi="Times New Roman" w:cs="Times New Roman"/>
                <w:color w:val="000000" w:themeColor="text1"/>
              </w:rPr>
              <w:t>/1</w:t>
            </w:r>
          </w:p>
        </w:tc>
        <w:tc>
          <w:tcPr>
            <w:tcW w:w="5298" w:type="dxa"/>
          </w:tcPr>
          <w:p w14:paraId="25A651A5" w14:textId="1C320E08" w:rsidR="005D103D"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005D103D">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CD3574">
              <w:rPr>
                <w:rFonts w:ascii="Times New Roman" w:hAnsi="Times New Roman" w:cs="Times New Roman"/>
                <w:color w:val="000000" w:themeColor="text1"/>
              </w:rPr>
              <w:t>Submit verification of your student membership by submitting</w:t>
            </w:r>
            <w:r w:rsidR="00CD3574" w:rsidRPr="00EA38A3">
              <w:rPr>
                <w:rFonts w:ascii="Times New Roman" w:hAnsi="Times New Roman" w:cs="Times New Roman"/>
                <w:color w:val="000000" w:themeColor="text1"/>
              </w:rPr>
              <w:t xml:space="preserve"> </w:t>
            </w:r>
            <w:r w:rsidR="00CD3574" w:rsidRPr="00EA38A3">
              <w:rPr>
                <w:rFonts w:ascii="Times New Roman" w:hAnsi="Times New Roman" w:cs="Times New Roman"/>
                <w:color w:val="2D3B45"/>
              </w:rPr>
              <w:t>printouts from the website that show:</w:t>
            </w:r>
            <w:r w:rsidR="00CD3574" w:rsidRPr="00EA38A3">
              <w:rPr>
                <w:rFonts w:ascii="Times New Roman" w:hAnsi="Times New Roman" w:cs="Times New Roman"/>
                <w:color w:val="2D3B45"/>
              </w:rPr>
              <w:br/>
              <w:t>Membership number</w:t>
            </w:r>
            <w:r w:rsidR="00CD3574" w:rsidRPr="00EA38A3">
              <w:rPr>
                <w:rFonts w:ascii="Times New Roman" w:hAnsi="Times New Roman" w:cs="Times New Roman"/>
                <w:color w:val="2D3B45"/>
              </w:rPr>
              <w:br/>
              <w:t>Membership type</w:t>
            </w:r>
            <w:r w:rsidR="00CD3574" w:rsidRPr="00EA38A3">
              <w:rPr>
                <w:rFonts w:ascii="Times New Roman" w:hAnsi="Times New Roman" w:cs="Times New Roman"/>
                <w:color w:val="2D3B45"/>
              </w:rPr>
              <w:br/>
              <w:t>Chapter</w:t>
            </w:r>
            <w:r w:rsidR="00CD3574" w:rsidRPr="00EA38A3">
              <w:rPr>
                <w:rFonts w:ascii="Times New Roman" w:hAnsi="Times New Roman" w:cs="Times New Roman"/>
                <w:color w:val="2D3B45"/>
              </w:rPr>
              <w:br/>
              <w:t>Expiration date of membership</w:t>
            </w:r>
          </w:p>
        </w:tc>
        <w:tc>
          <w:tcPr>
            <w:tcW w:w="2062" w:type="dxa"/>
          </w:tcPr>
          <w:p w14:paraId="7896F83C" w14:textId="07AF70C0" w:rsidR="005D103D"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0525DC4F"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81E02">
              <w:rPr>
                <w:rFonts w:ascii="Times New Roman" w:hAnsi="Times New Roman" w:cs="Times New Roman"/>
                <w:color w:val="000000" w:themeColor="text1"/>
              </w:rPr>
              <w:t>1</w:t>
            </w:r>
            <w:r w:rsidR="007C0AF0">
              <w:rPr>
                <w:rFonts w:ascii="Times New Roman" w:hAnsi="Times New Roman" w:cs="Times New Roman"/>
                <w:color w:val="000000" w:themeColor="text1"/>
              </w:rPr>
              <w:t xml:space="preserve">/28 on Canvas and final </w:t>
            </w:r>
            <w:r w:rsidRPr="00594AC8">
              <w:rPr>
                <w:rFonts w:ascii="Times New Roman" w:hAnsi="Times New Roman" w:cs="Times New Roman"/>
                <w:color w:val="000000" w:themeColor="text1"/>
              </w:rPr>
              <w:t xml:space="preserve"> on </w:t>
            </w:r>
            <w:r w:rsidR="00081E02">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298" w:type="dxa"/>
          </w:tcPr>
          <w:p w14:paraId="3B790908"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5ED141AE"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81E02">
              <w:rPr>
                <w:rFonts w:ascii="Times New Roman" w:hAnsi="Times New Roman" w:cs="Times New Roman"/>
                <w:color w:val="000000" w:themeColor="text1"/>
              </w:rPr>
              <w:t>1</w:t>
            </w:r>
            <w:r w:rsidR="007C0AF0">
              <w:rPr>
                <w:rFonts w:ascii="Times New Roman" w:hAnsi="Times New Roman" w:cs="Times New Roman"/>
                <w:color w:val="000000" w:themeColor="text1"/>
              </w:rPr>
              <w:t>/25</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54F54802"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7C0AF0">
              <w:rPr>
                <w:rFonts w:ascii="Times New Roman" w:hAnsi="Times New Roman" w:cs="Times New Roman"/>
                <w:color w:val="000000" w:themeColor="text1"/>
              </w:rPr>
              <w:t>3/29</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3B35E021" w:rsidR="00E7188D" w:rsidRPr="00594AC8" w:rsidRDefault="007C0AF0" w:rsidP="00E7188D">
            <w:pPr>
              <w:rPr>
                <w:rFonts w:ascii="Times New Roman" w:hAnsi="Times New Roman" w:cs="Times New Roman"/>
                <w:color w:val="000000" w:themeColor="text1"/>
              </w:rPr>
            </w:pPr>
            <w:r>
              <w:rPr>
                <w:rFonts w:ascii="Times New Roman" w:hAnsi="Times New Roman" w:cs="Times New Roman"/>
                <w:color w:val="000000" w:themeColor="text1"/>
              </w:rPr>
              <w:t>DUE: 4/12</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313B562B"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7C0AF0">
              <w:rPr>
                <w:rFonts w:ascii="Times New Roman" w:hAnsi="Times New Roman" w:cs="Times New Roman"/>
                <w:color w:val="000000" w:themeColor="text1"/>
              </w:rPr>
              <w:t>3/</w:t>
            </w:r>
            <w:r w:rsidR="00081E02">
              <w:rPr>
                <w:rFonts w:ascii="Times New Roman" w:hAnsi="Times New Roman" w:cs="Times New Roman"/>
                <w:color w:val="000000" w:themeColor="text1"/>
              </w:rPr>
              <w:t>8</w:t>
            </w:r>
          </w:p>
          <w:p w14:paraId="3A6B3B81" w14:textId="77777777" w:rsidR="008B0674" w:rsidRDefault="008B0674" w:rsidP="008E4B59">
            <w:pPr>
              <w:rPr>
                <w:rFonts w:ascii="Times New Roman" w:hAnsi="Times New Roman" w:cs="Times New Roman"/>
                <w:color w:val="000000" w:themeColor="text1"/>
              </w:rPr>
            </w:pPr>
          </w:p>
          <w:p w14:paraId="5C491DA3" w14:textId="5DDCBECE"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7C0AF0">
              <w:rPr>
                <w:rFonts w:ascii="Times New Roman" w:hAnsi="Times New Roman" w:cs="Times New Roman"/>
                <w:color w:val="000000" w:themeColor="text1"/>
              </w:rPr>
              <w:t>3/8</w:t>
            </w:r>
          </w:p>
          <w:p w14:paraId="1345029B" w14:textId="77777777" w:rsidR="008B0674" w:rsidRDefault="008B0674" w:rsidP="008E4B59">
            <w:pPr>
              <w:rPr>
                <w:rFonts w:ascii="Times New Roman" w:hAnsi="Times New Roman" w:cs="Times New Roman"/>
                <w:color w:val="000000" w:themeColor="text1"/>
              </w:rPr>
            </w:pPr>
          </w:p>
          <w:p w14:paraId="3B909B59" w14:textId="0690FB61"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81E02">
              <w:rPr>
                <w:rFonts w:ascii="Times New Roman" w:hAnsi="Times New Roman" w:cs="Times New Roman"/>
                <w:color w:val="000000" w:themeColor="text1"/>
              </w:rPr>
              <w:t>4/29</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w:t>
            </w:r>
            <w:proofErr w:type="spellStart"/>
            <w:r w:rsidRPr="008B0674">
              <w:rPr>
                <w:rFonts w:ascii="Times New Roman" w:hAnsi="Times New Roman"/>
                <w:sz w:val="24"/>
                <w:szCs w:val="24"/>
              </w:rPr>
              <w:t>practica</w:t>
            </w:r>
            <w:proofErr w:type="spellEnd"/>
            <w:r w:rsidRPr="008B0674">
              <w:rPr>
                <w:rFonts w:ascii="Times New Roman" w:hAnsi="Times New Roman"/>
                <w:sz w:val="24"/>
                <w:szCs w:val="24"/>
              </w:rPr>
              <w:t xml:space="preserve">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18D565C4" w:rsidR="00E7188D" w:rsidRPr="00594AC8" w:rsidRDefault="00081E02" w:rsidP="00E7188D">
            <w:pPr>
              <w:rPr>
                <w:rFonts w:ascii="Times New Roman" w:hAnsi="Times New Roman" w:cs="Times New Roman"/>
                <w:color w:val="000000" w:themeColor="text1"/>
              </w:rPr>
            </w:pPr>
            <w:r>
              <w:rPr>
                <w:rFonts w:ascii="Times New Roman" w:hAnsi="Times New Roman" w:cs="Times New Roman"/>
                <w:color w:val="000000" w:themeColor="text1"/>
              </w:rPr>
              <w:t>DUE: 4/15</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exam for Program for Students with Disabilities, Special Olympics, Transition Expo, tutoring, respite care, Expressions of a Braveheart). Submit a written report (min 2 pages) describing and reflecting on </w:t>
            </w:r>
            <w:r w:rsidRPr="0042386B">
              <w:rPr>
                <w:rFonts w:ascii="Times New Roman" w:hAnsi="Times New Roman" w:cs="Times New Roman"/>
              </w:rPr>
              <w:lastRenderedPageBreak/>
              <w:t>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594AC8" w:rsidRPr="00594AC8" w14:paraId="6AB623D7" w14:textId="77777777" w:rsidTr="0042386B">
        <w:tc>
          <w:tcPr>
            <w:tcW w:w="1990" w:type="dxa"/>
          </w:tcPr>
          <w:p w14:paraId="10F018AA" w14:textId="6F46648F"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1077FD87"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081E02">
              <w:rPr>
                <w:rFonts w:ascii="Times New Roman" w:hAnsi="Times New Roman" w:cs="Times New Roman"/>
                <w:color w:val="000000" w:themeColor="text1"/>
              </w:rPr>
              <w:t>3/4</w:t>
            </w:r>
          </w:p>
          <w:p w14:paraId="0FEEB583" w14:textId="167D7E53"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081E02">
              <w:rPr>
                <w:rFonts w:ascii="Times New Roman" w:hAnsi="Times New Roman" w:cs="Times New Roman"/>
                <w:color w:val="000000" w:themeColor="text1"/>
              </w:rPr>
              <w:t>4/29</w:t>
            </w:r>
          </w:p>
        </w:tc>
        <w:tc>
          <w:tcPr>
            <w:tcW w:w="5298" w:type="dxa"/>
          </w:tcPr>
          <w:p w14:paraId="53B62B92" w14:textId="63FE3661" w:rsidR="008E4B59" w:rsidRPr="00594AC8" w:rsidRDefault="00E7188D"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E7188D" w:rsidRPr="00594AC8" w14:paraId="49A16C3C" w14:textId="77777777" w:rsidTr="0042386B">
        <w:tc>
          <w:tcPr>
            <w:tcW w:w="1990" w:type="dxa"/>
          </w:tcPr>
          <w:p w14:paraId="14CC7A00" w14:textId="1664CA0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10) Clinical Educator</w:t>
            </w:r>
            <w:r w:rsidRPr="00594AC8">
              <w:rPr>
                <w:rFonts w:ascii="Times New Roman" w:hAnsi="Times New Roman" w:cs="Times New Roman"/>
                <w:color w:val="000000" w:themeColor="text1"/>
              </w:rPr>
              <w:t xml:space="preserve"> Evaluations</w:t>
            </w:r>
            <w:r w:rsidR="0091775B">
              <w:rPr>
                <w:rFonts w:ascii="Times New Roman" w:hAnsi="Times New Roman" w:cs="Times New Roman"/>
                <w:color w:val="000000" w:themeColor="text1"/>
              </w:rPr>
              <w:t xml:space="preserve"> (classroom teacher)</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2E92246" w:rsidR="00E7188D" w:rsidRPr="00594AC8" w:rsidRDefault="007C0AF0" w:rsidP="00E7188D">
            <w:pPr>
              <w:rPr>
                <w:rFonts w:ascii="Times New Roman" w:hAnsi="Times New Roman" w:cs="Times New Roman"/>
                <w:color w:val="000000" w:themeColor="text1"/>
              </w:rPr>
            </w:pPr>
            <w:r>
              <w:rPr>
                <w:rFonts w:ascii="Times New Roman" w:hAnsi="Times New Roman" w:cs="Times New Roman"/>
                <w:color w:val="000000" w:themeColor="text1"/>
              </w:rPr>
              <w:t>3/4</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51FF8BEB" w:rsidR="00E7188D" w:rsidRPr="00594AC8" w:rsidRDefault="007C0AF0" w:rsidP="00E7188D">
            <w:pPr>
              <w:rPr>
                <w:rFonts w:ascii="Times New Roman" w:hAnsi="Times New Roman" w:cs="Times New Roman"/>
                <w:color w:val="000000" w:themeColor="text1"/>
              </w:rPr>
            </w:pPr>
            <w:r>
              <w:rPr>
                <w:rFonts w:ascii="Times New Roman" w:hAnsi="Times New Roman" w:cs="Times New Roman"/>
                <w:color w:val="000000" w:themeColor="text1"/>
              </w:rPr>
              <w:t>4/1</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694E6283" w:rsidR="00E7188D" w:rsidRPr="00594AC8" w:rsidRDefault="00081E02" w:rsidP="00E7188D">
            <w:pPr>
              <w:rPr>
                <w:rFonts w:ascii="Times New Roman" w:hAnsi="Times New Roman" w:cs="Times New Roman"/>
                <w:color w:val="000000" w:themeColor="text1"/>
              </w:rPr>
            </w:pPr>
            <w:r>
              <w:rPr>
                <w:rFonts w:ascii="Times New Roman" w:hAnsi="Times New Roman" w:cs="Times New Roman"/>
                <w:color w:val="000000" w:themeColor="text1"/>
              </w:rPr>
              <w:t>4/29</w:t>
            </w:r>
            <w:r w:rsidR="00E7188D" w:rsidRPr="00594AC8">
              <w:rPr>
                <w:rFonts w:ascii="Times New Roman" w:hAnsi="Times New Roman" w:cs="Times New Roman"/>
                <w:color w:val="000000" w:themeColor="text1"/>
              </w:rPr>
              <w:t>–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w:t>
            </w:r>
            <w:r>
              <w:rPr>
                <w:rFonts w:ascii="Times New Roman" w:hAnsi="Times New Roman" w:cs="Times New Roman"/>
                <w:color w:val="000000" w:themeColor="text1"/>
              </w:rPr>
              <w:lastRenderedPageBreak/>
              <w:t>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7166AA2E"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15F448D4" w:rsidR="002C69D4" w:rsidRPr="007C0AF0" w:rsidRDefault="007C0AF0" w:rsidP="008E4B59">
            <w:pP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rPr>
              <w:t>Obs</w:t>
            </w:r>
            <w:proofErr w:type="spellEnd"/>
            <w:r>
              <w:rPr>
                <w:rFonts w:ascii="Times New Roman" w:hAnsi="Times New Roman" w:cs="Times New Roman"/>
                <w:color w:val="000000" w:themeColor="text1"/>
              </w:rPr>
              <w:t xml:space="preserve"> 1 – </w:t>
            </w:r>
            <w:r w:rsidRPr="007C0AF0">
              <w:rPr>
                <w:rFonts w:ascii="Times New Roman" w:hAnsi="Times New Roman" w:cs="Times New Roman"/>
                <w:color w:val="000000" w:themeColor="text1"/>
                <w:sz w:val="18"/>
                <w:szCs w:val="18"/>
              </w:rPr>
              <w:t>See Canvas</w:t>
            </w:r>
          </w:p>
          <w:p w14:paraId="631CA705" w14:textId="1ABE8182" w:rsidR="002C69D4" w:rsidRPr="00594AC8" w:rsidRDefault="007C0AF0" w:rsidP="008E4B59">
            <w:pPr>
              <w:rPr>
                <w:rFonts w:ascii="Times New Roman" w:hAnsi="Times New Roman" w:cs="Times New Roman"/>
                <w:color w:val="000000" w:themeColor="text1"/>
              </w:rPr>
            </w:pPr>
            <w:proofErr w:type="spellStart"/>
            <w:r>
              <w:rPr>
                <w:rFonts w:ascii="Times New Roman" w:hAnsi="Times New Roman" w:cs="Times New Roman"/>
                <w:color w:val="000000" w:themeColor="text1"/>
              </w:rPr>
              <w:t>Obs</w:t>
            </w:r>
            <w:proofErr w:type="spellEnd"/>
            <w:r>
              <w:rPr>
                <w:rFonts w:ascii="Times New Roman" w:hAnsi="Times New Roman" w:cs="Times New Roman"/>
                <w:color w:val="000000" w:themeColor="text1"/>
              </w:rPr>
              <w:t xml:space="preserve"> 2 – </w:t>
            </w:r>
            <w:r w:rsidRPr="007C0AF0">
              <w:rPr>
                <w:rFonts w:ascii="Times New Roman" w:hAnsi="Times New Roman" w:cs="Times New Roman"/>
                <w:color w:val="000000" w:themeColor="text1"/>
                <w:sz w:val="18"/>
                <w:szCs w:val="18"/>
              </w:rPr>
              <w:t>See Canvas</w:t>
            </w:r>
          </w:p>
          <w:p w14:paraId="5962FDE6" w14:textId="02908598"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007C0AF0" w:rsidRPr="007C0AF0">
              <w:rPr>
                <w:rFonts w:ascii="Times New Roman" w:hAnsi="Times New Roman" w:cs="Times New Roman"/>
                <w:color w:val="000000" w:themeColor="text1"/>
                <w:sz w:val="18"/>
                <w:szCs w:val="18"/>
              </w:rPr>
              <w:t xml:space="preserve"> </w:t>
            </w:r>
            <w:r w:rsidR="007C0AF0" w:rsidRPr="007C0AF0">
              <w:rPr>
                <w:rFonts w:ascii="Times New Roman" w:hAnsi="Times New Roman" w:cs="Times New Roman"/>
                <w:color w:val="000000" w:themeColor="text1"/>
                <w:sz w:val="18"/>
                <w:szCs w:val="18"/>
              </w:rPr>
              <w:t>See Canvas</w:t>
            </w:r>
            <w:bookmarkStart w:id="0" w:name="_GoBack"/>
            <w:bookmarkEnd w:id="0"/>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2CB91E3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7188D" w:rsidRPr="00594AC8" w14:paraId="4385696C" w14:textId="77777777" w:rsidTr="0042386B">
        <w:tc>
          <w:tcPr>
            <w:tcW w:w="1990" w:type="dxa"/>
            <w:tcBorders>
              <w:bottom w:val="single" w:sz="4" w:space="0" w:color="auto"/>
            </w:tcBorders>
          </w:tcPr>
          <w:p w14:paraId="30F6354E" w14:textId="14B94A6E"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13)</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30D12E3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81E02">
              <w:rPr>
                <w:rFonts w:ascii="Times New Roman" w:hAnsi="Times New Roman" w:cs="Times New Roman"/>
                <w:color w:val="000000" w:themeColor="text1"/>
              </w:rPr>
              <w:t>4/29</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5CDC027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Assignments 14-16 are completed only once during the course of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CB1403C"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E7188D" w:rsidRDefault="00E7188D" w:rsidP="00E7188D">
            <w:pPr>
              <w:rPr>
                <w:rFonts w:ascii="Times New Roman" w:hAnsi="Times New Roman" w:cs="Times New Roman"/>
                <w:color w:val="000000" w:themeColor="text1"/>
              </w:rPr>
            </w:pPr>
          </w:p>
          <w:p w14:paraId="0A6063BE" w14:textId="0B43ACD9" w:rsidR="00E7188D" w:rsidRDefault="00081E02" w:rsidP="00E7188D">
            <w:pPr>
              <w:rPr>
                <w:rFonts w:ascii="Times New Roman" w:hAnsi="Times New Roman" w:cs="Times New Roman"/>
                <w:color w:val="000000" w:themeColor="text1"/>
              </w:rPr>
            </w:pPr>
            <w:r>
              <w:rPr>
                <w:rFonts w:ascii="Times New Roman" w:hAnsi="Times New Roman" w:cs="Times New Roman"/>
                <w:color w:val="000000" w:themeColor="text1"/>
              </w:rPr>
              <w:t>DUE: 4/29</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w:t>
            </w:r>
            <w:r w:rsidRPr="0042386B">
              <w:rPr>
                <w:rFonts w:ascii="Times New Roman" w:hAnsi="Times New Roman" w:cs="Times New Roman"/>
                <w:highlight w:val="yellow"/>
              </w:rPr>
              <w:lastRenderedPageBreak/>
              <w:t xml:space="preserve">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77777777" w:rsidR="00E7188D" w:rsidRPr="00594AC8" w:rsidRDefault="00E7188D" w:rsidP="00E7188D">
            <w:pPr>
              <w:rPr>
                <w:rFonts w:ascii="Times New Roman" w:hAnsi="Times New Roman" w:cs="Times New Roman"/>
                <w:color w:val="000000" w:themeColor="text1"/>
              </w:rPr>
            </w:pPr>
          </w:p>
        </w:tc>
      </w:tr>
      <w:tr w:rsidR="00E7188D" w:rsidRPr="00594AC8" w14:paraId="7993D3FA" w14:textId="77777777" w:rsidTr="0042386B">
        <w:tc>
          <w:tcPr>
            <w:tcW w:w="1990" w:type="dxa"/>
          </w:tcPr>
          <w:p w14:paraId="1AD8E15C" w14:textId="4C7C7751"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15) </w:t>
            </w:r>
            <w:r w:rsidRPr="00594AC8">
              <w:rPr>
                <w:rFonts w:ascii="Times New Roman" w:hAnsi="Times New Roman" w:cs="Times New Roman"/>
                <w:color w:val="000000" w:themeColor="text1"/>
              </w:rPr>
              <w:t>Resume</w:t>
            </w:r>
          </w:p>
          <w:p w14:paraId="0D4A4896" w14:textId="77777777" w:rsidR="00E7188D" w:rsidRPr="00594AC8" w:rsidRDefault="00E7188D" w:rsidP="00E7188D">
            <w:pPr>
              <w:rPr>
                <w:rFonts w:ascii="Times New Roman" w:hAnsi="Times New Roman" w:cs="Times New Roman"/>
                <w:color w:val="000000" w:themeColor="text1"/>
              </w:rPr>
            </w:pPr>
          </w:p>
          <w:p w14:paraId="06D1F7AB" w14:textId="1AF6D78B"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81E02">
              <w:rPr>
                <w:rFonts w:ascii="Times New Roman" w:hAnsi="Times New Roman" w:cs="Times New Roman"/>
                <w:color w:val="000000" w:themeColor="text1"/>
              </w:rPr>
              <w:t>3/4</w:t>
            </w:r>
          </w:p>
        </w:tc>
        <w:tc>
          <w:tcPr>
            <w:tcW w:w="5298" w:type="dxa"/>
          </w:tcPr>
          <w:p w14:paraId="4016FF89" w14:textId="305DE308" w:rsidR="00E7188D" w:rsidRPr="0042386B" w:rsidRDefault="00E7188D" w:rsidP="00E7188D">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6DFE0E7C" w:rsidR="00E7188D" w:rsidRPr="00594AC8" w:rsidRDefault="00E7188D" w:rsidP="00E7188D">
            <w:pPr>
              <w:rPr>
                <w:rFonts w:ascii="Times New Roman" w:hAnsi="Times New Roman" w:cs="Times New Roman"/>
                <w:color w:val="000000" w:themeColor="text1"/>
              </w:rPr>
            </w:pPr>
          </w:p>
        </w:tc>
      </w:tr>
      <w:tr w:rsidR="00E7188D" w:rsidRPr="00594AC8" w14:paraId="570A9C52" w14:textId="77777777" w:rsidTr="0042386B">
        <w:tc>
          <w:tcPr>
            <w:tcW w:w="1990" w:type="dxa"/>
          </w:tcPr>
          <w:p w14:paraId="25DEC808" w14:textId="6EACAC93"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16) Observation of a Career/Technical Education Class</w:t>
            </w:r>
          </w:p>
          <w:p w14:paraId="4BF5EE57" w14:textId="3AD689B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(substitute for observation of a peer)</w:t>
            </w:r>
          </w:p>
          <w:p w14:paraId="34C55493" w14:textId="77777777" w:rsidR="00E7188D" w:rsidRDefault="00E7188D" w:rsidP="00E7188D">
            <w:pPr>
              <w:rPr>
                <w:rFonts w:ascii="Times New Roman" w:hAnsi="Times New Roman" w:cs="Times New Roman"/>
                <w:color w:val="000000" w:themeColor="text1"/>
              </w:rPr>
            </w:pPr>
          </w:p>
          <w:p w14:paraId="18C17506" w14:textId="2DC1B9B8" w:rsidR="00E7188D" w:rsidRDefault="00081E02" w:rsidP="00E7188D">
            <w:pPr>
              <w:rPr>
                <w:rFonts w:ascii="Times New Roman" w:hAnsi="Times New Roman" w:cs="Times New Roman"/>
                <w:color w:val="000000" w:themeColor="text1"/>
              </w:rPr>
            </w:pPr>
            <w:r>
              <w:rPr>
                <w:rFonts w:ascii="Times New Roman" w:hAnsi="Times New Roman" w:cs="Times New Roman"/>
                <w:color w:val="000000" w:themeColor="text1"/>
              </w:rPr>
              <w:t>DUE: 3/25</w:t>
            </w:r>
          </w:p>
        </w:tc>
        <w:tc>
          <w:tcPr>
            <w:tcW w:w="5298" w:type="dxa"/>
          </w:tcPr>
          <w:p w14:paraId="50B32CCA" w14:textId="1578879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Take notes on the “Observation of Single Lessons” form while observing. Later, respond to each component in a typed report. In your typed report, include your own thoughts and suggestions.</w:t>
            </w:r>
          </w:p>
        </w:tc>
        <w:tc>
          <w:tcPr>
            <w:tcW w:w="2062" w:type="dxa"/>
          </w:tcPr>
          <w:p w14:paraId="04CA1169" w14:textId="77777777" w:rsidR="00E7188D" w:rsidRPr="00594AC8" w:rsidRDefault="00E7188D" w:rsidP="00E7188D">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2779591E"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w:t>
      </w:r>
      <w:proofErr w:type="gramStart"/>
      <w:r w:rsidRPr="00594AC8">
        <w:rPr>
          <w:rFonts w:ascii="Times New Roman" w:hAnsi="Times New Roman" w:cs="Times New Roman"/>
          <w:color w:val="000000" w:themeColor="text1"/>
        </w:rPr>
        <w:t>4</w:t>
      </w:r>
      <w:proofErr w:type="gramEnd"/>
      <w:r w:rsidRPr="00594AC8">
        <w:rPr>
          <w:rFonts w:ascii="Times New Roman" w:hAnsi="Times New Roman" w:cs="Times New Roman"/>
          <w:color w:val="000000" w:themeColor="text1"/>
        </w:rPr>
        <w:t xml:space="preserve">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0"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w:t>
      </w:r>
      <w:r w:rsidRPr="00594AC8">
        <w:rPr>
          <w:rFonts w:ascii="Times New Roman" w:hAnsi="Times New Roman" w:cs="Times New Roman"/>
          <w:color w:val="000000" w:themeColor="text1"/>
        </w:rPr>
        <w:lastRenderedPageBreak/>
        <w:t xml:space="preserve">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lastRenderedPageBreak/>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w:t>
      </w:r>
      <w:r w:rsidRPr="00594AC8">
        <w:rPr>
          <w:rFonts w:ascii="Times New Roman" w:hAnsi="Times New Roman"/>
          <w:color w:val="000000" w:themeColor="text1"/>
        </w:rPr>
        <w:lastRenderedPageBreak/>
        <w:t xml:space="preserve">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438A1" w14:textId="77777777" w:rsidR="0054180B" w:rsidRDefault="0054180B" w:rsidP="00EF0F97">
      <w:r>
        <w:separator/>
      </w:r>
    </w:p>
  </w:endnote>
  <w:endnote w:type="continuationSeparator" w:id="0">
    <w:p w14:paraId="2CCD9285" w14:textId="77777777" w:rsidR="0054180B" w:rsidRDefault="0054180B"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0F5678AD"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0AF0">
      <w:rPr>
        <w:rStyle w:val="PageNumber"/>
        <w:noProof/>
      </w:rPr>
      <w:t>15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928C0" w14:textId="77777777" w:rsidR="0054180B" w:rsidRDefault="0054180B" w:rsidP="00EF0F97">
      <w:r>
        <w:separator/>
      </w:r>
    </w:p>
  </w:footnote>
  <w:footnote w:type="continuationSeparator" w:id="0">
    <w:p w14:paraId="5FD69B58" w14:textId="77777777" w:rsidR="0054180B" w:rsidRDefault="0054180B"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12"/>
  </w:num>
  <w:num w:numId="5">
    <w:abstractNumId w:val="2"/>
  </w:num>
  <w:num w:numId="6">
    <w:abstractNumId w:val="20"/>
  </w:num>
  <w:num w:numId="7">
    <w:abstractNumId w:val="18"/>
  </w:num>
  <w:num w:numId="8">
    <w:abstractNumId w:val="15"/>
  </w:num>
  <w:num w:numId="9">
    <w:abstractNumId w:val="6"/>
  </w:num>
  <w:num w:numId="10">
    <w:abstractNumId w:val="5"/>
  </w:num>
  <w:num w:numId="11">
    <w:abstractNumId w:val="10"/>
  </w:num>
  <w:num w:numId="12">
    <w:abstractNumId w:val="23"/>
  </w:num>
  <w:num w:numId="13">
    <w:abstractNumId w:val="14"/>
  </w:num>
  <w:num w:numId="14">
    <w:abstractNumId w:val="3"/>
  </w:num>
  <w:num w:numId="15">
    <w:abstractNumId w:val="16"/>
  </w:num>
  <w:num w:numId="16">
    <w:abstractNumId w:val="13"/>
  </w:num>
  <w:num w:numId="17">
    <w:abstractNumId w:val="11"/>
  </w:num>
  <w:num w:numId="18">
    <w:abstractNumId w:val="22"/>
  </w:num>
  <w:num w:numId="19">
    <w:abstractNumId w:val="4"/>
  </w:num>
  <w:num w:numId="20">
    <w:abstractNumId w:val="9"/>
  </w:num>
  <w:num w:numId="21">
    <w:abstractNumId w:val="0"/>
  </w:num>
  <w:num w:numId="22">
    <w:abstractNumId w:val="2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21875"/>
    <w:rsid w:val="00081E02"/>
    <w:rsid w:val="000F6871"/>
    <w:rsid w:val="0015778D"/>
    <w:rsid w:val="002078A0"/>
    <w:rsid w:val="00251F41"/>
    <w:rsid w:val="002B03DB"/>
    <w:rsid w:val="002C69D4"/>
    <w:rsid w:val="002D54DB"/>
    <w:rsid w:val="002E4E2F"/>
    <w:rsid w:val="00304123"/>
    <w:rsid w:val="00322E2E"/>
    <w:rsid w:val="00345154"/>
    <w:rsid w:val="003A15F4"/>
    <w:rsid w:val="003D524C"/>
    <w:rsid w:val="0042386B"/>
    <w:rsid w:val="004565FA"/>
    <w:rsid w:val="005110DA"/>
    <w:rsid w:val="0054180B"/>
    <w:rsid w:val="00594AC8"/>
    <w:rsid w:val="005A024A"/>
    <w:rsid w:val="005C7854"/>
    <w:rsid w:val="005D0A16"/>
    <w:rsid w:val="005D103D"/>
    <w:rsid w:val="005E0F1D"/>
    <w:rsid w:val="006942D3"/>
    <w:rsid w:val="006F4F03"/>
    <w:rsid w:val="00725B21"/>
    <w:rsid w:val="00745668"/>
    <w:rsid w:val="00774A0B"/>
    <w:rsid w:val="007B002C"/>
    <w:rsid w:val="007C0AF0"/>
    <w:rsid w:val="007D3C6F"/>
    <w:rsid w:val="007D7C03"/>
    <w:rsid w:val="00803507"/>
    <w:rsid w:val="0080515F"/>
    <w:rsid w:val="00833BCB"/>
    <w:rsid w:val="00877D17"/>
    <w:rsid w:val="00886D12"/>
    <w:rsid w:val="008B0674"/>
    <w:rsid w:val="008E1725"/>
    <w:rsid w:val="008E4B59"/>
    <w:rsid w:val="0091775B"/>
    <w:rsid w:val="009768FF"/>
    <w:rsid w:val="00990C93"/>
    <w:rsid w:val="009A227D"/>
    <w:rsid w:val="009C2733"/>
    <w:rsid w:val="00A40993"/>
    <w:rsid w:val="00AF3CC2"/>
    <w:rsid w:val="00B56096"/>
    <w:rsid w:val="00BB5C3B"/>
    <w:rsid w:val="00BD6245"/>
    <w:rsid w:val="00C024CF"/>
    <w:rsid w:val="00C147E3"/>
    <w:rsid w:val="00C203F3"/>
    <w:rsid w:val="00C55A3E"/>
    <w:rsid w:val="00CB3789"/>
    <w:rsid w:val="00CC37FC"/>
    <w:rsid w:val="00CC7782"/>
    <w:rsid w:val="00CD3574"/>
    <w:rsid w:val="00D90D0B"/>
    <w:rsid w:val="00D93154"/>
    <w:rsid w:val="00DE0CFC"/>
    <w:rsid w:val="00DE6117"/>
    <w:rsid w:val="00E17913"/>
    <w:rsid w:val="00E7188D"/>
    <w:rsid w:val="00E74340"/>
    <w:rsid w:val="00E85E1B"/>
    <w:rsid w:val="00EA3540"/>
    <w:rsid w:val="00EE1CCD"/>
    <w:rsid w:val="00EF0F97"/>
    <w:rsid w:val="00EF6D3F"/>
    <w:rsid w:val="00F35205"/>
    <w:rsid w:val="00F60AEB"/>
    <w:rsid w:val="00F66587"/>
    <w:rsid w:val="00FA7E29"/>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mh0002@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umbka@aubur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3</cp:revision>
  <cp:lastPrinted>2017-08-28T19:30:00Z</cp:lastPrinted>
  <dcterms:created xsi:type="dcterms:W3CDTF">2019-01-15T14:14:00Z</dcterms:created>
  <dcterms:modified xsi:type="dcterms:W3CDTF">2019-01-15T14:24:00Z</dcterms:modified>
</cp:coreProperties>
</file>