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BEBC2" w14:textId="51416D03" w:rsidR="001D13C4" w:rsidRDefault="001D13C4">
      <w:pPr>
        <w:pStyle w:val="Title"/>
      </w:pPr>
      <w:r>
        <w:t xml:space="preserve">Social Science Concepts &amp; Methods </w:t>
      </w:r>
    </w:p>
    <w:p w14:paraId="5450410D" w14:textId="00D96AAE" w:rsidR="001D13C4" w:rsidRDefault="001D13C4">
      <w:pPr>
        <w:tabs>
          <w:tab w:val="left" w:pos="360"/>
        </w:tabs>
        <w:spacing w:line="240" w:lineRule="exact"/>
        <w:ind w:right="-360"/>
        <w:jc w:val="center"/>
        <w:rPr>
          <w:b/>
        </w:rPr>
      </w:pPr>
      <w:r>
        <w:rPr>
          <w:b/>
        </w:rPr>
        <w:t xml:space="preserve">CTSE 4210: </w:t>
      </w:r>
      <w:r w:rsidR="00916A72">
        <w:rPr>
          <w:b/>
        </w:rPr>
        <w:t>Spring 20</w:t>
      </w:r>
      <w:r w:rsidR="0046128D">
        <w:rPr>
          <w:b/>
        </w:rPr>
        <w:t>20</w:t>
      </w:r>
    </w:p>
    <w:p w14:paraId="25DC65D1" w14:textId="77777777" w:rsidR="001D13C4" w:rsidRDefault="001D13C4">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52821067" w14:textId="77777777" w:rsidR="001D13C4" w:rsidRDefault="001D13C4">
      <w:pPr>
        <w:spacing w:line="240" w:lineRule="exact"/>
      </w:pPr>
    </w:p>
    <w:p w14:paraId="62BC2146" w14:textId="77777777" w:rsidR="001D13C4" w:rsidRDefault="001D13C4">
      <w:pPr>
        <w:spacing w:line="240" w:lineRule="exact"/>
        <w:rPr>
          <w:b/>
          <w:sz w:val="20"/>
          <w:szCs w:val="20"/>
        </w:rPr>
      </w:pPr>
      <w:r>
        <w:rPr>
          <w:b/>
          <w:sz w:val="20"/>
          <w:szCs w:val="20"/>
        </w:rPr>
        <w:t>Instructor: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008ED116" w:rsidR="001D13C4" w:rsidRDefault="008A1824">
      <w:pPr>
        <w:spacing w:line="240" w:lineRule="exact"/>
        <w:rPr>
          <w:sz w:val="20"/>
          <w:szCs w:val="20"/>
        </w:rPr>
      </w:pPr>
      <w:r>
        <w:rPr>
          <w:sz w:val="20"/>
          <w:szCs w:val="20"/>
        </w:rPr>
        <w:t>Jada Kohlmeier</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t xml:space="preserve">Haley Center 1414; </w:t>
      </w:r>
    </w:p>
    <w:p w14:paraId="73D65DFE" w14:textId="20C1578D" w:rsidR="001D13C4" w:rsidRDefault="001D13C4">
      <w:pPr>
        <w:spacing w:line="240" w:lineRule="exact"/>
        <w:rPr>
          <w:sz w:val="20"/>
          <w:szCs w:val="20"/>
        </w:rPr>
      </w:pPr>
      <w:r>
        <w:rPr>
          <w:sz w:val="20"/>
          <w:szCs w:val="20"/>
        </w:rPr>
        <w:t>50</w:t>
      </w:r>
      <w:r w:rsidR="008A1824">
        <w:rPr>
          <w:sz w:val="20"/>
          <w:szCs w:val="20"/>
        </w:rPr>
        <w:t>6</w:t>
      </w:r>
      <w:r w:rsidR="003B0B07">
        <w:rPr>
          <w:sz w:val="20"/>
          <w:szCs w:val="20"/>
        </w:rPr>
        <w:t>4</w:t>
      </w:r>
      <w:r>
        <w:rPr>
          <w:sz w:val="20"/>
          <w:szCs w:val="20"/>
        </w:rPr>
        <w:t xml:space="preserve"> Haley Center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Tues, Thurs. 8:00-9:15 a.m</w:t>
      </w:r>
    </w:p>
    <w:p w14:paraId="01E0CF97" w14:textId="60E406F8" w:rsidR="001D13C4" w:rsidRDefault="0046128D">
      <w:pPr>
        <w:spacing w:line="240" w:lineRule="exact"/>
        <w:rPr>
          <w:sz w:val="20"/>
          <w:szCs w:val="20"/>
        </w:rPr>
      </w:pPr>
      <w:r>
        <w:rPr>
          <w:sz w:val="20"/>
          <w:szCs w:val="20"/>
        </w:rPr>
        <w:t>334-</w:t>
      </w:r>
      <w:r w:rsidR="001D13C4">
        <w:rPr>
          <w:sz w:val="20"/>
          <w:szCs w:val="20"/>
        </w:rPr>
        <w:t>844-</w:t>
      </w:r>
      <w:r w:rsidR="008A1824">
        <w:rPr>
          <w:sz w:val="20"/>
          <w:szCs w:val="20"/>
        </w:rPr>
        <w:t>3834</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bookmarkStart w:id="0" w:name="_GoBack"/>
      <w:bookmarkEnd w:id="0"/>
      <w:r w:rsidR="001D13C4">
        <w:rPr>
          <w:sz w:val="20"/>
          <w:szCs w:val="20"/>
        </w:rPr>
        <w:tab/>
      </w:r>
      <w:r w:rsidR="001D13C4">
        <w:rPr>
          <w:sz w:val="20"/>
          <w:szCs w:val="20"/>
        </w:rPr>
        <w:tab/>
      </w:r>
      <w:r w:rsidR="001D13C4">
        <w:rPr>
          <w:sz w:val="20"/>
          <w:szCs w:val="20"/>
        </w:rPr>
        <w:tab/>
      </w:r>
      <w:r w:rsidR="001D13C4">
        <w:rPr>
          <w:b/>
          <w:sz w:val="20"/>
          <w:szCs w:val="20"/>
        </w:rPr>
        <w:t>Office Hours:</w:t>
      </w:r>
      <w:r w:rsidR="001D13C4">
        <w:rPr>
          <w:sz w:val="20"/>
          <w:szCs w:val="20"/>
        </w:rPr>
        <w:tab/>
      </w:r>
    </w:p>
    <w:p w14:paraId="28888024" w14:textId="1F36A476" w:rsidR="001D13C4" w:rsidRDefault="00DF768E">
      <w:pPr>
        <w:spacing w:line="240" w:lineRule="exact"/>
        <w:rPr>
          <w:sz w:val="20"/>
          <w:szCs w:val="20"/>
        </w:rPr>
      </w:pPr>
      <w:hyperlink r:id="rId5" w:history="1">
        <w:r w:rsidR="008A1824" w:rsidRPr="007E4EFF">
          <w:rPr>
            <w:rStyle w:val="Hyperlink"/>
            <w:sz w:val="20"/>
            <w:szCs w:val="20"/>
          </w:rPr>
          <w:t>kohlmjl@auburn.edu</w:t>
        </w:r>
      </w:hyperlink>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E2468C">
        <w:rPr>
          <w:sz w:val="20"/>
          <w:szCs w:val="20"/>
        </w:rPr>
        <w:tab/>
      </w:r>
      <w:r w:rsidR="008A1824">
        <w:rPr>
          <w:sz w:val="20"/>
          <w:szCs w:val="20"/>
        </w:rPr>
        <w:t>T</w:t>
      </w:r>
      <w:r w:rsidR="0046128D">
        <w:rPr>
          <w:sz w:val="20"/>
          <w:szCs w:val="20"/>
        </w:rPr>
        <w:t>h</w:t>
      </w:r>
      <w:r w:rsidR="008A1824">
        <w:rPr>
          <w:sz w:val="20"/>
          <w:szCs w:val="20"/>
        </w:rPr>
        <w:t xml:space="preserve"> </w:t>
      </w:r>
      <w:r>
        <w:rPr>
          <w:sz w:val="20"/>
          <w:szCs w:val="20"/>
        </w:rPr>
        <w:t>2</w:t>
      </w:r>
      <w:r w:rsidR="008A1824">
        <w:rPr>
          <w:sz w:val="20"/>
          <w:szCs w:val="20"/>
        </w:rPr>
        <w:t>:</w:t>
      </w:r>
      <w:r w:rsidR="0046128D">
        <w:rPr>
          <w:sz w:val="20"/>
          <w:szCs w:val="20"/>
        </w:rPr>
        <w:t>0</w:t>
      </w:r>
      <w:r w:rsidR="008A1824">
        <w:rPr>
          <w:sz w:val="20"/>
          <w:szCs w:val="20"/>
        </w:rPr>
        <w:t>0-</w:t>
      </w:r>
      <w:r w:rsidR="0046128D">
        <w:rPr>
          <w:sz w:val="20"/>
          <w:szCs w:val="20"/>
        </w:rPr>
        <w:t>4</w:t>
      </w:r>
      <w:r w:rsidR="008A1824">
        <w:rPr>
          <w:sz w:val="20"/>
          <w:szCs w:val="20"/>
        </w:rPr>
        <w:t>:00;</w:t>
      </w:r>
      <w:r w:rsidR="008A1824" w:rsidRPr="00E2468C">
        <w:rPr>
          <w:sz w:val="20"/>
          <w:szCs w:val="20"/>
        </w:rPr>
        <w:t xml:space="preserve"> </w:t>
      </w:r>
      <w:r w:rsidR="008A1824">
        <w:rPr>
          <w:sz w:val="20"/>
          <w:szCs w:val="20"/>
        </w:rPr>
        <w:t xml:space="preserve">F </w:t>
      </w:r>
      <w:r w:rsidR="0046128D">
        <w:rPr>
          <w:sz w:val="20"/>
          <w:szCs w:val="20"/>
        </w:rPr>
        <w:t>8</w:t>
      </w:r>
      <w:r w:rsidR="008A1824">
        <w:rPr>
          <w:sz w:val="20"/>
          <w:szCs w:val="20"/>
        </w:rPr>
        <w:t>:30-11:30</w:t>
      </w:r>
      <w:r w:rsidR="001D13C4">
        <w:rPr>
          <w:sz w:val="20"/>
          <w:szCs w:val="20"/>
        </w:rPr>
        <w:tab/>
        <w:t xml:space="preserve"> </w:t>
      </w:r>
    </w:p>
    <w:p w14:paraId="17A8A5F9" w14:textId="22C2879E" w:rsidR="009524E6" w:rsidRDefault="001D13C4" w:rsidP="00E2468C">
      <w:pPr>
        <w:tabs>
          <w:tab w:val="left" w:pos="6480"/>
          <w:tab w:val="left" w:pos="7020"/>
        </w:tabs>
        <w:spacing w:line="240" w:lineRule="exact"/>
        <w:ind w:left="7200" w:hanging="7200"/>
        <w:rPr>
          <w:sz w:val="20"/>
          <w:szCs w:val="20"/>
        </w:rPr>
      </w:pPr>
      <w:r>
        <w:rPr>
          <w:sz w:val="20"/>
          <w:szCs w:val="20"/>
        </w:rPr>
        <w:tab/>
        <w:t xml:space="preserve">and </w:t>
      </w:r>
      <w:r w:rsidR="009524E6">
        <w:rPr>
          <w:sz w:val="20"/>
          <w:szCs w:val="20"/>
        </w:rPr>
        <w:t>by appointment</w:t>
      </w:r>
    </w:p>
    <w:p w14:paraId="3BF3F11D" w14:textId="77777777" w:rsidR="00E2468C" w:rsidRDefault="00E2468C" w:rsidP="00E2468C">
      <w:pPr>
        <w:tabs>
          <w:tab w:val="left" w:pos="6480"/>
          <w:tab w:val="left" w:pos="7020"/>
        </w:tabs>
        <w:spacing w:line="240" w:lineRule="exact"/>
        <w:ind w:left="7200" w:hanging="7200"/>
        <w:rPr>
          <w:sz w:val="20"/>
          <w:szCs w:val="20"/>
        </w:rPr>
      </w:pP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of  Course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r>
              <w:rPr>
                <w:sz w:val="20"/>
                <w:szCs w:val="20"/>
              </w:rPr>
              <w:t>part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77777777" w:rsidR="009524E6" w:rsidRDefault="009524E6">
            <w:pPr>
              <w:spacing w:line="240" w:lineRule="exact"/>
              <w:rPr>
                <w:sz w:val="20"/>
                <w:szCs w:val="20"/>
              </w:rPr>
            </w:pPr>
            <w:r>
              <w:rPr>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r>
              <w:t>III.  Social Science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2E2CC77E" w:rsidR="009524E6" w:rsidRDefault="003A7067" w:rsidP="00F96F43">
            <w:pPr>
              <w:spacing w:line="240" w:lineRule="exact"/>
              <w:jc w:val="center"/>
              <w:rPr>
                <w:sz w:val="20"/>
                <w:szCs w:val="20"/>
              </w:rPr>
            </w:pPr>
            <w:r>
              <w:rPr>
                <w:sz w:val="20"/>
                <w:szCs w:val="20"/>
              </w:rPr>
              <w:t>2/1</w:t>
            </w:r>
            <w:r w:rsidR="0046128D">
              <w:rPr>
                <w:sz w:val="20"/>
                <w:szCs w:val="20"/>
              </w:rPr>
              <w:t>1</w:t>
            </w:r>
            <w:r w:rsidR="00476516">
              <w:rPr>
                <w:sz w:val="20"/>
                <w:szCs w:val="20"/>
              </w:rPr>
              <w:t>/</w:t>
            </w:r>
            <w:r w:rsidR="0046128D">
              <w:rPr>
                <w:sz w:val="20"/>
                <w:szCs w:val="20"/>
              </w:rPr>
              <w:t>20</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43780E2A" w:rsidR="009524E6" w:rsidRDefault="003A7067" w:rsidP="00A7414C">
            <w:pPr>
              <w:spacing w:line="240" w:lineRule="exact"/>
              <w:jc w:val="center"/>
              <w:rPr>
                <w:sz w:val="20"/>
                <w:szCs w:val="20"/>
              </w:rPr>
            </w:pPr>
            <w:r>
              <w:rPr>
                <w:sz w:val="20"/>
                <w:szCs w:val="20"/>
              </w:rPr>
              <w:t>4/</w:t>
            </w:r>
            <w:r w:rsidR="0046128D">
              <w:rPr>
                <w:sz w:val="20"/>
                <w:szCs w:val="20"/>
              </w:rPr>
              <w:t>9</w:t>
            </w:r>
            <w:r w:rsidR="00073C57">
              <w:rPr>
                <w:sz w:val="20"/>
                <w:szCs w:val="20"/>
              </w:rPr>
              <w:t>/</w:t>
            </w:r>
            <w:r w:rsidR="0046128D">
              <w:rPr>
                <w:sz w:val="20"/>
                <w:szCs w:val="20"/>
              </w:rPr>
              <w:t>20</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4D768056" w:rsidR="009524E6" w:rsidRDefault="0046128D" w:rsidP="00A7414C">
            <w:pPr>
              <w:spacing w:line="240" w:lineRule="exact"/>
              <w:jc w:val="center"/>
              <w:rPr>
                <w:sz w:val="20"/>
                <w:szCs w:val="20"/>
              </w:rPr>
            </w:pPr>
            <w:r>
              <w:rPr>
                <w:sz w:val="20"/>
                <w:szCs w:val="20"/>
              </w:rPr>
              <w:t>4</w:t>
            </w:r>
            <w:r w:rsidR="003A7067">
              <w:rPr>
                <w:sz w:val="20"/>
                <w:szCs w:val="20"/>
              </w:rPr>
              <w:t>/</w:t>
            </w:r>
            <w:r w:rsidR="00427BDA">
              <w:rPr>
                <w:sz w:val="20"/>
                <w:szCs w:val="20"/>
              </w:rPr>
              <w:t>2</w:t>
            </w:r>
            <w:r>
              <w:rPr>
                <w:sz w:val="20"/>
                <w:szCs w:val="20"/>
              </w:rPr>
              <w:t>8</w:t>
            </w:r>
            <w:r w:rsidR="003A7067">
              <w:rPr>
                <w:sz w:val="20"/>
                <w:szCs w:val="20"/>
              </w:rPr>
              <w:t>/</w:t>
            </w:r>
            <w:r>
              <w:rPr>
                <w:sz w:val="20"/>
                <w:szCs w:val="20"/>
              </w:rPr>
              <w:t>20</w:t>
            </w:r>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76565FB9" w14:textId="77777777" w:rsidR="009524E6" w:rsidRDefault="009524E6">
      <w:pPr>
        <w:spacing w:line="240" w:lineRule="exact"/>
        <w:rPr>
          <w:sz w:val="20"/>
          <w:szCs w:val="20"/>
        </w:rPr>
      </w:pPr>
    </w:p>
    <w:p w14:paraId="6AA321F5" w14:textId="2C080DCE"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Social Science Education Consortium (2014). </w:t>
      </w:r>
      <w:r w:rsidR="00F96F43" w:rsidRPr="00F666C0">
        <w:rPr>
          <w:i/>
          <w:color w:val="000000"/>
          <w:sz w:val="20"/>
          <w:szCs w:val="20"/>
        </w:rPr>
        <w:t xml:space="preserve">Teaching the Social Sciences </w:t>
      </w:r>
      <w:r w:rsidR="00F96F43">
        <w:rPr>
          <w:i/>
          <w:color w:val="000000"/>
          <w:sz w:val="20"/>
          <w:szCs w:val="20"/>
        </w:rPr>
        <w:t xml:space="preserve">and History in Secondary Schools. </w:t>
      </w:r>
      <w:r w:rsidR="00F96F43">
        <w:rPr>
          <w:color w:val="000000"/>
          <w:sz w:val="20"/>
          <w:szCs w:val="20"/>
        </w:rPr>
        <w:t>Athens, GA</w:t>
      </w:r>
      <w:r w:rsidR="0046128D">
        <w:rPr>
          <w:color w:val="000000"/>
          <w:sz w:val="20"/>
          <w:szCs w:val="20"/>
        </w:rPr>
        <w:t>. (Kohlmeier will email you instructions for ordering)</w:t>
      </w:r>
    </w:p>
    <w:p w14:paraId="0F5AA79F" w14:textId="68B5F253" w:rsidR="009524E6" w:rsidRDefault="009524E6" w:rsidP="00F96F43">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46128D">
        <w:rPr>
          <w:color w:val="000000"/>
          <w:sz w:val="20"/>
          <w:szCs w:val="20"/>
        </w:rPr>
        <w:t>(Portions provided on Canvas)</w:t>
      </w:r>
    </w:p>
    <w:p w14:paraId="23DD3CA8" w14:textId="77777777" w:rsidR="009524E6" w:rsidRDefault="009524E6">
      <w:pPr>
        <w:tabs>
          <w:tab w:val="left" w:pos="540"/>
        </w:tabs>
        <w:spacing w:line="240" w:lineRule="exact"/>
        <w:ind w:left="540" w:right="-360"/>
        <w:rPr>
          <w:sz w:val="20"/>
          <w:szCs w:val="20"/>
        </w:rPr>
      </w:pPr>
      <w:r>
        <w:rPr>
          <w:color w:val="000000"/>
          <w:sz w:val="20"/>
          <w:szCs w:val="20"/>
        </w:rPr>
        <w:lastRenderedPageBreak/>
        <w:t xml:space="preserve">3. 4210 Course Packet (Available </w:t>
      </w:r>
      <w:r>
        <w:rPr>
          <w:sz w:val="20"/>
          <w:szCs w:val="20"/>
        </w:rPr>
        <w:t>in Auburn Bookstores)</w:t>
      </w:r>
    </w:p>
    <w:p w14:paraId="796CADDA" w14:textId="77777777" w:rsidR="00F96F43" w:rsidRPr="0046128D" w:rsidRDefault="00F96F43" w:rsidP="00F96F43">
      <w:pPr>
        <w:pStyle w:val="ListParagraph"/>
        <w:ind w:left="0" w:right="-720" w:firstLine="540"/>
        <w:rPr>
          <w:rFonts w:ascii="Times" w:hAnsi="Times"/>
          <w:sz w:val="20"/>
          <w:szCs w:val="18"/>
        </w:rPr>
      </w:pPr>
      <w:r w:rsidRPr="0046128D">
        <w:rPr>
          <w:rFonts w:ascii="Times" w:hAnsi="Times"/>
          <w:sz w:val="20"/>
          <w:szCs w:val="20"/>
        </w:rPr>
        <w:t xml:space="preserve">4. </w:t>
      </w:r>
      <w:r w:rsidRPr="0046128D">
        <w:rPr>
          <w:rFonts w:ascii="Times" w:hAnsi="Times"/>
          <w:sz w:val="20"/>
          <w:szCs w:val="18"/>
        </w:rPr>
        <w:t>Assigned readings on current public issues and their application to the social science disciplines</w:t>
      </w:r>
    </w:p>
    <w:p w14:paraId="59568692" w14:textId="77777777" w:rsidR="00F96F43" w:rsidRDefault="00F96F43">
      <w:pPr>
        <w:tabs>
          <w:tab w:val="left" w:pos="540"/>
        </w:tabs>
        <w:spacing w:line="240" w:lineRule="exact"/>
        <w:ind w:left="540" w:right="-360"/>
        <w:rPr>
          <w:sz w:val="20"/>
          <w:szCs w:val="20"/>
        </w:rPr>
      </w:pPr>
    </w:p>
    <w:p w14:paraId="67756AF9" w14:textId="77777777" w:rsidR="009524E6" w:rsidRDefault="009524E6">
      <w:pPr>
        <w:tabs>
          <w:tab w:val="left" w:pos="540"/>
        </w:tabs>
        <w:spacing w:line="240" w:lineRule="exact"/>
        <w:ind w:right="-360"/>
        <w:rPr>
          <w:b/>
          <w:sz w:val="20"/>
          <w:szCs w:val="20"/>
        </w:rPr>
      </w:pPr>
      <w:r>
        <w:rPr>
          <w:b/>
          <w:sz w:val="20"/>
          <w:szCs w:val="20"/>
        </w:rPr>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7777777"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20E0478" w14:textId="77777777"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p>
    <w:p w14:paraId="1ECE5739" w14:textId="77777777"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p>
    <w:p w14:paraId="097323C8" w14:textId="1707AFCF" w:rsidR="009524E6" w:rsidRPr="0046128D" w:rsidRDefault="009524E6" w:rsidP="0046128D">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Three unexcused tardies are the equivalent of an absence. E-mail or phone and leave a message at my office number above if you are going to miss class.</w:t>
      </w: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eHandbook: </w:t>
      </w:r>
      <w:hyperlink r:id="rId6"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r w:rsidRPr="00A649BD">
        <w:rPr>
          <w:color w:val="auto"/>
          <w:sz w:val="20"/>
          <w:szCs w:val="20"/>
        </w:rPr>
        <w:t xml:space="preserve">for more information on excused absences. </w:t>
      </w:r>
    </w:p>
    <w:p w14:paraId="5A96C728" w14:textId="77777777" w:rsidR="000A138D" w:rsidRPr="00D661E4" w:rsidRDefault="009524E6" w:rsidP="000A138D">
      <w:pPr>
        <w:numPr>
          <w:ilvl w:val="2"/>
          <w:numId w:val="5"/>
        </w:numPr>
        <w:spacing w:line="240" w:lineRule="exact"/>
        <w:rPr>
          <w:sz w:val="20"/>
          <w:szCs w:val="20"/>
        </w:rPr>
      </w:pPr>
      <w:r w:rsidRPr="00BD3A7E">
        <w:rPr>
          <w:sz w:val="20"/>
          <w:szCs w:val="22"/>
          <w:u w:val="single"/>
        </w:rPr>
        <w:t>Make-Up Policy</w:t>
      </w:r>
      <w:r w:rsidRPr="00BD3A7E">
        <w:rPr>
          <w:sz w:val="20"/>
          <w:szCs w:val="22"/>
        </w:rPr>
        <w:t xml:space="preserve">: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 </w:t>
      </w:r>
      <w:r w:rsidR="000A138D" w:rsidRPr="00BD3A7E">
        <w:rPr>
          <w:sz w:val="20"/>
          <w:szCs w:val="22"/>
        </w:rPr>
        <w:t xml:space="preserve">. </w:t>
      </w:r>
    </w:p>
    <w:p w14:paraId="656336B3" w14:textId="2131005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Devices should be turned off and put away during all professional meetings at AU or in the field. Laptops or iPads should not be left open throughout class but used only</w:t>
      </w:r>
      <w:r w:rsidR="0022179E">
        <w:rPr>
          <w:sz w:val="20"/>
        </w:rPr>
        <w:t xml:space="preserve"> </w:t>
      </w:r>
      <w:r w:rsidR="00E2468C">
        <w:rPr>
          <w:sz w:val="20"/>
        </w:rPr>
        <w:t>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1498D21A" w:rsidR="009524E6" w:rsidRDefault="009524E6" w:rsidP="009524E6">
      <w:pPr>
        <w:numPr>
          <w:ilvl w:val="0"/>
          <w:numId w:val="5"/>
        </w:numPr>
        <w:spacing w:line="240" w:lineRule="exact"/>
        <w:rPr>
          <w:sz w:val="20"/>
          <w:szCs w:val="20"/>
        </w:rPr>
      </w:pPr>
      <w:r>
        <w:rPr>
          <w:sz w:val="20"/>
          <w:szCs w:val="20"/>
        </w:rPr>
        <w:lastRenderedPageBreak/>
        <w:t xml:space="preserve">Monitor your Auburn University e-mail account </w:t>
      </w:r>
      <w:r w:rsidRPr="00AE7807">
        <w:rPr>
          <w:sz w:val="20"/>
          <w:szCs w:val="20"/>
          <w:u w:val="single"/>
        </w:rPr>
        <w:t>EACH DAY</w:t>
      </w:r>
      <w:r>
        <w:rPr>
          <w:sz w:val="20"/>
          <w:szCs w:val="20"/>
        </w:rPr>
        <w:t xml:space="preserve"> for class messages. </w:t>
      </w:r>
      <w:r w:rsidR="0046128D">
        <w:rPr>
          <w:sz w:val="20"/>
          <w:szCs w:val="20"/>
        </w:rPr>
        <w:t>Set Canvas settings to receive notifications from Canvas Announcements.</w:t>
      </w:r>
    </w:p>
    <w:p w14:paraId="4F48AB5C" w14:textId="77777777" w:rsidR="009524E6" w:rsidRDefault="009524E6" w:rsidP="009524E6">
      <w:pPr>
        <w:spacing w:line="240" w:lineRule="exact"/>
        <w:rPr>
          <w:sz w:val="20"/>
          <w:szCs w:val="22"/>
          <w:u w:val="single"/>
        </w:rPr>
      </w:pPr>
    </w:p>
    <w:p w14:paraId="31E2C303" w14:textId="77777777" w:rsidR="00D43CA5" w:rsidRDefault="000A138D" w:rsidP="00D43CA5">
      <w:pPr>
        <w:numPr>
          <w:ilvl w:val="0"/>
          <w:numId w:val="5"/>
        </w:numPr>
        <w:spacing w:line="240" w:lineRule="exact"/>
        <w:rPr>
          <w:sz w:val="20"/>
          <w:szCs w:val="20"/>
        </w:rPr>
      </w:pPr>
      <w:r w:rsidRPr="00E22E34">
        <w:rPr>
          <w:sz w:val="20"/>
          <w:szCs w:val="22"/>
          <w:u w:val="single"/>
        </w:rPr>
        <w:t>Academic Honesty Policy</w:t>
      </w:r>
      <w:r w:rsidRPr="00E22E34">
        <w:rPr>
          <w:sz w:val="20"/>
          <w:szCs w:val="22"/>
        </w:rPr>
        <w:t xml:space="preserve">: All portions of the Auburn University student academic honesty code found in </w:t>
      </w:r>
      <w:r w:rsidR="00D43CA5">
        <w:rPr>
          <w:sz w:val="20"/>
          <w:szCs w:val="22"/>
        </w:rPr>
        <w:t>University Policies (</w:t>
      </w:r>
      <w:hyperlink r:id="rId7" w:history="1">
        <w:r w:rsidR="00D43CA5" w:rsidRPr="00D43CA5">
          <w:rPr>
            <w:rFonts w:ascii="Calibri" w:hAnsi="Calibri" w:cs="Calibri"/>
            <w:sz w:val="20"/>
            <w:szCs w:val="20"/>
          </w:rPr>
          <w:t>https://sites.auburn.edu/admin/universitypolicies/default.aspx</w:t>
        </w:r>
      </w:hyperlink>
      <w:r w:rsidR="00D43CA5" w:rsidRPr="00D43CA5">
        <w:rPr>
          <w:rFonts w:ascii="Calibri" w:hAnsi="Calibri"/>
          <w:sz w:val="20"/>
          <w:szCs w:val="20"/>
        </w:rPr>
        <w:t>)</w:t>
      </w:r>
      <w:r w:rsidRPr="00E22E34">
        <w:rPr>
          <w:i/>
          <w:iCs/>
          <w:sz w:val="20"/>
          <w:szCs w:val="22"/>
        </w:rPr>
        <w:t xml:space="preserve"> </w:t>
      </w:r>
      <w:r w:rsidRPr="00E22E34">
        <w:rPr>
          <w:sz w:val="20"/>
          <w:szCs w:val="22"/>
        </w:rPr>
        <w:t xml:space="preserve">will apply to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380EF" w14:textId="77777777" w:rsidR="009524E6" w:rsidRDefault="009524E6" w:rsidP="009524E6">
      <w:pPr>
        <w:spacing w:line="240" w:lineRule="exact"/>
        <w:rPr>
          <w:sz w:val="20"/>
          <w:szCs w:val="20"/>
        </w:rPr>
      </w:pPr>
    </w:p>
    <w:p w14:paraId="73815DD6" w14:textId="16269E16" w:rsidR="009524E6" w:rsidRPr="0046128D" w:rsidRDefault="009524E6" w:rsidP="0046128D">
      <w:pPr>
        <w:numPr>
          <w:ilvl w:val="0"/>
          <w:numId w:val="5"/>
        </w:numPr>
        <w:spacing w:line="240" w:lineRule="exact"/>
        <w:rPr>
          <w:sz w:val="20"/>
          <w:szCs w:val="20"/>
        </w:rPr>
      </w:pPr>
      <w:r w:rsidRPr="0021342D">
        <w:rPr>
          <w:sz w:val="20"/>
          <w:szCs w:val="22"/>
          <w:u w:val="single"/>
        </w:rPr>
        <w:t>Course contingency</w:t>
      </w:r>
      <w:r w:rsidRPr="0021342D">
        <w:rPr>
          <w:sz w:val="20"/>
          <w:szCs w:val="22"/>
        </w:rPr>
        <w:t>: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44F9C61D" w14:textId="77777777" w:rsidR="009524E6" w:rsidRDefault="009524E6">
      <w:pPr>
        <w:spacing w:line="240" w:lineRule="exact"/>
        <w:rPr>
          <w:b/>
          <w:color w:val="000000"/>
          <w:sz w:val="20"/>
          <w:szCs w:val="20"/>
        </w:rPr>
      </w:pPr>
    </w:p>
    <w:p w14:paraId="3D322B9D" w14:textId="77777777"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77777777" w:rsidR="009524E6" w:rsidRDefault="009524E6">
      <w:pPr>
        <w:tabs>
          <w:tab w:val="left" w:pos="6480"/>
        </w:tabs>
        <w:spacing w:after="10"/>
        <w:ind w:left="1160" w:right="-360" w:hanging="1180"/>
        <w:rPr>
          <w:sz w:val="20"/>
          <w:szCs w:val="20"/>
        </w:rPr>
      </w:pPr>
      <w:r>
        <w:rPr>
          <w:sz w:val="20"/>
          <w:szCs w:val="20"/>
        </w:rPr>
        <w:t>Week 1</w:t>
      </w:r>
      <w:r>
        <w:rPr>
          <w:sz w:val="20"/>
          <w:szCs w:val="20"/>
        </w:rPr>
        <w:tab/>
        <w:t>Course introduction.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r w:rsidR="00F96F43">
        <w:rPr>
          <w:color w:val="000000"/>
          <w:sz w:val="20"/>
        </w:rPr>
        <w:t>PIH videocases</w:t>
      </w:r>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77777777" w:rsidR="009524E6" w:rsidRDefault="009524E6">
      <w:pPr>
        <w:tabs>
          <w:tab w:val="left" w:pos="6480"/>
        </w:tabs>
        <w:spacing w:after="10"/>
        <w:ind w:left="1160" w:right="-360" w:hanging="1180"/>
        <w:rPr>
          <w:sz w:val="20"/>
          <w:szCs w:val="20"/>
        </w:rPr>
      </w:pPr>
      <w:r>
        <w:rPr>
          <w:sz w:val="20"/>
          <w:szCs w:val="20"/>
        </w:rPr>
        <w:t>Week 4</w:t>
      </w:r>
      <w:r>
        <w:rPr>
          <w:sz w:val="20"/>
          <w:szCs w:val="20"/>
        </w:rPr>
        <w:tab/>
        <w:t>Standards for Assessing Discussion of Public Issues. Evaluating Arguments. Substantive Problem Area Case Study: Equality</w:t>
      </w:r>
      <w:r w:rsidR="00F96F43">
        <w:rPr>
          <w:sz w:val="20"/>
          <w:szCs w:val="20"/>
        </w:rPr>
        <w:t>.</w:t>
      </w:r>
      <w:r w:rsidR="00F96F43" w:rsidRPr="00F96F43">
        <w:rPr>
          <w:color w:val="000000"/>
          <w:sz w:val="20"/>
        </w:rPr>
        <w:t xml:space="preserve"> </w:t>
      </w:r>
      <w:r w:rsidR="00F96F43">
        <w:rPr>
          <w:color w:val="000000"/>
          <w:sz w:val="20"/>
        </w:rPr>
        <w:t>PIH videocases.</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7777777"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r w:rsidR="00F96F43">
        <w:rPr>
          <w:color w:val="000000"/>
          <w:sz w:val="20"/>
        </w:rPr>
        <w:t>PIH videocases.</w:t>
      </w:r>
    </w:p>
    <w:p w14:paraId="17B1151F" w14:textId="77777777" w:rsidR="009524E6" w:rsidRDefault="009524E6">
      <w:pPr>
        <w:tabs>
          <w:tab w:val="left" w:pos="6480"/>
        </w:tabs>
        <w:spacing w:after="10"/>
        <w:ind w:left="1160" w:right="-360" w:hanging="1180"/>
        <w:rPr>
          <w:sz w:val="20"/>
          <w:szCs w:val="20"/>
        </w:rPr>
      </w:pPr>
      <w:r>
        <w:rPr>
          <w:sz w:val="20"/>
          <w:szCs w:val="20"/>
        </w:rPr>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28279304" w14:textId="77777777" w:rsidR="009524E6" w:rsidRDefault="009524E6">
      <w:pPr>
        <w:spacing w:line="240" w:lineRule="exact"/>
        <w:jc w:val="center"/>
        <w:rPr>
          <w:b/>
          <w:color w:val="000000"/>
          <w:sz w:val="20"/>
          <w:szCs w:val="20"/>
          <w:u w:val="single"/>
        </w:rPr>
      </w:pPr>
      <w:r>
        <w:rPr>
          <w:b/>
          <w:color w:val="000000"/>
          <w:sz w:val="20"/>
          <w:szCs w:val="20"/>
          <w:u w:val="single"/>
        </w:rPr>
        <w:br w:type="page"/>
      </w:r>
      <w:r>
        <w:rPr>
          <w:b/>
          <w:color w:val="000000"/>
          <w:sz w:val="20"/>
          <w:szCs w:val="20"/>
          <w:u w:val="single"/>
        </w:rPr>
        <w:lastRenderedPageBreak/>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t>A</w:t>
      </w:r>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22235651" w14:textId="77777777" w:rsidR="009524E6" w:rsidRDefault="009524E6">
      <w:pPr>
        <w:spacing w:line="240" w:lineRule="exact"/>
        <w:ind w:left="2160"/>
        <w:rPr>
          <w:color w:val="000000"/>
          <w:sz w:val="20"/>
          <w:szCs w:val="20"/>
        </w:rPr>
      </w:pPr>
      <w:r>
        <w:rPr>
          <w:color w:val="000000"/>
          <w:sz w:val="20"/>
          <w:szCs w:val="20"/>
        </w:rPr>
        <w:t>content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09E8496A" w14:textId="77777777"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lastRenderedPageBreak/>
              <w:t>Date Due</w:t>
            </w:r>
          </w:p>
        </w:tc>
        <w:tc>
          <w:tcPr>
            <w:tcW w:w="9270" w:type="dxa"/>
            <w:shd w:val="clear" w:color="auto" w:fill="E0E0E0"/>
          </w:tcPr>
          <w:p w14:paraId="6F74A1A8" w14:textId="77777777" w:rsidR="00C26DB6" w:rsidRDefault="00C26DB6" w:rsidP="00851C54">
            <w:pPr>
              <w:pStyle w:val="Heading1"/>
              <w:rPr>
                <w:lang w:bidi="x-none"/>
              </w:rPr>
            </w:pPr>
            <w:r>
              <w:rPr>
                <w:lang w:bidi="x-none"/>
              </w:rPr>
              <w:t>CTSE 4210 READING LIST</w:t>
            </w:r>
          </w:p>
        </w:tc>
      </w:tr>
      <w:tr w:rsidR="00CC309C" w14:paraId="2B6C3D48" w14:textId="77777777" w:rsidTr="00C52061">
        <w:tc>
          <w:tcPr>
            <w:tcW w:w="828" w:type="dxa"/>
          </w:tcPr>
          <w:p w14:paraId="5B711B3D" w14:textId="602AE3C7" w:rsidR="00CC309C" w:rsidRPr="00FF6052" w:rsidRDefault="00CC309C" w:rsidP="00F96F43">
            <w:pPr>
              <w:rPr>
                <w:sz w:val="20"/>
                <w:lang w:bidi="x-none"/>
              </w:rPr>
            </w:pPr>
            <w:r>
              <w:rPr>
                <w:sz w:val="20"/>
              </w:rPr>
              <w:t>1/</w:t>
            </w:r>
            <w:r w:rsidR="0046128D">
              <w:rPr>
                <w:sz w:val="20"/>
              </w:rPr>
              <w:t>9</w:t>
            </w:r>
          </w:p>
        </w:tc>
        <w:tc>
          <w:tcPr>
            <w:tcW w:w="9270" w:type="dxa"/>
          </w:tcPr>
          <w:p w14:paraId="1D2EE74D" w14:textId="77777777" w:rsidR="00CC309C" w:rsidRPr="007C725E" w:rsidRDefault="00CC309C" w:rsidP="00851C54">
            <w:pPr>
              <w:rPr>
                <w:sz w:val="22"/>
                <w:lang w:bidi="x-none"/>
              </w:rPr>
            </w:pPr>
          </w:p>
        </w:tc>
      </w:tr>
      <w:tr w:rsidR="00CC309C" w14:paraId="7E8BF649" w14:textId="77777777" w:rsidTr="00C52061">
        <w:tc>
          <w:tcPr>
            <w:tcW w:w="828" w:type="dxa"/>
          </w:tcPr>
          <w:p w14:paraId="7277B17E" w14:textId="5A1B0177" w:rsidR="00CC309C" w:rsidRPr="00FF6052" w:rsidRDefault="00CC309C" w:rsidP="00F96F43">
            <w:pPr>
              <w:rPr>
                <w:sz w:val="20"/>
                <w:lang w:bidi="x-none"/>
              </w:rPr>
            </w:pPr>
            <w:r>
              <w:rPr>
                <w:sz w:val="20"/>
              </w:rPr>
              <w:t>1/1</w:t>
            </w:r>
            <w:r w:rsidR="0046128D">
              <w:rPr>
                <w:sz w:val="20"/>
              </w:rPr>
              <w:t>4</w:t>
            </w:r>
          </w:p>
        </w:tc>
        <w:tc>
          <w:tcPr>
            <w:tcW w:w="9270" w:type="dxa"/>
          </w:tcPr>
          <w:p w14:paraId="74E133C5" w14:textId="77777777" w:rsidR="00CC309C" w:rsidRPr="007C725E" w:rsidRDefault="00CC309C" w:rsidP="00851C54">
            <w:pPr>
              <w:rPr>
                <w:sz w:val="22"/>
                <w:lang w:bidi="x-none"/>
              </w:rPr>
            </w:pPr>
            <w:r w:rsidRPr="007C725E">
              <w:rPr>
                <w:sz w:val="22"/>
                <w:lang w:bidi="x-none"/>
              </w:rPr>
              <w:t>Oliver &amp; Shaver: Chap. 1: The Selection of Content in the Social Studies</w:t>
            </w:r>
          </w:p>
        </w:tc>
      </w:tr>
      <w:tr w:rsidR="00CC309C" w14:paraId="6A0455EC" w14:textId="77777777" w:rsidTr="00C52061">
        <w:tc>
          <w:tcPr>
            <w:tcW w:w="828" w:type="dxa"/>
          </w:tcPr>
          <w:p w14:paraId="5A745A1C" w14:textId="7597ECBC" w:rsidR="00CC309C" w:rsidRPr="00FF6052" w:rsidRDefault="00CC309C" w:rsidP="00F96F43">
            <w:pPr>
              <w:rPr>
                <w:sz w:val="20"/>
                <w:lang w:bidi="x-none"/>
              </w:rPr>
            </w:pPr>
            <w:r>
              <w:rPr>
                <w:sz w:val="20"/>
              </w:rPr>
              <w:t>1/1</w:t>
            </w:r>
            <w:r w:rsidR="0046128D">
              <w:rPr>
                <w:sz w:val="20"/>
              </w:rPr>
              <w:t>6</w:t>
            </w:r>
          </w:p>
        </w:tc>
        <w:tc>
          <w:tcPr>
            <w:tcW w:w="9270" w:type="dxa"/>
          </w:tcPr>
          <w:p w14:paraId="0C1DB062" w14:textId="77777777" w:rsidR="00CC309C" w:rsidRPr="007C725E" w:rsidRDefault="00CC309C" w:rsidP="00851C54">
            <w:pPr>
              <w:rPr>
                <w:sz w:val="22"/>
                <w:lang w:bidi="x-none"/>
              </w:rPr>
            </w:pPr>
            <w:r w:rsidRPr="007C725E">
              <w:rPr>
                <w:sz w:val="22"/>
                <w:lang w:bidi="x-none"/>
              </w:rPr>
              <w:t>Shaver &amp; Strong: Values What are They?</w:t>
            </w:r>
          </w:p>
        </w:tc>
      </w:tr>
      <w:tr w:rsidR="00CC309C" w14:paraId="33A9260D" w14:textId="77777777" w:rsidTr="00C52061">
        <w:trPr>
          <w:trHeight w:val="539"/>
        </w:trPr>
        <w:tc>
          <w:tcPr>
            <w:tcW w:w="828" w:type="dxa"/>
          </w:tcPr>
          <w:p w14:paraId="43613306" w14:textId="287A38BB" w:rsidR="00CC309C" w:rsidRPr="00FF6052" w:rsidRDefault="00CC309C" w:rsidP="00F96F43">
            <w:pPr>
              <w:rPr>
                <w:sz w:val="20"/>
                <w:lang w:bidi="x-none"/>
              </w:rPr>
            </w:pPr>
            <w:r>
              <w:rPr>
                <w:sz w:val="20"/>
              </w:rPr>
              <w:t>1/2</w:t>
            </w:r>
            <w:r w:rsidR="0046128D">
              <w:rPr>
                <w:sz w:val="20"/>
              </w:rPr>
              <w:t>1</w:t>
            </w:r>
          </w:p>
        </w:tc>
        <w:tc>
          <w:tcPr>
            <w:tcW w:w="9270" w:type="dxa"/>
          </w:tcPr>
          <w:p w14:paraId="02EF436D" w14:textId="77777777" w:rsidR="00CC309C" w:rsidRPr="007C725E" w:rsidRDefault="00CC309C"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CC309C" w:rsidRPr="007C725E" w:rsidRDefault="00CC309C" w:rsidP="00851C54">
            <w:pPr>
              <w:rPr>
                <w:sz w:val="22"/>
                <w:lang w:bidi="x-none"/>
              </w:rPr>
            </w:pPr>
            <w:r w:rsidRPr="007C725E">
              <w:rPr>
                <w:sz w:val="22"/>
                <w:lang w:bidi="x-none"/>
              </w:rPr>
              <w:t>Glade &amp; Giese: 13-25: A Closer Look at the Stamp Act</w:t>
            </w:r>
          </w:p>
        </w:tc>
      </w:tr>
      <w:tr w:rsidR="00CC309C" w14:paraId="2123EE63" w14:textId="77777777" w:rsidTr="00C52061">
        <w:tc>
          <w:tcPr>
            <w:tcW w:w="828" w:type="dxa"/>
          </w:tcPr>
          <w:p w14:paraId="7B2593F7" w14:textId="5146C852" w:rsidR="00CC309C" w:rsidRPr="00FF6052" w:rsidRDefault="00CC309C" w:rsidP="00F96F43">
            <w:pPr>
              <w:rPr>
                <w:sz w:val="20"/>
                <w:lang w:bidi="x-none"/>
              </w:rPr>
            </w:pPr>
            <w:r>
              <w:rPr>
                <w:sz w:val="20"/>
              </w:rPr>
              <w:t>1/2</w:t>
            </w:r>
            <w:r w:rsidR="0046128D">
              <w:rPr>
                <w:sz w:val="20"/>
              </w:rPr>
              <w:t>3</w:t>
            </w:r>
          </w:p>
        </w:tc>
        <w:tc>
          <w:tcPr>
            <w:tcW w:w="9270" w:type="dxa"/>
          </w:tcPr>
          <w:p w14:paraId="6BAA635D" w14:textId="77777777" w:rsidR="00CC309C" w:rsidRDefault="00CC309C" w:rsidP="00851C54">
            <w:pPr>
              <w:rPr>
                <w:sz w:val="22"/>
                <w:lang w:bidi="x-none"/>
              </w:rPr>
            </w:pPr>
            <w:r w:rsidRPr="007C725E">
              <w:rPr>
                <w:sz w:val="22"/>
                <w:lang w:bidi="x-none"/>
              </w:rPr>
              <w:t xml:space="preserve">Oliver &amp; Shaver: Chap. 4: The Ethical Commitment of a Democratic Society </w:t>
            </w:r>
          </w:p>
          <w:p w14:paraId="02B2D1B6" w14:textId="77777777" w:rsidR="00CC309C" w:rsidRPr="007C725E" w:rsidRDefault="00CC309C" w:rsidP="00851C54">
            <w:pPr>
              <w:rPr>
                <w:sz w:val="22"/>
                <w:lang w:bidi="x-none"/>
              </w:rPr>
            </w:pPr>
            <w:r w:rsidRPr="007C725E">
              <w:rPr>
                <w:sz w:val="22"/>
                <w:lang w:bidi="x-none"/>
              </w:rPr>
              <w:t xml:space="preserve">Glade &amp; Giese: 26-33: The Case of George Watkins </w:t>
            </w:r>
          </w:p>
        </w:tc>
      </w:tr>
      <w:tr w:rsidR="00CC309C" w14:paraId="11C289F5" w14:textId="77777777" w:rsidTr="00C52061">
        <w:tc>
          <w:tcPr>
            <w:tcW w:w="828" w:type="dxa"/>
          </w:tcPr>
          <w:p w14:paraId="7A7D1971" w14:textId="7C514784" w:rsidR="00CC309C" w:rsidRPr="00FF6052" w:rsidRDefault="00CC309C" w:rsidP="00F96F43">
            <w:pPr>
              <w:rPr>
                <w:sz w:val="20"/>
                <w:lang w:bidi="x-none"/>
              </w:rPr>
            </w:pPr>
            <w:r>
              <w:rPr>
                <w:sz w:val="20"/>
              </w:rPr>
              <w:t>1/</w:t>
            </w:r>
            <w:r w:rsidR="008A1824">
              <w:rPr>
                <w:sz w:val="20"/>
              </w:rPr>
              <w:t>2</w:t>
            </w:r>
            <w:r w:rsidR="0046128D">
              <w:rPr>
                <w:sz w:val="20"/>
              </w:rPr>
              <w:t>8</w:t>
            </w:r>
          </w:p>
        </w:tc>
        <w:tc>
          <w:tcPr>
            <w:tcW w:w="9270" w:type="dxa"/>
          </w:tcPr>
          <w:p w14:paraId="2C45EDDA" w14:textId="77777777" w:rsidR="00CC309C" w:rsidRPr="007C725E" w:rsidRDefault="00CC309C" w:rsidP="00851C54">
            <w:pPr>
              <w:rPr>
                <w:sz w:val="22"/>
                <w:lang w:bidi="x-none"/>
              </w:rPr>
            </w:pPr>
            <w:r w:rsidRPr="007C725E">
              <w:rPr>
                <w:sz w:val="22"/>
                <w:lang w:bidi="x-none"/>
              </w:rPr>
              <w:t>Glade &amp; Giese: 43-52: The War Begins</w:t>
            </w:r>
          </w:p>
        </w:tc>
      </w:tr>
      <w:tr w:rsidR="00CC309C" w14:paraId="73F86382" w14:textId="77777777" w:rsidTr="00C52061">
        <w:tc>
          <w:tcPr>
            <w:tcW w:w="828" w:type="dxa"/>
          </w:tcPr>
          <w:p w14:paraId="6F333399" w14:textId="6671DF1C" w:rsidR="00CC309C" w:rsidRPr="00FF6052" w:rsidRDefault="008A1824" w:rsidP="00F96F43">
            <w:pPr>
              <w:rPr>
                <w:sz w:val="20"/>
                <w:lang w:bidi="x-none"/>
              </w:rPr>
            </w:pPr>
            <w:r>
              <w:rPr>
                <w:sz w:val="20"/>
              </w:rPr>
              <w:t>1/3</w:t>
            </w:r>
            <w:r w:rsidR="0046128D">
              <w:rPr>
                <w:sz w:val="20"/>
              </w:rPr>
              <w:t>0</w:t>
            </w:r>
          </w:p>
        </w:tc>
        <w:tc>
          <w:tcPr>
            <w:tcW w:w="9270" w:type="dxa"/>
          </w:tcPr>
          <w:p w14:paraId="1A4F6C3F" w14:textId="77777777" w:rsidR="00CC309C" w:rsidRPr="00E713D5" w:rsidRDefault="00CC309C" w:rsidP="005E75D7">
            <w:pPr>
              <w:rPr>
                <w:b/>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tc>
      </w:tr>
      <w:tr w:rsidR="00CC309C" w14:paraId="787BEDEE" w14:textId="77777777" w:rsidTr="00C52061">
        <w:tc>
          <w:tcPr>
            <w:tcW w:w="828" w:type="dxa"/>
          </w:tcPr>
          <w:p w14:paraId="1B0E5C07" w14:textId="5B8A46D2" w:rsidR="00CC309C" w:rsidRPr="00FF6052" w:rsidRDefault="00CC309C" w:rsidP="00F96F43">
            <w:pPr>
              <w:rPr>
                <w:sz w:val="20"/>
                <w:lang w:bidi="x-none"/>
              </w:rPr>
            </w:pPr>
            <w:r>
              <w:rPr>
                <w:sz w:val="20"/>
              </w:rPr>
              <w:t>2/</w:t>
            </w:r>
            <w:r w:rsidR="0046128D">
              <w:rPr>
                <w:sz w:val="20"/>
              </w:rPr>
              <w:t>4</w:t>
            </w:r>
          </w:p>
        </w:tc>
        <w:tc>
          <w:tcPr>
            <w:tcW w:w="9270" w:type="dxa"/>
          </w:tcPr>
          <w:p w14:paraId="10ED3E4E" w14:textId="77777777" w:rsidR="00CC309C" w:rsidRPr="007C725E" w:rsidRDefault="00CC309C" w:rsidP="00851C54">
            <w:pPr>
              <w:rPr>
                <w:b/>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Pr="007C725E">
              <w:rPr>
                <w:b/>
                <w:sz w:val="22"/>
                <w:lang w:bidi="x-none"/>
              </w:rPr>
              <w:t>.</w:t>
            </w:r>
            <w:r w:rsidRPr="007C725E">
              <w:rPr>
                <w:sz w:val="22"/>
                <w:lang w:bidi="x-none"/>
              </w:rPr>
              <w:t xml:space="preserve"> </w:t>
            </w:r>
          </w:p>
        </w:tc>
      </w:tr>
      <w:tr w:rsidR="00CC309C" w14:paraId="2B1B67B0" w14:textId="77777777" w:rsidTr="00C52061">
        <w:tc>
          <w:tcPr>
            <w:tcW w:w="828" w:type="dxa"/>
          </w:tcPr>
          <w:p w14:paraId="4563BB1F" w14:textId="3D1AE939" w:rsidR="00CC309C" w:rsidRPr="00FF6052" w:rsidRDefault="00CC309C" w:rsidP="00F96F43">
            <w:pPr>
              <w:rPr>
                <w:sz w:val="20"/>
                <w:lang w:bidi="x-none"/>
              </w:rPr>
            </w:pPr>
            <w:r>
              <w:rPr>
                <w:sz w:val="20"/>
              </w:rPr>
              <w:t>2/</w:t>
            </w:r>
            <w:r w:rsidR="0046128D">
              <w:rPr>
                <w:sz w:val="20"/>
              </w:rPr>
              <w:t>6</w:t>
            </w:r>
          </w:p>
        </w:tc>
        <w:tc>
          <w:tcPr>
            <w:tcW w:w="9270" w:type="dxa"/>
          </w:tcPr>
          <w:p w14:paraId="1E0E7140" w14:textId="77777777" w:rsidR="00CC309C" w:rsidRPr="007C725E" w:rsidRDefault="00CC309C" w:rsidP="00851C54">
            <w:pPr>
              <w:rPr>
                <w:sz w:val="22"/>
                <w:lang w:bidi="x-none"/>
              </w:rPr>
            </w:pPr>
            <w:r w:rsidRPr="007C725E">
              <w:rPr>
                <w:sz w:val="22"/>
                <w:lang w:bidi="x-none"/>
              </w:rPr>
              <w:t>Newmann &amp; Oliver: Equality Case Studies</w:t>
            </w:r>
          </w:p>
        </w:tc>
      </w:tr>
      <w:tr w:rsidR="00CC309C" w14:paraId="4F0BFD6C" w14:textId="77777777" w:rsidTr="00C52061">
        <w:tc>
          <w:tcPr>
            <w:tcW w:w="828" w:type="dxa"/>
          </w:tcPr>
          <w:p w14:paraId="556590B2" w14:textId="4BA34B86" w:rsidR="00CC309C" w:rsidRPr="00FF6052" w:rsidRDefault="00CC309C" w:rsidP="00F96F43">
            <w:pPr>
              <w:rPr>
                <w:sz w:val="20"/>
                <w:lang w:bidi="x-none"/>
              </w:rPr>
            </w:pPr>
            <w:r>
              <w:rPr>
                <w:sz w:val="20"/>
              </w:rPr>
              <w:t>2/1</w:t>
            </w:r>
            <w:r w:rsidR="0046128D">
              <w:rPr>
                <w:sz w:val="20"/>
              </w:rPr>
              <w:t>1</w:t>
            </w:r>
          </w:p>
        </w:tc>
        <w:tc>
          <w:tcPr>
            <w:tcW w:w="9270" w:type="dxa"/>
          </w:tcPr>
          <w:p w14:paraId="346CDAA0" w14:textId="77777777" w:rsidR="00CC309C" w:rsidRPr="00E713D5" w:rsidRDefault="00CC309C" w:rsidP="00851C54">
            <w:pPr>
              <w:rPr>
                <w:b/>
                <w:sz w:val="22"/>
                <w:lang w:bidi="x-none"/>
              </w:rPr>
            </w:pPr>
            <w:r w:rsidRPr="007C725E">
              <w:rPr>
                <w:sz w:val="22"/>
                <w:lang w:bidi="x-none"/>
              </w:rPr>
              <w:t xml:space="preserve"># Loewen: Lies My Teacher Told Me. </w:t>
            </w:r>
            <w:r w:rsidRPr="001E0F7D">
              <w:rPr>
                <w:b/>
                <w:sz w:val="22"/>
                <w:lang w:bidi="x-none"/>
              </w:rPr>
              <w:t>Outline Due.</w:t>
            </w:r>
          </w:p>
        </w:tc>
      </w:tr>
      <w:tr w:rsidR="00CC309C" w14:paraId="4CAB9A4F" w14:textId="77777777" w:rsidTr="00C52061">
        <w:tc>
          <w:tcPr>
            <w:tcW w:w="828" w:type="dxa"/>
          </w:tcPr>
          <w:p w14:paraId="1A05F526" w14:textId="4355D294" w:rsidR="00CC309C" w:rsidRPr="00FF6052" w:rsidRDefault="00CC309C" w:rsidP="00F96F43">
            <w:pPr>
              <w:rPr>
                <w:sz w:val="20"/>
                <w:lang w:bidi="x-none"/>
              </w:rPr>
            </w:pPr>
            <w:r>
              <w:rPr>
                <w:sz w:val="20"/>
              </w:rPr>
              <w:t>2/1</w:t>
            </w:r>
            <w:r w:rsidR="0046128D">
              <w:rPr>
                <w:sz w:val="20"/>
              </w:rPr>
              <w:t>3</w:t>
            </w:r>
          </w:p>
        </w:tc>
        <w:tc>
          <w:tcPr>
            <w:tcW w:w="9270" w:type="dxa"/>
          </w:tcPr>
          <w:p w14:paraId="719A6F45" w14:textId="77777777" w:rsidR="00CC309C" w:rsidRPr="007C725E" w:rsidRDefault="00CC309C" w:rsidP="00851C54">
            <w:pPr>
              <w:rPr>
                <w:i/>
                <w:sz w:val="22"/>
                <w:lang w:bidi="x-none"/>
              </w:rPr>
            </w:pPr>
            <w:r w:rsidRPr="007C725E">
              <w:rPr>
                <w:sz w:val="22"/>
                <w:lang w:bidi="x-none"/>
              </w:rPr>
              <w:t xml:space="preserve"># </w:t>
            </w:r>
            <w:r>
              <w:rPr>
                <w:sz w:val="20"/>
                <w:lang w:bidi="x-none"/>
              </w:rPr>
              <w:t>SSEC</w:t>
            </w:r>
            <w:r w:rsidRPr="00372FC6">
              <w:rPr>
                <w:sz w:val="20"/>
                <w:lang w:bidi="x-none"/>
              </w:rPr>
              <w:t xml:space="preserve">: Chap. </w:t>
            </w:r>
            <w:r>
              <w:rPr>
                <w:sz w:val="20"/>
                <w:lang w:bidi="x-none"/>
              </w:rPr>
              <w:t>4</w:t>
            </w:r>
            <w:r w:rsidRPr="007C725E">
              <w:rPr>
                <w:sz w:val="22"/>
                <w:lang w:bidi="x-none"/>
              </w:rPr>
              <w:t>. History</w:t>
            </w:r>
          </w:p>
        </w:tc>
      </w:tr>
      <w:tr w:rsidR="00CC309C" w14:paraId="237A8FB1" w14:textId="77777777" w:rsidTr="00C52061">
        <w:tc>
          <w:tcPr>
            <w:tcW w:w="828" w:type="dxa"/>
          </w:tcPr>
          <w:p w14:paraId="6E4BA66F" w14:textId="12CF136C" w:rsidR="00CC309C" w:rsidRPr="00FF6052" w:rsidRDefault="00CC309C" w:rsidP="00F96F43">
            <w:pPr>
              <w:rPr>
                <w:sz w:val="20"/>
                <w:lang w:bidi="x-none"/>
              </w:rPr>
            </w:pPr>
            <w:r w:rsidRPr="00BE3CE0">
              <w:rPr>
                <w:sz w:val="20"/>
              </w:rPr>
              <w:t>2/</w:t>
            </w:r>
            <w:r w:rsidR="008A1824">
              <w:rPr>
                <w:sz w:val="20"/>
              </w:rPr>
              <w:t>1</w:t>
            </w:r>
            <w:r w:rsidR="0046128D">
              <w:rPr>
                <w:sz w:val="20"/>
              </w:rPr>
              <w:t>8</w:t>
            </w:r>
          </w:p>
        </w:tc>
        <w:tc>
          <w:tcPr>
            <w:tcW w:w="9270" w:type="dxa"/>
          </w:tcPr>
          <w:p w14:paraId="673CD314" w14:textId="77777777" w:rsidR="00CC309C" w:rsidRPr="007C725E" w:rsidRDefault="00CC309C" w:rsidP="00851C54">
            <w:pPr>
              <w:rPr>
                <w:sz w:val="22"/>
                <w:lang w:bidi="x-none"/>
              </w:rPr>
            </w:pPr>
            <w:r w:rsidRPr="007C725E">
              <w:rPr>
                <w:sz w:val="22"/>
                <w:lang w:bidi="x-none"/>
              </w:rPr>
              <w:t>Ball’s Bluff intro. (Course packet)</w:t>
            </w:r>
          </w:p>
        </w:tc>
      </w:tr>
      <w:tr w:rsidR="00CC309C" w14:paraId="43E8FE4E" w14:textId="77777777" w:rsidTr="00C52061">
        <w:tc>
          <w:tcPr>
            <w:tcW w:w="828" w:type="dxa"/>
          </w:tcPr>
          <w:p w14:paraId="2FE74295" w14:textId="12EE6459" w:rsidR="00CC309C" w:rsidRPr="00FF6052" w:rsidRDefault="00CC309C" w:rsidP="00F96F43">
            <w:pPr>
              <w:rPr>
                <w:sz w:val="20"/>
                <w:lang w:bidi="x-none"/>
              </w:rPr>
            </w:pPr>
            <w:r>
              <w:rPr>
                <w:sz w:val="20"/>
              </w:rPr>
              <w:t>2/2</w:t>
            </w:r>
            <w:r w:rsidR="0046128D">
              <w:rPr>
                <w:sz w:val="20"/>
              </w:rPr>
              <w:t>0</w:t>
            </w:r>
          </w:p>
        </w:tc>
        <w:tc>
          <w:tcPr>
            <w:tcW w:w="9270" w:type="dxa"/>
          </w:tcPr>
          <w:p w14:paraId="55F21A54" w14:textId="77777777" w:rsidR="00CC309C" w:rsidRPr="007C725E" w:rsidRDefault="00CC309C" w:rsidP="00851C54">
            <w:pPr>
              <w:rPr>
                <w:sz w:val="22"/>
                <w:lang w:bidi="x-none"/>
              </w:rPr>
            </w:pPr>
          </w:p>
        </w:tc>
      </w:tr>
      <w:tr w:rsidR="00CC309C" w14:paraId="3DC29B03" w14:textId="77777777" w:rsidTr="00C52061">
        <w:tc>
          <w:tcPr>
            <w:tcW w:w="828" w:type="dxa"/>
          </w:tcPr>
          <w:p w14:paraId="5C70BE7E" w14:textId="4DE8927A" w:rsidR="00CC309C" w:rsidRPr="00FF6052" w:rsidRDefault="00CC309C" w:rsidP="00F96F43">
            <w:pPr>
              <w:rPr>
                <w:sz w:val="20"/>
                <w:lang w:bidi="x-none"/>
              </w:rPr>
            </w:pPr>
            <w:r>
              <w:rPr>
                <w:sz w:val="20"/>
              </w:rPr>
              <w:t>2/2</w:t>
            </w:r>
            <w:r w:rsidR="0046128D">
              <w:rPr>
                <w:sz w:val="20"/>
              </w:rPr>
              <w:t>5</w:t>
            </w:r>
          </w:p>
        </w:tc>
        <w:tc>
          <w:tcPr>
            <w:tcW w:w="9270" w:type="dxa"/>
          </w:tcPr>
          <w:p w14:paraId="6C48BE8A" w14:textId="77777777" w:rsidR="00CC309C" w:rsidRPr="007C725E" w:rsidRDefault="00CC309C" w:rsidP="00851C54">
            <w:pPr>
              <w:rPr>
                <w:sz w:val="22"/>
                <w:lang w:bidi="x-none"/>
              </w:rPr>
            </w:pPr>
            <w:r w:rsidRPr="007C725E">
              <w:rPr>
                <w:sz w:val="22"/>
                <w:lang w:bidi="x-none"/>
              </w:rPr>
              <w:t xml:space="preserve">** Newmann &amp; Oliver: Property Case Studies </w:t>
            </w:r>
          </w:p>
        </w:tc>
      </w:tr>
      <w:tr w:rsidR="00CC309C" w14:paraId="664476A2" w14:textId="77777777" w:rsidTr="00C52061">
        <w:tc>
          <w:tcPr>
            <w:tcW w:w="828" w:type="dxa"/>
          </w:tcPr>
          <w:p w14:paraId="6DC184B3" w14:textId="6373BFD0" w:rsidR="00CC309C" w:rsidRPr="00FF6052" w:rsidRDefault="008A1824" w:rsidP="00F96F43">
            <w:pPr>
              <w:rPr>
                <w:sz w:val="20"/>
                <w:lang w:bidi="x-none"/>
              </w:rPr>
            </w:pPr>
            <w:r>
              <w:rPr>
                <w:sz w:val="20"/>
              </w:rPr>
              <w:t>2/2</w:t>
            </w:r>
            <w:r w:rsidR="0046128D">
              <w:rPr>
                <w:sz w:val="20"/>
              </w:rPr>
              <w:t>7</w:t>
            </w:r>
          </w:p>
        </w:tc>
        <w:tc>
          <w:tcPr>
            <w:tcW w:w="9270" w:type="dxa"/>
          </w:tcPr>
          <w:p w14:paraId="340CB33A" w14:textId="77777777" w:rsidR="00CC309C" w:rsidRPr="007C725E" w:rsidRDefault="00CC309C" w:rsidP="00851C54">
            <w:pPr>
              <w:rPr>
                <w:sz w:val="22"/>
                <w:lang w:bidi="x-none"/>
              </w:rPr>
            </w:pPr>
          </w:p>
        </w:tc>
      </w:tr>
      <w:tr w:rsidR="00CC309C" w14:paraId="51F4D27A" w14:textId="77777777" w:rsidTr="00C52061">
        <w:tc>
          <w:tcPr>
            <w:tcW w:w="828" w:type="dxa"/>
          </w:tcPr>
          <w:p w14:paraId="6B881863" w14:textId="21AB7A4C" w:rsidR="00CC309C" w:rsidRPr="00FF6052" w:rsidRDefault="0046128D" w:rsidP="00F96F43">
            <w:pPr>
              <w:rPr>
                <w:b/>
                <w:sz w:val="20"/>
                <w:lang w:bidi="x-none"/>
              </w:rPr>
            </w:pPr>
            <w:r>
              <w:rPr>
                <w:sz w:val="20"/>
              </w:rPr>
              <w:t>¾</w:t>
            </w:r>
          </w:p>
        </w:tc>
        <w:tc>
          <w:tcPr>
            <w:tcW w:w="9270" w:type="dxa"/>
          </w:tcPr>
          <w:p w14:paraId="4BBF0833" w14:textId="77777777" w:rsidR="00CC309C" w:rsidRPr="0018004F" w:rsidRDefault="00CC309C" w:rsidP="006663CE">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7AAA6637" w14:textId="77777777" w:rsidR="00CC309C" w:rsidRPr="0018004F" w:rsidRDefault="00CC309C" w:rsidP="006663CE">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660B136B" w14:textId="76203613" w:rsidR="00CC309C" w:rsidRPr="007C725E" w:rsidRDefault="00CC309C" w:rsidP="006663CE">
            <w:pPr>
              <w:rPr>
                <w:sz w:val="22"/>
                <w:lang w:bidi="x-none"/>
              </w:rPr>
            </w:pPr>
            <w:r w:rsidRPr="0018004F">
              <w:rPr>
                <w:sz w:val="22"/>
                <w:szCs w:val="22"/>
                <w:lang w:bidi="x-none"/>
              </w:rPr>
              <w:t># SSEC: Chap.5. Geography</w:t>
            </w:r>
          </w:p>
        </w:tc>
      </w:tr>
      <w:tr w:rsidR="00CC309C" w14:paraId="786E03E0" w14:textId="77777777" w:rsidTr="00C52061">
        <w:tc>
          <w:tcPr>
            <w:tcW w:w="828" w:type="dxa"/>
          </w:tcPr>
          <w:p w14:paraId="383B6DA9" w14:textId="16E36C2A" w:rsidR="00CC309C" w:rsidRPr="00FF6052" w:rsidRDefault="00CC309C" w:rsidP="00F96F43">
            <w:pPr>
              <w:rPr>
                <w:sz w:val="20"/>
                <w:lang w:bidi="x-none"/>
              </w:rPr>
            </w:pPr>
            <w:r>
              <w:rPr>
                <w:sz w:val="20"/>
              </w:rPr>
              <w:t>3/</w:t>
            </w:r>
            <w:r w:rsidR="0046128D">
              <w:rPr>
                <w:sz w:val="20"/>
              </w:rPr>
              <w:t>6</w:t>
            </w:r>
          </w:p>
        </w:tc>
        <w:tc>
          <w:tcPr>
            <w:tcW w:w="9270" w:type="dxa"/>
          </w:tcPr>
          <w:p w14:paraId="5AEAAFFB" w14:textId="77777777" w:rsidR="00CC309C" w:rsidRPr="007C725E" w:rsidRDefault="00CC309C" w:rsidP="00851C54">
            <w:pPr>
              <w:rPr>
                <w:sz w:val="22"/>
                <w:lang w:bidi="x-none"/>
              </w:rPr>
            </w:pPr>
          </w:p>
        </w:tc>
      </w:tr>
      <w:tr w:rsidR="00CC309C" w14:paraId="6C6DEB56" w14:textId="77777777" w:rsidTr="00C52061">
        <w:tc>
          <w:tcPr>
            <w:tcW w:w="828" w:type="dxa"/>
          </w:tcPr>
          <w:p w14:paraId="2F97A475" w14:textId="37C3FC50" w:rsidR="00CC309C" w:rsidRPr="00FF6052" w:rsidRDefault="00CC309C" w:rsidP="009F3E2A">
            <w:pPr>
              <w:rPr>
                <w:sz w:val="20"/>
                <w:lang w:bidi="x-none"/>
              </w:rPr>
            </w:pPr>
            <w:r>
              <w:rPr>
                <w:sz w:val="20"/>
              </w:rPr>
              <w:t>3/</w:t>
            </w:r>
            <w:r w:rsidR="008A1824">
              <w:rPr>
                <w:sz w:val="20"/>
              </w:rPr>
              <w:t>1</w:t>
            </w:r>
            <w:r w:rsidR="0046128D">
              <w:rPr>
                <w:sz w:val="20"/>
              </w:rPr>
              <w:t>8</w:t>
            </w:r>
          </w:p>
        </w:tc>
        <w:tc>
          <w:tcPr>
            <w:tcW w:w="9270" w:type="dxa"/>
          </w:tcPr>
          <w:p w14:paraId="678CEE8C" w14:textId="77777777" w:rsidR="00CC309C" w:rsidRDefault="00CC309C" w:rsidP="00851C54">
            <w:pPr>
              <w:rPr>
                <w:sz w:val="22"/>
                <w:lang w:bidi="x-none"/>
              </w:rPr>
            </w:pPr>
            <w:r w:rsidRPr="007C725E">
              <w:rPr>
                <w:sz w:val="22"/>
                <w:lang w:bidi="x-none"/>
              </w:rPr>
              <w:t xml:space="preserve">** Newmann &amp; Oliver: Consent Case Studies </w:t>
            </w:r>
          </w:p>
          <w:p w14:paraId="24A86D18" w14:textId="77777777" w:rsidR="00CC309C" w:rsidRPr="007C725E" w:rsidRDefault="00CC309C" w:rsidP="00851C54">
            <w:pPr>
              <w:rPr>
                <w:b/>
                <w:sz w:val="22"/>
                <w:lang w:bidi="x-none"/>
              </w:rPr>
            </w:pPr>
          </w:p>
        </w:tc>
      </w:tr>
      <w:tr w:rsidR="00CC309C" w14:paraId="1E097635" w14:textId="77777777" w:rsidTr="00C52061">
        <w:tc>
          <w:tcPr>
            <w:tcW w:w="828" w:type="dxa"/>
          </w:tcPr>
          <w:p w14:paraId="4FEA363B" w14:textId="1EF1E018" w:rsidR="00CC309C" w:rsidRPr="00FF6052" w:rsidRDefault="00CC309C" w:rsidP="009F3E2A">
            <w:pPr>
              <w:rPr>
                <w:sz w:val="20"/>
                <w:lang w:bidi="x-none"/>
              </w:rPr>
            </w:pPr>
            <w:r>
              <w:rPr>
                <w:sz w:val="20"/>
              </w:rPr>
              <w:t>3/2</w:t>
            </w:r>
            <w:r w:rsidR="0046128D">
              <w:rPr>
                <w:sz w:val="20"/>
              </w:rPr>
              <w:t>0</w:t>
            </w:r>
          </w:p>
        </w:tc>
        <w:tc>
          <w:tcPr>
            <w:tcW w:w="9270" w:type="dxa"/>
          </w:tcPr>
          <w:p w14:paraId="672F562A" w14:textId="77777777" w:rsidR="00CC309C" w:rsidRPr="007C725E" w:rsidRDefault="00CC309C" w:rsidP="00851C54">
            <w:pPr>
              <w:rPr>
                <w:sz w:val="22"/>
                <w:lang w:bidi="x-none"/>
              </w:rPr>
            </w:pPr>
            <w:r w:rsidRPr="007C725E">
              <w:rPr>
                <w:sz w:val="22"/>
                <w:lang w:bidi="x-none"/>
              </w:rPr>
              <w:t>Glade &amp; Giese: 53-59: Incident at Pettus Bridge</w:t>
            </w:r>
          </w:p>
        </w:tc>
      </w:tr>
      <w:tr w:rsidR="00CC309C" w14:paraId="4EB3CC34" w14:textId="77777777" w:rsidTr="00C52061">
        <w:tc>
          <w:tcPr>
            <w:tcW w:w="828" w:type="dxa"/>
          </w:tcPr>
          <w:p w14:paraId="6C0886C6" w14:textId="5D791ED4" w:rsidR="00CC309C" w:rsidRPr="00FF6052" w:rsidRDefault="00CC309C" w:rsidP="00F96F43">
            <w:pPr>
              <w:rPr>
                <w:b/>
                <w:sz w:val="20"/>
                <w:lang w:bidi="x-none"/>
              </w:rPr>
            </w:pPr>
            <w:r>
              <w:rPr>
                <w:sz w:val="20"/>
              </w:rPr>
              <w:t>3/2</w:t>
            </w:r>
            <w:r w:rsidR="0046128D">
              <w:rPr>
                <w:sz w:val="20"/>
              </w:rPr>
              <w:t>5</w:t>
            </w:r>
          </w:p>
        </w:tc>
        <w:tc>
          <w:tcPr>
            <w:tcW w:w="9270" w:type="dxa"/>
          </w:tcPr>
          <w:p w14:paraId="2D0312A4" w14:textId="77777777" w:rsidR="00CC309C" w:rsidRDefault="00CC309C" w:rsidP="006663CE">
            <w:pPr>
              <w:rPr>
                <w:sz w:val="22"/>
                <w:lang w:bidi="x-none"/>
              </w:rPr>
            </w:pPr>
            <w:r w:rsidRPr="008B4211">
              <w:rPr>
                <w:sz w:val="22"/>
                <w:lang w:bidi="x-none"/>
              </w:rPr>
              <w:t># SSEC: Chap.</w:t>
            </w:r>
            <w:r>
              <w:rPr>
                <w:sz w:val="22"/>
                <w:lang w:bidi="x-none"/>
              </w:rPr>
              <w:t>6</w:t>
            </w:r>
            <w:r w:rsidRPr="00141FF2">
              <w:rPr>
                <w:sz w:val="22"/>
                <w:lang w:bidi="x-none"/>
              </w:rPr>
              <w:t xml:space="preserve">: Political Science </w:t>
            </w:r>
          </w:p>
          <w:p w14:paraId="69EEECDA" w14:textId="77777777" w:rsidR="00CC309C" w:rsidRPr="00141FF2" w:rsidRDefault="00CC309C" w:rsidP="006663CE">
            <w:pPr>
              <w:rPr>
                <w:sz w:val="22"/>
                <w:lang w:bidi="x-none"/>
              </w:rPr>
            </w:pPr>
            <w:r>
              <w:rPr>
                <w:sz w:val="22"/>
                <w:lang w:bidi="x-none"/>
              </w:rPr>
              <w:t># Banks: The Nature of Political Science (PDF file)</w:t>
            </w:r>
          </w:p>
          <w:p w14:paraId="646696CB" w14:textId="0E0147C8" w:rsidR="00CC309C" w:rsidRPr="007C725E" w:rsidRDefault="00CC309C" w:rsidP="006663CE">
            <w:pPr>
              <w:rPr>
                <w:sz w:val="22"/>
                <w:lang w:bidi="x-none"/>
              </w:rPr>
            </w:pPr>
            <w:r w:rsidRPr="00141FF2">
              <w:rPr>
                <w:sz w:val="22"/>
                <w:lang w:bidi="x-none"/>
              </w:rPr>
              <w:t># Shaver &amp; Knight: Civics &amp; Gov. in Civic Ed</w:t>
            </w:r>
          </w:p>
        </w:tc>
      </w:tr>
      <w:tr w:rsidR="00CC309C" w14:paraId="086744DA" w14:textId="77777777" w:rsidTr="00C52061">
        <w:tc>
          <w:tcPr>
            <w:tcW w:w="828" w:type="dxa"/>
          </w:tcPr>
          <w:p w14:paraId="62ADB44A" w14:textId="4E90AF24" w:rsidR="00CC309C" w:rsidRPr="00FF6052" w:rsidRDefault="00CC309C" w:rsidP="00F96F43">
            <w:pPr>
              <w:rPr>
                <w:i/>
                <w:sz w:val="20"/>
                <w:lang w:bidi="x-none"/>
              </w:rPr>
            </w:pPr>
            <w:r>
              <w:rPr>
                <w:sz w:val="20"/>
              </w:rPr>
              <w:t>3/2</w:t>
            </w:r>
            <w:r w:rsidR="0046128D">
              <w:rPr>
                <w:sz w:val="20"/>
              </w:rPr>
              <w:t>7</w:t>
            </w:r>
          </w:p>
        </w:tc>
        <w:tc>
          <w:tcPr>
            <w:tcW w:w="9270" w:type="dxa"/>
          </w:tcPr>
          <w:p w14:paraId="3CEA6D13" w14:textId="77777777" w:rsidR="00CC309C" w:rsidRPr="007C725E" w:rsidRDefault="00CC309C" w:rsidP="00851C54">
            <w:pPr>
              <w:rPr>
                <w:sz w:val="22"/>
                <w:lang w:bidi="x-none"/>
              </w:rPr>
            </w:pPr>
          </w:p>
        </w:tc>
      </w:tr>
      <w:tr w:rsidR="00CC309C" w14:paraId="598B53BB" w14:textId="77777777" w:rsidTr="00C52061">
        <w:tc>
          <w:tcPr>
            <w:tcW w:w="828" w:type="dxa"/>
          </w:tcPr>
          <w:p w14:paraId="7CC91597" w14:textId="42B85F7B" w:rsidR="00CC309C" w:rsidRPr="00FF6052" w:rsidRDefault="0046128D" w:rsidP="00F96F43">
            <w:pPr>
              <w:rPr>
                <w:i/>
                <w:sz w:val="20"/>
                <w:lang w:bidi="x-none"/>
              </w:rPr>
            </w:pPr>
            <w:r>
              <w:rPr>
                <w:sz w:val="20"/>
              </w:rPr>
              <w:t>3/31</w:t>
            </w:r>
          </w:p>
        </w:tc>
        <w:tc>
          <w:tcPr>
            <w:tcW w:w="9270" w:type="dxa"/>
          </w:tcPr>
          <w:p w14:paraId="494E3D1D" w14:textId="77777777" w:rsidR="00CC309C" w:rsidRPr="007C725E" w:rsidRDefault="00CC309C" w:rsidP="00851C54">
            <w:pPr>
              <w:rPr>
                <w:sz w:val="22"/>
                <w:lang w:bidi="x-none"/>
              </w:rPr>
            </w:pPr>
          </w:p>
        </w:tc>
      </w:tr>
      <w:tr w:rsidR="00CC309C" w14:paraId="75010FCA" w14:textId="77777777" w:rsidTr="00C52061">
        <w:tc>
          <w:tcPr>
            <w:tcW w:w="828" w:type="dxa"/>
          </w:tcPr>
          <w:p w14:paraId="511810BD" w14:textId="7DCB7190" w:rsidR="00CC309C" w:rsidRPr="00FF6052" w:rsidRDefault="00CC309C" w:rsidP="00F96F43">
            <w:pPr>
              <w:rPr>
                <w:sz w:val="20"/>
                <w:lang w:bidi="x-none"/>
              </w:rPr>
            </w:pPr>
            <w:r>
              <w:rPr>
                <w:sz w:val="20"/>
              </w:rPr>
              <w:t>4/</w:t>
            </w:r>
            <w:r w:rsidR="0046128D">
              <w:rPr>
                <w:sz w:val="20"/>
              </w:rPr>
              <w:t>2</w:t>
            </w:r>
          </w:p>
        </w:tc>
        <w:tc>
          <w:tcPr>
            <w:tcW w:w="9270" w:type="dxa"/>
          </w:tcPr>
          <w:p w14:paraId="2346FA67" w14:textId="081247AF" w:rsidR="00CC309C" w:rsidRPr="009F6C27" w:rsidRDefault="00CC309C" w:rsidP="00851C54">
            <w:pPr>
              <w:rPr>
                <w:b/>
                <w:sz w:val="22"/>
                <w:lang w:bidi="x-none"/>
              </w:rPr>
            </w:pPr>
          </w:p>
        </w:tc>
      </w:tr>
      <w:tr w:rsidR="00CC309C" w14:paraId="134B44BD" w14:textId="77777777" w:rsidTr="00C52061">
        <w:tc>
          <w:tcPr>
            <w:tcW w:w="828" w:type="dxa"/>
          </w:tcPr>
          <w:p w14:paraId="44C7B86F" w14:textId="5C3ED464" w:rsidR="00CC309C" w:rsidRPr="00FF6052" w:rsidRDefault="00CC309C" w:rsidP="00F96F43">
            <w:pPr>
              <w:rPr>
                <w:b/>
                <w:sz w:val="20"/>
                <w:lang w:bidi="x-none"/>
              </w:rPr>
            </w:pPr>
            <w:r>
              <w:rPr>
                <w:sz w:val="20"/>
              </w:rPr>
              <w:t>4/</w:t>
            </w:r>
            <w:r w:rsidR="0046128D">
              <w:rPr>
                <w:sz w:val="20"/>
              </w:rPr>
              <w:t>7</w:t>
            </w:r>
          </w:p>
        </w:tc>
        <w:tc>
          <w:tcPr>
            <w:tcW w:w="9270" w:type="dxa"/>
          </w:tcPr>
          <w:p w14:paraId="3CFB6480" w14:textId="4054BF51" w:rsidR="00CC309C" w:rsidRPr="007C725E" w:rsidRDefault="00377AAA" w:rsidP="00C52061">
            <w:pPr>
              <w:rPr>
                <w:i/>
                <w:sz w:val="22"/>
                <w:lang w:bidi="x-none"/>
              </w:rPr>
            </w:pPr>
            <w:r w:rsidRPr="007C725E">
              <w:rPr>
                <w:sz w:val="22"/>
                <w:lang w:bidi="x-none"/>
              </w:rPr>
              <w:t>** Newmann &amp; Oliver: Welfare-Security Case Studies</w:t>
            </w:r>
          </w:p>
        </w:tc>
      </w:tr>
      <w:tr w:rsidR="00CC309C" w14:paraId="3798516E" w14:textId="77777777" w:rsidTr="00377AAA">
        <w:tc>
          <w:tcPr>
            <w:tcW w:w="828" w:type="dxa"/>
            <w:shd w:val="clear" w:color="auto" w:fill="auto"/>
          </w:tcPr>
          <w:p w14:paraId="4998D004" w14:textId="28940CBC" w:rsidR="00CC309C" w:rsidRPr="00377AAA" w:rsidRDefault="00CC309C" w:rsidP="00F96F43">
            <w:pPr>
              <w:rPr>
                <w:sz w:val="20"/>
                <w:lang w:bidi="x-none"/>
              </w:rPr>
            </w:pPr>
            <w:r w:rsidRPr="00377AAA">
              <w:rPr>
                <w:sz w:val="20"/>
              </w:rPr>
              <w:t>4/</w:t>
            </w:r>
            <w:r w:rsidR="0046128D">
              <w:rPr>
                <w:sz w:val="20"/>
              </w:rPr>
              <w:t>9</w:t>
            </w:r>
          </w:p>
        </w:tc>
        <w:tc>
          <w:tcPr>
            <w:tcW w:w="9270" w:type="dxa"/>
            <w:shd w:val="clear" w:color="auto" w:fill="auto"/>
          </w:tcPr>
          <w:p w14:paraId="0670FCA1" w14:textId="7E9D671A" w:rsidR="00CC309C" w:rsidRPr="00377AAA" w:rsidRDefault="00CC309C" w:rsidP="00377AAA">
            <w:pPr>
              <w:rPr>
                <w:i/>
                <w:sz w:val="22"/>
                <w:lang w:bidi="x-none"/>
              </w:rPr>
            </w:pPr>
            <w:r w:rsidRPr="00377AAA">
              <w:rPr>
                <w:b/>
                <w:sz w:val="22"/>
                <w:lang w:bidi="x-none"/>
              </w:rPr>
              <w:t>Paper Due</w:t>
            </w:r>
            <w:r w:rsidR="00377AAA">
              <w:rPr>
                <w:b/>
                <w:sz w:val="22"/>
                <w:lang w:bidi="x-none"/>
              </w:rPr>
              <w:t xml:space="preserve"> </w:t>
            </w:r>
            <w:r w:rsidRPr="00377AAA">
              <w:rPr>
                <w:b/>
                <w:sz w:val="22"/>
                <w:lang w:bidi="x-none"/>
              </w:rPr>
              <w:t xml:space="preserve">@ 8:00 a.m. </w:t>
            </w:r>
          </w:p>
        </w:tc>
      </w:tr>
      <w:tr w:rsidR="00CC309C" w14:paraId="6ED3D2C3" w14:textId="77777777" w:rsidTr="00C52061">
        <w:tc>
          <w:tcPr>
            <w:tcW w:w="828" w:type="dxa"/>
          </w:tcPr>
          <w:p w14:paraId="6978B17D" w14:textId="29677362" w:rsidR="00CC309C" w:rsidRPr="00FF6052" w:rsidRDefault="00CC309C" w:rsidP="00F96F43">
            <w:pPr>
              <w:rPr>
                <w:sz w:val="20"/>
                <w:lang w:bidi="x-none"/>
              </w:rPr>
            </w:pPr>
            <w:r>
              <w:rPr>
                <w:sz w:val="20"/>
              </w:rPr>
              <w:t>4/1</w:t>
            </w:r>
            <w:r w:rsidR="0046128D">
              <w:rPr>
                <w:sz w:val="20"/>
              </w:rPr>
              <w:t>4</w:t>
            </w:r>
          </w:p>
        </w:tc>
        <w:tc>
          <w:tcPr>
            <w:tcW w:w="9270" w:type="dxa"/>
          </w:tcPr>
          <w:p w14:paraId="31594BEB" w14:textId="77777777" w:rsidR="00CC309C" w:rsidRPr="000A1EFE" w:rsidRDefault="00CC309C" w:rsidP="006663CE">
            <w:pPr>
              <w:rPr>
                <w:sz w:val="22"/>
                <w:szCs w:val="22"/>
                <w:lang w:bidi="x-none"/>
              </w:rPr>
            </w:pPr>
            <w:r w:rsidRPr="000A1EFE">
              <w:rPr>
                <w:sz w:val="22"/>
                <w:szCs w:val="22"/>
                <w:lang w:bidi="x-none"/>
              </w:rPr>
              <w:t xml:space="preserve"># </w:t>
            </w:r>
            <w:r w:rsidRPr="000A1EFE">
              <w:rPr>
                <w:sz w:val="22"/>
                <w:szCs w:val="22"/>
              </w:rPr>
              <w:t>Lopus. A challenging assignment in troubled times: What every first year high school economics teacher needs to know.</w:t>
            </w:r>
          </w:p>
          <w:p w14:paraId="23E04C17" w14:textId="49C24006" w:rsidR="00CC309C" w:rsidRPr="007C725E" w:rsidRDefault="00CC309C" w:rsidP="006663CE">
            <w:pPr>
              <w:rPr>
                <w:sz w:val="22"/>
                <w:lang w:bidi="x-none"/>
              </w:rPr>
            </w:pPr>
            <w:r w:rsidRPr="000A1EFE">
              <w:rPr>
                <w:sz w:val="22"/>
                <w:szCs w:val="22"/>
                <w:lang w:bidi="x-none"/>
              </w:rPr>
              <w:t># SSEC: Chap.7. Economics</w:t>
            </w:r>
          </w:p>
        </w:tc>
      </w:tr>
      <w:tr w:rsidR="00CC309C" w14:paraId="17AC3A97" w14:textId="77777777" w:rsidTr="00C52061">
        <w:tc>
          <w:tcPr>
            <w:tcW w:w="828" w:type="dxa"/>
          </w:tcPr>
          <w:p w14:paraId="4F497CD3" w14:textId="39D12E02" w:rsidR="00CC309C" w:rsidRPr="00FF6052" w:rsidRDefault="00CC309C" w:rsidP="00F96F43">
            <w:pPr>
              <w:rPr>
                <w:sz w:val="20"/>
                <w:lang w:bidi="x-none"/>
              </w:rPr>
            </w:pPr>
            <w:r>
              <w:rPr>
                <w:sz w:val="20"/>
              </w:rPr>
              <w:t>4/1</w:t>
            </w:r>
            <w:r w:rsidR="0046128D">
              <w:rPr>
                <w:sz w:val="20"/>
              </w:rPr>
              <w:t>6</w:t>
            </w:r>
          </w:p>
        </w:tc>
        <w:tc>
          <w:tcPr>
            <w:tcW w:w="9270" w:type="dxa"/>
          </w:tcPr>
          <w:p w14:paraId="51467967" w14:textId="77777777" w:rsidR="00CC309C" w:rsidRPr="007C725E" w:rsidRDefault="00CC309C" w:rsidP="00851C54">
            <w:pPr>
              <w:rPr>
                <w:sz w:val="22"/>
                <w:lang w:bidi="x-none"/>
              </w:rPr>
            </w:pPr>
            <w:r w:rsidRPr="007C725E">
              <w:rPr>
                <w:sz w:val="22"/>
                <w:lang w:bidi="x-none"/>
              </w:rPr>
              <w:t xml:space="preserve"> Glade &amp; Giese: 58-64: Today’s Issues: analogy cases</w:t>
            </w:r>
          </w:p>
        </w:tc>
      </w:tr>
      <w:tr w:rsidR="00CC309C" w14:paraId="23F8A8F5" w14:textId="77777777" w:rsidTr="00C52061">
        <w:tc>
          <w:tcPr>
            <w:tcW w:w="828" w:type="dxa"/>
          </w:tcPr>
          <w:p w14:paraId="455061FC" w14:textId="0736B588" w:rsidR="00CC309C" w:rsidRPr="00FF6052" w:rsidRDefault="00CC309C" w:rsidP="00F96F43">
            <w:pPr>
              <w:rPr>
                <w:sz w:val="20"/>
                <w:lang w:bidi="x-none"/>
              </w:rPr>
            </w:pPr>
            <w:r>
              <w:rPr>
                <w:sz w:val="20"/>
              </w:rPr>
              <w:t>4/2</w:t>
            </w:r>
            <w:r w:rsidR="0046128D">
              <w:rPr>
                <w:sz w:val="20"/>
              </w:rPr>
              <w:t>1</w:t>
            </w:r>
          </w:p>
        </w:tc>
        <w:tc>
          <w:tcPr>
            <w:tcW w:w="9270" w:type="dxa"/>
          </w:tcPr>
          <w:p w14:paraId="37CBE40D" w14:textId="77777777" w:rsidR="00CC309C" w:rsidRPr="007C725E" w:rsidRDefault="00CC309C" w:rsidP="00851C54">
            <w:pPr>
              <w:rPr>
                <w:sz w:val="22"/>
                <w:lang w:bidi="x-none"/>
              </w:rPr>
            </w:pPr>
          </w:p>
        </w:tc>
      </w:tr>
      <w:tr w:rsidR="00CC309C" w14:paraId="4F8BF51F" w14:textId="77777777" w:rsidTr="00C52061">
        <w:tc>
          <w:tcPr>
            <w:tcW w:w="828" w:type="dxa"/>
          </w:tcPr>
          <w:p w14:paraId="15767781" w14:textId="7A9A2FEC" w:rsidR="00CC309C" w:rsidRPr="00FF6052" w:rsidRDefault="00CC309C" w:rsidP="00F96F43">
            <w:pPr>
              <w:rPr>
                <w:sz w:val="20"/>
                <w:lang w:bidi="x-none"/>
              </w:rPr>
            </w:pPr>
            <w:r>
              <w:rPr>
                <w:sz w:val="20"/>
              </w:rPr>
              <w:t>4/2</w:t>
            </w:r>
            <w:r w:rsidR="0046128D">
              <w:rPr>
                <w:sz w:val="20"/>
              </w:rPr>
              <w:t>3</w:t>
            </w:r>
          </w:p>
        </w:tc>
        <w:tc>
          <w:tcPr>
            <w:tcW w:w="9270" w:type="dxa"/>
          </w:tcPr>
          <w:p w14:paraId="7CD341B0" w14:textId="77777777" w:rsidR="00CC309C" w:rsidRPr="007C725E" w:rsidRDefault="00CC309C" w:rsidP="00851C54">
            <w:pPr>
              <w:rPr>
                <w:sz w:val="22"/>
                <w:lang w:bidi="x-none"/>
              </w:rPr>
            </w:pPr>
            <w:r w:rsidRPr="007C725E">
              <w:rPr>
                <w:sz w:val="22"/>
                <w:lang w:bidi="x-none"/>
              </w:rPr>
              <w:t>Newmann &amp; Oliver: Morality. Case Studies</w:t>
            </w:r>
          </w:p>
        </w:tc>
      </w:tr>
      <w:tr w:rsidR="00CC309C" w14:paraId="3573C79C" w14:textId="77777777" w:rsidTr="001E0F7D">
        <w:tc>
          <w:tcPr>
            <w:tcW w:w="828" w:type="dxa"/>
            <w:shd w:val="clear" w:color="auto" w:fill="A6A6A6" w:themeFill="background1" w:themeFillShade="A6"/>
          </w:tcPr>
          <w:p w14:paraId="47478D96" w14:textId="04CA3B1E" w:rsidR="00CC309C" w:rsidRPr="00FF6052" w:rsidRDefault="0046128D" w:rsidP="00F96F43">
            <w:pPr>
              <w:rPr>
                <w:sz w:val="20"/>
                <w:lang w:bidi="x-none"/>
              </w:rPr>
            </w:pPr>
            <w:r>
              <w:rPr>
                <w:sz w:val="20"/>
              </w:rPr>
              <w:t>4/28</w:t>
            </w:r>
          </w:p>
        </w:tc>
        <w:tc>
          <w:tcPr>
            <w:tcW w:w="9270" w:type="dxa"/>
            <w:shd w:val="clear" w:color="auto" w:fill="A6A6A6" w:themeFill="background1" w:themeFillShade="A6"/>
          </w:tcPr>
          <w:p w14:paraId="1F0F9FD7" w14:textId="77777777" w:rsidR="00CC309C" w:rsidRPr="007C725E" w:rsidRDefault="00CC309C" w:rsidP="00851C54">
            <w:pPr>
              <w:rPr>
                <w:sz w:val="22"/>
                <w:lang w:bidi="x-none"/>
              </w:rPr>
            </w:pPr>
            <w:r w:rsidRPr="00E713D5">
              <w:rPr>
                <w:b/>
                <w:sz w:val="22"/>
                <w:lang w:bidi="x-none"/>
              </w:rPr>
              <w:t>Final Exam</w:t>
            </w:r>
            <w:r>
              <w:rPr>
                <w:b/>
                <w:sz w:val="22"/>
                <w:lang w:bidi="x-none"/>
              </w:rPr>
              <w:t>: 8-10:30 am</w:t>
            </w:r>
          </w:p>
        </w:tc>
      </w:tr>
    </w:tbl>
    <w:p w14:paraId="35BD709B" w14:textId="77777777" w:rsidR="00C26DB6" w:rsidRPr="00BE3019" w:rsidRDefault="00C26DB6" w:rsidP="00C26DB6">
      <w:pPr>
        <w:rPr>
          <w:b/>
          <w:sz w:val="20"/>
          <w:szCs w:val="20"/>
        </w:rPr>
      </w:pPr>
      <w:r w:rsidRPr="00BE3019">
        <w:rPr>
          <w:b/>
          <w:sz w:val="20"/>
          <w:szCs w:val="20"/>
        </w:rPr>
        <w:t>#</w:t>
      </w:r>
      <w:r w:rsidRPr="00BE3019">
        <w:rPr>
          <w:sz w:val="20"/>
          <w:szCs w:val="20"/>
        </w:rPr>
        <w:t xml:space="preserve">   Student-led disciplinary seminar. </w:t>
      </w:r>
    </w:p>
    <w:p w14:paraId="3F95C858" w14:textId="5D4A94EF" w:rsidR="00C26DB6" w:rsidRPr="00BE3019" w:rsidRDefault="00C26DB6" w:rsidP="00C26DB6">
      <w:pPr>
        <w:ind w:left="360" w:hanging="360"/>
        <w:rPr>
          <w:sz w:val="20"/>
          <w:szCs w:val="20"/>
        </w:rPr>
      </w:pPr>
      <w:r w:rsidRPr="00BE3019">
        <w:rPr>
          <w:b/>
          <w:sz w:val="20"/>
          <w:szCs w:val="20"/>
        </w:rPr>
        <w:t>**</w:t>
      </w:r>
      <w:r w:rsidRPr="00BE3019">
        <w:rPr>
          <w:sz w:val="20"/>
          <w:szCs w:val="20"/>
        </w:rPr>
        <w:t xml:space="preserve"> Problem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5"/>
  </w:num>
  <w:num w:numId="6">
    <w:abstractNumId w:val="8"/>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87"/>
    <w:rsid w:val="00004A7E"/>
    <w:rsid w:val="00035DFB"/>
    <w:rsid w:val="00073C57"/>
    <w:rsid w:val="00074586"/>
    <w:rsid w:val="000A138D"/>
    <w:rsid w:val="000D0E29"/>
    <w:rsid w:val="0010349C"/>
    <w:rsid w:val="001D13C4"/>
    <w:rsid w:val="001E0F7D"/>
    <w:rsid w:val="001E52F6"/>
    <w:rsid w:val="0022179E"/>
    <w:rsid w:val="00357C42"/>
    <w:rsid w:val="00377AAA"/>
    <w:rsid w:val="00396865"/>
    <w:rsid w:val="003A7067"/>
    <w:rsid w:val="003B0B07"/>
    <w:rsid w:val="003E0046"/>
    <w:rsid w:val="00411BCC"/>
    <w:rsid w:val="00427BDA"/>
    <w:rsid w:val="0046128D"/>
    <w:rsid w:val="00476516"/>
    <w:rsid w:val="00524954"/>
    <w:rsid w:val="005E75D7"/>
    <w:rsid w:val="005F22BD"/>
    <w:rsid w:val="006228AB"/>
    <w:rsid w:val="006530E3"/>
    <w:rsid w:val="006623D6"/>
    <w:rsid w:val="006663CE"/>
    <w:rsid w:val="008048FC"/>
    <w:rsid w:val="00807D0C"/>
    <w:rsid w:val="00851C54"/>
    <w:rsid w:val="008A1824"/>
    <w:rsid w:val="008D2319"/>
    <w:rsid w:val="00916A72"/>
    <w:rsid w:val="009524E6"/>
    <w:rsid w:val="00974087"/>
    <w:rsid w:val="009F3E2A"/>
    <w:rsid w:val="00A4483D"/>
    <w:rsid w:val="00A543C6"/>
    <w:rsid w:val="00A649BD"/>
    <w:rsid w:val="00A7414C"/>
    <w:rsid w:val="00AC4FF9"/>
    <w:rsid w:val="00AE46B9"/>
    <w:rsid w:val="00B37DA5"/>
    <w:rsid w:val="00BE3019"/>
    <w:rsid w:val="00C26DB6"/>
    <w:rsid w:val="00C52061"/>
    <w:rsid w:val="00C72A75"/>
    <w:rsid w:val="00CC309C"/>
    <w:rsid w:val="00CF55A0"/>
    <w:rsid w:val="00D16FE3"/>
    <w:rsid w:val="00D43CA5"/>
    <w:rsid w:val="00D4529C"/>
    <w:rsid w:val="00DF768E"/>
    <w:rsid w:val="00E2468C"/>
    <w:rsid w:val="00F96F43"/>
    <w:rsid w:val="00FD11F2"/>
    <w:rsid w:val="00FF6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5B4B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MS Mincho" w:hAnsi="Cambria"/>
    </w:rPr>
  </w:style>
  <w:style w:type="character" w:styleId="UnresolvedMention">
    <w:name w:val="Unresolved Mention"/>
    <w:basedOn w:val="DefaultParagraphFont"/>
    <w:uiPriority w:val="99"/>
    <w:rsid w:val="008A1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kohlmjl@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13540</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Microsoft Office User</cp:lastModifiedBy>
  <cp:revision>3</cp:revision>
  <cp:lastPrinted>2020-01-06T19:31:00Z</cp:lastPrinted>
  <dcterms:created xsi:type="dcterms:W3CDTF">2020-01-06T15:36:00Z</dcterms:created>
  <dcterms:modified xsi:type="dcterms:W3CDTF">2020-01-06T19:31:00Z</dcterms:modified>
</cp:coreProperties>
</file>