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75CAA" w14:textId="77777777" w:rsidR="009034D9" w:rsidRPr="002215D5" w:rsidRDefault="000A43BC" w:rsidP="009034D9">
      <w:pPr>
        <w:spacing w:after="0" w:line="240" w:lineRule="auto"/>
        <w:jc w:val="center"/>
        <w:rPr>
          <w:rFonts w:ascii="Arial" w:hAnsi="Arial" w:cs="Arial"/>
          <w:b/>
          <w:sz w:val="36"/>
          <w:szCs w:val="28"/>
        </w:rPr>
      </w:pPr>
      <w:r>
        <w:rPr>
          <w:rFonts w:ascii="Arial" w:hAnsi="Arial" w:cs="Arial"/>
          <w:b/>
          <w:sz w:val="36"/>
          <w:szCs w:val="28"/>
        </w:rPr>
        <w:t>Physical Conditioning and Speed</w:t>
      </w:r>
    </w:p>
    <w:p w14:paraId="54DACA3C" w14:textId="77777777" w:rsidR="009034D9" w:rsidRPr="002215D5" w:rsidRDefault="009034D9" w:rsidP="009034D9">
      <w:pPr>
        <w:spacing w:after="0" w:line="240" w:lineRule="auto"/>
        <w:jc w:val="center"/>
        <w:rPr>
          <w:rFonts w:ascii="Arial" w:hAnsi="Arial" w:cs="Arial"/>
          <w:b/>
          <w:sz w:val="36"/>
          <w:szCs w:val="28"/>
        </w:rPr>
      </w:pPr>
      <w:r w:rsidRPr="002215D5">
        <w:rPr>
          <w:rFonts w:ascii="Arial" w:hAnsi="Arial" w:cs="Arial"/>
          <w:b/>
          <w:sz w:val="36"/>
          <w:szCs w:val="28"/>
        </w:rPr>
        <w:t>(KINE</w:t>
      </w:r>
      <w:r>
        <w:rPr>
          <w:rFonts w:ascii="Arial" w:hAnsi="Arial" w:cs="Arial"/>
          <w:b/>
          <w:sz w:val="36"/>
          <w:szCs w:val="28"/>
        </w:rPr>
        <w:t xml:space="preserve"> 46</w:t>
      </w:r>
      <w:r w:rsidR="000A43BC">
        <w:rPr>
          <w:rFonts w:ascii="Arial" w:hAnsi="Arial" w:cs="Arial"/>
          <w:b/>
          <w:sz w:val="36"/>
          <w:szCs w:val="28"/>
        </w:rPr>
        <w:t>40</w:t>
      </w:r>
      <w:r w:rsidRPr="002215D5">
        <w:rPr>
          <w:rFonts w:ascii="Arial" w:hAnsi="Arial" w:cs="Arial"/>
          <w:b/>
          <w:sz w:val="36"/>
          <w:szCs w:val="28"/>
        </w:rPr>
        <w:t>) Course Syllabus</w:t>
      </w:r>
    </w:p>
    <w:p w14:paraId="688D4FE3" w14:textId="69A80395" w:rsidR="009034D9" w:rsidRPr="002215D5" w:rsidRDefault="0097066D" w:rsidP="009034D9">
      <w:pPr>
        <w:pBdr>
          <w:bottom w:val="single" w:sz="6" w:space="1" w:color="auto"/>
        </w:pBdr>
        <w:spacing w:after="0" w:line="240" w:lineRule="auto"/>
        <w:jc w:val="center"/>
        <w:rPr>
          <w:rFonts w:ascii="Arial" w:hAnsi="Arial" w:cs="Arial"/>
          <w:b/>
          <w:sz w:val="36"/>
          <w:szCs w:val="28"/>
        </w:rPr>
      </w:pPr>
      <w:r>
        <w:rPr>
          <w:rFonts w:ascii="Arial" w:hAnsi="Arial" w:cs="Arial"/>
          <w:b/>
          <w:sz w:val="36"/>
          <w:szCs w:val="28"/>
        </w:rPr>
        <w:t>Spring 2020</w:t>
      </w:r>
    </w:p>
    <w:p w14:paraId="103EAD7B" w14:textId="77777777" w:rsidR="009034D9" w:rsidRPr="00327510" w:rsidRDefault="009034D9" w:rsidP="009034D9">
      <w:pPr>
        <w:pBdr>
          <w:bottom w:val="single" w:sz="6" w:space="1" w:color="auto"/>
        </w:pBdr>
        <w:jc w:val="center"/>
        <w:rPr>
          <w:rFonts w:ascii="Arial" w:hAnsi="Arial" w:cs="Arial"/>
          <w:b/>
          <w:szCs w:val="28"/>
        </w:rPr>
      </w:pPr>
    </w:p>
    <w:p w14:paraId="4F91FE61" w14:textId="77777777" w:rsidR="009034D9" w:rsidRPr="00327510" w:rsidRDefault="009034D9" w:rsidP="009034D9">
      <w:pPr>
        <w:jc w:val="center"/>
        <w:rPr>
          <w:rFonts w:ascii="Arial" w:hAnsi="Arial" w:cs="Arial"/>
          <w:sz w:val="28"/>
          <w:szCs w:val="28"/>
        </w:rPr>
      </w:pPr>
    </w:p>
    <w:p w14:paraId="2ED8C002" w14:textId="77777777" w:rsidR="009034D9" w:rsidRDefault="009034D9" w:rsidP="009034D9">
      <w:pPr>
        <w:rPr>
          <w:rFonts w:ascii="Arial" w:hAnsi="Arial" w:cs="Arial"/>
        </w:rPr>
      </w:pPr>
      <w:r w:rsidRPr="008F4ECB">
        <w:rPr>
          <w:rFonts w:ascii="Arial" w:hAnsi="Arial" w:cs="Arial"/>
          <w:b/>
        </w:rPr>
        <w:t>Instructor:</w:t>
      </w:r>
      <w:r w:rsidRPr="008F4ECB">
        <w:rPr>
          <w:rFonts w:ascii="Arial" w:hAnsi="Arial" w:cs="Arial"/>
          <w:b/>
        </w:rPr>
        <w:tab/>
      </w:r>
      <w:r>
        <w:rPr>
          <w:rFonts w:ascii="Arial" w:hAnsi="Arial" w:cs="Arial"/>
        </w:rPr>
        <w:tab/>
      </w:r>
      <w:r>
        <w:rPr>
          <w:rFonts w:ascii="Arial" w:hAnsi="Arial" w:cs="Arial"/>
        </w:rPr>
        <w:tab/>
      </w:r>
      <w:r w:rsidR="0062702C">
        <w:rPr>
          <w:rFonts w:ascii="Arial" w:hAnsi="Arial" w:cs="Arial"/>
        </w:rPr>
        <w:t>Kevin A</w:t>
      </w:r>
      <w:r>
        <w:rPr>
          <w:rFonts w:ascii="Arial" w:hAnsi="Arial" w:cs="Arial"/>
        </w:rPr>
        <w:t>.</w:t>
      </w:r>
      <w:r w:rsidR="0062702C">
        <w:rPr>
          <w:rFonts w:ascii="Arial" w:hAnsi="Arial" w:cs="Arial"/>
        </w:rPr>
        <w:t xml:space="preserve"> Giordano, PT, DPT, CSCS</w:t>
      </w:r>
    </w:p>
    <w:p w14:paraId="4C4ACE5D" w14:textId="30D6C5EC" w:rsidR="009034D9" w:rsidRDefault="009034D9" w:rsidP="009034D9">
      <w:pPr>
        <w:rPr>
          <w:rFonts w:ascii="Arial" w:hAnsi="Arial" w:cs="Arial"/>
        </w:rPr>
      </w:pPr>
      <w:r w:rsidRPr="008F4ECB">
        <w:rPr>
          <w:rFonts w:ascii="Arial" w:hAnsi="Arial" w:cs="Arial"/>
          <w:b/>
        </w:rPr>
        <w:t>Office:</w:t>
      </w:r>
      <w:r w:rsidRPr="008F4ECB">
        <w:rPr>
          <w:rFonts w:ascii="Arial" w:hAnsi="Arial" w:cs="Arial"/>
          <w:b/>
        </w:rPr>
        <w:tab/>
      </w:r>
      <w:r>
        <w:rPr>
          <w:rFonts w:ascii="Arial" w:hAnsi="Arial" w:cs="Arial"/>
        </w:rPr>
        <w:tab/>
      </w:r>
      <w:r>
        <w:rPr>
          <w:rFonts w:ascii="Arial" w:hAnsi="Arial" w:cs="Arial"/>
        </w:rPr>
        <w:tab/>
      </w:r>
      <w:r>
        <w:rPr>
          <w:rFonts w:ascii="Arial" w:hAnsi="Arial" w:cs="Arial"/>
        </w:rPr>
        <w:tab/>
      </w:r>
      <w:r w:rsidR="0062702C">
        <w:rPr>
          <w:rFonts w:ascii="Arial" w:hAnsi="Arial" w:cs="Arial"/>
        </w:rPr>
        <w:t>122</w:t>
      </w:r>
      <w:r>
        <w:rPr>
          <w:rFonts w:ascii="Arial" w:hAnsi="Arial" w:cs="Arial"/>
        </w:rPr>
        <w:t xml:space="preserve"> School of Kinesiology</w:t>
      </w:r>
      <w:r w:rsidR="00E34B8D">
        <w:rPr>
          <w:rFonts w:ascii="Arial" w:hAnsi="Arial" w:cs="Arial"/>
        </w:rPr>
        <w:t xml:space="preserve"> Building</w:t>
      </w:r>
    </w:p>
    <w:p w14:paraId="6CDBA41E" w14:textId="01B403E6" w:rsidR="009034D9" w:rsidRPr="008F4ECB" w:rsidRDefault="009034D9" w:rsidP="009034D9">
      <w:pPr>
        <w:rPr>
          <w:rFonts w:ascii="Arial" w:hAnsi="Arial" w:cs="Arial"/>
        </w:rPr>
      </w:pPr>
      <w:r>
        <w:rPr>
          <w:rFonts w:ascii="Arial" w:hAnsi="Arial" w:cs="Arial"/>
          <w:b/>
        </w:rPr>
        <w:t xml:space="preserve">Lab: </w:t>
      </w:r>
      <w:r>
        <w:rPr>
          <w:rFonts w:ascii="Arial" w:hAnsi="Arial" w:cs="Arial"/>
          <w:b/>
        </w:rPr>
        <w:tab/>
      </w:r>
      <w:r>
        <w:rPr>
          <w:rFonts w:ascii="Arial" w:hAnsi="Arial" w:cs="Arial"/>
          <w:b/>
        </w:rPr>
        <w:tab/>
      </w:r>
      <w:r>
        <w:rPr>
          <w:rFonts w:ascii="Arial" w:hAnsi="Arial" w:cs="Arial"/>
          <w:b/>
        </w:rPr>
        <w:tab/>
      </w:r>
      <w:r>
        <w:rPr>
          <w:rFonts w:ascii="Arial" w:hAnsi="Arial" w:cs="Arial"/>
          <w:b/>
        </w:rPr>
        <w:tab/>
      </w:r>
      <w:r w:rsidR="0062702C">
        <w:rPr>
          <w:rFonts w:ascii="Arial" w:hAnsi="Arial" w:cs="Arial"/>
        </w:rPr>
        <w:t>014</w:t>
      </w:r>
      <w:r>
        <w:rPr>
          <w:rFonts w:ascii="Arial" w:hAnsi="Arial" w:cs="Arial"/>
        </w:rPr>
        <w:t xml:space="preserve"> School of Kinesiology</w:t>
      </w:r>
      <w:r w:rsidR="00E34B8D">
        <w:rPr>
          <w:rFonts w:ascii="Arial" w:hAnsi="Arial" w:cs="Arial"/>
        </w:rPr>
        <w:t xml:space="preserve"> Building</w:t>
      </w:r>
    </w:p>
    <w:p w14:paraId="4134070A" w14:textId="77777777" w:rsidR="009034D9" w:rsidRPr="00482AAC" w:rsidRDefault="009034D9" w:rsidP="009034D9">
      <w:pPr>
        <w:rPr>
          <w:rFonts w:ascii="Arial" w:hAnsi="Arial" w:cs="Arial"/>
          <w:b/>
        </w:rPr>
      </w:pPr>
      <w:r w:rsidRPr="00482AAC">
        <w:rPr>
          <w:rFonts w:ascii="Arial" w:hAnsi="Arial" w:cs="Arial"/>
          <w:b/>
        </w:rPr>
        <w:t>E-mail:</w:t>
      </w:r>
      <w:r w:rsidRPr="00482AAC">
        <w:rPr>
          <w:rFonts w:ascii="Arial" w:hAnsi="Arial" w:cs="Arial"/>
          <w:b/>
        </w:rPr>
        <w:tab/>
      </w:r>
      <w:r w:rsidRPr="00482AAC">
        <w:rPr>
          <w:rFonts w:ascii="Arial" w:hAnsi="Arial" w:cs="Arial"/>
          <w:b/>
        </w:rPr>
        <w:tab/>
      </w:r>
      <w:r w:rsidRPr="00482AAC">
        <w:rPr>
          <w:rFonts w:ascii="Arial" w:hAnsi="Arial" w:cs="Arial"/>
          <w:b/>
        </w:rPr>
        <w:tab/>
      </w:r>
      <w:r w:rsidR="0062702C">
        <w:rPr>
          <w:rFonts w:ascii="Arial" w:hAnsi="Arial" w:cs="Arial"/>
        </w:rPr>
        <w:t>KAG0070</w:t>
      </w:r>
      <w:r w:rsidRPr="00482AAC">
        <w:rPr>
          <w:rFonts w:ascii="Arial" w:hAnsi="Arial" w:cs="Arial"/>
        </w:rPr>
        <w:t>@auburn.edu</w:t>
      </w:r>
    </w:p>
    <w:p w14:paraId="03FED318" w14:textId="77777777" w:rsidR="009034D9" w:rsidRDefault="009034D9" w:rsidP="009034D9">
      <w:pPr>
        <w:rPr>
          <w:rFonts w:ascii="Arial" w:hAnsi="Arial" w:cs="Arial"/>
        </w:rPr>
      </w:pPr>
      <w:r w:rsidRPr="00482AAC">
        <w:rPr>
          <w:rFonts w:ascii="Arial" w:hAnsi="Arial" w:cs="Arial"/>
          <w:b/>
        </w:rPr>
        <w:t>Office hours:</w:t>
      </w:r>
      <w:r w:rsidRPr="008F4ECB">
        <w:rPr>
          <w:rFonts w:ascii="Arial" w:hAnsi="Arial" w:cs="Arial"/>
          <w:b/>
        </w:rPr>
        <w:tab/>
      </w:r>
      <w:r>
        <w:rPr>
          <w:rFonts w:ascii="Arial" w:hAnsi="Arial" w:cs="Arial"/>
        </w:rPr>
        <w:tab/>
      </w:r>
      <w:r>
        <w:rPr>
          <w:rFonts w:ascii="Arial" w:hAnsi="Arial" w:cs="Arial"/>
        </w:rPr>
        <w:tab/>
      </w:r>
      <w:r w:rsidR="000A43BC">
        <w:rPr>
          <w:rFonts w:ascii="Arial" w:hAnsi="Arial" w:cs="Arial"/>
        </w:rPr>
        <w:t>Stop by or by appointment</w:t>
      </w:r>
    </w:p>
    <w:p w14:paraId="61F4E5A1" w14:textId="77777777" w:rsidR="009034D9" w:rsidRDefault="009034D9" w:rsidP="009034D9">
      <w:pPr>
        <w:rPr>
          <w:rFonts w:ascii="Arial" w:hAnsi="Arial" w:cs="Arial"/>
        </w:rPr>
      </w:pPr>
      <w:r w:rsidRPr="008F4ECB">
        <w:rPr>
          <w:rFonts w:ascii="Arial" w:hAnsi="Arial" w:cs="Arial"/>
          <w:b/>
        </w:rPr>
        <w:t>Pre-requisites:</w:t>
      </w:r>
      <w:r>
        <w:rPr>
          <w:rFonts w:ascii="Arial" w:hAnsi="Arial" w:cs="Arial"/>
        </w:rPr>
        <w:tab/>
      </w:r>
      <w:r>
        <w:rPr>
          <w:rFonts w:ascii="Arial" w:hAnsi="Arial" w:cs="Arial"/>
        </w:rPr>
        <w:tab/>
        <w:t>none</w:t>
      </w:r>
    </w:p>
    <w:p w14:paraId="0B1A4E3F" w14:textId="77777777" w:rsidR="009034D9" w:rsidRDefault="009034D9" w:rsidP="009034D9">
      <w:pPr>
        <w:rPr>
          <w:rFonts w:ascii="Arial" w:hAnsi="Arial" w:cs="Arial"/>
        </w:rPr>
      </w:pPr>
      <w:r w:rsidRPr="008F4ECB">
        <w:rPr>
          <w:rFonts w:ascii="Arial" w:hAnsi="Arial" w:cs="Arial"/>
          <w:b/>
        </w:rPr>
        <w:t>Co-requisites:</w:t>
      </w:r>
      <w:r>
        <w:rPr>
          <w:rFonts w:ascii="Arial" w:hAnsi="Arial" w:cs="Arial"/>
        </w:rPr>
        <w:tab/>
      </w:r>
      <w:r>
        <w:rPr>
          <w:rFonts w:ascii="Arial" w:hAnsi="Arial" w:cs="Arial"/>
        </w:rPr>
        <w:tab/>
        <w:t>none</w:t>
      </w:r>
    </w:p>
    <w:p w14:paraId="0B388AED" w14:textId="464E6D02" w:rsidR="009034D9" w:rsidRDefault="009034D9" w:rsidP="009034D9">
      <w:pPr>
        <w:rPr>
          <w:rFonts w:ascii="Arial" w:hAnsi="Arial" w:cs="Arial"/>
        </w:rPr>
      </w:pPr>
      <w:r w:rsidRPr="008F4ECB">
        <w:rPr>
          <w:rFonts w:ascii="Arial" w:hAnsi="Arial" w:cs="Arial"/>
          <w:b/>
        </w:rPr>
        <w:t>Class schedule:</w:t>
      </w:r>
      <w:r w:rsidRPr="00327510">
        <w:rPr>
          <w:rFonts w:ascii="Arial" w:hAnsi="Arial" w:cs="Arial"/>
        </w:rPr>
        <w:tab/>
      </w:r>
      <w:r>
        <w:rPr>
          <w:rFonts w:ascii="Arial" w:hAnsi="Arial" w:cs="Arial"/>
        </w:rPr>
        <w:tab/>
      </w:r>
      <w:r w:rsidR="00DB4160">
        <w:rPr>
          <w:rFonts w:ascii="Arial" w:hAnsi="Arial" w:cs="Arial"/>
        </w:rPr>
        <w:t>MWF</w:t>
      </w:r>
      <w:r w:rsidR="0062702C">
        <w:rPr>
          <w:rFonts w:ascii="Arial" w:hAnsi="Arial" w:cs="Arial"/>
        </w:rPr>
        <w:t xml:space="preserve"> 1</w:t>
      </w:r>
      <w:r w:rsidR="00E34B8D">
        <w:rPr>
          <w:rFonts w:ascii="Arial" w:hAnsi="Arial" w:cs="Arial"/>
        </w:rPr>
        <w:t>1</w:t>
      </w:r>
      <w:r w:rsidR="006E1B9A">
        <w:rPr>
          <w:rFonts w:ascii="Arial" w:hAnsi="Arial" w:cs="Arial"/>
        </w:rPr>
        <w:t>:00-</w:t>
      </w:r>
      <w:r w:rsidR="00DB4160">
        <w:rPr>
          <w:rFonts w:ascii="Arial" w:hAnsi="Arial" w:cs="Arial"/>
        </w:rPr>
        <w:t>1</w:t>
      </w:r>
      <w:r w:rsidR="00E34B8D">
        <w:rPr>
          <w:rFonts w:ascii="Arial" w:hAnsi="Arial" w:cs="Arial"/>
        </w:rPr>
        <w:t>1</w:t>
      </w:r>
      <w:r w:rsidR="00DB4160">
        <w:rPr>
          <w:rFonts w:ascii="Arial" w:hAnsi="Arial" w:cs="Arial"/>
        </w:rPr>
        <w:t>:50am</w:t>
      </w:r>
    </w:p>
    <w:p w14:paraId="133656E1" w14:textId="21F2589A" w:rsidR="009034D9" w:rsidRPr="00482AAC" w:rsidRDefault="009034D9" w:rsidP="009034D9">
      <w:pPr>
        <w:rPr>
          <w:rFonts w:ascii="Arial" w:hAnsi="Arial" w:cs="Arial"/>
        </w:rPr>
      </w:pPr>
      <w:r w:rsidRPr="00482AAC">
        <w:rPr>
          <w:rFonts w:ascii="Arial" w:hAnsi="Arial" w:cs="Arial"/>
          <w:b/>
        </w:rPr>
        <w:t>Class Location:</w:t>
      </w:r>
      <w:r>
        <w:rPr>
          <w:rFonts w:ascii="Arial" w:hAnsi="Arial" w:cs="Arial"/>
          <w:b/>
        </w:rPr>
        <w:t xml:space="preserve"> </w:t>
      </w:r>
      <w:r>
        <w:rPr>
          <w:rFonts w:ascii="Arial" w:hAnsi="Arial" w:cs="Arial"/>
          <w:b/>
        </w:rPr>
        <w:tab/>
      </w:r>
      <w:r>
        <w:rPr>
          <w:rFonts w:ascii="Arial" w:hAnsi="Arial" w:cs="Arial"/>
          <w:b/>
        </w:rPr>
        <w:tab/>
      </w:r>
      <w:r w:rsidR="0062702C">
        <w:rPr>
          <w:rFonts w:ascii="Arial" w:hAnsi="Arial" w:cs="Arial"/>
        </w:rPr>
        <w:t>Student Activities Center Room 2</w:t>
      </w:r>
      <w:r w:rsidR="00E34B8D">
        <w:rPr>
          <w:rFonts w:ascii="Arial" w:hAnsi="Arial" w:cs="Arial"/>
        </w:rPr>
        <w:t>53</w:t>
      </w:r>
    </w:p>
    <w:p w14:paraId="26AFB2BB" w14:textId="77777777" w:rsidR="009034D9" w:rsidRDefault="009034D9" w:rsidP="009034D9">
      <w:pPr>
        <w:ind w:left="360"/>
        <w:rPr>
          <w:rFonts w:ascii="Arial" w:hAnsi="Arial" w:cs="Arial"/>
        </w:rPr>
      </w:pPr>
    </w:p>
    <w:p w14:paraId="3D68843A" w14:textId="77777777" w:rsidR="009034D9" w:rsidRDefault="009034D9" w:rsidP="009034D9">
      <w:pPr>
        <w:rPr>
          <w:rFonts w:ascii="Arial" w:hAnsi="Arial" w:cs="Arial"/>
        </w:rPr>
      </w:pPr>
      <w:r w:rsidRPr="00DF342B">
        <w:rPr>
          <w:rFonts w:ascii="Arial" w:hAnsi="Arial" w:cs="Arial"/>
          <w:b/>
        </w:rPr>
        <w:t>Course description</w:t>
      </w:r>
      <w:r>
        <w:rPr>
          <w:rFonts w:ascii="Arial" w:hAnsi="Arial" w:cs="Arial"/>
        </w:rPr>
        <w:t xml:space="preserve">: </w:t>
      </w:r>
      <w:r w:rsidRPr="008F4ECB">
        <w:rPr>
          <w:rFonts w:ascii="Arial" w:hAnsi="Arial" w:cs="Arial"/>
        </w:rPr>
        <w:t>This course will focus on the physiological, anatomical/biomechanical</w:t>
      </w:r>
      <w:r w:rsidR="00BF421E">
        <w:rPr>
          <w:rFonts w:ascii="Arial" w:hAnsi="Arial" w:cs="Arial"/>
        </w:rPr>
        <w:t>,</w:t>
      </w:r>
      <w:r w:rsidRPr="008F4ECB">
        <w:rPr>
          <w:rFonts w:ascii="Arial" w:hAnsi="Arial" w:cs="Arial"/>
        </w:rPr>
        <w:t xml:space="preserve"> biochemical/molecular</w:t>
      </w:r>
      <w:r w:rsidR="00BF421E">
        <w:rPr>
          <w:rFonts w:ascii="Arial" w:hAnsi="Arial" w:cs="Arial"/>
        </w:rPr>
        <w:t xml:space="preserve"> and nutritional/supplemental </w:t>
      </w:r>
      <w:r w:rsidRPr="008F4ECB">
        <w:rPr>
          <w:rFonts w:ascii="Arial" w:hAnsi="Arial" w:cs="Arial"/>
        </w:rPr>
        <w:t xml:space="preserve">aspects of training for </w:t>
      </w:r>
      <w:r w:rsidR="00D166D0">
        <w:rPr>
          <w:rFonts w:ascii="Arial" w:hAnsi="Arial" w:cs="Arial"/>
        </w:rPr>
        <w:t>endurance</w:t>
      </w:r>
      <w:r w:rsidR="00BF421E">
        <w:rPr>
          <w:rFonts w:ascii="Arial" w:hAnsi="Arial" w:cs="Arial"/>
        </w:rPr>
        <w:t xml:space="preserve"> and sprint</w:t>
      </w:r>
      <w:r w:rsidR="00D166D0">
        <w:rPr>
          <w:rFonts w:ascii="Arial" w:hAnsi="Arial" w:cs="Arial"/>
        </w:rPr>
        <w:t xml:space="preserve"> related activity. Focus will also be directed to programming for short and long distance performance. </w:t>
      </w:r>
    </w:p>
    <w:p w14:paraId="6DA58C2B" w14:textId="76334CCD" w:rsidR="009034D9" w:rsidRPr="00D166D0" w:rsidRDefault="009034D9" w:rsidP="009034D9">
      <w:pPr>
        <w:rPr>
          <w:rFonts w:ascii="Arial" w:hAnsi="Arial" w:cs="Arial"/>
          <w:b/>
        </w:rPr>
      </w:pPr>
      <w:r>
        <w:rPr>
          <w:rFonts w:ascii="Arial" w:hAnsi="Arial" w:cs="Arial"/>
          <w:b/>
        </w:rPr>
        <w:t xml:space="preserve">Syllabus Prepared: </w:t>
      </w:r>
      <w:r w:rsidR="00E34B8D">
        <w:rPr>
          <w:rFonts w:ascii="Arial" w:hAnsi="Arial" w:cs="Arial"/>
          <w:b/>
        </w:rPr>
        <w:t>January 7, 2020</w:t>
      </w:r>
    </w:p>
    <w:p w14:paraId="02FF4B6E" w14:textId="77777777" w:rsidR="009034D9" w:rsidRDefault="009034D9" w:rsidP="009034D9">
      <w:pPr>
        <w:rPr>
          <w:rFonts w:ascii="Arial" w:hAnsi="Arial" w:cs="Arial"/>
        </w:rPr>
      </w:pPr>
      <w:r w:rsidRPr="001A0E78">
        <w:rPr>
          <w:rFonts w:ascii="Arial" w:hAnsi="Arial" w:cs="Arial"/>
          <w:b/>
        </w:rPr>
        <w:t>Required text</w:t>
      </w:r>
      <w:r>
        <w:rPr>
          <w:rFonts w:ascii="Arial" w:hAnsi="Arial" w:cs="Arial"/>
        </w:rPr>
        <w:t xml:space="preserve">: </w:t>
      </w:r>
      <w:r w:rsidR="00D166D0">
        <w:rPr>
          <w:rFonts w:ascii="Arial" w:hAnsi="Arial" w:cs="Arial"/>
        </w:rPr>
        <w:t>No required text</w:t>
      </w:r>
      <w:r w:rsidR="00D463ED">
        <w:rPr>
          <w:rFonts w:ascii="Arial" w:hAnsi="Arial" w:cs="Arial"/>
        </w:rPr>
        <w:t>; however, there are books that do support the material.</w:t>
      </w:r>
    </w:p>
    <w:p w14:paraId="16FD6D8A" w14:textId="77777777" w:rsidR="00D463ED" w:rsidRDefault="00D463ED" w:rsidP="009034D9">
      <w:pPr>
        <w:rPr>
          <w:rFonts w:ascii="Arial" w:hAnsi="Arial" w:cs="Arial"/>
        </w:rPr>
      </w:pPr>
      <w:r>
        <w:rPr>
          <w:rFonts w:ascii="Arial" w:hAnsi="Arial" w:cs="Arial"/>
        </w:rPr>
        <w:t>“Exercise Physiology: Theory and Application to Fitness and Performance” by Scott Powers and Edward Howley</w:t>
      </w:r>
    </w:p>
    <w:p w14:paraId="136011EB" w14:textId="77777777" w:rsidR="00D463ED" w:rsidRDefault="00D463ED" w:rsidP="009034D9">
      <w:pPr>
        <w:rPr>
          <w:rFonts w:ascii="Arial" w:hAnsi="Arial" w:cs="Arial"/>
        </w:rPr>
      </w:pPr>
      <w:r>
        <w:rPr>
          <w:rFonts w:ascii="Arial" w:hAnsi="Arial" w:cs="Arial"/>
        </w:rPr>
        <w:t>“Exercise Physiology: Human Bioenergetics and Its Applications” by George Brooks, Thomas Fahey, and Kenneth Baldwin</w:t>
      </w:r>
    </w:p>
    <w:p w14:paraId="679C1320" w14:textId="77777777" w:rsidR="00D463ED" w:rsidRDefault="00D463ED" w:rsidP="009034D9">
      <w:pPr>
        <w:rPr>
          <w:rFonts w:ascii="Arial" w:hAnsi="Arial" w:cs="Arial"/>
        </w:rPr>
      </w:pPr>
      <w:r>
        <w:rPr>
          <w:rFonts w:ascii="Arial" w:hAnsi="Arial" w:cs="Arial"/>
        </w:rPr>
        <w:t>These texts are very insightful but are not required</w:t>
      </w:r>
    </w:p>
    <w:p w14:paraId="699699A6" w14:textId="77777777" w:rsidR="009034D9" w:rsidRPr="008F4ECB" w:rsidRDefault="009034D9" w:rsidP="009034D9">
      <w:pPr>
        <w:rPr>
          <w:rFonts w:ascii="Arial" w:hAnsi="Arial" w:cs="Arial"/>
        </w:rPr>
      </w:pPr>
      <w:r w:rsidRPr="008F4ECB">
        <w:rPr>
          <w:rFonts w:ascii="Arial" w:hAnsi="Arial" w:cs="Arial"/>
          <w:b/>
        </w:rPr>
        <w:t xml:space="preserve">Class Objectives: </w:t>
      </w:r>
      <w:r w:rsidRPr="008F4ECB">
        <w:rPr>
          <w:rFonts w:ascii="Arial" w:hAnsi="Arial" w:cs="Arial"/>
        </w:rPr>
        <w:t>upon completion of this course students should demonstrate an understanding of:</w:t>
      </w:r>
    </w:p>
    <w:p w14:paraId="51916C24" w14:textId="77777777" w:rsidR="009034D9" w:rsidRPr="008F4ECB" w:rsidRDefault="009034D9" w:rsidP="009034D9">
      <w:pPr>
        <w:numPr>
          <w:ilvl w:val="0"/>
          <w:numId w:val="1"/>
        </w:numPr>
        <w:spacing w:after="0" w:line="240" w:lineRule="auto"/>
        <w:rPr>
          <w:rFonts w:ascii="Arial" w:hAnsi="Arial" w:cs="Arial"/>
        </w:rPr>
      </w:pPr>
      <w:r w:rsidRPr="008F4ECB">
        <w:rPr>
          <w:rFonts w:ascii="Arial" w:hAnsi="Arial" w:cs="Arial"/>
        </w:rPr>
        <w:t xml:space="preserve">The physiological adaptations that occur in response to </w:t>
      </w:r>
      <w:r w:rsidR="00D166D0">
        <w:rPr>
          <w:rFonts w:ascii="Arial" w:hAnsi="Arial" w:cs="Arial"/>
        </w:rPr>
        <w:t>endurance</w:t>
      </w:r>
      <w:r w:rsidR="00BF421E">
        <w:rPr>
          <w:rFonts w:ascii="Arial" w:hAnsi="Arial" w:cs="Arial"/>
        </w:rPr>
        <w:t xml:space="preserve"> or sprint</w:t>
      </w:r>
      <w:r w:rsidR="00D166D0">
        <w:rPr>
          <w:rFonts w:ascii="Arial" w:hAnsi="Arial" w:cs="Arial"/>
        </w:rPr>
        <w:t xml:space="preserve"> training</w:t>
      </w:r>
    </w:p>
    <w:p w14:paraId="52EE7E10" w14:textId="77777777" w:rsidR="009034D9" w:rsidRPr="008F4ECB" w:rsidRDefault="00BF421E" w:rsidP="009034D9">
      <w:pPr>
        <w:numPr>
          <w:ilvl w:val="0"/>
          <w:numId w:val="1"/>
        </w:numPr>
        <w:spacing w:after="0" w:line="240" w:lineRule="auto"/>
        <w:rPr>
          <w:rFonts w:ascii="Arial" w:hAnsi="Arial" w:cs="Arial"/>
        </w:rPr>
      </w:pPr>
      <w:r>
        <w:rPr>
          <w:rFonts w:ascii="Arial" w:hAnsi="Arial" w:cs="Arial"/>
        </w:rPr>
        <w:t>Acute adaptations from</w:t>
      </w:r>
      <w:r w:rsidR="00D166D0">
        <w:rPr>
          <w:rFonts w:ascii="Arial" w:hAnsi="Arial" w:cs="Arial"/>
        </w:rPr>
        <w:t xml:space="preserve"> endurance</w:t>
      </w:r>
      <w:r>
        <w:rPr>
          <w:rFonts w:ascii="Arial" w:hAnsi="Arial" w:cs="Arial"/>
        </w:rPr>
        <w:t xml:space="preserve"> or sprint</w:t>
      </w:r>
      <w:r w:rsidR="00D166D0">
        <w:rPr>
          <w:rFonts w:ascii="Arial" w:hAnsi="Arial" w:cs="Arial"/>
        </w:rPr>
        <w:t xml:space="preserve"> training</w:t>
      </w:r>
    </w:p>
    <w:p w14:paraId="2267159D" w14:textId="77777777" w:rsidR="009034D9" w:rsidRDefault="00D166D0" w:rsidP="009034D9">
      <w:pPr>
        <w:numPr>
          <w:ilvl w:val="0"/>
          <w:numId w:val="1"/>
        </w:numPr>
        <w:spacing w:after="0" w:line="240" w:lineRule="auto"/>
        <w:rPr>
          <w:rFonts w:ascii="Arial" w:hAnsi="Arial" w:cs="Arial"/>
        </w:rPr>
      </w:pPr>
      <w:r>
        <w:rPr>
          <w:rFonts w:ascii="Arial" w:hAnsi="Arial" w:cs="Arial"/>
        </w:rPr>
        <w:t>Programming for endurance</w:t>
      </w:r>
      <w:r w:rsidR="00BF421E">
        <w:rPr>
          <w:rFonts w:ascii="Arial" w:hAnsi="Arial" w:cs="Arial"/>
        </w:rPr>
        <w:t xml:space="preserve"> or sprint</w:t>
      </w:r>
      <w:r>
        <w:rPr>
          <w:rFonts w:ascii="Arial" w:hAnsi="Arial" w:cs="Arial"/>
        </w:rPr>
        <w:t xml:space="preserve"> athletes</w:t>
      </w:r>
    </w:p>
    <w:p w14:paraId="67B4EDCB" w14:textId="77777777" w:rsidR="00BF421E" w:rsidRPr="008F4ECB" w:rsidRDefault="00BF421E" w:rsidP="009034D9">
      <w:pPr>
        <w:numPr>
          <w:ilvl w:val="0"/>
          <w:numId w:val="1"/>
        </w:numPr>
        <w:spacing w:after="0" w:line="240" w:lineRule="auto"/>
        <w:rPr>
          <w:rFonts w:ascii="Arial" w:hAnsi="Arial" w:cs="Arial"/>
        </w:rPr>
      </w:pPr>
      <w:r>
        <w:rPr>
          <w:rFonts w:ascii="Arial" w:hAnsi="Arial" w:cs="Arial"/>
        </w:rPr>
        <w:t>Biomechanical concepts that optimize speed while reducing energy cost</w:t>
      </w:r>
    </w:p>
    <w:p w14:paraId="231362B5" w14:textId="77777777" w:rsidR="009034D9" w:rsidRDefault="00D166D0" w:rsidP="009034D9">
      <w:pPr>
        <w:numPr>
          <w:ilvl w:val="0"/>
          <w:numId w:val="1"/>
        </w:numPr>
        <w:spacing w:after="0" w:line="240" w:lineRule="auto"/>
        <w:rPr>
          <w:rFonts w:ascii="Arial" w:hAnsi="Arial" w:cs="Arial"/>
        </w:rPr>
      </w:pPr>
      <w:r>
        <w:rPr>
          <w:rFonts w:ascii="Arial" w:hAnsi="Arial" w:cs="Arial"/>
        </w:rPr>
        <w:t>Understand various training models associated with performance</w:t>
      </w:r>
    </w:p>
    <w:p w14:paraId="39BE8B0D" w14:textId="77777777" w:rsidR="009034D9" w:rsidRPr="00BF421E" w:rsidRDefault="00BF421E" w:rsidP="005E766B">
      <w:pPr>
        <w:numPr>
          <w:ilvl w:val="0"/>
          <w:numId w:val="1"/>
        </w:numPr>
        <w:spacing w:after="0" w:line="240" w:lineRule="auto"/>
        <w:rPr>
          <w:rFonts w:ascii="Arial" w:hAnsi="Arial" w:cs="Arial"/>
        </w:rPr>
      </w:pPr>
      <w:r w:rsidRPr="00BF421E">
        <w:rPr>
          <w:rFonts w:ascii="Arial" w:hAnsi="Arial" w:cs="Arial"/>
        </w:rPr>
        <w:t>Nutritional/supplemental components for building the endurance or sprint athlete</w:t>
      </w:r>
    </w:p>
    <w:p w14:paraId="03E85714" w14:textId="442ACA57" w:rsidR="00E34B8D" w:rsidRDefault="00E34B8D" w:rsidP="009034D9">
      <w:pPr>
        <w:rPr>
          <w:rFonts w:ascii="Arial" w:hAnsi="Arial" w:cs="Arial"/>
          <w:b/>
        </w:rPr>
      </w:pPr>
      <w:r>
        <w:rPr>
          <w:rFonts w:ascii="Arial" w:hAnsi="Arial" w:cs="Arial"/>
          <w:b/>
        </w:rPr>
        <w:lastRenderedPageBreak/>
        <w:t>Course Lectures</w:t>
      </w:r>
    </w:p>
    <w:p w14:paraId="38A145F9" w14:textId="17275683" w:rsidR="00E34B8D" w:rsidRDefault="00E34B8D" w:rsidP="00E34B8D">
      <w:pPr>
        <w:pStyle w:val="ListParagraph"/>
        <w:numPr>
          <w:ilvl w:val="0"/>
          <w:numId w:val="3"/>
        </w:numPr>
        <w:rPr>
          <w:rFonts w:ascii="Arial" w:hAnsi="Arial" w:cs="Arial"/>
          <w:bCs/>
        </w:rPr>
      </w:pPr>
      <w:r>
        <w:rPr>
          <w:rFonts w:ascii="Arial" w:hAnsi="Arial" w:cs="Arial"/>
          <w:bCs/>
        </w:rPr>
        <w:t>Introductory Lecture</w:t>
      </w:r>
    </w:p>
    <w:p w14:paraId="5B2E8DBF" w14:textId="52BCD548" w:rsidR="00E34B8D" w:rsidRDefault="00E34B8D" w:rsidP="00E34B8D">
      <w:pPr>
        <w:pStyle w:val="ListParagraph"/>
        <w:numPr>
          <w:ilvl w:val="1"/>
          <w:numId w:val="3"/>
        </w:numPr>
        <w:rPr>
          <w:rFonts w:ascii="Arial" w:hAnsi="Arial" w:cs="Arial"/>
          <w:bCs/>
        </w:rPr>
      </w:pPr>
      <w:r>
        <w:rPr>
          <w:rFonts w:ascii="Arial" w:hAnsi="Arial" w:cs="Arial"/>
          <w:bCs/>
        </w:rPr>
        <w:t>Measuring performance</w:t>
      </w:r>
    </w:p>
    <w:p w14:paraId="314EFA22" w14:textId="260DB54B" w:rsidR="00E34B8D" w:rsidRDefault="00E34B8D" w:rsidP="00E34B8D">
      <w:pPr>
        <w:pStyle w:val="ListParagraph"/>
        <w:numPr>
          <w:ilvl w:val="1"/>
          <w:numId w:val="3"/>
        </w:numPr>
        <w:rPr>
          <w:rFonts w:ascii="Arial" w:hAnsi="Arial" w:cs="Arial"/>
          <w:bCs/>
        </w:rPr>
      </w:pPr>
      <w:r>
        <w:rPr>
          <w:rFonts w:ascii="Arial" w:hAnsi="Arial" w:cs="Arial"/>
          <w:bCs/>
        </w:rPr>
        <w:t>Position, velocity, acceleration</w:t>
      </w:r>
    </w:p>
    <w:p w14:paraId="76F0C619" w14:textId="2D4C1C41" w:rsidR="00E34B8D" w:rsidRDefault="00E34B8D" w:rsidP="00E34B8D">
      <w:pPr>
        <w:pStyle w:val="ListParagraph"/>
        <w:numPr>
          <w:ilvl w:val="1"/>
          <w:numId w:val="3"/>
        </w:numPr>
        <w:rPr>
          <w:rFonts w:ascii="Arial" w:hAnsi="Arial" w:cs="Arial"/>
          <w:bCs/>
        </w:rPr>
      </w:pPr>
      <w:r>
        <w:rPr>
          <w:rFonts w:ascii="Arial" w:hAnsi="Arial" w:cs="Arial"/>
          <w:bCs/>
        </w:rPr>
        <w:t>Planes and axes of the body</w:t>
      </w:r>
    </w:p>
    <w:p w14:paraId="5BE4B19E" w14:textId="1D9713F7" w:rsidR="00E34B8D" w:rsidRDefault="00E34B8D" w:rsidP="00E34B8D">
      <w:pPr>
        <w:pStyle w:val="ListParagraph"/>
        <w:numPr>
          <w:ilvl w:val="0"/>
          <w:numId w:val="3"/>
        </w:numPr>
        <w:rPr>
          <w:rFonts w:ascii="Arial" w:hAnsi="Arial" w:cs="Arial"/>
          <w:bCs/>
        </w:rPr>
      </w:pPr>
      <w:r>
        <w:rPr>
          <w:rFonts w:ascii="Arial" w:hAnsi="Arial" w:cs="Arial"/>
          <w:bCs/>
        </w:rPr>
        <w:t>Metabolism – Hailey A. Parry, PhD Candidate in Mitochondrial Physiology</w:t>
      </w:r>
    </w:p>
    <w:p w14:paraId="47E5AE3E" w14:textId="34D52851" w:rsidR="00E34B8D" w:rsidRDefault="00E34B8D" w:rsidP="00E34B8D">
      <w:pPr>
        <w:pStyle w:val="ListParagraph"/>
        <w:numPr>
          <w:ilvl w:val="1"/>
          <w:numId w:val="3"/>
        </w:numPr>
        <w:rPr>
          <w:rFonts w:ascii="Arial" w:hAnsi="Arial" w:cs="Arial"/>
          <w:bCs/>
        </w:rPr>
      </w:pPr>
      <w:r>
        <w:rPr>
          <w:rFonts w:ascii="Arial" w:hAnsi="Arial" w:cs="Arial"/>
          <w:bCs/>
        </w:rPr>
        <w:t>Energy systems</w:t>
      </w:r>
    </w:p>
    <w:p w14:paraId="7078730E" w14:textId="6BD8D24C" w:rsidR="00E34B8D" w:rsidRDefault="00E34B8D" w:rsidP="00E34B8D">
      <w:pPr>
        <w:pStyle w:val="ListParagraph"/>
        <w:numPr>
          <w:ilvl w:val="1"/>
          <w:numId w:val="3"/>
        </w:numPr>
        <w:rPr>
          <w:rFonts w:ascii="Arial" w:hAnsi="Arial" w:cs="Arial"/>
          <w:bCs/>
        </w:rPr>
      </w:pPr>
      <w:r>
        <w:rPr>
          <w:rFonts w:ascii="Arial" w:hAnsi="Arial" w:cs="Arial"/>
          <w:bCs/>
        </w:rPr>
        <w:t>Lactate Threshold</w:t>
      </w:r>
    </w:p>
    <w:p w14:paraId="53783693" w14:textId="7808942F" w:rsidR="00E34B8D" w:rsidRDefault="00E34B8D" w:rsidP="00E34B8D">
      <w:pPr>
        <w:pStyle w:val="ListParagraph"/>
        <w:numPr>
          <w:ilvl w:val="1"/>
          <w:numId w:val="3"/>
        </w:numPr>
        <w:rPr>
          <w:rFonts w:ascii="Arial" w:hAnsi="Arial" w:cs="Arial"/>
          <w:bCs/>
        </w:rPr>
      </w:pPr>
      <w:r>
        <w:rPr>
          <w:rFonts w:ascii="Arial" w:hAnsi="Arial" w:cs="Arial"/>
          <w:bCs/>
        </w:rPr>
        <w:t>VO2</w:t>
      </w:r>
    </w:p>
    <w:p w14:paraId="7C29C289" w14:textId="7BBA30AE" w:rsidR="00E34B8D" w:rsidRDefault="00E34B8D" w:rsidP="00E34B8D">
      <w:pPr>
        <w:pStyle w:val="ListParagraph"/>
        <w:numPr>
          <w:ilvl w:val="0"/>
          <w:numId w:val="3"/>
        </w:numPr>
        <w:rPr>
          <w:rFonts w:ascii="Arial" w:hAnsi="Arial" w:cs="Arial"/>
          <w:bCs/>
        </w:rPr>
      </w:pPr>
      <w:r>
        <w:rPr>
          <w:rFonts w:ascii="Arial" w:hAnsi="Arial" w:cs="Arial"/>
          <w:bCs/>
        </w:rPr>
        <w:t>Acute Response to Endurance Exercise</w:t>
      </w:r>
    </w:p>
    <w:p w14:paraId="4D13FE68" w14:textId="3224A83F" w:rsidR="003D3DED" w:rsidRDefault="003D3DED" w:rsidP="003D3DED">
      <w:pPr>
        <w:pStyle w:val="ListParagraph"/>
        <w:numPr>
          <w:ilvl w:val="1"/>
          <w:numId w:val="3"/>
        </w:numPr>
        <w:rPr>
          <w:rFonts w:ascii="Arial" w:hAnsi="Arial" w:cs="Arial"/>
          <w:bCs/>
        </w:rPr>
      </w:pPr>
      <w:r>
        <w:rPr>
          <w:rFonts w:ascii="Arial" w:hAnsi="Arial" w:cs="Arial"/>
          <w:bCs/>
        </w:rPr>
        <w:t>Fatigue</w:t>
      </w:r>
    </w:p>
    <w:p w14:paraId="30EA7E18" w14:textId="7B10C2F4" w:rsidR="003D3DED" w:rsidRDefault="003D3DED" w:rsidP="003D3DED">
      <w:pPr>
        <w:pStyle w:val="ListParagraph"/>
        <w:numPr>
          <w:ilvl w:val="1"/>
          <w:numId w:val="3"/>
        </w:numPr>
        <w:rPr>
          <w:rFonts w:ascii="Arial" w:hAnsi="Arial" w:cs="Arial"/>
          <w:bCs/>
        </w:rPr>
      </w:pPr>
      <w:r>
        <w:rPr>
          <w:rFonts w:ascii="Arial" w:hAnsi="Arial" w:cs="Arial"/>
          <w:bCs/>
        </w:rPr>
        <w:t>Fuel</w:t>
      </w:r>
    </w:p>
    <w:p w14:paraId="18D0B2A2" w14:textId="4357581F" w:rsidR="003D3DED" w:rsidRDefault="003D3DED" w:rsidP="003D3DED">
      <w:pPr>
        <w:pStyle w:val="ListParagraph"/>
        <w:numPr>
          <w:ilvl w:val="1"/>
          <w:numId w:val="3"/>
        </w:numPr>
        <w:rPr>
          <w:rFonts w:ascii="Arial" w:hAnsi="Arial" w:cs="Arial"/>
          <w:bCs/>
        </w:rPr>
      </w:pPr>
      <w:r>
        <w:rPr>
          <w:rFonts w:ascii="Arial" w:hAnsi="Arial" w:cs="Arial"/>
          <w:bCs/>
        </w:rPr>
        <w:t>Recovery</w:t>
      </w:r>
    </w:p>
    <w:p w14:paraId="08DC71EF" w14:textId="46C41A45" w:rsidR="003D3DED" w:rsidRDefault="003D3DED" w:rsidP="003D3DED">
      <w:pPr>
        <w:pStyle w:val="ListParagraph"/>
        <w:numPr>
          <w:ilvl w:val="0"/>
          <w:numId w:val="3"/>
        </w:numPr>
        <w:rPr>
          <w:rFonts w:ascii="Arial" w:hAnsi="Arial" w:cs="Arial"/>
          <w:bCs/>
        </w:rPr>
      </w:pPr>
      <w:r>
        <w:rPr>
          <w:rFonts w:ascii="Arial" w:hAnsi="Arial" w:cs="Arial"/>
          <w:bCs/>
        </w:rPr>
        <w:t>Adaptations to Endurance Exercise</w:t>
      </w:r>
    </w:p>
    <w:p w14:paraId="6C309E7B" w14:textId="464BA2D8" w:rsidR="003D3DED" w:rsidRDefault="003D3DED" w:rsidP="003D3DED">
      <w:pPr>
        <w:pStyle w:val="ListParagraph"/>
        <w:numPr>
          <w:ilvl w:val="1"/>
          <w:numId w:val="3"/>
        </w:numPr>
        <w:rPr>
          <w:rFonts w:ascii="Arial" w:hAnsi="Arial" w:cs="Arial"/>
          <w:bCs/>
        </w:rPr>
      </w:pPr>
      <w:r>
        <w:rPr>
          <w:rFonts w:ascii="Arial" w:hAnsi="Arial" w:cs="Arial"/>
          <w:bCs/>
        </w:rPr>
        <w:t>Physiologic Improvements</w:t>
      </w:r>
    </w:p>
    <w:p w14:paraId="5EB31D05" w14:textId="289CDD04" w:rsidR="003D3DED" w:rsidRDefault="003D3DED" w:rsidP="003D3DED">
      <w:pPr>
        <w:pStyle w:val="ListParagraph"/>
        <w:numPr>
          <w:ilvl w:val="1"/>
          <w:numId w:val="3"/>
        </w:numPr>
        <w:rPr>
          <w:rFonts w:ascii="Arial" w:hAnsi="Arial" w:cs="Arial"/>
          <w:bCs/>
        </w:rPr>
      </w:pPr>
      <w:r>
        <w:rPr>
          <w:rFonts w:ascii="Arial" w:hAnsi="Arial" w:cs="Arial"/>
          <w:bCs/>
        </w:rPr>
        <w:t>Fuel Usage</w:t>
      </w:r>
    </w:p>
    <w:p w14:paraId="24D7A990" w14:textId="2CBA1CEC" w:rsidR="003D3DED" w:rsidRDefault="003D3DED" w:rsidP="003D3DED">
      <w:pPr>
        <w:pStyle w:val="ListParagraph"/>
        <w:numPr>
          <w:ilvl w:val="1"/>
          <w:numId w:val="3"/>
        </w:numPr>
        <w:rPr>
          <w:rFonts w:ascii="Arial" w:hAnsi="Arial" w:cs="Arial"/>
          <w:bCs/>
        </w:rPr>
      </w:pPr>
      <w:r>
        <w:rPr>
          <w:rFonts w:ascii="Arial" w:hAnsi="Arial" w:cs="Arial"/>
          <w:bCs/>
        </w:rPr>
        <w:t>Benefits of Different Types of Training</w:t>
      </w:r>
    </w:p>
    <w:p w14:paraId="7AF45FAD" w14:textId="3EDB9464" w:rsidR="003D3DED" w:rsidRDefault="003D3DED" w:rsidP="003D3DED">
      <w:pPr>
        <w:pStyle w:val="ListParagraph"/>
        <w:numPr>
          <w:ilvl w:val="0"/>
          <w:numId w:val="3"/>
        </w:numPr>
        <w:rPr>
          <w:rFonts w:ascii="Arial" w:hAnsi="Arial" w:cs="Arial"/>
          <w:bCs/>
        </w:rPr>
      </w:pPr>
      <w:r>
        <w:rPr>
          <w:rFonts w:ascii="Arial" w:hAnsi="Arial" w:cs="Arial"/>
          <w:bCs/>
        </w:rPr>
        <w:t>Programming – Kenzie B. Friesen, PhD Candidate, Team Canada Softball Player Pool</w:t>
      </w:r>
    </w:p>
    <w:p w14:paraId="08D88617" w14:textId="4E5C3CD5" w:rsidR="003D3DED" w:rsidRDefault="003D3DED" w:rsidP="003D3DED">
      <w:pPr>
        <w:pStyle w:val="ListParagraph"/>
        <w:numPr>
          <w:ilvl w:val="1"/>
          <w:numId w:val="3"/>
        </w:numPr>
        <w:rPr>
          <w:rFonts w:ascii="Arial" w:hAnsi="Arial" w:cs="Arial"/>
          <w:bCs/>
        </w:rPr>
      </w:pPr>
      <w:r>
        <w:rPr>
          <w:rFonts w:ascii="Arial" w:hAnsi="Arial" w:cs="Arial"/>
          <w:bCs/>
        </w:rPr>
        <w:t>Training Principles</w:t>
      </w:r>
    </w:p>
    <w:p w14:paraId="4396A11A" w14:textId="6C16CF72" w:rsidR="003D3DED" w:rsidRDefault="003D3DED" w:rsidP="003D3DED">
      <w:pPr>
        <w:pStyle w:val="ListParagraph"/>
        <w:numPr>
          <w:ilvl w:val="1"/>
          <w:numId w:val="3"/>
        </w:numPr>
        <w:rPr>
          <w:rFonts w:ascii="Arial" w:hAnsi="Arial" w:cs="Arial"/>
          <w:bCs/>
        </w:rPr>
      </w:pPr>
      <w:r>
        <w:rPr>
          <w:rFonts w:ascii="Arial" w:hAnsi="Arial" w:cs="Arial"/>
          <w:bCs/>
        </w:rPr>
        <w:t>Periodization</w:t>
      </w:r>
    </w:p>
    <w:p w14:paraId="422132F6" w14:textId="14E4B17C" w:rsidR="003D3DED" w:rsidRDefault="003D3DED" w:rsidP="003D3DED">
      <w:pPr>
        <w:pStyle w:val="ListParagraph"/>
        <w:numPr>
          <w:ilvl w:val="0"/>
          <w:numId w:val="3"/>
        </w:numPr>
        <w:rPr>
          <w:rFonts w:ascii="Arial" w:hAnsi="Arial" w:cs="Arial"/>
          <w:bCs/>
        </w:rPr>
      </w:pPr>
      <w:proofErr w:type="spellStart"/>
      <w:r>
        <w:rPr>
          <w:rFonts w:ascii="Arial" w:hAnsi="Arial" w:cs="Arial"/>
          <w:bCs/>
        </w:rPr>
        <w:t>Macronutrition</w:t>
      </w:r>
      <w:proofErr w:type="spellEnd"/>
      <w:r>
        <w:rPr>
          <w:rFonts w:ascii="Arial" w:hAnsi="Arial" w:cs="Arial"/>
          <w:bCs/>
        </w:rPr>
        <w:t xml:space="preserve"> for the Endurance Athlete</w:t>
      </w:r>
    </w:p>
    <w:p w14:paraId="2479B1C6" w14:textId="07A6C498" w:rsidR="003D3DED" w:rsidRDefault="003D3DED" w:rsidP="003D3DED">
      <w:pPr>
        <w:pStyle w:val="ListParagraph"/>
        <w:numPr>
          <w:ilvl w:val="1"/>
          <w:numId w:val="3"/>
        </w:numPr>
        <w:rPr>
          <w:rFonts w:ascii="Arial" w:hAnsi="Arial" w:cs="Arial"/>
          <w:bCs/>
        </w:rPr>
      </w:pPr>
      <w:r>
        <w:rPr>
          <w:rFonts w:ascii="Arial" w:hAnsi="Arial" w:cs="Arial"/>
          <w:bCs/>
        </w:rPr>
        <w:t>CHO</w:t>
      </w:r>
    </w:p>
    <w:p w14:paraId="23D0B60A" w14:textId="3CCEFE2E" w:rsidR="003D3DED" w:rsidRDefault="003D3DED" w:rsidP="003D3DED">
      <w:pPr>
        <w:pStyle w:val="ListParagraph"/>
        <w:numPr>
          <w:ilvl w:val="1"/>
          <w:numId w:val="3"/>
        </w:numPr>
        <w:rPr>
          <w:rFonts w:ascii="Arial" w:hAnsi="Arial" w:cs="Arial"/>
          <w:bCs/>
        </w:rPr>
      </w:pPr>
      <w:r>
        <w:rPr>
          <w:rFonts w:ascii="Arial" w:hAnsi="Arial" w:cs="Arial"/>
          <w:bCs/>
        </w:rPr>
        <w:t>Fat</w:t>
      </w:r>
    </w:p>
    <w:p w14:paraId="6BFA049F" w14:textId="4DFB81F5" w:rsidR="003D3DED" w:rsidRDefault="003D3DED" w:rsidP="003D3DED">
      <w:pPr>
        <w:pStyle w:val="ListParagraph"/>
        <w:numPr>
          <w:ilvl w:val="1"/>
          <w:numId w:val="3"/>
        </w:numPr>
        <w:rPr>
          <w:rFonts w:ascii="Arial" w:hAnsi="Arial" w:cs="Arial"/>
          <w:bCs/>
        </w:rPr>
      </w:pPr>
      <w:r>
        <w:rPr>
          <w:rFonts w:ascii="Arial" w:hAnsi="Arial" w:cs="Arial"/>
          <w:bCs/>
        </w:rPr>
        <w:t>Protein</w:t>
      </w:r>
    </w:p>
    <w:p w14:paraId="44B57F14" w14:textId="5A333AF0" w:rsidR="003D3DED" w:rsidRDefault="003D3DED" w:rsidP="003D3DED">
      <w:pPr>
        <w:pStyle w:val="ListParagraph"/>
        <w:numPr>
          <w:ilvl w:val="1"/>
          <w:numId w:val="3"/>
        </w:numPr>
        <w:rPr>
          <w:rFonts w:ascii="Arial" w:hAnsi="Arial" w:cs="Arial"/>
          <w:bCs/>
        </w:rPr>
      </w:pPr>
      <w:r>
        <w:rPr>
          <w:rFonts w:ascii="Arial" w:hAnsi="Arial" w:cs="Arial"/>
          <w:bCs/>
        </w:rPr>
        <w:t>Ketogenic Diets</w:t>
      </w:r>
    </w:p>
    <w:p w14:paraId="7A68F010" w14:textId="6F6B788F" w:rsidR="003D3DED" w:rsidRDefault="003D3DED" w:rsidP="003D3DED">
      <w:pPr>
        <w:pStyle w:val="ListParagraph"/>
        <w:numPr>
          <w:ilvl w:val="0"/>
          <w:numId w:val="3"/>
        </w:numPr>
        <w:rPr>
          <w:rFonts w:ascii="Arial" w:hAnsi="Arial" w:cs="Arial"/>
          <w:bCs/>
        </w:rPr>
      </w:pPr>
      <w:r>
        <w:rPr>
          <w:rFonts w:ascii="Arial" w:hAnsi="Arial" w:cs="Arial"/>
          <w:bCs/>
        </w:rPr>
        <w:t>Supplements for the Endurance Athlete</w:t>
      </w:r>
    </w:p>
    <w:p w14:paraId="08FCFD04" w14:textId="2DE5EBAA" w:rsidR="003D3DED" w:rsidRDefault="003D3DED" w:rsidP="003D3DED">
      <w:pPr>
        <w:pStyle w:val="ListParagraph"/>
        <w:numPr>
          <w:ilvl w:val="1"/>
          <w:numId w:val="3"/>
        </w:numPr>
        <w:rPr>
          <w:rFonts w:ascii="Arial" w:hAnsi="Arial" w:cs="Arial"/>
          <w:bCs/>
        </w:rPr>
      </w:pPr>
      <w:r>
        <w:rPr>
          <w:rFonts w:ascii="Arial" w:hAnsi="Arial" w:cs="Arial"/>
          <w:bCs/>
        </w:rPr>
        <w:t>Caffeine</w:t>
      </w:r>
    </w:p>
    <w:p w14:paraId="688EA482" w14:textId="0AE1BB4C" w:rsidR="003D3DED" w:rsidRDefault="003D3DED" w:rsidP="003D3DED">
      <w:pPr>
        <w:pStyle w:val="ListParagraph"/>
        <w:numPr>
          <w:ilvl w:val="1"/>
          <w:numId w:val="3"/>
        </w:numPr>
        <w:rPr>
          <w:rFonts w:ascii="Arial" w:hAnsi="Arial" w:cs="Arial"/>
          <w:bCs/>
        </w:rPr>
      </w:pPr>
      <w:r>
        <w:rPr>
          <w:rFonts w:ascii="Arial" w:hAnsi="Arial" w:cs="Arial"/>
          <w:bCs/>
        </w:rPr>
        <w:t>Blood Flow Gadgets</w:t>
      </w:r>
    </w:p>
    <w:p w14:paraId="10DB051D" w14:textId="401C1BC5" w:rsidR="003D3DED" w:rsidRDefault="003D3DED" w:rsidP="003D3DED">
      <w:pPr>
        <w:pStyle w:val="ListParagraph"/>
        <w:numPr>
          <w:ilvl w:val="1"/>
          <w:numId w:val="3"/>
        </w:numPr>
        <w:rPr>
          <w:rFonts w:ascii="Arial" w:hAnsi="Arial" w:cs="Arial"/>
          <w:bCs/>
        </w:rPr>
      </w:pPr>
      <w:r>
        <w:rPr>
          <w:rFonts w:ascii="Arial" w:hAnsi="Arial" w:cs="Arial"/>
          <w:bCs/>
        </w:rPr>
        <w:t>Antioxidants</w:t>
      </w:r>
    </w:p>
    <w:p w14:paraId="11623826" w14:textId="5363D9DA" w:rsidR="003D3DED" w:rsidRDefault="003D3DED" w:rsidP="003D3DED">
      <w:pPr>
        <w:pStyle w:val="ListParagraph"/>
        <w:numPr>
          <w:ilvl w:val="1"/>
          <w:numId w:val="3"/>
        </w:numPr>
        <w:rPr>
          <w:rFonts w:ascii="Arial" w:hAnsi="Arial" w:cs="Arial"/>
          <w:bCs/>
        </w:rPr>
      </w:pPr>
      <w:r>
        <w:rPr>
          <w:rFonts w:ascii="Arial" w:hAnsi="Arial" w:cs="Arial"/>
          <w:bCs/>
        </w:rPr>
        <w:t>Lactate Buffers</w:t>
      </w:r>
    </w:p>
    <w:p w14:paraId="38A96C78" w14:textId="7EA54FBD" w:rsidR="003D3DED" w:rsidRDefault="003D3DED" w:rsidP="003D3DED">
      <w:pPr>
        <w:pStyle w:val="ListParagraph"/>
        <w:numPr>
          <w:ilvl w:val="0"/>
          <w:numId w:val="3"/>
        </w:numPr>
        <w:rPr>
          <w:rFonts w:ascii="Arial" w:hAnsi="Arial" w:cs="Arial"/>
          <w:bCs/>
        </w:rPr>
      </w:pPr>
      <w:r>
        <w:rPr>
          <w:rFonts w:ascii="Arial" w:hAnsi="Arial" w:cs="Arial"/>
          <w:bCs/>
        </w:rPr>
        <w:t>Biomechanics of Running</w:t>
      </w:r>
    </w:p>
    <w:p w14:paraId="26F0FCF3" w14:textId="79250D4E" w:rsidR="003D3DED" w:rsidRDefault="003D3DED" w:rsidP="003D3DED">
      <w:pPr>
        <w:pStyle w:val="ListParagraph"/>
        <w:numPr>
          <w:ilvl w:val="1"/>
          <w:numId w:val="3"/>
        </w:numPr>
        <w:rPr>
          <w:rFonts w:ascii="Arial" w:hAnsi="Arial" w:cs="Arial"/>
          <w:bCs/>
        </w:rPr>
      </w:pPr>
      <w:r>
        <w:rPr>
          <w:rFonts w:ascii="Arial" w:hAnsi="Arial" w:cs="Arial"/>
          <w:bCs/>
        </w:rPr>
        <w:t>Gait Cycle</w:t>
      </w:r>
    </w:p>
    <w:p w14:paraId="1D7C5A2E" w14:textId="3C822F48" w:rsidR="003D3DED" w:rsidRDefault="003D3DED" w:rsidP="003D3DED">
      <w:pPr>
        <w:pStyle w:val="ListParagraph"/>
        <w:numPr>
          <w:ilvl w:val="1"/>
          <w:numId w:val="3"/>
        </w:numPr>
        <w:rPr>
          <w:rFonts w:ascii="Arial" w:hAnsi="Arial" w:cs="Arial"/>
          <w:bCs/>
        </w:rPr>
      </w:pPr>
      <w:r>
        <w:rPr>
          <w:rFonts w:ascii="Arial" w:hAnsi="Arial" w:cs="Arial"/>
          <w:bCs/>
        </w:rPr>
        <w:t>Muscle Activation</w:t>
      </w:r>
    </w:p>
    <w:p w14:paraId="695CAB14" w14:textId="6F93A767" w:rsidR="003D3DED" w:rsidRDefault="003D3DED" w:rsidP="003D3DED">
      <w:pPr>
        <w:pStyle w:val="ListParagraph"/>
        <w:numPr>
          <w:ilvl w:val="1"/>
          <w:numId w:val="3"/>
        </w:numPr>
        <w:rPr>
          <w:rFonts w:ascii="Arial" w:hAnsi="Arial" w:cs="Arial"/>
          <w:bCs/>
        </w:rPr>
      </w:pPr>
      <w:r>
        <w:rPr>
          <w:rFonts w:ascii="Arial" w:hAnsi="Arial" w:cs="Arial"/>
          <w:bCs/>
        </w:rPr>
        <w:t>Ground Reaction Forces</w:t>
      </w:r>
    </w:p>
    <w:p w14:paraId="0E8A1EAB" w14:textId="7D993695" w:rsidR="003D3DED" w:rsidRDefault="003D3DED" w:rsidP="003D3DED">
      <w:pPr>
        <w:pStyle w:val="ListParagraph"/>
        <w:numPr>
          <w:ilvl w:val="0"/>
          <w:numId w:val="3"/>
        </w:numPr>
        <w:rPr>
          <w:rFonts w:ascii="Arial" w:hAnsi="Arial" w:cs="Arial"/>
          <w:bCs/>
        </w:rPr>
      </w:pPr>
      <w:r>
        <w:rPr>
          <w:rFonts w:ascii="Arial" w:hAnsi="Arial" w:cs="Arial"/>
          <w:bCs/>
        </w:rPr>
        <w:t>Foot-Shoe-Ground Interaction</w:t>
      </w:r>
    </w:p>
    <w:p w14:paraId="79CFE704" w14:textId="2452E4E7" w:rsidR="003D3DED" w:rsidRDefault="003D3DED" w:rsidP="003D3DED">
      <w:pPr>
        <w:pStyle w:val="ListParagraph"/>
        <w:numPr>
          <w:ilvl w:val="1"/>
          <w:numId w:val="3"/>
        </w:numPr>
        <w:rPr>
          <w:rFonts w:ascii="Arial" w:hAnsi="Arial" w:cs="Arial"/>
          <w:bCs/>
        </w:rPr>
      </w:pPr>
      <w:r>
        <w:rPr>
          <w:rFonts w:ascii="Arial" w:hAnsi="Arial" w:cs="Arial"/>
          <w:bCs/>
        </w:rPr>
        <w:t>How the foot moves</w:t>
      </w:r>
    </w:p>
    <w:p w14:paraId="1B244551" w14:textId="0A8FAB5F" w:rsidR="003D3DED" w:rsidRDefault="003D3DED" w:rsidP="003D3DED">
      <w:pPr>
        <w:pStyle w:val="ListParagraph"/>
        <w:numPr>
          <w:ilvl w:val="1"/>
          <w:numId w:val="3"/>
        </w:numPr>
        <w:rPr>
          <w:rFonts w:ascii="Arial" w:hAnsi="Arial" w:cs="Arial"/>
          <w:bCs/>
        </w:rPr>
      </w:pPr>
      <w:r>
        <w:rPr>
          <w:rFonts w:ascii="Arial" w:hAnsi="Arial" w:cs="Arial"/>
          <w:bCs/>
        </w:rPr>
        <w:t>How different footwear affects running biomechanics and economy</w:t>
      </w:r>
    </w:p>
    <w:p w14:paraId="44AE241E" w14:textId="6B3D5EE1" w:rsidR="003D3DED" w:rsidRDefault="003D3DED" w:rsidP="003D3DED">
      <w:pPr>
        <w:pStyle w:val="ListParagraph"/>
        <w:numPr>
          <w:ilvl w:val="0"/>
          <w:numId w:val="3"/>
        </w:numPr>
        <w:rPr>
          <w:rFonts w:ascii="Arial" w:hAnsi="Arial" w:cs="Arial"/>
          <w:bCs/>
        </w:rPr>
      </w:pPr>
      <w:r>
        <w:rPr>
          <w:rFonts w:ascii="Arial" w:hAnsi="Arial" w:cs="Arial"/>
          <w:bCs/>
        </w:rPr>
        <w:t xml:space="preserve"> What Makes You Faster</w:t>
      </w:r>
    </w:p>
    <w:p w14:paraId="2C6DE12B" w14:textId="164C022C" w:rsidR="003D3DED" w:rsidRDefault="003D3DED" w:rsidP="003D3DED">
      <w:pPr>
        <w:pStyle w:val="ListParagraph"/>
        <w:numPr>
          <w:ilvl w:val="1"/>
          <w:numId w:val="3"/>
        </w:numPr>
        <w:rPr>
          <w:rFonts w:ascii="Arial" w:hAnsi="Arial" w:cs="Arial"/>
          <w:bCs/>
        </w:rPr>
      </w:pPr>
      <w:r>
        <w:rPr>
          <w:rFonts w:ascii="Arial" w:hAnsi="Arial" w:cs="Arial"/>
          <w:bCs/>
        </w:rPr>
        <w:t>Traits and interventions to improve power production and speed</w:t>
      </w:r>
    </w:p>
    <w:p w14:paraId="7CFBFD37" w14:textId="37660CE8" w:rsidR="003D3DED" w:rsidRDefault="003D3DED" w:rsidP="003D3DED">
      <w:pPr>
        <w:pStyle w:val="ListParagraph"/>
        <w:numPr>
          <w:ilvl w:val="0"/>
          <w:numId w:val="3"/>
        </w:numPr>
        <w:rPr>
          <w:rFonts w:ascii="Arial" w:hAnsi="Arial" w:cs="Arial"/>
          <w:bCs/>
        </w:rPr>
      </w:pPr>
      <w:r>
        <w:rPr>
          <w:rFonts w:ascii="Arial" w:hAnsi="Arial" w:cs="Arial"/>
          <w:bCs/>
        </w:rPr>
        <w:t xml:space="preserve">Nutrition for the </w:t>
      </w:r>
      <w:r w:rsidR="0097066D">
        <w:rPr>
          <w:rFonts w:ascii="Arial" w:hAnsi="Arial" w:cs="Arial"/>
          <w:bCs/>
        </w:rPr>
        <w:t>Sprint Athlete – if time allows</w:t>
      </w:r>
    </w:p>
    <w:p w14:paraId="60FD2227" w14:textId="581BFFE9" w:rsidR="0097066D" w:rsidRDefault="0097066D" w:rsidP="0097066D">
      <w:pPr>
        <w:pStyle w:val="ListParagraph"/>
        <w:numPr>
          <w:ilvl w:val="1"/>
          <w:numId w:val="3"/>
        </w:numPr>
        <w:rPr>
          <w:rFonts w:ascii="Arial" w:hAnsi="Arial" w:cs="Arial"/>
          <w:bCs/>
        </w:rPr>
      </w:pPr>
      <w:r>
        <w:rPr>
          <w:rFonts w:ascii="Arial" w:hAnsi="Arial" w:cs="Arial"/>
          <w:bCs/>
        </w:rPr>
        <w:t>Micronutrition</w:t>
      </w:r>
    </w:p>
    <w:p w14:paraId="098A037F" w14:textId="781ABF6E" w:rsidR="0097066D" w:rsidRPr="00E34B8D" w:rsidRDefault="0097066D" w:rsidP="0097066D">
      <w:pPr>
        <w:pStyle w:val="ListParagraph"/>
        <w:numPr>
          <w:ilvl w:val="1"/>
          <w:numId w:val="3"/>
        </w:numPr>
        <w:rPr>
          <w:rFonts w:ascii="Arial" w:hAnsi="Arial" w:cs="Arial"/>
          <w:bCs/>
        </w:rPr>
      </w:pPr>
      <w:r>
        <w:rPr>
          <w:rFonts w:ascii="Arial" w:hAnsi="Arial" w:cs="Arial"/>
          <w:bCs/>
        </w:rPr>
        <w:t xml:space="preserve">Supplements </w:t>
      </w:r>
    </w:p>
    <w:p w14:paraId="56B08A3A" w14:textId="77777777" w:rsidR="0097066D" w:rsidRDefault="0097066D" w:rsidP="009034D9">
      <w:pPr>
        <w:rPr>
          <w:rFonts w:ascii="Arial" w:hAnsi="Arial" w:cs="Arial"/>
          <w:b/>
        </w:rPr>
      </w:pPr>
    </w:p>
    <w:p w14:paraId="0159342F" w14:textId="77777777" w:rsidR="0097066D" w:rsidRDefault="0097066D" w:rsidP="009034D9">
      <w:pPr>
        <w:rPr>
          <w:rFonts w:ascii="Arial" w:hAnsi="Arial" w:cs="Arial"/>
          <w:b/>
        </w:rPr>
      </w:pPr>
    </w:p>
    <w:p w14:paraId="135AAAA5" w14:textId="77777777" w:rsidR="0097066D" w:rsidRDefault="0097066D" w:rsidP="009034D9">
      <w:pPr>
        <w:rPr>
          <w:rFonts w:ascii="Arial" w:hAnsi="Arial" w:cs="Arial"/>
          <w:b/>
        </w:rPr>
      </w:pPr>
    </w:p>
    <w:p w14:paraId="5DE94EA2" w14:textId="7012967B" w:rsidR="009034D9" w:rsidRPr="00327510" w:rsidRDefault="009034D9" w:rsidP="009034D9">
      <w:pPr>
        <w:rPr>
          <w:rFonts w:ascii="Arial" w:hAnsi="Arial" w:cs="Arial"/>
          <w:b/>
        </w:rPr>
      </w:pPr>
      <w:r w:rsidRPr="00327510">
        <w:rPr>
          <w:rFonts w:ascii="Arial" w:hAnsi="Arial" w:cs="Arial"/>
          <w:b/>
        </w:rPr>
        <w:lastRenderedPageBreak/>
        <w:t>Semester Grading Rubric</w:t>
      </w:r>
      <w:r>
        <w:rPr>
          <w:rFonts w:ascii="Arial" w:hAnsi="Arial" w:cs="Arial"/>
          <w:b/>
        </w:rPr>
        <w:t>:</w:t>
      </w:r>
      <w:r w:rsidR="00717417">
        <w:rPr>
          <w:rFonts w:ascii="Arial" w:hAnsi="Arial" w:cs="Arial"/>
          <w:b/>
        </w:rPr>
        <w:t xml:space="preserve"> </w:t>
      </w:r>
    </w:p>
    <w:tbl>
      <w:tblPr>
        <w:tblStyle w:val="LightList"/>
        <w:tblW w:w="9350" w:type="dxa"/>
        <w:tblInd w:w="118" w:type="dxa"/>
        <w:tblLook w:val="00E0" w:firstRow="1" w:lastRow="1" w:firstColumn="1" w:lastColumn="0" w:noHBand="0" w:noVBand="0"/>
      </w:tblPr>
      <w:tblGrid>
        <w:gridCol w:w="2602"/>
        <w:gridCol w:w="4256"/>
        <w:gridCol w:w="2492"/>
      </w:tblGrid>
      <w:tr w:rsidR="009034D9" w:rsidRPr="009D1240" w14:paraId="72F46D63" w14:textId="77777777" w:rsidTr="00B76843">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2602" w:type="dxa"/>
          </w:tcPr>
          <w:p w14:paraId="5A7A7FAE" w14:textId="77777777" w:rsidR="009034D9" w:rsidRPr="00181D44" w:rsidRDefault="009034D9" w:rsidP="00E36CC4">
            <w:pPr>
              <w:jc w:val="center"/>
              <w:rPr>
                <w:rFonts w:ascii="Arial" w:hAnsi="Arial" w:cs="Arial"/>
                <w:b w:val="0"/>
                <w:sz w:val="22"/>
                <w:szCs w:val="22"/>
              </w:rPr>
            </w:pPr>
            <w:r w:rsidRPr="00181D44">
              <w:rPr>
                <w:rFonts w:ascii="Arial" w:hAnsi="Arial" w:cs="Arial"/>
                <w:sz w:val="22"/>
                <w:szCs w:val="22"/>
              </w:rPr>
              <w:t>Assignments</w:t>
            </w:r>
          </w:p>
        </w:tc>
        <w:tc>
          <w:tcPr>
            <w:cnfStyle w:val="000010000000" w:firstRow="0" w:lastRow="0" w:firstColumn="0" w:lastColumn="0" w:oddVBand="1" w:evenVBand="0" w:oddHBand="0" w:evenHBand="0" w:firstRowFirstColumn="0" w:firstRowLastColumn="0" w:lastRowFirstColumn="0" w:lastRowLastColumn="0"/>
            <w:tcW w:w="4256" w:type="dxa"/>
          </w:tcPr>
          <w:p w14:paraId="28812675" w14:textId="77777777" w:rsidR="009034D9" w:rsidRPr="00181D44" w:rsidRDefault="009034D9" w:rsidP="00E36CC4">
            <w:pPr>
              <w:jc w:val="center"/>
              <w:rPr>
                <w:rFonts w:ascii="Arial" w:hAnsi="Arial" w:cs="Arial"/>
                <w:b w:val="0"/>
                <w:bCs w:val="0"/>
                <w:sz w:val="22"/>
                <w:szCs w:val="22"/>
              </w:rPr>
            </w:pPr>
            <w:r w:rsidRPr="00181D44">
              <w:rPr>
                <w:rFonts w:ascii="Arial" w:hAnsi="Arial" w:cs="Arial"/>
                <w:sz w:val="22"/>
                <w:szCs w:val="22"/>
              </w:rPr>
              <w:t>Description</w:t>
            </w:r>
          </w:p>
        </w:tc>
        <w:tc>
          <w:tcPr>
            <w:tcW w:w="2492" w:type="dxa"/>
          </w:tcPr>
          <w:p w14:paraId="7DAD0DB9" w14:textId="77777777" w:rsidR="009034D9" w:rsidRPr="00181D44" w:rsidRDefault="009034D9" w:rsidP="00E36CC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Pr>
                <w:rFonts w:ascii="Arial" w:hAnsi="Arial" w:cs="Arial"/>
                <w:sz w:val="22"/>
                <w:szCs w:val="22"/>
              </w:rPr>
              <w:t>Points</w:t>
            </w:r>
          </w:p>
        </w:tc>
      </w:tr>
      <w:tr w:rsidR="009034D9" w:rsidRPr="009D1240" w14:paraId="5FBC0196" w14:textId="77777777" w:rsidTr="00B76843">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2602" w:type="dxa"/>
            <w:vAlign w:val="center"/>
          </w:tcPr>
          <w:p w14:paraId="2615607C" w14:textId="77777777" w:rsidR="009034D9" w:rsidRPr="00B76843" w:rsidRDefault="00B76843" w:rsidP="00B76843">
            <w:pPr>
              <w:jc w:val="center"/>
              <w:rPr>
                <w:rFonts w:ascii="Arial" w:hAnsi="Arial" w:cs="Arial"/>
                <w:b w:val="0"/>
                <w:sz w:val="22"/>
                <w:szCs w:val="22"/>
              </w:rPr>
            </w:pPr>
            <w:r w:rsidRPr="00B76843">
              <w:rPr>
                <w:rFonts w:ascii="Arial" w:hAnsi="Arial" w:cs="Arial"/>
                <w:b w:val="0"/>
                <w:sz w:val="22"/>
                <w:szCs w:val="22"/>
              </w:rPr>
              <w:t>Exams</w:t>
            </w:r>
          </w:p>
        </w:tc>
        <w:tc>
          <w:tcPr>
            <w:cnfStyle w:val="000010000000" w:firstRow="0" w:lastRow="0" w:firstColumn="0" w:lastColumn="0" w:oddVBand="1" w:evenVBand="0" w:oddHBand="0" w:evenHBand="0" w:firstRowFirstColumn="0" w:firstRowLastColumn="0" w:lastRowFirstColumn="0" w:lastRowLastColumn="0"/>
            <w:tcW w:w="4256" w:type="dxa"/>
            <w:vAlign w:val="center"/>
          </w:tcPr>
          <w:p w14:paraId="1D232FB8" w14:textId="77777777" w:rsidR="009034D9" w:rsidRPr="00B76843" w:rsidRDefault="002A619B" w:rsidP="00B76843">
            <w:pPr>
              <w:jc w:val="center"/>
              <w:rPr>
                <w:rFonts w:ascii="Arial" w:hAnsi="Arial" w:cs="Arial"/>
                <w:bCs/>
                <w:sz w:val="22"/>
                <w:szCs w:val="22"/>
              </w:rPr>
            </w:pPr>
            <w:r>
              <w:rPr>
                <w:rFonts w:ascii="Arial" w:hAnsi="Arial" w:cs="Arial"/>
                <w:bCs/>
                <w:sz w:val="22"/>
                <w:szCs w:val="22"/>
              </w:rPr>
              <w:t>4 tests including mid-term and final</w:t>
            </w:r>
          </w:p>
        </w:tc>
        <w:tc>
          <w:tcPr>
            <w:tcW w:w="2492" w:type="dxa"/>
            <w:vAlign w:val="center"/>
          </w:tcPr>
          <w:p w14:paraId="69EA61EF" w14:textId="77777777" w:rsidR="009034D9" w:rsidRPr="00B76843" w:rsidRDefault="002A619B" w:rsidP="00B768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80%</w:t>
            </w:r>
          </w:p>
        </w:tc>
      </w:tr>
      <w:tr w:rsidR="009034D9" w:rsidRPr="009D1240" w14:paraId="1294EC50" w14:textId="77777777" w:rsidTr="00B76843">
        <w:trPr>
          <w:cnfStyle w:val="010000000000" w:firstRow="0" w:lastRow="1" w:firstColumn="0" w:lastColumn="0" w:oddVBand="0" w:evenVBand="0" w:oddHBand="0"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2602" w:type="dxa"/>
            <w:vAlign w:val="center"/>
          </w:tcPr>
          <w:p w14:paraId="4A95C9AF" w14:textId="77777777" w:rsidR="009034D9" w:rsidRPr="00B76843" w:rsidRDefault="002A619B" w:rsidP="00B76843">
            <w:pPr>
              <w:jc w:val="center"/>
              <w:rPr>
                <w:rFonts w:ascii="Arial" w:hAnsi="Arial" w:cs="Arial"/>
                <w:b w:val="0"/>
                <w:sz w:val="22"/>
                <w:szCs w:val="22"/>
              </w:rPr>
            </w:pPr>
            <w:r>
              <w:rPr>
                <w:rFonts w:ascii="Arial" w:hAnsi="Arial" w:cs="Arial"/>
                <w:b w:val="0"/>
                <w:sz w:val="22"/>
                <w:szCs w:val="22"/>
              </w:rPr>
              <w:t>4 Article Quizzes</w:t>
            </w:r>
          </w:p>
        </w:tc>
        <w:tc>
          <w:tcPr>
            <w:cnfStyle w:val="000010000000" w:firstRow="0" w:lastRow="0" w:firstColumn="0" w:lastColumn="0" w:oddVBand="1" w:evenVBand="0" w:oddHBand="0" w:evenHBand="0" w:firstRowFirstColumn="0" w:firstRowLastColumn="0" w:lastRowFirstColumn="0" w:lastRowLastColumn="0"/>
            <w:tcW w:w="4256" w:type="dxa"/>
            <w:vAlign w:val="center"/>
          </w:tcPr>
          <w:p w14:paraId="6F671184" w14:textId="77777777" w:rsidR="00B76843" w:rsidRPr="00114890" w:rsidRDefault="00E87603" w:rsidP="005C0A94">
            <w:pPr>
              <w:jc w:val="center"/>
              <w:rPr>
                <w:rFonts w:ascii="Arial" w:hAnsi="Arial" w:cs="Arial"/>
                <w:b w:val="0"/>
                <w:bCs w:val="0"/>
                <w:sz w:val="22"/>
                <w:szCs w:val="22"/>
              </w:rPr>
            </w:pPr>
            <w:r w:rsidRPr="00114890">
              <w:rPr>
                <w:rFonts w:ascii="Arial" w:hAnsi="Arial" w:cs="Arial"/>
                <w:b w:val="0"/>
                <w:bCs w:val="0"/>
                <w:sz w:val="22"/>
                <w:szCs w:val="22"/>
              </w:rPr>
              <w:t>4 Quizzes that will be at home and cover one article each in an area pertinent to the current lecture material</w:t>
            </w:r>
          </w:p>
        </w:tc>
        <w:tc>
          <w:tcPr>
            <w:tcW w:w="2492" w:type="dxa"/>
            <w:vAlign w:val="center"/>
          </w:tcPr>
          <w:p w14:paraId="6017F813" w14:textId="77777777" w:rsidR="009034D9" w:rsidRPr="00114890" w:rsidRDefault="002A619B" w:rsidP="00B76843">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2"/>
                <w:szCs w:val="22"/>
              </w:rPr>
            </w:pPr>
            <w:r w:rsidRPr="00114890">
              <w:rPr>
                <w:rFonts w:ascii="Arial" w:hAnsi="Arial" w:cs="Arial"/>
                <w:b w:val="0"/>
                <w:sz w:val="22"/>
                <w:szCs w:val="22"/>
              </w:rPr>
              <w:t>20%</w:t>
            </w:r>
          </w:p>
        </w:tc>
      </w:tr>
    </w:tbl>
    <w:p w14:paraId="763A72C1" w14:textId="77777777" w:rsidR="009034D9" w:rsidRDefault="009034D9" w:rsidP="009034D9">
      <w:pPr>
        <w:rPr>
          <w:rFonts w:ascii="Arial" w:hAnsi="Arial" w:cs="Arial"/>
          <w:b/>
        </w:rPr>
      </w:pPr>
    </w:p>
    <w:p w14:paraId="3B515112" w14:textId="77777777" w:rsidR="00A47FBB" w:rsidRDefault="006865E6" w:rsidP="009034D9">
      <w:pPr>
        <w:rPr>
          <w:rFonts w:ascii="Arial" w:hAnsi="Arial" w:cs="Arial"/>
        </w:rPr>
      </w:pPr>
      <w:r w:rsidRPr="002345D3">
        <w:rPr>
          <w:rFonts w:ascii="Arial" w:hAnsi="Arial" w:cs="Arial"/>
          <w:b/>
        </w:rPr>
        <w:t>Exams</w:t>
      </w:r>
      <w:r>
        <w:rPr>
          <w:rFonts w:ascii="Arial" w:hAnsi="Arial" w:cs="Arial"/>
          <w:b/>
        </w:rPr>
        <w:t>:</w:t>
      </w:r>
      <w:r>
        <w:rPr>
          <w:rFonts w:ascii="Arial" w:hAnsi="Arial" w:cs="Arial"/>
        </w:rPr>
        <w:t xml:space="preserve"> Exams will cover the most recent material. Questions on the exam will be related to class notes in the form of multiple choice, multiple </w:t>
      </w:r>
      <w:proofErr w:type="spellStart"/>
      <w:r>
        <w:rPr>
          <w:rFonts w:ascii="Arial" w:hAnsi="Arial" w:cs="Arial"/>
        </w:rPr>
        <w:t>multiple</w:t>
      </w:r>
      <w:proofErr w:type="spellEnd"/>
      <w:r>
        <w:rPr>
          <w:rFonts w:ascii="Arial" w:hAnsi="Arial" w:cs="Arial"/>
        </w:rPr>
        <w:t xml:space="preserve"> choice, fill in the blank, essay, </w:t>
      </w:r>
      <w:r w:rsidR="007C4FCC">
        <w:rPr>
          <w:rFonts w:ascii="Arial" w:hAnsi="Arial" w:cs="Arial"/>
        </w:rPr>
        <w:t>and</w:t>
      </w:r>
      <w:r>
        <w:rPr>
          <w:rFonts w:ascii="Arial" w:hAnsi="Arial" w:cs="Arial"/>
        </w:rPr>
        <w:t xml:space="preserve"> true/false. </w:t>
      </w:r>
      <w:r w:rsidR="00717417">
        <w:rPr>
          <w:rFonts w:ascii="Arial" w:hAnsi="Arial" w:cs="Arial"/>
        </w:rPr>
        <w:t>Exams will be completed in class.</w:t>
      </w:r>
      <w:r w:rsidR="007C4FCC">
        <w:rPr>
          <w:rFonts w:ascii="Arial" w:hAnsi="Arial" w:cs="Arial"/>
        </w:rPr>
        <w:t xml:space="preserve"> Be sure to bring a computer on test days!</w:t>
      </w:r>
    </w:p>
    <w:p w14:paraId="399FFC3A" w14:textId="6651ED89" w:rsidR="00503325" w:rsidRDefault="00503325" w:rsidP="00503325">
      <w:pPr>
        <w:ind w:left="720"/>
        <w:rPr>
          <w:rFonts w:ascii="Arial" w:hAnsi="Arial" w:cs="Arial"/>
        </w:rPr>
      </w:pPr>
      <w:r w:rsidRPr="00503325">
        <w:rPr>
          <w:rFonts w:ascii="Arial" w:hAnsi="Arial" w:cs="Arial"/>
        </w:rPr>
        <w:t>1</w:t>
      </w:r>
      <w:r w:rsidRPr="00503325">
        <w:rPr>
          <w:rFonts w:ascii="Arial" w:hAnsi="Arial" w:cs="Arial"/>
          <w:vertAlign w:val="superscript"/>
        </w:rPr>
        <w:t>st</w:t>
      </w:r>
      <w:r w:rsidRPr="00503325">
        <w:rPr>
          <w:rFonts w:ascii="Arial" w:hAnsi="Arial" w:cs="Arial"/>
        </w:rPr>
        <w:t>)</w:t>
      </w:r>
      <w:r>
        <w:rPr>
          <w:rFonts w:ascii="Arial" w:hAnsi="Arial" w:cs="Arial"/>
        </w:rPr>
        <w:t xml:space="preserve"> Intro, metabolism, acute tissue response, chronic adaptations</w:t>
      </w:r>
    </w:p>
    <w:p w14:paraId="499C0AFF" w14:textId="145825DF" w:rsidR="00503325" w:rsidRDefault="00503325" w:rsidP="00503325">
      <w:pPr>
        <w:ind w:left="720"/>
        <w:rPr>
          <w:rFonts w:ascii="Arial" w:hAnsi="Arial" w:cs="Arial"/>
        </w:rPr>
      </w:pPr>
      <w:r>
        <w:rPr>
          <w:rFonts w:ascii="Arial" w:hAnsi="Arial" w:cs="Arial"/>
        </w:rPr>
        <w:t>2</w:t>
      </w:r>
      <w:r w:rsidRPr="00503325">
        <w:rPr>
          <w:rFonts w:ascii="Arial" w:hAnsi="Arial" w:cs="Arial"/>
          <w:vertAlign w:val="superscript"/>
        </w:rPr>
        <w:t>nd</w:t>
      </w:r>
      <w:r>
        <w:rPr>
          <w:rFonts w:ascii="Arial" w:hAnsi="Arial" w:cs="Arial"/>
        </w:rPr>
        <w:t xml:space="preserve">) </w:t>
      </w:r>
      <w:r w:rsidR="002345D3">
        <w:rPr>
          <w:rFonts w:ascii="Arial" w:hAnsi="Arial" w:cs="Arial"/>
        </w:rPr>
        <w:t>programming, nutrition</w:t>
      </w:r>
    </w:p>
    <w:p w14:paraId="025EAEE2" w14:textId="77777777" w:rsidR="00503325" w:rsidRDefault="00503325" w:rsidP="00503325">
      <w:pPr>
        <w:ind w:left="720"/>
        <w:rPr>
          <w:rFonts w:ascii="Arial" w:hAnsi="Arial" w:cs="Arial"/>
        </w:rPr>
      </w:pPr>
      <w:r>
        <w:rPr>
          <w:rFonts w:ascii="Arial" w:hAnsi="Arial" w:cs="Arial"/>
        </w:rPr>
        <w:t>3</w:t>
      </w:r>
      <w:r w:rsidRPr="00503325">
        <w:rPr>
          <w:rFonts w:ascii="Arial" w:hAnsi="Arial" w:cs="Arial"/>
          <w:vertAlign w:val="superscript"/>
        </w:rPr>
        <w:t>rd</w:t>
      </w:r>
      <w:r>
        <w:rPr>
          <w:rFonts w:ascii="Arial" w:hAnsi="Arial" w:cs="Arial"/>
        </w:rPr>
        <w:t>) sprint material (probably)</w:t>
      </w:r>
    </w:p>
    <w:p w14:paraId="0567CA34" w14:textId="77777777" w:rsidR="00503325" w:rsidRPr="00503325" w:rsidRDefault="00503325" w:rsidP="00503325">
      <w:pPr>
        <w:ind w:left="720"/>
        <w:rPr>
          <w:rFonts w:ascii="Arial" w:hAnsi="Arial" w:cs="Arial"/>
        </w:rPr>
      </w:pPr>
      <w:r>
        <w:rPr>
          <w:rFonts w:ascii="Arial" w:hAnsi="Arial" w:cs="Arial"/>
        </w:rPr>
        <w:t>4</w:t>
      </w:r>
      <w:r w:rsidRPr="00503325">
        <w:rPr>
          <w:rFonts w:ascii="Arial" w:hAnsi="Arial" w:cs="Arial"/>
          <w:vertAlign w:val="superscript"/>
        </w:rPr>
        <w:t>th</w:t>
      </w:r>
      <w:r>
        <w:rPr>
          <w:rFonts w:ascii="Arial" w:hAnsi="Arial" w:cs="Arial"/>
        </w:rPr>
        <w:t>) cumulative final</w:t>
      </w:r>
      <w:r w:rsidRPr="00503325">
        <w:rPr>
          <w:rFonts w:ascii="Arial" w:hAnsi="Arial" w:cs="Arial"/>
        </w:rPr>
        <w:t xml:space="preserve"> </w:t>
      </w:r>
    </w:p>
    <w:p w14:paraId="79C4E5E9" w14:textId="77777777" w:rsidR="009034D9" w:rsidRPr="006865E6" w:rsidRDefault="006865E6" w:rsidP="009034D9">
      <w:pPr>
        <w:rPr>
          <w:rFonts w:ascii="Arial" w:hAnsi="Arial" w:cs="Arial"/>
        </w:rPr>
      </w:pPr>
      <w:r w:rsidRPr="002345D3">
        <w:rPr>
          <w:rFonts w:ascii="Arial" w:hAnsi="Arial" w:cs="Arial"/>
          <w:b/>
        </w:rPr>
        <w:t xml:space="preserve">Article </w:t>
      </w:r>
      <w:r w:rsidR="00E87603" w:rsidRPr="002345D3">
        <w:rPr>
          <w:rFonts w:ascii="Arial" w:hAnsi="Arial" w:cs="Arial"/>
          <w:b/>
        </w:rPr>
        <w:t>Quizzes</w:t>
      </w:r>
      <w:r>
        <w:rPr>
          <w:rFonts w:ascii="Arial" w:hAnsi="Arial" w:cs="Arial"/>
          <w:b/>
        </w:rPr>
        <w:t xml:space="preserve">: </w:t>
      </w:r>
      <w:r>
        <w:rPr>
          <w:rFonts w:ascii="Arial" w:hAnsi="Arial" w:cs="Arial"/>
        </w:rPr>
        <w:t xml:space="preserve">I will assign </w:t>
      </w:r>
      <w:r w:rsidR="00E87603">
        <w:rPr>
          <w:rFonts w:ascii="Arial" w:hAnsi="Arial" w:cs="Arial"/>
        </w:rPr>
        <w:t>4</w:t>
      </w:r>
      <w:r>
        <w:rPr>
          <w:rFonts w:ascii="Arial" w:hAnsi="Arial" w:cs="Arial"/>
        </w:rPr>
        <w:t xml:space="preserve"> </w:t>
      </w:r>
      <w:r w:rsidR="002C4E6C">
        <w:rPr>
          <w:rFonts w:ascii="Arial" w:hAnsi="Arial" w:cs="Arial"/>
        </w:rPr>
        <w:t xml:space="preserve">separate </w:t>
      </w:r>
      <w:r>
        <w:rPr>
          <w:rFonts w:ascii="Arial" w:hAnsi="Arial" w:cs="Arial"/>
        </w:rPr>
        <w:t xml:space="preserve">research articles throughout the semester for you to read and critically review. Each student will </w:t>
      </w:r>
      <w:r w:rsidR="005C0A94">
        <w:rPr>
          <w:rFonts w:ascii="Arial" w:hAnsi="Arial" w:cs="Arial"/>
        </w:rPr>
        <w:t>complete a quiz</w:t>
      </w:r>
      <w:r w:rsidR="002C4E6C">
        <w:rPr>
          <w:rFonts w:ascii="Arial" w:hAnsi="Arial" w:cs="Arial"/>
        </w:rPr>
        <w:t xml:space="preserve"> </w:t>
      </w:r>
      <w:r>
        <w:rPr>
          <w:rFonts w:ascii="Arial" w:hAnsi="Arial" w:cs="Arial"/>
        </w:rPr>
        <w:t xml:space="preserve">and should be prepared </w:t>
      </w:r>
      <w:r w:rsidR="005C0A94">
        <w:rPr>
          <w:rFonts w:ascii="Arial" w:hAnsi="Arial" w:cs="Arial"/>
        </w:rPr>
        <w:t>to discuss the article in class</w:t>
      </w:r>
      <w:r>
        <w:rPr>
          <w:rFonts w:ascii="Arial" w:hAnsi="Arial" w:cs="Arial"/>
        </w:rPr>
        <w:t xml:space="preserve">. </w:t>
      </w:r>
    </w:p>
    <w:p w14:paraId="11B5153F" w14:textId="09A8A436" w:rsidR="009034D9" w:rsidRDefault="009034D9" w:rsidP="009034D9">
      <w:pPr>
        <w:rPr>
          <w:rFonts w:ascii="Arial" w:hAnsi="Arial" w:cs="Arial"/>
        </w:rPr>
      </w:pPr>
      <w:r w:rsidRPr="002345D3">
        <w:rPr>
          <w:rFonts w:ascii="Arial" w:hAnsi="Arial" w:cs="Arial"/>
          <w:b/>
        </w:rPr>
        <w:t>Final Exam</w:t>
      </w:r>
      <w:r>
        <w:rPr>
          <w:rFonts w:ascii="Arial" w:hAnsi="Arial" w:cs="Arial"/>
          <w:b/>
        </w:rPr>
        <w:t xml:space="preserve">: </w:t>
      </w:r>
      <w:r>
        <w:rPr>
          <w:rFonts w:ascii="Arial" w:hAnsi="Arial" w:cs="Arial"/>
        </w:rPr>
        <w:t xml:space="preserve">The final exam will be cumulative. </w:t>
      </w:r>
      <w:r w:rsidR="006865E6">
        <w:rPr>
          <w:rFonts w:ascii="Arial" w:hAnsi="Arial" w:cs="Arial"/>
        </w:rPr>
        <w:t xml:space="preserve">The final exam is </w:t>
      </w:r>
      <w:r w:rsidR="0097066D">
        <w:rPr>
          <w:rFonts w:ascii="Arial" w:hAnsi="Arial" w:cs="Arial"/>
        </w:rPr>
        <w:t>Thursday</w:t>
      </w:r>
      <w:r w:rsidR="00F5328A">
        <w:rPr>
          <w:rFonts w:ascii="Arial" w:hAnsi="Arial" w:cs="Arial"/>
        </w:rPr>
        <w:t xml:space="preserve"> </w:t>
      </w:r>
      <w:r w:rsidR="0097066D">
        <w:rPr>
          <w:rFonts w:ascii="Arial" w:hAnsi="Arial" w:cs="Arial"/>
        </w:rPr>
        <w:t>April 30,</w:t>
      </w:r>
      <w:r w:rsidR="00F5328A">
        <w:rPr>
          <w:rFonts w:ascii="Arial" w:hAnsi="Arial" w:cs="Arial"/>
        </w:rPr>
        <w:t xml:space="preserve"> 2019</w:t>
      </w:r>
      <w:r w:rsidR="008529EE">
        <w:rPr>
          <w:rFonts w:ascii="Arial" w:hAnsi="Arial" w:cs="Arial"/>
        </w:rPr>
        <w:t xml:space="preserve"> from</w:t>
      </w:r>
      <w:r w:rsidR="006865E6">
        <w:rPr>
          <w:rFonts w:ascii="Arial" w:hAnsi="Arial" w:cs="Arial"/>
        </w:rPr>
        <w:t xml:space="preserve"> </w:t>
      </w:r>
      <w:r w:rsidR="005C0A94">
        <w:rPr>
          <w:rFonts w:ascii="Arial" w:hAnsi="Arial" w:cs="Arial"/>
        </w:rPr>
        <w:t>12:00</w:t>
      </w:r>
      <w:r w:rsidR="006865E6">
        <w:rPr>
          <w:rFonts w:ascii="Arial" w:hAnsi="Arial" w:cs="Arial"/>
        </w:rPr>
        <w:t xml:space="preserve">-2:30 pm. </w:t>
      </w:r>
      <w:r w:rsidR="00114890">
        <w:rPr>
          <w:rFonts w:ascii="Arial" w:hAnsi="Arial" w:cs="Arial"/>
        </w:rPr>
        <w:t>Y</w:t>
      </w:r>
      <w:r w:rsidR="006865E6">
        <w:rPr>
          <w:rFonts w:ascii="Arial" w:hAnsi="Arial" w:cs="Arial"/>
        </w:rPr>
        <w:t>ou will have as much</w:t>
      </w:r>
      <w:r w:rsidR="0072291E">
        <w:rPr>
          <w:rFonts w:ascii="Arial" w:hAnsi="Arial" w:cs="Arial"/>
        </w:rPr>
        <w:t xml:space="preserve"> time</w:t>
      </w:r>
      <w:r w:rsidR="006865E6">
        <w:rPr>
          <w:rFonts w:ascii="Arial" w:hAnsi="Arial" w:cs="Arial"/>
        </w:rPr>
        <w:t xml:space="preserve"> as needed. </w:t>
      </w:r>
    </w:p>
    <w:p w14:paraId="6AFCD4F2" w14:textId="77777777" w:rsidR="009034D9" w:rsidRPr="00327510" w:rsidRDefault="009034D9" w:rsidP="009034D9">
      <w:pPr>
        <w:rPr>
          <w:rFonts w:ascii="Arial" w:hAnsi="Arial" w:cs="Arial"/>
          <w:b/>
        </w:rPr>
      </w:pPr>
      <w:r w:rsidRPr="00327510">
        <w:rPr>
          <w:rFonts w:ascii="Arial" w:hAnsi="Arial" w:cs="Arial"/>
          <w:b/>
        </w:rPr>
        <w:t>Grading Scale</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5"/>
        <w:gridCol w:w="2205"/>
      </w:tblGrid>
      <w:tr w:rsidR="009034D9" w:rsidRPr="006F02E8" w14:paraId="1CFBA856" w14:textId="77777777" w:rsidTr="00E36CC4">
        <w:tc>
          <w:tcPr>
            <w:tcW w:w="2385" w:type="dxa"/>
            <w:shd w:val="clear" w:color="auto" w:fill="auto"/>
            <w:vAlign w:val="center"/>
          </w:tcPr>
          <w:p w14:paraId="00823790" w14:textId="77777777" w:rsidR="009034D9" w:rsidRPr="006F02E8" w:rsidRDefault="009034D9" w:rsidP="00E36CC4">
            <w:pPr>
              <w:spacing w:line="240" w:lineRule="auto"/>
              <w:jc w:val="center"/>
              <w:rPr>
                <w:rFonts w:ascii="Arial" w:hAnsi="Arial" w:cs="Arial"/>
                <w:b/>
              </w:rPr>
            </w:pPr>
            <w:r w:rsidRPr="006F02E8">
              <w:rPr>
                <w:rFonts w:ascii="Arial" w:hAnsi="Arial" w:cs="Arial"/>
                <w:b/>
              </w:rPr>
              <w:t>Letter Grade</w:t>
            </w:r>
          </w:p>
        </w:tc>
        <w:tc>
          <w:tcPr>
            <w:tcW w:w="2205" w:type="dxa"/>
            <w:vAlign w:val="center"/>
          </w:tcPr>
          <w:p w14:paraId="1E9A354E" w14:textId="77777777" w:rsidR="009034D9" w:rsidRPr="006F02E8" w:rsidRDefault="009034D9" w:rsidP="00E36CC4">
            <w:pPr>
              <w:spacing w:line="240" w:lineRule="auto"/>
              <w:jc w:val="center"/>
              <w:rPr>
                <w:rFonts w:ascii="Arial" w:hAnsi="Arial" w:cs="Arial"/>
                <w:b/>
                <w:bCs/>
              </w:rPr>
            </w:pPr>
            <w:r w:rsidRPr="006F02E8">
              <w:rPr>
                <w:rFonts w:ascii="Arial" w:hAnsi="Arial" w:cs="Arial"/>
                <w:b/>
                <w:bCs/>
              </w:rPr>
              <w:t>Percent Scale</w:t>
            </w:r>
          </w:p>
        </w:tc>
      </w:tr>
      <w:tr w:rsidR="009034D9" w:rsidRPr="006F02E8" w14:paraId="51852B72" w14:textId="77777777" w:rsidTr="00E36CC4">
        <w:tc>
          <w:tcPr>
            <w:tcW w:w="2385" w:type="dxa"/>
            <w:shd w:val="clear" w:color="auto" w:fill="auto"/>
            <w:vAlign w:val="center"/>
          </w:tcPr>
          <w:p w14:paraId="7D75B6A7" w14:textId="77777777" w:rsidR="009034D9" w:rsidRPr="006F02E8" w:rsidRDefault="009034D9" w:rsidP="00E36CC4">
            <w:pPr>
              <w:spacing w:line="240" w:lineRule="auto"/>
              <w:jc w:val="center"/>
              <w:rPr>
                <w:rFonts w:ascii="Arial" w:hAnsi="Arial" w:cs="Arial"/>
              </w:rPr>
            </w:pPr>
            <w:r w:rsidRPr="006F02E8">
              <w:rPr>
                <w:rFonts w:ascii="Arial" w:hAnsi="Arial" w:cs="Arial"/>
              </w:rPr>
              <w:t>A</w:t>
            </w:r>
          </w:p>
        </w:tc>
        <w:tc>
          <w:tcPr>
            <w:tcW w:w="2205" w:type="dxa"/>
            <w:vAlign w:val="center"/>
          </w:tcPr>
          <w:p w14:paraId="27ED3133" w14:textId="77777777" w:rsidR="009034D9" w:rsidRPr="006F02E8" w:rsidRDefault="009034D9" w:rsidP="00E36CC4">
            <w:pPr>
              <w:spacing w:line="240" w:lineRule="auto"/>
              <w:jc w:val="center"/>
              <w:rPr>
                <w:rFonts w:ascii="Arial" w:hAnsi="Arial" w:cs="Arial"/>
                <w:bCs/>
              </w:rPr>
            </w:pPr>
            <w:r w:rsidRPr="006F02E8">
              <w:rPr>
                <w:rFonts w:ascii="Arial" w:hAnsi="Arial" w:cs="Arial"/>
                <w:bCs/>
              </w:rPr>
              <w:t>90</w:t>
            </w:r>
            <w:r w:rsidR="00CF4043">
              <w:rPr>
                <w:rFonts w:ascii="Arial" w:hAnsi="Arial" w:cs="Arial"/>
                <w:bCs/>
              </w:rPr>
              <w:t xml:space="preserve"> </w:t>
            </w:r>
            <w:r w:rsidRPr="006F02E8">
              <w:rPr>
                <w:rFonts w:ascii="Arial" w:hAnsi="Arial" w:cs="Arial"/>
                <w:bCs/>
              </w:rPr>
              <w:t>-</w:t>
            </w:r>
            <w:r w:rsidR="00CF4043">
              <w:rPr>
                <w:rFonts w:ascii="Arial" w:hAnsi="Arial" w:cs="Arial"/>
                <w:bCs/>
              </w:rPr>
              <w:t xml:space="preserve"> </w:t>
            </w:r>
            <w:r w:rsidRPr="006F02E8">
              <w:rPr>
                <w:rFonts w:ascii="Arial" w:hAnsi="Arial" w:cs="Arial"/>
                <w:bCs/>
              </w:rPr>
              <w:t>100</w:t>
            </w:r>
          </w:p>
        </w:tc>
      </w:tr>
      <w:tr w:rsidR="009034D9" w:rsidRPr="006F02E8" w14:paraId="1A25AE23" w14:textId="77777777" w:rsidTr="00E36CC4">
        <w:tc>
          <w:tcPr>
            <w:tcW w:w="2385" w:type="dxa"/>
            <w:shd w:val="clear" w:color="auto" w:fill="auto"/>
            <w:vAlign w:val="center"/>
          </w:tcPr>
          <w:p w14:paraId="7CE09DE9" w14:textId="77777777" w:rsidR="009034D9" w:rsidRPr="006F02E8" w:rsidRDefault="009034D9" w:rsidP="00E36CC4">
            <w:pPr>
              <w:spacing w:line="240" w:lineRule="auto"/>
              <w:jc w:val="center"/>
              <w:rPr>
                <w:rFonts w:ascii="Arial" w:hAnsi="Arial" w:cs="Arial"/>
              </w:rPr>
            </w:pPr>
            <w:r w:rsidRPr="006F02E8">
              <w:rPr>
                <w:rFonts w:ascii="Arial" w:hAnsi="Arial" w:cs="Arial"/>
              </w:rPr>
              <w:t>B</w:t>
            </w:r>
          </w:p>
        </w:tc>
        <w:tc>
          <w:tcPr>
            <w:tcW w:w="2205" w:type="dxa"/>
            <w:vAlign w:val="center"/>
          </w:tcPr>
          <w:p w14:paraId="5016EA41" w14:textId="77777777" w:rsidR="009034D9" w:rsidRPr="006F02E8" w:rsidRDefault="009034D9" w:rsidP="00E36CC4">
            <w:pPr>
              <w:spacing w:line="240" w:lineRule="auto"/>
              <w:jc w:val="center"/>
              <w:rPr>
                <w:rFonts w:ascii="Arial" w:hAnsi="Arial" w:cs="Arial"/>
                <w:bCs/>
              </w:rPr>
            </w:pPr>
            <w:r w:rsidRPr="006F02E8">
              <w:rPr>
                <w:rFonts w:ascii="Arial" w:hAnsi="Arial" w:cs="Arial"/>
                <w:bCs/>
              </w:rPr>
              <w:t>80</w:t>
            </w:r>
            <w:r w:rsidR="00CF4043">
              <w:rPr>
                <w:rFonts w:ascii="Arial" w:hAnsi="Arial" w:cs="Arial"/>
                <w:bCs/>
              </w:rPr>
              <w:t xml:space="preserve"> </w:t>
            </w:r>
            <w:r w:rsidRPr="006F02E8">
              <w:rPr>
                <w:rFonts w:ascii="Arial" w:hAnsi="Arial" w:cs="Arial"/>
                <w:bCs/>
              </w:rPr>
              <w:t>-</w:t>
            </w:r>
            <w:r w:rsidR="00CF4043">
              <w:rPr>
                <w:rFonts w:ascii="Arial" w:hAnsi="Arial" w:cs="Arial"/>
                <w:bCs/>
              </w:rPr>
              <w:t xml:space="preserve"> </w:t>
            </w:r>
            <w:r w:rsidRPr="006F02E8">
              <w:rPr>
                <w:rFonts w:ascii="Arial" w:hAnsi="Arial" w:cs="Arial"/>
                <w:bCs/>
              </w:rPr>
              <w:t>89</w:t>
            </w:r>
            <w:r w:rsidR="00CF4043">
              <w:rPr>
                <w:rFonts w:ascii="Arial" w:hAnsi="Arial" w:cs="Arial"/>
                <w:bCs/>
              </w:rPr>
              <w:t>.99</w:t>
            </w:r>
          </w:p>
        </w:tc>
      </w:tr>
      <w:tr w:rsidR="009034D9" w:rsidRPr="006F02E8" w14:paraId="31AE52D5" w14:textId="77777777" w:rsidTr="00E36CC4">
        <w:trPr>
          <w:trHeight w:val="270"/>
        </w:trPr>
        <w:tc>
          <w:tcPr>
            <w:tcW w:w="2385" w:type="dxa"/>
            <w:shd w:val="clear" w:color="auto" w:fill="auto"/>
            <w:vAlign w:val="center"/>
          </w:tcPr>
          <w:p w14:paraId="3296251F" w14:textId="77777777" w:rsidR="009034D9" w:rsidRPr="006F02E8" w:rsidRDefault="009034D9" w:rsidP="00E36CC4">
            <w:pPr>
              <w:spacing w:line="240" w:lineRule="auto"/>
              <w:jc w:val="center"/>
              <w:rPr>
                <w:rFonts w:ascii="Arial" w:hAnsi="Arial" w:cs="Arial"/>
              </w:rPr>
            </w:pPr>
            <w:r w:rsidRPr="006F02E8">
              <w:rPr>
                <w:rFonts w:ascii="Arial" w:hAnsi="Arial" w:cs="Arial"/>
              </w:rPr>
              <w:t>C</w:t>
            </w:r>
          </w:p>
        </w:tc>
        <w:tc>
          <w:tcPr>
            <w:tcW w:w="2205" w:type="dxa"/>
            <w:vAlign w:val="center"/>
          </w:tcPr>
          <w:p w14:paraId="451AD6C6" w14:textId="77777777" w:rsidR="009034D9" w:rsidRPr="006F02E8" w:rsidRDefault="009034D9" w:rsidP="00E36CC4">
            <w:pPr>
              <w:spacing w:line="240" w:lineRule="auto"/>
              <w:jc w:val="center"/>
              <w:rPr>
                <w:rFonts w:ascii="Arial" w:hAnsi="Arial" w:cs="Arial"/>
                <w:bCs/>
              </w:rPr>
            </w:pPr>
            <w:r w:rsidRPr="006F02E8">
              <w:rPr>
                <w:rFonts w:ascii="Arial" w:hAnsi="Arial" w:cs="Arial"/>
                <w:bCs/>
              </w:rPr>
              <w:t>70</w:t>
            </w:r>
            <w:r w:rsidR="00CF4043">
              <w:rPr>
                <w:rFonts w:ascii="Arial" w:hAnsi="Arial" w:cs="Arial"/>
                <w:bCs/>
              </w:rPr>
              <w:t xml:space="preserve"> </w:t>
            </w:r>
            <w:r w:rsidRPr="006F02E8">
              <w:rPr>
                <w:rFonts w:ascii="Arial" w:hAnsi="Arial" w:cs="Arial"/>
                <w:bCs/>
              </w:rPr>
              <w:t>-</w:t>
            </w:r>
            <w:r w:rsidR="00CF4043">
              <w:rPr>
                <w:rFonts w:ascii="Arial" w:hAnsi="Arial" w:cs="Arial"/>
                <w:bCs/>
              </w:rPr>
              <w:t xml:space="preserve"> </w:t>
            </w:r>
            <w:r w:rsidRPr="006F02E8">
              <w:rPr>
                <w:rFonts w:ascii="Arial" w:hAnsi="Arial" w:cs="Arial"/>
                <w:bCs/>
              </w:rPr>
              <w:t>79</w:t>
            </w:r>
            <w:r w:rsidR="00CF4043">
              <w:rPr>
                <w:rFonts w:ascii="Arial" w:hAnsi="Arial" w:cs="Arial"/>
                <w:bCs/>
              </w:rPr>
              <w:t>.99</w:t>
            </w:r>
          </w:p>
        </w:tc>
      </w:tr>
      <w:tr w:rsidR="009034D9" w:rsidRPr="006F02E8" w14:paraId="21D06F35" w14:textId="77777777" w:rsidTr="00E36CC4">
        <w:trPr>
          <w:trHeight w:val="285"/>
        </w:trPr>
        <w:tc>
          <w:tcPr>
            <w:tcW w:w="2385" w:type="dxa"/>
            <w:shd w:val="clear" w:color="auto" w:fill="auto"/>
            <w:vAlign w:val="center"/>
          </w:tcPr>
          <w:p w14:paraId="07AC743F" w14:textId="77777777" w:rsidR="009034D9" w:rsidRPr="006F02E8" w:rsidRDefault="009034D9" w:rsidP="00E36CC4">
            <w:pPr>
              <w:spacing w:line="240" w:lineRule="auto"/>
              <w:jc w:val="center"/>
              <w:rPr>
                <w:rFonts w:ascii="Arial" w:hAnsi="Arial" w:cs="Arial"/>
              </w:rPr>
            </w:pPr>
            <w:r w:rsidRPr="006F02E8">
              <w:rPr>
                <w:rFonts w:ascii="Arial" w:hAnsi="Arial" w:cs="Arial"/>
              </w:rPr>
              <w:t>D</w:t>
            </w:r>
          </w:p>
        </w:tc>
        <w:tc>
          <w:tcPr>
            <w:tcW w:w="2205" w:type="dxa"/>
            <w:vAlign w:val="center"/>
          </w:tcPr>
          <w:p w14:paraId="7DF45792" w14:textId="77777777" w:rsidR="009034D9" w:rsidRPr="006F02E8" w:rsidRDefault="009034D9" w:rsidP="00E36CC4">
            <w:pPr>
              <w:spacing w:line="240" w:lineRule="auto"/>
              <w:jc w:val="center"/>
              <w:rPr>
                <w:rFonts w:ascii="Arial" w:hAnsi="Arial" w:cs="Arial"/>
                <w:bCs/>
              </w:rPr>
            </w:pPr>
            <w:r w:rsidRPr="006F02E8">
              <w:rPr>
                <w:rFonts w:ascii="Arial" w:hAnsi="Arial" w:cs="Arial"/>
                <w:bCs/>
              </w:rPr>
              <w:t>60</w:t>
            </w:r>
            <w:r w:rsidR="00CF4043">
              <w:rPr>
                <w:rFonts w:ascii="Arial" w:hAnsi="Arial" w:cs="Arial"/>
                <w:bCs/>
              </w:rPr>
              <w:t xml:space="preserve"> </w:t>
            </w:r>
            <w:r w:rsidRPr="006F02E8">
              <w:rPr>
                <w:rFonts w:ascii="Arial" w:hAnsi="Arial" w:cs="Arial"/>
                <w:bCs/>
              </w:rPr>
              <w:t>-</w:t>
            </w:r>
            <w:r w:rsidR="00CF4043">
              <w:rPr>
                <w:rFonts w:ascii="Arial" w:hAnsi="Arial" w:cs="Arial"/>
                <w:bCs/>
              </w:rPr>
              <w:t xml:space="preserve"> </w:t>
            </w:r>
            <w:r w:rsidRPr="006F02E8">
              <w:rPr>
                <w:rFonts w:ascii="Arial" w:hAnsi="Arial" w:cs="Arial"/>
                <w:bCs/>
              </w:rPr>
              <w:t>69</w:t>
            </w:r>
            <w:r w:rsidR="00CF4043">
              <w:rPr>
                <w:rFonts w:ascii="Arial" w:hAnsi="Arial" w:cs="Arial"/>
                <w:bCs/>
              </w:rPr>
              <w:t>.99</w:t>
            </w:r>
          </w:p>
        </w:tc>
      </w:tr>
      <w:tr w:rsidR="009034D9" w:rsidRPr="006F02E8" w14:paraId="5FD1FF6B" w14:textId="77777777" w:rsidTr="00E36CC4">
        <w:tc>
          <w:tcPr>
            <w:tcW w:w="2385" w:type="dxa"/>
            <w:shd w:val="clear" w:color="auto" w:fill="auto"/>
            <w:vAlign w:val="center"/>
          </w:tcPr>
          <w:p w14:paraId="5446FEC6" w14:textId="77777777" w:rsidR="009034D9" w:rsidRPr="006F02E8" w:rsidRDefault="009034D9" w:rsidP="00E36CC4">
            <w:pPr>
              <w:spacing w:line="240" w:lineRule="auto"/>
              <w:jc w:val="center"/>
              <w:rPr>
                <w:rFonts w:ascii="Arial" w:hAnsi="Arial" w:cs="Arial"/>
              </w:rPr>
            </w:pPr>
            <w:r w:rsidRPr="006F02E8">
              <w:rPr>
                <w:rFonts w:ascii="Arial" w:hAnsi="Arial" w:cs="Arial"/>
              </w:rPr>
              <w:t>F</w:t>
            </w:r>
          </w:p>
        </w:tc>
        <w:tc>
          <w:tcPr>
            <w:tcW w:w="2205" w:type="dxa"/>
            <w:vAlign w:val="center"/>
          </w:tcPr>
          <w:p w14:paraId="42A8C673" w14:textId="77777777" w:rsidR="009034D9" w:rsidRPr="006F02E8" w:rsidRDefault="009034D9" w:rsidP="00E36CC4">
            <w:pPr>
              <w:spacing w:line="240" w:lineRule="auto"/>
              <w:jc w:val="center"/>
              <w:rPr>
                <w:rFonts w:ascii="Arial" w:hAnsi="Arial" w:cs="Arial"/>
                <w:bCs/>
              </w:rPr>
            </w:pPr>
            <w:r w:rsidRPr="006F02E8">
              <w:rPr>
                <w:rFonts w:ascii="Arial" w:hAnsi="Arial" w:cs="Arial"/>
                <w:bCs/>
              </w:rPr>
              <w:t>&lt;60</w:t>
            </w:r>
          </w:p>
        </w:tc>
      </w:tr>
    </w:tbl>
    <w:p w14:paraId="16409D51" w14:textId="77777777" w:rsidR="009034D9" w:rsidRDefault="009034D9" w:rsidP="009034D9">
      <w:pPr>
        <w:rPr>
          <w:rFonts w:ascii="Arial" w:hAnsi="Arial" w:cs="Arial"/>
          <w:b/>
        </w:rPr>
      </w:pPr>
    </w:p>
    <w:p w14:paraId="47DFE00D" w14:textId="77777777" w:rsidR="009034D9" w:rsidRPr="004E1989" w:rsidRDefault="009034D9" w:rsidP="009034D9">
      <w:pPr>
        <w:rPr>
          <w:rFonts w:ascii="Arial" w:hAnsi="Arial" w:cs="Arial"/>
        </w:rPr>
      </w:pPr>
      <w:r>
        <w:rPr>
          <w:rFonts w:ascii="Arial" w:hAnsi="Arial" w:cs="Arial"/>
          <w:b/>
        </w:rPr>
        <w:t xml:space="preserve">Attendance and Late-work Policies: </w:t>
      </w:r>
      <w:r>
        <w:rPr>
          <w:rFonts w:ascii="Arial" w:hAnsi="Arial" w:cs="Arial"/>
        </w:rPr>
        <w:br/>
      </w:r>
      <w:r w:rsidR="006865E6">
        <w:rPr>
          <w:rFonts w:ascii="Arial" w:hAnsi="Arial" w:cs="Arial"/>
        </w:rPr>
        <w:t xml:space="preserve">Attendance is </w:t>
      </w:r>
      <w:r w:rsidR="002D6645">
        <w:rPr>
          <w:rFonts w:ascii="Arial" w:hAnsi="Arial" w:cs="Arial"/>
        </w:rPr>
        <w:t>highly encouraged.  If you miss class, it is your responsibility to get caught up from the available resources and classmates.  I will not privately reteach material during office hours to students who miss class.</w:t>
      </w:r>
      <w:r w:rsidR="006865E6">
        <w:rPr>
          <w:rFonts w:ascii="Arial" w:hAnsi="Arial" w:cs="Arial"/>
        </w:rPr>
        <w:br/>
        <w:t>L</w:t>
      </w:r>
      <w:r>
        <w:rPr>
          <w:rFonts w:ascii="Arial" w:hAnsi="Arial" w:cs="Arial"/>
        </w:rPr>
        <w:t>ate work will not be accepted without PRIOR communication or university approved excused absence</w:t>
      </w:r>
      <w:r w:rsidR="002C4E6C">
        <w:rPr>
          <w:rFonts w:ascii="Arial" w:hAnsi="Arial" w:cs="Arial"/>
        </w:rPr>
        <w:t>. If you know you are g</w:t>
      </w:r>
      <w:r w:rsidR="002D6645">
        <w:rPr>
          <w:rFonts w:ascii="Arial" w:hAnsi="Arial" w:cs="Arial"/>
        </w:rPr>
        <w:t>oing to miss an exam, the</w:t>
      </w:r>
      <w:r w:rsidR="002C4E6C">
        <w:rPr>
          <w:rFonts w:ascii="Arial" w:hAnsi="Arial" w:cs="Arial"/>
        </w:rPr>
        <w:t>n contact me</w:t>
      </w:r>
      <w:r w:rsidR="002D6645">
        <w:rPr>
          <w:rFonts w:ascii="Arial" w:hAnsi="Arial" w:cs="Arial"/>
        </w:rPr>
        <w:t xml:space="preserve"> before class</w:t>
      </w:r>
      <w:r w:rsidR="002C4E6C">
        <w:rPr>
          <w:rFonts w:ascii="Arial" w:hAnsi="Arial" w:cs="Arial"/>
        </w:rPr>
        <w:t>.</w:t>
      </w:r>
    </w:p>
    <w:p w14:paraId="72A33254" w14:textId="77777777" w:rsidR="009034D9" w:rsidRPr="002331FB" w:rsidRDefault="009034D9" w:rsidP="009034D9">
      <w:pPr>
        <w:spacing w:after="0" w:line="240" w:lineRule="auto"/>
        <w:ind w:left="360" w:hanging="360"/>
        <w:rPr>
          <w:rFonts w:ascii="Arial" w:hAnsi="Arial" w:cs="Arial"/>
          <w:b/>
        </w:rPr>
      </w:pPr>
      <w:r w:rsidRPr="002331FB">
        <w:rPr>
          <w:rFonts w:ascii="Arial" w:hAnsi="Arial" w:cs="Arial"/>
          <w:b/>
        </w:rPr>
        <w:t>Disability and other accommodations</w:t>
      </w:r>
    </w:p>
    <w:p w14:paraId="79CEB806" w14:textId="77777777" w:rsidR="009034D9" w:rsidRDefault="009034D9" w:rsidP="009034D9">
      <w:pPr>
        <w:spacing w:after="0" w:line="240" w:lineRule="auto"/>
        <w:ind w:left="360" w:hanging="360"/>
        <w:rPr>
          <w:rFonts w:ascii="Arial" w:hAnsi="Arial" w:cs="Arial"/>
        </w:rPr>
      </w:pPr>
      <w:r>
        <w:rPr>
          <w:rFonts w:ascii="Arial" w:hAnsi="Arial" w:cs="Arial"/>
        </w:rPr>
        <w:lastRenderedPageBreak/>
        <w:t>If you have not established learning accommodations through the Program for Students with Disabilities (PSD) office (1228 Haley Center, 844-2096), p</w:t>
      </w:r>
      <w:r w:rsidRPr="00327510">
        <w:rPr>
          <w:rFonts w:ascii="Arial" w:hAnsi="Arial" w:cs="Arial"/>
        </w:rPr>
        <w:t xml:space="preserve">lease contact me as soon as possible if </w:t>
      </w:r>
      <w:r>
        <w:rPr>
          <w:rFonts w:ascii="Arial" w:hAnsi="Arial" w:cs="Arial"/>
        </w:rPr>
        <w:t xml:space="preserve">accommodations need to be made due to </w:t>
      </w:r>
      <w:r w:rsidRPr="00327510">
        <w:rPr>
          <w:rFonts w:ascii="Arial" w:hAnsi="Arial" w:cs="Arial"/>
        </w:rPr>
        <w:t>learning</w:t>
      </w:r>
      <w:r>
        <w:rPr>
          <w:rFonts w:ascii="Arial" w:hAnsi="Arial" w:cs="Arial"/>
        </w:rPr>
        <w:t xml:space="preserve"> and/or other disabilities.</w:t>
      </w:r>
      <w:r w:rsidR="002D6645">
        <w:rPr>
          <w:rFonts w:ascii="Arial" w:hAnsi="Arial" w:cs="Arial"/>
        </w:rPr>
        <w:t xml:space="preserve">  Accommodations do not take effect until you have met with me individually.</w:t>
      </w:r>
    </w:p>
    <w:p w14:paraId="0A76B399" w14:textId="77777777" w:rsidR="009034D9" w:rsidRPr="00327510" w:rsidRDefault="009034D9" w:rsidP="009034D9">
      <w:pPr>
        <w:rPr>
          <w:rFonts w:ascii="Arial" w:hAnsi="Arial" w:cs="Arial"/>
        </w:rPr>
      </w:pPr>
      <w:r>
        <w:rPr>
          <w:rFonts w:ascii="Arial" w:hAnsi="Arial" w:cs="Arial"/>
        </w:rPr>
        <w:t>Finally</w:t>
      </w:r>
      <w:r w:rsidRPr="00327510">
        <w:rPr>
          <w:rFonts w:ascii="Arial" w:hAnsi="Arial" w:cs="Arial"/>
        </w:rPr>
        <w:t xml:space="preserve">, </w:t>
      </w:r>
      <w:r>
        <w:rPr>
          <w:rFonts w:ascii="Arial" w:hAnsi="Arial" w:cs="Arial"/>
        </w:rPr>
        <w:t xml:space="preserve">let me know </w:t>
      </w:r>
      <w:r w:rsidRPr="00327510">
        <w:rPr>
          <w:rFonts w:ascii="Arial" w:hAnsi="Arial" w:cs="Arial"/>
        </w:rPr>
        <w:t>if you have pertinent medical information that you need to share with me</w:t>
      </w:r>
      <w:r w:rsidR="00114890">
        <w:rPr>
          <w:rFonts w:ascii="Arial" w:hAnsi="Arial" w:cs="Arial"/>
        </w:rPr>
        <w:t>.</w:t>
      </w:r>
      <w:r>
        <w:rPr>
          <w:rFonts w:ascii="Arial" w:hAnsi="Arial" w:cs="Arial"/>
        </w:rPr>
        <w:t xml:space="preserve"> </w:t>
      </w:r>
    </w:p>
    <w:p w14:paraId="06D499FA" w14:textId="77777777" w:rsidR="009034D9" w:rsidRDefault="009034D9" w:rsidP="009034D9">
      <w:pPr>
        <w:rPr>
          <w:rFonts w:ascii="Arial" w:hAnsi="Arial" w:cs="Arial"/>
          <w:b/>
        </w:rPr>
      </w:pPr>
    </w:p>
    <w:p w14:paraId="2523B170" w14:textId="77777777" w:rsidR="009034D9" w:rsidRPr="00181D44" w:rsidRDefault="009034D9" w:rsidP="009034D9">
      <w:pPr>
        <w:rPr>
          <w:rFonts w:ascii="Arial" w:hAnsi="Arial" w:cs="Arial"/>
          <w:b/>
        </w:rPr>
      </w:pPr>
      <w:r w:rsidRPr="00181D44">
        <w:rPr>
          <w:rFonts w:ascii="Arial" w:hAnsi="Arial" w:cs="Arial"/>
          <w:b/>
        </w:rPr>
        <w:t>Academic Honesty and Conduct:</w:t>
      </w:r>
    </w:p>
    <w:p w14:paraId="655AD034" w14:textId="77777777" w:rsidR="009034D9" w:rsidRDefault="009034D9" w:rsidP="009034D9">
      <w:pPr>
        <w:widowControl w:val="0"/>
        <w:rPr>
          <w:rFonts w:ascii="Arial" w:hAnsi="Arial" w:cs="Arial"/>
        </w:rPr>
      </w:pPr>
      <w:r w:rsidRPr="00181D44">
        <w:rPr>
          <w:rFonts w:ascii="Arial" w:hAnsi="Arial" w:cs="Arial"/>
        </w:rPr>
        <w:t xml:space="preserve">All portions of the Academic Honesty code on </w:t>
      </w:r>
      <w:hyperlink r:id="rId5" w:history="1">
        <w:r w:rsidRPr="00181D44">
          <w:rPr>
            <w:rStyle w:val="Hyperlink"/>
            <w:rFonts w:ascii="Arial" w:hAnsi="Arial" w:cs="Arial"/>
          </w:rPr>
          <w:t>https://fp.auburn.edu/studentaffairs/policies.aspx</w:t>
        </w:r>
      </w:hyperlink>
      <w:r w:rsidRPr="00181D44">
        <w:rPr>
          <w:rFonts w:ascii="Arial" w:hAnsi="Arial" w:cs="Arial"/>
        </w:rPr>
        <w:t xml:space="preserve"> apply.</w:t>
      </w:r>
    </w:p>
    <w:p w14:paraId="67F255C5" w14:textId="6D9E56E0" w:rsidR="009034D9" w:rsidRPr="00ED667C" w:rsidRDefault="009034D9" w:rsidP="009034D9">
      <w:pPr>
        <w:widowControl w:val="0"/>
        <w:rPr>
          <w:rFonts w:ascii="Arial" w:hAnsi="Arial" w:cs="Arial"/>
          <w:b/>
          <w:i/>
          <w:u w:val="single"/>
        </w:rPr>
      </w:pPr>
      <w:r w:rsidRPr="00ED667C">
        <w:rPr>
          <w:rFonts w:ascii="Arial" w:hAnsi="Arial" w:cs="Arial"/>
          <w:b/>
          <w:i/>
          <w:u w:val="single"/>
        </w:rPr>
        <w:t xml:space="preserve">You are expected to do the </w:t>
      </w:r>
      <w:r w:rsidR="00EE41F5">
        <w:rPr>
          <w:rFonts w:ascii="Arial" w:hAnsi="Arial" w:cs="Arial"/>
          <w:b/>
          <w:i/>
          <w:u w:val="single"/>
        </w:rPr>
        <w:t>exams</w:t>
      </w:r>
      <w:r w:rsidRPr="00ED667C">
        <w:rPr>
          <w:rFonts w:ascii="Arial" w:hAnsi="Arial" w:cs="Arial"/>
          <w:b/>
          <w:i/>
          <w:u w:val="single"/>
        </w:rPr>
        <w:t xml:space="preserve"> on your own, and without assistance from other classmates. </w:t>
      </w:r>
      <w:r>
        <w:rPr>
          <w:rFonts w:ascii="Arial" w:hAnsi="Arial" w:cs="Arial"/>
          <w:b/>
          <w:i/>
          <w:u w:val="single"/>
        </w:rPr>
        <w:t>Please do not cheat!</w:t>
      </w:r>
    </w:p>
    <w:p w14:paraId="56D16292" w14:textId="77777777" w:rsidR="009034D9" w:rsidRPr="00181D44" w:rsidRDefault="009034D9" w:rsidP="009034D9">
      <w:pPr>
        <w:widowControl w:val="0"/>
        <w:rPr>
          <w:rFonts w:ascii="Arial" w:hAnsi="Arial" w:cs="Arial"/>
          <w:b/>
        </w:rPr>
      </w:pPr>
      <w:r w:rsidRPr="00181D44">
        <w:rPr>
          <w:rFonts w:ascii="Arial" w:hAnsi="Arial" w:cs="Arial"/>
          <w:b/>
        </w:rPr>
        <w:t>Diversity:</w:t>
      </w:r>
    </w:p>
    <w:p w14:paraId="39BF6C7B" w14:textId="77777777" w:rsidR="009034D9" w:rsidRPr="00181D44" w:rsidRDefault="009034D9" w:rsidP="009034D9">
      <w:pPr>
        <w:widowControl w:val="0"/>
        <w:rPr>
          <w:rFonts w:ascii="Arial" w:hAnsi="Arial" w:cs="Arial"/>
        </w:rPr>
      </w:pPr>
      <w:r w:rsidRPr="00181D44">
        <w:rPr>
          <w:rFonts w:ascii="Arial" w:hAnsi="Arial" w:cs="Arial"/>
        </w:rPr>
        <w:t>Auburn University is committed to providing a working and academic environment free from discrimination and harassment and to fostering a nurturing and vibrant community founded upon the fundamental dignity and worth of all its members.</w:t>
      </w:r>
    </w:p>
    <w:p w14:paraId="7FB184AB" w14:textId="77777777" w:rsidR="009034D9" w:rsidRPr="00181D44" w:rsidRDefault="009034D9" w:rsidP="009034D9">
      <w:pPr>
        <w:widowControl w:val="0"/>
        <w:rPr>
          <w:rFonts w:ascii="Arial" w:hAnsi="Arial" w:cs="Arial"/>
          <w:b/>
        </w:rPr>
      </w:pPr>
      <w:r w:rsidRPr="00181D44">
        <w:rPr>
          <w:rFonts w:ascii="Arial" w:hAnsi="Arial" w:cs="Arial"/>
          <w:b/>
        </w:rPr>
        <w:t>Contingency Plan</w:t>
      </w:r>
    </w:p>
    <w:p w14:paraId="583B9A17" w14:textId="77777777" w:rsidR="009034D9" w:rsidRPr="00181D44" w:rsidRDefault="009034D9" w:rsidP="009034D9">
      <w:pPr>
        <w:pStyle w:val="BodyText"/>
        <w:rPr>
          <w:rFonts w:ascii="Arial" w:hAnsi="Arial" w:cs="Arial"/>
          <w:sz w:val="22"/>
          <w:szCs w:val="22"/>
        </w:rPr>
      </w:pPr>
      <w:r w:rsidRPr="00181D44">
        <w:rPr>
          <w:rFonts w:ascii="Arial" w:hAnsi="Arial" w:cs="Arial"/>
          <w:sz w:val="22"/>
          <w:szCs w:val="22"/>
        </w:rPr>
        <w:t xml:space="preserve">If the normal schedule is disrupted, the syllabus and other course plans may be modified to allow for completion of the course. Your instructor is aware that things may arise and affect the course of work as a class; in that case, your instructor will provide an addendum to your current syllabus with revised course assignments which will then replace this syllabus. </w:t>
      </w:r>
    </w:p>
    <w:p w14:paraId="3D9518D6" w14:textId="77777777" w:rsidR="009034D9" w:rsidRDefault="009034D9" w:rsidP="009034D9">
      <w:pPr>
        <w:rPr>
          <w:rFonts w:ascii="Arial" w:hAnsi="Arial" w:cs="Arial"/>
          <w:b/>
        </w:rPr>
      </w:pPr>
    </w:p>
    <w:p w14:paraId="1BE69E60" w14:textId="77777777" w:rsidR="003C7BD1" w:rsidRDefault="003C7BD1" w:rsidP="002A3392">
      <w:pPr>
        <w:spacing w:after="0" w:line="240" w:lineRule="auto"/>
        <w:ind w:left="360" w:hanging="360"/>
        <w:rPr>
          <w:rFonts w:ascii="Arial" w:hAnsi="Arial" w:cs="Arial"/>
          <w:b/>
          <w:sz w:val="24"/>
          <w:szCs w:val="24"/>
        </w:rPr>
      </w:pPr>
    </w:p>
    <w:p w14:paraId="795695C0" w14:textId="77777777" w:rsidR="003C7BD1" w:rsidRPr="00A36E6B" w:rsidRDefault="003C7BD1" w:rsidP="003C7BD1">
      <w:pPr>
        <w:ind w:left="360" w:hanging="360"/>
        <w:rPr>
          <w:rFonts w:ascii="Arial" w:hAnsi="Arial" w:cs="Arial"/>
        </w:rPr>
      </w:pPr>
      <w:r w:rsidRPr="00327510">
        <w:rPr>
          <w:rFonts w:ascii="Arial" w:hAnsi="Arial" w:cs="Arial"/>
          <w:b/>
        </w:rPr>
        <w:t>Additional Notes</w:t>
      </w:r>
      <w:r>
        <w:rPr>
          <w:rFonts w:ascii="Arial" w:hAnsi="Arial" w:cs="Arial"/>
          <w:b/>
        </w:rPr>
        <w:t xml:space="preserve">: </w:t>
      </w:r>
      <w:r w:rsidRPr="000C4668">
        <w:rPr>
          <w:rFonts w:ascii="Arial" w:hAnsi="Arial" w:cs="Arial"/>
        </w:rPr>
        <w:t>while unlikely,</w:t>
      </w:r>
      <w:r w:rsidRPr="00327510">
        <w:rPr>
          <w:rFonts w:ascii="Arial" w:hAnsi="Arial" w:cs="Arial"/>
        </w:rPr>
        <w:t xml:space="preserve"> note that the instructor reserves the right to</w:t>
      </w:r>
      <w:r>
        <w:rPr>
          <w:rFonts w:ascii="Arial" w:hAnsi="Arial" w:cs="Arial"/>
        </w:rPr>
        <w:t xml:space="preserve"> modify this course syllabus at </w:t>
      </w:r>
      <w:r w:rsidRPr="00327510">
        <w:rPr>
          <w:rFonts w:ascii="Arial" w:hAnsi="Arial" w:cs="Arial"/>
        </w:rPr>
        <w:t>any time.  However, students will receive verbal notification of such modification</w:t>
      </w:r>
      <w:r>
        <w:rPr>
          <w:rFonts w:ascii="Arial" w:hAnsi="Arial" w:cs="Arial"/>
        </w:rPr>
        <w:t>.</w:t>
      </w:r>
    </w:p>
    <w:p w14:paraId="09BBCE88" w14:textId="5DBBE107" w:rsidR="003C7BD1" w:rsidRPr="00E34B8D" w:rsidRDefault="003C7BD1" w:rsidP="003C7BD1">
      <w:pPr>
        <w:ind w:left="360" w:hanging="360"/>
        <w:jc w:val="center"/>
        <w:rPr>
          <w:rFonts w:ascii="Arial" w:hAnsi="Arial" w:cs="Arial"/>
          <w:b/>
          <w:sz w:val="24"/>
          <w:szCs w:val="24"/>
        </w:rPr>
      </w:pPr>
      <w:r w:rsidRPr="00E34B8D">
        <w:rPr>
          <w:rFonts w:ascii="Arial" w:hAnsi="Arial" w:cs="Arial"/>
          <w:b/>
          <w:sz w:val="24"/>
          <w:szCs w:val="24"/>
        </w:rPr>
        <w:t>If you have ANY questions</w:t>
      </w:r>
      <w:r w:rsidR="002345D3">
        <w:rPr>
          <w:rFonts w:ascii="Arial" w:hAnsi="Arial" w:cs="Arial"/>
          <w:b/>
          <w:sz w:val="24"/>
          <w:szCs w:val="24"/>
        </w:rPr>
        <w:t>,</w:t>
      </w:r>
      <w:r w:rsidRPr="00E34B8D">
        <w:rPr>
          <w:rFonts w:ascii="Arial" w:hAnsi="Arial" w:cs="Arial"/>
          <w:b/>
          <w:sz w:val="24"/>
          <w:szCs w:val="24"/>
        </w:rPr>
        <w:t xml:space="preserve"> please contact me. I am here to help. Please do not hesitate to meet with me or ask question</w:t>
      </w:r>
      <w:bookmarkStart w:id="0" w:name="_GoBack"/>
      <w:bookmarkEnd w:id="0"/>
      <w:r w:rsidRPr="00E34B8D">
        <w:rPr>
          <w:rFonts w:ascii="Arial" w:hAnsi="Arial" w:cs="Arial"/>
          <w:b/>
          <w:sz w:val="24"/>
          <w:szCs w:val="24"/>
        </w:rPr>
        <w:t>s.</w:t>
      </w:r>
    </w:p>
    <w:sectPr w:rsidR="003C7BD1" w:rsidRPr="00E34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7E18"/>
    <w:multiLevelType w:val="hybridMultilevel"/>
    <w:tmpl w:val="74CAF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481C3B"/>
    <w:multiLevelType w:val="hybridMultilevel"/>
    <w:tmpl w:val="FA9CC0FE"/>
    <w:lvl w:ilvl="0" w:tplc="4790D2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D834F9"/>
    <w:multiLevelType w:val="hybridMultilevel"/>
    <w:tmpl w:val="A69AF7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9"/>
    <w:rsid w:val="00017948"/>
    <w:rsid w:val="000A43BC"/>
    <w:rsid w:val="00114890"/>
    <w:rsid w:val="00114EA8"/>
    <w:rsid w:val="0018463B"/>
    <w:rsid w:val="002345D3"/>
    <w:rsid w:val="00286859"/>
    <w:rsid w:val="002A3392"/>
    <w:rsid w:val="002A619B"/>
    <w:rsid w:val="002C4E6C"/>
    <w:rsid w:val="002D6645"/>
    <w:rsid w:val="00361662"/>
    <w:rsid w:val="003C7BD1"/>
    <w:rsid w:val="003D3DED"/>
    <w:rsid w:val="004817AC"/>
    <w:rsid w:val="004A0955"/>
    <w:rsid w:val="00503325"/>
    <w:rsid w:val="00513730"/>
    <w:rsid w:val="00552902"/>
    <w:rsid w:val="005C0A94"/>
    <w:rsid w:val="00611B07"/>
    <w:rsid w:val="0062702C"/>
    <w:rsid w:val="00647CC0"/>
    <w:rsid w:val="00661D72"/>
    <w:rsid w:val="006865E6"/>
    <w:rsid w:val="006B0D36"/>
    <w:rsid w:val="006E1B9A"/>
    <w:rsid w:val="006E6DCB"/>
    <w:rsid w:val="00717417"/>
    <w:rsid w:val="0072291E"/>
    <w:rsid w:val="00784CE7"/>
    <w:rsid w:val="007C4FCC"/>
    <w:rsid w:val="007C55D9"/>
    <w:rsid w:val="007E468F"/>
    <w:rsid w:val="008124D4"/>
    <w:rsid w:val="008529EE"/>
    <w:rsid w:val="008730EB"/>
    <w:rsid w:val="00892C6A"/>
    <w:rsid w:val="009034D9"/>
    <w:rsid w:val="00921FD9"/>
    <w:rsid w:val="009361ED"/>
    <w:rsid w:val="0097066D"/>
    <w:rsid w:val="009F0064"/>
    <w:rsid w:val="00A13562"/>
    <w:rsid w:val="00A16DE3"/>
    <w:rsid w:val="00A36E6B"/>
    <w:rsid w:val="00A47FBB"/>
    <w:rsid w:val="00A846DB"/>
    <w:rsid w:val="00AA1164"/>
    <w:rsid w:val="00B73C22"/>
    <w:rsid w:val="00B76843"/>
    <w:rsid w:val="00BA257B"/>
    <w:rsid w:val="00BA4CF1"/>
    <w:rsid w:val="00BF421E"/>
    <w:rsid w:val="00CD28AC"/>
    <w:rsid w:val="00CE3768"/>
    <w:rsid w:val="00CF25C2"/>
    <w:rsid w:val="00CF4043"/>
    <w:rsid w:val="00D166D0"/>
    <w:rsid w:val="00D4463F"/>
    <w:rsid w:val="00D463ED"/>
    <w:rsid w:val="00DB4160"/>
    <w:rsid w:val="00DB4395"/>
    <w:rsid w:val="00E038E8"/>
    <w:rsid w:val="00E34B8D"/>
    <w:rsid w:val="00E87603"/>
    <w:rsid w:val="00EB2191"/>
    <w:rsid w:val="00EB371C"/>
    <w:rsid w:val="00EE41F5"/>
    <w:rsid w:val="00F5328A"/>
    <w:rsid w:val="00F83A5B"/>
    <w:rsid w:val="00FD39DE"/>
    <w:rsid w:val="00FD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30DF7"/>
  <w15:chartTrackingRefBased/>
  <w15:docId w15:val="{CED950E5-99F7-4624-AAC7-B576888B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4D9"/>
    <w:pPr>
      <w:spacing w:after="160" w:line="259"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034D9"/>
    <w:rPr>
      <w:color w:val="0000FF"/>
      <w:u w:val="single"/>
    </w:rPr>
  </w:style>
  <w:style w:type="table" w:styleId="LightList">
    <w:name w:val="Light List"/>
    <w:basedOn w:val="TableNormal"/>
    <w:uiPriority w:val="61"/>
    <w:rsid w:val="009034D9"/>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
    <w:name w:val="Body Text"/>
    <w:basedOn w:val="Normal"/>
    <w:link w:val="BodyTextChar"/>
    <w:uiPriority w:val="99"/>
    <w:unhideWhenUsed/>
    <w:rsid w:val="009034D9"/>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9034D9"/>
    <w:rPr>
      <w:rFonts w:ascii="Times New Roman" w:eastAsia="Times New Roman" w:hAnsi="Times New Roman" w:cs="Times New Roman"/>
      <w:sz w:val="24"/>
      <w:szCs w:val="20"/>
    </w:rPr>
  </w:style>
  <w:style w:type="paragraph" w:styleId="ListParagraph">
    <w:name w:val="List Paragraph"/>
    <w:basedOn w:val="Normal"/>
    <w:uiPriority w:val="34"/>
    <w:qFormat/>
    <w:rsid w:val="00503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p.auburn.edu/studentaffairs/policie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Giordano</dc:creator>
  <cp:keywords/>
  <dc:description/>
  <cp:lastModifiedBy>Kevin Giordano</cp:lastModifiedBy>
  <cp:revision>3</cp:revision>
  <dcterms:created xsi:type="dcterms:W3CDTF">2020-01-07T15:47:00Z</dcterms:created>
  <dcterms:modified xsi:type="dcterms:W3CDTF">2020-01-10T23:11:00Z</dcterms:modified>
</cp:coreProperties>
</file>