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04060CDC" w:rsidR="005036FB" w:rsidRPr="00A62238" w:rsidRDefault="00A62238" w:rsidP="005036FB">
      <w:pPr>
        <w:pStyle w:val="Heading2"/>
        <w:rPr>
          <w:color w:val="000000" w:themeColor="text1"/>
        </w:rPr>
      </w:pPr>
      <w:r w:rsidRPr="00A62238">
        <w:rPr>
          <w:color w:val="000000" w:themeColor="text1"/>
        </w:rPr>
        <w:t xml:space="preserve">Syllabus for KINE </w:t>
      </w:r>
      <w:r w:rsidR="00C029AA">
        <w:rPr>
          <w:color w:val="000000" w:themeColor="text1"/>
        </w:rPr>
        <w:t>4563</w:t>
      </w:r>
      <w:r w:rsidR="005036FB" w:rsidRPr="00A62238">
        <w:rPr>
          <w:color w:val="000000" w:themeColor="text1"/>
        </w:rPr>
        <w:t xml:space="preserve"> (</w:t>
      </w:r>
      <w:r w:rsidR="001B6DBF">
        <w:rPr>
          <w:color w:val="000000" w:themeColor="text1"/>
        </w:rPr>
        <w:t xml:space="preserve">Spring </w:t>
      </w:r>
      <w:r w:rsidR="000F10CD">
        <w:rPr>
          <w:color w:val="000000" w:themeColor="text1"/>
        </w:rPr>
        <w:t>20</w:t>
      </w:r>
      <w:r w:rsidR="004950C3">
        <w:rPr>
          <w:color w:val="000000" w:themeColor="text1"/>
        </w:rPr>
        <w:t>21</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492A79A1" w:rsidR="00A62238" w:rsidRDefault="00A62238" w:rsidP="00A62238">
      <w:pPr>
        <w:spacing w:line="240" w:lineRule="auto"/>
        <w:contextualSpacing/>
      </w:pPr>
      <w:r w:rsidRPr="006F3769">
        <w:rPr>
          <w:rStyle w:val="Heading4Char"/>
        </w:rPr>
        <w:t>Course Number:</w:t>
      </w:r>
      <w:r w:rsidR="004011C6">
        <w:t xml:space="preserve">  </w:t>
      </w:r>
      <w:r w:rsidR="009A511A">
        <w:t>KINE 4563</w:t>
      </w:r>
      <w:r>
        <w:t xml:space="preserve"> </w:t>
      </w:r>
    </w:p>
    <w:p w14:paraId="7B959C0E" w14:textId="1648E180" w:rsidR="00A62238" w:rsidRDefault="00A62238" w:rsidP="00A62238">
      <w:pPr>
        <w:spacing w:line="240" w:lineRule="auto"/>
        <w:contextualSpacing/>
      </w:pPr>
      <w:r w:rsidRPr="006F3769">
        <w:rPr>
          <w:rStyle w:val="Heading4Char"/>
        </w:rPr>
        <w:t>Course Title:</w:t>
      </w:r>
      <w:r>
        <w:tab/>
      </w:r>
      <w:r w:rsidR="009A511A">
        <w:t>Sport Technique and Movement Analysis</w:t>
      </w:r>
    </w:p>
    <w:p w14:paraId="3590B81A" w14:textId="324632A7" w:rsidR="00A62238" w:rsidRDefault="00A62238" w:rsidP="00A62238">
      <w:pPr>
        <w:spacing w:line="240" w:lineRule="auto"/>
        <w:contextualSpacing/>
      </w:pPr>
      <w:r w:rsidRPr="006F3769">
        <w:rPr>
          <w:rStyle w:val="Heading4Char"/>
        </w:rPr>
        <w:t>Course Hours:</w:t>
      </w:r>
      <w:r w:rsidRPr="006F3769">
        <w:rPr>
          <w:rStyle w:val="Heading4Char"/>
        </w:rPr>
        <w:tab/>
      </w:r>
      <w:r w:rsidR="009A511A">
        <w:t xml:space="preserve">3 semester hours </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7AC91FA1"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w:t>
      </w:r>
      <w:r w:rsidR="001B6DBF">
        <w:rPr>
          <w:rFonts w:cs="Arial"/>
          <w:bCs/>
          <w:color w:val="000000" w:themeColor="text1"/>
        </w:rPr>
        <w:t>Jessica Downs</w:t>
      </w:r>
    </w:p>
    <w:p w14:paraId="40298AAE" w14:textId="5AF1C156"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0F10CD">
        <w:rPr>
          <w:rFonts w:cs="Arial"/>
          <w:bCs/>
          <w:color w:val="000000" w:themeColor="text1"/>
        </w:rPr>
        <w:t>122</w:t>
      </w:r>
    </w:p>
    <w:p w14:paraId="40298AAF" w14:textId="0CB94765"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t>
      </w:r>
      <w:r w:rsidR="000F10CD">
        <w:rPr>
          <w:rFonts w:cs="Arial"/>
          <w:bCs/>
          <w:color w:val="000000" w:themeColor="text1"/>
        </w:rPr>
        <w:t>/</w:t>
      </w:r>
      <w:r w:rsidR="00A62238" w:rsidRPr="00A62238">
        <w:rPr>
          <w:rFonts w:cs="Arial"/>
          <w:bCs/>
          <w:color w:val="000000" w:themeColor="text1"/>
        </w:rPr>
        <w:t xml:space="preserve">W </w:t>
      </w:r>
      <w:r w:rsidR="001B6DBF">
        <w:rPr>
          <w:rFonts w:cs="Arial"/>
          <w:bCs/>
          <w:color w:val="000000" w:themeColor="text1"/>
        </w:rPr>
        <w:t>8</w:t>
      </w:r>
      <w:r w:rsidR="000F10CD">
        <w:rPr>
          <w:rFonts w:cs="Arial"/>
          <w:bCs/>
          <w:color w:val="000000" w:themeColor="text1"/>
        </w:rPr>
        <w:t xml:space="preserve"> PM –</w:t>
      </w:r>
      <w:r w:rsidR="001755AB">
        <w:rPr>
          <w:rFonts w:cs="Arial"/>
          <w:bCs/>
          <w:color w:val="000000" w:themeColor="text1"/>
        </w:rPr>
        <w:t xml:space="preserve"> </w:t>
      </w:r>
      <w:r w:rsidR="001B6DBF">
        <w:rPr>
          <w:rFonts w:cs="Arial"/>
          <w:bCs/>
          <w:color w:val="000000" w:themeColor="text1"/>
        </w:rPr>
        <w:t>10</w:t>
      </w:r>
      <w:r w:rsidR="001755AB">
        <w:rPr>
          <w:rFonts w:cs="Arial"/>
          <w:bCs/>
          <w:color w:val="000000" w:themeColor="text1"/>
        </w:rPr>
        <w:t>PM</w:t>
      </w:r>
      <w:r w:rsidR="00A62238" w:rsidRPr="00A62238">
        <w:rPr>
          <w:rFonts w:cs="Arial"/>
          <w:bCs/>
          <w:color w:val="000000" w:themeColor="text1"/>
        </w:rPr>
        <w:t xml:space="preserve">, </w:t>
      </w:r>
      <w:r w:rsidR="000F10CD">
        <w:rPr>
          <w:rFonts w:cs="Arial"/>
          <w:bCs/>
          <w:color w:val="000000" w:themeColor="text1"/>
        </w:rPr>
        <w:t>T/</w:t>
      </w:r>
      <w:r w:rsidR="00A62238" w:rsidRPr="00A62238">
        <w:rPr>
          <w:rFonts w:cs="Arial"/>
          <w:bCs/>
          <w:color w:val="000000" w:themeColor="text1"/>
        </w:rPr>
        <w:t xml:space="preserve">TH </w:t>
      </w:r>
      <w:r w:rsidR="000F10CD">
        <w:rPr>
          <w:rFonts w:cs="Arial"/>
          <w:bCs/>
          <w:color w:val="000000" w:themeColor="text1"/>
        </w:rPr>
        <w:t>2 PM – 4 PM</w:t>
      </w:r>
      <w:r w:rsidR="001755AB">
        <w:rPr>
          <w:rFonts w:cs="Arial"/>
          <w:bCs/>
          <w:color w:val="000000" w:themeColor="text1"/>
        </w:rPr>
        <w:t xml:space="preserve"> </w:t>
      </w:r>
    </w:p>
    <w:p w14:paraId="40298AB0" w14:textId="3F485B3B"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0F10CD">
        <w:rPr>
          <w:rFonts w:cs="Arial"/>
          <w:bCs/>
          <w:color w:val="000000" w:themeColor="text1"/>
        </w:rPr>
        <w:t xml:space="preserve"> </w:t>
      </w:r>
      <w:r w:rsidR="001B6DBF">
        <w:rPr>
          <w:rFonts w:cs="Arial"/>
          <w:bCs/>
          <w:color w:val="000000" w:themeColor="text1"/>
        </w:rPr>
        <w:t>jzd0075</w:t>
      </w:r>
      <w:r w:rsidR="000F10CD">
        <w:rPr>
          <w:rFonts w:cs="Arial"/>
          <w:bCs/>
          <w:color w:val="000000" w:themeColor="text1"/>
        </w:rPr>
        <w:t>@auburn.edu</w:t>
      </w:r>
    </w:p>
    <w:p w14:paraId="0C831486" w14:textId="5124AD53" w:rsidR="002F78EB" w:rsidRPr="001959A0" w:rsidRDefault="002F78EB" w:rsidP="002F78EB">
      <w:pPr>
        <w:pStyle w:val="Heading3"/>
      </w:pPr>
      <w:r>
        <w:rPr>
          <w:rFonts w:cs="Arial"/>
          <w:bCs/>
          <w:color w:val="000000" w:themeColor="text1"/>
        </w:rPr>
        <w:br/>
      </w:r>
      <w:r>
        <w:t xml:space="preserve">Recommended </w:t>
      </w:r>
      <w:proofErr w:type="gramStart"/>
      <w:r>
        <w:t xml:space="preserve">Text </w:t>
      </w:r>
      <w:r w:rsidRPr="001959A0">
        <w:t>:</w:t>
      </w:r>
      <w:proofErr w:type="gramEnd"/>
    </w:p>
    <w:p w14:paraId="7B5EE34A" w14:textId="1293E007" w:rsidR="004011C6" w:rsidRPr="002F78EB" w:rsidRDefault="002F78EB" w:rsidP="002040C4">
      <w:pPr>
        <w:autoSpaceDE w:val="0"/>
        <w:autoSpaceDN w:val="0"/>
        <w:adjustRightInd w:val="0"/>
        <w:spacing w:after="0" w:line="240" w:lineRule="auto"/>
        <w:rPr>
          <w:rFonts w:cstheme="minorHAnsi"/>
          <w:bCs/>
          <w:color w:val="000000" w:themeColor="text1"/>
          <w:szCs w:val="24"/>
        </w:rPr>
      </w:pPr>
      <w:proofErr w:type="spellStart"/>
      <w:r w:rsidRPr="002F78EB">
        <w:rPr>
          <w:rFonts w:cstheme="minorHAnsi"/>
          <w:color w:val="222222"/>
          <w:szCs w:val="24"/>
          <w:shd w:val="clear" w:color="auto" w:fill="FFFFFF"/>
        </w:rPr>
        <w:t>Carr</w:t>
      </w:r>
      <w:proofErr w:type="spellEnd"/>
      <w:r w:rsidRPr="002F78EB">
        <w:rPr>
          <w:rFonts w:cstheme="minorHAnsi"/>
          <w:color w:val="222222"/>
          <w:szCs w:val="24"/>
          <w:shd w:val="clear" w:color="auto" w:fill="FFFFFF"/>
        </w:rPr>
        <w:t xml:space="preserve">, G. A., &amp; </w:t>
      </w:r>
      <w:proofErr w:type="spellStart"/>
      <w:r w:rsidRPr="002F78EB">
        <w:rPr>
          <w:rFonts w:cstheme="minorHAnsi"/>
          <w:color w:val="222222"/>
          <w:szCs w:val="24"/>
          <w:shd w:val="clear" w:color="auto" w:fill="FFFFFF"/>
        </w:rPr>
        <w:t>Carr</w:t>
      </w:r>
      <w:proofErr w:type="spellEnd"/>
      <w:r w:rsidRPr="002F78EB">
        <w:rPr>
          <w:rFonts w:cstheme="minorHAnsi"/>
          <w:color w:val="222222"/>
          <w:szCs w:val="24"/>
          <w:shd w:val="clear" w:color="auto" w:fill="FFFFFF"/>
        </w:rPr>
        <w:t>, G. (2004). </w:t>
      </w:r>
      <w:r w:rsidRPr="002F78EB">
        <w:rPr>
          <w:rFonts w:cstheme="minorHAnsi"/>
          <w:i/>
          <w:iCs/>
          <w:color w:val="222222"/>
          <w:szCs w:val="24"/>
          <w:shd w:val="clear" w:color="auto" w:fill="FFFFFF"/>
        </w:rPr>
        <w:t>Sport mechanics for coaches</w:t>
      </w:r>
      <w:r w:rsidRPr="002F78EB">
        <w:rPr>
          <w:rFonts w:cstheme="minorHAnsi"/>
          <w:color w:val="222222"/>
          <w:szCs w:val="24"/>
          <w:shd w:val="clear" w:color="auto" w:fill="FFFFFF"/>
        </w:rPr>
        <w:t>. Human Kinetics.</w:t>
      </w:r>
      <w:r w:rsidRPr="002F78EB">
        <w:rPr>
          <w:rFonts w:cstheme="minorHAnsi"/>
          <w:color w:val="222222"/>
          <w:szCs w:val="24"/>
          <w:shd w:val="clear" w:color="auto" w:fill="FFFFFF"/>
        </w:rPr>
        <w:br/>
      </w:r>
    </w:p>
    <w:p w14:paraId="236F406E" w14:textId="039DCDAA" w:rsidR="004011C6" w:rsidRPr="001959A0" w:rsidRDefault="004011C6" w:rsidP="004011C6">
      <w:pPr>
        <w:pStyle w:val="Heading3"/>
      </w:pPr>
      <w:r w:rsidRPr="001959A0">
        <w:t xml:space="preserve">Course </w:t>
      </w:r>
      <w:r w:rsidR="00074817">
        <w:t>M</w:t>
      </w:r>
      <w:r>
        <w:t>eetings</w:t>
      </w:r>
      <w:r w:rsidRPr="001959A0">
        <w:t>:</w:t>
      </w:r>
    </w:p>
    <w:p w14:paraId="40298AB3" w14:textId="0AAEB0AB" w:rsidR="002040C4" w:rsidRPr="004011C6" w:rsidRDefault="009A511A" w:rsidP="002040C4">
      <w:pPr>
        <w:autoSpaceDE w:val="0"/>
        <w:autoSpaceDN w:val="0"/>
        <w:adjustRightInd w:val="0"/>
        <w:spacing w:after="0" w:line="240" w:lineRule="auto"/>
        <w:rPr>
          <w:rFonts w:cs="Arial"/>
          <w:bCs/>
        </w:rPr>
      </w:pPr>
      <w:r>
        <w:rPr>
          <w:rFonts w:cs="Arial"/>
          <w:bCs/>
        </w:rPr>
        <w:t>N/A</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C694409"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sidR="009A511A">
        <w:rPr>
          <w:spacing w:val="-3"/>
        </w:rPr>
        <w:t xml:space="preserve">to enhance skills and knowledge for observing, evaluating, and correcting movement patterns.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r w:rsidR="00F728F9">
        <w:t xml:space="preserve">learn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0E2D6440" w:rsidR="00B855D4" w:rsidRDefault="00B855D4" w:rsidP="00B855D4">
      <w:pPr>
        <w:spacing w:line="240" w:lineRule="auto"/>
        <w:contextualSpacing/>
      </w:pPr>
      <w:r>
        <w:t xml:space="preserve">2. </w:t>
      </w:r>
      <w:r w:rsidR="00142F2B">
        <w:t>identify</w:t>
      </w:r>
      <w:r>
        <w:t xml:space="preserve"> </w:t>
      </w:r>
      <w:r w:rsidR="00F728F9">
        <w:rPr>
          <w:spacing w:val="-5"/>
        </w:rPr>
        <w:t xml:space="preserve">the </w:t>
      </w:r>
      <w:r w:rsidR="00F728F9">
        <w:rPr>
          <w:spacing w:val="-7"/>
        </w:rPr>
        <w:t>anatomical</w:t>
      </w:r>
      <w:r w:rsidR="009A511A">
        <w:rPr>
          <w:spacing w:val="-7"/>
        </w:rPr>
        <w:t xml:space="preserve"> </w:t>
      </w:r>
      <w:proofErr w:type="gramStart"/>
      <w:r w:rsidR="009A511A">
        <w:rPr>
          <w:spacing w:val="-7"/>
        </w:rPr>
        <w:t xml:space="preserve">contributions </w:t>
      </w:r>
      <w:r w:rsidR="00F728F9">
        <w:rPr>
          <w:spacing w:val="-8"/>
        </w:rPr>
        <w:t xml:space="preserve"> </w:t>
      </w:r>
      <w:r w:rsidR="009A511A">
        <w:t>of</w:t>
      </w:r>
      <w:proofErr w:type="gramEnd"/>
      <w:r w:rsidR="009A511A">
        <w:t xml:space="preserve"> normal and pathological motions</w:t>
      </w:r>
      <w:r>
        <w:t>;</w:t>
      </w:r>
    </w:p>
    <w:p w14:paraId="30B17181" w14:textId="4DBAAA5F" w:rsidR="00B855D4" w:rsidRDefault="00B855D4" w:rsidP="00B855D4">
      <w:pPr>
        <w:spacing w:line="240" w:lineRule="auto"/>
        <w:contextualSpacing/>
      </w:pPr>
      <w:r>
        <w:t xml:space="preserve">3. </w:t>
      </w:r>
      <w:r w:rsidR="009A511A">
        <w:t>utilize proper terminology to identify observed motions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4BF1E61" w:rsidR="002040C4" w:rsidRPr="00440225" w:rsidRDefault="00106A57" w:rsidP="00C52705">
      <w:pPr>
        <w:pStyle w:val="Heading3"/>
      </w:pPr>
      <w:r>
        <w:lastRenderedPageBreak/>
        <w:t>Course Overview</w:t>
      </w:r>
      <w:r w:rsidR="00B53412">
        <w:t xml:space="preserve"> (Tentative Schedule of Topic- exact timing may change)</w:t>
      </w:r>
    </w:p>
    <w:p w14:paraId="7E043A34" w14:textId="23218857" w:rsidR="00B855D4" w:rsidRDefault="00B855D4" w:rsidP="00B855D4">
      <w:pPr>
        <w:spacing w:line="240" w:lineRule="auto"/>
        <w:contextualSpacing/>
      </w:pPr>
      <w:r>
        <w:t xml:space="preserve">Week </w:t>
      </w:r>
      <w:r w:rsidR="00C029AA">
        <w:t>1.  Introduction, Terminology, and Skeletal Principles of Movement</w:t>
      </w:r>
    </w:p>
    <w:p w14:paraId="0339CF16" w14:textId="53DD9BBC" w:rsidR="00B855D4" w:rsidRDefault="00B855D4" w:rsidP="00B855D4">
      <w:pPr>
        <w:spacing w:line="240" w:lineRule="auto"/>
        <w:contextualSpacing/>
      </w:pPr>
      <w:r>
        <w:t xml:space="preserve">Week 2. </w:t>
      </w:r>
      <w:r w:rsidR="00597748">
        <w:t xml:space="preserve"> </w:t>
      </w:r>
      <w:r w:rsidR="00C029AA">
        <w:t>Skeletal and Muscular Principles of Movement</w:t>
      </w:r>
    </w:p>
    <w:p w14:paraId="5BCA2B93" w14:textId="7BAA4A38" w:rsidR="00B855D4" w:rsidRDefault="00B855D4" w:rsidP="00B855D4">
      <w:pPr>
        <w:spacing w:line="240" w:lineRule="auto"/>
        <w:contextualSpacing/>
      </w:pPr>
      <w:r>
        <w:t xml:space="preserve">Week 3  </w:t>
      </w:r>
      <w:r w:rsidR="004011C6">
        <w:t xml:space="preserve"> </w:t>
      </w:r>
      <w:r w:rsidR="00C029AA">
        <w:t>Muscular and Mechanical Principles of Movement</w:t>
      </w:r>
      <w:r w:rsidR="0031736D">
        <w:t xml:space="preserve"> </w:t>
      </w:r>
    </w:p>
    <w:p w14:paraId="75F6832A" w14:textId="1F47B794" w:rsidR="00B855D4" w:rsidRDefault="00B855D4" w:rsidP="00B855D4">
      <w:pPr>
        <w:spacing w:line="240" w:lineRule="auto"/>
        <w:contextualSpacing/>
      </w:pPr>
      <w:r>
        <w:t xml:space="preserve">Week 4.  </w:t>
      </w:r>
      <w:r w:rsidR="00C029AA">
        <w:t>Mechanical Principles of Movement</w:t>
      </w:r>
    </w:p>
    <w:p w14:paraId="0D12CE28" w14:textId="40B87F97" w:rsidR="00B855D4" w:rsidRDefault="00B855D4" w:rsidP="00B855D4">
      <w:pPr>
        <w:spacing w:line="240" w:lineRule="auto"/>
        <w:contextualSpacing/>
      </w:pPr>
      <w:r>
        <w:t xml:space="preserve">Week 5.  </w:t>
      </w:r>
      <w:r w:rsidR="00C029AA">
        <w:t>Mechanical Principles of Movement</w:t>
      </w:r>
    </w:p>
    <w:p w14:paraId="12596128" w14:textId="2518BD03" w:rsidR="00B855D4" w:rsidRDefault="00B855D4" w:rsidP="00B53412">
      <w:pPr>
        <w:spacing w:line="240" w:lineRule="auto"/>
        <w:contextualSpacing/>
      </w:pPr>
      <w:r>
        <w:t xml:space="preserve">Week 6.  </w:t>
      </w:r>
      <w:r w:rsidR="00C029AA">
        <w:t xml:space="preserve">Movement Analysis Components </w:t>
      </w:r>
      <w:r w:rsidR="00B53412">
        <w:br/>
        <w:t xml:space="preserve">Week 7. </w:t>
      </w:r>
      <w:r w:rsidR="00C029AA">
        <w:t>Movement Analysis Skill- Optical Motion Capture</w:t>
      </w:r>
    </w:p>
    <w:p w14:paraId="09F0F0F5" w14:textId="106AB6F6" w:rsidR="00B855D4" w:rsidRDefault="00B855D4" w:rsidP="00B855D4">
      <w:pPr>
        <w:spacing w:line="240" w:lineRule="auto"/>
        <w:contextualSpacing/>
      </w:pPr>
      <w:r>
        <w:t xml:space="preserve">Week 8.  </w:t>
      </w:r>
      <w:r w:rsidR="00C029AA">
        <w:t>Techniques Associated with Optical Motion Capture</w:t>
      </w:r>
      <w:r w:rsidR="0031736D">
        <w:t xml:space="preserve"> </w:t>
      </w:r>
    </w:p>
    <w:p w14:paraId="1419709B" w14:textId="4165CE11" w:rsidR="00B855D4" w:rsidRDefault="00B855D4" w:rsidP="00C029AA">
      <w:pPr>
        <w:spacing w:line="240" w:lineRule="auto"/>
        <w:contextualSpacing/>
      </w:pPr>
      <w:r>
        <w:t xml:space="preserve">Week 9.  </w:t>
      </w:r>
      <w:r w:rsidR="00C029AA">
        <w:t xml:space="preserve">Identifying and Correcting Movements </w:t>
      </w:r>
      <w:r w:rsidR="00C029AA">
        <w:br/>
      </w:r>
      <w:r>
        <w:t xml:space="preserve">Week 10. </w:t>
      </w:r>
      <w:r w:rsidR="00C029AA">
        <w:t>Techniques Associated with Optical Motion Capture</w:t>
      </w:r>
    </w:p>
    <w:p w14:paraId="2F019BFD" w14:textId="283B1C7E" w:rsidR="00B855D4" w:rsidRDefault="00B855D4" w:rsidP="00B855D4">
      <w:pPr>
        <w:spacing w:line="240" w:lineRule="auto"/>
        <w:contextualSpacing/>
      </w:pPr>
      <w:r>
        <w:t xml:space="preserve">Week 11. </w:t>
      </w:r>
      <w:r w:rsidR="00C029AA">
        <w:t>Movement Analysis Pre-Intervention</w:t>
      </w:r>
    </w:p>
    <w:p w14:paraId="3EF3E751" w14:textId="56DBBB1D" w:rsidR="00B855D4" w:rsidRDefault="00B855D4" w:rsidP="00B855D4">
      <w:pPr>
        <w:spacing w:line="240" w:lineRule="auto"/>
        <w:contextualSpacing/>
      </w:pPr>
      <w:r>
        <w:t xml:space="preserve">Week 12. </w:t>
      </w:r>
      <w:r w:rsidR="00C029AA">
        <w:t>Intervention and Final Project</w:t>
      </w:r>
      <w:r w:rsidR="00626ACD">
        <w:br/>
      </w:r>
      <w:r>
        <w:t xml:space="preserve">Week 13. </w:t>
      </w:r>
      <w:r w:rsidR="00C029AA">
        <w:t>Intervention and Final Project</w:t>
      </w:r>
      <w:r>
        <w:t xml:space="preserve"> </w:t>
      </w:r>
    </w:p>
    <w:p w14:paraId="2DFDD3BC" w14:textId="2DEB156F" w:rsidR="00B855D4" w:rsidRDefault="00B855D4" w:rsidP="00B855D4">
      <w:pPr>
        <w:spacing w:line="240" w:lineRule="auto"/>
        <w:contextualSpacing/>
      </w:pPr>
      <w:r>
        <w:t xml:space="preserve">Week 14. </w:t>
      </w:r>
      <w:r w:rsidR="00C029AA">
        <w:t xml:space="preserve">Intervention and Final Project </w:t>
      </w:r>
    </w:p>
    <w:p w14:paraId="7DB0ADCF" w14:textId="6C4A1BAC" w:rsidR="00B855D4" w:rsidRDefault="00B855D4" w:rsidP="00B855D4">
      <w:pPr>
        <w:spacing w:line="240" w:lineRule="auto"/>
        <w:contextualSpacing/>
      </w:pPr>
      <w:r>
        <w:t xml:space="preserve">Week 15. </w:t>
      </w:r>
      <w:r w:rsidR="00C029AA">
        <w:t xml:space="preserve">Movement Analysis Post-Intervention and Final Project </w:t>
      </w:r>
    </w:p>
    <w:p w14:paraId="40298AC7" w14:textId="08864E11" w:rsidR="00BB1705" w:rsidRDefault="00BB1705" w:rsidP="002040C4">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05877B0E" w:rsidR="00B855D4" w:rsidRDefault="00DA4FC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A project, mid-term exam, final exam, and weekly assignments </w:t>
      </w:r>
      <w:r w:rsidR="00B855D4">
        <w:t>will be given during this course.</w:t>
      </w:r>
      <w:r w:rsidR="00597748">
        <w:t xml:space="preserve"> An assignment and discussion will be due every Thursday at 11:59pm. </w:t>
      </w:r>
    </w:p>
    <w:p w14:paraId="0E9E7E96" w14:textId="0A3C7B17" w:rsidR="00B855D4" w:rsidRDefault="00B855D4" w:rsidP="00B855D4">
      <w:pPr>
        <w:pStyle w:val="Heading4"/>
      </w:pPr>
      <w:r>
        <w:t>Grading and Evaluation Procedure:</w:t>
      </w:r>
    </w:p>
    <w:p w14:paraId="716AF803" w14:textId="4442421A" w:rsidR="00B855D4" w:rsidRDefault="00DA4FC6"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Assignments</w:t>
      </w:r>
      <w:r w:rsidR="00B855D4">
        <w:t>......</w:t>
      </w:r>
      <w:r>
        <w:t>30</w:t>
      </w:r>
      <w:r w:rsidR="00B855D4">
        <w:t>%</w:t>
      </w:r>
      <w:r w:rsidR="00355115">
        <w:t xml:space="preserve"> (This includes a Canvas discussion that will occur every</w:t>
      </w:r>
      <w:r w:rsidR="00597748">
        <w:t xml:space="preserve"> Thursday</w:t>
      </w:r>
      <w:r w:rsidR="00355115">
        <w:t>)</w:t>
      </w:r>
    </w:p>
    <w:p w14:paraId="2FB97BC9" w14:textId="5F3081C1" w:rsidR="00B855D4" w:rsidRDefault="00DA4FC6"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Project</w:t>
      </w:r>
      <w:r w:rsidR="00B855D4">
        <w:t>………</w:t>
      </w:r>
      <w:r>
        <w:t>3</w:t>
      </w:r>
      <w:r w:rsidR="00F728F9">
        <w:t>0</w:t>
      </w:r>
      <w:r w:rsidR="00B855D4">
        <w:t>%</w:t>
      </w:r>
    </w:p>
    <w:p w14:paraId="79CE88AF" w14:textId="6E122AC4" w:rsidR="00B855D4" w:rsidRDefault="00DA4FC6"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Mid-Term Exam</w:t>
      </w:r>
      <w:r w:rsidR="00B855D4">
        <w:t>......20%</w:t>
      </w:r>
    </w:p>
    <w:p w14:paraId="5A8EE3B7" w14:textId="5043C7C6"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DA4FC6">
        <w:t>20</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7840FB6C"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w:t>
      </w:r>
      <w:r w:rsidR="000F10CD">
        <w:t>–</w:t>
      </w:r>
      <w:r>
        <w:t xml:space="preserve"> 89</w:t>
      </w:r>
      <w:r w:rsidR="000F10CD">
        <w:t>.99</w:t>
      </w:r>
      <w:r>
        <w:t xml:space="preserve">   </w:t>
      </w:r>
      <w:proofErr w:type="gramStart"/>
      <w:r>
        <w:t>---  B</w:t>
      </w:r>
      <w:proofErr w:type="gramEnd"/>
    </w:p>
    <w:p w14:paraId="36F4C46E" w14:textId="52432260"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w:t>
      </w:r>
      <w:r w:rsidR="000F10CD">
        <w:t>–</w:t>
      </w:r>
      <w:r>
        <w:t xml:space="preserve"> 79</w:t>
      </w:r>
      <w:r w:rsidR="000F10CD">
        <w:t>.99</w:t>
      </w:r>
      <w:r>
        <w:t xml:space="preserve">   </w:t>
      </w:r>
      <w:proofErr w:type="gramStart"/>
      <w:r>
        <w:t>---  C</w:t>
      </w:r>
      <w:proofErr w:type="gramEnd"/>
    </w:p>
    <w:p w14:paraId="761EC0AD" w14:textId="36271BA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w:t>
      </w:r>
      <w:r w:rsidR="000F10CD">
        <w:t>–</w:t>
      </w:r>
      <w:r>
        <w:t xml:space="preserve"> 69</w:t>
      </w:r>
      <w:r w:rsidR="000F10CD">
        <w:t>.99</w:t>
      </w:r>
      <w:r>
        <w:t xml:space="preserve">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2486F5F1" w14:textId="77777777" w:rsidR="00096BBC" w:rsidRDefault="00096BBC" w:rsidP="00096B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6895DFA9" w14:textId="56B4E5A9" w:rsidR="00096BBC" w:rsidRDefault="00096BBC" w:rsidP="00096BBC">
      <w:pPr>
        <w:ind w:left="680" w:hanging="320"/>
      </w:pPr>
      <w:r w:rsidRPr="00096BBC">
        <w:rPr>
          <w:rStyle w:val="Heading4Char"/>
        </w:rPr>
        <w:t>Participation:</w:t>
      </w:r>
      <w:r>
        <w:t xml:space="preserve">  Students are expe</w:t>
      </w:r>
      <w:r w:rsidR="00C029AA">
        <w:t>cted to participate in Canvas</w:t>
      </w:r>
      <w:r>
        <w:t xml:space="preserve"> discussions</w:t>
      </w:r>
      <w:r w:rsidR="006C789D">
        <w:t>.</w:t>
      </w:r>
      <w:r>
        <w:t xml:space="preserve">  It is the student’s responsibility to contact the instructor if </w:t>
      </w:r>
      <w:r w:rsidR="006C789D">
        <w:t>concepts and materials need further explanation.</w:t>
      </w:r>
    </w:p>
    <w:p w14:paraId="44F8F3A7" w14:textId="219AD45D" w:rsidR="00E067B6" w:rsidRDefault="00C029AA" w:rsidP="00F728F9">
      <w:pPr>
        <w:ind w:left="680" w:hanging="320"/>
      </w:pPr>
      <w:r>
        <w:rPr>
          <w:rStyle w:val="Heading4Char"/>
        </w:rPr>
        <w:t>E</w:t>
      </w:r>
      <w:r w:rsidR="00E067B6">
        <w:rPr>
          <w:rStyle w:val="Heading4Char"/>
        </w:rPr>
        <w:t>mail</w:t>
      </w:r>
      <w:r w:rsidR="00E067B6" w:rsidRPr="00096BBC">
        <w:rPr>
          <w:rStyle w:val="Heading4Char"/>
        </w:rPr>
        <w:t>:</w:t>
      </w:r>
      <w:r w:rsidR="00E067B6">
        <w:t xml:space="preserve">  </w:t>
      </w:r>
      <w:proofErr w:type="spellStart"/>
      <w:r w:rsidR="00E067B6">
        <w:t>Tigermail</w:t>
      </w:r>
      <w:proofErr w:type="spellEnd"/>
      <w:r w:rsidR="00E067B6">
        <w:t xml:space="preserve"> is the official means of communication for Auburn University. The instructor will communicate with the class through </w:t>
      </w:r>
      <w:proofErr w:type="spellStart"/>
      <w:r w:rsidR="00E067B6">
        <w:t>Tigermail</w:t>
      </w:r>
      <w:proofErr w:type="spellEnd"/>
      <w:r w:rsidR="00E067B6">
        <w:t xml:space="preserve"> regularly. You will be responsible to obtain this information and should check your </w:t>
      </w:r>
      <w:proofErr w:type="spellStart"/>
      <w:r w:rsidR="00E067B6">
        <w:t>Tigermail</w:t>
      </w:r>
      <w:proofErr w:type="spellEnd"/>
      <w:r w:rsidR="00E067B6">
        <w:t xml:space="preserve"> account frequently. </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w:t>
      </w:r>
      <w:r>
        <w:lastRenderedPageBreak/>
        <w:t>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738AAE6" w14:textId="7BF98087" w:rsidR="00E067B6" w:rsidRDefault="00E067B6" w:rsidP="00E067B6">
      <w:pPr>
        <w:ind w:left="680" w:hanging="320"/>
      </w:pPr>
      <w:r>
        <w:rPr>
          <w:rStyle w:val="Heading4Char"/>
        </w:rPr>
        <w:t>Questions/Help</w:t>
      </w:r>
      <w:r w:rsidRPr="00096BBC">
        <w:rPr>
          <w:rStyle w:val="Heading4Char"/>
        </w:rPr>
        <w:t>:</w:t>
      </w:r>
      <w:r>
        <w:t xml:space="preserve">  Students are encouraged to ask questions and seek extra help on a regular basis. Please do not wait until the day before a quiz or exam. </w:t>
      </w:r>
    </w:p>
    <w:p w14:paraId="4CF42208" w14:textId="6C733289"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1123F558" w14:textId="5142AF90" w:rsidR="00E067B6" w:rsidRPr="004950C3" w:rsidRDefault="00096BBC" w:rsidP="00096BBC">
      <w:pPr>
        <w:widowControl w:val="0"/>
        <w:numPr>
          <w:ilvl w:val="2"/>
          <w:numId w:val="10"/>
        </w:numPr>
        <w:autoSpaceDE w:val="0"/>
        <w:autoSpaceDN w:val="0"/>
        <w:adjustRightInd w:val="0"/>
        <w:spacing w:after="0" w:line="240" w:lineRule="auto"/>
        <w:rPr>
          <w:b/>
        </w:rPr>
      </w:pPr>
      <w:r>
        <w:t>Model and nurture intellectual vitality</w:t>
      </w:r>
    </w:p>
    <w:p w14:paraId="30457B00" w14:textId="77777777" w:rsidR="004950C3" w:rsidRPr="009F1A93" w:rsidRDefault="004950C3" w:rsidP="004950C3">
      <w:pPr>
        <w:jc w:val="center"/>
        <w:rPr>
          <w:rFonts w:ascii="Times New Roman" w:hAnsi="Times New Roman" w:cs="Times New Roman"/>
          <w:b/>
          <w:u w:val="single"/>
        </w:rPr>
      </w:pPr>
      <w:r w:rsidRPr="009F1A93">
        <w:rPr>
          <w:rFonts w:ascii="Times New Roman" w:hAnsi="Times New Roman" w:cs="Times New Roman"/>
          <w:b/>
          <w:u w:val="single"/>
        </w:rPr>
        <w:t>*COVID-19 Policy Statements*</w:t>
      </w:r>
    </w:p>
    <w:p w14:paraId="748C786D" w14:textId="77777777" w:rsidR="004950C3" w:rsidRPr="009F1A93" w:rsidRDefault="004950C3" w:rsidP="004950C3">
      <w:pPr>
        <w:spacing w:before="100" w:beforeAutospacing="1" w:after="100" w:afterAutospacing="1"/>
        <w:rPr>
          <w:rFonts w:ascii="Times New Roman" w:eastAsia="Times New Roman" w:hAnsi="Times New Roman" w:cs="Times New Roman"/>
          <w:b/>
          <w:u w:val="single"/>
        </w:rPr>
      </w:pPr>
      <w:r w:rsidRPr="009F1A93">
        <w:rPr>
          <w:rFonts w:ascii="Times New Roman" w:eastAsia="Times New Roman" w:hAnsi="Times New Roman" w:cs="Times New Roman"/>
          <w:b/>
          <w:u w:val="single"/>
        </w:rPr>
        <w:t>Attendance Policy</w:t>
      </w:r>
    </w:p>
    <w:p w14:paraId="4BF4EE19" w14:textId="77777777" w:rsidR="004950C3" w:rsidRPr="009F1A93" w:rsidRDefault="004950C3" w:rsidP="004950C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0E5F22B5" w14:textId="77777777" w:rsidR="004950C3" w:rsidRPr="009F1A93" w:rsidRDefault="004950C3" w:rsidP="004950C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Please do the following in the event of an illness or COVID-related absence:</w:t>
      </w:r>
    </w:p>
    <w:p w14:paraId="72C32343" w14:textId="77777777" w:rsidR="004950C3" w:rsidRPr="009F1A93" w:rsidRDefault="004950C3" w:rsidP="004950C3">
      <w:pPr>
        <w:numPr>
          <w:ilvl w:val="0"/>
          <w:numId w:val="11"/>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Notify me in advance of your absence if possible (or within 48 hours of missed class)</w:t>
      </w:r>
    </w:p>
    <w:p w14:paraId="432CB34E" w14:textId="77777777" w:rsidR="004950C3" w:rsidRPr="009F1A93" w:rsidRDefault="004950C3" w:rsidP="004950C3">
      <w:pPr>
        <w:numPr>
          <w:ilvl w:val="0"/>
          <w:numId w:val="11"/>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Keep up with coursework as much as possible</w:t>
      </w:r>
    </w:p>
    <w:p w14:paraId="24E79BD1" w14:textId="77777777" w:rsidR="004950C3" w:rsidRPr="009F1A93" w:rsidRDefault="004950C3" w:rsidP="004950C3">
      <w:pPr>
        <w:numPr>
          <w:ilvl w:val="0"/>
          <w:numId w:val="11"/>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Participate in class activities and submit assignments electronically as much as possible</w:t>
      </w:r>
    </w:p>
    <w:p w14:paraId="64516AA7" w14:textId="77777777" w:rsidR="004950C3" w:rsidRPr="009F1A93" w:rsidRDefault="004950C3" w:rsidP="004950C3">
      <w:pPr>
        <w:numPr>
          <w:ilvl w:val="0"/>
          <w:numId w:val="11"/>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Notify me if you require a modification to the deadline of an assignment or exam</w:t>
      </w:r>
    </w:p>
    <w:p w14:paraId="22757EAF" w14:textId="77777777" w:rsidR="004950C3" w:rsidRPr="009F1A93" w:rsidRDefault="004950C3" w:rsidP="004950C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1089B646" w14:textId="77777777" w:rsidR="004950C3" w:rsidRPr="009F1A93" w:rsidRDefault="004950C3" w:rsidP="004950C3">
      <w:pPr>
        <w:spacing w:before="100" w:beforeAutospacing="1" w:after="100" w:afterAutospacing="1"/>
        <w:rPr>
          <w:rFonts w:ascii="Times New Roman" w:eastAsia="Times New Roman" w:hAnsi="Times New Roman" w:cs="Times New Roman"/>
          <w:b/>
          <w:u w:val="single"/>
        </w:rPr>
      </w:pPr>
      <w:r w:rsidRPr="009F1A93">
        <w:rPr>
          <w:rFonts w:ascii="Times New Roman" w:eastAsia="Times New Roman" w:hAnsi="Times New Roman" w:cs="Times New Roman"/>
          <w:b/>
          <w:u w:val="single"/>
        </w:rPr>
        <w:t>Face Covering Policy</w:t>
      </w:r>
    </w:p>
    <w:p w14:paraId="0E2265D6" w14:textId="77777777" w:rsidR="004950C3" w:rsidRPr="009F1A93" w:rsidRDefault="004950C3" w:rsidP="004950C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w:t>
      </w:r>
      <w:r w:rsidRPr="009F1A93">
        <w:rPr>
          <w:rFonts w:ascii="Times New Roman" w:eastAsia="Times New Roman" w:hAnsi="Times New Roman" w:cs="Times New Roman"/>
        </w:rPr>
        <w:lastRenderedPageBreak/>
        <w:t>person’s nose and mouth, including without limitation, cloth face mask, surgical mask, towels, scarves, and bandanas.</w:t>
      </w:r>
    </w:p>
    <w:p w14:paraId="58A98461" w14:textId="77777777" w:rsidR="004950C3" w:rsidRPr="009F1A93" w:rsidRDefault="004950C3" w:rsidP="004950C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If a student has a medical exception to the face covering requirement, please contact the Office of Accessibility to obtain appropriate documentation.</w:t>
      </w:r>
    </w:p>
    <w:p w14:paraId="7A485B92" w14:textId="77777777" w:rsidR="004950C3" w:rsidRPr="009F1A93" w:rsidRDefault="004950C3" w:rsidP="004950C3">
      <w:pPr>
        <w:rPr>
          <w:rFonts w:ascii="Times New Roman" w:eastAsia="Times New Roman" w:hAnsi="Times New Roman" w:cs="Times New Roman"/>
          <w:b/>
          <w:u w:val="single"/>
        </w:rPr>
      </w:pPr>
      <w:r w:rsidRPr="009F1A93">
        <w:rPr>
          <w:rFonts w:ascii="Times New Roman" w:eastAsia="Times New Roman" w:hAnsi="Times New Roman" w:cs="Times New Roman"/>
          <w:b/>
          <w:u w:val="single"/>
        </w:rPr>
        <w:t>Instructional Contingency Plan</w:t>
      </w:r>
    </w:p>
    <w:p w14:paraId="44EDE42E" w14:textId="4A2A52CA" w:rsidR="004950C3" w:rsidRPr="009F1A93" w:rsidRDefault="004950C3" w:rsidP="004950C3">
      <w:pPr>
        <w:rPr>
          <w:rFonts w:ascii="Times New Roman" w:eastAsia="Times New Roman" w:hAnsi="Times New Roman" w:cs="Times New Roman"/>
        </w:rPr>
      </w:pPr>
      <w:r w:rsidRPr="009F1A93">
        <w:rPr>
          <w:rFonts w:ascii="Times New Roman" w:eastAsia="Times New Roman" w:hAnsi="Times New Roman" w:cs="Times New Roman"/>
        </w:rPr>
        <w:t xml:space="preserve">If normal class and/or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w:t>
      </w:r>
    </w:p>
    <w:p w14:paraId="7557812A" w14:textId="77777777" w:rsidR="004950C3" w:rsidRPr="009F1A93" w:rsidRDefault="004950C3" w:rsidP="004950C3">
      <w:pPr>
        <w:widowControl w:val="0"/>
        <w:autoSpaceDE w:val="0"/>
        <w:autoSpaceDN w:val="0"/>
        <w:adjustRightInd w:val="0"/>
        <w:spacing w:after="0" w:line="240" w:lineRule="auto"/>
        <w:rPr>
          <w:rFonts w:ascii="Times New Roman" w:hAnsi="Times New Roman" w:cs="Times New Roman"/>
          <w:szCs w:val="24"/>
        </w:rPr>
      </w:pPr>
    </w:p>
    <w:p w14:paraId="39031AE6" w14:textId="77777777" w:rsidR="004950C3" w:rsidRPr="009F1A93" w:rsidRDefault="004950C3" w:rsidP="004950C3">
      <w:pPr>
        <w:widowControl w:val="0"/>
        <w:autoSpaceDE w:val="0"/>
        <w:autoSpaceDN w:val="0"/>
        <w:adjustRightInd w:val="0"/>
        <w:spacing w:after="0" w:line="240" w:lineRule="auto"/>
        <w:rPr>
          <w:rFonts w:ascii="Times New Roman" w:hAnsi="Times New Roman" w:cs="Times New Roman"/>
          <w:szCs w:val="24"/>
        </w:rPr>
      </w:pPr>
    </w:p>
    <w:p w14:paraId="472BC019" w14:textId="77777777" w:rsidR="004950C3" w:rsidRPr="009F1A93" w:rsidRDefault="004950C3" w:rsidP="004950C3">
      <w:pPr>
        <w:widowControl w:val="0"/>
        <w:autoSpaceDE w:val="0"/>
        <w:autoSpaceDN w:val="0"/>
        <w:adjustRightInd w:val="0"/>
        <w:spacing w:after="0" w:line="240" w:lineRule="auto"/>
        <w:rPr>
          <w:rFonts w:ascii="Times New Roman" w:hAnsi="Times New Roman" w:cs="Times New Roman"/>
          <w:i/>
          <w:szCs w:val="24"/>
        </w:rPr>
      </w:pPr>
      <w:r w:rsidRPr="009F1A93">
        <w:rPr>
          <w:rStyle w:val="Strong"/>
          <w:rFonts w:ascii="Times New Roman" w:hAnsi="Times New Roman" w:cs="Times New Roman"/>
          <w:i/>
        </w:rPr>
        <w:t xml:space="preserve">***NOTE: The syllabus is subject to change at the discretion of the class instructor. Students will be notified in a timely manner of any syllabus changes via </w:t>
      </w:r>
      <w:proofErr w:type="gramStart"/>
      <w:r w:rsidRPr="009F1A93">
        <w:rPr>
          <w:rStyle w:val="Strong"/>
          <w:rFonts w:ascii="Times New Roman" w:hAnsi="Times New Roman" w:cs="Times New Roman"/>
          <w:i/>
        </w:rPr>
        <w:t>email.*</w:t>
      </w:r>
      <w:proofErr w:type="gramEnd"/>
      <w:r w:rsidRPr="009F1A93">
        <w:rPr>
          <w:rStyle w:val="Strong"/>
          <w:rFonts w:ascii="Times New Roman" w:hAnsi="Times New Roman" w:cs="Times New Roman"/>
          <w:i/>
        </w:rPr>
        <w:t>**</w:t>
      </w:r>
    </w:p>
    <w:p w14:paraId="06561A8E" w14:textId="77777777" w:rsidR="004950C3" w:rsidRPr="00DD6142" w:rsidRDefault="004950C3" w:rsidP="004950C3">
      <w:pPr>
        <w:widowControl w:val="0"/>
        <w:autoSpaceDE w:val="0"/>
        <w:autoSpaceDN w:val="0"/>
        <w:adjustRightInd w:val="0"/>
        <w:spacing w:after="0" w:line="240" w:lineRule="auto"/>
        <w:ind w:left="720"/>
        <w:rPr>
          <w:b/>
        </w:rPr>
      </w:pPr>
    </w:p>
    <w:sectPr w:rsidR="004950C3" w:rsidRPr="00DD6142"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B42BB" w14:textId="77777777" w:rsidR="00E45D42" w:rsidRDefault="00E45D42">
      <w:pPr>
        <w:spacing w:after="0" w:line="240" w:lineRule="auto"/>
      </w:pPr>
      <w:r>
        <w:separator/>
      </w:r>
    </w:p>
  </w:endnote>
  <w:endnote w:type="continuationSeparator" w:id="0">
    <w:p w14:paraId="6C2323FC" w14:textId="77777777" w:rsidR="00E45D42" w:rsidRDefault="00E4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A2BCA" w14:textId="77777777" w:rsidR="00E45D42" w:rsidRDefault="00E45D42">
      <w:pPr>
        <w:spacing w:after="0" w:line="240" w:lineRule="auto"/>
      </w:pPr>
      <w:r>
        <w:separator/>
      </w:r>
    </w:p>
  </w:footnote>
  <w:footnote w:type="continuationSeparator" w:id="0">
    <w:p w14:paraId="0427F04B" w14:textId="77777777" w:rsidR="00E45D42" w:rsidRDefault="00E45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0"/>
  </w:num>
  <w:num w:numId="5">
    <w:abstractNumId w:val="7"/>
  </w:num>
  <w:num w:numId="6">
    <w:abstractNumId w:val="9"/>
  </w:num>
  <w:num w:numId="7">
    <w:abstractNumId w:val="3"/>
  </w:num>
  <w:num w:numId="8">
    <w:abstractNumId w:val="8"/>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50067"/>
    <w:rsid w:val="00074817"/>
    <w:rsid w:val="00096BBC"/>
    <w:rsid w:val="000A3178"/>
    <w:rsid w:val="000E2692"/>
    <w:rsid w:val="000F10CD"/>
    <w:rsid w:val="00106A57"/>
    <w:rsid w:val="00142F2B"/>
    <w:rsid w:val="0017432E"/>
    <w:rsid w:val="001755AB"/>
    <w:rsid w:val="001959A0"/>
    <w:rsid w:val="001B6DBF"/>
    <w:rsid w:val="001D4C85"/>
    <w:rsid w:val="002040C4"/>
    <w:rsid w:val="00206F38"/>
    <w:rsid w:val="00247FF1"/>
    <w:rsid w:val="00296E5C"/>
    <w:rsid w:val="002F78EB"/>
    <w:rsid w:val="0031736D"/>
    <w:rsid w:val="00355115"/>
    <w:rsid w:val="003724C5"/>
    <w:rsid w:val="00382A98"/>
    <w:rsid w:val="003A4044"/>
    <w:rsid w:val="003D692D"/>
    <w:rsid w:val="004011C6"/>
    <w:rsid w:val="00416A6B"/>
    <w:rsid w:val="00463A82"/>
    <w:rsid w:val="004950C3"/>
    <w:rsid w:val="004C7089"/>
    <w:rsid w:val="004E05C0"/>
    <w:rsid w:val="005036FB"/>
    <w:rsid w:val="00565DBF"/>
    <w:rsid w:val="0059327A"/>
    <w:rsid w:val="00597748"/>
    <w:rsid w:val="00626ACD"/>
    <w:rsid w:val="006722F5"/>
    <w:rsid w:val="006C789D"/>
    <w:rsid w:val="006F3769"/>
    <w:rsid w:val="006F4CDD"/>
    <w:rsid w:val="00840B83"/>
    <w:rsid w:val="008542C2"/>
    <w:rsid w:val="0091076B"/>
    <w:rsid w:val="00955D14"/>
    <w:rsid w:val="0099455C"/>
    <w:rsid w:val="009A511A"/>
    <w:rsid w:val="009F7ABE"/>
    <w:rsid w:val="00A53706"/>
    <w:rsid w:val="00A603FB"/>
    <w:rsid w:val="00A62238"/>
    <w:rsid w:val="00A63956"/>
    <w:rsid w:val="00AA12B6"/>
    <w:rsid w:val="00B53412"/>
    <w:rsid w:val="00B7516C"/>
    <w:rsid w:val="00B81AC6"/>
    <w:rsid w:val="00B855D4"/>
    <w:rsid w:val="00BB1705"/>
    <w:rsid w:val="00C029AA"/>
    <w:rsid w:val="00C43CB2"/>
    <w:rsid w:val="00C52705"/>
    <w:rsid w:val="00C807C4"/>
    <w:rsid w:val="00D23B5F"/>
    <w:rsid w:val="00D734E6"/>
    <w:rsid w:val="00DA4FC6"/>
    <w:rsid w:val="00DD6142"/>
    <w:rsid w:val="00DD7F24"/>
    <w:rsid w:val="00E067B6"/>
    <w:rsid w:val="00E17B77"/>
    <w:rsid w:val="00E45D42"/>
    <w:rsid w:val="00E74A35"/>
    <w:rsid w:val="00E85C4E"/>
    <w:rsid w:val="00E96371"/>
    <w:rsid w:val="00EE1C8B"/>
    <w:rsid w:val="00F22828"/>
    <w:rsid w:val="00F728F9"/>
    <w:rsid w:val="00F73DC7"/>
    <w:rsid w:val="00F91E39"/>
    <w:rsid w:val="00FD4967"/>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Jessica Downs</cp:lastModifiedBy>
  <cp:revision>2</cp:revision>
  <cp:lastPrinted>2018-08-20T04:27:00Z</cp:lastPrinted>
  <dcterms:created xsi:type="dcterms:W3CDTF">2021-01-07T13:52:00Z</dcterms:created>
  <dcterms:modified xsi:type="dcterms:W3CDTF">2021-01-07T13:52:00Z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