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bookmarkStart w:id="0" w:name="_GoBack"/>
      <w:bookmarkEnd w:id="0"/>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0551E5E6"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 xml:space="preserve">RSED </w:t>
      </w:r>
      <w:r w:rsidR="007E4DA9">
        <w:rPr>
          <w:rFonts w:ascii="Times New Roman" w:hAnsi="Times New Roman" w:cs="Times New Roman"/>
          <w:color w:val="000000" w:themeColor="text1"/>
        </w:rPr>
        <w:t>7910/7916</w:t>
      </w:r>
      <w:r w:rsidR="00DB1C0E">
        <w:rPr>
          <w:rFonts w:ascii="Times New Roman" w:hAnsi="Times New Roman" w:cs="Times New Roman"/>
          <w:color w:val="000000" w:themeColor="text1"/>
        </w:rPr>
        <w:t xml:space="preserve"> (First Practicum)</w:t>
      </w:r>
    </w:p>
    <w:p w14:paraId="17C3D01D" w14:textId="790764DA"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(All Collaborative Teacher and Early Childhood Special Education/K-6)</w:t>
      </w:r>
    </w:p>
    <w:p w14:paraId="488179B8" w14:textId="5B6BAA24"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p>
    <w:p w14:paraId="448D803A" w14:textId="734E49C1"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7E4DA9">
        <w:rPr>
          <w:rFonts w:ascii="Times New Roman" w:hAnsi="Times New Roman" w:cs="Times New Roman"/>
          <w:color w:val="000000" w:themeColor="text1"/>
        </w:rPr>
        <w:t>Departmental approval, Clear background check</w:t>
      </w:r>
    </w:p>
    <w:p w14:paraId="4BFE2BDB" w14:textId="0A0B3C13" w:rsidR="005E0F1D" w:rsidRPr="00594AC8" w:rsidRDefault="00DE0CFC" w:rsidP="00A27D7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32C97A57" w14:textId="7A3130A0" w:rsidR="00A27D73" w:rsidRDefault="44C709E3" w:rsidP="44C709E3">
      <w:pPr>
        <w:pStyle w:val="Heading2"/>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Times New Roman" w:hAnsi="Times New Roman" w:cs="Times New Roman"/>
          <w:color w:val="000000" w:themeColor="text1"/>
          <w:sz w:val="24"/>
          <w:szCs w:val="24"/>
        </w:rPr>
      </w:pPr>
      <w:r w:rsidRPr="44C709E3">
        <w:rPr>
          <w:rFonts w:ascii="Times New Roman" w:hAnsi="Times New Roman" w:cs="Times New Roman"/>
          <w:color w:val="000000" w:themeColor="text1"/>
          <w:sz w:val="24"/>
          <w:szCs w:val="24"/>
        </w:rPr>
        <w:t>Elementary and Secondary Placements:</w:t>
      </w:r>
    </w:p>
    <w:p w14:paraId="34193860" w14:textId="77777777" w:rsidR="007E4DA9" w:rsidRDefault="007E4DA9" w:rsidP="00FD7B46">
      <w:pPr>
        <w:rPr>
          <w:rFonts w:ascii="Times New Roman" w:hAnsi="Times New Roman" w:cs="Times New Roman"/>
          <w:color w:val="000000" w:themeColor="text1"/>
        </w:rPr>
      </w:pPr>
    </w:p>
    <w:p w14:paraId="62699D44" w14:textId="00369947" w:rsidR="005E0F1D" w:rsidRPr="00802EA3" w:rsidRDefault="000C42FB"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Dr</w:t>
      </w:r>
      <w:r w:rsidR="005E0F1D" w:rsidRPr="00802EA3">
        <w:rPr>
          <w:rFonts w:ascii="Times New Roman" w:hAnsi="Times New Roman" w:cs="Times New Roman"/>
          <w:color w:val="000000" w:themeColor="text1"/>
        </w:rPr>
        <w:t xml:space="preserve">. </w:t>
      </w:r>
      <w:r w:rsidR="00A7142D" w:rsidRPr="00802EA3">
        <w:rPr>
          <w:rFonts w:ascii="Times New Roman" w:hAnsi="Times New Roman" w:cs="Times New Roman"/>
          <w:color w:val="000000" w:themeColor="text1"/>
        </w:rPr>
        <w:t>Moore</w:t>
      </w:r>
      <w:r w:rsidR="00FD7B46">
        <w:rPr>
          <w:rFonts w:ascii="Times New Roman" w:hAnsi="Times New Roman" w:cs="Times New Roman"/>
          <w:color w:val="000000" w:themeColor="text1"/>
        </w:rPr>
        <w:t>-Thompson</w:t>
      </w:r>
      <w:r w:rsidR="00211DFE" w:rsidRPr="00802EA3">
        <w:rPr>
          <w:rFonts w:ascii="Times New Roman" w:hAnsi="Times New Roman" w:cs="Times New Roman"/>
          <w:color w:val="000000" w:themeColor="text1"/>
        </w:rPr>
        <w:t xml:space="preserve"> </w:t>
      </w:r>
    </w:p>
    <w:p w14:paraId="7461ECBA" w14:textId="525C2D48" w:rsidR="005E0F1D" w:rsidRPr="00802EA3" w:rsidRDefault="00EB0929"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2016 </w:t>
      </w:r>
      <w:r w:rsidR="005E0F1D" w:rsidRPr="00802EA3">
        <w:rPr>
          <w:rFonts w:ascii="Times New Roman" w:hAnsi="Times New Roman" w:cs="Times New Roman"/>
          <w:color w:val="000000" w:themeColor="text1"/>
        </w:rPr>
        <w:t>Haley Center</w:t>
      </w:r>
    </w:p>
    <w:p w14:paraId="46353ADD" w14:textId="77777777" w:rsidR="00FD7B46" w:rsidRPr="00802EA3" w:rsidRDefault="00FD7B46" w:rsidP="00FD7B46">
      <w:pPr>
        <w:ind w:firstLine="720"/>
        <w:rPr>
          <w:rFonts w:ascii="Times New Roman" w:hAnsi="Times New Roman" w:cs="Times New Roman"/>
          <w:color w:val="000000" w:themeColor="text1"/>
        </w:rPr>
      </w:pPr>
      <w:r>
        <w:rPr>
          <w:rFonts w:ascii="Times New Roman" w:hAnsi="Times New Roman" w:cs="Times New Roman"/>
          <w:color w:val="000000" w:themeColor="text1"/>
        </w:rPr>
        <w:t>(</w:t>
      </w:r>
      <w:r w:rsidRPr="00802EA3">
        <w:rPr>
          <w:rFonts w:ascii="Times New Roman" w:hAnsi="Times New Roman" w:cs="Times New Roman"/>
          <w:color w:val="000000" w:themeColor="text1"/>
        </w:rPr>
        <w:t>334</w:t>
      </w:r>
      <w:r>
        <w:rPr>
          <w:rFonts w:ascii="Times New Roman" w:hAnsi="Times New Roman" w:cs="Times New Roman"/>
          <w:color w:val="000000" w:themeColor="text1"/>
        </w:rPr>
        <w:t xml:space="preserve">) </w:t>
      </w:r>
      <w:r w:rsidRPr="00380D3D">
        <w:rPr>
          <w:rFonts w:ascii="Times New Roman" w:hAnsi="Times New Roman" w:cs="Times New Roman"/>
          <w:color w:val="000000" w:themeColor="text1"/>
        </w:rPr>
        <w:t>844-7676</w:t>
      </w:r>
    </w:p>
    <w:p w14:paraId="42F3A46F" w14:textId="1788A549" w:rsidR="00A7142D" w:rsidRPr="00A7142D" w:rsidRDefault="00DB1D91" w:rsidP="6BDD2627">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highlight w:val="yellow"/>
        </w:rPr>
      </w:pPr>
      <w:hyperlink r:id="rId7">
        <w:r w:rsidR="6BDD2627" w:rsidRPr="6BDD2627">
          <w:rPr>
            <w:rStyle w:val="Hyperlink"/>
            <w:rFonts w:ascii="Times New Roman" w:hAnsi="Times New Roman" w:cs="Times New Roman"/>
          </w:rPr>
          <w:t>ajm0024@auburn.edu-</w:t>
        </w:r>
      </w:hyperlink>
      <w:r w:rsidR="6BDD2627" w:rsidRPr="6BDD2627">
        <w:rPr>
          <w:rStyle w:val="Hyperlink"/>
          <w:rFonts w:ascii="Times New Roman" w:hAnsi="Times New Roman" w:cs="Times New Roman"/>
        </w:rPr>
        <w:t xml:space="preserve"> </w:t>
      </w:r>
      <w:r w:rsidR="6BDD2627" w:rsidRPr="6BDD2627">
        <w:rPr>
          <w:rStyle w:val="Hyperlink"/>
          <w:rFonts w:ascii="Times New Roman" w:hAnsi="Times New Roman" w:cs="Times New Roman"/>
          <w:color w:val="000000" w:themeColor="text1"/>
          <w:u w:val="none"/>
        </w:rPr>
        <w:t>I will make every effort to respond to your email in a timely manner. I cannot guarantee a quick response to emails sent after 6:00 p.m. It is your responsibility to be proactive with any questions you might have and allow a reasonable amount of time for a response.</w:t>
      </w:r>
    </w:p>
    <w:p w14:paraId="1E0B9C8E" w14:textId="545BCFCF" w:rsidR="00A74071" w:rsidRDefault="44C709E3" w:rsidP="001B334C">
      <w:pPr>
        <w:ind w:firstLine="720"/>
        <w:rPr>
          <w:rFonts w:ascii="Times New Roman" w:hAnsi="Times New Roman" w:cs="Times New Roman"/>
        </w:rPr>
      </w:pPr>
      <w:r w:rsidRPr="44C709E3">
        <w:rPr>
          <w:rFonts w:ascii="Times New Roman" w:hAnsi="Times New Roman" w:cs="Times New Roman"/>
        </w:rPr>
        <w:t>Office/Zoom hours by appointment</w:t>
      </w:r>
    </w:p>
    <w:p w14:paraId="61401DF3" w14:textId="73C9E6BD" w:rsidR="00FD7B46" w:rsidRDefault="00FD7B46" w:rsidP="001B334C">
      <w:pPr>
        <w:ind w:firstLine="720"/>
        <w:rPr>
          <w:rFonts w:ascii="Times New Roman" w:hAnsi="Times New Roman" w:cs="Times New Roman"/>
        </w:rPr>
      </w:pPr>
    </w:p>
    <w:p w14:paraId="2D293609" w14:textId="77777777" w:rsidR="00FD7B46" w:rsidRDefault="00FD7B46" w:rsidP="00FD7B46">
      <w:pPr>
        <w:ind w:left="720"/>
        <w:rPr>
          <w:rFonts w:ascii="Times New Roman" w:hAnsi="Times New Roman" w:cs="Times New Roman"/>
        </w:rPr>
      </w:pPr>
      <w:r w:rsidRPr="44C709E3">
        <w:rPr>
          <w:rFonts w:ascii="Times New Roman" w:hAnsi="Times New Roman" w:cs="Times New Roman"/>
        </w:rPr>
        <w:t>Dr. Schweck</w:t>
      </w:r>
    </w:p>
    <w:p w14:paraId="210AD289" w14:textId="77777777" w:rsidR="00FD7B46" w:rsidRDefault="00FD7B46" w:rsidP="00FD7B46">
      <w:pPr>
        <w:ind w:left="720"/>
        <w:rPr>
          <w:rFonts w:ascii="Times New Roman" w:hAnsi="Times New Roman" w:cs="Times New Roman"/>
        </w:rPr>
      </w:pPr>
      <w:r w:rsidRPr="44C709E3">
        <w:rPr>
          <w:rFonts w:ascii="Times New Roman" w:hAnsi="Times New Roman" w:cs="Times New Roman"/>
        </w:rPr>
        <w:t>1234A Haley Center</w:t>
      </w:r>
    </w:p>
    <w:p w14:paraId="373B8E63" w14:textId="77777777" w:rsidR="00FD7B46" w:rsidRDefault="00FD7B46" w:rsidP="00FD7B46">
      <w:pPr>
        <w:ind w:left="720"/>
        <w:rPr>
          <w:rFonts w:ascii="Times New Roman" w:hAnsi="Times New Roman" w:cs="Times New Roman"/>
        </w:rPr>
      </w:pPr>
      <w:r w:rsidRPr="44C709E3">
        <w:rPr>
          <w:rFonts w:ascii="Times New Roman" w:hAnsi="Times New Roman" w:cs="Times New Roman"/>
        </w:rPr>
        <w:t>(334) 844-3588</w:t>
      </w:r>
    </w:p>
    <w:p w14:paraId="02D243C9" w14:textId="77777777" w:rsidR="00FD7B46" w:rsidRDefault="00DB1D91" w:rsidP="00FD7B46">
      <w:pPr>
        <w:ind w:left="720"/>
        <w:rPr>
          <w:rFonts w:ascii="Times New Roman" w:hAnsi="Times New Roman" w:cs="Times New Roman"/>
          <w:color w:val="000000" w:themeColor="text1"/>
        </w:rPr>
      </w:pPr>
      <w:hyperlink r:id="rId8">
        <w:r w:rsidR="00FD7B46" w:rsidRPr="44C709E3">
          <w:rPr>
            <w:rStyle w:val="Hyperlink"/>
            <w:rFonts w:ascii="Times New Roman" w:hAnsi="Times New Roman" w:cs="Times New Roman"/>
            <w:color w:val="000000" w:themeColor="text1"/>
          </w:rPr>
          <w:t>kschweck@auburn.edu</w:t>
        </w:r>
      </w:hyperlink>
      <w:r w:rsidR="00FD7B46" w:rsidRPr="44C709E3">
        <w:rPr>
          <w:rStyle w:val="Hyperlink"/>
          <w:rFonts w:ascii="Times New Roman" w:hAnsi="Times New Roman" w:cs="Times New Roman"/>
          <w:color w:val="000000" w:themeColor="text1"/>
        </w:rPr>
        <w:t xml:space="preserve"> </w:t>
      </w:r>
      <w:r w:rsidR="00FD7B46" w:rsidRPr="44C709E3">
        <w:rPr>
          <w:rStyle w:val="Hyperlink"/>
          <w:rFonts w:ascii="Times New Roman" w:hAnsi="Times New Roman" w:cs="Times New Roman"/>
          <w:color w:val="000000" w:themeColor="text1"/>
          <w:u w:val="none"/>
        </w:rPr>
        <w:t>- I will make every effort to respond to your email in a timely manner. I cannot guarantee a quick response to emails sent after 6:00 p.m. It is your responsibility to be proactive with any questions you might have and allow a reasonable amount of time for a response.</w:t>
      </w:r>
    </w:p>
    <w:p w14:paraId="577F2500" w14:textId="77777777" w:rsidR="00FD7B46" w:rsidRDefault="00FD7B46" w:rsidP="00FD7B46">
      <w:pPr>
        <w:ind w:firstLine="720"/>
        <w:rPr>
          <w:rFonts w:ascii="Times New Roman" w:hAnsi="Times New Roman" w:cs="Times New Roman"/>
          <w:color w:val="000000" w:themeColor="text1"/>
        </w:rPr>
      </w:pPr>
      <w:r w:rsidRPr="44C709E3">
        <w:rPr>
          <w:rFonts w:ascii="Times New Roman" w:hAnsi="Times New Roman" w:cs="Times New Roman"/>
          <w:color w:val="000000" w:themeColor="text1"/>
        </w:rPr>
        <w:t>Office/Zoom hours by appointment</w:t>
      </w:r>
    </w:p>
    <w:p w14:paraId="22E1A1CF" w14:textId="0678B864" w:rsidR="44C709E3" w:rsidRDefault="44C709E3" w:rsidP="44C709E3">
      <w:pPr>
        <w:rPr>
          <w:rFonts w:ascii="Times New Roman" w:hAnsi="Times New Roman" w:cs="Times New Roman"/>
          <w:color w:val="000000" w:themeColor="text1"/>
        </w:rPr>
      </w:pPr>
    </w:p>
    <w:p w14:paraId="2B5823A7" w14:textId="33F60C75" w:rsidR="005E0F1D" w:rsidRPr="00A7142D" w:rsidRDefault="005E0F1D" w:rsidP="00DE0CFC">
      <w:pPr>
        <w:ind w:firstLine="720"/>
        <w:rPr>
          <w:rFonts w:ascii="Times New Roman" w:hAnsi="Times New Roman" w:cs="Times New Roman"/>
          <w:color w:val="000000" w:themeColor="text1"/>
          <w:lang w:val="fi-FI"/>
        </w:rPr>
      </w:pPr>
      <w:r w:rsidRPr="00A7142D">
        <w:rPr>
          <w:rFonts w:ascii="Times New Roman" w:hAnsi="Times New Roman" w:cs="Times New Roman"/>
          <w:color w:val="000000" w:themeColor="text1"/>
          <w:lang w:val="fi-FI"/>
        </w:rPr>
        <w:t>Dr. Hinton</w:t>
      </w:r>
    </w:p>
    <w:p w14:paraId="4ADA4E2E" w14:textId="5FB51C63" w:rsidR="005E0F1D" w:rsidRPr="00A7142D" w:rsidRDefault="005E0F1D" w:rsidP="00DE0CFC">
      <w:pPr>
        <w:ind w:left="720"/>
        <w:rPr>
          <w:rFonts w:ascii="Times New Roman" w:hAnsi="Times New Roman" w:cs="Times New Roman"/>
          <w:color w:val="000000" w:themeColor="text1"/>
          <w:lang w:val="fi-FI"/>
        </w:rPr>
      </w:pPr>
      <w:r w:rsidRPr="00A7142D">
        <w:rPr>
          <w:rFonts w:ascii="Times New Roman" w:hAnsi="Times New Roman" w:cs="Times New Roman"/>
          <w:color w:val="000000" w:themeColor="text1"/>
          <w:lang w:val="fi-FI"/>
        </w:rPr>
        <w:t>1234D Haley Center</w:t>
      </w:r>
    </w:p>
    <w:p w14:paraId="0148C4DE" w14:textId="52C5006C" w:rsidR="005E0F1D" w:rsidRPr="00A7142D" w:rsidRDefault="005E0F1D" w:rsidP="00DE0CFC">
      <w:pPr>
        <w:ind w:firstLine="720"/>
        <w:rPr>
          <w:rFonts w:ascii="Times New Roman" w:hAnsi="Times New Roman" w:cs="Times New Roman"/>
          <w:color w:val="000000" w:themeColor="text1"/>
          <w:lang w:val="fi-FI"/>
        </w:rPr>
      </w:pPr>
      <w:r w:rsidRPr="00A7142D">
        <w:rPr>
          <w:rFonts w:ascii="Times New Roman" w:hAnsi="Times New Roman" w:cs="Times New Roman"/>
          <w:color w:val="000000" w:themeColor="text1"/>
          <w:lang w:val="fi-FI"/>
        </w:rPr>
        <w:t>(334)707-1494</w:t>
      </w:r>
    </w:p>
    <w:p w14:paraId="420EF475" w14:textId="4A42962D" w:rsidR="005E0F1D" w:rsidRPr="00A7142D" w:rsidRDefault="00DB1D91" w:rsidP="00DE0CFC">
      <w:pPr>
        <w:ind w:firstLine="720"/>
        <w:rPr>
          <w:rFonts w:ascii="Times New Roman" w:hAnsi="Times New Roman" w:cs="Times New Roman"/>
          <w:color w:val="000000" w:themeColor="text1"/>
          <w:lang w:val="fi-FI"/>
        </w:rPr>
      </w:pPr>
      <w:hyperlink r:id="rId9" w:history="1">
        <w:r w:rsidR="005E0F1D" w:rsidRPr="00A7142D">
          <w:rPr>
            <w:rStyle w:val="Hyperlink"/>
            <w:rFonts w:ascii="Times New Roman" w:hAnsi="Times New Roman" w:cs="Times New Roman"/>
            <w:color w:val="000000" w:themeColor="text1"/>
            <w:lang w:val="fi-FI"/>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14D219D6" w:rsidR="005E0F1D" w:rsidRPr="00594AC8" w:rsidRDefault="009A227D" w:rsidP="00A74071">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FD7B46">
        <w:rPr>
          <w:rFonts w:ascii="Times New Roman" w:hAnsi="Times New Roman" w:cs="Times New Roman"/>
          <w:color w:val="000000" w:themeColor="text1"/>
        </w:rPr>
        <w:t>Spring 2021</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4E02D7AD" w:rsidR="005E0F1D" w:rsidRPr="00594AC8" w:rsidRDefault="009A227D"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 xml:space="preserve">econdary settings – 3 days a week, 4 hours a day, Meetings on campus </w:t>
      </w:r>
      <w:r w:rsidR="000C42FB">
        <w:rPr>
          <w:rFonts w:ascii="Times New Roman" w:hAnsi="Times New Roman" w:cs="Times New Roman"/>
          <w:color w:val="000000" w:themeColor="text1"/>
        </w:rPr>
        <w:t xml:space="preserve">or Zoom </w:t>
      </w:r>
      <w:r w:rsidR="005E0F1D" w:rsidRPr="00594AC8">
        <w:rPr>
          <w:rFonts w:ascii="Times New Roman" w:hAnsi="Times New Roman" w:cs="Times New Roman"/>
          <w:color w:val="000000" w:themeColor="text1"/>
        </w:rPr>
        <w:t>weekly on Wednesdays from 2</w:t>
      </w:r>
      <w:r w:rsidR="000C42FB">
        <w:rPr>
          <w:rFonts w:ascii="Times New Roman" w:hAnsi="Times New Roman" w:cs="Times New Roman"/>
          <w:color w:val="000000" w:themeColor="text1"/>
        </w:rPr>
        <w:t>pm</w:t>
      </w:r>
      <w:r w:rsidR="005E0F1D" w:rsidRPr="00594AC8">
        <w:rPr>
          <w:rFonts w:ascii="Times New Roman" w:hAnsi="Times New Roman" w:cs="Times New Roman"/>
          <w:color w:val="000000" w:themeColor="text1"/>
        </w:rPr>
        <w:t>-</w:t>
      </w:r>
      <w:r w:rsidR="007E4DA9">
        <w:rPr>
          <w:rFonts w:ascii="Times New Roman" w:hAnsi="Times New Roman" w:cs="Times New Roman"/>
          <w:color w:val="000000" w:themeColor="text1"/>
        </w:rPr>
        <w:t>3</w:t>
      </w:r>
      <w:r w:rsidR="005E0F1D" w:rsidRPr="00594AC8">
        <w:rPr>
          <w:rFonts w:ascii="Times New Roman" w:hAnsi="Times New Roman" w:cs="Times New Roman"/>
          <w:color w:val="000000" w:themeColor="text1"/>
        </w:rPr>
        <w:t>:45</w:t>
      </w:r>
      <w:r w:rsidR="000C42FB">
        <w:rPr>
          <w:rFonts w:ascii="Times New Roman" w:hAnsi="Times New Roman" w:cs="Times New Roman"/>
          <w:color w:val="000000" w:themeColor="text1"/>
        </w:rPr>
        <w:t>pm</w:t>
      </w:r>
    </w:p>
    <w:p w14:paraId="486F1325" w14:textId="11862224"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 xml:space="preserve">Early childhood </w:t>
      </w:r>
      <w:r w:rsidR="00A7142D">
        <w:rPr>
          <w:rFonts w:ascii="Times New Roman" w:hAnsi="Times New Roman" w:cs="Times New Roman"/>
          <w:color w:val="000000" w:themeColor="text1"/>
        </w:rPr>
        <w:t xml:space="preserve">(preK) </w:t>
      </w:r>
      <w:r w:rsidRPr="00594AC8">
        <w:rPr>
          <w:rFonts w:ascii="Times New Roman" w:hAnsi="Times New Roman" w:cs="Times New Roman"/>
          <w:color w:val="000000" w:themeColor="text1"/>
        </w:rPr>
        <w:t xml:space="preserve">placements – </w:t>
      </w:r>
      <w:r w:rsidR="004A5D53" w:rsidRPr="00594AC8">
        <w:rPr>
          <w:rFonts w:ascii="Times New Roman" w:hAnsi="Times New Roman" w:cs="Times New Roman"/>
          <w:color w:val="000000" w:themeColor="text1"/>
        </w:rPr>
        <w:t xml:space="preserve">3 days a week, 4 hours a day, Meetings </w:t>
      </w:r>
      <w:r w:rsidRPr="00594AC8">
        <w:rPr>
          <w:rFonts w:ascii="Times New Roman" w:hAnsi="Times New Roman" w:cs="Times New Roman"/>
          <w:color w:val="000000" w:themeColor="text1"/>
        </w:rPr>
        <w:t>TBA by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596D0459"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9122C9">
        <w:rPr>
          <w:rFonts w:ascii="Times New Roman" w:hAnsi="Times New Roman" w:cs="Times New Roman"/>
          <w:color w:val="000000" w:themeColor="text1"/>
        </w:rPr>
        <w:tab/>
        <w:t xml:space="preserve">July 2009 </w:t>
      </w:r>
      <w:r w:rsidR="00285CA4">
        <w:rPr>
          <w:rFonts w:ascii="Times New Roman" w:hAnsi="Times New Roman" w:cs="Times New Roman"/>
          <w:color w:val="000000" w:themeColor="text1"/>
        </w:rPr>
        <w:t>(Updated</w:t>
      </w:r>
      <w:r w:rsidR="005A7B5E">
        <w:rPr>
          <w:rFonts w:ascii="Times New Roman" w:hAnsi="Times New Roman" w:cs="Times New Roman"/>
          <w:color w:val="000000" w:themeColor="text1"/>
        </w:rPr>
        <w:t xml:space="preserve"> </w:t>
      </w:r>
      <w:r w:rsidR="00FD7B46">
        <w:rPr>
          <w:rFonts w:ascii="Times New Roman" w:hAnsi="Times New Roman" w:cs="Times New Roman"/>
          <w:color w:val="000000" w:themeColor="text1"/>
        </w:rPr>
        <w:t>-1/04/2021</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25766CC3" w14:textId="77777777" w:rsidR="009122C9" w:rsidRDefault="00DE0CFC" w:rsidP="009122C9">
      <w:pPr>
        <w:tabs>
          <w:tab w:val="left" w:pos="4320"/>
        </w:tabs>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009122C9">
        <w:rPr>
          <w:rFonts w:ascii="Times New Roman" w:hAnsi="Times New Roman" w:cs="Times New Roman"/>
          <w:color w:val="000000" w:themeColor="text1"/>
        </w:rPr>
        <w:t>:</w:t>
      </w:r>
      <w:r w:rsidR="009122C9">
        <w:rPr>
          <w:rFonts w:ascii="Times New Roman" w:hAnsi="Times New Roman" w:cs="Times New Roman"/>
          <w:color w:val="000000" w:themeColor="text1"/>
        </w:rPr>
        <w:tab/>
      </w:r>
    </w:p>
    <w:p w14:paraId="265B2F3C" w14:textId="56849CEF" w:rsidR="009122C9" w:rsidRPr="009122C9" w:rsidRDefault="44C709E3" w:rsidP="009122C9">
      <w:pPr>
        <w:pStyle w:val="ListParagraph"/>
        <w:numPr>
          <w:ilvl w:val="0"/>
          <w:numId w:val="20"/>
        </w:numPr>
        <w:tabs>
          <w:tab w:val="left" w:pos="4320"/>
        </w:tabs>
        <w:rPr>
          <w:rFonts w:ascii="Times New Roman" w:hAnsi="Times New Roman" w:cs="Times New Roman"/>
          <w:color w:val="000000" w:themeColor="text1"/>
        </w:rPr>
      </w:pPr>
      <w:r w:rsidRPr="44C709E3">
        <w:rPr>
          <w:rFonts w:ascii="Times New Roman" w:hAnsi="Times New Roman" w:cs="Times New Roman"/>
          <w:color w:val="000000" w:themeColor="text1"/>
        </w:rPr>
        <w:t xml:space="preserve">Active student membership in the Council for Exceptional Children (national and local) </w:t>
      </w:r>
      <w:r w:rsidRPr="44C709E3">
        <w:rPr>
          <w:rFonts w:ascii="Times New Roman" w:hAnsi="Times New Roman" w:cs="Times New Roman"/>
          <w:b/>
          <w:bCs/>
          <w:color w:val="000000" w:themeColor="text1"/>
        </w:rPr>
        <w:t>Required</w:t>
      </w:r>
    </w:p>
    <w:p w14:paraId="62B0FCF1" w14:textId="69E5E865" w:rsidR="44C709E3" w:rsidRDefault="002C5185" w:rsidP="44C709E3">
      <w:pPr>
        <w:pStyle w:val="ListParagraph"/>
        <w:numPr>
          <w:ilvl w:val="0"/>
          <w:numId w:val="20"/>
        </w:numPr>
        <w:rPr>
          <w:rFonts w:eastAsiaTheme="minorEastAsia"/>
          <w:color w:val="000000" w:themeColor="text1"/>
        </w:rPr>
      </w:pPr>
      <w:r>
        <w:rPr>
          <w:rFonts w:ascii="Times New Roman" w:eastAsia="Times New Roman" w:hAnsi="Times New Roman" w:cs="Times New Roman"/>
        </w:rPr>
        <w:t xml:space="preserve">Common Book: </w:t>
      </w:r>
      <w:r w:rsidR="00FD7B46">
        <w:rPr>
          <w:rFonts w:ascii="Times New Roman" w:hAnsi="Times New Roman" w:cs="Times New Roman"/>
          <w:i/>
          <w:iCs/>
          <w:color w:val="000000" w:themeColor="text1"/>
        </w:rPr>
        <w:t>The Power of Different</w:t>
      </w:r>
      <w:r w:rsidR="00FD7B46">
        <w:rPr>
          <w:rFonts w:ascii="Times New Roman" w:hAnsi="Times New Roman" w:cs="Times New Roman"/>
          <w:color w:val="000000" w:themeColor="text1"/>
        </w:rPr>
        <w:t xml:space="preserve"> by Gail Saltz </w:t>
      </w:r>
      <w:r w:rsidR="00FD7B46" w:rsidRPr="00380D3D">
        <w:rPr>
          <w:rFonts w:ascii="Times New Roman" w:hAnsi="Times New Roman" w:cs="Times New Roman"/>
          <w:b/>
          <w:bCs/>
          <w:color w:val="000000" w:themeColor="text1"/>
        </w:rPr>
        <w:t>Required</w:t>
      </w:r>
    </w:p>
    <w:p w14:paraId="385B5270" w14:textId="132FE984" w:rsidR="00DE0CFC" w:rsidRPr="009122C9" w:rsidRDefault="00DE0CFC" w:rsidP="009122C9">
      <w:pPr>
        <w:pStyle w:val="ListParagraph"/>
        <w:numPr>
          <w:ilvl w:val="0"/>
          <w:numId w:val="20"/>
        </w:numPr>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77777777" w:rsidR="00DE0CFC" w:rsidRPr="00594AC8" w:rsidRDefault="00DE0CFC" w:rsidP="00DE0CFC">
      <w:pPr>
        <w:rPr>
          <w:rFonts w:ascii="Times New Roman" w:hAnsi="Times New Roman" w:cs="Times New Roman"/>
          <w:color w:val="000000" w:themeColor="text1"/>
        </w:rPr>
      </w:pPr>
    </w:p>
    <w:p w14:paraId="637B1573" w14:textId="77777777" w:rsidR="00711D23"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285CA4">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r w:rsidR="008B5FAA">
        <w:rPr>
          <w:rFonts w:ascii="Times New Roman" w:hAnsi="Times New Roman" w:cs="Times New Roman"/>
          <w:color w:val="000000" w:themeColor="text1"/>
        </w:rPr>
        <w:t xml:space="preserve"> </w:t>
      </w:r>
    </w:p>
    <w:p w14:paraId="146C897B" w14:textId="77777777" w:rsidR="00711D23" w:rsidRDefault="00711D23" w:rsidP="00DE0CFC">
      <w:pPr>
        <w:rPr>
          <w:rFonts w:ascii="Times New Roman" w:hAnsi="Times New Roman" w:cs="Times New Roman"/>
          <w:color w:val="000000" w:themeColor="text1"/>
        </w:rPr>
      </w:pPr>
    </w:p>
    <w:p w14:paraId="7B0AAF1B" w14:textId="03F2CB43" w:rsidR="00DE0CFC" w:rsidRPr="00594AC8" w:rsidRDefault="008B5FAA" w:rsidP="00DE0CFC">
      <w:pPr>
        <w:rPr>
          <w:rFonts w:ascii="Times New Roman" w:hAnsi="Times New Roman" w:cs="Times New Roman"/>
          <w:color w:val="000000" w:themeColor="text1"/>
        </w:rPr>
      </w:pPr>
      <w:r>
        <w:rPr>
          <w:rFonts w:ascii="Times New Roman" w:hAnsi="Times New Roman" w:cs="Times New Roman"/>
          <w:color w:val="000000" w:themeColor="text1"/>
        </w:rPr>
        <w:t xml:space="preserve">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 </w:t>
      </w:r>
    </w:p>
    <w:p w14:paraId="4ECBB400" w14:textId="77777777" w:rsidR="009A227D" w:rsidRPr="00594AC8" w:rsidRDefault="009A227D" w:rsidP="00DE0CFC">
      <w:pPr>
        <w:rPr>
          <w:rFonts w:ascii="Times New Roman" w:hAnsi="Times New Roman" w:cs="Times New Roman"/>
          <w:color w:val="000000" w:themeColor="text1"/>
        </w:rPr>
      </w:pPr>
    </w:p>
    <w:p w14:paraId="5E544843" w14:textId="38CF2EBD"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285CA4">
        <w:rPr>
          <w:color w:val="000000" w:themeColor="text1"/>
        </w:rPr>
        <w:t>candidates</w:t>
      </w:r>
      <w:r w:rsidRPr="00594AC8">
        <w:rPr>
          <w:color w:val="000000" w:themeColor="text1"/>
        </w:rPr>
        <w:t xml:space="preserve">, as well as the specific programs. A general course objective for all </w:t>
      </w:r>
      <w:r w:rsidR="00285CA4">
        <w:rPr>
          <w:color w:val="000000" w:themeColor="text1"/>
        </w:rPr>
        <w:t>candidates</w:t>
      </w:r>
      <w:r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7045F7">
        <w:rPr>
          <w:color w:val="000000" w:themeColor="text1"/>
        </w:rPr>
        <w:t>candidate</w:t>
      </w:r>
      <w:r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7C94B69C" w:rsidR="009A227D" w:rsidRPr="00594AC8" w:rsidRDefault="009A227D" w:rsidP="0015778D">
      <w:pPr>
        <w:pStyle w:val="Heading3"/>
        <w:rPr>
          <w:rStyle w:val="SubtleEmphasis"/>
          <w:rFonts w:ascii="Times New Roman" w:hAnsi="Times New Roman" w:cs="Times New Roman"/>
          <w:color w:val="000000" w:themeColor="text1"/>
        </w:rPr>
      </w:pPr>
      <w:r w:rsidRPr="00594AC8">
        <w:rPr>
          <w:rStyle w:val="SubtleEmphasis"/>
          <w:rFonts w:ascii="Times New Roman" w:hAnsi="Times New Roman" w:cs="Times New Roman"/>
          <w:color w:val="000000" w:themeColor="text1"/>
        </w:rPr>
        <w:t xml:space="preserve">The </w:t>
      </w:r>
      <w:r w:rsidR="00285CA4">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08876135" w14:textId="4C17BA65"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402D7A6" w14:textId="413C74EF" w:rsidR="009A227D" w:rsidRPr="00594AC8" w:rsidRDefault="009A227D" w:rsidP="00990C93">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4508CF6" w14:textId="5F7D7F74"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Implement or assist other </w:t>
      </w:r>
      <w:r w:rsidR="00285CA4">
        <w:rPr>
          <w:color w:val="000000" w:themeColor="text1"/>
        </w:rPr>
        <w:t>educators</w:t>
      </w:r>
      <w:r w:rsidRPr="00594AC8">
        <w:rPr>
          <w:color w:val="000000" w:themeColor="text1"/>
        </w:rPr>
        <w:t xml:space="preserve"> in implementing the </w:t>
      </w:r>
      <w:r w:rsidR="00285CA4">
        <w:rPr>
          <w:color w:val="000000" w:themeColor="text1"/>
        </w:rPr>
        <w:t>learners’</w:t>
      </w:r>
      <w:r w:rsidRPr="00594AC8">
        <w:rPr>
          <w:color w:val="000000" w:themeColor="text1"/>
        </w:rPr>
        <w:t xml:space="preserve"> individualized education program</w:t>
      </w:r>
      <w:r w:rsidR="00285CA4">
        <w:rPr>
          <w:color w:val="000000" w:themeColor="text1"/>
        </w:rPr>
        <w:t>s</w:t>
      </w:r>
      <w:r w:rsidRPr="00594AC8">
        <w:rPr>
          <w:color w:val="000000" w:themeColor="text1"/>
        </w:rPr>
        <w:t xml:space="preserve"> by selecting, developing, and using appropriate instructional techniques and methods, ongoing measurement techniques, media and materials, equipment, including assistive technology devices, technology devices, technological advances, and support personnel; 34(1)(b)3</w:t>
      </w:r>
    </w:p>
    <w:p w14:paraId="372A78D2" w14:textId="5C40C1B6" w:rsidR="009A227D" w:rsidRPr="00594AC8" w:rsidRDefault="009A227D" w:rsidP="00990C93">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5FEB2D96" w14:textId="6BB8A385" w:rsidR="009A227D" w:rsidRPr="00594AC8" w:rsidRDefault="009A227D" w:rsidP="00990C93">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instruction and appropriate groups; 34(1)(b)5</w:t>
      </w:r>
    </w:p>
    <w:p w14:paraId="21162783" w14:textId="415E662E"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sidR="00711D23">
        <w:rPr>
          <w:color w:val="000000" w:themeColor="text1"/>
        </w:rPr>
        <w:t>learner</w:t>
      </w:r>
      <w:r w:rsidRPr="00594AC8">
        <w:rPr>
          <w:color w:val="000000" w:themeColor="text1"/>
        </w:rPr>
        <w:t xml:space="preserve"> achievement; 34(1)(b)6</w:t>
      </w:r>
    </w:p>
    <w:p w14:paraId="69F68CCD" w14:textId="7B3C7435" w:rsidR="009A227D" w:rsidRPr="00594AC8" w:rsidRDefault="00BB5C3B" w:rsidP="00990C93">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sidR="00285CA4">
        <w:rPr>
          <w:color w:val="000000" w:themeColor="text1"/>
        </w:rPr>
        <w:t>learner</w:t>
      </w:r>
      <w:r w:rsidRPr="00594AC8">
        <w:rPr>
          <w:color w:val="000000" w:themeColor="text1"/>
        </w:rPr>
        <w:t xml:space="preserve"> needs; 34(1)(b)7</w:t>
      </w:r>
    </w:p>
    <w:p w14:paraId="3730E01D" w14:textId="4B6EF6E8"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 research-based behavior management techniques</w:t>
      </w:r>
      <w:r w:rsidR="005C7854" w:rsidRPr="00594AC8">
        <w:rPr>
          <w:color w:val="000000" w:themeColor="text1"/>
        </w:rPr>
        <w:t xml:space="preserve"> and practices that include school-wide, classroom, and individual proactive positive behavior supports; 34(1)(b)8</w:t>
      </w:r>
    </w:p>
    <w:p w14:paraId="7B030B8D" w14:textId="121999B2" w:rsidR="005C7854" w:rsidRPr="00594AC8" w:rsidRDefault="005C7854" w:rsidP="00990C93">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EDF284B" w14:textId="509BA5C5" w:rsidR="005C7854" w:rsidRPr="00594AC8" w:rsidRDefault="005C7854" w:rsidP="00990C93">
      <w:pPr>
        <w:pStyle w:val="Level1"/>
        <w:widowControl/>
        <w:numPr>
          <w:ilvl w:val="0"/>
          <w:numId w:val="6"/>
        </w:numPr>
        <w:jc w:val="left"/>
        <w:rPr>
          <w:color w:val="000000" w:themeColor="text1"/>
        </w:rPr>
      </w:pPr>
      <w:r w:rsidRPr="00594AC8">
        <w:rPr>
          <w:color w:val="000000" w:themeColor="text1"/>
        </w:rPr>
        <w:lastRenderedPageBreak/>
        <w:t xml:space="preserve">Effectively communicate the goals of the instructional program to the </w:t>
      </w:r>
      <w:r w:rsidR="00285CA4">
        <w:rPr>
          <w:color w:val="000000" w:themeColor="text1"/>
        </w:rPr>
        <w:t>learner</w:t>
      </w:r>
      <w:r w:rsidRPr="00594AC8">
        <w:rPr>
          <w:color w:val="000000" w:themeColor="text1"/>
        </w:rPr>
        <w:t xml:space="preserve">, the </w:t>
      </w:r>
      <w:r w:rsidR="00285CA4">
        <w:rPr>
          <w:color w:val="000000" w:themeColor="text1"/>
        </w:rPr>
        <w:t>learner’s</w:t>
      </w:r>
      <w:r w:rsidRPr="00594AC8">
        <w:rPr>
          <w:color w:val="000000" w:themeColor="text1"/>
        </w:rPr>
        <w:t xml:space="preserve"> primary caregivers, and appropriate professionals; 34(1)(b)10</w:t>
      </w:r>
    </w:p>
    <w:p w14:paraId="385FFD00" w14:textId="2CCB5058"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554E02B9" w14:textId="100EB806"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 effectively with members</w:t>
      </w:r>
      <w:r w:rsidR="00E17913" w:rsidRPr="00594AC8">
        <w:rPr>
          <w:color w:val="000000" w:themeColor="text1"/>
        </w:rPr>
        <w:t xml:space="preserve"> of the instructional team and professionals from related fields; 34(1)(b)12</w:t>
      </w:r>
    </w:p>
    <w:p w14:paraId="1C15EC16" w14:textId="218ECA4B" w:rsidR="00E17913" w:rsidRPr="00594AC8" w:rsidRDefault="00E17913" w:rsidP="00990C93">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w:t>
      </w:r>
      <w:r w:rsidR="00322E2E" w:rsidRPr="00594AC8">
        <w:rPr>
          <w:color w:val="000000" w:themeColor="text1"/>
        </w:rPr>
        <w:t xml:space="preserve"> expertise is required in each special education teaching field; 34(2)</w:t>
      </w:r>
    </w:p>
    <w:p w14:paraId="49858010" w14:textId="77777777" w:rsidR="00322E2E" w:rsidRPr="00594AC8" w:rsidRDefault="00322E2E" w:rsidP="00322E2E">
      <w:pPr>
        <w:pStyle w:val="Level1"/>
        <w:widowControl/>
        <w:ind w:left="360"/>
        <w:jc w:val="left"/>
        <w:rPr>
          <w:b/>
          <w:bCs/>
          <w:color w:val="000000" w:themeColor="text1"/>
        </w:rPr>
      </w:pPr>
    </w:p>
    <w:p w14:paraId="7DF368F9" w14:textId="49B699D3" w:rsidR="00322E2E" w:rsidRPr="00594AC8" w:rsidRDefault="00322E2E"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sidR="00285CA4">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2723C605" w14:textId="7744CC51" w:rsidR="00322E2E" w:rsidRPr="00594AC8" w:rsidRDefault="00990C93" w:rsidP="00990C93">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5D3FE519" w14:textId="4F595370" w:rsidR="00990C93" w:rsidRPr="00594AC8" w:rsidRDefault="00990C93" w:rsidP="00990C93">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FCB8FD2" w14:textId="437F1BB0" w:rsidR="00990C93" w:rsidRPr="00594AC8" w:rsidRDefault="00990C93" w:rsidP="00990C93">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55F5F7" w14:textId="5C4B89A3" w:rsidR="00990C93" w:rsidRPr="00594AC8" w:rsidRDefault="00990C93" w:rsidP="00990C93">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2CA0C6D" w14:textId="37BCA27A" w:rsidR="00990C93" w:rsidRPr="00594AC8" w:rsidRDefault="00990C93" w:rsidP="00990C93">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750CCA6F" w14:textId="1AAA73C7" w:rsidR="00990C93" w:rsidRPr="00594AC8" w:rsidRDefault="00990C93" w:rsidP="00990C93">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819D66D" w14:textId="77777777" w:rsidR="00990C93" w:rsidRPr="00594AC8" w:rsidRDefault="00990C93" w:rsidP="00990C93">
      <w:pPr>
        <w:pStyle w:val="Level1"/>
        <w:widowControl/>
        <w:ind w:left="0"/>
        <w:jc w:val="left"/>
        <w:rPr>
          <w:color w:val="000000" w:themeColor="text1"/>
        </w:rPr>
      </w:pPr>
    </w:p>
    <w:p w14:paraId="724401F7" w14:textId="20860C9A" w:rsidR="00990C93" w:rsidRPr="00594AC8" w:rsidRDefault="00990C93"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sidR="00711D23">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DFE3659" w14:textId="06C2CD4C"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Assess </w:t>
      </w:r>
      <w:r w:rsidR="00285CA4">
        <w:rPr>
          <w:color w:val="000000" w:themeColor="text1"/>
        </w:rPr>
        <w:t>learners’</w:t>
      </w:r>
      <w:r w:rsidRPr="00594AC8">
        <w:rPr>
          <w:color w:val="000000" w:themeColor="text1"/>
        </w:rPr>
        <w:t xml:space="preserve"> needs in order to plan an individualized education program appropriate for classroom instruction; 35(1)(b)1</w:t>
      </w:r>
    </w:p>
    <w:p w14:paraId="5D89A9C6" w14:textId="24268B80" w:rsidR="00990C93" w:rsidRPr="00594AC8" w:rsidRDefault="00990C93" w:rsidP="00990C93">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6011C103" w14:textId="69482D31"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sidR="00285CA4">
        <w:rPr>
          <w:color w:val="000000" w:themeColor="text1"/>
        </w:rPr>
        <w:t>learner’s</w:t>
      </w:r>
      <w:r w:rsidRPr="00594AC8">
        <w:rPr>
          <w:color w:val="000000" w:themeColor="text1"/>
        </w:rPr>
        <w:t xml:space="preserve"> program; 35(1)(b)3</w:t>
      </w:r>
    </w:p>
    <w:p w14:paraId="244A9B71" w14:textId="14C18BAE"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Assist in the evaluation and implementation of assistive</w:t>
      </w:r>
      <w:r w:rsidR="00C024CF" w:rsidRPr="00594AC8">
        <w:rPr>
          <w:color w:val="000000" w:themeColor="text1"/>
        </w:rPr>
        <w:t xml:space="preserve"> technology; 35(1)(b)4</w:t>
      </w:r>
    </w:p>
    <w:p w14:paraId="55681384" w14:textId="15D1A8C4"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sidR="00711D23">
        <w:rPr>
          <w:color w:val="000000" w:themeColor="text1"/>
        </w:rPr>
        <w:t>learner’s</w:t>
      </w:r>
      <w:r w:rsidRPr="00594AC8">
        <w:rPr>
          <w:color w:val="000000" w:themeColor="text1"/>
        </w:rPr>
        <w:t xml:space="preserve"> attainment of goals and objectives; 35(1)(b)5</w:t>
      </w:r>
    </w:p>
    <w:p w14:paraId="1A075128" w14:textId="7E2F7546"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2F30CCD9" w14:textId="04C07520"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Build </w:t>
      </w:r>
      <w:r w:rsidR="00285CA4">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6023321D" w14:textId="5B5BF8CA" w:rsidR="00C024CF" w:rsidRPr="00594AC8" w:rsidRDefault="00C024CF" w:rsidP="00C024CF">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37D01E13" w14:textId="0D9B29DC" w:rsidR="00C024CF" w:rsidRPr="00594AC8" w:rsidRDefault="00C024CF" w:rsidP="00990C93">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72645198" w14:textId="12C670F8"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sidR="00711D23">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05AAB44A" w14:textId="62C5FC96" w:rsidR="00C024CF" w:rsidRPr="00594AC8" w:rsidRDefault="00C024CF" w:rsidP="00990C93">
      <w:pPr>
        <w:pStyle w:val="Level1"/>
        <w:widowControl/>
        <w:numPr>
          <w:ilvl w:val="0"/>
          <w:numId w:val="8"/>
        </w:numPr>
        <w:jc w:val="left"/>
        <w:rPr>
          <w:color w:val="000000" w:themeColor="text1"/>
        </w:rPr>
      </w:pPr>
      <w:r w:rsidRPr="00594AC8">
        <w:rPr>
          <w:color w:val="000000" w:themeColor="text1"/>
        </w:rPr>
        <w:lastRenderedPageBreak/>
        <w:t>Teach developmental stages of writing and spelling including the writing process; the stages of prewriting, drafting, revising, editing, and publishing, and writing across the curriculum; 35(1)(b)11</w:t>
      </w:r>
    </w:p>
    <w:p w14:paraId="3FAC3C58" w14:textId="17DCFED9"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Use peer and </w:t>
      </w:r>
      <w:r w:rsidR="00285CA4">
        <w:rPr>
          <w:color w:val="000000" w:themeColor="text1"/>
        </w:rPr>
        <w:t>educator</w:t>
      </w:r>
      <w:r w:rsidRPr="00594AC8">
        <w:rPr>
          <w:color w:val="000000" w:themeColor="text1"/>
        </w:rPr>
        <w:t xml:space="preserve"> conferencing and rubric assessment to help </w:t>
      </w:r>
      <w:r w:rsidR="00285CA4">
        <w:rPr>
          <w:color w:val="000000" w:themeColor="text1"/>
        </w:rPr>
        <w:t>learners</w:t>
      </w:r>
      <w:r w:rsidRPr="00594AC8">
        <w:rPr>
          <w:color w:val="000000" w:themeColor="text1"/>
        </w:rPr>
        <w:t xml:space="preserve"> edit and revise their writing. 35(1)(b)</w:t>
      </w:r>
    </w:p>
    <w:p w14:paraId="6180708E" w14:textId="77777777" w:rsidR="00C024CF" w:rsidRPr="00594AC8" w:rsidRDefault="00C024CF" w:rsidP="00C024CF">
      <w:pPr>
        <w:pStyle w:val="Level1"/>
        <w:widowControl/>
        <w:ind w:left="360"/>
        <w:jc w:val="left"/>
        <w:rPr>
          <w:color w:val="000000" w:themeColor="text1"/>
        </w:rPr>
      </w:pPr>
    </w:p>
    <w:p w14:paraId="7CD09C24" w14:textId="5E78A275" w:rsidR="00C024CF" w:rsidRPr="00594AC8" w:rsidRDefault="00C024CF"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sidR="00711D23">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19C21B4" w14:textId="6D15BB70" w:rsidR="00C024CF" w:rsidRPr="00594AC8" w:rsidRDefault="00C024CF" w:rsidP="00C024CF">
      <w:pPr>
        <w:pStyle w:val="Level1"/>
        <w:widowControl/>
        <w:numPr>
          <w:ilvl w:val="0"/>
          <w:numId w:val="9"/>
        </w:numPr>
        <w:jc w:val="left"/>
        <w:rPr>
          <w:color w:val="000000" w:themeColor="text1"/>
        </w:rPr>
      </w:pPr>
      <w:r w:rsidRPr="00594AC8">
        <w:rPr>
          <w:color w:val="000000" w:themeColor="text1"/>
        </w:rPr>
        <w:t xml:space="preserve">Assess </w:t>
      </w:r>
      <w:r w:rsidR="00285CA4">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3B678A50" w14:textId="5777A946" w:rsidR="00345154" w:rsidRPr="00594AC8" w:rsidRDefault="00345154" w:rsidP="00C024CF">
      <w:pPr>
        <w:pStyle w:val="Level1"/>
        <w:widowControl/>
        <w:numPr>
          <w:ilvl w:val="0"/>
          <w:numId w:val="9"/>
        </w:numPr>
        <w:jc w:val="left"/>
        <w:rPr>
          <w:color w:val="000000" w:themeColor="text1"/>
        </w:rPr>
      </w:pPr>
      <w:r w:rsidRPr="00594AC8">
        <w:rPr>
          <w:color w:val="000000" w:themeColor="text1"/>
        </w:rPr>
        <w:t xml:space="preserve">Utilize practices for facilitating </w:t>
      </w:r>
      <w:r w:rsidR="00711D23">
        <w:rPr>
          <w:color w:val="000000" w:themeColor="text1"/>
        </w:rPr>
        <w:t>learner</w:t>
      </w:r>
      <w:r w:rsidRPr="00594AC8">
        <w:rPr>
          <w:color w:val="000000" w:themeColor="text1"/>
        </w:rPr>
        <w:t xml:space="preserve"> self-determination and enlisting the support and participation of families in the </w:t>
      </w:r>
      <w:r w:rsidR="00285CA4">
        <w:rPr>
          <w:color w:val="000000" w:themeColor="text1"/>
        </w:rPr>
        <w:t>learner’s</w:t>
      </w:r>
      <w:r w:rsidRPr="00594AC8">
        <w:rPr>
          <w:color w:val="000000" w:themeColor="text1"/>
        </w:rPr>
        <w:t xml:space="preserve"> educational program; 36(1)(b)2</w:t>
      </w:r>
    </w:p>
    <w:p w14:paraId="230FB90A" w14:textId="0B368AE5" w:rsidR="00345154" w:rsidRPr="00594AC8" w:rsidRDefault="00E85E1B" w:rsidP="00C024CF">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0B565CE6" w14:textId="0323AB9F" w:rsidR="00E85E1B" w:rsidRPr="00594AC8" w:rsidRDefault="00E85E1B" w:rsidP="00E85E1B">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7F9B07DD" w14:textId="45FE3451" w:rsidR="00E85E1B" w:rsidRPr="00594AC8" w:rsidRDefault="00E85E1B" w:rsidP="00C024CF">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0A7BAF3C" w14:textId="73DEB971"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sidR="00285CA4">
        <w:rPr>
          <w:color w:val="000000" w:themeColor="text1"/>
        </w:rPr>
        <w:t>learner</w:t>
      </w:r>
      <w:r w:rsidRPr="00594AC8">
        <w:rPr>
          <w:color w:val="000000" w:themeColor="text1"/>
        </w:rPr>
        <w:t>, and family members; 36(1)(b)6</w:t>
      </w:r>
    </w:p>
    <w:p w14:paraId="62F2E045" w14:textId="2658A0B1"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Create effective linkages between </w:t>
      </w:r>
      <w:r w:rsidR="00285CA4">
        <w:rPr>
          <w:color w:val="000000" w:themeColor="text1"/>
        </w:rPr>
        <w:t>learners</w:t>
      </w:r>
      <w:r w:rsidRPr="00594AC8">
        <w:rPr>
          <w:color w:val="000000" w:themeColor="text1"/>
        </w:rPr>
        <w:t xml:space="preserve"> and post-secondary educational institutions and/or the business community to transition </w:t>
      </w:r>
      <w:r w:rsidR="00711D23">
        <w:rPr>
          <w:color w:val="000000" w:themeColor="text1"/>
        </w:rPr>
        <w:t>learners</w:t>
      </w:r>
      <w:r w:rsidRPr="00594AC8">
        <w:rPr>
          <w:color w:val="000000" w:themeColor="text1"/>
        </w:rPr>
        <w:t xml:space="preserve"> to future environments; 36(1)(b)7</w:t>
      </w:r>
    </w:p>
    <w:p w14:paraId="40F6A069" w14:textId="5116C90F" w:rsidR="00E85E1B" w:rsidRPr="00594AC8" w:rsidRDefault="00E85E1B" w:rsidP="00C024CF">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B199FDD" w14:textId="3CE892D5"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24DFE889" w14:textId="44C88A77"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sidR="00285CA4">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180259A" w14:textId="01A49772" w:rsidR="00E85E1B" w:rsidRPr="00594AC8" w:rsidRDefault="00E85E1B" w:rsidP="00C024CF">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w:t>
      </w:r>
      <w:r w:rsidR="00AF3CC2" w:rsidRPr="00594AC8">
        <w:rPr>
          <w:color w:val="000000" w:themeColor="text1"/>
        </w:rPr>
        <w:t>; and writing across the curriculum; 36(1)(b)11</w:t>
      </w:r>
    </w:p>
    <w:p w14:paraId="225292BC" w14:textId="354AA77A" w:rsidR="00AF3CC2" w:rsidRPr="00594AC8" w:rsidRDefault="00AF3CC2" w:rsidP="00C024CF">
      <w:pPr>
        <w:pStyle w:val="Level1"/>
        <w:widowControl/>
        <w:numPr>
          <w:ilvl w:val="0"/>
          <w:numId w:val="9"/>
        </w:numPr>
        <w:jc w:val="left"/>
        <w:rPr>
          <w:color w:val="000000" w:themeColor="text1"/>
        </w:rPr>
      </w:pPr>
      <w:r w:rsidRPr="00594AC8">
        <w:rPr>
          <w:color w:val="000000" w:themeColor="text1"/>
        </w:rPr>
        <w:t xml:space="preserve">Use peer and </w:t>
      </w:r>
      <w:r w:rsidR="00285CA4">
        <w:rPr>
          <w:color w:val="000000" w:themeColor="text1"/>
        </w:rPr>
        <w:t>educator</w:t>
      </w:r>
      <w:r w:rsidRPr="00594AC8">
        <w:rPr>
          <w:color w:val="000000" w:themeColor="text1"/>
        </w:rPr>
        <w:t xml:space="preserve"> conferencing and rubric assessment to help </w:t>
      </w:r>
      <w:r w:rsidR="00711D23">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19EA48CD" w14:textId="45DD31D8" w:rsidR="00285CA4" w:rsidRDefault="00F35205" w:rsidP="007E4DA9">
      <w:pPr>
        <w:pStyle w:val="Level1"/>
        <w:widowControl/>
        <w:numPr>
          <w:ilvl w:val="0"/>
          <w:numId w:val="32"/>
        </w:numPr>
        <w:jc w:val="left"/>
        <w:rPr>
          <w:color w:val="000000" w:themeColor="text1"/>
        </w:rPr>
      </w:pPr>
      <w:r w:rsidRPr="0015778D">
        <w:rPr>
          <w:rStyle w:val="Heading2Char"/>
          <w:rFonts w:ascii="Times New Roman" w:hAnsi="Times New Roman" w:cs="Times New Roman"/>
          <w:b/>
          <w:bCs/>
          <w:color w:val="000000" w:themeColor="text1"/>
          <w:sz w:val="24"/>
          <w:szCs w:val="24"/>
        </w:rPr>
        <w:t>Course Content</w:t>
      </w:r>
      <w:r w:rsidRPr="0015778D">
        <w:rPr>
          <w:b/>
          <w:bCs/>
          <w:color w:val="000000" w:themeColor="text1"/>
        </w:rPr>
        <w:t>:</w:t>
      </w:r>
      <w:r w:rsidRPr="00594AC8">
        <w:rPr>
          <w:color w:val="000000" w:themeColor="text1"/>
        </w:rPr>
        <w:t xml:space="preserve"> </w:t>
      </w:r>
      <w:r w:rsidR="00285CA4">
        <w:rPr>
          <w:color w:val="000000" w:themeColor="text1"/>
        </w:rPr>
        <w:t xml:space="preserve">Each candidate will be placed in an approved practicum site in his/her area of specialization to be in compliance with certification requirements. The candidate will be supervised by a clinical educator or mentor and a university supervisor. </w:t>
      </w:r>
    </w:p>
    <w:p w14:paraId="72307EB5" w14:textId="77777777" w:rsidR="00285CA4" w:rsidRDefault="00285CA4" w:rsidP="00285CA4">
      <w:pPr>
        <w:pStyle w:val="Level1"/>
        <w:widowControl/>
        <w:jc w:val="left"/>
        <w:rPr>
          <w:rStyle w:val="Heading2Char"/>
          <w:b/>
          <w:bCs/>
        </w:rPr>
      </w:pPr>
    </w:p>
    <w:p w14:paraId="7F14D48B" w14:textId="6311EAE4" w:rsidR="00745668" w:rsidRPr="00594AC8" w:rsidRDefault="00F35205" w:rsidP="00285CA4">
      <w:pPr>
        <w:pStyle w:val="Level1"/>
        <w:widowControl/>
        <w:jc w:val="left"/>
        <w:rPr>
          <w:color w:val="000000" w:themeColor="text1"/>
        </w:rPr>
      </w:pPr>
      <w:r w:rsidRPr="00594AC8">
        <w:rPr>
          <w:color w:val="000000" w:themeColor="text1"/>
        </w:rPr>
        <w:t xml:space="preserve">All Dates Listed in Assignments/Evaluation Table </w:t>
      </w:r>
      <w:r w:rsidR="00A27D73">
        <w:rPr>
          <w:color w:val="000000" w:themeColor="text1"/>
        </w:rPr>
        <w:t xml:space="preserve">in separate document. </w:t>
      </w:r>
      <w:r w:rsidR="00285CA4">
        <w:rPr>
          <w:color w:val="000000" w:themeColor="text1"/>
        </w:rPr>
        <w:t>Dates and times are subject to change</w:t>
      </w:r>
      <w:r w:rsidR="00711D23">
        <w:rPr>
          <w:color w:val="000000" w:themeColor="text1"/>
        </w:rPr>
        <w:t>.</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44C709E3">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lastRenderedPageBreak/>
              <w:t>Date</w:t>
            </w:r>
          </w:p>
        </w:tc>
        <w:tc>
          <w:tcPr>
            <w:tcW w:w="6025" w:type="dxa"/>
          </w:tcPr>
          <w:p w14:paraId="196B08AB" w14:textId="70C4DB14" w:rsidR="00F35205" w:rsidRPr="00594AC8" w:rsidRDefault="00F35205" w:rsidP="00F35205">
            <w:pPr>
              <w:pStyle w:val="Level1"/>
              <w:widowControl/>
              <w:ind w:left="0"/>
              <w:jc w:val="center"/>
              <w:rPr>
                <w:color w:val="000000" w:themeColor="text1"/>
              </w:rPr>
            </w:pPr>
            <w:r w:rsidRPr="00594AC8">
              <w:rPr>
                <w:color w:val="000000" w:themeColor="text1"/>
              </w:rPr>
              <w:t>Descriptio</w:t>
            </w:r>
            <w:r w:rsidR="00B04726">
              <w:rPr>
                <w:color w:val="000000" w:themeColor="text1"/>
              </w:rPr>
              <w:t>n</w:t>
            </w:r>
          </w:p>
        </w:tc>
      </w:tr>
      <w:tr w:rsidR="00FD7B46" w:rsidRPr="00594AC8" w14:paraId="55CCB757" w14:textId="77777777" w:rsidTr="44C709E3">
        <w:tc>
          <w:tcPr>
            <w:tcW w:w="2965" w:type="dxa"/>
          </w:tcPr>
          <w:p w14:paraId="68F1D426" w14:textId="77777777" w:rsidR="00FD7B46" w:rsidRPr="00594AC8" w:rsidRDefault="00FD7B46" w:rsidP="00FD7B46">
            <w:pPr>
              <w:pStyle w:val="Level1"/>
              <w:widowControl/>
              <w:ind w:left="0"/>
              <w:jc w:val="left"/>
              <w:rPr>
                <w:color w:val="000000" w:themeColor="text1"/>
              </w:rPr>
            </w:pPr>
            <w:r>
              <w:rPr>
                <w:color w:val="000000" w:themeColor="text1"/>
              </w:rPr>
              <w:t>1/20/21</w:t>
            </w:r>
            <w:r w:rsidRPr="00594AC8">
              <w:rPr>
                <w:color w:val="000000" w:themeColor="text1"/>
              </w:rPr>
              <w:t xml:space="preserve"> for Elementary and Secondary practicum</w:t>
            </w:r>
            <w:r>
              <w:rPr>
                <w:color w:val="000000" w:themeColor="text1"/>
              </w:rPr>
              <w:t xml:space="preserve"> </w:t>
            </w:r>
          </w:p>
          <w:p w14:paraId="206499FC" w14:textId="77777777" w:rsidR="00FD7B46" w:rsidRDefault="00FD7B46" w:rsidP="00FD7B46">
            <w:pPr>
              <w:pStyle w:val="Level1"/>
              <w:widowControl/>
              <w:ind w:left="0"/>
              <w:jc w:val="left"/>
              <w:rPr>
                <w:color w:val="000000" w:themeColor="text1"/>
              </w:rPr>
            </w:pPr>
          </w:p>
          <w:p w14:paraId="1BC03DD5" w14:textId="4E742CC4" w:rsidR="00FD7B46" w:rsidRPr="00594AC8" w:rsidRDefault="00FD7B46" w:rsidP="00FD7B46">
            <w:pPr>
              <w:pStyle w:val="Level1"/>
              <w:widowControl/>
              <w:ind w:left="0"/>
              <w:jc w:val="left"/>
              <w:rPr>
                <w:color w:val="000000" w:themeColor="text1"/>
              </w:rPr>
            </w:pPr>
            <w:r w:rsidRPr="00594AC8">
              <w:rPr>
                <w:color w:val="000000" w:themeColor="text1"/>
              </w:rPr>
              <w:t>TBA for Infant/toddler and Preschool practicum</w:t>
            </w:r>
          </w:p>
        </w:tc>
        <w:tc>
          <w:tcPr>
            <w:tcW w:w="6025" w:type="dxa"/>
          </w:tcPr>
          <w:p w14:paraId="707F2DCD" w14:textId="77777777" w:rsidR="00FD7B46" w:rsidRPr="00380D3D" w:rsidRDefault="00FD7B46" w:rsidP="00FD7B46">
            <w:pPr>
              <w:pStyle w:val="Level1"/>
              <w:widowControl/>
              <w:ind w:left="0"/>
              <w:jc w:val="left"/>
              <w:rPr>
                <w:color w:val="000000" w:themeColor="text1"/>
              </w:rPr>
            </w:pPr>
            <w:r w:rsidRPr="00380D3D">
              <w:rPr>
                <w:color w:val="000000" w:themeColor="text1"/>
              </w:rPr>
              <w:t>First meeting: Welcome, Syllabus, School assignments, Questions</w:t>
            </w:r>
          </w:p>
          <w:p w14:paraId="5A0D1053" w14:textId="77777777" w:rsidR="00FD7B46" w:rsidRPr="00380D3D" w:rsidRDefault="00FD7B46" w:rsidP="00FD7B46">
            <w:pPr>
              <w:pStyle w:val="Level1"/>
              <w:widowControl/>
              <w:ind w:left="0"/>
              <w:jc w:val="left"/>
              <w:rPr>
                <w:color w:val="000000" w:themeColor="text1"/>
              </w:rPr>
            </w:pPr>
          </w:p>
          <w:p w14:paraId="3910D51E" w14:textId="42382DEC" w:rsidR="00FD7B46" w:rsidRPr="00594AC8" w:rsidRDefault="00FD7B46" w:rsidP="00FD7B46">
            <w:pPr>
              <w:pStyle w:val="Level1"/>
              <w:widowControl/>
              <w:ind w:left="0"/>
              <w:jc w:val="left"/>
              <w:rPr>
                <w:color w:val="000000" w:themeColor="text1"/>
              </w:rPr>
            </w:pPr>
            <w:r w:rsidRPr="00380D3D">
              <w:rPr>
                <w:color w:val="000000" w:themeColor="text1"/>
              </w:rPr>
              <w:t>First week of practicum: 1/25/2021</w:t>
            </w:r>
          </w:p>
        </w:tc>
      </w:tr>
      <w:tr w:rsidR="00FD7B46" w:rsidRPr="00594AC8" w14:paraId="7D857DCD" w14:textId="77777777" w:rsidTr="44C709E3">
        <w:tc>
          <w:tcPr>
            <w:tcW w:w="2965" w:type="dxa"/>
          </w:tcPr>
          <w:p w14:paraId="2EBD8239" w14:textId="77777777" w:rsidR="00FD7B46" w:rsidRDefault="00FD7B46" w:rsidP="00FD7B46">
            <w:pPr>
              <w:pStyle w:val="Level1"/>
              <w:widowControl/>
              <w:ind w:left="0"/>
              <w:jc w:val="left"/>
              <w:rPr>
                <w:color w:val="000000" w:themeColor="text1"/>
              </w:rPr>
            </w:pPr>
            <w:r w:rsidRPr="00594AC8">
              <w:rPr>
                <w:color w:val="000000" w:themeColor="text1"/>
              </w:rPr>
              <w:t xml:space="preserve">Weekly Meetings through </w:t>
            </w:r>
            <w:r>
              <w:rPr>
                <w:color w:val="000000" w:themeColor="text1"/>
              </w:rPr>
              <w:t xml:space="preserve">4/21/2021 </w:t>
            </w:r>
          </w:p>
          <w:p w14:paraId="37398380" w14:textId="77777777" w:rsidR="00FD7B46" w:rsidRPr="00594AC8" w:rsidRDefault="00FD7B46" w:rsidP="00FD7B46">
            <w:pPr>
              <w:pStyle w:val="Level1"/>
              <w:widowControl/>
              <w:ind w:left="0"/>
              <w:jc w:val="left"/>
              <w:rPr>
                <w:color w:val="000000" w:themeColor="text1"/>
              </w:rPr>
            </w:pPr>
          </w:p>
          <w:p w14:paraId="34768F9B" w14:textId="77777777" w:rsidR="00FD7B46" w:rsidRDefault="00FD7B46" w:rsidP="00FD7B46">
            <w:pPr>
              <w:pStyle w:val="Level1"/>
              <w:widowControl/>
              <w:ind w:left="0"/>
              <w:jc w:val="left"/>
              <w:rPr>
                <w:color w:val="000000" w:themeColor="text1"/>
              </w:rPr>
            </w:pPr>
            <w:r w:rsidRPr="44C709E3">
              <w:rPr>
                <w:color w:val="000000" w:themeColor="text1"/>
              </w:rPr>
              <w:t>Wednesdays 2:00-</w:t>
            </w:r>
            <w:r>
              <w:rPr>
                <w:color w:val="000000" w:themeColor="text1"/>
              </w:rPr>
              <w:t>3</w:t>
            </w:r>
            <w:r w:rsidRPr="44C709E3">
              <w:rPr>
                <w:color w:val="000000" w:themeColor="text1"/>
              </w:rPr>
              <w:t>:45 p.m.</w:t>
            </w:r>
          </w:p>
          <w:p w14:paraId="436FF970" w14:textId="77777777" w:rsidR="00FD7B46" w:rsidRPr="00594AC8" w:rsidRDefault="00FD7B46" w:rsidP="00FD7B46">
            <w:pPr>
              <w:pStyle w:val="Level1"/>
              <w:widowControl/>
              <w:ind w:left="0"/>
              <w:jc w:val="left"/>
              <w:rPr>
                <w:color w:val="000000" w:themeColor="text1"/>
              </w:rPr>
            </w:pPr>
          </w:p>
          <w:p w14:paraId="39C10625" w14:textId="77777777" w:rsidR="00FD7B46" w:rsidRPr="00594AC8" w:rsidRDefault="00FD7B46" w:rsidP="00FD7B46">
            <w:pPr>
              <w:pStyle w:val="Level1"/>
              <w:widowControl/>
              <w:ind w:left="0"/>
              <w:jc w:val="left"/>
              <w:rPr>
                <w:color w:val="000000" w:themeColor="text1"/>
              </w:rPr>
            </w:pPr>
          </w:p>
          <w:p w14:paraId="29A25D79" w14:textId="3D1585B8" w:rsidR="00FD7B46" w:rsidRPr="00594AC8" w:rsidRDefault="00FD7B46" w:rsidP="00FD7B46">
            <w:pPr>
              <w:pStyle w:val="Level1"/>
              <w:widowControl/>
              <w:ind w:left="0"/>
              <w:jc w:val="left"/>
              <w:rPr>
                <w:color w:val="000000" w:themeColor="text1"/>
              </w:rPr>
            </w:pPr>
            <w:r w:rsidRPr="00594AC8">
              <w:rPr>
                <w:color w:val="000000" w:themeColor="text1"/>
              </w:rPr>
              <w:t>Infant/toddler and Preschool - TBA</w:t>
            </w:r>
          </w:p>
        </w:tc>
        <w:tc>
          <w:tcPr>
            <w:tcW w:w="6025" w:type="dxa"/>
          </w:tcPr>
          <w:p w14:paraId="0C707A33" w14:textId="77777777" w:rsidR="00FD7B46" w:rsidRPr="00594AC8" w:rsidRDefault="00FD7B46" w:rsidP="00FD7B46">
            <w:pPr>
              <w:pStyle w:val="Level1"/>
              <w:widowControl/>
              <w:ind w:left="0"/>
              <w:jc w:val="left"/>
              <w:rPr>
                <w:color w:val="000000" w:themeColor="text1"/>
              </w:rPr>
            </w:pPr>
            <w:r w:rsidRPr="00594AC8">
              <w:rPr>
                <w:color w:val="000000" w:themeColor="text1"/>
              </w:rPr>
              <w:t>Will discuss progress and teach upcoming assignments</w:t>
            </w:r>
          </w:p>
          <w:p w14:paraId="520CA74E" w14:textId="77777777" w:rsidR="00FD7B46" w:rsidRDefault="00FD7B46" w:rsidP="00FD7B46">
            <w:pPr>
              <w:pStyle w:val="Level1"/>
              <w:widowControl/>
              <w:ind w:left="0"/>
              <w:jc w:val="left"/>
              <w:rPr>
                <w:color w:val="000000" w:themeColor="text1"/>
              </w:rPr>
            </w:pPr>
          </w:p>
          <w:p w14:paraId="4A7B3EB1" w14:textId="77777777" w:rsidR="00FD7B46" w:rsidRDefault="00FD7B46" w:rsidP="00FD7B46">
            <w:pPr>
              <w:pStyle w:val="Level1"/>
              <w:widowControl/>
              <w:ind w:left="0"/>
              <w:jc w:val="left"/>
              <w:rPr>
                <w:color w:val="000000" w:themeColor="text1"/>
              </w:rPr>
            </w:pPr>
            <w:r>
              <w:rPr>
                <w:color w:val="000000" w:themeColor="text1"/>
              </w:rPr>
              <w:t>Electronic</w:t>
            </w:r>
            <w:r w:rsidRPr="00594AC8">
              <w:rPr>
                <w:color w:val="000000" w:themeColor="text1"/>
              </w:rPr>
              <w:t xml:space="preserve"> copies of attendance verification and all evaluation forms will be </w:t>
            </w:r>
            <w:r>
              <w:rPr>
                <w:color w:val="000000" w:themeColor="text1"/>
              </w:rPr>
              <w:t>submitted Box.com as directed at the end of the semester by 4/26/2021.</w:t>
            </w:r>
          </w:p>
          <w:p w14:paraId="7520E098" w14:textId="77777777" w:rsidR="00FD7B46" w:rsidRDefault="00FD7B46" w:rsidP="00FD7B46">
            <w:pPr>
              <w:pStyle w:val="Level1"/>
              <w:widowControl/>
              <w:ind w:left="0"/>
              <w:jc w:val="left"/>
              <w:rPr>
                <w:color w:val="000000" w:themeColor="text1"/>
              </w:rPr>
            </w:pPr>
          </w:p>
          <w:p w14:paraId="54E8AEC4" w14:textId="09550E53" w:rsidR="00FD7B46" w:rsidRPr="00594AC8" w:rsidRDefault="00FD7B46" w:rsidP="00FD7B46">
            <w:pPr>
              <w:pStyle w:val="Level1"/>
              <w:widowControl/>
              <w:ind w:left="0"/>
              <w:jc w:val="left"/>
              <w:rPr>
                <w:color w:val="000000" w:themeColor="text1"/>
              </w:rPr>
            </w:pPr>
            <w:r>
              <w:rPr>
                <w:color w:val="000000" w:themeColor="text1"/>
              </w:rPr>
              <w:t>*Personal Box folders will be created and shared with you by a university supervisor</w:t>
            </w:r>
          </w:p>
        </w:tc>
      </w:tr>
      <w:tr w:rsidR="00010B44" w:rsidRPr="00594AC8" w14:paraId="0A0F11DC" w14:textId="77777777" w:rsidTr="44C709E3">
        <w:tc>
          <w:tcPr>
            <w:tcW w:w="2965" w:type="dxa"/>
          </w:tcPr>
          <w:p w14:paraId="738499F2" w14:textId="04B88D5D" w:rsidR="00010B44" w:rsidRPr="00594AC8" w:rsidRDefault="00010B44" w:rsidP="00010B44">
            <w:pPr>
              <w:pStyle w:val="Level1"/>
              <w:widowControl/>
              <w:ind w:left="0"/>
              <w:jc w:val="left"/>
              <w:rPr>
                <w:color w:val="000000" w:themeColor="text1"/>
              </w:rPr>
            </w:pPr>
            <w:r>
              <w:rPr>
                <w:color w:val="000000" w:themeColor="text1"/>
              </w:rPr>
              <w:t>Common Book</w:t>
            </w:r>
          </w:p>
        </w:tc>
        <w:tc>
          <w:tcPr>
            <w:tcW w:w="6025" w:type="dxa"/>
          </w:tcPr>
          <w:p w14:paraId="4112D200" w14:textId="3713E28E" w:rsidR="00010B44" w:rsidRPr="00594AC8" w:rsidRDefault="00010B44" w:rsidP="00010B44">
            <w:pPr>
              <w:pStyle w:val="Level1"/>
              <w:widowControl/>
              <w:ind w:left="0"/>
              <w:jc w:val="left"/>
              <w:rPr>
                <w:color w:val="000000" w:themeColor="text1"/>
              </w:rPr>
            </w:pPr>
            <w:r>
              <w:rPr>
                <w:color w:val="000000" w:themeColor="text1"/>
              </w:rPr>
              <w:t xml:space="preserve">Throughout the semester we will read and discuss the common book selected by the Special Education Department. We will incorporate our readings into our weekly meetings, and you will be required to complete reflections on each chapter in Qualtrics. Additional information will be provided. </w:t>
            </w:r>
          </w:p>
        </w:tc>
      </w:tr>
      <w:tr w:rsidR="00FD7B46" w:rsidRPr="00594AC8" w14:paraId="6A98072C" w14:textId="77777777" w:rsidTr="44C709E3">
        <w:tc>
          <w:tcPr>
            <w:tcW w:w="2965" w:type="dxa"/>
          </w:tcPr>
          <w:p w14:paraId="12734824" w14:textId="77777777" w:rsidR="00FD7B46" w:rsidRDefault="00FD7B46" w:rsidP="00FD7B46">
            <w:pPr>
              <w:pStyle w:val="Level1"/>
              <w:widowControl/>
              <w:ind w:left="0"/>
              <w:jc w:val="left"/>
              <w:rPr>
                <w:color w:val="000000" w:themeColor="text1"/>
              </w:rPr>
            </w:pPr>
            <w:r>
              <w:rPr>
                <w:color w:val="000000" w:themeColor="text1"/>
              </w:rPr>
              <w:t>Safe Zone Training</w:t>
            </w:r>
          </w:p>
          <w:p w14:paraId="6BA33C35" w14:textId="77777777" w:rsidR="00FD7B46" w:rsidRDefault="00FD7B46" w:rsidP="00FD7B46">
            <w:pPr>
              <w:pStyle w:val="Level1"/>
              <w:widowControl/>
              <w:ind w:left="0"/>
              <w:jc w:val="left"/>
              <w:rPr>
                <w:color w:val="000000" w:themeColor="text1"/>
              </w:rPr>
            </w:pPr>
          </w:p>
          <w:p w14:paraId="7049A0C2" w14:textId="77777777" w:rsidR="00FD7B46" w:rsidRDefault="00FD7B46" w:rsidP="00FD7B46">
            <w:pPr>
              <w:pStyle w:val="Level1"/>
              <w:widowControl/>
              <w:ind w:left="0"/>
              <w:jc w:val="left"/>
              <w:rPr>
                <w:color w:val="000000" w:themeColor="text1"/>
              </w:rPr>
            </w:pPr>
            <w:r>
              <w:rPr>
                <w:color w:val="000000" w:themeColor="text1"/>
              </w:rPr>
              <w:t>1/15 10am-3pm</w:t>
            </w:r>
          </w:p>
          <w:p w14:paraId="31E831F1" w14:textId="31788A01" w:rsidR="00FD7B46" w:rsidRDefault="00FD7B46" w:rsidP="00FD7B46">
            <w:pPr>
              <w:pStyle w:val="Level1"/>
              <w:widowControl/>
              <w:ind w:left="0"/>
              <w:jc w:val="left"/>
              <w:rPr>
                <w:color w:val="000000" w:themeColor="text1"/>
              </w:rPr>
            </w:pPr>
          </w:p>
        </w:tc>
        <w:tc>
          <w:tcPr>
            <w:tcW w:w="6025" w:type="dxa"/>
          </w:tcPr>
          <w:p w14:paraId="53A914B5" w14:textId="77777777" w:rsidR="00FD7B46" w:rsidRDefault="00FD7B46" w:rsidP="00FD7B46">
            <w:pPr>
              <w:pStyle w:val="Level1"/>
              <w:widowControl/>
              <w:ind w:left="0"/>
              <w:jc w:val="left"/>
              <w:rPr>
                <w:color w:val="000000" w:themeColor="text1"/>
              </w:rPr>
            </w:pPr>
            <w:r>
              <w:rPr>
                <w:color w:val="000000" w:themeColor="text1"/>
              </w:rPr>
              <w:t>You are invited to attend Safe Zone training (via Zoom) that will be held Friday January 15, 2021.</w:t>
            </w:r>
          </w:p>
          <w:p w14:paraId="188C42B1" w14:textId="77777777" w:rsidR="00FD7B46" w:rsidRDefault="00FD7B46" w:rsidP="00FD7B46">
            <w:pPr>
              <w:pStyle w:val="Level1"/>
              <w:ind w:left="0"/>
              <w:jc w:val="left"/>
              <w:rPr>
                <w:color w:val="000000" w:themeColor="text1"/>
              </w:rPr>
            </w:pPr>
            <w:r>
              <w:rPr>
                <w:color w:val="000000" w:themeColor="text1"/>
              </w:rPr>
              <w:t>This</w:t>
            </w:r>
            <w:r w:rsidRPr="004D497F">
              <w:rPr>
                <w:color w:val="000000" w:themeColor="text1"/>
              </w:rPr>
              <w:t xml:space="preserve"> is an interactive, 4-hour training designed to help Auburn University work toward its goal of creating a safe space for all its Auburn family. It is designed specifically to educate faculty, staff, and students about sexual orientation and gender identity to create a safe space for LGBTQ+ students.</w:t>
            </w:r>
            <w:r>
              <w:rPr>
                <w:color w:val="000000" w:themeColor="text1"/>
              </w:rPr>
              <w:t xml:space="preserve"> Your session is specially designed for future educators. </w:t>
            </w:r>
          </w:p>
          <w:p w14:paraId="33D0C165" w14:textId="37388D7A" w:rsidR="00FD7B46" w:rsidRDefault="00FD7B46" w:rsidP="00FD7B46">
            <w:pPr>
              <w:pStyle w:val="Level1"/>
              <w:widowControl/>
              <w:ind w:left="0"/>
              <w:jc w:val="left"/>
              <w:rPr>
                <w:color w:val="000000" w:themeColor="text1"/>
              </w:rPr>
            </w:pPr>
          </w:p>
        </w:tc>
      </w:tr>
      <w:tr w:rsidR="00FD7B46" w:rsidRPr="00594AC8" w14:paraId="44E6605D" w14:textId="77777777" w:rsidTr="44C709E3">
        <w:tc>
          <w:tcPr>
            <w:tcW w:w="2965" w:type="dxa"/>
          </w:tcPr>
          <w:p w14:paraId="36558141" w14:textId="77777777" w:rsidR="00FD7B46" w:rsidRDefault="00FD7B46" w:rsidP="00FD7B46">
            <w:pPr>
              <w:pStyle w:val="Level1"/>
              <w:widowControl/>
              <w:ind w:left="0"/>
              <w:jc w:val="left"/>
              <w:rPr>
                <w:color w:val="000000" w:themeColor="text1"/>
              </w:rPr>
            </w:pPr>
            <w:r>
              <w:rPr>
                <w:color w:val="000000" w:themeColor="text1"/>
              </w:rPr>
              <w:t>I</w:t>
            </w:r>
            <w:r w:rsidRPr="00170FE0">
              <w:rPr>
                <w:color w:val="000000" w:themeColor="text1"/>
              </w:rPr>
              <w:t>nterdisciplinary Disability Health Awareness Workshop</w:t>
            </w:r>
          </w:p>
          <w:p w14:paraId="094C79C7" w14:textId="77777777" w:rsidR="00FD7B46" w:rsidRDefault="00FD7B46" w:rsidP="00FD7B46">
            <w:pPr>
              <w:pStyle w:val="Level1"/>
              <w:widowControl/>
              <w:ind w:left="0"/>
              <w:jc w:val="left"/>
              <w:rPr>
                <w:color w:val="000000" w:themeColor="text1"/>
              </w:rPr>
            </w:pPr>
          </w:p>
          <w:p w14:paraId="55E86EA1" w14:textId="77777777" w:rsidR="00FD7B46" w:rsidRDefault="00FD7B46" w:rsidP="00FD7B46">
            <w:pPr>
              <w:pStyle w:val="Level1"/>
              <w:widowControl/>
              <w:ind w:left="0"/>
              <w:jc w:val="left"/>
              <w:rPr>
                <w:color w:val="000000" w:themeColor="text1"/>
              </w:rPr>
            </w:pPr>
            <w:r>
              <w:rPr>
                <w:color w:val="000000" w:themeColor="text1"/>
              </w:rPr>
              <w:t>4/19/21 &amp; 4/21/21</w:t>
            </w:r>
          </w:p>
          <w:p w14:paraId="25967D5C" w14:textId="50E8FE30" w:rsidR="00FD7B46" w:rsidRDefault="00FD7B46" w:rsidP="00FD7B46">
            <w:pPr>
              <w:pStyle w:val="Level1"/>
              <w:widowControl/>
              <w:ind w:left="0"/>
              <w:jc w:val="left"/>
              <w:rPr>
                <w:color w:val="000000" w:themeColor="text1"/>
              </w:rPr>
            </w:pPr>
            <w:r>
              <w:rPr>
                <w:color w:val="000000" w:themeColor="text1"/>
              </w:rPr>
              <w:t>8am-12:00pm</w:t>
            </w:r>
          </w:p>
        </w:tc>
        <w:tc>
          <w:tcPr>
            <w:tcW w:w="6025" w:type="dxa"/>
          </w:tcPr>
          <w:p w14:paraId="156C6044" w14:textId="77777777" w:rsidR="00FD7B46" w:rsidRDefault="00FD7B46" w:rsidP="00FD7B46">
            <w:pPr>
              <w:pStyle w:val="Level1"/>
              <w:widowControl/>
              <w:ind w:left="0"/>
              <w:jc w:val="left"/>
              <w:rPr>
                <w:color w:val="000000" w:themeColor="text1"/>
              </w:rPr>
            </w:pPr>
            <w:r>
              <w:rPr>
                <w:color w:val="000000" w:themeColor="text1"/>
              </w:rPr>
              <w:t>You are invited to attend the I</w:t>
            </w:r>
            <w:r w:rsidRPr="00170FE0">
              <w:rPr>
                <w:color w:val="000000" w:themeColor="text1"/>
              </w:rPr>
              <w:t>nterdisciplinary Disability Health Awareness Workshop</w:t>
            </w:r>
            <w:r>
              <w:rPr>
                <w:color w:val="000000" w:themeColor="text1"/>
              </w:rPr>
              <w:t xml:space="preserve"> with the School of Nursing..</w:t>
            </w:r>
          </w:p>
          <w:p w14:paraId="1953F4E3" w14:textId="77777777" w:rsidR="00FD7B46" w:rsidRDefault="00FD7B46" w:rsidP="00FD7B46">
            <w:pPr>
              <w:pStyle w:val="Level1"/>
              <w:widowControl/>
              <w:ind w:left="0"/>
              <w:jc w:val="left"/>
              <w:rPr>
                <w:color w:val="000000" w:themeColor="text1"/>
              </w:rPr>
            </w:pPr>
          </w:p>
        </w:tc>
      </w:tr>
      <w:tr w:rsidR="00FD7B46" w:rsidRPr="00594AC8" w14:paraId="1C5696A2" w14:textId="77777777" w:rsidTr="44C709E3">
        <w:tc>
          <w:tcPr>
            <w:tcW w:w="2965" w:type="dxa"/>
          </w:tcPr>
          <w:p w14:paraId="05381132" w14:textId="72436230" w:rsidR="00FD7B46" w:rsidRPr="00594AC8" w:rsidRDefault="00FD7B46" w:rsidP="00FD7B46">
            <w:pPr>
              <w:pStyle w:val="Level1"/>
              <w:widowControl/>
              <w:ind w:left="0"/>
              <w:jc w:val="left"/>
              <w:rPr>
                <w:color w:val="000000" w:themeColor="text1"/>
              </w:rPr>
            </w:pPr>
            <w:r w:rsidRPr="00594AC8">
              <w:rPr>
                <w:color w:val="000000" w:themeColor="text1"/>
              </w:rPr>
              <w:t>TBA</w:t>
            </w:r>
          </w:p>
        </w:tc>
        <w:tc>
          <w:tcPr>
            <w:tcW w:w="6025" w:type="dxa"/>
          </w:tcPr>
          <w:p w14:paraId="52F8580C" w14:textId="16CA9B94" w:rsidR="00FD7B46" w:rsidRPr="00594AC8" w:rsidRDefault="00FD7B46" w:rsidP="00FD7B46">
            <w:pPr>
              <w:pStyle w:val="Level1"/>
              <w:widowControl/>
              <w:ind w:left="0"/>
              <w:jc w:val="left"/>
              <w:rPr>
                <w:color w:val="000000" w:themeColor="text1"/>
              </w:rPr>
            </w:pPr>
            <w:r w:rsidRPr="005B7863">
              <w:rPr>
                <w:color w:val="000000" w:themeColor="text1"/>
                <w:highlight w:val="yellow"/>
              </w:rPr>
              <w:t>Supervisor visits (virtually or face-to-face) to practicum sites (2-3 per student)</w:t>
            </w:r>
          </w:p>
        </w:tc>
      </w:tr>
    </w:tbl>
    <w:p w14:paraId="61AADA3D" w14:textId="77777777" w:rsidR="00F35205" w:rsidRPr="00594AC8" w:rsidRDefault="00F35205" w:rsidP="00745668">
      <w:pPr>
        <w:pStyle w:val="Level1"/>
        <w:widowControl/>
        <w:ind w:left="360"/>
        <w:jc w:val="left"/>
        <w:rPr>
          <w:color w:val="000000" w:themeColor="text1"/>
        </w:rPr>
      </w:pPr>
    </w:p>
    <w:p w14:paraId="2B304567" w14:textId="481D08C6" w:rsidR="00285CA4" w:rsidRDefault="00F35205" w:rsidP="00285CA4">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285CA4">
        <w:rPr>
          <w:rFonts w:eastAsiaTheme="majorEastAsia"/>
          <w:color w:val="000000" w:themeColor="text1"/>
        </w:rPr>
        <w:t>Candidates are required to adhere to the negotiated requirements with their practicum site as well as the requirements listed in this syllabus, the College of Education Orientation Handbook, and the Special Education handbook.</w:t>
      </w:r>
    </w:p>
    <w:p w14:paraId="01337692" w14:textId="3A3AC673" w:rsidR="00803507" w:rsidRPr="00594AC8" w:rsidRDefault="00285CA4" w:rsidP="00803507">
      <w:pPr>
        <w:pStyle w:val="Level1"/>
        <w:widowControl/>
        <w:ind w:left="360"/>
        <w:jc w:val="left"/>
        <w:rPr>
          <w:rFonts w:eastAsiaTheme="majorEastAsia"/>
          <w:color w:val="000000" w:themeColor="text1"/>
        </w:rPr>
      </w:pPr>
      <w:r>
        <w:rPr>
          <w:rFonts w:eastAsiaTheme="majorEastAsia"/>
          <w:color w:val="000000" w:themeColor="text1"/>
        </w:rPr>
        <w:t>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Pr>
          <w:rFonts w:eastAsiaTheme="majorEastAsia"/>
          <w:color w:val="000000" w:themeColor="text1"/>
        </w:rPr>
        <w:t>candidates</w:t>
      </w:r>
      <w:r w:rsidR="00803507" w:rsidRPr="00594AC8">
        <w:rPr>
          <w:rFonts w:eastAsiaTheme="majorEastAsia"/>
          <w:color w:val="000000" w:themeColor="text1"/>
        </w:rPr>
        <w:t xml:space="preserve"> will:</w:t>
      </w:r>
    </w:p>
    <w:p w14:paraId="0F32447E" w14:textId="38197CC3" w:rsidR="00F35205" w:rsidRPr="00594AC8" w:rsidRDefault="00803507" w:rsidP="00803507">
      <w:pPr>
        <w:pStyle w:val="Level1"/>
        <w:widowControl/>
        <w:numPr>
          <w:ilvl w:val="0"/>
          <w:numId w:val="10"/>
        </w:numPr>
        <w:jc w:val="left"/>
        <w:rPr>
          <w:color w:val="000000" w:themeColor="text1"/>
        </w:rPr>
      </w:pPr>
      <w:r w:rsidRPr="00594AC8">
        <w:rPr>
          <w:color w:val="000000" w:themeColor="text1"/>
        </w:rPr>
        <w:lastRenderedPageBreak/>
        <w:t xml:space="preserve">Go to their assigned sites for a total of 12 hours per week for each credit hour of practicum. The schedule should be worked out during the </w:t>
      </w:r>
      <w:r w:rsidR="00285CA4">
        <w:rPr>
          <w:color w:val="000000" w:themeColor="text1"/>
        </w:rPr>
        <w:t>candidate’s</w:t>
      </w:r>
      <w:r w:rsidRPr="00594AC8">
        <w:rPr>
          <w:color w:val="000000" w:themeColor="text1"/>
        </w:rPr>
        <w:t xml:space="preserve"> first visit. The </w:t>
      </w:r>
      <w:r w:rsidR="00285CA4">
        <w:rPr>
          <w:color w:val="000000" w:themeColor="text1"/>
        </w:rPr>
        <w:t>candidate</w:t>
      </w:r>
      <w:r w:rsidRPr="00594AC8">
        <w:rPr>
          <w:color w:val="000000" w:themeColor="text1"/>
        </w:rPr>
        <w:t xml:space="preserve"> and </w:t>
      </w:r>
      <w:r w:rsidR="00285CA4">
        <w:rPr>
          <w:color w:val="000000" w:themeColor="text1"/>
        </w:rPr>
        <w:t>clinical educator</w:t>
      </w:r>
      <w:r w:rsidRPr="00594AC8">
        <w:rPr>
          <w:color w:val="000000" w:themeColor="text1"/>
        </w:rPr>
        <w:t xml:space="preserve"> will determine the best days and times to come based upon the </w:t>
      </w:r>
      <w:r w:rsidR="00285CA4">
        <w:rPr>
          <w:color w:val="000000" w:themeColor="text1"/>
        </w:rPr>
        <w:t>clinical educator’s</w:t>
      </w:r>
      <w:r w:rsidRPr="00594AC8">
        <w:rPr>
          <w:color w:val="000000" w:themeColor="text1"/>
        </w:rPr>
        <w:t xml:space="preserve"> daily schedule and the </w:t>
      </w:r>
      <w:r w:rsidR="00285CA4">
        <w:rPr>
          <w:color w:val="000000" w:themeColor="text1"/>
        </w:rPr>
        <w:t>candidate’s</w:t>
      </w:r>
      <w:r w:rsidRPr="00594AC8">
        <w:rPr>
          <w:color w:val="000000" w:themeColor="text1"/>
        </w:rPr>
        <w:t xml:space="preserve"> class schedule. The </w:t>
      </w:r>
      <w:r w:rsidR="00285CA4">
        <w:rPr>
          <w:color w:val="000000" w:themeColor="text1"/>
        </w:rPr>
        <w:t>candidate</w:t>
      </w:r>
      <w:r w:rsidRPr="00594AC8">
        <w:rPr>
          <w:color w:val="000000" w:themeColor="text1"/>
        </w:rPr>
        <w:t xml:space="preserve"> should be at the practicum site a minimum of 3 days per week and a minimum of 4 hours per day. These 4 hours should be </w:t>
      </w:r>
      <w:r w:rsidR="00285CA4">
        <w:rPr>
          <w:color w:val="000000" w:themeColor="text1"/>
        </w:rPr>
        <w:t xml:space="preserve">during </w:t>
      </w:r>
      <w:r w:rsidRPr="00594AC8">
        <w:rPr>
          <w:color w:val="000000" w:themeColor="text1"/>
        </w:rPr>
        <w:t xml:space="preserve">times the </w:t>
      </w:r>
      <w:r w:rsidR="00285CA4">
        <w:rPr>
          <w:color w:val="000000" w:themeColor="text1"/>
        </w:rPr>
        <w:t>candidate</w:t>
      </w:r>
      <w:r w:rsidRPr="00594AC8">
        <w:rPr>
          <w:color w:val="000000" w:themeColor="text1"/>
        </w:rPr>
        <w:t xml:space="preserve"> has direct contact with </w:t>
      </w:r>
      <w:r w:rsidR="00285CA4">
        <w:rPr>
          <w:color w:val="000000" w:themeColor="text1"/>
        </w:rPr>
        <w:t>learners</w:t>
      </w:r>
      <w:r w:rsidRPr="00594AC8">
        <w:rPr>
          <w:color w:val="000000" w:themeColor="text1"/>
        </w:rPr>
        <w:t xml:space="preserve"> (i.e. not planning, lunch, etc.).</w:t>
      </w:r>
    </w:p>
    <w:p w14:paraId="0C18E377" w14:textId="406B5BAA" w:rsidR="00803507" w:rsidRPr="00594AC8" w:rsidRDefault="00803507" w:rsidP="00803507">
      <w:pPr>
        <w:pStyle w:val="Level1"/>
        <w:widowControl/>
        <w:numPr>
          <w:ilvl w:val="0"/>
          <w:numId w:val="10"/>
        </w:numPr>
        <w:jc w:val="left"/>
        <w:rPr>
          <w:color w:val="000000" w:themeColor="text1"/>
        </w:rPr>
      </w:pPr>
      <w:r w:rsidRPr="00594AC8">
        <w:rPr>
          <w:color w:val="000000" w:themeColor="text1"/>
        </w:rPr>
        <w:t>Attend weekly practicum meetings on campus at the time listed on schedule/announced by supervisor.</w:t>
      </w:r>
    </w:p>
    <w:p w14:paraId="5DDAB894" w14:textId="6608BB19"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sidR="00285CA4">
        <w:rPr>
          <w:color w:val="000000" w:themeColor="text1"/>
        </w:rPr>
        <w:t>Candidates</w:t>
      </w:r>
      <w:r w:rsidRPr="00594AC8">
        <w:rPr>
          <w:color w:val="000000" w:themeColor="text1"/>
        </w:rPr>
        <w:t xml:space="preserve"> will obtain </w:t>
      </w:r>
      <w:r w:rsidR="00285CA4">
        <w:rPr>
          <w:color w:val="000000" w:themeColor="text1"/>
        </w:rPr>
        <w:t>clinical educator</w:t>
      </w:r>
      <w:r w:rsidRPr="00594AC8">
        <w:rPr>
          <w:color w:val="000000" w:themeColor="text1"/>
        </w:rPr>
        <w:t xml:space="preserve"> initials weekly and submit on Canvas. </w:t>
      </w:r>
      <w:r w:rsidR="00285CA4">
        <w:rPr>
          <w:color w:val="000000" w:themeColor="text1"/>
        </w:rPr>
        <w:t>Candidates</w:t>
      </w:r>
      <w:r w:rsidRPr="00594AC8">
        <w:rPr>
          <w:color w:val="000000" w:themeColor="text1"/>
        </w:rPr>
        <w:t xml:space="preserve"> will turn in a final copy containing the </w:t>
      </w:r>
      <w:r w:rsidR="00285CA4">
        <w:rPr>
          <w:color w:val="000000" w:themeColor="text1"/>
        </w:rPr>
        <w:t>clinical educator’s</w:t>
      </w:r>
      <w:r w:rsidRPr="00594AC8">
        <w:rPr>
          <w:color w:val="000000" w:themeColor="text1"/>
        </w:rPr>
        <w:t xml:space="preserve"> complete signature at the bottom of each page.</w:t>
      </w:r>
    </w:p>
    <w:p w14:paraId="41F12CE0" w14:textId="7469BAC2"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w:t>
      </w:r>
      <w:r w:rsidR="00285CA4">
        <w:rPr>
          <w:color w:val="000000" w:themeColor="text1"/>
        </w:rPr>
        <w:t xml:space="preserve"> </w:t>
      </w:r>
      <w:r w:rsidRPr="00594AC8">
        <w:rPr>
          <w:color w:val="000000" w:themeColor="text1"/>
        </w:rPr>
        <w:t xml:space="preserve">.pdf format. </w:t>
      </w:r>
      <w:r w:rsidR="007045F7">
        <w:rPr>
          <w:color w:val="000000" w:themeColor="text1"/>
        </w:rPr>
        <w:t>Candidates</w:t>
      </w:r>
      <w:r w:rsidRPr="00594AC8">
        <w:rPr>
          <w:color w:val="000000" w:themeColor="text1"/>
        </w:rPr>
        <w:t xml:space="preserve">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477FD1EF"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Revise assignments until they are considered satisfactory by supervisor. Revisions must be completed in a different font color. Revisions are due within 3 days from date of feedback from supervisor. </w:t>
      </w:r>
      <w:r w:rsidR="00285CA4">
        <w:rPr>
          <w:color w:val="000000" w:themeColor="text1"/>
        </w:rPr>
        <w:t>Candidates</w:t>
      </w:r>
      <w:r w:rsidRPr="00594AC8">
        <w:rPr>
          <w:color w:val="000000" w:themeColor="text1"/>
        </w:rPr>
        <w:t xml:space="preserve"> must check Canvas every day.</w:t>
      </w:r>
    </w:p>
    <w:p w14:paraId="08417D25" w14:textId="0F3969F0" w:rsidR="000F6871" w:rsidRPr="00594AC8" w:rsidRDefault="004565FA" w:rsidP="00803507">
      <w:pPr>
        <w:pStyle w:val="Level1"/>
        <w:widowControl/>
        <w:numPr>
          <w:ilvl w:val="0"/>
          <w:numId w:val="10"/>
        </w:numPr>
        <w:jc w:val="left"/>
        <w:rPr>
          <w:color w:val="000000" w:themeColor="text1"/>
        </w:rPr>
      </w:pPr>
      <w:r w:rsidRPr="00594AC8">
        <w:rPr>
          <w:color w:val="000000" w:themeColor="text1"/>
        </w:rPr>
        <w:t xml:space="preserve">Work with </w:t>
      </w:r>
      <w:r w:rsidR="00285CA4">
        <w:rPr>
          <w:color w:val="000000" w:themeColor="text1"/>
        </w:rPr>
        <w:t>clinical educators</w:t>
      </w:r>
      <w:r w:rsidRPr="00594AC8">
        <w:rPr>
          <w:color w:val="000000" w:themeColor="text1"/>
        </w:rPr>
        <w:t xml:space="preserve"> on a schedule that permits t</w:t>
      </w:r>
      <w:r w:rsidR="008E4B59" w:rsidRPr="00594AC8">
        <w:rPr>
          <w:color w:val="000000" w:themeColor="text1"/>
        </w:rPr>
        <w:t xml:space="preserve">he </w:t>
      </w:r>
      <w:r w:rsidR="00285CA4">
        <w:rPr>
          <w:color w:val="000000" w:themeColor="text1"/>
        </w:rPr>
        <w:t>candidate</w:t>
      </w:r>
      <w:r w:rsidR="008E4B59" w:rsidRPr="00594AC8">
        <w:rPr>
          <w:color w:val="000000" w:themeColor="text1"/>
        </w:rPr>
        <w:t xml:space="preserve"> some time to observe and assist before taking over instructional duties.</w:t>
      </w:r>
    </w:p>
    <w:p w14:paraId="1736E717" w14:textId="21CC1759" w:rsidR="008E4B59" w:rsidRPr="00594AC8"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89E0900" w14:textId="439CDCFD" w:rsidR="008E4B59" w:rsidRPr="00594AC8" w:rsidRDefault="008E4B59" w:rsidP="00803507">
      <w:pPr>
        <w:pStyle w:val="Level1"/>
        <w:widowControl/>
        <w:numPr>
          <w:ilvl w:val="0"/>
          <w:numId w:val="10"/>
        </w:numPr>
        <w:jc w:val="left"/>
        <w:rPr>
          <w:color w:val="000000" w:themeColor="text1"/>
        </w:rPr>
      </w:pPr>
      <w:r w:rsidRPr="00594AC8">
        <w:rPr>
          <w:color w:val="000000" w:themeColor="text1"/>
        </w:rPr>
        <w:t xml:space="preserve">Communicate assignments with </w:t>
      </w:r>
      <w:r w:rsidR="00285CA4">
        <w:rPr>
          <w:color w:val="000000" w:themeColor="text1"/>
        </w:rPr>
        <w:t>clinical educator</w:t>
      </w:r>
      <w:r w:rsidRPr="00594AC8">
        <w:rPr>
          <w:color w:val="000000" w:themeColor="text1"/>
        </w:rPr>
        <w:t xml:space="preserve">. If the </w:t>
      </w:r>
      <w:r w:rsidR="00285CA4">
        <w:rPr>
          <w:color w:val="000000" w:themeColor="text1"/>
        </w:rPr>
        <w:t>clinical educator</w:t>
      </w:r>
      <w:r w:rsidRPr="00594AC8">
        <w:rPr>
          <w:color w:val="000000" w:themeColor="text1"/>
        </w:rPr>
        <w:t xml:space="preserve"> has questions or concerns about any of the assignments, the </w:t>
      </w:r>
      <w:r w:rsidR="00285CA4">
        <w:rPr>
          <w:color w:val="000000" w:themeColor="text1"/>
        </w:rPr>
        <w:t>candidate</w:t>
      </w:r>
      <w:r w:rsidRPr="00594AC8">
        <w:rPr>
          <w:color w:val="000000" w:themeColor="text1"/>
        </w:rPr>
        <w:t xml:space="preserve"> should ask the </w:t>
      </w:r>
      <w:r w:rsidR="00285CA4">
        <w:rPr>
          <w:color w:val="000000" w:themeColor="text1"/>
        </w:rPr>
        <w:t>clinical educator</w:t>
      </w:r>
      <w:r w:rsidRPr="00594AC8">
        <w:rPr>
          <w:color w:val="000000" w:themeColor="text1"/>
        </w:rPr>
        <w:t xml:space="preserve"> to contact the supervisor.</w:t>
      </w:r>
    </w:p>
    <w:p w14:paraId="532A4367" w14:textId="77777777" w:rsidR="008E4B59" w:rsidRPr="00594AC8" w:rsidRDefault="008E4B59" w:rsidP="008E4B59">
      <w:pPr>
        <w:pStyle w:val="Level1"/>
        <w:widowControl/>
        <w:ind w:left="1140"/>
        <w:jc w:val="left"/>
        <w:rPr>
          <w:color w:val="000000" w:themeColor="text1"/>
        </w:rPr>
      </w:pPr>
    </w:p>
    <w:p w14:paraId="259381BC" w14:textId="7858044C" w:rsidR="008E4B59" w:rsidRPr="00614B4F" w:rsidRDefault="008E4B59" w:rsidP="00614B4F">
      <w:pPr>
        <w:jc w:val="center"/>
        <w:rPr>
          <w:rFonts w:ascii="Times New Roman" w:eastAsiaTheme="majorEastAsia" w:hAnsi="Times New Roman" w:cs="Times New Roman"/>
          <w:b/>
          <w:bCs/>
          <w:color w:val="000000" w:themeColor="text1"/>
        </w:rPr>
      </w:pPr>
      <w:r w:rsidRPr="0015778D">
        <w:rPr>
          <w:rFonts w:ascii="Times New Roman" w:hAnsi="Times New Roman" w:cs="Times New Roman"/>
          <w:b/>
          <w:bCs/>
          <w:color w:val="000000" w:themeColor="text1"/>
        </w:rPr>
        <w:t>Assignments and Evaluations</w:t>
      </w:r>
      <w:r w:rsidR="007E4DA9">
        <w:rPr>
          <w:rFonts w:ascii="Times New Roman" w:hAnsi="Times New Roman" w:cs="Times New Roman"/>
          <w:b/>
          <w:bCs/>
          <w:color w:val="000000" w:themeColor="text1"/>
        </w:rPr>
        <w:t xml:space="preserve"> – Alt/Other</w:t>
      </w:r>
    </w:p>
    <w:p w14:paraId="46BFB24C" w14:textId="0B4FAAE3"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77A3FB53" w14:textId="77777777" w:rsidR="00B16DCA" w:rsidRDefault="00B16DCA" w:rsidP="00285CA4">
      <w:pPr>
        <w:rPr>
          <w:rFonts w:ascii="Times New Roman" w:hAnsi="Times New Roman" w:cs="Times New Roman"/>
          <w:color w:val="000000" w:themeColor="text1"/>
        </w:rPr>
      </w:pPr>
    </w:p>
    <w:p w14:paraId="721CE753" w14:textId="3BDBBB0F" w:rsidR="00285CA4" w:rsidRDefault="00285CA4" w:rsidP="00285CA4">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51B89877" w14:textId="31BDF947" w:rsidR="00A27D73" w:rsidRDefault="00A27D73" w:rsidP="00285CA4">
      <w:pPr>
        <w:rPr>
          <w:rFonts w:ascii="Times New Roman" w:hAnsi="Times New Roman" w:cs="Times New Roman"/>
          <w:color w:val="000000" w:themeColor="text1"/>
        </w:rPr>
      </w:pPr>
    </w:p>
    <w:p w14:paraId="256E4CEB" w14:textId="4DF2BEF6" w:rsidR="00B16DCA" w:rsidRPr="00594AC8" w:rsidRDefault="00B16DCA" w:rsidP="00B16DCA">
      <w:pPr>
        <w:rPr>
          <w:rFonts w:ascii="Times New Roman" w:hAnsi="Times New Roman" w:cs="Times New Roman"/>
          <w:color w:val="000000" w:themeColor="text1"/>
        </w:rPr>
      </w:pPr>
      <w:r>
        <w:rPr>
          <w:rFonts w:ascii="Times New Roman" w:hAnsi="Times New Roman" w:cs="Times New Roman"/>
          <w:color w:val="000000" w:themeColor="text1"/>
        </w:rPr>
        <w:t>Note: Assignments 1-12, as applicable, are to be completed at each practicum. Evaluations are completed by clinical educators and university supervisors for each practicum. Assignments 13-14 are completed only once during the course of all practica.</w:t>
      </w:r>
    </w:p>
    <w:p w14:paraId="7766AB8C" w14:textId="0B9F8170" w:rsidR="00FD7B46" w:rsidRDefault="00FD7B46" w:rsidP="00FD7B46">
      <w:pPr>
        <w:jc w:val="cente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FD7B46" w:rsidRPr="00594AC8" w14:paraId="74A71846" w14:textId="77777777" w:rsidTr="00B77CA3">
        <w:trPr>
          <w:tblHeader/>
        </w:trPr>
        <w:tc>
          <w:tcPr>
            <w:tcW w:w="1990" w:type="dxa"/>
          </w:tcPr>
          <w:p w14:paraId="197C02FA" w14:textId="77777777" w:rsidR="00FD7B46" w:rsidRPr="00594AC8" w:rsidRDefault="00FD7B46" w:rsidP="00B77CA3">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lastRenderedPageBreak/>
              <w:t>Assignment and Due Date</w:t>
            </w:r>
          </w:p>
        </w:tc>
        <w:tc>
          <w:tcPr>
            <w:tcW w:w="5298" w:type="dxa"/>
          </w:tcPr>
          <w:p w14:paraId="458ADDA1" w14:textId="77777777" w:rsidR="00FD7B46" w:rsidRPr="00594AC8" w:rsidRDefault="00FD7B46" w:rsidP="00B77CA3">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7B6534CA" w14:textId="77777777" w:rsidR="00FD7B46" w:rsidRPr="00594AC8" w:rsidRDefault="00FD7B46" w:rsidP="00B77CA3">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B16DCA" w:rsidRPr="00594AC8" w14:paraId="5FBD1A61" w14:textId="77777777" w:rsidTr="00B77CA3">
        <w:tc>
          <w:tcPr>
            <w:tcW w:w="1990" w:type="dxa"/>
          </w:tcPr>
          <w:p w14:paraId="4188C4A9" w14:textId="77777777" w:rsidR="00B16DCA" w:rsidRPr="00594AC8" w:rsidRDefault="00B16DCA" w:rsidP="00B16DCA">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594AC8">
              <w:rPr>
                <w:rFonts w:ascii="Times New Roman" w:hAnsi="Times New Roman" w:cs="Times New Roman"/>
                <w:color w:val="000000" w:themeColor="text1"/>
              </w:rPr>
              <w:t>Memorandum of Understanding and Syllabus Signature Page</w:t>
            </w:r>
          </w:p>
          <w:p w14:paraId="36ED5B64" w14:textId="77777777" w:rsidR="00B16DCA" w:rsidRPr="00594AC8" w:rsidRDefault="00B16DCA" w:rsidP="00B16DCA">
            <w:pPr>
              <w:rPr>
                <w:rFonts w:ascii="Times New Roman" w:hAnsi="Times New Roman" w:cs="Times New Roman"/>
                <w:color w:val="000000" w:themeColor="text1"/>
              </w:rPr>
            </w:pPr>
          </w:p>
          <w:p w14:paraId="4AD7D68E" w14:textId="77777777" w:rsidR="00B16DCA" w:rsidRDefault="00B16DCA" w:rsidP="00B16DC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1/25</w:t>
            </w:r>
          </w:p>
          <w:p w14:paraId="1F6CAFD0" w14:textId="08F531EB" w:rsidR="00B16DCA" w:rsidRPr="00594AC8" w:rsidRDefault="00B16DCA" w:rsidP="00B16DCA">
            <w:pPr>
              <w:rPr>
                <w:rFonts w:ascii="Times New Roman" w:hAnsi="Times New Roman" w:cs="Times New Roman"/>
                <w:color w:val="000000" w:themeColor="text1"/>
              </w:rPr>
            </w:pPr>
          </w:p>
        </w:tc>
        <w:tc>
          <w:tcPr>
            <w:tcW w:w="5298" w:type="dxa"/>
          </w:tcPr>
          <w:p w14:paraId="27A18DB0" w14:textId="4FFA91F5" w:rsidR="00B16DCA" w:rsidRPr="00594AC8" w:rsidRDefault="00B16DCA" w:rsidP="00B16DCA">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7BC56B95" w14:textId="4E26A6D9" w:rsidR="00B16DCA" w:rsidRPr="00594AC8" w:rsidRDefault="00B16DCA" w:rsidP="00B16DCA">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B16DCA" w:rsidRPr="00594AC8" w14:paraId="2DE5F3C5" w14:textId="77777777" w:rsidTr="00B77CA3">
        <w:tc>
          <w:tcPr>
            <w:tcW w:w="1990" w:type="dxa"/>
          </w:tcPr>
          <w:p w14:paraId="38B56599" w14:textId="77777777" w:rsidR="00B16DCA" w:rsidRDefault="00B16DCA" w:rsidP="00B16DCA">
            <w:pPr>
              <w:rPr>
                <w:rFonts w:ascii="Times New Roman" w:hAnsi="Times New Roman" w:cs="Times New Roman"/>
                <w:color w:val="000000" w:themeColor="text1"/>
              </w:rPr>
            </w:pPr>
            <w:r>
              <w:rPr>
                <w:rFonts w:ascii="Times New Roman" w:hAnsi="Times New Roman" w:cs="Times New Roman"/>
                <w:color w:val="000000" w:themeColor="text1"/>
              </w:rPr>
              <w:t>2) CEC Membership and Participation</w:t>
            </w:r>
          </w:p>
          <w:p w14:paraId="220776C6" w14:textId="77777777" w:rsidR="00B16DCA" w:rsidRDefault="00B16DCA" w:rsidP="00B16DCA">
            <w:pPr>
              <w:rPr>
                <w:rFonts w:ascii="Times New Roman" w:hAnsi="Times New Roman" w:cs="Times New Roman"/>
                <w:color w:val="000000" w:themeColor="text1"/>
              </w:rPr>
            </w:pPr>
          </w:p>
          <w:p w14:paraId="13645BC1" w14:textId="77777777" w:rsidR="00B16DCA" w:rsidRDefault="00B16DCA" w:rsidP="00B16DCA">
            <w:pPr>
              <w:rPr>
                <w:rFonts w:ascii="Times New Roman" w:hAnsi="Times New Roman" w:cs="Times New Roman"/>
                <w:color w:val="000000" w:themeColor="text1"/>
              </w:rPr>
            </w:pPr>
          </w:p>
          <w:p w14:paraId="0C20BC14" w14:textId="77777777" w:rsidR="00B16DCA" w:rsidRDefault="00B16DCA" w:rsidP="00B16DCA">
            <w:pPr>
              <w:pStyle w:val="ListParagraph"/>
              <w:numPr>
                <w:ilvl w:val="0"/>
                <w:numId w:val="24"/>
              </w:numPr>
              <w:rPr>
                <w:rFonts w:ascii="Times New Roman" w:hAnsi="Times New Roman" w:cs="Times New Roman"/>
                <w:color w:val="000000" w:themeColor="text1"/>
              </w:rPr>
            </w:pPr>
            <w:r>
              <w:rPr>
                <w:rFonts w:ascii="Times New Roman" w:hAnsi="Times New Roman" w:cs="Times New Roman"/>
                <w:color w:val="000000" w:themeColor="text1"/>
              </w:rPr>
              <w:t>Membership DUE 1/25</w:t>
            </w:r>
          </w:p>
          <w:p w14:paraId="26C6615F" w14:textId="5EDC113F" w:rsidR="00B16DCA" w:rsidRPr="00F0717F" w:rsidRDefault="00B16DCA" w:rsidP="00B16DCA">
            <w:pPr>
              <w:pStyle w:val="ListParagraph"/>
              <w:numPr>
                <w:ilvl w:val="0"/>
                <w:numId w:val="24"/>
              </w:numPr>
              <w:rPr>
                <w:rFonts w:ascii="Times New Roman" w:hAnsi="Times New Roman" w:cs="Times New Roman"/>
                <w:color w:val="000000" w:themeColor="text1"/>
              </w:rPr>
            </w:pPr>
            <w:r w:rsidRPr="00D74622">
              <w:rPr>
                <w:rFonts w:ascii="Times New Roman" w:hAnsi="Times New Roman" w:cs="Times New Roman"/>
                <w:color w:val="000000" w:themeColor="text1"/>
              </w:rPr>
              <w:t>Professional Development and Service</w:t>
            </w:r>
          </w:p>
        </w:tc>
        <w:tc>
          <w:tcPr>
            <w:tcW w:w="5298" w:type="dxa"/>
          </w:tcPr>
          <w:p w14:paraId="3B8E90C1" w14:textId="77777777" w:rsidR="00B16DCA" w:rsidRDefault="00B16DCA" w:rsidP="00B16DCA">
            <w:pPr>
              <w:pStyle w:val="ListParagraph"/>
              <w:numPr>
                <w:ilvl w:val="0"/>
                <w:numId w:val="25"/>
              </w:numPr>
              <w:rPr>
                <w:rFonts w:ascii="Times New Roman" w:hAnsi="Times New Roman" w:cs="Times New Roman"/>
                <w:color w:val="2D3B45"/>
              </w:rPr>
            </w:pPr>
            <w:r>
              <w:rPr>
                <w:rFonts w:ascii="Times New Roman" w:hAnsi="Times New Roman" w:cs="Times New Roman"/>
                <w:color w:val="000000" w:themeColor="text1"/>
              </w:rPr>
              <w:t>Students</w:t>
            </w:r>
            <w:r w:rsidRPr="00F0717F">
              <w:rPr>
                <w:rFonts w:ascii="Times New Roman" w:hAnsi="Times New Roman" w:cs="Times New Roman"/>
                <w:color w:val="000000" w:themeColor="text1"/>
              </w:rPr>
              <w:t xml:space="preserve"> are required to be active members of Auburn University’s chapter of our field’s professional organization, Council for Exceptional Children. Submit verification of your student membership</w:t>
            </w:r>
            <w:r>
              <w:rPr>
                <w:rFonts w:ascii="Times New Roman" w:hAnsi="Times New Roman" w:cs="Times New Roman"/>
                <w:color w:val="000000" w:themeColor="text1"/>
              </w:rPr>
              <w:t xml:space="preserve"> with the national CEC organization</w:t>
            </w:r>
            <w:r w:rsidRPr="00F0717F">
              <w:rPr>
                <w:rFonts w:ascii="Times New Roman" w:hAnsi="Times New Roman" w:cs="Times New Roman"/>
                <w:color w:val="000000" w:themeColor="text1"/>
              </w:rPr>
              <w:t xml:space="preserve"> by submitting </w:t>
            </w:r>
            <w:r w:rsidRPr="00F0717F">
              <w:rPr>
                <w:rFonts w:ascii="Times New Roman" w:hAnsi="Times New Roman" w:cs="Times New Roman"/>
                <w:color w:val="2D3B45"/>
              </w:rPr>
              <w:t>printouts from the website that show:</w:t>
            </w:r>
            <w:r w:rsidRPr="00F0717F">
              <w:rPr>
                <w:rFonts w:ascii="Times New Roman" w:hAnsi="Times New Roman" w:cs="Times New Roman"/>
                <w:color w:val="2D3B45"/>
              </w:rPr>
              <w:br/>
              <w:t>Membership number</w:t>
            </w:r>
            <w:r w:rsidRPr="00F0717F">
              <w:rPr>
                <w:rFonts w:ascii="Times New Roman" w:hAnsi="Times New Roman" w:cs="Times New Roman"/>
                <w:color w:val="2D3B45"/>
              </w:rPr>
              <w:br/>
              <w:t>Membership type</w:t>
            </w:r>
            <w:r w:rsidRPr="00F0717F">
              <w:rPr>
                <w:rFonts w:ascii="Times New Roman" w:hAnsi="Times New Roman" w:cs="Times New Roman"/>
                <w:color w:val="2D3B45"/>
              </w:rPr>
              <w:br/>
              <w:t>Chapter</w:t>
            </w:r>
            <w:r w:rsidRPr="00F0717F">
              <w:rPr>
                <w:rFonts w:ascii="Times New Roman" w:hAnsi="Times New Roman" w:cs="Times New Roman"/>
                <w:color w:val="2D3B45"/>
              </w:rPr>
              <w:br/>
              <w:t>Expiration date of membership</w:t>
            </w:r>
          </w:p>
          <w:p w14:paraId="6754010C" w14:textId="77777777" w:rsidR="00B16DCA" w:rsidRPr="00F0717F" w:rsidRDefault="00B16DCA" w:rsidP="00B16DCA">
            <w:pPr>
              <w:pStyle w:val="ListParagraph"/>
              <w:numPr>
                <w:ilvl w:val="0"/>
                <w:numId w:val="25"/>
              </w:numPr>
              <w:rPr>
                <w:rFonts w:ascii="Times New Roman" w:hAnsi="Times New Roman" w:cs="Times New Roman"/>
                <w:color w:val="2D3B45"/>
              </w:rPr>
            </w:pPr>
            <w:r w:rsidRPr="00F0717F">
              <w:rPr>
                <w:rFonts w:ascii="Times New Roman" w:hAnsi="Times New Roman" w:cs="Times New Roman"/>
                <w:color w:val="000000" w:themeColor="text1"/>
              </w:rPr>
              <w:t xml:space="preserve">As developing professionals in the field of special education, all </w:t>
            </w:r>
            <w:r>
              <w:rPr>
                <w:rFonts w:ascii="Times New Roman" w:hAnsi="Times New Roman" w:cs="Times New Roman"/>
                <w:color w:val="000000" w:themeColor="text1"/>
              </w:rPr>
              <w:t>students</w:t>
            </w:r>
            <w:r w:rsidRPr="00F0717F">
              <w:rPr>
                <w:rFonts w:ascii="Times New Roman" w:hAnsi="Times New Roman" w:cs="Times New Roman"/>
                <w:color w:val="000000" w:themeColor="text1"/>
              </w:rPr>
              <w:t xml:space="preserve"> are expected to attend AU CEC chapter meetings throughout the semester. These meeting</w:t>
            </w:r>
            <w:r>
              <w:rPr>
                <w:rFonts w:ascii="Times New Roman" w:hAnsi="Times New Roman" w:cs="Times New Roman"/>
                <w:color w:val="000000" w:themeColor="text1"/>
              </w:rPr>
              <w:t>s</w:t>
            </w:r>
            <w:r w:rsidRPr="00F0717F">
              <w:rPr>
                <w:rFonts w:ascii="Times New Roman" w:hAnsi="Times New Roman" w:cs="Times New Roman"/>
                <w:color w:val="000000" w:themeColor="text1"/>
              </w:rPr>
              <w:t xml:space="preserve"> will provide opportunities to demonstrate commitment to the field through professional development and service opportunities.  Dates/times will be announced early in the semester. University</w:t>
            </w:r>
            <w:r>
              <w:rPr>
                <w:rFonts w:ascii="Times New Roman" w:hAnsi="Times New Roman" w:cs="Times New Roman"/>
                <w:color w:val="000000" w:themeColor="text1"/>
              </w:rPr>
              <w:t>-</w:t>
            </w:r>
            <w:r w:rsidRPr="00F0717F">
              <w:rPr>
                <w:rFonts w:ascii="Times New Roman" w:hAnsi="Times New Roman" w:cs="Times New Roman"/>
                <w:color w:val="000000" w:themeColor="text1"/>
              </w:rPr>
              <w:t xml:space="preserve"> approved excuses or evidence of a conflicting AU class are required in the case of unavoidable absence. </w:t>
            </w:r>
            <w:r>
              <w:rPr>
                <w:rFonts w:ascii="Times New Roman" w:hAnsi="Times New Roman" w:cs="Times New Roman"/>
                <w:color w:val="000000" w:themeColor="text1"/>
              </w:rPr>
              <w:t>Local chapter dues are paid yearly.</w:t>
            </w:r>
          </w:p>
          <w:p w14:paraId="1CB90766" w14:textId="77777777" w:rsidR="00B16DCA" w:rsidRDefault="00B16DCA" w:rsidP="00B16DCA">
            <w:pPr>
              <w:rPr>
                <w:rFonts w:ascii="Times New Roman" w:hAnsi="Times New Roman" w:cs="Times New Roman"/>
                <w:color w:val="2D3B45"/>
              </w:rPr>
            </w:pPr>
          </w:p>
          <w:p w14:paraId="015D85F6" w14:textId="77777777" w:rsidR="00B16DCA" w:rsidRDefault="00B16DCA" w:rsidP="00B16DCA">
            <w:pPr>
              <w:rPr>
                <w:rFonts w:ascii="Times New Roman" w:hAnsi="Times New Roman" w:cs="Times New Roman"/>
                <w:color w:val="2D3B45"/>
              </w:rPr>
            </w:pPr>
          </w:p>
          <w:p w14:paraId="7BE8E0CA" w14:textId="77777777" w:rsidR="00B16DCA" w:rsidRDefault="00B16DCA" w:rsidP="00B16DCA">
            <w:pPr>
              <w:rPr>
                <w:rFonts w:ascii="Times New Roman" w:hAnsi="Times New Roman" w:cs="Times New Roman"/>
                <w:color w:val="2D3B45"/>
              </w:rPr>
            </w:pPr>
          </w:p>
          <w:p w14:paraId="3004AEF4" w14:textId="77777777" w:rsidR="00B16DCA" w:rsidRDefault="00B16DCA" w:rsidP="00B16DCA">
            <w:pPr>
              <w:rPr>
                <w:rFonts w:ascii="Times New Roman" w:hAnsi="Times New Roman" w:cs="Times New Roman"/>
                <w:color w:val="000000" w:themeColor="text1"/>
              </w:rPr>
            </w:pPr>
          </w:p>
          <w:p w14:paraId="582A01AF" w14:textId="77777777" w:rsidR="00B16DCA" w:rsidRPr="00594AC8" w:rsidRDefault="00B16DCA" w:rsidP="00B16DCA">
            <w:pPr>
              <w:rPr>
                <w:rFonts w:ascii="Times New Roman" w:hAnsi="Times New Roman" w:cs="Times New Roman"/>
                <w:color w:val="000000" w:themeColor="text1"/>
              </w:rPr>
            </w:pPr>
          </w:p>
        </w:tc>
        <w:tc>
          <w:tcPr>
            <w:tcW w:w="2062" w:type="dxa"/>
          </w:tcPr>
          <w:p w14:paraId="4AC0AE10" w14:textId="77777777" w:rsidR="00B16DCA" w:rsidRDefault="00B16DCA" w:rsidP="00B16DCA">
            <w:pPr>
              <w:pStyle w:val="ListParagraph"/>
              <w:numPr>
                <w:ilvl w:val="0"/>
                <w:numId w:val="26"/>
              </w:numPr>
              <w:rPr>
                <w:rFonts w:ascii="Times New Roman" w:hAnsi="Times New Roman" w:cs="Times New Roman"/>
                <w:color w:val="000000" w:themeColor="text1"/>
              </w:rPr>
            </w:pPr>
            <w:r w:rsidRPr="00F0717F">
              <w:rPr>
                <w:rFonts w:ascii="Times New Roman" w:hAnsi="Times New Roman" w:cs="Times New Roman"/>
                <w:color w:val="000000" w:themeColor="text1"/>
              </w:rPr>
              <w:t>No points.  Required to pass practicum.</w:t>
            </w:r>
          </w:p>
          <w:p w14:paraId="435EFB92" w14:textId="5CE28409" w:rsidR="00B16DCA" w:rsidRPr="00F0717F" w:rsidRDefault="00B16DCA" w:rsidP="00B16DCA">
            <w:pPr>
              <w:pStyle w:val="ListParagraph"/>
              <w:numPr>
                <w:ilvl w:val="0"/>
                <w:numId w:val="26"/>
              </w:numPr>
              <w:rPr>
                <w:rFonts w:ascii="Times New Roman" w:hAnsi="Times New Roman" w:cs="Times New Roman"/>
                <w:color w:val="000000" w:themeColor="text1"/>
              </w:rPr>
            </w:pPr>
            <w:r w:rsidRPr="00D74622">
              <w:rPr>
                <w:rFonts w:ascii="Times New Roman" w:hAnsi="Times New Roman" w:cs="Times New Roman"/>
                <w:color w:val="000000" w:themeColor="text1"/>
              </w:rPr>
              <w:t>This requirement will be evaluated using the Personal and Professional Dispositions Evaluation (Indicators 4 and 5).</w:t>
            </w:r>
          </w:p>
        </w:tc>
      </w:tr>
      <w:tr w:rsidR="00B16DCA" w:rsidRPr="00594AC8" w14:paraId="6718303D" w14:textId="77777777" w:rsidTr="00B77CA3">
        <w:tc>
          <w:tcPr>
            <w:tcW w:w="1990" w:type="dxa"/>
          </w:tcPr>
          <w:p w14:paraId="33E7A301" w14:textId="77777777" w:rsidR="00B16DCA" w:rsidRPr="00594AC8" w:rsidRDefault="00B16DCA" w:rsidP="00B16DCA">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Attendance Verification</w:t>
            </w:r>
          </w:p>
          <w:p w14:paraId="586526DE" w14:textId="77777777" w:rsidR="00B16DCA" w:rsidRPr="00594AC8" w:rsidRDefault="00B16DCA" w:rsidP="00B16DCA">
            <w:pPr>
              <w:rPr>
                <w:rFonts w:ascii="Times New Roman" w:hAnsi="Times New Roman" w:cs="Times New Roman"/>
                <w:color w:val="000000" w:themeColor="text1"/>
              </w:rPr>
            </w:pPr>
          </w:p>
          <w:p w14:paraId="5E2EEFC2" w14:textId="3B90F3C2" w:rsidR="00B16DCA" w:rsidRPr="00594AC8" w:rsidRDefault="00B16DCA" w:rsidP="00B16DC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Pr>
                <w:rFonts w:ascii="Times New Roman" w:hAnsi="Times New Roman" w:cs="Times New Roman"/>
                <w:color w:val="000000" w:themeColor="text1"/>
              </w:rPr>
              <w:t>2/1</w:t>
            </w:r>
            <w:r w:rsidRPr="00594AC8">
              <w:rPr>
                <w:rFonts w:ascii="Times New Roman" w:hAnsi="Times New Roman" w:cs="Times New Roman"/>
                <w:color w:val="000000" w:themeColor="text1"/>
              </w:rPr>
              <w:t xml:space="preserve"> on Canvas and final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Pr>
                <w:rFonts w:ascii="Times New Roman" w:hAnsi="Times New Roman" w:cs="Times New Roman"/>
                <w:color w:val="000000" w:themeColor="text1"/>
              </w:rPr>
              <w:t>4/26</w:t>
            </w:r>
          </w:p>
        </w:tc>
        <w:tc>
          <w:tcPr>
            <w:tcW w:w="5298" w:type="dxa"/>
          </w:tcPr>
          <w:p w14:paraId="42E41C8A" w14:textId="77777777" w:rsidR="00B16DCA" w:rsidRDefault="00B16DCA" w:rsidP="00B16DC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C012D1">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 and </w:t>
            </w:r>
            <w:r w:rsidRPr="00C012D1">
              <w:rPr>
                <w:rFonts w:ascii="Times New Roman" w:hAnsi="Times New Roman" w:cs="Times New Roman"/>
                <w:color w:val="000000" w:themeColor="text1"/>
                <w:u w:val="single"/>
              </w:rPr>
              <w:t>sign the bottom of each page when a page is completed</w:t>
            </w:r>
            <w:r w:rsidRPr="00594AC8">
              <w:rPr>
                <w:rFonts w:ascii="Times New Roman" w:hAnsi="Times New Roman" w:cs="Times New Roman"/>
                <w:color w:val="000000" w:themeColor="text1"/>
              </w:rPr>
              <w:t>. You will submit the form weekly on Canvas as well as a</w:t>
            </w:r>
            <w:r>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4427A36A" w14:textId="77777777" w:rsidR="00B16DCA" w:rsidRPr="005649A9" w:rsidRDefault="00B16DCA" w:rsidP="00B16DCA">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Excuses </w:t>
            </w:r>
            <w:r w:rsidRPr="005649A9">
              <w:rPr>
                <w:rFonts w:ascii="Times New Roman" w:eastAsia="Times New Roman" w:hAnsi="Times New Roman" w:cs="Times New Roman"/>
                <w:color w:val="2D3B45"/>
                <w:shd w:val="clear" w:color="auto" w:fill="FFFFFF"/>
                <w:lang w:eastAsia="zh-CN"/>
              </w:rPr>
              <w:lastRenderedPageBreak/>
              <w:t>can be submitted with attendance for the week. Write in the missed day with a line through the times and make a note about your absence in the notes column. Write in the makeup day with times in and out and a note saying, "Makeup day from _____".</w:t>
            </w:r>
          </w:p>
          <w:p w14:paraId="39E5C39B" w14:textId="77777777" w:rsidR="00B16DCA" w:rsidRPr="00594AC8" w:rsidRDefault="00B16DCA" w:rsidP="00B16DCA">
            <w:pPr>
              <w:rPr>
                <w:rFonts w:ascii="Times New Roman" w:hAnsi="Times New Roman" w:cs="Times New Roman"/>
                <w:color w:val="000000" w:themeColor="text1"/>
              </w:rPr>
            </w:pPr>
          </w:p>
        </w:tc>
        <w:tc>
          <w:tcPr>
            <w:tcW w:w="2062" w:type="dxa"/>
          </w:tcPr>
          <w:p w14:paraId="3E8DF5B7" w14:textId="19DD468B" w:rsidR="00B16DCA" w:rsidRPr="00594AC8" w:rsidRDefault="00B16DCA" w:rsidP="00B16DCA">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 points</w:t>
            </w:r>
          </w:p>
        </w:tc>
      </w:tr>
      <w:tr w:rsidR="00B16DCA" w:rsidRPr="00594AC8" w14:paraId="325902A4" w14:textId="77777777" w:rsidTr="00B77CA3">
        <w:trPr>
          <w:trHeight w:val="584"/>
        </w:trPr>
        <w:tc>
          <w:tcPr>
            <w:tcW w:w="1990" w:type="dxa"/>
          </w:tcPr>
          <w:p w14:paraId="58ED7F6F" w14:textId="77777777" w:rsidR="00B16DCA" w:rsidRPr="00594AC8" w:rsidRDefault="00B16DCA" w:rsidP="00B16DCA">
            <w:pPr>
              <w:rPr>
                <w:rFonts w:ascii="Times New Roman" w:hAnsi="Times New Roman" w:cs="Times New Roman"/>
                <w:color w:val="000000" w:themeColor="text1"/>
              </w:rPr>
            </w:pPr>
            <w:r>
              <w:rPr>
                <w:rFonts w:ascii="Times New Roman" w:hAnsi="Times New Roman" w:cs="Times New Roman"/>
                <w:color w:val="000000" w:themeColor="text1"/>
              </w:rPr>
              <w:t>4)</w:t>
            </w:r>
            <w:r w:rsidRPr="00594AC8">
              <w:rPr>
                <w:rFonts w:ascii="Times New Roman" w:hAnsi="Times New Roman" w:cs="Times New Roman"/>
                <w:color w:val="000000" w:themeColor="text1"/>
              </w:rPr>
              <w:t>Weekly Schedule and Contact Information</w:t>
            </w:r>
          </w:p>
          <w:p w14:paraId="2A3EAC34" w14:textId="77777777" w:rsidR="00B16DCA" w:rsidRPr="00594AC8" w:rsidRDefault="00B16DCA" w:rsidP="00B16DCA">
            <w:pPr>
              <w:rPr>
                <w:rFonts w:ascii="Times New Roman" w:hAnsi="Times New Roman" w:cs="Times New Roman"/>
                <w:color w:val="000000" w:themeColor="text1"/>
              </w:rPr>
            </w:pPr>
          </w:p>
          <w:p w14:paraId="7A2431BF" w14:textId="4161096D" w:rsidR="00B16DCA" w:rsidRPr="00594AC8" w:rsidRDefault="00B16DCA" w:rsidP="00B16DC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2/8</w:t>
            </w:r>
          </w:p>
        </w:tc>
        <w:tc>
          <w:tcPr>
            <w:tcW w:w="5298" w:type="dxa"/>
          </w:tcPr>
          <w:p w14:paraId="42B37FD3" w14:textId="77777777" w:rsidR="00B16DCA" w:rsidRPr="00594AC8" w:rsidRDefault="00B16DCA" w:rsidP="00B16DC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7B3BAAB3" w14:textId="77777777" w:rsidR="00B16DCA" w:rsidRPr="00594AC8" w:rsidRDefault="00B16DCA" w:rsidP="00B16DCA">
            <w:pPr>
              <w:rPr>
                <w:rFonts w:ascii="Times New Roman" w:hAnsi="Times New Roman" w:cs="Times New Roman"/>
                <w:color w:val="000000" w:themeColor="text1"/>
              </w:rPr>
            </w:pPr>
          </w:p>
          <w:p w14:paraId="3B108831" w14:textId="77777777" w:rsidR="00B16DCA" w:rsidRPr="00594AC8" w:rsidRDefault="00B16DCA" w:rsidP="00B16DCA">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w:t>
            </w:r>
            <w:r>
              <w:rPr>
                <w:rFonts w:ascii="Times New Roman" w:hAnsi="Times New Roman" w:cs="Times New Roman"/>
                <w:color w:val="000000" w:themeColor="text1"/>
              </w:rPr>
              <w:t xml:space="preserve">um site broken into 30-60 </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0445A0B0" w14:textId="77777777" w:rsidR="00B16DCA" w:rsidRPr="00594AC8" w:rsidRDefault="00B16DCA" w:rsidP="00B16DCA">
            <w:pPr>
              <w:rPr>
                <w:rFonts w:ascii="Times New Roman" w:hAnsi="Times New Roman" w:cs="Times New Roman"/>
                <w:color w:val="000000" w:themeColor="text1"/>
              </w:rPr>
            </w:pPr>
          </w:p>
          <w:p w14:paraId="7E322E17" w14:textId="77777777" w:rsidR="00B16DCA" w:rsidRPr="00594AC8" w:rsidRDefault="00B16DCA" w:rsidP="00B16DCA">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p w14:paraId="2186ACA9" w14:textId="77777777" w:rsidR="00B16DCA" w:rsidRPr="00594AC8" w:rsidRDefault="00B16DCA" w:rsidP="00B16DCA">
            <w:pPr>
              <w:rPr>
                <w:rFonts w:ascii="Times New Roman" w:hAnsi="Times New Roman" w:cs="Times New Roman"/>
                <w:color w:val="000000" w:themeColor="text1"/>
              </w:rPr>
            </w:pPr>
          </w:p>
        </w:tc>
        <w:tc>
          <w:tcPr>
            <w:tcW w:w="2062" w:type="dxa"/>
          </w:tcPr>
          <w:p w14:paraId="469A8E7C" w14:textId="53C2CEF0" w:rsidR="00B16DCA" w:rsidRPr="00594AC8" w:rsidRDefault="00B16DCA" w:rsidP="00B16DCA">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614B4F" w:rsidRPr="00594AC8" w14:paraId="11471910" w14:textId="77777777" w:rsidTr="00B77CA3">
        <w:trPr>
          <w:trHeight w:val="584"/>
        </w:trPr>
        <w:tc>
          <w:tcPr>
            <w:tcW w:w="1990" w:type="dxa"/>
          </w:tcPr>
          <w:p w14:paraId="2AAEE818" w14:textId="77777777" w:rsidR="00614B4F" w:rsidRDefault="00CF5ED5" w:rsidP="00B77CA3">
            <w:pPr>
              <w:rPr>
                <w:rFonts w:ascii="Times New Roman" w:hAnsi="Times New Roman" w:cs="Times New Roman"/>
                <w:color w:val="000000" w:themeColor="text1"/>
              </w:rPr>
            </w:pPr>
            <w:r w:rsidRPr="00CF5ED5">
              <w:rPr>
                <w:rFonts w:ascii="Times New Roman" w:hAnsi="Times New Roman" w:cs="Times New Roman"/>
                <w:color w:val="000000" w:themeColor="text1"/>
              </w:rPr>
              <w:t>(5) Intervention Plan</w:t>
            </w:r>
          </w:p>
          <w:p w14:paraId="7858993C" w14:textId="23B9D1B6" w:rsidR="00CF5ED5" w:rsidRPr="00CF5ED5" w:rsidRDefault="00CF5ED5" w:rsidP="00B77CA3">
            <w:pPr>
              <w:rPr>
                <w:rFonts w:ascii="Times New Roman" w:hAnsi="Times New Roman" w:cs="Times New Roman"/>
                <w:color w:val="000000" w:themeColor="text1"/>
              </w:rPr>
            </w:pPr>
          </w:p>
        </w:tc>
        <w:tc>
          <w:tcPr>
            <w:tcW w:w="5298" w:type="dxa"/>
          </w:tcPr>
          <w:p w14:paraId="422D44E0" w14:textId="69819880" w:rsidR="00614B4F" w:rsidRPr="00077FDF" w:rsidRDefault="00614B4F" w:rsidP="00614B4F">
            <w:pPr>
              <w:jc w:val="center"/>
              <w:rPr>
                <w:rFonts w:ascii="Times New Roman" w:hAnsi="Times New Roman" w:cs="Times New Roman"/>
                <w:b/>
                <w:bCs/>
                <w:color w:val="000000" w:themeColor="text1"/>
              </w:rPr>
            </w:pPr>
            <w:r w:rsidRPr="00077FDF">
              <w:rPr>
                <w:rFonts w:ascii="Times New Roman" w:hAnsi="Times New Roman" w:cs="Times New Roman"/>
                <w:b/>
                <w:bCs/>
                <w:color w:val="000000" w:themeColor="text1"/>
              </w:rPr>
              <w:t>Intervention Plan</w:t>
            </w:r>
            <w:r>
              <w:rPr>
                <w:rFonts w:ascii="Times New Roman" w:hAnsi="Times New Roman" w:cs="Times New Roman"/>
                <w:b/>
                <w:bCs/>
                <w:color w:val="000000" w:themeColor="text1"/>
              </w:rPr>
              <w:t xml:space="preserve"> Assignment</w:t>
            </w:r>
          </w:p>
          <w:p w14:paraId="5DB81E9D" w14:textId="77777777" w:rsidR="00614B4F" w:rsidRDefault="00614B4F" w:rsidP="00614B4F">
            <w:pPr>
              <w:rPr>
                <w:rFonts w:ascii="Times New Roman" w:hAnsi="Times New Roman" w:cs="Times New Roman"/>
                <w:color w:val="000000" w:themeColor="text1"/>
              </w:rPr>
            </w:pPr>
            <w:r w:rsidRPr="3B770CE2">
              <w:rPr>
                <w:rFonts w:ascii="Times New Roman" w:hAnsi="Times New Roman" w:cs="Times New Roman"/>
                <w:color w:val="000000" w:themeColor="text1"/>
              </w:rPr>
              <w:t>Candidates will develop, implement, and/or measure progress for one intervention plan. The intervention plan should focus on a social behavior goal. Assignment requirements increase with each practicum experience.</w:t>
            </w:r>
            <w:r>
              <w:rPr>
                <w:rFonts w:ascii="Times New Roman" w:hAnsi="Times New Roman" w:cs="Times New Roman"/>
                <w:color w:val="000000" w:themeColor="text1"/>
              </w:rPr>
              <w:t xml:space="preserve"> There are four parts to the intervention plan. </w:t>
            </w:r>
          </w:p>
          <w:p w14:paraId="7B7B53AF" w14:textId="77777777" w:rsidR="00614B4F" w:rsidRPr="00614B4F" w:rsidRDefault="00614B4F" w:rsidP="00614B4F">
            <w:pPr>
              <w:rPr>
                <w:rFonts w:ascii="Times New Roman" w:hAnsi="Times New Roman"/>
                <w:color w:val="000000" w:themeColor="text1"/>
              </w:rPr>
            </w:pPr>
            <w:r w:rsidRPr="00614B4F">
              <w:rPr>
                <w:rFonts w:ascii="Times New Roman" w:hAnsi="Times New Roman" w:cs="Times New Roman"/>
                <w:i/>
                <w:iCs/>
                <w:color w:val="000000" w:themeColor="text1"/>
                <w:highlight w:val="yellow"/>
              </w:rPr>
              <w:t xml:space="preserve">Students in their first practicum will complete </w:t>
            </w:r>
            <w:r w:rsidRPr="00614B4F">
              <w:rPr>
                <w:rFonts w:ascii="Times New Roman" w:hAnsi="Times New Roman"/>
                <w:i/>
                <w:iCs/>
                <w:color w:val="000000" w:themeColor="text1"/>
                <w:highlight w:val="yellow"/>
              </w:rPr>
              <w:t>p</w:t>
            </w:r>
            <w:r w:rsidRPr="00614B4F">
              <w:rPr>
                <w:rFonts w:ascii="Times New Roman" w:hAnsi="Times New Roman" w:cs="Times New Roman"/>
                <w:i/>
                <w:iCs/>
                <w:color w:val="000000" w:themeColor="text1"/>
                <w:highlight w:val="yellow"/>
              </w:rPr>
              <w:t>art one</w:t>
            </w:r>
            <w:r w:rsidRPr="00614B4F">
              <w:rPr>
                <w:rFonts w:ascii="Times New Roman" w:hAnsi="Times New Roman"/>
                <w:i/>
                <w:iCs/>
                <w:color w:val="000000" w:themeColor="text1"/>
                <w:highlight w:val="yellow"/>
              </w:rPr>
              <w:t xml:space="preserve"> (Assessment) </w:t>
            </w:r>
            <w:r w:rsidRPr="00614B4F">
              <w:rPr>
                <w:rFonts w:ascii="Times New Roman" w:hAnsi="Times New Roman" w:cs="Times New Roman"/>
                <w:i/>
                <w:iCs/>
                <w:color w:val="000000" w:themeColor="text1"/>
                <w:highlight w:val="yellow"/>
              </w:rPr>
              <w:t xml:space="preserve">and </w:t>
            </w:r>
            <w:r w:rsidRPr="00614B4F">
              <w:rPr>
                <w:rFonts w:ascii="Times New Roman" w:hAnsi="Times New Roman"/>
                <w:i/>
                <w:iCs/>
                <w:color w:val="000000" w:themeColor="text1"/>
                <w:highlight w:val="yellow"/>
              </w:rPr>
              <w:t xml:space="preserve">part </w:t>
            </w:r>
            <w:r w:rsidRPr="00614B4F">
              <w:rPr>
                <w:rFonts w:ascii="Times New Roman" w:hAnsi="Times New Roman" w:cs="Times New Roman"/>
                <w:i/>
                <w:iCs/>
                <w:color w:val="000000" w:themeColor="text1"/>
                <w:highlight w:val="yellow"/>
              </w:rPr>
              <w:t>two</w:t>
            </w:r>
            <w:r w:rsidRPr="00614B4F">
              <w:rPr>
                <w:rFonts w:ascii="Times New Roman" w:hAnsi="Times New Roman"/>
                <w:i/>
                <w:iCs/>
                <w:color w:val="000000" w:themeColor="text1"/>
                <w:highlight w:val="yellow"/>
              </w:rPr>
              <w:t xml:space="preserve"> (Intervention Plan Development)</w:t>
            </w:r>
            <w:r w:rsidRPr="00614B4F">
              <w:rPr>
                <w:rFonts w:ascii="Times New Roman" w:hAnsi="Times New Roman" w:cs="Times New Roman"/>
                <w:i/>
                <w:iCs/>
                <w:color w:val="000000" w:themeColor="text1"/>
                <w:highlight w:val="yellow"/>
              </w:rPr>
              <w:t>.</w:t>
            </w:r>
            <w:r w:rsidRPr="00614B4F">
              <w:rPr>
                <w:rFonts w:ascii="Times New Roman" w:hAnsi="Times New Roman" w:cs="Times New Roman"/>
                <w:color w:val="000000" w:themeColor="text1"/>
                <w:highlight w:val="yellow"/>
              </w:rPr>
              <w:t xml:space="preserve"> </w:t>
            </w:r>
            <w:r w:rsidRPr="00614B4F">
              <w:rPr>
                <w:rFonts w:ascii="Times New Roman" w:hAnsi="Times New Roman"/>
                <w:i/>
                <w:iCs/>
                <w:color w:val="000000" w:themeColor="text1"/>
                <w:highlight w:val="yellow"/>
              </w:rPr>
              <w:t>Students in their second/third practicum will complete part one (Assessment), part two (Intervention Plan Development), part three (Intervention Implementation), and part four (Intervention Plan Analysis &amp; Reflection).</w:t>
            </w:r>
            <w:r w:rsidRPr="00614B4F">
              <w:rPr>
                <w:rFonts w:ascii="Times New Roman" w:hAnsi="Times New Roman"/>
                <w:color w:val="000000" w:themeColor="text1"/>
              </w:rPr>
              <w:t xml:space="preserve"> </w:t>
            </w:r>
          </w:p>
          <w:p w14:paraId="79FB7C38" w14:textId="45465AEF" w:rsidR="00614B4F" w:rsidRPr="00594AC8" w:rsidRDefault="00614B4F" w:rsidP="00614B4F">
            <w:pPr>
              <w:rPr>
                <w:rFonts w:ascii="Times New Roman" w:hAnsi="Times New Roman" w:cs="Times New Roman"/>
                <w:color w:val="000000" w:themeColor="text1"/>
              </w:rPr>
            </w:pPr>
            <w:r>
              <w:rPr>
                <w:rFonts w:ascii="Times New Roman" w:hAnsi="Times New Roman"/>
                <w:b/>
                <w:bCs/>
                <w:color w:val="000000" w:themeColor="text1"/>
              </w:rPr>
              <w:t xml:space="preserve">Note: Please reference </w:t>
            </w:r>
            <w:r>
              <w:rPr>
                <w:rFonts w:ascii="Times New Roman" w:hAnsi="Times New Roman"/>
                <w:b/>
                <w:bCs/>
                <w:i/>
                <w:iCs/>
                <w:color w:val="000000" w:themeColor="text1"/>
              </w:rPr>
              <w:t>Behavior Intervention Plan Directions</w:t>
            </w:r>
            <w:r>
              <w:rPr>
                <w:rFonts w:ascii="Times New Roman" w:hAnsi="Times New Roman"/>
                <w:b/>
                <w:bCs/>
                <w:color w:val="000000" w:themeColor="text1"/>
              </w:rPr>
              <w:t xml:space="preserve"> on Canvas for complete directions and requirements for the assignment.</w:t>
            </w:r>
          </w:p>
        </w:tc>
        <w:tc>
          <w:tcPr>
            <w:tcW w:w="2062" w:type="dxa"/>
          </w:tcPr>
          <w:p w14:paraId="3FD96010" w14:textId="77777777" w:rsidR="00614B4F" w:rsidRPr="00594AC8" w:rsidRDefault="00614B4F" w:rsidP="00B77CA3">
            <w:pPr>
              <w:rPr>
                <w:rFonts w:ascii="Times New Roman" w:hAnsi="Times New Roman" w:cs="Times New Roman"/>
                <w:color w:val="000000" w:themeColor="text1"/>
              </w:rPr>
            </w:pPr>
          </w:p>
        </w:tc>
      </w:tr>
      <w:tr w:rsidR="00CF5ED5" w:rsidRPr="00594AC8" w14:paraId="54AB8256" w14:textId="77777777" w:rsidTr="00B77CA3">
        <w:trPr>
          <w:trHeight w:val="584"/>
        </w:trPr>
        <w:tc>
          <w:tcPr>
            <w:tcW w:w="1990" w:type="dxa"/>
          </w:tcPr>
          <w:p w14:paraId="6E9AF472" w14:textId="77777777" w:rsidR="00CF5ED5" w:rsidRDefault="00CF5ED5" w:rsidP="00CF5ED5">
            <w:pPr>
              <w:rPr>
                <w:rFonts w:ascii="Times New Roman" w:hAnsi="Times New Roman" w:cs="Times New Roman"/>
                <w:b/>
                <w:bCs/>
                <w:i/>
                <w:iCs/>
                <w:color w:val="000000" w:themeColor="text1"/>
              </w:rPr>
            </w:pPr>
            <w:r w:rsidRPr="3B770CE2">
              <w:rPr>
                <w:rFonts w:ascii="Times New Roman" w:hAnsi="Times New Roman" w:cs="Times New Roman"/>
                <w:b/>
                <w:bCs/>
                <w:color w:val="000000" w:themeColor="text1"/>
              </w:rPr>
              <w:t xml:space="preserve">Intervention Plan Part 1 </w:t>
            </w:r>
            <w:r w:rsidRPr="3B770CE2">
              <w:rPr>
                <w:rFonts w:ascii="Times New Roman" w:hAnsi="Times New Roman" w:cs="Times New Roman"/>
                <w:b/>
                <w:bCs/>
                <w:i/>
                <w:iCs/>
                <w:color w:val="000000" w:themeColor="text1"/>
              </w:rPr>
              <w:t>Assessment</w:t>
            </w:r>
          </w:p>
          <w:p w14:paraId="49A0BABD" w14:textId="77777777" w:rsidR="00CF5ED5" w:rsidRDefault="00CF5ED5" w:rsidP="00CF5ED5">
            <w:pPr>
              <w:rPr>
                <w:rFonts w:ascii="Times New Roman" w:hAnsi="Times New Roman" w:cs="Times New Roman"/>
                <w:b/>
                <w:bCs/>
                <w:color w:val="000000" w:themeColor="text1"/>
              </w:rPr>
            </w:pPr>
          </w:p>
          <w:p w14:paraId="3628D248" w14:textId="77777777" w:rsidR="00CF5ED5" w:rsidRDefault="00CF5ED5" w:rsidP="00CF5ED5">
            <w:pPr>
              <w:rPr>
                <w:rFonts w:ascii="Times New Roman" w:hAnsi="Times New Roman" w:cs="Times New Roman"/>
                <w:b/>
                <w:bCs/>
                <w:color w:val="000000" w:themeColor="text1"/>
              </w:rPr>
            </w:pPr>
          </w:p>
          <w:p w14:paraId="5717E407" w14:textId="77777777" w:rsidR="00CF5ED5" w:rsidRDefault="00CF5ED5" w:rsidP="00CF5ED5">
            <w:pPr>
              <w:rPr>
                <w:rFonts w:ascii="Times New Roman" w:hAnsi="Times New Roman" w:cs="Times New Roman"/>
                <w:b/>
                <w:bCs/>
                <w:color w:val="000000" w:themeColor="text1"/>
              </w:rPr>
            </w:pPr>
          </w:p>
          <w:p w14:paraId="4A93D282" w14:textId="77777777" w:rsidR="00CF5ED5" w:rsidRDefault="00CF5ED5" w:rsidP="00CF5ED5">
            <w:pPr>
              <w:rPr>
                <w:rFonts w:ascii="Times New Roman" w:hAnsi="Times New Roman" w:cs="Times New Roman"/>
                <w:b/>
                <w:bCs/>
                <w:color w:val="000000" w:themeColor="text1"/>
              </w:rPr>
            </w:pPr>
          </w:p>
          <w:p w14:paraId="23FFA9A2" w14:textId="77777777" w:rsidR="00CF5ED5" w:rsidRDefault="00CF5ED5" w:rsidP="00CF5ED5">
            <w:pPr>
              <w:rPr>
                <w:rFonts w:ascii="Times New Roman" w:hAnsi="Times New Roman" w:cs="Times New Roman"/>
                <w:b/>
                <w:bCs/>
                <w:color w:val="000000" w:themeColor="text1"/>
              </w:rPr>
            </w:pPr>
          </w:p>
          <w:p w14:paraId="221B6E9D" w14:textId="77777777" w:rsidR="00CF5ED5" w:rsidRDefault="00CF5ED5" w:rsidP="00CF5ED5">
            <w:pPr>
              <w:rPr>
                <w:rFonts w:ascii="Times New Roman" w:hAnsi="Times New Roman" w:cs="Times New Roman"/>
                <w:b/>
                <w:bCs/>
                <w:color w:val="000000" w:themeColor="text1"/>
              </w:rPr>
            </w:pPr>
          </w:p>
          <w:p w14:paraId="116F50CF" w14:textId="77777777" w:rsidR="00CF5ED5" w:rsidRDefault="00CF5ED5" w:rsidP="00CF5ED5">
            <w:pPr>
              <w:rPr>
                <w:rFonts w:ascii="Times New Roman" w:hAnsi="Times New Roman" w:cs="Times New Roman"/>
                <w:b/>
                <w:bCs/>
                <w:color w:val="000000" w:themeColor="text1"/>
              </w:rPr>
            </w:pPr>
          </w:p>
          <w:p w14:paraId="767BCB85" w14:textId="77777777" w:rsidR="00CF5ED5" w:rsidRDefault="00CF5ED5" w:rsidP="00CF5ED5">
            <w:pPr>
              <w:rPr>
                <w:rFonts w:ascii="Times New Roman" w:hAnsi="Times New Roman" w:cs="Times New Roman"/>
                <w:b/>
                <w:bCs/>
                <w:color w:val="000000" w:themeColor="text1"/>
              </w:rPr>
            </w:pPr>
          </w:p>
          <w:p w14:paraId="063BA19C" w14:textId="77777777" w:rsidR="00CF5ED5" w:rsidRDefault="00CF5ED5" w:rsidP="00CF5ED5">
            <w:pPr>
              <w:rPr>
                <w:rFonts w:ascii="Times New Roman" w:hAnsi="Times New Roman" w:cs="Times New Roman"/>
                <w:b/>
                <w:bCs/>
                <w:color w:val="000000" w:themeColor="text1"/>
              </w:rPr>
            </w:pPr>
          </w:p>
          <w:p w14:paraId="38B38D8D" w14:textId="77777777" w:rsidR="00CF5ED5" w:rsidRDefault="00CF5ED5" w:rsidP="00CF5ED5">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1 </w:t>
            </w:r>
          </w:p>
          <w:p w14:paraId="5B4A36AF" w14:textId="77777777" w:rsidR="00CF5ED5" w:rsidRPr="0098673B" w:rsidRDefault="00CF5ED5" w:rsidP="00CF5ED5">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2/22</w:t>
            </w:r>
          </w:p>
          <w:p w14:paraId="4920B6F5" w14:textId="77777777" w:rsidR="00CF5ED5" w:rsidRPr="0098673B" w:rsidRDefault="00CF5ED5" w:rsidP="00CF5ED5">
            <w:pPr>
              <w:rPr>
                <w:rFonts w:ascii="Times New Roman" w:hAnsi="Times New Roman" w:cs="Times New Roman"/>
                <w:color w:val="000000" w:themeColor="text1"/>
              </w:rPr>
            </w:pPr>
          </w:p>
          <w:p w14:paraId="0717B79D" w14:textId="77777777" w:rsidR="00CF5ED5" w:rsidRPr="0098673B" w:rsidRDefault="00CF5ED5" w:rsidP="00CF5ED5">
            <w:pPr>
              <w:rPr>
                <w:rFonts w:ascii="Times New Roman" w:hAnsi="Times New Roman" w:cs="Times New Roman"/>
                <w:color w:val="000000" w:themeColor="text1"/>
              </w:rPr>
            </w:pPr>
          </w:p>
          <w:p w14:paraId="33EBB703" w14:textId="77777777" w:rsidR="00CF5ED5" w:rsidRPr="0098673B" w:rsidRDefault="00CF5ED5" w:rsidP="00CF5ED5">
            <w:pPr>
              <w:rPr>
                <w:rFonts w:ascii="Times New Roman" w:hAnsi="Times New Roman" w:cs="Times New Roman"/>
                <w:color w:val="000000" w:themeColor="text1"/>
              </w:rPr>
            </w:pPr>
          </w:p>
          <w:p w14:paraId="74D8B1AC" w14:textId="77777777" w:rsidR="00CF5ED5" w:rsidRPr="0098673B" w:rsidRDefault="00CF5ED5" w:rsidP="00CF5ED5">
            <w:pPr>
              <w:rPr>
                <w:rFonts w:ascii="Times New Roman" w:hAnsi="Times New Roman" w:cs="Times New Roman"/>
                <w:color w:val="000000" w:themeColor="text1"/>
              </w:rPr>
            </w:pPr>
          </w:p>
          <w:p w14:paraId="38250D8B" w14:textId="77777777" w:rsidR="00CF5ED5" w:rsidRPr="0098673B" w:rsidRDefault="00CF5ED5" w:rsidP="00CF5ED5">
            <w:pPr>
              <w:rPr>
                <w:rFonts w:ascii="Times New Roman" w:hAnsi="Times New Roman" w:cs="Times New Roman"/>
                <w:color w:val="000000" w:themeColor="text1"/>
              </w:rPr>
            </w:pPr>
          </w:p>
          <w:p w14:paraId="0085634B" w14:textId="77777777" w:rsidR="00CF5ED5" w:rsidRDefault="00CF5ED5" w:rsidP="00CF5ED5">
            <w:pPr>
              <w:rPr>
                <w:rFonts w:ascii="Times New Roman" w:hAnsi="Times New Roman" w:cs="Times New Roman"/>
                <w:color w:val="000000" w:themeColor="text1"/>
              </w:rPr>
            </w:pPr>
          </w:p>
          <w:p w14:paraId="183EE6E6" w14:textId="77777777" w:rsidR="00CF5ED5" w:rsidRPr="0098673B" w:rsidRDefault="00CF5ED5" w:rsidP="00CF5ED5">
            <w:pPr>
              <w:rPr>
                <w:rFonts w:ascii="Times New Roman" w:hAnsi="Times New Roman" w:cs="Times New Roman"/>
                <w:color w:val="000000" w:themeColor="text1"/>
              </w:rPr>
            </w:pPr>
          </w:p>
          <w:p w14:paraId="402CD74E" w14:textId="77777777" w:rsidR="00CF5ED5" w:rsidRDefault="00CF5ED5" w:rsidP="00CF5ED5">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2 </w:t>
            </w:r>
          </w:p>
          <w:p w14:paraId="134C90D6" w14:textId="77777777" w:rsidR="00CF5ED5" w:rsidRPr="0098673B" w:rsidRDefault="00CF5ED5" w:rsidP="00CF5ED5">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3/1</w:t>
            </w:r>
          </w:p>
          <w:p w14:paraId="7B5D1417" w14:textId="77777777" w:rsidR="00CF5ED5" w:rsidRPr="0098673B" w:rsidRDefault="00CF5ED5" w:rsidP="00CF5ED5">
            <w:pPr>
              <w:rPr>
                <w:rFonts w:ascii="Times New Roman" w:hAnsi="Times New Roman" w:cs="Times New Roman"/>
                <w:color w:val="000000" w:themeColor="text1"/>
              </w:rPr>
            </w:pPr>
          </w:p>
          <w:p w14:paraId="3CD8B8F5" w14:textId="77777777" w:rsidR="00CF5ED5" w:rsidRPr="0098673B" w:rsidRDefault="00CF5ED5" w:rsidP="00CF5ED5">
            <w:pPr>
              <w:rPr>
                <w:rFonts w:ascii="Times New Roman" w:hAnsi="Times New Roman" w:cs="Times New Roman"/>
                <w:color w:val="000000" w:themeColor="text1"/>
              </w:rPr>
            </w:pPr>
          </w:p>
          <w:p w14:paraId="613C598E" w14:textId="77777777" w:rsidR="00CF5ED5" w:rsidRPr="0098673B" w:rsidRDefault="00CF5ED5" w:rsidP="00CF5ED5">
            <w:pPr>
              <w:rPr>
                <w:rFonts w:ascii="Times New Roman" w:hAnsi="Times New Roman" w:cs="Times New Roman"/>
                <w:color w:val="000000" w:themeColor="text1"/>
              </w:rPr>
            </w:pPr>
          </w:p>
          <w:p w14:paraId="63449285" w14:textId="77777777" w:rsidR="00CF5ED5" w:rsidRPr="0098673B" w:rsidRDefault="00CF5ED5" w:rsidP="00CF5ED5">
            <w:pPr>
              <w:rPr>
                <w:rFonts w:ascii="Times New Roman" w:hAnsi="Times New Roman" w:cs="Times New Roman"/>
                <w:color w:val="000000" w:themeColor="text1"/>
              </w:rPr>
            </w:pPr>
          </w:p>
          <w:p w14:paraId="58B5F4C5" w14:textId="77777777" w:rsidR="00CF5ED5" w:rsidRPr="0098673B" w:rsidRDefault="00CF5ED5" w:rsidP="00CF5ED5">
            <w:pPr>
              <w:rPr>
                <w:rFonts w:ascii="Times New Roman" w:hAnsi="Times New Roman" w:cs="Times New Roman"/>
                <w:color w:val="000000" w:themeColor="text1"/>
              </w:rPr>
            </w:pPr>
          </w:p>
          <w:p w14:paraId="577C1E74" w14:textId="77777777" w:rsidR="00CF5ED5" w:rsidRPr="0098673B" w:rsidRDefault="00CF5ED5" w:rsidP="00CF5ED5">
            <w:pPr>
              <w:rPr>
                <w:rFonts w:ascii="Times New Roman" w:hAnsi="Times New Roman" w:cs="Times New Roman"/>
                <w:color w:val="000000" w:themeColor="text1"/>
              </w:rPr>
            </w:pPr>
          </w:p>
          <w:p w14:paraId="4FA92FC4" w14:textId="77777777" w:rsidR="00CF5ED5" w:rsidRDefault="00CF5ED5" w:rsidP="00CF5ED5">
            <w:pPr>
              <w:rPr>
                <w:rFonts w:ascii="Times New Roman" w:hAnsi="Times New Roman" w:cs="Times New Roman"/>
                <w:color w:val="000000" w:themeColor="text1"/>
              </w:rPr>
            </w:pPr>
          </w:p>
          <w:p w14:paraId="289A5410" w14:textId="77777777" w:rsidR="00CF5ED5" w:rsidRDefault="00CF5ED5" w:rsidP="00CF5ED5">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3 </w:t>
            </w:r>
          </w:p>
          <w:p w14:paraId="4397A5D5" w14:textId="77777777" w:rsidR="00CF5ED5" w:rsidRPr="0098673B" w:rsidRDefault="00CF5ED5" w:rsidP="00CF5ED5">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3/8, 3/15, 3/22</w:t>
            </w:r>
          </w:p>
          <w:p w14:paraId="2BC1A2D0" w14:textId="77777777" w:rsidR="00CF5ED5" w:rsidRPr="0098673B" w:rsidRDefault="00CF5ED5" w:rsidP="00CF5ED5">
            <w:pPr>
              <w:rPr>
                <w:rFonts w:ascii="Times New Roman" w:hAnsi="Times New Roman" w:cs="Times New Roman"/>
                <w:color w:val="000000" w:themeColor="text1"/>
              </w:rPr>
            </w:pPr>
          </w:p>
          <w:p w14:paraId="3E8FD583" w14:textId="77777777" w:rsidR="00CF5ED5" w:rsidRPr="0098673B" w:rsidRDefault="00CF5ED5" w:rsidP="00CF5ED5">
            <w:pPr>
              <w:rPr>
                <w:rFonts w:ascii="Times New Roman" w:hAnsi="Times New Roman" w:cs="Times New Roman"/>
                <w:color w:val="000000" w:themeColor="text1"/>
              </w:rPr>
            </w:pPr>
          </w:p>
          <w:p w14:paraId="2EFED52A" w14:textId="77777777" w:rsidR="00CF5ED5" w:rsidRPr="0098673B" w:rsidRDefault="00CF5ED5" w:rsidP="00CF5ED5">
            <w:pPr>
              <w:rPr>
                <w:rFonts w:ascii="Times New Roman" w:hAnsi="Times New Roman" w:cs="Times New Roman"/>
                <w:color w:val="000000" w:themeColor="text1"/>
              </w:rPr>
            </w:pPr>
          </w:p>
          <w:p w14:paraId="0144662E" w14:textId="77777777" w:rsidR="00CF5ED5" w:rsidRPr="0098673B" w:rsidRDefault="00CF5ED5" w:rsidP="00CF5ED5">
            <w:pPr>
              <w:rPr>
                <w:rFonts w:ascii="Times New Roman" w:hAnsi="Times New Roman" w:cs="Times New Roman"/>
                <w:color w:val="000000" w:themeColor="text1"/>
              </w:rPr>
            </w:pPr>
          </w:p>
          <w:p w14:paraId="3810B5D9" w14:textId="77777777" w:rsidR="00CF5ED5" w:rsidRPr="0098673B" w:rsidRDefault="00CF5ED5" w:rsidP="00CF5ED5">
            <w:pPr>
              <w:rPr>
                <w:rFonts w:ascii="Times New Roman" w:hAnsi="Times New Roman" w:cs="Times New Roman"/>
                <w:color w:val="000000" w:themeColor="text1"/>
              </w:rPr>
            </w:pPr>
          </w:p>
          <w:p w14:paraId="741D1614" w14:textId="77777777" w:rsidR="00CF5ED5" w:rsidRPr="0098673B" w:rsidRDefault="00CF5ED5" w:rsidP="00CF5ED5">
            <w:pPr>
              <w:rPr>
                <w:rFonts w:ascii="Times New Roman" w:hAnsi="Times New Roman" w:cs="Times New Roman"/>
                <w:color w:val="000000" w:themeColor="text1"/>
              </w:rPr>
            </w:pPr>
          </w:p>
          <w:p w14:paraId="1AE4F72D" w14:textId="77777777" w:rsidR="00CF5ED5" w:rsidRPr="0098673B" w:rsidRDefault="00CF5ED5" w:rsidP="00CF5ED5">
            <w:pPr>
              <w:rPr>
                <w:rFonts w:ascii="Times New Roman" w:hAnsi="Times New Roman" w:cs="Times New Roman"/>
                <w:color w:val="000000" w:themeColor="text1"/>
              </w:rPr>
            </w:pPr>
          </w:p>
          <w:p w14:paraId="5CEB4134" w14:textId="77777777" w:rsidR="00CF5ED5" w:rsidRPr="0098673B" w:rsidRDefault="00CF5ED5" w:rsidP="00CF5ED5">
            <w:pPr>
              <w:rPr>
                <w:rFonts w:ascii="Times New Roman" w:hAnsi="Times New Roman" w:cs="Times New Roman"/>
                <w:color w:val="000000" w:themeColor="text1"/>
              </w:rPr>
            </w:pPr>
          </w:p>
          <w:p w14:paraId="48314926" w14:textId="77777777" w:rsidR="00CF5ED5" w:rsidRPr="0098673B" w:rsidRDefault="00CF5ED5" w:rsidP="00CF5ED5">
            <w:pPr>
              <w:rPr>
                <w:rFonts w:ascii="Times New Roman" w:hAnsi="Times New Roman" w:cs="Times New Roman"/>
                <w:color w:val="000000" w:themeColor="text1"/>
              </w:rPr>
            </w:pPr>
          </w:p>
          <w:p w14:paraId="25D007CE" w14:textId="77777777" w:rsidR="00CF5ED5" w:rsidRPr="0098673B" w:rsidRDefault="00CF5ED5" w:rsidP="00CF5ED5">
            <w:pPr>
              <w:rPr>
                <w:rFonts w:ascii="Times New Roman" w:hAnsi="Times New Roman" w:cs="Times New Roman"/>
                <w:color w:val="000000" w:themeColor="text1"/>
              </w:rPr>
            </w:pPr>
          </w:p>
          <w:p w14:paraId="38C82AE0" w14:textId="77777777" w:rsidR="00CF5ED5" w:rsidRDefault="00CF5ED5" w:rsidP="00CF5ED5">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4 </w:t>
            </w:r>
          </w:p>
          <w:p w14:paraId="7221A053" w14:textId="77777777" w:rsidR="00CF5ED5" w:rsidRPr="0098673B" w:rsidRDefault="00CF5ED5" w:rsidP="00CF5ED5">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3/29</w:t>
            </w:r>
          </w:p>
          <w:p w14:paraId="0F107EE6" w14:textId="77777777" w:rsidR="00CF5ED5" w:rsidRDefault="00CF5ED5" w:rsidP="00CF5ED5">
            <w:pPr>
              <w:rPr>
                <w:rFonts w:ascii="Times New Roman" w:hAnsi="Times New Roman" w:cs="Times New Roman"/>
                <w:b/>
                <w:bCs/>
                <w:color w:val="000000" w:themeColor="text1"/>
              </w:rPr>
            </w:pPr>
          </w:p>
          <w:p w14:paraId="06E10304" w14:textId="77777777" w:rsidR="00CF5ED5" w:rsidRDefault="00CF5ED5" w:rsidP="00CF5ED5">
            <w:pPr>
              <w:rPr>
                <w:rFonts w:ascii="Times New Roman" w:hAnsi="Times New Roman" w:cs="Times New Roman"/>
                <w:b/>
                <w:bCs/>
                <w:color w:val="000000" w:themeColor="text1"/>
              </w:rPr>
            </w:pPr>
          </w:p>
          <w:p w14:paraId="013D728B" w14:textId="77777777" w:rsidR="00CF5ED5" w:rsidRDefault="00CF5ED5" w:rsidP="00CF5ED5">
            <w:pPr>
              <w:rPr>
                <w:rFonts w:ascii="Times New Roman" w:hAnsi="Times New Roman" w:cs="Times New Roman"/>
                <w:b/>
                <w:bCs/>
                <w:color w:val="000000" w:themeColor="text1"/>
              </w:rPr>
            </w:pPr>
          </w:p>
          <w:p w14:paraId="2D5FF9EA" w14:textId="77777777" w:rsidR="00CF5ED5" w:rsidRDefault="00CF5ED5" w:rsidP="00CF5ED5">
            <w:pPr>
              <w:rPr>
                <w:rFonts w:ascii="Times New Roman" w:hAnsi="Times New Roman" w:cs="Times New Roman"/>
                <w:b/>
                <w:bCs/>
                <w:color w:val="000000" w:themeColor="text1"/>
              </w:rPr>
            </w:pPr>
          </w:p>
          <w:p w14:paraId="5603616C" w14:textId="77777777" w:rsidR="00CF5ED5" w:rsidRDefault="00CF5ED5" w:rsidP="00CF5ED5">
            <w:pPr>
              <w:rPr>
                <w:rFonts w:ascii="Times New Roman" w:eastAsia="Times New Roman" w:hAnsi="Times New Roman"/>
                <w:b/>
                <w:color w:val="000000"/>
              </w:rPr>
            </w:pPr>
            <w:r w:rsidRPr="3B770CE2">
              <w:rPr>
                <w:rFonts w:ascii="Times New Roman" w:hAnsi="Times New Roman" w:cs="Times New Roman"/>
                <w:b/>
                <w:bCs/>
                <w:color w:val="000000" w:themeColor="text1"/>
              </w:rPr>
              <w:t>Intervention Plan Part</w:t>
            </w:r>
            <w:r>
              <w:rPr>
                <w:rFonts w:ascii="Times New Roman" w:hAnsi="Times New Roman" w:cs="Times New Roman"/>
                <w:b/>
                <w:bCs/>
                <w:color w:val="000000" w:themeColor="text1"/>
              </w:rPr>
              <w:t xml:space="preserve"> 2 </w:t>
            </w:r>
            <w:r w:rsidRPr="003102D4">
              <w:rPr>
                <w:rFonts w:ascii="Times New Roman" w:eastAsia="Times New Roman" w:hAnsi="Times New Roman"/>
                <w:b/>
                <w:color w:val="000000"/>
              </w:rPr>
              <w:t>Intervention Plan Development</w:t>
            </w:r>
          </w:p>
          <w:p w14:paraId="5ABD424A" w14:textId="77777777" w:rsidR="00CF5ED5" w:rsidRDefault="00CF5ED5" w:rsidP="00CF5ED5">
            <w:pPr>
              <w:rPr>
                <w:rFonts w:ascii="Times New Roman" w:eastAsia="Times New Roman" w:hAnsi="Times New Roman"/>
                <w:b/>
                <w:color w:val="000000"/>
              </w:rPr>
            </w:pPr>
          </w:p>
          <w:p w14:paraId="29A4EF25" w14:textId="77777777" w:rsidR="00CF5ED5" w:rsidRDefault="00CF5ED5" w:rsidP="00CF5ED5">
            <w:pPr>
              <w:rPr>
                <w:rFonts w:ascii="Times New Roman" w:eastAsia="Times New Roman" w:hAnsi="Times New Roman"/>
                <w:b/>
                <w:color w:val="000000"/>
              </w:rPr>
            </w:pPr>
          </w:p>
          <w:p w14:paraId="37772540" w14:textId="77777777" w:rsidR="00CF5ED5" w:rsidRDefault="00CF5ED5" w:rsidP="00CF5ED5">
            <w:pPr>
              <w:rPr>
                <w:rFonts w:ascii="Times New Roman" w:eastAsia="Times New Roman" w:hAnsi="Times New Roman"/>
                <w:b/>
                <w:color w:val="000000"/>
              </w:rPr>
            </w:pPr>
          </w:p>
          <w:p w14:paraId="70DCD4AD" w14:textId="77777777" w:rsidR="00CF5ED5" w:rsidRDefault="00CF5ED5" w:rsidP="00CF5ED5">
            <w:pPr>
              <w:rPr>
                <w:rFonts w:ascii="Times New Roman" w:eastAsia="Times New Roman" w:hAnsi="Times New Roman"/>
                <w:b/>
                <w:color w:val="000000"/>
              </w:rPr>
            </w:pPr>
          </w:p>
          <w:p w14:paraId="62D7D52D" w14:textId="77777777" w:rsidR="00CF5ED5" w:rsidRDefault="00CF5ED5" w:rsidP="00CF5ED5">
            <w:pPr>
              <w:rPr>
                <w:rFonts w:ascii="Times New Roman" w:eastAsia="Times New Roman" w:hAnsi="Times New Roman"/>
                <w:b/>
                <w:color w:val="000000"/>
              </w:rPr>
            </w:pPr>
          </w:p>
          <w:p w14:paraId="0D1A0195" w14:textId="77777777" w:rsidR="00CF5ED5" w:rsidRDefault="00CF5ED5" w:rsidP="00CF5ED5">
            <w:pPr>
              <w:rPr>
                <w:rFonts w:ascii="Times New Roman" w:eastAsia="Times New Roman" w:hAnsi="Times New Roman"/>
                <w:b/>
                <w:color w:val="000000"/>
              </w:rPr>
            </w:pPr>
          </w:p>
          <w:p w14:paraId="39BB69A0" w14:textId="77777777" w:rsidR="00CF5ED5" w:rsidRDefault="00CF5ED5" w:rsidP="00CF5ED5">
            <w:pPr>
              <w:rPr>
                <w:rFonts w:ascii="Times New Roman" w:eastAsia="Times New Roman" w:hAnsi="Times New Roman"/>
                <w:b/>
                <w:color w:val="000000"/>
              </w:rPr>
            </w:pPr>
          </w:p>
          <w:p w14:paraId="65CFF750" w14:textId="77777777" w:rsidR="00CF5ED5" w:rsidRDefault="00CF5ED5" w:rsidP="00CF5ED5">
            <w:pPr>
              <w:rPr>
                <w:rFonts w:ascii="Times New Roman" w:eastAsia="Times New Roman" w:hAnsi="Times New Roman"/>
                <w:b/>
                <w:color w:val="000000"/>
              </w:rPr>
            </w:pPr>
          </w:p>
          <w:p w14:paraId="764FB03F" w14:textId="77777777" w:rsidR="00CF5ED5" w:rsidRDefault="00CF5ED5" w:rsidP="00CF5ED5">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98673B">
              <w:rPr>
                <w:rFonts w:ascii="Times New Roman" w:hAnsi="Times New Roman" w:cs="Times New Roman"/>
                <w:color w:val="000000" w:themeColor="text1"/>
              </w:rPr>
              <w:t xml:space="preserve">Segment 1 </w:t>
            </w:r>
          </w:p>
          <w:p w14:paraId="6A294836" w14:textId="77777777" w:rsidR="00CF5ED5" w:rsidRPr="0098673B" w:rsidRDefault="00CF5ED5" w:rsidP="00CF5ED5">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4/12</w:t>
            </w:r>
          </w:p>
          <w:p w14:paraId="4CC42C0A" w14:textId="77777777" w:rsidR="00CF5ED5" w:rsidRPr="0098673B" w:rsidRDefault="00CF5ED5" w:rsidP="00CF5ED5">
            <w:pPr>
              <w:rPr>
                <w:rFonts w:ascii="Times New Roman" w:hAnsi="Times New Roman" w:cs="Times New Roman"/>
                <w:color w:val="000000" w:themeColor="text1"/>
              </w:rPr>
            </w:pPr>
          </w:p>
          <w:p w14:paraId="1CDA4F1B" w14:textId="77777777" w:rsidR="00CF5ED5" w:rsidRPr="0098673B" w:rsidRDefault="00CF5ED5" w:rsidP="00CF5ED5">
            <w:pPr>
              <w:rPr>
                <w:rFonts w:ascii="Times New Roman" w:hAnsi="Times New Roman" w:cs="Times New Roman"/>
                <w:color w:val="000000" w:themeColor="text1"/>
              </w:rPr>
            </w:pPr>
          </w:p>
          <w:p w14:paraId="7E197F9E" w14:textId="77777777" w:rsidR="00CF5ED5" w:rsidRPr="0098673B" w:rsidRDefault="00CF5ED5" w:rsidP="00CF5ED5">
            <w:pPr>
              <w:rPr>
                <w:rFonts w:ascii="Times New Roman" w:hAnsi="Times New Roman" w:cs="Times New Roman"/>
                <w:color w:val="000000" w:themeColor="text1"/>
              </w:rPr>
            </w:pPr>
          </w:p>
          <w:p w14:paraId="3341D52C" w14:textId="77777777" w:rsidR="00CF5ED5" w:rsidRDefault="00CF5ED5" w:rsidP="00CF5ED5">
            <w:pPr>
              <w:rPr>
                <w:rFonts w:ascii="Times New Roman" w:hAnsi="Times New Roman" w:cs="Times New Roman"/>
                <w:color w:val="000000" w:themeColor="text1"/>
              </w:rPr>
            </w:pPr>
          </w:p>
          <w:p w14:paraId="7F9BCDBA" w14:textId="77777777" w:rsidR="00CF5ED5" w:rsidRDefault="00CF5ED5" w:rsidP="00CF5ED5">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98673B">
              <w:rPr>
                <w:rFonts w:ascii="Times New Roman" w:hAnsi="Times New Roman" w:cs="Times New Roman"/>
                <w:color w:val="000000" w:themeColor="text1"/>
              </w:rPr>
              <w:t xml:space="preserve">Segment 2 </w:t>
            </w:r>
          </w:p>
          <w:p w14:paraId="3B768C2C" w14:textId="1730431F" w:rsidR="00CF5ED5" w:rsidRPr="00CF5ED5" w:rsidRDefault="00CF5ED5" w:rsidP="00CF5ED5">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4/19</w:t>
            </w:r>
          </w:p>
        </w:tc>
        <w:tc>
          <w:tcPr>
            <w:tcW w:w="5298" w:type="dxa"/>
          </w:tcPr>
          <w:p w14:paraId="318BBB21" w14:textId="77777777" w:rsidR="00CF5ED5" w:rsidRPr="00FD7B46" w:rsidRDefault="00CF5ED5" w:rsidP="00CF5ED5">
            <w:pPr>
              <w:contextualSpacing/>
              <w:rPr>
                <w:rFonts w:ascii="Times New Roman" w:eastAsia="Times New Roman" w:hAnsi="Times New Roman"/>
                <w:b/>
                <w:color w:val="000000"/>
              </w:rPr>
            </w:pPr>
            <w:r w:rsidRPr="00614B4F">
              <w:rPr>
                <w:rFonts w:ascii="Times New Roman" w:hAnsi="Times New Roman" w:cs="Times New Roman"/>
                <w:b/>
                <w:bCs/>
                <w:color w:val="000000" w:themeColor="text1"/>
                <w:highlight w:val="green"/>
              </w:rPr>
              <w:lastRenderedPageBreak/>
              <w:t>Intervention Plan First Practicum</w:t>
            </w:r>
          </w:p>
          <w:p w14:paraId="5896A3AC" w14:textId="77777777" w:rsidR="00CF5ED5" w:rsidRPr="003102D4" w:rsidRDefault="00CF5ED5" w:rsidP="00CF5ED5">
            <w:pPr>
              <w:contextualSpacing/>
              <w:rPr>
                <w:rFonts w:ascii="Times New Roman" w:eastAsia="Times New Roman" w:hAnsi="Times New Roman"/>
                <w:b/>
                <w:color w:val="000000"/>
              </w:rPr>
            </w:pPr>
            <w:r w:rsidRPr="003102D4">
              <w:rPr>
                <w:rFonts w:ascii="Times New Roman" w:eastAsia="Times New Roman" w:hAnsi="Times New Roman"/>
                <w:b/>
                <w:color w:val="000000"/>
              </w:rPr>
              <w:t>Part 1: Assessment</w:t>
            </w:r>
          </w:p>
          <w:p w14:paraId="2611F0A7" w14:textId="77777777" w:rsidR="00CF5ED5" w:rsidRPr="00077FDF" w:rsidRDefault="00CF5ED5" w:rsidP="00CF5ED5">
            <w:pPr>
              <w:contextualSpacing/>
              <w:rPr>
                <w:rFonts w:ascii="Times New Roman" w:eastAsia="Times New Roman" w:hAnsi="Times New Roman"/>
                <w:b/>
                <w:i/>
                <w:iCs/>
                <w:color w:val="000000"/>
              </w:rPr>
            </w:pPr>
            <w:r w:rsidRPr="003102D4">
              <w:rPr>
                <w:rFonts w:ascii="Times New Roman" w:eastAsia="Times New Roman" w:hAnsi="Times New Roman"/>
                <w:bCs/>
                <w:color w:val="000000"/>
              </w:rPr>
              <w:t xml:space="preserve">Candidates will demonstrate skill in gathering multiple types of information, such as records </w:t>
            </w:r>
            <w:r w:rsidRPr="003102D4">
              <w:rPr>
                <w:rFonts w:ascii="Times New Roman" w:eastAsia="Times New Roman" w:hAnsi="Times New Roman"/>
                <w:bCs/>
                <w:color w:val="000000"/>
              </w:rPr>
              <w:lastRenderedPageBreak/>
              <w:t xml:space="preserve">review, interviews with other professionals, anecdotal records, informal assessments of academic skills and direct observations. Candidates will demonstrate skill in interpreting assessment results to determine the function or cause of the behavior. </w:t>
            </w:r>
            <w:r w:rsidRPr="00077FDF">
              <w:rPr>
                <w:rFonts w:ascii="Times New Roman" w:eastAsia="Times New Roman" w:hAnsi="Times New Roman"/>
                <w:bCs/>
                <w:i/>
                <w:iCs/>
                <w:color w:val="000000"/>
              </w:rPr>
              <w:t>Candidates in their first practicum will submit part one in four segments throughout the semester.</w:t>
            </w:r>
          </w:p>
          <w:p w14:paraId="1949F11D" w14:textId="77777777" w:rsidR="00CF5ED5" w:rsidRDefault="00CF5ED5" w:rsidP="00CF5ED5">
            <w:pPr>
              <w:rPr>
                <w:rFonts w:ascii="Times New Roman" w:eastAsia="Times New Roman" w:hAnsi="Times New Roman" w:cs="Times New Roman"/>
                <w:b/>
                <w:bCs/>
                <w:color w:val="000000" w:themeColor="text1"/>
              </w:rPr>
            </w:pPr>
          </w:p>
          <w:p w14:paraId="44B3B316" w14:textId="77777777" w:rsidR="00CF5ED5" w:rsidRPr="0079137B" w:rsidRDefault="00CF5ED5" w:rsidP="00CF5ED5">
            <w:pPr>
              <w:ind w:left="720"/>
              <w:contextualSpacing/>
              <w:rPr>
                <w:rFonts w:ascii="Times New Roman" w:eastAsia="Times New Roman" w:hAnsi="Times New Roman"/>
                <w:b/>
                <w:iCs/>
                <w:color w:val="000000"/>
              </w:rPr>
            </w:pPr>
            <w:r w:rsidRPr="0079137B">
              <w:rPr>
                <w:rFonts w:ascii="Times New Roman" w:eastAsia="Times New Roman" w:hAnsi="Times New Roman"/>
                <w:b/>
                <w:i/>
                <w:iCs/>
                <w:color w:val="000000"/>
              </w:rPr>
              <w:t>Segment 1: Summary of Records Review</w:t>
            </w:r>
            <w:r>
              <w:rPr>
                <w:rFonts w:ascii="Times New Roman" w:eastAsia="Times New Roman" w:hAnsi="Times New Roman"/>
                <w:b/>
                <w:i/>
                <w:iCs/>
                <w:color w:val="000000"/>
              </w:rPr>
              <w:t xml:space="preserve">- </w:t>
            </w:r>
            <w:r w:rsidRPr="0079137B">
              <w:rPr>
                <w:rFonts w:ascii="Times New Roman" w:hAnsi="Times New Roman"/>
                <w:iCs/>
              </w:rPr>
              <w:t>Candidates will provide</w:t>
            </w:r>
            <w:r w:rsidRPr="0079137B">
              <w:rPr>
                <w:rFonts w:ascii="Times New Roman" w:hAnsi="Times New Roman"/>
                <w:b/>
                <w:iCs/>
              </w:rPr>
              <w:t xml:space="preserve"> </w:t>
            </w:r>
            <w:r w:rsidRPr="0079137B">
              <w:rPr>
                <w:rFonts w:ascii="Times New Roman" w:hAnsi="Times New Roman"/>
                <w:iCs/>
              </w:rPr>
              <w:t xml:space="preserve">a written summary that describes the student background information related to </w:t>
            </w:r>
            <w:r>
              <w:rPr>
                <w:rFonts w:ascii="Times New Roman" w:hAnsi="Times New Roman"/>
                <w:iCs/>
              </w:rPr>
              <w:t xml:space="preserve">academic, </w:t>
            </w:r>
            <w:r w:rsidRPr="0079137B">
              <w:rPr>
                <w:rFonts w:ascii="Times New Roman" w:hAnsi="Times New Roman"/>
                <w:iCs/>
              </w:rPr>
              <w:t>social behavioral</w:t>
            </w:r>
            <w:r>
              <w:rPr>
                <w:rFonts w:ascii="Times New Roman" w:hAnsi="Times New Roman"/>
                <w:iCs/>
              </w:rPr>
              <w:t>,</w:t>
            </w:r>
            <w:r w:rsidRPr="0079137B">
              <w:rPr>
                <w:rFonts w:ascii="Times New Roman" w:hAnsi="Times New Roman"/>
                <w:iCs/>
              </w:rPr>
              <w:t xml:space="preserve"> and functional performance. The candidate will conduct a records review and report facts regarding the target student’s history and past functioning.</w:t>
            </w:r>
          </w:p>
          <w:p w14:paraId="3CEA2CC2" w14:textId="77777777" w:rsidR="00CF5ED5" w:rsidRDefault="00CF5ED5" w:rsidP="00CF5ED5">
            <w:pPr>
              <w:ind w:left="720"/>
              <w:contextualSpacing/>
              <w:rPr>
                <w:rFonts w:ascii="Times New Roman" w:eastAsia="Times New Roman" w:hAnsi="Times New Roman"/>
                <w:b/>
                <w:i/>
                <w:iCs/>
                <w:color w:val="000000"/>
              </w:rPr>
            </w:pPr>
          </w:p>
          <w:p w14:paraId="7EC3D92D" w14:textId="77777777" w:rsidR="00CF5ED5" w:rsidRPr="0079137B" w:rsidRDefault="00CF5ED5" w:rsidP="00CF5ED5">
            <w:pPr>
              <w:ind w:left="720"/>
              <w:contextualSpacing/>
              <w:rPr>
                <w:rFonts w:ascii="Times New Roman" w:eastAsia="Times New Roman" w:hAnsi="Times New Roman"/>
                <w:b/>
                <w:color w:val="000000"/>
              </w:rPr>
            </w:pPr>
            <w:r w:rsidRPr="0079137B">
              <w:rPr>
                <w:rFonts w:ascii="Times New Roman" w:eastAsia="Times New Roman" w:hAnsi="Times New Roman"/>
                <w:b/>
                <w:i/>
                <w:iCs/>
                <w:color w:val="000000"/>
              </w:rPr>
              <w:t>Segment 2: Summary of Behavior Interview &amp; Anecdotal Report</w:t>
            </w:r>
            <w:r>
              <w:rPr>
                <w:rFonts w:ascii="Times New Roman" w:eastAsia="Times New Roman" w:hAnsi="Times New Roman"/>
                <w:b/>
                <w:i/>
                <w:iCs/>
                <w:color w:val="000000"/>
              </w:rPr>
              <w:t xml:space="preserve">- </w:t>
            </w:r>
            <w:r w:rsidRPr="0079137B">
              <w:rPr>
                <w:rFonts w:ascii="Times New Roman" w:hAnsi="Times New Roman"/>
                <w:bCs/>
              </w:rPr>
              <w:t xml:space="preserve">Candidates will gather information by conducting and providing evidence of at least one behavior interview with an individual familiar with the student and an anecdotal report </w:t>
            </w:r>
            <w:r w:rsidRPr="0079137B">
              <w:rPr>
                <w:rFonts w:ascii="Times New Roman" w:hAnsi="Times New Roman"/>
              </w:rPr>
              <w:t>that includes descriptions of at least one observation of the target student written in narrative form.</w:t>
            </w:r>
          </w:p>
          <w:p w14:paraId="3A6F9739" w14:textId="77777777" w:rsidR="00CF5ED5" w:rsidRDefault="00CF5ED5" w:rsidP="00CF5ED5">
            <w:pPr>
              <w:ind w:left="720"/>
              <w:contextualSpacing/>
              <w:rPr>
                <w:rFonts w:ascii="Times New Roman" w:hAnsi="Times New Roman"/>
                <w:bCs/>
              </w:rPr>
            </w:pPr>
          </w:p>
          <w:p w14:paraId="6609338E" w14:textId="77777777" w:rsidR="00CF5ED5" w:rsidRPr="0079137B" w:rsidRDefault="00CF5ED5" w:rsidP="00CF5ED5">
            <w:pPr>
              <w:ind w:left="720"/>
              <w:contextualSpacing/>
              <w:rPr>
                <w:rFonts w:ascii="Times New Roman" w:hAnsi="Times New Roman"/>
                <w:b/>
                <w:i/>
                <w:iCs/>
              </w:rPr>
            </w:pPr>
            <w:r w:rsidRPr="0079137B">
              <w:rPr>
                <w:rFonts w:ascii="Times New Roman" w:hAnsi="Times New Roman"/>
                <w:b/>
                <w:i/>
                <w:iCs/>
              </w:rPr>
              <w:t>Segment 3: Summary of Informal Assessments &amp; Direct Observations</w:t>
            </w:r>
            <w:r>
              <w:rPr>
                <w:rFonts w:ascii="Times New Roman" w:hAnsi="Times New Roman"/>
                <w:b/>
                <w:i/>
                <w:iCs/>
              </w:rPr>
              <w:t xml:space="preserve">- </w:t>
            </w:r>
            <w:r w:rsidRPr="0079137B">
              <w:rPr>
                <w:rFonts w:ascii="Times New Roman" w:hAnsi="Times New Roman"/>
                <w:bCs/>
              </w:rPr>
              <w:t xml:space="preserve">Candidates will gather information by conducting and providing evidence of at least </w:t>
            </w:r>
            <w:r w:rsidRPr="0079137B">
              <w:rPr>
                <w:rFonts w:ascii="Times New Roman" w:hAnsi="Times New Roman"/>
              </w:rPr>
              <w:t xml:space="preserve">three informal assessments of academic skills of target student and at least three direct observations that include notation of antecedents, target behavior, and consequences. </w:t>
            </w:r>
            <w:r w:rsidRPr="0079137B">
              <w:rPr>
                <w:rFonts w:ascii="Times New Roman" w:hAnsi="Times New Roman"/>
                <w:b/>
                <w:bCs/>
              </w:rPr>
              <w:t>At least</w:t>
            </w:r>
            <w:r w:rsidRPr="0079137B">
              <w:rPr>
                <w:rFonts w:ascii="Times New Roman" w:hAnsi="Times New Roman"/>
              </w:rPr>
              <w:t xml:space="preserve"> </w:t>
            </w:r>
            <w:r w:rsidRPr="0079137B">
              <w:rPr>
                <w:rFonts w:ascii="Times New Roman" w:hAnsi="Times New Roman"/>
                <w:b/>
                <w:bCs/>
              </w:rPr>
              <w:t>one informal assessment and one direct observation must be submitted per week for three weeks.</w:t>
            </w:r>
          </w:p>
          <w:p w14:paraId="0A0BC43A" w14:textId="77777777" w:rsidR="00CF5ED5" w:rsidRDefault="00CF5ED5" w:rsidP="00CF5ED5">
            <w:pPr>
              <w:ind w:left="720"/>
              <w:contextualSpacing/>
              <w:rPr>
                <w:rFonts w:ascii="Times New Roman" w:eastAsia="Times New Roman" w:hAnsi="Times New Roman"/>
                <w:bCs/>
                <w:color w:val="000000"/>
              </w:rPr>
            </w:pPr>
          </w:p>
          <w:p w14:paraId="00739F4B" w14:textId="77777777" w:rsidR="00CF5ED5" w:rsidRPr="0079137B" w:rsidRDefault="00CF5ED5" w:rsidP="00CF5ED5">
            <w:pPr>
              <w:ind w:left="720"/>
              <w:contextualSpacing/>
              <w:rPr>
                <w:rFonts w:ascii="Times New Roman" w:hAnsi="Times New Roman"/>
                <w:b/>
              </w:rPr>
            </w:pPr>
            <w:r w:rsidRPr="0079137B">
              <w:rPr>
                <w:rFonts w:ascii="Times New Roman" w:eastAsia="Times New Roman" w:hAnsi="Times New Roman"/>
                <w:b/>
                <w:i/>
                <w:iCs/>
                <w:color w:val="000000"/>
              </w:rPr>
              <w:t xml:space="preserve">Segment 4: </w:t>
            </w:r>
            <w:r w:rsidRPr="0079137B">
              <w:rPr>
                <w:rFonts w:ascii="Times New Roman" w:hAnsi="Times New Roman"/>
                <w:b/>
                <w:i/>
                <w:iCs/>
              </w:rPr>
              <w:t>Statement of the Function &amp; Summary of the Context for Learning</w:t>
            </w:r>
            <w:r>
              <w:rPr>
                <w:rFonts w:ascii="Times New Roman" w:hAnsi="Times New Roman"/>
                <w:b/>
                <w:i/>
                <w:iCs/>
              </w:rPr>
              <w:t xml:space="preserve">- </w:t>
            </w:r>
            <w:r w:rsidRPr="0079137B">
              <w:rPr>
                <w:rFonts w:ascii="Times New Roman" w:hAnsi="Times New Roman"/>
                <w:bCs/>
              </w:rPr>
              <w:t>Candidates will provide a clear statement of the function or cause of the target behavior and a summary of the context for learning.</w:t>
            </w:r>
          </w:p>
          <w:p w14:paraId="6EB2B8E4" w14:textId="77777777" w:rsidR="00CF5ED5" w:rsidRDefault="00CF5ED5" w:rsidP="00CF5ED5">
            <w:pPr>
              <w:contextualSpacing/>
              <w:rPr>
                <w:rFonts w:ascii="Times New Roman" w:eastAsia="Times New Roman" w:hAnsi="Times New Roman"/>
                <w:b/>
                <w:color w:val="000000"/>
              </w:rPr>
            </w:pPr>
          </w:p>
          <w:p w14:paraId="596BE8F5" w14:textId="77777777" w:rsidR="00CF5ED5" w:rsidRPr="003102D4" w:rsidRDefault="00CF5ED5" w:rsidP="00CF5ED5">
            <w:pPr>
              <w:contextualSpacing/>
              <w:rPr>
                <w:rFonts w:ascii="Times New Roman" w:eastAsia="Times New Roman" w:hAnsi="Times New Roman"/>
                <w:b/>
                <w:color w:val="000000"/>
              </w:rPr>
            </w:pPr>
            <w:r w:rsidRPr="003102D4">
              <w:rPr>
                <w:rFonts w:ascii="Times New Roman" w:eastAsia="Times New Roman" w:hAnsi="Times New Roman"/>
                <w:b/>
                <w:color w:val="000000"/>
              </w:rPr>
              <w:t>Part 2: Intervention Plan Development</w:t>
            </w:r>
          </w:p>
          <w:p w14:paraId="1BD4D433" w14:textId="77777777" w:rsidR="00CF5ED5" w:rsidRDefault="00CF5ED5" w:rsidP="00CF5ED5">
            <w:pPr>
              <w:rPr>
                <w:rFonts w:ascii="Times New Roman" w:eastAsia="Times New Roman" w:hAnsi="Times New Roman"/>
                <w:bCs/>
                <w:i/>
                <w:iCs/>
                <w:color w:val="000000"/>
              </w:rPr>
            </w:pPr>
            <w:r w:rsidRPr="003102D4">
              <w:rPr>
                <w:rFonts w:ascii="Times New Roman" w:eastAsia="Times New Roman" w:hAnsi="Times New Roman"/>
                <w:bCs/>
                <w:color w:val="000000"/>
              </w:rPr>
              <w:t>Candidates will demonstrate skill in developing an intervention plan based on the identified function or cause of the behavior that includes reinforcement of a new replacement behavior. Candidates will demonstrate skill in creating a safe, inclusive, and responsive environment for the target student to develop emotional well-being and positive social interactions by developing behavioral supports and culturally responsive instruction.</w:t>
            </w:r>
            <w:r>
              <w:rPr>
                <w:rFonts w:ascii="Times New Roman" w:eastAsia="Times New Roman" w:hAnsi="Times New Roman"/>
                <w:bCs/>
                <w:color w:val="000000"/>
              </w:rPr>
              <w:t xml:space="preserve"> </w:t>
            </w:r>
            <w:r w:rsidRPr="00077FDF">
              <w:rPr>
                <w:rFonts w:ascii="Times New Roman" w:eastAsia="Times New Roman" w:hAnsi="Times New Roman"/>
                <w:bCs/>
                <w:i/>
                <w:iCs/>
                <w:color w:val="000000"/>
              </w:rPr>
              <w:t>Candidates in their first practicum will submit part two in two segments during the semester.</w:t>
            </w:r>
          </w:p>
          <w:p w14:paraId="4EDD7029" w14:textId="77777777" w:rsidR="00CF5ED5" w:rsidRDefault="00CF5ED5" w:rsidP="00CF5ED5">
            <w:pPr>
              <w:rPr>
                <w:rFonts w:ascii="Times New Roman" w:eastAsia="Times New Roman" w:hAnsi="Times New Roman"/>
                <w:bCs/>
                <w:i/>
                <w:iCs/>
                <w:color w:val="000000"/>
              </w:rPr>
            </w:pPr>
          </w:p>
          <w:p w14:paraId="2024A140" w14:textId="77777777" w:rsidR="00CF5ED5" w:rsidRPr="0079137B" w:rsidRDefault="00CF5ED5" w:rsidP="00CF5ED5">
            <w:pPr>
              <w:ind w:left="720"/>
              <w:rPr>
                <w:rFonts w:ascii="Times New Roman" w:eastAsia="Times New Roman" w:hAnsi="Times New Roman" w:cs="Times New Roman"/>
                <w:bCs/>
                <w:color w:val="000000" w:themeColor="text1"/>
              </w:rPr>
            </w:pPr>
            <w:r w:rsidRPr="0079137B">
              <w:rPr>
                <w:rFonts w:ascii="Times New Roman" w:eastAsia="Times New Roman" w:hAnsi="Times New Roman" w:cs="Times New Roman"/>
                <w:b/>
                <w:bCs/>
                <w:i/>
                <w:iCs/>
                <w:color w:val="000000" w:themeColor="text1"/>
              </w:rPr>
              <w:t>Segment 1: Description of Intervention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bCs/>
                <w:color w:val="000000" w:themeColor="text1"/>
              </w:rPr>
              <w:t>Candidates will clearly describe the intervention that will increase the desired behavior and addresses the function of the behavior.</w:t>
            </w:r>
          </w:p>
          <w:p w14:paraId="384ACB40" w14:textId="77777777" w:rsidR="00CF5ED5" w:rsidRDefault="00CF5ED5" w:rsidP="00CF5ED5">
            <w:pPr>
              <w:ind w:left="720"/>
              <w:rPr>
                <w:rFonts w:ascii="Times New Roman" w:eastAsia="Times New Roman" w:hAnsi="Times New Roman" w:cs="Times New Roman"/>
                <w:b/>
                <w:bCs/>
                <w:i/>
                <w:iCs/>
                <w:color w:val="000000" w:themeColor="text1"/>
              </w:rPr>
            </w:pPr>
          </w:p>
          <w:p w14:paraId="4DEC49DA" w14:textId="2864162A" w:rsidR="00CF5ED5" w:rsidRPr="00077FDF" w:rsidRDefault="00CF5ED5" w:rsidP="00CF5ED5">
            <w:pPr>
              <w:jc w:val="center"/>
              <w:rPr>
                <w:rFonts w:ascii="Times New Roman" w:hAnsi="Times New Roman" w:cs="Times New Roman"/>
                <w:b/>
                <w:bCs/>
                <w:color w:val="000000" w:themeColor="text1"/>
              </w:rPr>
            </w:pPr>
            <w:r w:rsidRPr="0079137B">
              <w:rPr>
                <w:rFonts w:ascii="Times New Roman" w:eastAsia="Times New Roman" w:hAnsi="Times New Roman" w:cs="Times New Roman"/>
                <w:b/>
                <w:bCs/>
                <w:i/>
                <w:iCs/>
                <w:color w:val="000000" w:themeColor="text1"/>
              </w:rPr>
              <w:t>Segment 2: Description of Instruction and Lesson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color w:val="000000" w:themeColor="text1"/>
              </w:rPr>
              <w:t>Candidates will demonstrate skill in creating an intervention based on evidence-based practices by developing a lesson plan that will provide instruction to address the identified area of need.</w:t>
            </w:r>
          </w:p>
        </w:tc>
        <w:tc>
          <w:tcPr>
            <w:tcW w:w="2062" w:type="dxa"/>
          </w:tcPr>
          <w:p w14:paraId="22B320C7" w14:textId="77777777" w:rsidR="00CF5ED5" w:rsidRDefault="00CF5ED5" w:rsidP="00CF5ED5">
            <w:pPr>
              <w:rPr>
                <w:rFonts w:ascii="Times New Roman" w:hAnsi="Times New Roman" w:cs="Times New Roman"/>
                <w:color w:val="000000" w:themeColor="text1"/>
              </w:rPr>
            </w:pPr>
          </w:p>
          <w:p w14:paraId="4CFD2BC3" w14:textId="77777777" w:rsidR="00CF5ED5" w:rsidRDefault="00CF5ED5" w:rsidP="00CF5ED5">
            <w:pPr>
              <w:rPr>
                <w:rFonts w:ascii="Times New Roman" w:hAnsi="Times New Roman" w:cs="Times New Roman"/>
                <w:color w:val="000000" w:themeColor="text1"/>
              </w:rPr>
            </w:pPr>
          </w:p>
          <w:p w14:paraId="2784BDE5" w14:textId="77777777" w:rsidR="00CF5ED5" w:rsidRDefault="00CF5ED5" w:rsidP="00CF5ED5">
            <w:pPr>
              <w:rPr>
                <w:rFonts w:ascii="Times New Roman" w:hAnsi="Times New Roman" w:cs="Times New Roman"/>
                <w:color w:val="000000" w:themeColor="text1"/>
              </w:rPr>
            </w:pPr>
          </w:p>
          <w:p w14:paraId="2A75BCCE" w14:textId="77777777" w:rsidR="00CF5ED5" w:rsidRDefault="00CF5ED5" w:rsidP="00CF5ED5">
            <w:pPr>
              <w:rPr>
                <w:rFonts w:ascii="Times New Roman" w:hAnsi="Times New Roman" w:cs="Times New Roman"/>
                <w:color w:val="000000" w:themeColor="text1"/>
              </w:rPr>
            </w:pPr>
          </w:p>
          <w:p w14:paraId="01D8F0AC" w14:textId="77777777" w:rsidR="00CF5ED5" w:rsidRDefault="00CF5ED5" w:rsidP="00CF5ED5">
            <w:pPr>
              <w:rPr>
                <w:rFonts w:ascii="Times New Roman" w:hAnsi="Times New Roman" w:cs="Times New Roman"/>
                <w:color w:val="000000" w:themeColor="text1"/>
              </w:rPr>
            </w:pPr>
          </w:p>
          <w:p w14:paraId="7A95B50C" w14:textId="77777777" w:rsidR="00CF5ED5" w:rsidRDefault="00CF5ED5" w:rsidP="00CF5ED5">
            <w:pPr>
              <w:rPr>
                <w:rFonts w:ascii="Times New Roman" w:hAnsi="Times New Roman" w:cs="Times New Roman"/>
                <w:color w:val="000000" w:themeColor="text1"/>
              </w:rPr>
            </w:pPr>
          </w:p>
          <w:p w14:paraId="5C4F80E6" w14:textId="77777777" w:rsidR="00CF5ED5" w:rsidRDefault="00CF5ED5" w:rsidP="00CF5ED5">
            <w:pPr>
              <w:rPr>
                <w:rFonts w:ascii="Times New Roman" w:hAnsi="Times New Roman" w:cs="Times New Roman"/>
                <w:color w:val="000000" w:themeColor="text1"/>
              </w:rPr>
            </w:pPr>
          </w:p>
          <w:p w14:paraId="7110EBEA" w14:textId="77777777" w:rsidR="00CF5ED5" w:rsidRDefault="00CF5ED5" w:rsidP="00CF5ED5">
            <w:pPr>
              <w:rPr>
                <w:rFonts w:ascii="Times New Roman" w:hAnsi="Times New Roman" w:cs="Times New Roman"/>
                <w:color w:val="000000" w:themeColor="text1"/>
              </w:rPr>
            </w:pPr>
          </w:p>
          <w:p w14:paraId="31377395" w14:textId="77777777" w:rsidR="00CF5ED5" w:rsidRDefault="00CF5ED5" w:rsidP="00CF5ED5">
            <w:pPr>
              <w:rPr>
                <w:rFonts w:ascii="Times New Roman" w:hAnsi="Times New Roman" w:cs="Times New Roman"/>
                <w:color w:val="000000" w:themeColor="text1"/>
              </w:rPr>
            </w:pPr>
          </w:p>
          <w:p w14:paraId="3759F378" w14:textId="77777777" w:rsidR="00CF5ED5" w:rsidRDefault="00CF5ED5" w:rsidP="00CF5ED5">
            <w:pPr>
              <w:rPr>
                <w:rFonts w:ascii="Times New Roman" w:hAnsi="Times New Roman" w:cs="Times New Roman"/>
                <w:color w:val="000000" w:themeColor="text1"/>
              </w:rPr>
            </w:pPr>
          </w:p>
          <w:p w14:paraId="10DE225B" w14:textId="77777777" w:rsidR="00CF5ED5" w:rsidRDefault="00CF5ED5" w:rsidP="00CF5ED5">
            <w:pPr>
              <w:rPr>
                <w:rFonts w:ascii="Times New Roman" w:hAnsi="Times New Roman" w:cs="Times New Roman"/>
                <w:color w:val="000000" w:themeColor="text1"/>
              </w:rPr>
            </w:pPr>
          </w:p>
          <w:p w14:paraId="34D8B5C8" w14:textId="77777777" w:rsidR="00CF5ED5" w:rsidRDefault="00CF5ED5" w:rsidP="00CF5ED5">
            <w:pPr>
              <w:rPr>
                <w:rFonts w:ascii="Times New Roman" w:hAnsi="Times New Roman" w:cs="Times New Roman"/>
                <w:color w:val="000000" w:themeColor="text1"/>
              </w:rPr>
            </w:pPr>
          </w:p>
          <w:p w14:paraId="78C28063" w14:textId="77777777" w:rsidR="00CF5ED5" w:rsidRDefault="00CF5ED5" w:rsidP="00CF5ED5">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58C441C9" w14:textId="77777777" w:rsidR="00CF5ED5" w:rsidRDefault="00CF5ED5" w:rsidP="00CF5ED5">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7C1CA48B" w14:textId="77777777" w:rsidR="00CF5ED5" w:rsidRDefault="00CF5ED5" w:rsidP="00CF5ED5">
            <w:pPr>
              <w:rPr>
                <w:rFonts w:ascii="Times New Roman" w:hAnsi="Times New Roman" w:cs="Times New Roman"/>
                <w:color w:val="000000" w:themeColor="text1"/>
              </w:rPr>
            </w:pPr>
          </w:p>
          <w:p w14:paraId="71E1513E" w14:textId="77777777" w:rsidR="00CF5ED5" w:rsidRDefault="00CF5ED5" w:rsidP="00CF5ED5">
            <w:pPr>
              <w:rPr>
                <w:rFonts w:ascii="Times New Roman" w:hAnsi="Times New Roman" w:cs="Times New Roman"/>
                <w:color w:val="000000" w:themeColor="text1"/>
              </w:rPr>
            </w:pPr>
          </w:p>
          <w:p w14:paraId="6BF6B553" w14:textId="77777777" w:rsidR="00CF5ED5" w:rsidRDefault="00CF5ED5" w:rsidP="00CF5ED5">
            <w:pPr>
              <w:rPr>
                <w:rFonts w:ascii="Times New Roman" w:hAnsi="Times New Roman" w:cs="Times New Roman"/>
                <w:color w:val="000000" w:themeColor="text1"/>
              </w:rPr>
            </w:pPr>
          </w:p>
          <w:p w14:paraId="72973074" w14:textId="77777777" w:rsidR="00CF5ED5" w:rsidRDefault="00CF5ED5" w:rsidP="00CF5ED5">
            <w:pPr>
              <w:rPr>
                <w:rFonts w:ascii="Times New Roman" w:hAnsi="Times New Roman" w:cs="Times New Roman"/>
                <w:color w:val="000000" w:themeColor="text1"/>
              </w:rPr>
            </w:pPr>
          </w:p>
          <w:p w14:paraId="2D2AC35C" w14:textId="77777777" w:rsidR="00CF5ED5" w:rsidRDefault="00CF5ED5" w:rsidP="00CF5ED5">
            <w:pPr>
              <w:rPr>
                <w:rFonts w:ascii="Times New Roman" w:hAnsi="Times New Roman" w:cs="Times New Roman"/>
                <w:color w:val="000000" w:themeColor="text1"/>
              </w:rPr>
            </w:pPr>
          </w:p>
          <w:p w14:paraId="5C956594" w14:textId="77777777" w:rsidR="00CF5ED5" w:rsidRDefault="00CF5ED5" w:rsidP="00CF5ED5">
            <w:pPr>
              <w:rPr>
                <w:rFonts w:ascii="Times New Roman" w:hAnsi="Times New Roman" w:cs="Times New Roman"/>
                <w:color w:val="000000" w:themeColor="text1"/>
              </w:rPr>
            </w:pPr>
          </w:p>
          <w:p w14:paraId="6A66D1B4" w14:textId="77777777" w:rsidR="00CF5ED5" w:rsidRDefault="00CF5ED5" w:rsidP="00CF5ED5">
            <w:pPr>
              <w:rPr>
                <w:rFonts w:ascii="Times New Roman" w:hAnsi="Times New Roman" w:cs="Times New Roman"/>
                <w:color w:val="000000" w:themeColor="text1"/>
              </w:rPr>
            </w:pPr>
          </w:p>
          <w:p w14:paraId="0587D8A9" w14:textId="77777777" w:rsidR="00CF5ED5" w:rsidRDefault="00CF5ED5" w:rsidP="00CF5ED5">
            <w:pPr>
              <w:rPr>
                <w:rFonts w:ascii="Times New Roman" w:hAnsi="Times New Roman" w:cs="Times New Roman"/>
                <w:color w:val="000000" w:themeColor="text1"/>
              </w:rPr>
            </w:pPr>
            <w:r>
              <w:rPr>
                <w:rFonts w:ascii="Times New Roman" w:hAnsi="Times New Roman" w:cs="Times New Roman"/>
                <w:color w:val="000000" w:themeColor="text1"/>
              </w:rPr>
              <w:t>Segment 2</w:t>
            </w:r>
          </w:p>
          <w:p w14:paraId="478F7EF2" w14:textId="77777777" w:rsidR="00CF5ED5" w:rsidRDefault="00CF5ED5" w:rsidP="00CF5ED5">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6705E28D" w14:textId="77777777" w:rsidR="00CF5ED5" w:rsidRDefault="00CF5ED5" w:rsidP="00CF5ED5">
            <w:pPr>
              <w:rPr>
                <w:rFonts w:ascii="Times New Roman" w:hAnsi="Times New Roman" w:cs="Times New Roman"/>
                <w:color w:val="000000" w:themeColor="text1"/>
              </w:rPr>
            </w:pPr>
          </w:p>
          <w:p w14:paraId="67D136DA" w14:textId="77777777" w:rsidR="00CF5ED5" w:rsidRDefault="00CF5ED5" w:rsidP="00CF5ED5">
            <w:pPr>
              <w:rPr>
                <w:rFonts w:ascii="Times New Roman" w:hAnsi="Times New Roman" w:cs="Times New Roman"/>
                <w:color w:val="000000" w:themeColor="text1"/>
              </w:rPr>
            </w:pPr>
          </w:p>
          <w:p w14:paraId="60323E28" w14:textId="77777777" w:rsidR="00CF5ED5" w:rsidRDefault="00CF5ED5" w:rsidP="00CF5ED5">
            <w:pPr>
              <w:rPr>
                <w:rFonts w:ascii="Times New Roman" w:hAnsi="Times New Roman" w:cs="Times New Roman"/>
                <w:color w:val="000000" w:themeColor="text1"/>
              </w:rPr>
            </w:pPr>
          </w:p>
          <w:p w14:paraId="02877321" w14:textId="77777777" w:rsidR="00CF5ED5" w:rsidRDefault="00CF5ED5" w:rsidP="00CF5ED5">
            <w:pPr>
              <w:rPr>
                <w:rFonts w:ascii="Times New Roman" w:hAnsi="Times New Roman" w:cs="Times New Roman"/>
                <w:color w:val="000000" w:themeColor="text1"/>
              </w:rPr>
            </w:pPr>
          </w:p>
          <w:p w14:paraId="2158705D" w14:textId="77777777" w:rsidR="00CF5ED5" w:rsidRDefault="00CF5ED5" w:rsidP="00CF5ED5">
            <w:pPr>
              <w:rPr>
                <w:rFonts w:ascii="Times New Roman" w:hAnsi="Times New Roman" w:cs="Times New Roman"/>
                <w:color w:val="000000" w:themeColor="text1"/>
              </w:rPr>
            </w:pPr>
          </w:p>
          <w:p w14:paraId="58DB5C2E" w14:textId="77777777" w:rsidR="00CF5ED5" w:rsidRDefault="00CF5ED5" w:rsidP="00CF5ED5">
            <w:pPr>
              <w:rPr>
                <w:rFonts w:ascii="Times New Roman" w:hAnsi="Times New Roman" w:cs="Times New Roman"/>
                <w:color w:val="000000" w:themeColor="text1"/>
              </w:rPr>
            </w:pPr>
          </w:p>
          <w:p w14:paraId="726C2A9F" w14:textId="77777777" w:rsidR="00CF5ED5" w:rsidRDefault="00CF5ED5" w:rsidP="00CF5ED5">
            <w:pPr>
              <w:rPr>
                <w:rFonts w:ascii="Times New Roman" w:hAnsi="Times New Roman" w:cs="Times New Roman"/>
                <w:color w:val="000000" w:themeColor="text1"/>
              </w:rPr>
            </w:pPr>
          </w:p>
          <w:p w14:paraId="3AAC14C4" w14:textId="77777777" w:rsidR="00CF5ED5" w:rsidRDefault="00CF5ED5" w:rsidP="00CF5ED5">
            <w:pPr>
              <w:rPr>
                <w:rFonts w:ascii="Times New Roman" w:hAnsi="Times New Roman" w:cs="Times New Roman"/>
                <w:color w:val="000000" w:themeColor="text1"/>
              </w:rPr>
            </w:pPr>
            <w:r>
              <w:rPr>
                <w:rFonts w:ascii="Times New Roman" w:hAnsi="Times New Roman" w:cs="Times New Roman"/>
                <w:color w:val="000000" w:themeColor="text1"/>
              </w:rPr>
              <w:t>Segment 3</w:t>
            </w:r>
          </w:p>
          <w:p w14:paraId="76A5788B" w14:textId="77777777" w:rsidR="00CF5ED5" w:rsidRDefault="00CF5ED5" w:rsidP="00CF5ED5">
            <w:pPr>
              <w:rPr>
                <w:rFonts w:ascii="Times New Roman" w:hAnsi="Times New Roman" w:cs="Times New Roman"/>
                <w:color w:val="000000" w:themeColor="text1"/>
              </w:rPr>
            </w:pPr>
            <w:r>
              <w:rPr>
                <w:rFonts w:ascii="Times New Roman" w:hAnsi="Times New Roman" w:cs="Times New Roman"/>
                <w:color w:val="000000" w:themeColor="text1"/>
              </w:rPr>
              <w:t>150 total points;</w:t>
            </w:r>
            <w:r w:rsidRPr="3B770CE2">
              <w:rPr>
                <w:rFonts w:ascii="Times New Roman" w:hAnsi="Times New Roman" w:cs="Times New Roman"/>
                <w:color w:val="000000" w:themeColor="text1"/>
              </w:rPr>
              <w:t xml:space="preserve"> 50 points each</w:t>
            </w:r>
          </w:p>
          <w:p w14:paraId="450E686D" w14:textId="77777777" w:rsidR="00CF5ED5" w:rsidRDefault="00CF5ED5" w:rsidP="00CF5ED5">
            <w:pPr>
              <w:rPr>
                <w:rFonts w:ascii="Times New Roman" w:hAnsi="Times New Roman" w:cs="Times New Roman"/>
                <w:color w:val="000000" w:themeColor="text1"/>
              </w:rPr>
            </w:pPr>
          </w:p>
          <w:p w14:paraId="54C90838" w14:textId="77777777" w:rsidR="00CF5ED5" w:rsidRDefault="00CF5ED5" w:rsidP="00CF5ED5">
            <w:pPr>
              <w:rPr>
                <w:rFonts w:ascii="Times New Roman" w:hAnsi="Times New Roman" w:cs="Times New Roman"/>
                <w:color w:val="000000" w:themeColor="text1"/>
              </w:rPr>
            </w:pPr>
          </w:p>
          <w:p w14:paraId="3F4D3864" w14:textId="77777777" w:rsidR="00CF5ED5" w:rsidRDefault="00CF5ED5" w:rsidP="00CF5ED5">
            <w:pPr>
              <w:rPr>
                <w:rFonts w:ascii="Times New Roman" w:hAnsi="Times New Roman" w:cs="Times New Roman"/>
                <w:color w:val="000000" w:themeColor="text1"/>
              </w:rPr>
            </w:pPr>
          </w:p>
          <w:p w14:paraId="10792B53" w14:textId="77777777" w:rsidR="00CF5ED5" w:rsidRDefault="00CF5ED5" w:rsidP="00CF5ED5">
            <w:pPr>
              <w:rPr>
                <w:rFonts w:ascii="Times New Roman" w:hAnsi="Times New Roman" w:cs="Times New Roman"/>
                <w:color w:val="000000" w:themeColor="text1"/>
              </w:rPr>
            </w:pPr>
          </w:p>
          <w:p w14:paraId="137FBE36" w14:textId="77777777" w:rsidR="00CF5ED5" w:rsidRDefault="00CF5ED5" w:rsidP="00CF5ED5">
            <w:pPr>
              <w:rPr>
                <w:rFonts w:ascii="Times New Roman" w:hAnsi="Times New Roman" w:cs="Times New Roman"/>
                <w:color w:val="000000" w:themeColor="text1"/>
              </w:rPr>
            </w:pPr>
          </w:p>
          <w:p w14:paraId="26B0D3CB" w14:textId="77777777" w:rsidR="00CF5ED5" w:rsidRDefault="00CF5ED5" w:rsidP="00CF5ED5">
            <w:pPr>
              <w:rPr>
                <w:rFonts w:ascii="Times New Roman" w:hAnsi="Times New Roman" w:cs="Times New Roman"/>
                <w:color w:val="000000" w:themeColor="text1"/>
              </w:rPr>
            </w:pPr>
          </w:p>
          <w:p w14:paraId="68B9D2BC" w14:textId="77777777" w:rsidR="00CF5ED5" w:rsidRDefault="00CF5ED5" w:rsidP="00CF5ED5">
            <w:pPr>
              <w:rPr>
                <w:rFonts w:ascii="Times New Roman" w:hAnsi="Times New Roman" w:cs="Times New Roman"/>
                <w:color w:val="000000" w:themeColor="text1"/>
              </w:rPr>
            </w:pPr>
          </w:p>
          <w:p w14:paraId="3BD654C8" w14:textId="77777777" w:rsidR="00CF5ED5" w:rsidRDefault="00CF5ED5" w:rsidP="00CF5ED5">
            <w:pPr>
              <w:rPr>
                <w:rFonts w:ascii="Times New Roman" w:hAnsi="Times New Roman" w:cs="Times New Roman"/>
                <w:color w:val="000000" w:themeColor="text1"/>
              </w:rPr>
            </w:pPr>
          </w:p>
          <w:p w14:paraId="287F585F" w14:textId="77777777" w:rsidR="00CF5ED5" w:rsidRDefault="00CF5ED5" w:rsidP="00CF5ED5">
            <w:pPr>
              <w:rPr>
                <w:rFonts w:ascii="Times New Roman" w:hAnsi="Times New Roman" w:cs="Times New Roman"/>
                <w:color w:val="000000" w:themeColor="text1"/>
              </w:rPr>
            </w:pPr>
          </w:p>
          <w:p w14:paraId="386DF494" w14:textId="77777777" w:rsidR="00CF5ED5" w:rsidRDefault="00CF5ED5" w:rsidP="00CF5ED5">
            <w:pPr>
              <w:rPr>
                <w:rFonts w:ascii="Times New Roman" w:hAnsi="Times New Roman" w:cs="Times New Roman"/>
                <w:color w:val="000000" w:themeColor="text1"/>
              </w:rPr>
            </w:pPr>
          </w:p>
          <w:p w14:paraId="6D4C90DA" w14:textId="77777777" w:rsidR="00CF5ED5" w:rsidRDefault="00CF5ED5" w:rsidP="00CF5ED5">
            <w:pPr>
              <w:rPr>
                <w:rFonts w:ascii="Times New Roman" w:hAnsi="Times New Roman" w:cs="Times New Roman"/>
                <w:color w:val="000000" w:themeColor="text1"/>
              </w:rPr>
            </w:pPr>
            <w:r>
              <w:rPr>
                <w:rFonts w:ascii="Times New Roman" w:hAnsi="Times New Roman" w:cs="Times New Roman"/>
                <w:color w:val="000000" w:themeColor="text1"/>
              </w:rPr>
              <w:t>Segment 4</w:t>
            </w:r>
          </w:p>
          <w:p w14:paraId="2D5DF927" w14:textId="77777777" w:rsidR="00CF5ED5" w:rsidRDefault="00CF5ED5" w:rsidP="00CF5ED5">
            <w:pPr>
              <w:rPr>
                <w:rFonts w:ascii="Times New Roman" w:hAnsi="Times New Roman" w:cs="Times New Roman"/>
                <w:color w:val="000000" w:themeColor="text1"/>
              </w:rPr>
            </w:pPr>
            <w:r w:rsidRPr="297B9D95">
              <w:rPr>
                <w:rFonts w:ascii="Times New Roman" w:hAnsi="Times New Roman" w:cs="Times New Roman"/>
                <w:color w:val="000000" w:themeColor="text1"/>
              </w:rPr>
              <w:t>100 points</w:t>
            </w:r>
          </w:p>
          <w:p w14:paraId="092C0DAF" w14:textId="77777777" w:rsidR="00CF5ED5" w:rsidRDefault="00CF5ED5" w:rsidP="00CF5ED5">
            <w:pPr>
              <w:rPr>
                <w:rFonts w:ascii="Times New Roman" w:hAnsi="Times New Roman" w:cs="Times New Roman"/>
                <w:color w:val="000000" w:themeColor="text1"/>
              </w:rPr>
            </w:pPr>
          </w:p>
          <w:p w14:paraId="7A15B51B" w14:textId="77777777" w:rsidR="00CF5ED5" w:rsidRDefault="00CF5ED5" w:rsidP="00CF5ED5">
            <w:pPr>
              <w:rPr>
                <w:rFonts w:ascii="Times New Roman" w:hAnsi="Times New Roman" w:cs="Times New Roman"/>
                <w:color w:val="000000" w:themeColor="text1"/>
              </w:rPr>
            </w:pPr>
          </w:p>
          <w:p w14:paraId="2DD1D867" w14:textId="77777777" w:rsidR="00CF5ED5" w:rsidRDefault="00CF5ED5" w:rsidP="00CF5ED5">
            <w:pPr>
              <w:rPr>
                <w:rFonts w:ascii="Times New Roman" w:hAnsi="Times New Roman" w:cs="Times New Roman"/>
                <w:color w:val="000000" w:themeColor="text1"/>
              </w:rPr>
            </w:pPr>
          </w:p>
          <w:p w14:paraId="6667AA2D" w14:textId="77777777" w:rsidR="00CF5ED5" w:rsidRDefault="00CF5ED5" w:rsidP="00CF5ED5">
            <w:pPr>
              <w:rPr>
                <w:rFonts w:ascii="Times New Roman" w:hAnsi="Times New Roman" w:cs="Times New Roman"/>
                <w:color w:val="000000" w:themeColor="text1"/>
              </w:rPr>
            </w:pPr>
          </w:p>
          <w:p w14:paraId="31F87A7B" w14:textId="77777777" w:rsidR="00CF5ED5" w:rsidRDefault="00CF5ED5" w:rsidP="00CF5ED5">
            <w:pPr>
              <w:rPr>
                <w:rFonts w:ascii="Times New Roman" w:hAnsi="Times New Roman" w:cs="Times New Roman"/>
                <w:color w:val="000000" w:themeColor="text1"/>
              </w:rPr>
            </w:pPr>
          </w:p>
          <w:p w14:paraId="247F9D5F" w14:textId="77777777" w:rsidR="00CF5ED5" w:rsidRDefault="00CF5ED5" w:rsidP="00CF5ED5">
            <w:pPr>
              <w:rPr>
                <w:rFonts w:ascii="Times New Roman" w:hAnsi="Times New Roman" w:cs="Times New Roman"/>
                <w:color w:val="000000" w:themeColor="text1"/>
              </w:rPr>
            </w:pPr>
          </w:p>
          <w:p w14:paraId="4EC51370" w14:textId="77777777" w:rsidR="00CF5ED5" w:rsidRDefault="00CF5ED5" w:rsidP="00CF5ED5">
            <w:pPr>
              <w:rPr>
                <w:rFonts w:ascii="Times New Roman" w:hAnsi="Times New Roman" w:cs="Times New Roman"/>
                <w:color w:val="000000" w:themeColor="text1"/>
              </w:rPr>
            </w:pPr>
          </w:p>
          <w:p w14:paraId="798785ED" w14:textId="77777777" w:rsidR="00CF5ED5" w:rsidRDefault="00CF5ED5" w:rsidP="00CF5ED5">
            <w:pPr>
              <w:rPr>
                <w:rFonts w:ascii="Times New Roman" w:hAnsi="Times New Roman" w:cs="Times New Roman"/>
                <w:color w:val="000000" w:themeColor="text1"/>
              </w:rPr>
            </w:pPr>
          </w:p>
          <w:p w14:paraId="5F29D7EC" w14:textId="77777777" w:rsidR="00CF5ED5" w:rsidRDefault="00CF5ED5" w:rsidP="00CF5ED5">
            <w:pPr>
              <w:rPr>
                <w:rFonts w:ascii="Times New Roman" w:hAnsi="Times New Roman" w:cs="Times New Roman"/>
                <w:color w:val="000000" w:themeColor="text1"/>
              </w:rPr>
            </w:pPr>
          </w:p>
          <w:p w14:paraId="634D5844" w14:textId="77777777" w:rsidR="00CF5ED5" w:rsidRDefault="00CF5ED5" w:rsidP="00CF5ED5">
            <w:pPr>
              <w:rPr>
                <w:rFonts w:ascii="Times New Roman" w:hAnsi="Times New Roman" w:cs="Times New Roman"/>
                <w:color w:val="000000" w:themeColor="text1"/>
              </w:rPr>
            </w:pPr>
          </w:p>
          <w:p w14:paraId="2940193F" w14:textId="77777777" w:rsidR="00CF5ED5" w:rsidRDefault="00CF5ED5" w:rsidP="00CF5ED5">
            <w:pPr>
              <w:rPr>
                <w:rFonts w:ascii="Times New Roman" w:hAnsi="Times New Roman" w:cs="Times New Roman"/>
                <w:color w:val="000000" w:themeColor="text1"/>
              </w:rPr>
            </w:pPr>
          </w:p>
          <w:p w14:paraId="1B1558FC" w14:textId="77777777" w:rsidR="00CF5ED5" w:rsidRDefault="00CF5ED5" w:rsidP="00CF5ED5">
            <w:pPr>
              <w:rPr>
                <w:rFonts w:ascii="Times New Roman" w:hAnsi="Times New Roman" w:cs="Times New Roman"/>
                <w:color w:val="000000" w:themeColor="text1"/>
              </w:rPr>
            </w:pPr>
          </w:p>
          <w:p w14:paraId="1D037FE2" w14:textId="77777777" w:rsidR="00CF5ED5" w:rsidRDefault="00CF5ED5" w:rsidP="00CF5ED5">
            <w:pPr>
              <w:rPr>
                <w:rFonts w:ascii="Times New Roman" w:hAnsi="Times New Roman" w:cs="Times New Roman"/>
                <w:color w:val="000000" w:themeColor="text1"/>
              </w:rPr>
            </w:pPr>
          </w:p>
          <w:p w14:paraId="2A4DCDC1" w14:textId="77777777" w:rsidR="00CF5ED5" w:rsidRDefault="00CF5ED5" w:rsidP="00CF5ED5">
            <w:pPr>
              <w:rPr>
                <w:rFonts w:ascii="Times New Roman" w:hAnsi="Times New Roman" w:cs="Times New Roman"/>
                <w:color w:val="000000" w:themeColor="text1"/>
              </w:rPr>
            </w:pPr>
          </w:p>
          <w:p w14:paraId="05DB37FD" w14:textId="77777777" w:rsidR="00CF5ED5" w:rsidRDefault="00CF5ED5" w:rsidP="00CF5ED5">
            <w:pPr>
              <w:rPr>
                <w:rFonts w:ascii="Times New Roman" w:hAnsi="Times New Roman" w:cs="Times New Roman"/>
                <w:color w:val="000000" w:themeColor="text1"/>
              </w:rPr>
            </w:pPr>
          </w:p>
          <w:p w14:paraId="45FF9457" w14:textId="77777777" w:rsidR="00CF5ED5" w:rsidRDefault="00CF5ED5" w:rsidP="00CF5ED5">
            <w:pPr>
              <w:rPr>
                <w:rFonts w:ascii="Times New Roman" w:hAnsi="Times New Roman" w:cs="Times New Roman"/>
                <w:color w:val="000000" w:themeColor="text1"/>
              </w:rPr>
            </w:pPr>
          </w:p>
          <w:p w14:paraId="78EAA69E" w14:textId="77777777" w:rsidR="00CF5ED5" w:rsidRDefault="00CF5ED5" w:rsidP="00CF5ED5">
            <w:pPr>
              <w:rPr>
                <w:rFonts w:ascii="Times New Roman" w:hAnsi="Times New Roman" w:cs="Times New Roman"/>
                <w:color w:val="000000" w:themeColor="text1"/>
              </w:rPr>
            </w:pPr>
          </w:p>
          <w:p w14:paraId="5D06F382" w14:textId="77777777" w:rsidR="00CF5ED5" w:rsidRDefault="00CF5ED5" w:rsidP="00CF5ED5">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6EB8A2A8" w14:textId="77777777" w:rsidR="00CF5ED5" w:rsidRDefault="00CF5ED5" w:rsidP="00CF5ED5">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3C44FE78" w14:textId="77777777" w:rsidR="00CF5ED5" w:rsidRDefault="00CF5ED5" w:rsidP="00CF5ED5">
            <w:pPr>
              <w:rPr>
                <w:rFonts w:ascii="Times New Roman" w:hAnsi="Times New Roman" w:cs="Times New Roman"/>
                <w:color w:val="000000" w:themeColor="text1"/>
              </w:rPr>
            </w:pPr>
          </w:p>
          <w:p w14:paraId="3DE309C0" w14:textId="77777777" w:rsidR="00CF5ED5" w:rsidRDefault="00CF5ED5" w:rsidP="00CF5ED5">
            <w:pPr>
              <w:rPr>
                <w:rFonts w:ascii="Times New Roman" w:hAnsi="Times New Roman" w:cs="Times New Roman"/>
                <w:color w:val="000000" w:themeColor="text1"/>
              </w:rPr>
            </w:pPr>
          </w:p>
          <w:p w14:paraId="49F9E184" w14:textId="77777777" w:rsidR="00CF5ED5" w:rsidRDefault="00CF5ED5" w:rsidP="00CF5ED5">
            <w:pPr>
              <w:rPr>
                <w:rFonts w:ascii="Times New Roman" w:hAnsi="Times New Roman" w:cs="Times New Roman"/>
                <w:color w:val="000000" w:themeColor="text1"/>
              </w:rPr>
            </w:pPr>
          </w:p>
          <w:p w14:paraId="124D6BD5" w14:textId="77777777" w:rsidR="00CF5ED5" w:rsidRDefault="00CF5ED5" w:rsidP="00CF5ED5">
            <w:pPr>
              <w:rPr>
                <w:rFonts w:ascii="Times New Roman" w:hAnsi="Times New Roman" w:cs="Times New Roman"/>
                <w:color w:val="000000" w:themeColor="text1"/>
              </w:rPr>
            </w:pPr>
          </w:p>
          <w:p w14:paraId="3F2E8CEA" w14:textId="77777777" w:rsidR="00CF5ED5" w:rsidRDefault="00CF5ED5" w:rsidP="00CF5ED5">
            <w:pPr>
              <w:rPr>
                <w:rFonts w:ascii="Times New Roman" w:hAnsi="Times New Roman" w:cs="Times New Roman"/>
                <w:color w:val="000000" w:themeColor="text1"/>
              </w:rPr>
            </w:pPr>
            <w:r>
              <w:rPr>
                <w:rFonts w:ascii="Times New Roman" w:hAnsi="Times New Roman" w:cs="Times New Roman"/>
                <w:color w:val="000000" w:themeColor="text1"/>
              </w:rPr>
              <w:t>Segment 2</w:t>
            </w:r>
          </w:p>
          <w:p w14:paraId="7CDA102D" w14:textId="77E0D23C" w:rsidR="00CF5ED5" w:rsidRPr="00594AC8" w:rsidRDefault="00CF5ED5" w:rsidP="00CF5ED5">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tc>
      </w:tr>
      <w:tr w:rsidR="00EB0C73" w:rsidRPr="00594AC8" w14:paraId="2710E1AE" w14:textId="77777777" w:rsidTr="00711EFD">
        <w:trPr>
          <w:trHeight w:val="28150"/>
        </w:trPr>
        <w:tc>
          <w:tcPr>
            <w:tcW w:w="1990" w:type="dxa"/>
          </w:tcPr>
          <w:p w14:paraId="06EE30DA" w14:textId="77777777" w:rsidR="00EB0C73" w:rsidRDefault="00EB0C73" w:rsidP="00CF5ED5">
            <w:pPr>
              <w:rPr>
                <w:rFonts w:ascii="Times New Roman" w:hAnsi="Times New Roman" w:cs="Times New Roman"/>
                <w:b/>
                <w:bCs/>
                <w:i/>
                <w:iCs/>
                <w:color w:val="000000" w:themeColor="text1"/>
              </w:rPr>
            </w:pPr>
            <w:r w:rsidRPr="3B770CE2">
              <w:rPr>
                <w:rFonts w:ascii="Times New Roman" w:hAnsi="Times New Roman" w:cs="Times New Roman"/>
                <w:b/>
                <w:bCs/>
                <w:color w:val="000000" w:themeColor="text1"/>
              </w:rPr>
              <w:lastRenderedPageBreak/>
              <w:t xml:space="preserve">Intervention Plan Part 1 </w:t>
            </w:r>
            <w:r w:rsidRPr="3B770CE2">
              <w:rPr>
                <w:rFonts w:ascii="Times New Roman" w:hAnsi="Times New Roman" w:cs="Times New Roman"/>
                <w:b/>
                <w:bCs/>
                <w:i/>
                <w:iCs/>
                <w:color w:val="000000" w:themeColor="text1"/>
              </w:rPr>
              <w:t>Assessment</w:t>
            </w:r>
          </w:p>
          <w:p w14:paraId="7AD4C1C8" w14:textId="77777777" w:rsidR="00EB0C73" w:rsidRDefault="00EB0C73" w:rsidP="00CF5ED5">
            <w:pPr>
              <w:rPr>
                <w:rFonts w:ascii="Times New Roman" w:hAnsi="Times New Roman" w:cs="Times New Roman"/>
                <w:b/>
                <w:bCs/>
                <w:color w:val="000000" w:themeColor="text1"/>
              </w:rPr>
            </w:pPr>
          </w:p>
          <w:p w14:paraId="4F1B0466" w14:textId="77777777" w:rsidR="00EB0C73" w:rsidRDefault="00EB0C73" w:rsidP="00CF5ED5">
            <w:pPr>
              <w:rPr>
                <w:rFonts w:ascii="Times New Roman" w:hAnsi="Times New Roman" w:cs="Times New Roman"/>
                <w:b/>
                <w:bCs/>
                <w:color w:val="000000" w:themeColor="text1"/>
              </w:rPr>
            </w:pPr>
          </w:p>
          <w:p w14:paraId="5A84A8E0" w14:textId="77777777" w:rsidR="00EB0C73" w:rsidRDefault="00EB0C73" w:rsidP="00CF5ED5">
            <w:pPr>
              <w:rPr>
                <w:rFonts w:ascii="Times New Roman" w:hAnsi="Times New Roman" w:cs="Times New Roman"/>
                <w:b/>
                <w:bCs/>
                <w:color w:val="000000" w:themeColor="text1"/>
              </w:rPr>
            </w:pPr>
          </w:p>
          <w:p w14:paraId="2E4F81D4" w14:textId="77777777" w:rsidR="00EB0C73" w:rsidRDefault="00EB0C73" w:rsidP="00CF5ED5">
            <w:pPr>
              <w:rPr>
                <w:rFonts w:ascii="Times New Roman" w:hAnsi="Times New Roman" w:cs="Times New Roman"/>
                <w:b/>
                <w:bCs/>
                <w:color w:val="000000" w:themeColor="text1"/>
              </w:rPr>
            </w:pPr>
          </w:p>
          <w:p w14:paraId="3B345D6F" w14:textId="77777777" w:rsidR="00EB0C73" w:rsidRDefault="00EB0C73" w:rsidP="00CF5ED5">
            <w:pPr>
              <w:rPr>
                <w:rFonts w:ascii="Times New Roman" w:hAnsi="Times New Roman" w:cs="Times New Roman"/>
                <w:b/>
                <w:bCs/>
                <w:color w:val="000000" w:themeColor="text1"/>
              </w:rPr>
            </w:pPr>
          </w:p>
          <w:p w14:paraId="62F146BC" w14:textId="77777777" w:rsidR="00EB0C73" w:rsidRDefault="00EB0C73" w:rsidP="00CF5ED5">
            <w:pPr>
              <w:rPr>
                <w:rFonts w:ascii="Times New Roman" w:hAnsi="Times New Roman" w:cs="Times New Roman"/>
                <w:b/>
                <w:bCs/>
                <w:color w:val="000000" w:themeColor="text1"/>
              </w:rPr>
            </w:pPr>
          </w:p>
          <w:p w14:paraId="5D338B36" w14:textId="77777777" w:rsidR="00EB0C73" w:rsidRDefault="00EB0C73" w:rsidP="00CF5ED5">
            <w:pPr>
              <w:rPr>
                <w:rFonts w:ascii="Times New Roman" w:hAnsi="Times New Roman" w:cs="Times New Roman"/>
                <w:b/>
                <w:bCs/>
                <w:color w:val="000000" w:themeColor="text1"/>
              </w:rPr>
            </w:pPr>
          </w:p>
          <w:p w14:paraId="1D708C8F" w14:textId="77777777" w:rsidR="00EB0C73" w:rsidRDefault="00EB0C73" w:rsidP="00CF5ED5">
            <w:pPr>
              <w:rPr>
                <w:rFonts w:ascii="Times New Roman" w:hAnsi="Times New Roman" w:cs="Times New Roman"/>
                <w:b/>
                <w:bCs/>
                <w:color w:val="000000" w:themeColor="text1"/>
              </w:rPr>
            </w:pPr>
          </w:p>
          <w:p w14:paraId="01CCF9AF" w14:textId="77777777" w:rsidR="00EB0C73" w:rsidRDefault="00EB0C73" w:rsidP="00CF5ED5">
            <w:pPr>
              <w:rPr>
                <w:rFonts w:ascii="Times New Roman" w:hAnsi="Times New Roman" w:cs="Times New Roman"/>
                <w:b/>
                <w:bCs/>
                <w:color w:val="000000" w:themeColor="text1"/>
              </w:rPr>
            </w:pPr>
          </w:p>
          <w:p w14:paraId="2F9356BD" w14:textId="77777777" w:rsidR="00EB0C73" w:rsidRDefault="00EB0C73" w:rsidP="00CF5ED5">
            <w:pPr>
              <w:rPr>
                <w:rFonts w:ascii="Times New Roman" w:hAnsi="Times New Roman" w:cs="Times New Roman"/>
                <w:b/>
                <w:bCs/>
                <w:color w:val="000000" w:themeColor="text1"/>
              </w:rPr>
            </w:pPr>
          </w:p>
          <w:p w14:paraId="427351ED" w14:textId="77777777" w:rsidR="00EB0C73" w:rsidRDefault="00EB0C73" w:rsidP="00CF5ED5">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1 </w:t>
            </w:r>
          </w:p>
          <w:p w14:paraId="5D1AC398" w14:textId="77777777" w:rsidR="00EB0C73" w:rsidRPr="0098673B" w:rsidRDefault="00EB0C73" w:rsidP="00CF5ED5">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2/22</w:t>
            </w:r>
          </w:p>
          <w:p w14:paraId="66CE7788" w14:textId="77777777" w:rsidR="00EB0C73" w:rsidRPr="0098673B" w:rsidRDefault="00EB0C73" w:rsidP="00CF5ED5">
            <w:pPr>
              <w:rPr>
                <w:rFonts w:ascii="Times New Roman" w:hAnsi="Times New Roman" w:cs="Times New Roman"/>
                <w:color w:val="000000" w:themeColor="text1"/>
              </w:rPr>
            </w:pPr>
          </w:p>
          <w:p w14:paraId="19CC8A07" w14:textId="77777777" w:rsidR="00EB0C73" w:rsidRPr="0098673B" w:rsidRDefault="00EB0C73" w:rsidP="00CF5ED5">
            <w:pPr>
              <w:rPr>
                <w:rFonts w:ascii="Times New Roman" w:hAnsi="Times New Roman" w:cs="Times New Roman"/>
                <w:color w:val="000000" w:themeColor="text1"/>
              </w:rPr>
            </w:pPr>
          </w:p>
          <w:p w14:paraId="56D7FE6A" w14:textId="77777777" w:rsidR="00EB0C73" w:rsidRPr="0098673B" w:rsidRDefault="00EB0C73" w:rsidP="00CF5ED5">
            <w:pPr>
              <w:rPr>
                <w:rFonts w:ascii="Times New Roman" w:hAnsi="Times New Roman" w:cs="Times New Roman"/>
                <w:color w:val="000000" w:themeColor="text1"/>
              </w:rPr>
            </w:pPr>
          </w:p>
          <w:p w14:paraId="37481A79" w14:textId="77777777" w:rsidR="00EB0C73" w:rsidRPr="0098673B" w:rsidRDefault="00EB0C73" w:rsidP="00CF5ED5">
            <w:pPr>
              <w:rPr>
                <w:rFonts w:ascii="Times New Roman" w:hAnsi="Times New Roman" w:cs="Times New Roman"/>
                <w:color w:val="000000" w:themeColor="text1"/>
              </w:rPr>
            </w:pPr>
          </w:p>
          <w:p w14:paraId="642C785C" w14:textId="77777777" w:rsidR="00EB0C73" w:rsidRPr="0098673B" w:rsidRDefault="00EB0C73" w:rsidP="00CF5ED5">
            <w:pPr>
              <w:rPr>
                <w:rFonts w:ascii="Times New Roman" w:hAnsi="Times New Roman" w:cs="Times New Roman"/>
                <w:color w:val="000000" w:themeColor="text1"/>
              </w:rPr>
            </w:pPr>
          </w:p>
          <w:p w14:paraId="19124A8D" w14:textId="77777777" w:rsidR="00EB0C73" w:rsidRDefault="00EB0C73" w:rsidP="00CF5ED5">
            <w:pPr>
              <w:rPr>
                <w:rFonts w:ascii="Times New Roman" w:hAnsi="Times New Roman" w:cs="Times New Roman"/>
                <w:color w:val="000000" w:themeColor="text1"/>
              </w:rPr>
            </w:pPr>
          </w:p>
          <w:p w14:paraId="6DC2B0A0" w14:textId="77777777" w:rsidR="00EB0C73" w:rsidRPr="0098673B" w:rsidRDefault="00EB0C73" w:rsidP="00CF5ED5">
            <w:pPr>
              <w:rPr>
                <w:rFonts w:ascii="Times New Roman" w:hAnsi="Times New Roman" w:cs="Times New Roman"/>
                <w:color w:val="000000" w:themeColor="text1"/>
              </w:rPr>
            </w:pPr>
          </w:p>
          <w:p w14:paraId="60FEED2C" w14:textId="77777777" w:rsidR="00EB0C73" w:rsidRPr="0098673B" w:rsidRDefault="00EB0C73" w:rsidP="00CF5ED5">
            <w:pPr>
              <w:rPr>
                <w:rFonts w:ascii="Times New Roman" w:hAnsi="Times New Roman" w:cs="Times New Roman"/>
                <w:color w:val="000000" w:themeColor="text1"/>
              </w:rPr>
            </w:pPr>
          </w:p>
          <w:p w14:paraId="2EDDA559" w14:textId="77777777" w:rsidR="00EB0C73" w:rsidRDefault="00EB0C73" w:rsidP="00CF5ED5">
            <w:pPr>
              <w:rPr>
                <w:rFonts w:ascii="Times New Roman" w:hAnsi="Times New Roman" w:cs="Times New Roman"/>
                <w:color w:val="000000" w:themeColor="text1"/>
              </w:rPr>
            </w:pPr>
          </w:p>
          <w:p w14:paraId="081D248C" w14:textId="77777777" w:rsidR="00EB0C73" w:rsidRDefault="00EB0C73" w:rsidP="00CF5ED5">
            <w:pPr>
              <w:rPr>
                <w:rFonts w:ascii="Times New Roman" w:hAnsi="Times New Roman" w:cs="Times New Roman"/>
                <w:color w:val="000000" w:themeColor="text1"/>
              </w:rPr>
            </w:pPr>
          </w:p>
          <w:p w14:paraId="610FC0D6" w14:textId="77777777" w:rsidR="00EB0C73" w:rsidRDefault="00EB0C73" w:rsidP="00CF5ED5">
            <w:pPr>
              <w:rPr>
                <w:rFonts w:ascii="Times New Roman" w:hAnsi="Times New Roman" w:cs="Times New Roman"/>
                <w:color w:val="000000" w:themeColor="text1"/>
              </w:rPr>
            </w:pPr>
          </w:p>
          <w:p w14:paraId="3465B180" w14:textId="77777777" w:rsidR="00EB0C73" w:rsidRDefault="00EB0C73" w:rsidP="00CF5ED5">
            <w:pPr>
              <w:rPr>
                <w:rFonts w:ascii="Times New Roman" w:hAnsi="Times New Roman" w:cs="Times New Roman"/>
                <w:color w:val="000000" w:themeColor="text1"/>
              </w:rPr>
            </w:pPr>
          </w:p>
          <w:p w14:paraId="3C575A96" w14:textId="77777777" w:rsidR="00EB0C73" w:rsidRDefault="00EB0C73" w:rsidP="00CF5ED5">
            <w:pPr>
              <w:rPr>
                <w:rFonts w:ascii="Times New Roman" w:hAnsi="Times New Roman" w:cs="Times New Roman"/>
                <w:color w:val="000000" w:themeColor="text1"/>
              </w:rPr>
            </w:pPr>
          </w:p>
          <w:p w14:paraId="7E3AF339" w14:textId="77777777" w:rsidR="00EB0C73" w:rsidRDefault="00EB0C73" w:rsidP="00CF5ED5">
            <w:pPr>
              <w:rPr>
                <w:rFonts w:ascii="Times New Roman" w:hAnsi="Times New Roman" w:cs="Times New Roman"/>
                <w:color w:val="000000" w:themeColor="text1"/>
              </w:rPr>
            </w:pPr>
          </w:p>
          <w:p w14:paraId="3691BD88" w14:textId="77777777" w:rsidR="00EB0C73" w:rsidRDefault="00EB0C73" w:rsidP="00CF5ED5">
            <w:pPr>
              <w:rPr>
                <w:rFonts w:ascii="Times New Roman" w:hAnsi="Times New Roman" w:cs="Times New Roman"/>
                <w:color w:val="000000" w:themeColor="text1"/>
              </w:rPr>
            </w:pPr>
          </w:p>
          <w:p w14:paraId="1020CC92" w14:textId="77777777" w:rsidR="00EB0C73" w:rsidRDefault="00EB0C73" w:rsidP="00CF5ED5">
            <w:pPr>
              <w:rPr>
                <w:rFonts w:ascii="Times New Roman" w:hAnsi="Times New Roman" w:cs="Times New Roman"/>
                <w:color w:val="000000" w:themeColor="text1"/>
              </w:rPr>
            </w:pPr>
          </w:p>
          <w:p w14:paraId="5554BF6D" w14:textId="77777777" w:rsidR="00EB0C73" w:rsidRDefault="00EB0C73" w:rsidP="00CF5ED5">
            <w:pPr>
              <w:rPr>
                <w:rFonts w:ascii="Times New Roman" w:hAnsi="Times New Roman" w:cs="Times New Roman"/>
                <w:color w:val="000000" w:themeColor="text1"/>
              </w:rPr>
            </w:pPr>
          </w:p>
          <w:p w14:paraId="2F408FE4" w14:textId="77777777" w:rsidR="00EB0C73" w:rsidRDefault="00EB0C73" w:rsidP="00CF5ED5">
            <w:pPr>
              <w:rPr>
                <w:rFonts w:ascii="Times New Roman" w:hAnsi="Times New Roman" w:cs="Times New Roman"/>
                <w:color w:val="000000" w:themeColor="text1"/>
              </w:rPr>
            </w:pPr>
          </w:p>
          <w:p w14:paraId="3704F0E5" w14:textId="77777777" w:rsidR="00EB0C73" w:rsidRDefault="00EB0C73" w:rsidP="00CF5ED5">
            <w:pPr>
              <w:rPr>
                <w:rFonts w:ascii="Times New Roman" w:hAnsi="Times New Roman" w:cs="Times New Roman"/>
                <w:color w:val="000000" w:themeColor="text1"/>
              </w:rPr>
            </w:pPr>
          </w:p>
          <w:p w14:paraId="539A5197" w14:textId="77777777" w:rsidR="00EB0C73" w:rsidRDefault="00EB0C73" w:rsidP="00CF5ED5">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2 </w:t>
            </w:r>
          </w:p>
          <w:p w14:paraId="1C070CA5" w14:textId="77777777" w:rsidR="00EB0C73" w:rsidRPr="00CF5ED5" w:rsidRDefault="00EB0C73" w:rsidP="00CF5ED5">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3/1</w:t>
            </w:r>
          </w:p>
          <w:p w14:paraId="73D82BC3" w14:textId="77777777" w:rsidR="00EB0C73" w:rsidRDefault="00EB0C73" w:rsidP="00EB0C73">
            <w:pPr>
              <w:rPr>
                <w:rFonts w:ascii="Times New Roman" w:hAnsi="Times New Roman" w:cs="Times New Roman"/>
                <w:b/>
                <w:bCs/>
                <w:color w:val="000000" w:themeColor="text1"/>
              </w:rPr>
            </w:pPr>
          </w:p>
          <w:p w14:paraId="5E87D8D9" w14:textId="77777777" w:rsidR="00EB0C73" w:rsidRDefault="00EB0C73" w:rsidP="00EB0C73">
            <w:pPr>
              <w:rPr>
                <w:rFonts w:ascii="Times New Roman" w:hAnsi="Times New Roman" w:cs="Times New Roman"/>
                <w:b/>
                <w:bCs/>
                <w:color w:val="000000" w:themeColor="text1"/>
              </w:rPr>
            </w:pPr>
          </w:p>
          <w:p w14:paraId="653FCD6B" w14:textId="77777777" w:rsidR="00EB0C73" w:rsidRDefault="00EB0C73" w:rsidP="00EB0C73">
            <w:pPr>
              <w:rPr>
                <w:rFonts w:ascii="Times New Roman" w:hAnsi="Times New Roman" w:cs="Times New Roman"/>
                <w:b/>
                <w:bCs/>
                <w:color w:val="000000" w:themeColor="text1"/>
              </w:rPr>
            </w:pPr>
          </w:p>
          <w:p w14:paraId="4B807CD5" w14:textId="77777777" w:rsidR="00EB0C73" w:rsidRDefault="00EB0C73" w:rsidP="00EB0C73">
            <w:pPr>
              <w:rPr>
                <w:rFonts w:ascii="Times New Roman" w:hAnsi="Times New Roman" w:cs="Times New Roman"/>
                <w:b/>
                <w:bCs/>
                <w:color w:val="000000" w:themeColor="text1"/>
              </w:rPr>
            </w:pPr>
          </w:p>
          <w:p w14:paraId="456355C5" w14:textId="77777777" w:rsidR="00EB0C73" w:rsidRDefault="00EB0C73" w:rsidP="00EB0C73">
            <w:pPr>
              <w:rPr>
                <w:rFonts w:ascii="Times New Roman" w:hAnsi="Times New Roman" w:cs="Times New Roman"/>
                <w:b/>
                <w:bCs/>
                <w:color w:val="000000" w:themeColor="text1"/>
              </w:rPr>
            </w:pPr>
          </w:p>
          <w:p w14:paraId="7CD8A44A" w14:textId="77777777" w:rsidR="00EB0C73" w:rsidRDefault="00EB0C73" w:rsidP="00EB0C73">
            <w:pPr>
              <w:rPr>
                <w:rFonts w:ascii="Times New Roman" w:hAnsi="Times New Roman" w:cs="Times New Roman"/>
                <w:b/>
                <w:bCs/>
                <w:color w:val="000000" w:themeColor="text1"/>
              </w:rPr>
            </w:pPr>
          </w:p>
          <w:p w14:paraId="5913E090" w14:textId="77777777" w:rsidR="00EB0C73" w:rsidRDefault="00EB0C73" w:rsidP="00EB0C73">
            <w:pPr>
              <w:rPr>
                <w:rFonts w:ascii="Times New Roman" w:hAnsi="Times New Roman" w:cs="Times New Roman"/>
                <w:b/>
                <w:bCs/>
                <w:color w:val="000000" w:themeColor="text1"/>
              </w:rPr>
            </w:pPr>
          </w:p>
          <w:p w14:paraId="529280EE" w14:textId="77777777" w:rsidR="00EB0C73" w:rsidRDefault="00EB0C73" w:rsidP="00EB0C73">
            <w:pPr>
              <w:rPr>
                <w:rFonts w:ascii="Times New Roman" w:hAnsi="Times New Roman" w:cs="Times New Roman"/>
                <w:b/>
                <w:bCs/>
                <w:color w:val="000000" w:themeColor="text1"/>
              </w:rPr>
            </w:pPr>
          </w:p>
          <w:p w14:paraId="2EA59AD3" w14:textId="77777777" w:rsidR="00EB0C73" w:rsidRDefault="00EB0C73" w:rsidP="00EB0C73">
            <w:pPr>
              <w:rPr>
                <w:rFonts w:ascii="Times New Roman" w:hAnsi="Times New Roman" w:cs="Times New Roman"/>
                <w:b/>
                <w:bCs/>
                <w:color w:val="000000" w:themeColor="text1"/>
              </w:rPr>
            </w:pPr>
          </w:p>
          <w:p w14:paraId="5B0BE9C0" w14:textId="77777777" w:rsidR="00EB0C73" w:rsidRDefault="00EB0C73" w:rsidP="00EB0C73">
            <w:pPr>
              <w:rPr>
                <w:rFonts w:ascii="Times New Roman" w:hAnsi="Times New Roman" w:cs="Times New Roman"/>
                <w:b/>
                <w:bCs/>
                <w:color w:val="000000" w:themeColor="text1"/>
              </w:rPr>
            </w:pPr>
          </w:p>
          <w:p w14:paraId="4463903A" w14:textId="77777777" w:rsidR="00EB0C73" w:rsidRDefault="00EB0C73" w:rsidP="00EB0C73">
            <w:pPr>
              <w:rPr>
                <w:rFonts w:ascii="Times New Roman" w:hAnsi="Times New Roman" w:cs="Times New Roman"/>
                <w:b/>
                <w:bCs/>
                <w:color w:val="000000" w:themeColor="text1"/>
              </w:rPr>
            </w:pPr>
          </w:p>
          <w:p w14:paraId="483FEB36" w14:textId="00AB9B75" w:rsidR="00EB0C73" w:rsidRDefault="00EB0C73" w:rsidP="00EB0C73">
            <w:pPr>
              <w:rPr>
                <w:rFonts w:ascii="Times New Roman" w:hAnsi="Times New Roman" w:cs="Times New Roman"/>
                <w:b/>
                <w:bCs/>
                <w:color w:val="000000" w:themeColor="text1"/>
              </w:rPr>
            </w:pPr>
          </w:p>
          <w:p w14:paraId="52779611" w14:textId="77777777" w:rsidR="00EB0C73" w:rsidRDefault="00EB0C73" w:rsidP="00EB0C73">
            <w:pPr>
              <w:rPr>
                <w:rFonts w:ascii="Times New Roman" w:hAnsi="Times New Roman" w:cs="Times New Roman"/>
                <w:b/>
                <w:bCs/>
                <w:color w:val="000000" w:themeColor="text1"/>
              </w:rPr>
            </w:pPr>
          </w:p>
          <w:p w14:paraId="4F8A0F04" w14:textId="77777777" w:rsidR="00EB0C73" w:rsidRDefault="00EB0C73" w:rsidP="00EB0C73">
            <w:pPr>
              <w:rPr>
                <w:rFonts w:ascii="Times New Roman" w:hAnsi="Times New Roman" w:cs="Times New Roman"/>
                <w:b/>
                <w:bCs/>
                <w:color w:val="000000" w:themeColor="text1"/>
              </w:rPr>
            </w:pPr>
          </w:p>
          <w:p w14:paraId="106E872E" w14:textId="665B9466" w:rsidR="00EB0C73" w:rsidRPr="00EB0C73" w:rsidRDefault="00EB0C73" w:rsidP="00EB0C73">
            <w:pPr>
              <w:rPr>
                <w:rFonts w:ascii="Times New Roman" w:eastAsia="Times New Roman" w:hAnsi="Times New Roman"/>
                <w:b/>
                <w:color w:val="000000"/>
              </w:rPr>
            </w:pPr>
            <w:r w:rsidRPr="3B770CE2">
              <w:rPr>
                <w:rFonts w:ascii="Times New Roman" w:hAnsi="Times New Roman" w:cs="Times New Roman"/>
                <w:b/>
                <w:bCs/>
                <w:color w:val="000000" w:themeColor="text1"/>
              </w:rPr>
              <w:t>Intervention Plan Part</w:t>
            </w:r>
            <w:r>
              <w:rPr>
                <w:rFonts w:ascii="Times New Roman" w:hAnsi="Times New Roman" w:cs="Times New Roman"/>
                <w:b/>
                <w:bCs/>
                <w:color w:val="000000" w:themeColor="text1"/>
              </w:rPr>
              <w:t xml:space="preserve"> 2 </w:t>
            </w:r>
            <w:r w:rsidRPr="00916BC5">
              <w:rPr>
                <w:rFonts w:ascii="Times New Roman" w:eastAsia="Times New Roman" w:hAnsi="Times New Roman"/>
                <w:b/>
                <w:i/>
                <w:iCs/>
                <w:color w:val="000000"/>
              </w:rPr>
              <w:t>Intervention Plan Development</w:t>
            </w:r>
          </w:p>
          <w:p w14:paraId="139415D8" w14:textId="77777777" w:rsidR="00EB0C73" w:rsidRDefault="00EB0C73" w:rsidP="00EB0C73">
            <w:pPr>
              <w:rPr>
                <w:rFonts w:ascii="Times New Roman" w:hAnsi="Times New Roman" w:cs="Times New Roman"/>
                <w:color w:val="000000" w:themeColor="text1"/>
              </w:rPr>
            </w:pPr>
          </w:p>
          <w:p w14:paraId="417C4242" w14:textId="7B44A5A8" w:rsidR="00EB0C73"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98673B">
              <w:rPr>
                <w:rFonts w:ascii="Times New Roman" w:hAnsi="Times New Roman" w:cs="Times New Roman"/>
                <w:color w:val="000000" w:themeColor="text1"/>
              </w:rPr>
              <w:t>Segment</w:t>
            </w:r>
            <w:r>
              <w:rPr>
                <w:rFonts w:ascii="Times New Roman" w:hAnsi="Times New Roman" w:cs="Times New Roman"/>
                <w:color w:val="000000" w:themeColor="text1"/>
              </w:rPr>
              <w:t>s 1&amp;2</w:t>
            </w:r>
            <w:r w:rsidRPr="0098673B">
              <w:rPr>
                <w:rFonts w:ascii="Times New Roman" w:hAnsi="Times New Roman" w:cs="Times New Roman"/>
                <w:color w:val="000000" w:themeColor="text1"/>
              </w:rPr>
              <w:t xml:space="preserve">  </w:t>
            </w:r>
          </w:p>
          <w:p w14:paraId="5706B69E" w14:textId="77777777" w:rsidR="00EB0C73" w:rsidRDefault="00EB0C73" w:rsidP="00EB0C73">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3/8</w:t>
            </w:r>
          </w:p>
          <w:p w14:paraId="08A44519" w14:textId="77777777" w:rsidR="00EB0C73" w:rsidRDefault="00EB0C73" w:rsidP="00EB0C73">
            <w:pPr>
              <w:rPr>
                <w:rFonts w:ascii="Times New Roman" w:hAnsi="Times New Roman" w:cs="Times New Roman"/>
                <w:b/>
                <w:bCs/>
                <w:color w:val="000000" w:themeColor="text1"/>
              </w:rPr>
            </w:pPr>
          </w:p>
          <w:p w14:paraId="6D2C2886" w14:textId="77777777" w:rsidR="00EB0C73" w:rsidRDefault="00EB0C73" w:rsidP="00EB0C73">
            <w:pPr>
              <w:rPr>
                <w:rFonts w:ascii="Times New Roman" w:hAnsi="Times New Roman" w:cs="Times New Roman"/>
                <w:b/>
                <w:bCs/>
                <w:color w:val="000000" w:themeColor="text1"/>
              </w:rPr>
            </w:pPr>
          </w:p>
          <w:p w14:paraId="0439ABA6" w14:textId="77777777" w:rsidR="00EB0C73" w:rsidRDefault="00EB0C73" w:rsidP="00EB0C73">
            <w:pPr>
              <w:rPr>
                <w:rFonts w:ascii="Times New Roman" w:hAnsi="Times New Roman" w:cs="Times New Roman"/>
                <w:b/>
                <w:bCs/>
                <w:color w:val="000000" w:themeColor="text1"/>
              </w:rPr>
            </w:pPr>
          </w:p>
          <w:p w14:paraId="051B14FB" w14:textId="77777777" w:rsidR="00EB0C73" w:rsidRDefault="00EB0C73" w:rsidP="00EB0C73">
            <w:pPr>
              <w:rPr>
                <w:rFonts w:ascii="Times New Roman" w:hAnsi="Times New Roman" w:cs="Times New Roman"/>
                <w:b/>
                <w:bCs/>
                <w:color w:val="000000" w:themeColor="text1"/>
              </w:rPr>
            </w:pPr>
          </w:p>
          <w:p w14:paraId="5D99687E" w14:textId="77777777" w:rsidR="00EB0C73" w:rsidRDefault="00EB0C73" w:rsidP="00EB0C73">
            <w:pPr>
              <w:rPr>
                <w:rFonts w:ascii="Times New Roman" w:hAnsi="Times New Roman" w:cs="Times New Roman"/>
                <w:b/>
                <w:bCs/>
                <w:color w:val="000000" w:themeColor="text1"/>
              </w:rPr>
            </w:pPr>
          </w:p>
          <w:p w14:paraId="0331E981" w14:textId="77777777" w:rsidR="00EB0C73" w:rsidRDefault="00EB0C73" w:rsidP="00EB0C73">
            <w:pPr>
              <w:rPr>
                <w:rFonts w:ascii="Times New Roman" w:hAnsi="Times New Roman" w:cs="Times New Roman"/>
                <w:b/>
                <w:bCs/>
                <w:color w:val="000000" w:themeColor="text1"/>
              </w:rPr>
            </w:pPr>
          </w:p>
          <w:p w14:paraId="682A7F66" w14:textId="77777777" w:rsidR="00EB0C73" w:rsidRDefault="00EB0C73" w:rsidP="00EB0C73">
            <w:pPr>
              <w:rPr>
                <w:rFonts w:ascii="Times New Roman" w:hAnsi="Times New Roman" w:cs="Times New Roman"/>
                <w:b/>
                <w:bCs/>
                <w:color w:val="000000" w:themeColor="text1"/>
              </w:rPr>
            </w:pPr>
          </w:p>
          <w:p w14:paraId="10541D29" w14:textId="77777777" w:rsidR="00EB0C73" w:rsidRDefault="00EB0C73" w:rsidP="00EB0C73">
            <w:pPr>
              <w:rPr>
                <w:rFonts w:ascii="Times New Roman" w:hAnsi="Times New Roman" w:cs="Times New Roman"/>
                <w:b/>
                <w:bCs/>
                <w:color w:val="000000" w:themeColor="text1"/>
              </w:rPr>
            </w:pPr>
          </w:p>
          <w:p w14:paraId="4E9F06D8" w14:textId="77777777" w:rsidR="00EB0C73" w:rsidRDefault="00EB0C73" w:rsidP="00EB0C73">
            <w:pPr>
              <w:rPr>
                <w:rFonts w:ascii="Times New Roman" w:hAnsi="Times New Roman" w:cs="Times New Roman"/>
                <w:b/>
                <w:bCs/>
                <w:color w:val="000000" w:themeColor="text1"/>
              </w:rPr>
            </w:pPr>
          </w:p>
          <w:p w14:paraId="4BFD636F" w14:textId="0AF21171" w:rsidR="00EB0C73" w:rsidRDefault="00EB0C73" w:rsidP="00EB0C73">
            <w:pPr>
              <w:rPr>
                <w:rFonts w:ascii="Times New Roman" w:hAnsi="Times New Roman" w:cs="Times New Roman"/>
                <w:b/>
                <w:bCs/>
                <w:color w:val="000000" w:themeColor="text1"/>
              </w:rPr>
            </w:pPr>
          </w:p>
          <w:p w14:paraId="3F7AD2B8" w14:textId="77777777" w:rsidR="00EB0C73" w:rsidRDefault="00EB0C73" w:rsidP="00EB0C73">
            <w:pPr>
              <w:rPr>
                <w:rFonts w:ascii="Times New Roman" w:hAnsi="Times New Roman" w:cs="Times New Roman"/>
                <w:b/>
                <w:bCs/>
                <w:color w:val="000000" w:themeColor="text1"/>
              </w:rPr>
            </w:pPr>
          </w:p>
          <w:p w14:paraId="6D4C4EA9" w14:textId="77777777" w:rsidR="00EB0C73" w:rsidRDefault="00EB0C73" w:rsidP="00EB0C73">
            <w:pPr>
              <w:rPr>
                <w:rFonts w:ascii="Times New Roman" w:hAnsi="Times New Roman" w:cs="Times New Roman"/>
                <w:b/>
                <w:bCs/>
                <w:color w:val="000000" w:themeColor="text1"/>
              </w:rPr>
            </w:pPr>
          </w:p>
          <w:p w14:paraId="00544ABF" w14:textId="77777777" w:rsidR="00EB0C73" w:rsidRDefault="00EB0C73" w:rsidP="00EB0C73">
            <w:pPr>
              <w:rPr>
                <w:rFonts w:ascii="Times New Roman" w:hAnsi="Times New Roman" w:cs="Times New Roman"/>
                <w:b/>
                <w:bCs/>
                <w:color w:val="000000" w:themeColor="text1"/>
              </w:rPr>
            </w:pPr>
          </w:p>
          <w:p w14:paraId="4BF68D6F" w14:textId="11CE34BA" w:rsidR="00EB0C73" w:rsidRDefault="00EB0C73" w:rsidP="00EB0C73">
            <w:pPr>
              <w:rPr>
                <w:rFonts w:ascii="Times New Roman" w:hAnsi="Times New Roman" w:cs="Times New Roman"/>
                <w:b/>
                <w:bCs/>
                <w:color w:val="000000" w:themeColor="text1"/>
              </w:rPr>
            </w:pPr>
          </w:p>
          <w:p w14:paraId="2EC98E80" w14:textId="77777777" w:rsidR="00EB0C73" w:rsidRDefault="00EB0C73" w:rsidP="00EB0C73">
            <w:pPr>
              <w:rPr>
                <w:rFonts w:ascii="Times New Roman" w:hAnsi="Times New Roman" w:cs="Times New Roman"/>
                <w:b/>
                <w:bCs/>
                <w:color w:val="000000" w:themeColor="text1"/>
              </w:rPr>
            </w:pPr>
          </w:p>
          <w:p w14:paraId="31C8A329" w14:textId="3CC4261A" w:rsidR="00EB0C73" w:rsidRPr="00916BC5" w:rsidRDefault="00EB0C73" w:rsidP="00EB0C73">
            <w:pPr>
              <w:rPr>
                <w:rFonts w:ascii="Times New Roman" w:eastAsia="Times New Roman" w:hAnsi="Times New Roman"/>
                <w:b/>
                <w:i/>
                <w:iCs/>
                <w:color w:val="000000"/>
              </w:rPr>
            </w:pPr>
            <w:r w:rsidRPr="3B770CE2">
              <w:rPr>
                <w:rFonts w:ascii="Times New Roman" w:hAnsi="Times New Roman" w:cs="Times New Roman"/>
                <w:b/>
                <w:bCs/>
                <w:color w:val="000000" w:themeColor="text1"/>
              </w:rPr>
              <w:t>Intervention Plan Part</w:t>
            </w:r>
            <w:r>
              <w:rPr>
                <w:rFonts w:ascii="Times New Roman" w:hAnsi="Times New Roman" w:cs="Times New Roman"/>
                <w:b/>
                <w:bCs/>
                <w:color w:val="000000" w:themeColor="text1"/>
              </w:rPr>
              <w:t xml:space="preserve"> 3 </w:t>
            </w:r>
            <w:r w:rsidRPr="00916BC5">
              <w:rPr>
                <w:rFonts w:ascii="Times New Roman" w:eastAsia="Times New Roman" w:hAnsi="Times New Roman"/>
                <w:b/>
                <w:i/>
                <w:iCs/>
                <w:color w:val="000000"/>
              </w:rPr>
              <w:t>Intervention Plan Implementation</w:t>
            </w:r>
          </w:p>
          <w:p w14:paraId="79281BCE" w14:textId="77777777" w:rsidR="00EB0C73" w:rsidRDefault="00EB0C73" w:rsidP="00EB0C73">
            <w:pPr>
              <w:rPr>
                <w:rFonts w:ascii="Times New Roman" w:eastAsia="Times New Roman" w:hAnsi="Times New Roman"/>
                <w:b/>
                <w:bCs/>
                <w:color w:val="000000"/>
              </w:rPr>
            </w:pPr>
          </w:p>
          <w:p w14:paraId="12BFABB8" w14:textId="77777777" w:rsidR="00EB0C73" w:rsidRDefault="00EB0C73" w:rsidP="00EB0C73">
            <w:pPr>
              <w:rPr>
                <w:rFonts w:ascii="Times New Roman" w:hAnsi="Times New Roman" w:cs="Times New Roman"/>
                <w:color w:val="000000" w:themeColor="text1"/>
              </w:rPr>
            </w:pPr>
          </w:p>
          <w:p w14:paraId="5E2B6B50" w14:textId="77777777" w:rsidR="00EB0C73" w:rsidRDefault="00EB0C73" w:rsidP="00EB0C73">
            <w:pPr>
              <w:rPr>
                <w:rFonts w:ascii="Times New Roman" w:hAnsi="Times New Roman" w:cs="Times New Roman"/>
                <w:color w:val="000000" w:themeColor="text1"/>
              </w:rPr>
            </w:pPr>
          </w:p>
          <w:p w14:paraId="42C0C21D" w14:textId="77777777" w:rsidR="00EB0C73"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 xml:space="preserve">Part 3 </w:t>
            </w:r>
            <w:r w:rsidRPr="0098673B">
              <w:rPr>
                <w:rFonts w:ascii="Times New Roman" w:hAnsi="Times New Roman" w:cs="Times New Roman"/>
                <w:color w:val="000000" w:themeColor="text1"/>
              </w:rPr>
              <w:t xml:space="preserve">Segment </w:t>
            </w:r>
            <w:r>
              <w:rPr>
                <w:rFonts w:ascii="Times New Roman" w:hAnsi="Times New Roman" w:cs="Times New Roman"/>
                <w:color w:val="000000" w:themeColor="text1"/>
              </w:rPr>
              <w:t>1</w:t>
            </w:r>
          </w:p>
          <w:p w14:paraId="77E3BB82" w14:textId="77777777" w:rsidR="00EB0C73"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Pr="0098673B">
              <w:rPr>
                <w:rFonts w:ascii="Times New Roman" w:hAnsi="Times New Roman" w:cs="Times New Roman"/>
                <w:color w:val="000000" w:themeColor="text1"/>
              </w:rPr>
              <w:t xml:space="preserve">3/15 </w:t>
            </w:r>
          </w:p>
          <w:p w14:paraId="769D566C" w14:textId="77777777" w:rsidR="00EB0C73" w:rsidRDefault="00EB0C73" w:rsidP="00EB0C73">
            <w:pPr>
              <w:rPr>
                <w:rFonts w:ascii="Times New Roman" w:hAnsi="Times New Roman" w:cs="Times New Roman"/>
                <w:color w:val="000000" w:themeColor="text1"/>
              </w:rPr>
            </w:pPr>
          </w:p>
          <w:p w14:paraId="0D09522B" w14:textId="77777777" w:rsidR="00EB0C73" w:rsidRPr="0098673B" w:rsidRDefault="00EB0C73" w:rsidP="00EB0C73">
            <w:pPr>
              <w:rPr>
                <w:rFonts w:ascii="Times New Roman" w:hAnsi="Times New Roman" w:cs="Times New Roman"/>
                <w:color w:val="000000" w:themeColor="text1"/>
              </w:rPr>
            </w:pPr>
          </w:p>
          <w:p w14:paraId="39A1E282" w14:textId="77777777" w:rsidR="00EB0C73" w:rsidRPr="0098673B" w:rsidRDefault="00EB0C73" w:rsidP="00EB0C73">
            <w:pPr>
              <w:rPr>
                <w:rFonts w:ascii="Times New Roman" w:hAnsi="Times New Roman" w:cs="Times New Roman"/>
                <w:color w:val="000000" w:themeColor="text1"/>
              </w:rPr>
            </w:pPr>
          </w:p>
          <w:p w14:paraId="127B797C" w14:textId="77777777" w:rsidR="00EB0C73" w:rsidRPr="0098673B" w:rsidRDefault="00EB0C73" w:rsidP="00EB0C73">
            <w:pPr>
              <w:rPr>
                <w:rFonts w:ascii="Times New Roman" w:hAnsi="Times New Roman" w:cs="Times New Roman"/>
                <w:color w:val="000000" w:themeColor="text1"/>
              </w:rPr>
            </w:pPr>
          </w:p>
          <w:p w14:paraId="25F03EE0" w14:textId="77777777" w:rsidR="00EB0C73" w:rsidRDefault="00EB0C73" w:rsidP="00EB0C73">
            <w:pPr>
              <w:rPr>
                <w:rFonts w:ascii="Times New Roman" w:hAnsi="Times New Roman" w:cs="Times New Roman"/>
                <w:color w:val="000000" w:themeColor="text1"/>
              </w:rPr>
            </w:pPr>
          </w:p>
          <w:p w14:paraId="0CA8CD07" w14:textId="77777777" w:rsidR="00EB0C73" w:rsidRDefault="00EB0C73" w:rsidP="00EB0C73">
            <w:pPr>
              <w:rPr>
                <w:rFonts w:ascii="Times New Roman" w:hAnsi="Times New Roman" w:cs="Times New Roman"/>
                <w:color w:val="000000" w:themeColor="text1"/>
              </w:rPr>
            </w:pPr>
          </w:p>
          <w:p w14:paraId="42CE3B1E" w14:textId="77777777" w:rsidR="00EB0C73" w:rsidRDefault="00EB0C73" w:rsidP="00EB0C73">
            <w:pPr>
              <w:rPr>
                <w:rFonts w:ascii="Times New Roman" w:hAnsi="Times New Roman" w:cs="Times New Roman"/>
                <w:color w:val="000000" w:themeColor="text1"/>
              </w:rPr>
            </w:pPr>
          </w:p>
          <w:p w14:paraId="7CBEC2DD" w14:textId="77777777" w:rsidR="00EB0C73" w:rsidRDefault="00EB0C73" w:rsidP="00EB0C73">
            <w:pPr>
              <w:rPr>
                <w:rFonts w:ascii="Times New Roman" w:hAnsi="Times New Roman" w:cs="Times New Roman"/>
                <w:color w:val="000000" w:themeColor="text1"/>
              </w:rPr>
            </w:pPr>
          </w:p>
          <w:p w14:paraId="3D4697BD" w14:textId="77777777" w:rsidR="00EB0C73" w:rsidRDefault="00EB0C73" w:rsidP="00EB0C73">
            <w:pPr>
              <w:rPr>
                <w:rFonts w:ascii="Times New Roman" w:hAnsi="Times New Roman" w:cs="Times New Roman"/>
                <w:color w:val="000000" w:themeColor="text1"/>
              </w:rPr>
            </w:pPr>
          </w:p>
          <w:p w14:paraId="58380673" w14:textId="77777777" w:rsidR="00EB0C73" w:rsidRDefault="00EB0C73" w:rsidP="00EB0C73">
            <w:pPr>
              <w:rPr>
                <w:rFonts w:ascii="Times New Roman" w:hAnsi="Times New Roman" w:cs="Times New Roman"/>
                <w:color w:val="000000" w:themeColor="text1"/>
              </w:rPr>
            </w:pPr>
          </w:p>
          <w:p w14:paraId="080225E9" w14:textId="77777777" w:rsidR="00EB0C73" w:rsidRDefault="00EB0C73" w:rsidP="00EB0C73">
            <w:pPr>
              <w:rPr>
                <w:rFonts w:ascii="Times New Roman" w:hAnsi="Times New Roman" w:cs="Times New Roman"/>
                <w:color w:val="000000" w:themeColor="text1"/>
              </w:rPr>
            </w:pPr>
          </w:p>
          <w:p w14:paraId="5574FE56" w14:textId="77777777" w:rsidR="00EB0C73"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 xml:space="preserve">Part 3 </w:t>
            </w:r>
            <w:r w:rsidRPr="0098673B">
              <w:rPr>
                <w:rFonts w:ascii="Times New Roman" w:hAnsi="Times New Roman" w:cs="Times New Roman"/>
                <w:color w:val="000000" w:themeColor="text1"/>
              </w:rPr>
              <w:t xml:space="preserve">Segment </w:t>
            </w:r>
            <w:r>
              <w:rPr>
                <w:rFonts w:ascii="Times New Roman" w:hAnsi="Times New Roman" w:cs="Times New Roman"/>
                <w:color w:val="000000" w:themeColor="text1"/>
              </w:rPr>
              <w:t>2</w:t>
            </w:r>
            <w:r w:rsidRPr="0098673B">
              <w:rPr>
                <w:rFonts w:ascii="Times New Roman" w:hAnsi="Times New Roman" w:cs="Times New Roman"/>
                <w:color w:val="000000" w:themeColor="text1"/>
              </w:rPr>
              <w:t xml:space="preserve"> </w:t>
            </w:r>
          </w:p>
          <w:p w14:paraId="044E06E8" w14:textId="77777777" w:rsidR="00EB0C73" w:rsidRPr="0098673B" w:rsidRDefault="00EB0C73" w:rsidP="00EB0C73">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3/22</w:t>
            </w:r>
            <w:r>
              <w:rPr>
                <w:rFonts w:ascii="Times New Roman" w:hAnsi="Times New Roman" w:cs="Times New Roman"/>
                <w:color w:val="000000" w:themeColor="text1"/>
              </w:rPr>
              <w:t xml:space="preserve">, </w:t>
            </w:r>
            <w:r w:rsidRPr="0098673B">
              <w:rPr>
                <w:rFonts w:ascii="Times New Roman" w:hAnsi="Times New Roman" w:cs="Times New Roman"/>
                <w:color w:val="000000" w:themeColor="text1"/>
              </w:rPr>
              <w:t>3/29</w:t>
            </w:r>
            <w:r>
              <w:rPr>
                <w:rFonts w:ascii="Times New Roman" w:hAnsi="Times New Roman" w:cs="Times New Roman"/>
                <w:color w:val="000000" w:themeColor="text1"/>
              </w:rPr>
              <w:t xml:space="preserve">, </w:t>
            </w:r>
            <w:r w:rsidRPr="0098673B">
              <w:rPr>
                <w:rFonts w:ascii="Times New Roman" w:hAnsi="Times New Roman" w:cs="Times New Roman"/>
                <w:color w:val="000000" w:themeColor="text1"/>
              </w:rPr>
              <w:t>4/12</w:t>
            </w:r>
          </w:p>
          <w:p w14:paraId="683E63B4" w14:textId="77777777" w:rsidR="00EB0C73" w:rsidRDefault="00EB0C73" w:rsidP="00EB0C73">
            <w:pPr>
              <w:rPr>
                <w:rFonts w:ascii="Times New Roman" w:hAnsi="Times New Roman" w:cs="Times New Roman"/>
                <w:color w:val="000000" w:themeColor="text1"/>
              </w:rPr>
            </w:pPr>
          </w:p>
          <w:p w14:paraId="2A08878B" w14:textId="77777777" w:rsidR="00EB0C73" w:rsidRDefault="00EB0C73" w:rsidP="00EB0C73">
            <w:pPr>
              <w:rPr>
                <w:rFonts w:ascii="Times New Roman" w:hAnsi="Times New Roman" w:cs="Times New Roman"/>
                <w:color w:val="000000" w:themeColor="text1"/>
              </w:rPr>
            </w:pPr>
          </w:p>
          <w:p w14:paraId="78596E83" w14:textId="77777777" w:rsidR="00EB0C73" w:rsidRDefault="00EB0C73" w:rsidP="00EB0C73">
            <w:pPr>
              <w:rPr>
                <w:rFonts w:ascii="Times New Roman" w:hAnsi="Times New Roman" w:cs="Times New Roman"/>
                <w:color w:val="000000" w:themeColor="text1"/>
              </w:rPr>
            </w:pPr>
          </w:p>
          <w:p w14:paraId="60D5610C" w14:textId="77777777" w:rsidR="00EB0C73" w:rsidRDefault="00EB0C73" w:rsidP="00EB0C73">
            <w:pPr>
              <w:rPr>
                <w:rFonts w:ascii="Times New Roman" w:hAnsi="Times New Roman" w:cs="Times New Roman"/>
                <w:color w:val="000000" w:themeColor="text1"/>
              </w:rPr>
            </w:pPr>
          </w:p>
          <w:p w14:paraId="0B0B8EE2" w14:textId="77777777" w:rsidR="00EB0C73" w:rsidRDefault="00EB0C73" w:rsidP="00EB0C73">
            <w:pPr>
              <w:rPr>
                <w:rFonts w:ascii="Times New Roman" w:hAnsi="Times New Roman" w:cs="Times New Roman"/>
                <w:color w:val="000000" w:themeColor="text1"/>
              </w:rPr>
            </w:pPr>
          </w:p>
          <w:p w14:paraId="0CB550D6" w14:textId="77777777" w:rsidR="00EB0C73" w:rsidRDefault="00EB0C73" w:rsidP="00EB0C73">
            <w:pPr>
              <w:rPr>
                <w:rFonts w:ascii="Times New Roman" w:hAnsi="Times New Roman" w:cs="Times New Roman"/>
                <w:color w:val="000000" w:themeColor="text1"/>
              </w:rPr>
            </w:pPr>
          </w:p>
          <w:p w14:paraId="7D92087E" w14:textId="0FC783EF" w:rsidR="00EB0C73" w:rsidRDefault="00EB0C73" w:rsidP="00EB0C73">
            <w:pPr>
              <w:rPr>
                <w:rFonts w:ascii="Times New Roman" w:hAnsi="Times New Roman" w:cs="Times New Roman"/>
                <w:color w:val="000000" w:themeColor="text1"/>
              </w:rPr>
            </w:pPr>
          </w:p>
          <w:p w14:paraId="741D18D3" w14:textId="77777777" w:rsidR="00EB0C73" w:rsidRDefault="00EB0C73" w:rsidP="00EB0C73">
            <w:pPr>
              <w:rPr>
                <w:rFonts w:ascii="Times New Roman" w:hAnsi="Times New Roman" w:cs="Times New Roman"/>
                <w:color w:val="000000" w:themeColor="text1"/>
              </w:rPr>
            </w:pPr>
          </w:p>
          <w:p w14:paraId="665CC447" w14:textId="77777777" w:rsidR="00EB0C73" w:rsidRPr="00916BC5" w:rsidRDefault="00EB0C73" w:rsidP="00EB0C73">
            <w:pPr>
              <w:rPr>
                <w:rFonts w:ascii="Times New Roman" w:eastAsia="Times New Roman" w:hAnsi="Times New Roman"/>
                <w:b/>
                <w:bCs/>
                <w:i/>
                <w:iCs/>
                <w:color w:val="000000" w:themeColor="text1"/>
              </w:rPr>
            </w:pPr>
            <w:r w:rsidRPr="3B770CE2">
              <w:rPr>
                <w:rFonts w:ascii="Times New Roman" w:hAnsi="Times New Roman" w:cs="Times New Roman"/>
                <w:b/>
                <w:bCs/>
                <w:color w:val="000000" w:themeColor="text1"/>
              </w:rPr>
              <w:t xml:space="preserve">Intervention Plan </w:t>
            </w:r>
            <w:r w:rsidRPr="783239D0">
              <w:rPr>
                <w:rFonts w:ascii="Times New Roman" w:eastAsia="Times New Roman" w:hAnsi="Times New Roman"/>
                <w:b/>
                <w:bCs/>
                <w:color w:val="000000" w:themeColor="text1"/>
              </w:rPr>
              <w:t xml:space="preserve">Part 4: </w:t>
            </w:r>
            <w:r w:rsidRPr="00916BC5">
              <w:rPr>
                <w:rFonts w:ascii="Times New Roman" w:eastAsia="Times New Roman" w:hAnsi="Times New Roman"/>
                <w:b/>
                <w:bCs/>
                <w:i/>
                <w:iCs/>
                <w:color w:val="000000" w:themeColor="text1"/>
              </w:rPr>
              <w:t>Intervention Plan Analysis &amp; Reflection</w:t>
            </w:r>
          </w:p>
          <w:p w14:paraId="0FE2D766" w14:textId="77777777" w:rsidR="00EB0C73" w:rsidRDefault="00EB0C73" w:rsidP="00EB0C73">
            <w:pPr>
              <w:rPr>
                <w:rFonts w:ascii="Times New Roman" w:eastAsia="Times New Roman" w:hAnsi="Times New Roman"/>
                <w:b/>
                <w:bCs/>
                <w:color w:val="000000" w:themeColor="text1"/>
              </w:rPr>
            </w:pPr>
          </w:p>
          <w:p w14:paraId="0C6E2459" w14:textId="77777777" w:rsidR="00EB0C73"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 xml:space="preserve">Part 4 </w:t>
            </w:r>
          </w:p>
          <w:p w14:paraId="661C8641" w14:textId="787517F6" w:rsidR="00EB0C73" w:rsidRPr="00CF5ED5" w:rsidRDefault="00EB0C73" w:rsidP="00EB0C73">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4/19</w:t>
            </w:r>
          </w:p>
        </w:tc>
        <w:tc>
          <w:tcPr>
            <w:tcW w:w="5298" w:type="dxa"/>
          </w:tcPr>
          <w:p w14:paraId="3B8ACFEF" w14:textId="77777777" w:rsidR="00EB0C73" w:rsidRPr="00FD7B46" w:rsidRDefault="00EB0C73" w:rsidP="00CF5ED5">
            <w:pPr>
              <w:contextualSpacing/>
              <w:rPr>
                <w:rFonts w:ascii="Times New Roman" w:eastAsia="Times New Roman" w:hAnsi="Times New Roman"/>
                <w:b/>
                <w:color w:val="000000"/>
              </w:rPr>
            </w:pPr>
            <w:r w:rsidRPr="00FD7B46">
              <w:rPr>
                <w:rFonts w:ascii="Times New Roman" w:hAnsi="Times New Roman" w:cs="Times New Roman"/>
                <w:b/>
                <w:bCs/>
                <w:color w:val="000000" w:themeColor="text1"/>
                <w:highlight w:val="cyan"/>
              </w:rPr>
              <w:lastRenderedPageBreak/>
              <w:t xml:space="preserve">Intervention Plan </w:t>
            </w:r>
            <w:r>
              <w:rPr>
                <w:rFonts w:ascii="Times New Roman" w:hAnsi="Times New Roman" w:cs="Times New Roman"/>
                <w:b/>
                <w:bCs/>
                <w:color w:val="000000" w:themeColor="text1"/>
                <w:highlight w:val="cyan"/>
              </w:rPr>
              <w:t>Second/Third</w:t>
            </w:r>
            <w:r w:rsidRPr="00FD7B46">
              <w:rPr>
                <w:rFonts w:ascii="Times New Roman" w:hAnsi="Times New Roman" w:cs="Times New Roman"/>
                <w:b/>
                <w:bCs/>
                <w:color w:val="000000" w:themeColor="text1"/>
                <w:highlight w:val="cyan"/>
              </w:rPr>
              <w:t xml:space="preserve"> Practicum</w:t>
            </w:r>
          </w:p>
          <w:p w14:paraId="5757C935" w14:textId="77777777" w:rsidR="00EB0C73" w:rsidRPr="003102D4" w:rsidRDefault="00EB0C73" w:rsidP="00CF5ED5">
            <w:pPr>
              <w:contextualSpacing/>
              <w:rPr>
                <w:rFonts w:ascii="Times New Roman" w:eastAsia="Times New Roman" w:hAnsi="Times New Roman"/>
                <w:b/>
                <w:color w:val="000000"/>
              </w:rPr>
            </w:pPr>
            <w:r w:rsidRPr="003102D4">
              <w:rPr>
                <w:rFonts w:ascii="Times New Roman" w:eastAsia="Times New Roman" w:hAnsi="Times New Roman"/>
                <w:b/>
                <w:color w:val="000000"/>
              </w:rPr>
              <w:t>Part 1: Assessment</w:t>
            </w:r>
          </w:p>
          <w:p w14:paraId="5DCED7BC" w14:textId="77777777" w:rsidR="00EB0C73" w:rsidRPr="00077FDF" w:rsidRDefault="00EB0C73" w:rsidP="00CF5ED5">
            <w:pPr>
              <w:contextualSpacing/>
              <w:rPr>
                <w:rFonts w:ascii="Times New Roman" w:eastAsia="Times New Roman" w:hAnsi="Times New Roman"/>
                <w:b/>
                <w:i/>
                <w:iCs/>
                <w:color w:val="000000"/>
              </w:rPr>
            </w:pPr>
            <w:r w:rsidRPr="003102D4">
              <w:rPr>
                <w:rFonts w:ascii="Times New Roman" w:eastAsia="Times New Roman" w:hAnsi="Times New Roman"/>
                <w:bCs/>
                <w:color w:val="000000"/>
              </w:rPr>
              <w:t xml:space="preserve">Candidates will demonstrate skill in gathering multiple types of information, such as records review, interviews with other professionals, anecdotal records, informal assessments of academic skills and direct observations. Candidates will demonstrate skill in interpreting assessment results to determine the function or cause of the behavior. </w:t>
            </w:r>
            <w:r w:rsidRPr="00E223A3">
              <w:rPr>
                <w:rFonts w:ascii="Times New Roman" w:eastAsia="Times New Roman" w:hAnsi="Times New Roman"/>
                <w:bCs/>
                <w:i/>
                <w:iCs/>
                <w:color w:val="000000"/>
              </w:rPr>
              <w:t>Candidates in their second/third practicum will submit part one in two segments throughout the semester</w:t>
            </w:r>
            <w:r w:rsidRPr="00077FDF">
              <w:rPr>
                <w:rFonts w:ascii="Times New Roman" w:eastAsia="Times New Roman" w:hAnsi="Times New Roman"/>
                <w:bCs/>
                <w:i/>
                <w:iCs/>
                <w:color w:val="000000"/>
              </w:rPr>
              <w:t>.</w:t>
            </w:r>
          </w:p>
          <w:p w14:paraId="63372D33" w14:textId="77777777" w:rsidR="00EB0C73" w:rsidRDefault="00EB0C73" w:rsidP="00CF5ED5">
            <w:pPr>
              <w:rPr>
                <w:rFonts w:ascii="Times New Roman" w:eastAsia="Times New Roman" w:hAnsi="Times New Roman" w:cs="Times New Roman"/>
                <w:b/>
                <w:bCs/>
                <w:color w:val="000000" w:themeColor="text1"/>
              </w:rPr>
            </w:pPr>
          </w:p>
          <w:p w14:paraId="56CDD890" w14:textId="77777777" w:rsidR="00EB0C73" w:rsidRDefault="00EB0C73" w:rsidP="00CF5ED5">
            <w:pPr>
              <w:ind w:left="720"/>
              <w:contextualSpacing/>
              <w:rPr>
                <w:rFonts w:ascii="Times New Roman" w:hAnsi="Times New Roman"/>
                <w:iCs/>
              </w:rPr>
            </w:pPr>
            <w:r w:rsidRPr="0079137B">
              <w:rPr>
                <w:rFonts w:ascii="Times New Roman" w:eastAsia="Times New Roman" w:hAnsi="Times New Roman"/>
                <w:b/>
                <w:i/>
                <w:iCs/>
                <w:color w:val="000000"/>
              </w:rPr>
              <w:t>Segment 1:</w:t>
            </w:r>
            <w:r w:rsidRPr="00E223A3">
              <w:rPr>
                <w:rFonts w:ascii="Times New Roman" w:eastAsia="Times New Roman" w:hAnsi="Times New Roman"/>
                <w:b/>
                <w:i/>
                <w:iCs/>
                <w:color w:val="000000"/>
              </w:rPr>
              <w:t xml:space="preserve"> Summary of Records Review, Behavior Interview, &amp; Anecdotal Report</w:t>
            </w:r>
            <w:r>
              <w:rPr>
                <w:rFonts w:ascii="Times New Roman" w:eastAsia="Times New Roman" w:hAnsi="Times New Roman"/>
                <w:b/>
                <w:i/>
                <w:iCs/>
                <w:color w:val="000000"/>
              </w:rPr>
              <w:t xml:space="preserve">- </w:t>
            </w:r>
            <w:r w:rsidRPr="0079137B">
              <w:rPr>
                <w:rFonts w:ascii="Times New Roman" w:hAnsi="Times New Roman"/>
                <w:iCs/>
              </w:rPr>
              <w:t>Candidates will provide</w:t>
            </w:r>
            <w:r w:rsidRPr="0079137B">
              <w:rPr>
                <w:rFonts w:ascii="Times New Roman" w:hAnsi="Times New Roman"/>
                <w:b/>
                <w:iCs/>
              </w:rPr>
              <w:t xml:space="preserve"> </w:t>
            </w:r>
            <w:r w:rsidRPr="0079137B">
              <w:rPr>
                <w:rFonts w:ascii="Times New Roman" w:hAnsi="Times New Roman"/>
                <w:iCs/>
              </w:rPr>
              <w:t xml:space="preserve">a written summary that describes the student background information related to </w:t>
            </w:r>
            <w:r>
              <w:rPr>
                <w:rFonts w:ascii="Times New Roman" w:hAnsi="Times New Roman"/>
                <w:iCs/>
              </w:rPr>
              <w:t xml:space="preserve">academic, </w:t>
            </w:r>
            <w:r w:rsidRPr="0079137B">
              <w:rPr>
                <w:rFonts w:ascii="Times New Roman" w:hAnsi="Times New Roman"/>
                <w:iCs/>
              </w:rPr>
              <w:t>social behavioral</w:t>
            </w:r>
            <w:r>
              <w:rPr>
                <w:rFonts w:ascii="Times New Roman" w:hAnsi="Times New Roman"/>
                <w:iCs/>
              </w:rPr>
              <w:t xml:space="preserve">, </w:t>
            </w:r>
            <w:r w:rsidRPr="0079137B">
              <w:rPr>
                <w:rFonts w:ascii="Times New Roman" w:hAnsi="Times New Roman"/>
                <w:iCs/>
              </w:rPr>
              <w:t>and functional performance. The candidate will conduct a records review and report facts regarding the target student’s history and past functioning.</w:t>
            </w:r>
            <w:r>
              <w:rPr>
                <w:rFonts w:ascii="Times New Roman" w:hAnsi="Times New Roman"/>
                <w:iCs/>
              </w:rPr>
              <w:t xml:space="preserve"> </w:t>
            </w:r>
          </w:p>
          <w:p w14:paraId="31FA00C1" w14:textId="77777777" w:rsidR="00EB0C73" w:rsidRDefault="00EB0C73" w:rsidP="00CF5ED5">
            <w:pPr>
              <w:ind w:left="720"/>
              <w:contextualSpacing/>
              <w:rPr>
                <w:rFonts w:ascii="Times New Roman" w:hAnsi="Times New Roman"/>
                <w:bCs/>
              </w:rPr>
            </w:pPr>
          </w:p>
          <w:p w14:paraId="5EFBA9ED" w14:textId="77777777" w:rsidR="00EB0C73" w:rsidRPr="00E223A3" w:rsidRDefault="00EB0C73" w:rsidP="00CF5ED5">
            <w:pPr>
              <w:ind w:left="720"/>
              <w:contextualSpacing/>
              <w:rPr>
                <w:rFonts w:ascii="Times New Roman" w:eastAsia="Times New Roman" w:hAnsi="Times New Roman"/>
                <w:b/>
                <w:iCs/>
                <w:color w:val="000000"/>
              </w:rPr>
            </w:pPr>
            <w:r w:rsidRPr="003102D4">
              <w:rPr>
                <w:rFonts w:ascii="Times New Roman" w:hAnsi="Times New Roman"/>
                <w:bCs/>
              </w:rPr>
              <w:t>Candidates will gather information by conducting and providing evidence of</w:t>
            </w:r>
            <w:r>
              <w:rPr>
                <w:rFonts w:ascii="Times New Roman" w:hAnsi="Times New Roman"/>
                <w:bCs/>
              </w:rPr>
              <w:t xml:space="preserve">: (a) </w:t>
            </w:r>
            <w:r w:rsidRPr="003102D4">
              <w:rPr>
                <w:rFonts w:ascii="Times New Roman" w:hAnsi="Times New Roman"/>
                <w:bCs/>
              </w:rPr>
              <w:t xml:space="preserve">at least one behavior interview with an individual familiar with the student and </w:t>
            </w:r>
            <w:r>
              <w:rPr>
                <w:rFonts w:ascii="Times New Roman" w:hAnsi="Times New Roman"/>
                <w:bCs/>
              </w:rPr>
              <w:t xml:space="preserve">(b) </w:t>
            </w:r>
            <w:r w:rsidRPr="003102D4">
              <w:rPr>
                <w:rFonts w:ascii="Times New Roman" w:hAnsi="Times New Roman"/>
                <w:bCs/>
              </w:rPr>
              <w:t xml:space="preserve">an anecdotal report </w:t>
            </w:r>
            <w:r w:rsidRPr="003102D4">
              <w:rPr>
                <w:rFonts w:ascii="Times New Roman" w:hAnsi="Times New Roman"/>
              </w:rPr>
              <w:t xml:space="preserve">that includes descriptions of at least one observation of the target student written in narrative form. </w:t>
            </w:r>
            <w:r w:rsidRPr="003102D4">
              <w:rPr>
                <w:rFonts w:ascii="Times New Roman" w:hAnsi="Times New Roman"/>
                <w:bCs/>
              </w:rPr>
              <w:t>The candidate will provide a written summary of the information gathered from these sources of information</w:t>
            </w:r>
            <w:r w:rsidRPr="0079137B">
              <w:rPr>
                <w:rFonts w:ascii="Times New Roman" w:hAnsi="Times New Roman"/>
              </w:rPr>
              <w:t>.</w:t>
            </w:r>
          </w:p>
          <w:p w14:paraId="77B2E3AD" w14:textId="77777777" w:rsidR="00EB0C73" w:rsidRDefault="00EB0C73" w:rsidP="00CF5ED5">
            <w:pPr>
              <w:ind w:left="720"/>
              <w:contextualSpacing/>
              <w:rPr>
                <w:rFonts w:ascii="Times New Roman" w:hAnsi="Times New Roman"/>
                <w:bCs/>
              </w:rPr>
            </w:pPr>
          </w:p>
          <w:p w14:paraId="24D56A59" w14:textId="77777777" w:rsidR="00EB0C73" w:rsidRDefault="00EB0C73" w:rsidP="00CF5ED5">
            <w:pPr>
              <w:ind w:left="720"/>
              <w:contextualSpacing/>
              <w:rPr>
                <w:rFonts w:ascii="Times New Roman" w:hAnsi="Times New Roman"/>
              </w:rPr>
            </w:pPr>
            <w:r w:rsidRPr="0079137B">
              <w:rPr>
                <w:rFonts w:ascii="Times New Roman" w:hAnsi="Times New Roman"/>
                <w:b/>
                <w:i/>
                <w:iCs/>
              </w:rPr>
              <w:t xml:space="preserve">Segment </w:t>
            </w:r>
            <w:r>
              <w:rPr>
                <w:rFonts w:ascii="Times New Roman" w:hAnsi="Times New Roman"/>
                <w:b/>
                <w:i/>
                <w:iCs/>
              </w:rPr>
              <w:t>2</w:t>
            </w:r>
            <w:r w:rsidRPr="0079137B">
              <w:rPr>
                <w:rFonts w:ascii="Times New Roman" w:hAnsi="Times New Roman"/>
                <w:b/>
                <w:i/>
                <w:iCs/>
              </w:rPr>
              <w:t>: Summary of Informal Assessments &amp; Direct Observations</w:t>
            </w:r>
            <w:r>
              <w:rPr>
                <w:rFonts w:ascii="Times New Roman" w:hAnsi="Times New Roman"/>
                <w:b/>
                <w:i/>
                <w:iCs/>
              </w:rPr>
              <w:t>/</w:t>
            </w:r>
            <w:r w:rsidRPr="0079137B">
              <w:rPr>
                <w:rFonts w:ascii="Times New Roman" w:hAnsi="Times New Roman"/>
                <w:b/>
                <w:i/>
                <w:iCs/>
              </w:rPr>
              <w:t xml:space="preserve"> Statement of the Function &amp; Summary of the Context for Learning</w:t>
            </w:r>
            <w:r w:rsidRPr="003102D4">
              <w:rPr>
                <w:rFonts w:ascii="Times New Roman" w:hAnsi="Times New Roman"/>
                <w:bCs/>
              </w:rPr>
              <w:t xml:space="preserve"> Candidates will gather information by conducting and providing evidence of at least </w:t>
            </w:r>
            <w:r w:rsidRPr="003102D4">
              <w:rPr>
                <w:rFonts w:ascii="Times New Roman" w:hAnsi="Times New Roman"/>
              </w:rPr>
              <w:t>three</w:t>
            </w:r>
            <w:r>
              <w:rPr>
                <w:rFonts w:ascii="Times New Roman" w:hAnsi="Times New Roman"/>
              </w:rPr>
              <w:t xml:space="preserve"> but no more than six</w:t>
            </w:r>
            <w:r>
              <w:rPr>
                <w:rFonts w:ascii="Times New Roman" w:hAnsi="Times New Roman"/>
                <w:bCs/>
              </w:rPr>
              <w:t>:</w:t>
            </w:r>
            <w:r w:rsidRPr="003102D4">
              <w:rPr>
                <w:rFonts w:ascii="Times New Roman" w:hAnsi="Times New Roman"/>
                <w:bCs/>
              </w:rPr>
              <w:t xml:space="preserve"> </w:t>
            </w:r>
            <w:r>
              <w:rPr>
                <w:rFonts w:ascii="Times New Roman" w:hAnsi="Times New Roman"/>
                <w:bCs/>
              </w:rPr>
              <w:t xml:space="preserve">(a) </w:t>
            </w:r>
            <w:r w:rsidRPr="003102D4">
              <w:rPr>
                <w:rFonts w:ascii="Times New Roman" w:hAnsi="Times New Roman"/>
              </w:rPr>
              <w:t xml:space="preserve">informal assessments of academic skills of target student and </w:t>
            </w:r>
            <w:r>
              <w:rPr>
                <w:rFonts w:ascii="Times New Roman" w:hAnsi="Times New Roman"/>
              </w:rPr>
              <w:t xml:space="preserve">(b) </w:t>
            </w:r>
            <w:r w:rsidRPr="003102D4">
              <w:rPr>
                <w:rFonts w:ascii="Times New Roman" w:hAnsi="Times New Roman"/>
              </w:rPr>
              <w:t xml:space="preserve">direct observations that include notation of antecedents, target behavior, and consequences. </w:t>
            </w:r>
          </w:p>
          <w:p w14:paraId="2A5D8D9C" w14:textId="77777777" w:rsidR="00EB0C73" w:rsidRDefault="00EB0C73" w:rsidP="00CF5ED5">
            <w:pPr>
              <w:ind w:left="720"/>
              <w:contextualSpacing/>
              <w:rPr>
                <w:rFonts w:ascii="Times New Roman" w:eastAsia="Times New Roman" w:hAnsi="Times New Roman"/>
                <w:bCs/>
                <w:color w:val="000000"/>
              </w:rPr>
            </w:pPr>
          </w:p>
          <w:p w14:paraId="709104FA" w14:textId="65F2C2E5" w:rsidR="00EB0C73" w:rsidRDefault="00EB0C73" w:rsidP="00B16DCA">
            <w:pPr>
              <w:ind w:left="720"/>
              <w:rPr>
                <w:rFonts w:ascii="Times New Roman" w:hAnsi="Times New Roman"/>
                <w:bCs/>
              </w:rPr>
            </w:pPr>
            <w:r w:rsidRPr="0079137B">
              <w:rPr>
                <w:rFonts w:ascii="Times New Roman" w:hAnsi="Times New Roman"/>
                <w:bCs/>
              </w:rPr>
              <w:lastRenderedPageBreak/>
              <w:t>Candidates will provide a clear statement of the function or cause of the target behavior and a summary of the context for learning.</w:t>
            </w:r>
          </w:p>
          <w:p w14:paraId="2D2BB42B" w14:textId="77777777" w:rsidR="00EB0C73" w:rsidRPr="00077FDF" w:rsidRDefault="00EB0C73" w:rsidP="00B16DCA">
            <w:pPr>
              <w:ind w:left="720"/>
              <w:rPr>
                <w:rFonts w:ascii="Times New Roman" w:hAnsi="Times New Roman" w:cs="Times New Roman"/>
                <w:b/>
                <w:bCs/>
                <w:color w:val="000000" w:themeColor="text1"/>
              </w:rPr>
            </w:pPr>
          </w:p>
          <w:p w14:paraId="0678E8B4" w14:textId="77777777" w:rsidR="00EB0C73" w:rsidRPr="003102D4" w:rsidRDefault="00EB0C73" w:rsidP="00EB0C73">
            <w:pPr>
              <w:contextualSpacing/>
              <w:rPr>
                <w:rFonts w:ascii="Times New Roman" w:eastAsia="Times New Roman" w:hAnsi="Times New Roman"/>
                <w:b/>
                <w:color w:val="000000"/>
              </w:rPr>
            </w:pPr>
            <w:r w:rsidRPr="003102D4">
              <w:rPr>
                <w:rFonts w:ascii="Times New Roman" w:eastAsia="Times New Roman" w:hAnsi="Times New Roman"/>
                <w:b/>
                <w:color w:val="000000"/>
              </w:rPr>
              <w:t>Part 2: Intervention Plan Development</w:t>
            </w:r>
          </w:p>
          <w:p w14:paraId="6783FADC" w14:textId="77777777" w:rsidR="00EB0C73" w:rsidRDefault="00EB0C73" w:rsidP="00EB0C73">
            <w:pPr>
              <w:rPr>
                <w:rFonts w:ascii="Times New Roman" w:eastAsia="Times New Roman" w:hAnsi="Times New Roman"/>
                <w:bCs/>
                <w:i/>
                <w:iCs/>
                <w:color w:val="000000"/>
              </w:rPr>
            </w:pPr>
            <w:r w:rsidRPr="003102D4">
              <w:rPr>
                <w:rFonts w:ascii="Times New Roman" w:eastAsia="Times New Roman" w:hAnsi="Times New Roman"/>
                <w:bCs/>
                <w:color w:val="000000"/>
              </w:rPr>
              <w:t>Candidates will demonstrate skill in developing an intervention plan based on the identified function or cause of the behavior that includes reinforcement of a new replacement behavior. Candidates will demonstrate skill in creating a safe, inclusive, and responsive environment for the target student to develop emotional well-being and positive social interactions by developing behavioral supports and culturally responsive instruction.</w:t>
            </w:r>
            <w:r>
              <w:rPr>
                <w:rFonts w:ascii="Times New Roman" w:eastAsia="Times New Roman" w:hAnsi="Times New Roman"/>
                <w:bCs/>
                <w:color w:val="000000"/>
              </w:rPr>
              <w:t xml:space="preserve"> </w:t>
            </w:r>
            <w:r w:rsidRPr="002934D1">
              <w:rPr>
                <w:rFonts w:ascii="Times New Roman" w:eastAsia="Times New Roman" w:hAnsi="Times New Roman"/>
                <w:bCs/>
                <w:i/>
                <w:iCs/>
                <w:color w:val="000000"/>
              </w:rPr>
              <w:t>Candidates in their second/third practicum will submit part two segments as one assignment during the semester</w:t>
            </w:r>
            <w:r w:rsidRPr="00077FDF">
              <w:rPr>
                <w:rFonts w:ascii="Times New Roman" w:eastAsia="Times New Roman" w:hAnsi="Times New Roman"/>
                <w:bCs/>
                <w:i/>
                <w:iCs/>
                <w:color w:val="000000"/>
              </w:rPr>
              <w:t>.</w:t>
            </w:r>
          </w:p>
          <w:p w14:paraId="4D3BAFF9" w14:textId="77777777" w:rsidR="00EB0C73" w:rsidRPr="002934D1" w:rsidRDefault="00EB0C73" w:rsidP="00EB0C73">
            <w:pPr>
              <w:ind w:left="720"/>
              <w:rPr>
                <w:rFonts w:ascii="Times New Roman" w:eastAsia="Times New Roman" w:hAnsi="Times New Roman" w:cs="Times New Roman"/>
                <w:bCs/>
                <w:color w:val="000000" w:themeColor="text1"/>
              </w:rPr>
            </w:pPr>
            <w:r w:rsidRPr="0079137B">
              <w:rPr>
                <w:rFonts w:ascii="Times New Roman" w:eastAsia="Times New Roman" w:hAnsi="Times New Roman" w:cs="Times New Roman"/>
                <w:b/>
                <w:bCs/>
                <w:i/>
                <w:iCs/>
                <w:color w:val="000000" w:themeColor="text1"/>
              </w:rPr>
              <w:t>Segment 1: Description of Intervention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bCs/>
                <w:color w:val="000000" w:themeColor="text1"/>
              </w:rPr>
              <w:t>Candidates will clearly describe the intervention that will increase the desired behavior and addresses the function of the behavior.</w:t>
            </w:r>
          </w:p>
          <w:p w14:paraId="5210C784" w14:textId="4C9CC952" w:rsidR="00EB0C73" w:rsidRDefault="00EB0C73" w:rsidP="00EB0C73">
            <w:pPr>
              <w:contextualSpacing/>
              <w:rPr>
                <w:rFonts w:ascii="Times New Roman" w:eastAsia="Times New Roman" w:hAnsi="Times New Roman" w:cs="Times New Roman"/>
                <w:color w:val="000000" w:themeColor="text1"/>
              </w:rPr>
            </w:pPr>
            <w:r w:rsidRPr="0079137B">
              <w:rPr>
                <w:rFonts w:ascii="Times New Roman" w:eastAsia="Times New Roman" w:hAnsi="Times New Roman" w:cs="Times New Roman"/>
                <w:b/>
                <w:bCs/>
                <w:i/>
                <w:iCs/>
                <w:color w:val="000000" w:themeColor="text1"/>
              </w:rPr>
              <w:t>Segment 2: Description of Instruction and Lesson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color w:val="000000" w:themeColor="text1"/>
              </w:rPr>
              <w:t>Candidates will demonstrate skill in creating an intervention based on evidence-based practices by developing a lesson plan that will provide instruction to address the identified area of need.</w:t>
            </w:r>
          </w:p>
          <w:p w14:paraId="35E41B24" w14:textId="77777777" w:rsidR="00EB0C73" w:rsidRPr="00077FDF" w:rsidRDefault="00EB0C73" w:rsidP="00EB0C73">
            <w:pPr>
              <w:contextualSpacing/>
              <w:rPr>
                <w:rFonts w:ascii="Times New Roman" w:hAnsi="Times New Roman" w:cs="Times New Roman"/>
                <w:b/>
                <w:bCs/>
                <w:color w:val="000000" w:themeColor="text1"/>
              </w:rPr>
            </w:pPr>
          </w:p>
          <w:p w14:paraId="68C3012C" w14:textId="77777777" w:rsidR="00EB0C73" w:rsidRPr="002645F9" w:rsidRDefault="00EB0C73" w:rsidP="00EB0C73">
            <w:pPr>
              <w:contextualSpacing/>
              <w:rPr>
                <w:rFonts w:ascii="Times New Roman" w:eastAsia="Times New Roman" w:hAnsi="Times New Roman"/>
                <w:b/>
                <w:color w:val="000000"/>
              </w:rPr>
            </w:pPr>
            <w:r w:rsidRPr="002645F9">
              <w:rPr>
                <w:rFonts w:ascii="Times New Roman" w:eastAsia="Times New Roman" w:hAnsi="Times New Roman"/>
                <w:b/>
                <w:color w:val="000000"/>
              </w:rPr>
              <w:t>Part 3: Intervention Implementation</w:t>
            </w:r>
          </w:p>
          <w:p w14:paraId="1C10D63E" w14:textId="77777777" w:rsidR="00EB0C73" w:rsidRPr="002645F9" w:rsidRDefault="00EB0C73" w:rsidP="00EB0C73">
            <w:pPr>
              <w:contextualSpacing/>
              <w:rPr>
                <w:rFonts w:ascii="Times New Roman" w:eastAsia="Times New Roman" w:hAnsi="Times New Roman"/>
                <w:color w:val="000000"/>
              </w:rPr>
            </w:pPr>
            <w:r w:rsidRPr="002645F9">
              <w:rPr>
                <w:rFonts w:ascii="Times New Roman" w:eastAsia="Times New Roman" w:hAnsi="Times New Roman"/>
                <w:color w:val="000000"/>
              </w:rPr>
              <w:t>Candidates will demonstrate skill in implementing an intervention and collecting data on its effects. Candidates in their second/third practicum will submit part three in two segments during the semester.</w:t>
            </w:r>
          </w:p>
          <w:p w14:paraId="4CF7D985" w14:textId="77777777" w:rsidR="00EB0C73" w:rsidRPr="002645F9" w:rsidRDefault="00EB0C73" w:rsidP="00EB0C73">
            <w:pPr>
              <w:contextualSpacing/>
              <w:rPr>
                <w:rFonts w:ascii="Times New Roman" w:eastAsia="Times New Roman" w:hAnsi="Times New Roman"/>
                <w:b/>
                <w:bCs/>
                <w:color w:val="000000"/>
              </w:rPr>
            </w:pPr>
          </w:p>
          <w:p w14:paraId="5B60AAB7" w14:textId="77777777" w:rsidR="00EB0C73" w:rsidRPr="002645F9" w:rsidRDefault="00EB0C73" w:rsidP="00EB0C73">
            <w:pPr>
              <w:ind w:left="720"/>
              <w:contextualSpacing/>
              <w:rPr>
                <w:rFonts w:ascii="Times New Roman" w:eastAsia="Times New Roman" w:hAnsi="Times New Roman"/>
                <w:color w:val="000000"/>
              </w:rPr>
            </w:pPr>
            <w:r w:rsidRPr="002645F9">
              <w:rPr>
                <w:rFonts w:ascii="Times New Roman" w:eastAsia="Times New Roman" w:hAnsi="Times New Roman"/>
                <w:b/>
                <w:bCs/>
                <w:i/>
                <w:iCs/>
                <w:color w:val="000000"/>
              </w:rPr>
              <w:t>Segment 1:</w:t>
            </w:r>
            <w:r w:rsidRPr="002645F9">
              <w:rPr>
                <w:rFonts w:ascii="Times New Roman" w:eastAsia="Times New Roman" w:hAnsi="Times New Roman"/>
                <w:b/>
                <w:bCs/>
                <w:color w:val="000000"/>
              </w:rPr>
              <w:t xml:space="preserve"> </w:t>
            </w:r>
            <w:r w:rsidRPr="002645F9">
              <w:rPr>
                <w:rFonts w:ascii="Times New Roman" w:eastAsia="Times New Roman" w:hAnsi="Times New Roman"/>
                <w:b/>
                <w:bCs/>
                <w:i/>
                <w:iCs/>
                <w:color w:val="000000"/>
              </w:rPr>
              <w:t>Description of Data Collection Methods and Baseline Data</w:t>
            </w:r>
            <w:r w:rsidRPr="002645F9">
              <w:rPr>
                <w:rFonts w:ascii="Times New Roman" w:eastAsia="Times New Roman" w:hAnsi="Times New Roman"/>
                <w:color w:val="000000"/>
              </w:rPr>
              <w:t xml:space="preserve"> </w:t>
            </w:r>
          </w:p>
          <w:p w14:paraId="268221CC" w14:textId="77777777" w:rsidR="00EB0C73" w:rsidRDefault="00EB0C73" w:rsidP="00EB0C73">
            <w:pPr>
              <w:ind w:left="720"/>
              <w:contextualSpacing/>
              <w:rPr>
                <w:rFonts w:ascii="Times New Roman" w:eastAsia="Times New Roman" w:hAnsi="Times New Roman"/>
                <w:bCs/>
                <w:color w:val="000000"/>
              </w:rPr>
            </w:pPr>
            <w:r w:rsidRPr="002645F9">
              <w:rPr>
                <w:rFonts w:ascii="Times New Roman" w:eastAsia="Times New Roman" w:hAnsi="Times New Roman"/>
                <w:color w:val="000000"/>
              </w:rPr>
              <w:t>Candidates will clearly describe the form of data collection (event recording, duration, latency, time sampling or interval recording) that will be used to monitor the increase in desirable behavior.</w:t>
            </w:r>
            <w:r>
              <w:rPr>
                <w:rFonts w:ascii="Times New Roman" w:eastAsia="Times New Roman" w:hAnsi="Times New Roman"/>
                <w:color w:val="000000"/>
              </w:rPr>
              <w:t xml:space="preserve"> </w:t>
            </w:r>
            <w:r w:rsidRPr="002645F9">
              <w:rPr>
                <w:rFonts w:ascii="Times New Roman" w:eastAsia="Times New Roman" w:hAnsi="Times New Roman"/>
                <w:bCs/>
                <w:color w:val="000000"/>
              </w:rPr>
              <w:t>Candidates will provide a sample data sheet that is accurately presented according to the chosen method.</w:t>
            </w:r>
            <w:r>
              <w:rPr>
                <w:rFonts w:ascii="Times New Roman" w:eastAsia="Times New Roman" w:hAnsi="Times New Roman"/>
                <w:bCs/>
                <w:color w:val="000000"/>
              </w:rPr>
              <w:t xml:space="preserve"> Candidates will collect </w:t>
            </w:r>
            <w:r w:rsidRPr="005423B3">
              <w:rPr>
                <w:rFonts w:ascii="Times New Roman" w:eastAsia="Times New Roman" w:hAnsi="Times New Roman"/>
                <w:bCs/>
                <w:color w:val="000000"/>
              </w:rPr>
              <w:t>at</w:t>
            </w:r>
            <w:r>
              <w:rPr>
                <w:rFonts w:ascii="Times New Roman" w:eastAsia="Times New Roman" w:hAnsi="Times New Roman"/>
                <w:bCs/>
                <w:color w:val="000000"/>
              </w:rPr>
              <w:t xml:space="preserve"> </w:t>
            </w:r>
            <w:r w:rsidRPr="005423B3">
              <w:rPr>
                <w:rFonts w:ascii="Times New Roman" w:eastAsia="Times New Roman" w:hAnsi="Times New Roman"/>
                <w:bCs/>
                <w:color w:val="000000"/>
              </w:rPr>
              <w:t xml:space="preserve">least three </w:t>
            </w:r>
            <w:r>
              <w:rPr>
                <w:rFonts w:ascii="Times New Roman" w:eastAsia="Times New Roman" w:hAnsi="Times New Roman"/>
                <w:bCs/>
                <w:color w:val="000000"/>
              </w:rPr>
              <w:t xml:space="preserve">baseline </w:t>
            </w:r>
            <w:r w:rsidRPr="005423B3">
              <w:rPr>
                <w:rFonts w:ascii="Times New Roman" w:eastAsia="Times New Roman" w:hAnsi="Times New Roman"/>
                <w:bCs/>
                <w:color w:val="000000"/>
              </w:rPr>
              <w:t>data points</w:t>
            </w:r>
            <w:r>
              <w:rPr>
                <w:rFonts w:ascii="Times New Roman" w:eastAsia="Times New Roman" w:hAnsi="Times New Roman"/>
                <w:bCs/>
                <w:color w:val="000000"/>
              </w:rPr>
              <w:t xml:space="preserve"> using the data sheet and correctly graph the data points.</w:t>
            </w:r>
          </w:p>
          <w:p w14:paraId="6957577D" w14:textId="77777777" w:rsidR="00EB0C73" w:rsidRDefault="00EB0C73" w:rsidP="00EB0C73">
            <w:pPr>
              <w:ind w:left="720"/>
              <w:contextualSpacing/>
              <w:rPr>
                <w:rFonts w:ascii="Times New Roman" w:eastAsia="Times New Roman" w:hAnsi="Times New Roman"/>
                <w:color w:val="000000"/>
              </w:rPr>
            </w:pPr>
          </w:p>
          <w:p w14:paraId="56C44215" w14:textId="77777777" w:rsidR="00EB0C73" w:rsidRPr="002645F9" w:rsidRDefault="00EB0C73" w:rsidP="00EB0C73">
            <w:pPr>
              <w:pStyle w:val="ListParagraph"/>
              <w:rPr>
                <w:rFonts w:ascii="Times New Roman" w:eastAsia="Times New Roman" w:hAnsi="Times New Roman"/>
                <w:b/>
                <w:bCs/>
                <w:i/>
                <w:iCs/>
                <w:color w:val="000000"/>
              </w:rPr>
            </w:pPr>
            <w:r w:rsidRPr="002645F9">
              <w:rPr>
                <w:rFonts w:ascii="Times New Roman" w:eastAsia="Times New Roman" w:hAnsi="Times New Roman"/>
                <w:b/>
                <w:bCs/>
                <w:i/>
                <w:iCs/>
                <w:color w:val="000000"/>
              </w:rPr>
              <w:t xml:space="preserve">Segment 2: Reporting and Graphic Analysis of Student Progress </w:t>
            </w:r>
          </w:p>
          <w:p w14:paraId="4227FA24" w14:textId="07CEDC76" w:rsidR="00EB0C73" w:rsidRDefault="00EB0C73" w:rsidP="00EB0C73">
            <w:pPr>
              <w:pStyle w:val="ListParagraph"/>
              <w:rPr>
                <w:rFonts w:ascii="Times New Roman" w:eastAsia="Times New Roman" w:hAnsi="Times New Roman"/>
                <w:bCs/>
                <w:color w:val="000000"/>
              </w:rPr>
            </w:pPr>
            <w:r>
              <w:rPr>
                <w:rFonts w:ascii="Times New Roman" w:eastAsia="Times New Roman" w:hAnsi="Times New Roman"/>
                <w:bCs/>
                <w:color w:val="000000"/>
              </w:rPr>
              <w:t>Candidates will implement their intervention plan and submit weekly reports. Each r</w:t>
            </w:r>
            <w:r w:rsidRPr="005423B3">
              <w:rPr>
                <w:rFonts w:ascii="Times New Roman" w:eastAsia="Times New Roman" w:hAnsi="Times New Roman"/>
                <w:bCs/>
                <w:color w:val="000000"/>
              </w:rPr>
              <w:t xml:space="preserve">eport </w:t>
            </w:r>
            <w:r>
              <w:rPr>
                <w:rFonts w:ascii="Times New Roman" w:eastAsia="Times New Roman" w:hAnsi="Times New Roman"/>
                <w:bCs/>
                <w:color w:val="000000"/>
              </w:rPr>
              <w:t>will include:</w:t>
            </w:r>
            <w:r w:rsidRPr="005423B3">
              <w:rPr>
                <w:rFonts w:ascii="Times New Roman" w:eastAsia="Times New Roman" w:hAnsi="Times New Roman"/>
                <w:bCs/>
                <w:color w:val="000000"/>
              </w:rPr>
              <w:t xml:space="preserve"> </w:t>
            </w:r>
            <w:r>
              <w:rPr>
                <w:rFonts w:ascii="Times New Roman" w:eastAsia="Times New Roman" w:hAnsi="Times New Roman"/>
                <w:bCs/>
                <w:color w:val="000000"/>
              </w:rPr>
              <w:t xml:space="preserve">(a) </w:t>
            </w:r>
            <w:r w:rsidRPr="005423B3">
              <w:rPr>
                <w:rFonts w:ascii="Times New Roman" w:eastAsia="Times New Roman" w:hAnsi="Times New Roman"/>
                <w:bCs/>
                <w:color w:val="000000"/>
              </w:rPr>
              <w:t>the instructional objective</w:t>
            </w:r>
            <w:r>
              <w:rPr>
                <w:rFonts w:ascii="Times New Roman" w:eastAsia="Times New Roman" w:hAnsi="Times New Roman"/>
                <w:bCs/>
                <w:color w:val="000000"/>
              </w:rPr>
              <w:t>, (b) a g</w:t>
            </w:r>
            <w:r w:rsidRPr="005423B3">
              <w:rPr>
                <w:rFonts w:ascii="Times New Roman" w:eastAsia="Times New Roman" w:hAnsi="Times New Roman"/>
                <w:bCs/>
                <w:color w:val="000000"/>
              </w:rPr>
              <w:t xml:space="preserve">raph </w:t>
            </w:r>
            <w:r>
              <w:rPr>
                <w:rFonts w:ascii="Times New Roman" w:eastAsia="Times New Roman" w:hAnsi="Times New Roman"/>
                <w:bCs/>
                <w:color w:val="000000"/>
              </w:rPr>
              <w:t>with correctly</w:t>
            </w:r>
            <w:r w:rsidRPr="005423B3">
              <w:rPr>
                <w:rFonts w:ascii="Times New Roman" w:eastAsia="Times New Roman" w:hAnsi="Times New Roman"/>
                <w:bCs/>
                <w:color w:val="000000"/>
              </w:rPr>
              <w:t xml:space="preserve"> label</w:t>
            </w:r>
            <w:r>
              <w:rPr>
                <w:rFonts w:ascii="Times New Roman" w:eastAsia="Times New Roman" w:hAnsi="Times New Roman"/>
                <w:bCs/>
                <w:color w:val="000000"/>
              </w:rPr>
              <w:t>ed</w:t>
            </w:r>
            <w:r w:rsidRPr="005423B3">
              <w:rPr>
                <w:rFonts w:ascii="Times New Roman" w:eastAsia="Times New Roman" w:hAnsi="Times New Roman"/>
                <w:bCs/>
                <w:color w:val="000000"/>
              </w:rPr>
              <w:t xml:space="preserve"> x-axis and y-axis </w:t>
            </w:r>
            <w:r>
              <w:rPr>
                <w:rFonts w:ascii="Times New Roman" w:eastAsia="Times New Roman" w:hAnsi="Times New Roman"/>
                <w:bCs/>
                <w:color w:val="000000"/>
              </w:rPr>
              <w:t xml:space="preserve">and </w:t>
            </w:r>
            <w:r w:rsidRPr="005423B3">
              <w:rPr>
                <w:rFonts w:ascii="Times New Roman" w:eastAsia="Times New Roman" w:hAnsi="Times New Roman"/>
                <w:bCs/>
                <w:color w:val="000000"/>
              </w:rPr>
              <w:t xml:space="preserve">baseline and intervention </w:t>
            </w:r>
            <w:r w:rsidRPr="009150F0">
              <w:rPr>
                <w:rFonts w:ascii="Times New Roman" w:eastAsia="Times New Roman" w:hAnsi="Times New Roman"/>
                <w:bCs/>
                <w:color w:val="000000"/>
              </w:rPr>
              <w:t>data points</w:t>
            </w:r>
            <w:r>
              <w:rPr>
                <w:rFonts w:ascii="Times New Roman" w:eastAsia="Times New Roman" w:hAnsi="Times New Roman"/>
                <w:bCs/>
                <w:color w:val="000000"/>
              </w:rPr>
              <w:t xml:space="preserve"> </w:t>
            </w:r>
            <w:r w:rsidRPr="002645F9">
              <w:rPr>
                <w:rFonts w:ascii="Times New Roman" w:eastAsia="Times New Roman" w:hAnsi="Times New Roman"/>
                <w:b/>
                <w:color w:val="000000"/>
              </w:rPr>
              <w:t>(at least 1 data point per week appear on the graph during the intervention)</w:t>
            </w:r>
            <w:r>
              <w:rPr>
                <w:rFonts w:ascii="Times New Roman" w:eastAsia="Times New Roman" w:hAnsi="Times New Roman"/>
                <w:bCs/>
                <w:color w:val="000000"/>
              </w:rPr>
              <w:t>;</w:t>
            </w:r>
            <w:r w:rsidRPr="006C1D38">
              <w:rPr>
                <w:rFonts w:ascii="Times New Roman" w:eastAsia="Times New Roman" w:hAnsi="Times New Roman"/>
                <w:bCs/>
                <w:color w:val="000000"/>
              </w:rPr>
              <w:t xml:space="preserve"> and </w:t>
            </w:r>
            <w:r>
              <w:rPr>
                <w:rFonts w:ascii="Times New Roman" w:eastAsia="Times New Roman" w:hAnsi="Times New Roman"/>
                <w:bCs/>
                <w:color w:val="000000"/>
              </w:rPr>
              <w:t xml:space="preserve">(c) </w:t>
            </w:r>
            <w:r w:rsidRPr="006C1D38">
              <w:rPr>
                <w:rFonts w:ascii="Times New Roman" w:eastAsia="Times New Roman" w:hAnsi="Times New Roman"/>
                <w:bCs/>
                <w:color w:val="000000"/>
              </w:rPr>
              <w:t>a narrative.</w:t>
            </w:r>
          </w:p>
          <w:p w14:paraId="25EC52FE" w14:textId="77777777" w:rsidR="00EB0C73" w:rsidRPr="006C1D38" w:rsidRDefault="00EB0C73" w:rsidP="00EB0C73">
            <w:pPr>
              <w:pStyle w:val="ListParagraph"/>
              <w:rPr>
                <w:rFonts w:ascii="Times New Roman" w:eastAsia="Times New Roman" w:hAnsi="Times New Roman"/>
                <w:bCs/>
                <w:color w:val="000000"/>
              </w:rPr>
            </w:pPr>
          </w:p>
          <w:p w14:paraId="550CC269" w14:textId="77777777" w:rsidR="00EB0C73" w:rsidRPr="00AA4CC8" w:rsidRDefault="00EB0C73" w:rsidP="00EB0C73">
            <w:pPr>
              <w:contextualSpacing/>
              <w:rPr>
                <w:rFonts w:ascii="Times New Roman" w:eastAsia="Times New Roman" w:hAnsi="Times New Roman"/>
                <w:b/>
                <w:color w:val="000000"/>
              </w:rPr>
            </w:pPr>
            <w:r w:rsidRPr="783239D0">
              <w:rPr>
                <w:rFonts w:ascii="Times New Roman" w:eastAsia="Times New Roman" w:hAnsi="Times New Roman"/>
                <w:b/>
                <w:bCs/>
                <w:color w:val="000000" w:themeColor="text1"/>
              </w:rPr>
              <w:t xml:space="preserve">Part 4: </w:t>
            </w:r>
            <w:r w:rsidRPr="00B2682E">
              <w:rPr>
                <w:rFonts w:ascii="Times New Roman" w:eastAsia="Times New Roman" w:hAnsi="Times New Roman"/>
                <w:b/>
                <w:bCs/>
                <w:color w:val="000000" w:themeColor="text1"/>
              </w:rPr>
              <w:t>Intervention Plan Analysis &amp; Reflection</w:t>
            </w:r>
          </w:p>
          <w:p w14:paraId="658B22A4" w14:textId="77777777" w:rsidR="00EB0C73" w:rsidRPr="00DF19EB" w:rsidRDefault="00EB0C73" w:rsidP="00EB0C73">
            <w:pPr>
              <w:pStyle w:val="ListParagraph"/>
              <w:ind w:left="0"/>
              <w:rPr>
                <w:rFonts w:ascii="Times New Roman" w:hAnsi="Times New Roman"/>
              </w:rPr>
            </w:pPr>
            <w:r w:rsidRPr="00DF19EB">
              <w:rPr>
                <w:rFonts w:ascii="Times New Roman" w:hAnsi="Times New Roman"/>
              </w:rPr>
              <w:t>Based on interpretation of data, candidates will demonstrate skill in making decisions and reflecting upon the next steps for instruction</w:t>
            </w:r>
            <w:r>
              <w:rPr>
                <w:rFonts w:ascii="Times New Roman" w:hAnsi="Times New Roman"/>
              </w:rPr>
              <w:t xml:space="preserve">. </w:t>
            </w:r>
          </w:p>
          <w:p w14:paraId="25BCC805" w14:textId="77777777" w:rsidR="00EB0C73" w:rsidRDefault="00EB0C73" w:rsidP="00EB0C73">
            <w:pPr>
              <w:pStyle w:val="ListParagraph"/>
              <w:ind w:left="0"/>
              <w:rPr>
                <w:rFonts w:ascii="Times New Roman" w:hAnsi="Times New Roman"/>
                <w:b/>
                <w:bCs/>
              </w:rPr>
            </w:pPr>
          </w:p>
          <w:p w14:paraId="56522482" w14:textId="77777777" w:rsidR="00EB0C73" w:rsidRDefault="00EB0C73" w:rsidP="00EB0C73">
            <w:pPr>
              <w:pStyle w:val="ListParagraph"/>
              <w:ind w:left="0"/>
              <w:rPr>
                <w:rFonts w:ascii="Times New Roman" w:hAnsi="Times New Roman"/>
              </w:rPr>
            </w:pPr>
            <w:r w:rsidRPr="0011044A">
              <w:rPr>
                <w:rFonts w:ascii="Times New Roman" w:hAnsi="Times New Roman"/>
              </w:rPr>
              <w:t xml:space="preserve">Candidates </w:t>
            </w:r>
            <w:r>
              <w:rPr>
                <w:rFonts w:ascii="Times New Roman" w:hAnsi="Times New Roman"/>
              </w:rPr>
              <w:t>will provide a d</w:t>
            </w:r>
            <w:r w:rsidRPr="0011044A">
              <w:rPr>
                <w:rFonts w:ascii="Times New Roman" w:hAnsi="Times New Roman"/>
              </w:rPr>
              <w:t>escription</w:t>
            </w:r>
            <w:r>
              <w:rPr>
                <w:rFonts w:ascii="Times New Roman" w:hAnsi="Times New Roman"/>
              </w:rPr>
              <w:t xml:space="preserve"> </w:t>
            </w:r>
            <w:r w:rsidRPr="0011044A">
              <w:rPr>
                <w:rFonts w:ascii="Times New Roman" w:hAnsi="Times New Roman"/>
              </w:rPr>
              <w:t>and written analysis of student progress</w:t>
            </w:r>
            <w:r>
              <w:rPr>
                <w:rFonts w:ascii="Times New Roman" w:hAnsi="Times New Roman"/>
              </w:rPr>
              <w:t>. Candidates will: (a) clearly d</w:t>
            </w:r>
            <w:r w:rsidRPr="0011044A">
              <w:rPr>
                <w:rFonts w:ascii="Times New Roman" w:hAnsi="Times New Roman"/>
              </w:rPr>
              <w:t>escribe steps that the student achieved on his or her way to achieving intervention goal</w:t>
            </w:r>
            <w:r>
              <w:rPr>
                <w:rFonts w:ascii="Times New Roman" w:hAnsi="Times New Roman"/>
              </w:rPr>
              <w:t>; (b) c</w:t>
            </w:r>
            <w:r w:rsidRPr="0011044A">
              <w:rPr>
                <w:rFonts w:ascii="Times New Roman" w:hAnsi="Times New Roman"/>
              </w:rPr>
              <w:t>learly explain how corrective feedback was provided to student and how the student demonstrated that the feedback was effective</w:t>
            </w:r>
            <w:r>
              <w:rPr>
                <w:rFonts w:ascii="Times New Roman" w:hAnsi="Times New Roman"/>
              </w:rPr>
              <w:t>; (c) d</w:t>
            </w:r>
            <w:r w:rsidRPr="0011044A">
              <w:rPr>
                <w:rFonts w:ascii="Times New Roman" w:hAnsi="Times New Roman"/>
              </w:rPr>
              <w:t>escribe student progress that includes reference to decisions related to repeated instruction or adjustment to the goal</w:t>
            </w:r>
            <w:r>
              <w:rPr>
                <w:rFonts w:ascii="Times New Roman" w:hAnsi="Times New Roman"/>
              </w:rPr>
              <w:t>; and (d) d</w:t>
            </w:r>
            <w:r w:rsidRPr="0011044A">
              <w:rPr>
                <w:rFonts w:ascii="Times New Roman" w:hAnsi="Times New Roman"/>
              </w:rPr>
              <w:t>escribe student progress with regard to communication supports provided within the intervention (What helped student generate language and what helped student engage in intervention, attend, participate, and make meaning of new concept/skill?)</w:t>
            </w:r>
            <w:r>
              <w:rPr>
                <w:rFonts w:ascii="Times New Roman" w:hAnsi="Times New Roman"/>
              </w:rPr>
              <w:t xml:space="preserve">. </w:t>
            </w:r>
          </w:p>
          <w:p w14:paraId="284F6E03" w14:textId="77777777" w:rsidR="00EB0C73" w:rsidRPr="0011044A" w:rsidRDefault="00EB0C73" w:rsidP="00EB0C73">
            <w:pPr>
              <w:pStyle w:val="ListParagraph"/>
              <w:ind w:left="0"/>
              <w:rPr>
                <w:rFonts w:ascii="Times New Roman" w:hAnsi="Times New Roman"/>
              </w:rPr>
            </w:pPr>
          </w:p>
          <w:p w14:paraId="6F575C4E" w14:textId="3F2529F5" w:rsidR="00EB0C73" w:rsidRPr="00EB0C73" w:rsidRDefault="00EB0C73" w:rsidP="00EB0C73">
            <w:pPr>
              <w:rPr>
                <w:rFonts w:ascii="Times New Roman" w:hAnsi="Times New Roman"/>
                <w:color w:val="000000" w:themeColor="text1"/>
              </w:rPr>
            </w:pPr>
            <w:r>
              <w:rPr>
                <w:rFonts w:ascii="Times New Roman" w:hAnsi="Times New Roman"/>
              </w:rPr>
              <w:t>Candidates will provide a reflection on the next steps for the intervention. Candidates will also: (a)i</w:t>
            </w:r>
            <w:r w:rsidRPr="0011044A">
              <w:rPr>
                <w:rFonts w:ascii="Times New Roman" w:hAnsi="Times New Roman"/>
              </w:rPr>
              <w:t xml:space="preserve">dentify </w:t>
            </w:r>
            <w:r>
              <w:rPr>
                <w:rFonts w:ascii="Times New Roman" w:hAnsi="Times New Roman"/>
              </w:rPr>
              <w:t xml:space="preserve">at least </w:t>
            </w:r>
            <w:r w:rsidRPr="0011044A">
              <w:rPr>
                <w:rFonts w:ascii="Times New Roman" w:hAnsi="Times New Roman"/>
              </w:rPr>
              <w:t xml:space="preserve">one part of the intervention that was </w:t>
            </w:r>
            <w:r>
              <w:rPr>
                <w:rFonts w:ascii="Times New Roman" w:hAnsi="Times New Roman"/>
              </w:rPr>
              <w:t>effective and (b) i</w:t>
            </w:r>
            <w:r w:rsidRPr="007D094C">
              <w:rPr>
                <w:rFonts w:ascii="Times New Roman" w:hAnsi="Times New Roman"/>
              </w:rPr>
              <w:t>dentify at least one way the intervention would be changed</w:t>
            </w:r>
            <w:r>
              <w:rPr>
                <w:rFonts w:ascii="Times New Roman" w:hAnsi="Times New Roman"/>
              </w:rPr>
              <w:t>.</w:t>
            </w:r>
          </w:p>
        </w:tc>
        <w:tc>
          <w:tcPr>
            <w:tcW w:w="2062" w:type="dxa"/>
          </w:tcPr>
          <w:p w14:paraId="5A8A12C7" w14:textId="77777777" w:rsidR="00EB0C73" w:rsidRDefault="00EB0C73" w:rsidP="00CF5ED5">
            <w:pPr>
              <w:rPr>
                <w:rFonts w:ascii="Times New Roman" w:hAnsi="Times New Roman" w:cs="Times New Roman"/>
                <w:color w:val="000000" w:themeColor="text1"/>
              </w:rPr>
            </w:pPr>
          </w:p>
          <w:p w14:paraId="7DFF3382" w14:textId="77777777" w:rsidR="00EB0C73" w:rsidRDefault="00EB0C73" w:rsidP="00CF5ED5">
            <w:pPr>
              <w:rPr>
                <w:rFonts w:ascii="Times New Roman" w:hAnsi="Times New Roman" w:cs="Times New Roman"/>
                <w:color w:val="000000" w:themeColor="text1"/>
              </w:rPr>
            </w:pPr>
          </w:p>
          <w:p w14:paraId="4267EC8D" w14:textId="77777777" w:rsidR="00EB0C73" w:rsidRDefault="00EB0C73" w:rsidP="00CF5ED5">
            <w:pPr>
              <w:rPr>
                <w:rFonts w:ascii="Times New Roman" w:hAnsi="Times New Roman" w:cs="Times New Roman"/>
                <w:color w:val="000000" w:themeColor="text1"/>
              </w:rPr>
            </w:pPr>
          </w:p>
          <w:p w14:paraId="27EAAD79" w14:textId="77777777" w:rsidR="00EB0C73" w:rsidRDefault="00EB0C73" w:rsidP="00CF5ED5">
            <w:pPr>
              <w:rPr>
                <w:rFonts w:ascii="Times New Roman" w:hAnsi="Times New Roman" w:cs="Times New Roman"/>
                <w:color w:val="000000" w:themeColor="text1"/>
              </w:rPr>
            </w:pPr>
          </w:p>
          <w:p w14:paraId="710DC309" w14:textId="77777777" w:rsidR="00EB0C73" w:rsidRDefault="00EB0C73" w:rsidP="00CF5ED5">
            <w:pPr>
              <w:rPr>
                <w:rFonts w:ascii="Times New Roman" w:hAnsi="Times New Roman" w:cs="Times New Roman"/>
                <w:color w:val="000000" w:themeColor="text1"/>
              </w:rPr>
            </w:pPr>
          </w:p>
          <w:p w14:paraId="3800266F" w14:textId="77777777" w:rsidR="00EB0C73" w:rsidRDefault="00EB0C73" w:rsidP="00CF5ED5">
            <w:pPr>
              <w:rPr>
                <w:rFonts w:ascii="Times New Roman" w:hAnsi="Times New Roman" w:cs="Times New Roman"/>
                <w:color w:val="000000" w:themeColor="text1"/>
              </w:rPr>
            </w:pPr>
          </w:p>
          <w:p w14:paraId="78CF3508" w14:textId="77777777" w:rsidR="00EB0C73" w:rsidRDefault="00EB0C73" w:rsidP="00CF5ED5">
            <w:pPr>
              <w:rPr>
                <w:rFonts w:ascii="Times New Roman" w:hAnsi="Times New Roman" w:cs="Times New Roman"/>
                <w:color w:val="000000" w:themeColor="text1"/>
              </w:rPr>
            </w:pPr>
          </w:p>
          <w:p w14:paraId="40326366" w14:textId="77777777" w:rsidR="00EB0C73" w:rsidRDefault="00EB0C73" w:rsidP="00CF5ED5">
            <w:pPr>
              <w:rPr>
                <w:rFonts w:ascii="Times New Roman" w:hAnsi="Times New Roman" w:cs="Times New Roman"/>
                <w:color w:val="000000" w:themeColor="text1"/>
              </w:rPr>
            </w:pPr>
          </w:p>
          <w:p w14:paraId="681C24AE" w14:textId="77777777" w:rsidR="00EB0C73" w:rsidRDefault="00EB0C73" w:rsidP="00CF5ED5">
            <w:pPr>
              <w:rPr>
                <w:rFonts w:ascii="Times New Roman" w:hAnsi="Times New Roman" w:cs="Times New Roman"/>
                <w:color w:val="000000" w:themeColor="text1"/>
              </w:rPr>
            </w:pPr>
          </w:p>
          <w:p w14:paraId="1AB8253E" w14:textId="77777777" w:rsidR="00EB0C73" w:rsidRDefault="00EB0C73" w:rsidP="00CF5ED5">
            <w:pPr>
              <w:rPr>
                <w:rFonts w:ascii="Times New Roman" w:hAnsi="Times New Roman" w:cs="Times New Roman"/>
                <w:color w:val="000000" w:themeColor="text1"/>
              </w:rPr>
            </w:pPr>
          </w:p>
          <w:p w14:paraId="257982EF" w14:textId="77777777" w:rsidR="00EB0C73" w:rsidRDefault="00EB0C73" w:rsidP="00CF5ED5">
            <w:pPr>
              <w:rPr>
                <w:rFonts w:ascii="Times New Roman" w:hAnsi="Times New Roman" w:cs="Times New Roman"/>
                <w:color w:val="000000" w:themeColor="text1"/>
              </w:rPr>
            </w:pPr>
          </w:p>
          <w:p w14:paraId="41A0C245" w14:textId="77777777" w:rsidR="00EB0C73" w:rsidRDefault="00EB0C73" w:rsidP="00CF5ED5">
            <w:pPr>
              <w:rPr>
                <w:rFonts w:ascii="Times New Roman" w:hAnsi="Times New Roman" w:cs="Times New Roman"/>
                <w:color w:val="000000" w:themeColor="text1"/>
              </w:rPr>
            </w:pPr>
          </w:p>
          <w:p w14:paraId="4F49BACA" w14:textId="77777777" w:rsidR="00EB0C73" w:rsidRDefault="00EB0C73" w:rsidP="00CF5ED5">
            <w:pPr>
              <w:rPr>
                <w:rFonts w:ascii="Times New Roman" w:hAnsi="Times New Roman" w:cs="Times New Roman"/>
                <w:color w:val="000000" w:themeColor="text1"/>
              </w:rPr>
            </w:pPr>
          </w:p>
          <w:p w14:paraId="5A8FBC89" w14:textId="77777777" w:rsidR="00EB0C73" w:rsidRDefault="00EB0C73" w:rsidP="00CF5ED5">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5740B5D9" w14:textId="77777777" w:rsidR="00EB0C73" w:rsidRDefault="00EB0C73" w:rsidP="00CF5ED5">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688D3D1E" w14:textId="77777777" w:rsidR="00EB0C73" w:rsidRDefault="00EB0C73" w:rsidP="00CF5ED5">
            <w:pPr>
              <w:rPr>
                <w:rFonts w:ascii="Times New Roman" w:hAnsi="Times New Roman" w:cs="Times New Roman"/>
                <w:color w:val="000000" w:themeColor="text1"/>
              </w:rPr>
            </w:pPr>
          </w:p>
          <w:p w14:paraId="0D6E8856" w14:textId="77777777" w:rsidR="00EB0C73" w:rsidRDefault="00EB0C73" w:rsidP="00CF5ED5">
            <w:pPr>
              <w:rPr>
                <w:rFonts w:ascii="Times New Roman" w:hAnsi="Times New Roman" w:cs="Times New Roman"/>
                <w:color w:val="000000" w:themeColor="text1"/>
              </w:rPr>
            </w:pPr>
          </w:p>
          <w:p w14:paraId="6470F5F3" w14:textId="77777777" w:rsidR="00EB0C73" w:rsidRDefault="00EB0C73" w:rsidP="00CF5ED5">
            <w:pPr>
              <w:rPr>
                <w:rFonts w:ascii="Times New Roman" w:hAnsi="Times New Roman" w:cs="Times New Roman"/>
                <w:color w:val="000000" w:themeColor="text1"/>
              </w:rPr>
            </w:pPr>
          </w:p>
          <w:p w14:paraId="5C9859A5" w14:textId="77777777" w:rsidR="00EB0C73" w:rsidRDefault="00EB0C73" w:rsidP="00CF5ED5">
            <w:pPr>
              <w:rPr>
                <w:rFonts w:ascii="Times New Roman" w:hAnsi="Times New Roman" w:cs="Times New Roman"/>
                <w:color w:val="000000" w:themeColor="text1"/>
              </w:rPr>
            </w:pPr>
          </w:p>
          <w:p w14:paraId="5BB3FE22" w14:textId="77777777" w:rsidR="00EB0C73" w:rsidRDefault="00EB0C73" w:rsidP="00CF5ED5">
            <w:pPr>
              <w:rPr>
                <w:rFonts w:ascii="Times New Roman" w:hAnsi="Times New Roman" w:cs="Times New Roman"/>
                <w:color w:val="000000" w:themeColor="text1"/>
              </w:rPr>
            </w:pPr>
          </w:p>
          <w:p w14:paraId="23294D79" w14:textId="77777777" w:rsidR="00EB0C73" w:rsidRDefault="00EB0C73" w:rsidP="00CF5ED5">
            <w:pPr>
              <w:rPr>
                <w:rFonts w:ascii="Times New Roman" w:hAnsi="Times New Roman" w:cs="Times New Roman"/>
                <w:color w:val="000000" w:themeColor="text1"/>
              </w:rPr>
            </w:pPr>
          </w:p>
          <w:p w14:paraId="028DDCC0" w14:textId="77777777" w:rsidR="00EB0C73" w:rsidRDefault="00EB0C73" w:rsidP="00CF5ED5">
            <w:pPr>
              <w:rPr>
                <w:rFonts w:ascii="Times New Roman" w:hAnsi="Times New Roman" w:cs="Times New Roman"/>
                <w:color w:val="000000" w:themeColor="text1"/>
              </w:rPr>
            </w:pPr>
          </w:p>
          <w:p w14:paraId="175A514C" w14:textId="77777777" w:rsidR="00EB0C73" w:rsidRDefault="00EB0C73" w:rsidP="00CF5ED5">
            <w:pPr>
              <w:rPr>
                <w:rFonts w:ascii="Times New Roman" w:hAnsi="Times New Roman" w:cs="Times New Roman"/>
                <w:color w:val="000000" w:themeColor="text1"/>
              </w:rPr>
            </w:pPr>
          </w:p>
          <w:p w14:paraId="7EED9624" w14:textId="77777777" w:rsidR="00EB0C73" w:rsidRDefault="00EB0C73" w:rsidP="00CF5ED5">
            <w:pPr>
              <w:rPr>
                <w:rFonts w:ascii="Times New Roman" w:hAnsi="Times New Roman" w:cs="Times New Roman"/>
                <w:color w:val="000000" w:themeColor="text1"/>
              </w:rPr>
            </w:pPr>
          </w:p>
          <w:p w14:paraId="7BA5E97F" w14:textId="77777777" w:rsidR="00EB0C73" w:rsidRDefault="00EB0C73" w:rsidP="00CF5ED5">
            <w:pPr>
              <w:rPr>
                <w:rFonts w:ascii="Times New Roman" w:hAnsi="Times New Roman" w:cs="Times New Roman"/>
                <w:color w:val="000000" w:themeColor="text1"/>
              </w:rPr>
            </w:pPr>
          </w:p>
          <w:p w14:paraId="26FBA83F" w14:textId="77777777" w:rsidR="00EB0C73" w:rsidRDefault="00EB0C73" w:rsidP="00CF5ED5">
            <w:pPr>
              <w:rPr>
                <w:rFonts w:ascii="Times New Roman" w:hAnsi="Times New Roman" w:cs="Times New Roman"/>
                <w:color w:val="000000" w:themeColor="text1"/>
              </w:rPr>
            </w:pPr>
          </w:p>
          <w:p w14:paraId="1F723D26" w14:textId="77777777" w:rsidR="00EB0C73" w:rsidRDefault="00EB0C73" w:rsidP="00CF5ED5">
            <w:pPr>
              <w:rPr>
                <w:rFonts w:ascii="Times New Roman" w:hAnsi="Times New Roman" w:cs="Times New Roman"/>
                <w:color w:val="000000" w:themeColor="text1"/>
              </w:rPr>
            </w:pPr>
          </w:p>
          <w:p w14:paraId="7CA0A07C" w14:textId="77777777" w:rsidR="00EB0C73" w:rsidRDefault="00EB0C73" w:rsidP="00CF5ED5">
            <w:pPr>
              <w:rPr>
                <w:rFonts w:ascii="Times New Roman" w:hAnsi="Times New Roman" w:cs="Times New Roman"/>
                <w:color w:val="000000" w:themeColor="text1"/>
              </w:rPr>
            </w:pPr>
          </w:p>
          <w:p w14:paraId="3939B267" w14:textId="77777777" w:rsidR="00EB0C73" w:rsidRDefault="00EB0C73" w:rsidP="00CF5ED5">
            <w:pPr>
              <w:rPr>
                <w:rFonts w:ascii="Times New Roman" w:hAnsi="Times New Roman" w:cs="Times New Roman"/>
                <w:color w:val="000000" w:themeColor="text1"/>
              </w:rPr>
            </w:pPr>
          </w:p>
          <w:p w14:paraId="757DEEE9" w14:textId="77777777" w:rsidR="00EB0C73" w:rsidRDefault="00EB0C73" w:rsidP="00CF5ED5">
            <w:pPr>
              <w:rPr>
                <w:rFonts w:ascii="Times New Roman" w:hAnsi="Times New Roman" w:cs="Times New Roman"/>
                <w:color w:val="000000" w:themeColor="text1"/>
              </w:rPr>
            </w:pPr>
          </w:p>
          <w:p w14:paraId="7B434425" w14:textId="77777777" w:rsidR="00EB0C73" w:rsidRDefault="00EB0C73" w:rsidP="00CF5ED5">
            <w:pPr>
              <w:rPr>
                <w:rFonts w:ascii="Times New Roman" w:hAnsi="Times New Roman" w:cs="Times New Roman"/>
                <w:color w:val="000000" w:themeColor="text1"/>
              </w:rPr>
            </w:pPr>
          </w:p>
          <w:p w14:paraId="5E9A4809" w14:textId="77777777" w:rsidR="00EB0C73" w:rsidRDefault="00EB0C73" w:rsidP="00CF5ED5">
            <w:pPr>
              <w:rPr>
                <w:rFonts w:ascii="Times New Roman" w:hAnsi="Times New Roman" w:cs="Times New Roman"/>
                <w:color w:val="000000" w:themeColor="text1"/>
              </w:rPr>
            </w:pPr>
          </w:p>
          <w:p w14:paraId="5FCA6034" w14:textId="77777777" w:rsidR="00EB0C73" w:rsidRDefault="00EB0C73" w:rsidP="00CF5ED5">
            <w:pPr>
              <w:rPr>
                <w:rFonts w:ascii="Times New Roman" w:hAnsi="Times New Roman" w:cs="Times New Roman"/>
                <w:color w:val="000000" w:themeColor="text1"/>
              </w:rPr>
            </w:pPr>
          </w:p>
          <w:p w14:paraId="14A83103" w14:textId="77777777" w:rsidR="00EB0C73" w:rsidRDefault="00EB0C73" w:rsidP="00CF5ED5">
            <w:pPr>
              <w:rPr>
                <w:rFonts w:ascii="Times New Roman" w:hAnsi="Times New Roman" w:cs="Times New Roman"/>
                <w:color w:val="000000" w:themeColor="text1"/>
              </w:rPr>
            </w:pPr>
          </w:p>
          <w:p w14:paraId="136D0986" w14:textId="77777777" w:rsidR="00EB0C73" w:rsidRDefault="00EB0C73" w:rsidP="00CF5ED5">
            <w:pPr>
              <w:rPr>
                <w:rFonts w:ascii="Times New Roman" w:hAnsi="Times New Roman" w:cs="Times New Roman"/>
                <w:color w:val="000000" w:themeColor="text1"/>
              </w:rPr>
            </w:pPr>
            <w:r>
              <w:rPr>
                <w:rFonts w:ascii="Times New Roman" w:hAnsi="Times New Roman" w:cs="Times New Roman"/>
                <w:color w:val="000000" w:themeColor="text1"/>
              </w:rPr>
              <w:t>Segment 2</w:t>
            </w:r>
          </w:p>
          <w:p w14:paraId="59130D74" w14:textId="77777777" w:rsidR="00EB0C73" w:rsidRDefault="00EB0C73" w:rsidP="00CF5ED5">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3B8509EE" w14:textId="77777777" w:rsidR="00EB0C73" w:rsidRDefault="00EB0C73" w:rsidP="00EB0C73">
            <w:pPr>
              <w:rPr>
                <w:rFonts w:ascii="Times New Roman" w:hAnsi="Times New Roman" w:cs="Times New Roman"/>
                <w:color w:val="000000" w:themeColor="text1"/>
              </w:rPr>
            </w:pPr>
          </w:p>
          <w:p w14:paraId="79DAC537" w14:textId="77777777" w:rsidR="00EB0C73" w:rsidRDefault="00EB0C73" w:rsidP="00EB0C73">
            <w:pPr>
              <w:rPr>
                <w:rFonts w:ascii="Times New Roman" w:hAnsi="Times New Roman" w:cs="Times New Roman"/>
                <w:color w:val="000000" w:themeColor="text1"/>
              </w:rPr>
            </w:pPr>
          </w:p>
          <w:p w14:paraId="58CCB7BB" w14:textId="77777777" w:rsidR="00EB0C73" w:rsidRDefault="00EB0C73" w:rsidP="00EB0C73">
            <w:pPr>
              <w:rPr>
                <w:rFonts w:ascii="Times New Roman" w:hAnsi="Times New Roman" w:cs="Times New Roman"/>
                <w:color w:val="000000" w:themeColor="text1"/>
              </w:rPr>
            </w:pPr>
          </w:p>
          <w:p w14:paraId="40B15860" w14:textId="77777777" w:rsidR="00EB0C73" w:rsidRDefault="00EB0C73" w:rsidP="00EB0C73">
            <w:pPr>
              <w:rPr>
                <w:rFonts w:ascii="Times New Roman" w:hAnsi="Times New Roman" w:cs="Times New Roman"/>
                <w:color w:val="000000" w:themeColor="text1"/>
              </w:rPr>
            </w:pPr>
          </w:p>
          <w:p w14:paraId="01FE0078" w14:textId="77777777" w:rsidR="00EB0C73" w:rsidRDefault="00EB0C73" w:rsidP="00EB0C73">
            <w:pPr>
              <w:rPr>
                <w:rFonts w:ascii="Times New Roman" w:hAnsi="Times New Roman" w:cs="Times New Roman"/>
                <w:color w:val="000000" w:themeColor="text1"/>
              </w:rPr>
            </w:pPr>
          </w:p>
          <w:p w14:paraId="1BADFF6B" w14:textId="77777777" w:rsidR="00EB0C73" w:rsidRDefault="00EB0C73" w:rsidP="00EB0C73">
            <w:pPr>
              <w:rPr>
                <w:rFonts w:ascii="Times New Roman" w:hAnsi="Times New Roman" w:cs="Times New Roman"/>
                <w:color w:val="000000" w:themeColor="text1"/>
              </w:rPr>
            </w:pPr>
          </w:p>
          <w:p w14:paraId="2F0C7896" w14:textId="77777777" w:rsidR="00EB0C73" w:rsidRDefault="00EB0C73" w:rsidP="00EB0C73">
            <w:pPr>
              <w:rPr>
                <w:rFonts w:ascii="Times New Roman" w:hAnsi="Times New Roman" w:cs="Times New Roman"/>
                <w:color w:val="000000" w:themeColor="text1"/>
              </w:rPr>
            </w:pPr>
          </w:p>
          <w:p w14:paraId="5EC438D9" w14:textId="77777777" w:rsidR="00EB0C73" w:rsidRDefault="00EB0C73" w:rsidP="00EB0C73">
            <w:pPr>
              <w:rPr>
                <w:rFonts w:ascii="Times New Roman" w:hAnsi="Times New Roman" w:cs="Times New Roman"/>
                <w:color w:val="000000" w:themeColor="text1"/>
              </w:rPr>
            </w:pPr>
          </w:p>
          <w:p w14:paraId="468D18AB" w14:textId="77777777" w:rsidR="00EB0C73" w:rsidRDefault="00EB0C73" w:rsidP="00EB0C73">
            <w:pPr>
              <w:rPr>
                <w:rFonts w:ascii="Times New Roman" w:hAnsi="Times New Roman" w:cs="Times New Roman"/>
                <w:color w:val="000000" w:themeColor="text1"/>
              </w:rPr>
            </w:pPr>
          </w:p>
          <w:p w14:paraId="287B9B31" w14:textId="77777777" w:rsidR="00EB0C73" w:rsidRDefault="00EB0C73" w:rsidP="00EB0C73">
            <w:pPr>
              <w:rPr>
                <w:rFonts w:ascii="Times New Roman" w:hAnsi="Times New Roman" w:cs="Times New Roman"/>
                <w:color w:val="000000" w:themeColor="text1"/>
              </w:rPr>
            </w:pPr>
          </w:p>
          <w:p w14:paraId="1E87F8E9" w14:textId="77777777" w:rsidR="00EB0C73" w:rsidRDefault="00EB0C73" w:rsidP="00EB0C73">
            <w:pPr>
              <w:rPr>
                <w:rFonts w:ascii="Times New Roman" w:hAnsi="Times New Roman" w:cs="Times New Roman"/>
                <w:color w:val="000000" w:themeColor="text1"/>
              </w:rPr>
            </w:pPr>
          </w:p>
          <w:p w14:paraId="717D3FFB" w14:textId="77777777" w:rsidR="00EB0C73" w:rsidRDefault="00EB0C73" w:rsidP="00EB0C73">
            <w:pPr>
              <w:rPr>
                <w:rFonts w:ascii="Times New Roman" w:hAnsi="Times New Roman" w:cs="Times New Roman"/>
                <w:color w:val="000000" w:themeColor="text1"/>
              </w:rPr>
            </w:pPr>
          </w:p>
          <w:p w14:paraId="1144C322" w14:textId="50C4FDB7" w:rsidR="00EB0C73" w:rsidRDefault="00EB0C73" w:rsidP="00EB0C73">
            <w:pPr>
              <w:rPr>
                <w:rFonts w:ascii="Times New Roman" w:hAnsi="Times New Roman" w:cs="Times New Roman"/>
                <w:color w:val="000000" w:themeColor="text1"/>
              </w:rPr>
            </w:pPr>
          </w:p>
          <w:p w14:paraId="30463E3B" w14:textId="77777777" w:rsidR="00EB0C73" w:rsidRDefault="00EB0C73" w:rsidP="00EB0C73">
            <w:pPr>
              <w:rPr>
                <w:rFonts w:ascii="Times New Roman" w:hAnsi="Times New Roman" w:cs="Times New Roman"/>
                <w:color w:val="000000" w:themeColor="text1"/>
              </w:rPr>
            </w:pPr>
          </w:p>
          <w:p w14:paraId="6E9833BD" w14:textId="280805F4" w:rsidR="00EB0C73"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 xml:space="preserve">Part 2 </w:t>
            </w:r>
          </w:p>
          <w:p w14:paraId="6005C3D5" w14:textId="77777777" w:rsidR="00EB0C73"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100 points</w:t>
            </w:r>
          </w:p>
          <w:p w14:paraId="5836AB0D" w14:textId="77777777" w:rsidR="00EB0C73" w:rsidRDefault="00EB0C73" w:rsidP="00EB0C73">
            <w:pPr>
              <w:rPr>
                <w:rFonts w:ascii="Times New Roman" w:hAnsi="Times New Roman" w:cs="Times New Roman"/>
                <w:color w:val="000000" w:themeColor="text1"/>
              </w:rPr>
            </w:pPr>
          </w:p>
          <w:p w14:paraId="444D0869" w14:textId="77777777" w:rsidR="00EB0C73" w:rsidRDefault="00EB0C73" w:rsidP="00EB0C73">
            <w:pPr>
              <w:rPr>
                <w:rFonts w:ascii="Times New Roman" w:hAnsi="Times New Roman" w:cs="Times New Roman"/>
                <w:color w:val="000000" w:themeColor="text1"/>
              </w:rPr>
            </w:pPr>
          </w:p>
          <w:p w14:paraId="5A487331" w14:textId="77777777" w:rsidR="00EB0C73" w:rsidRDefault="00EB0C73" w:rsidP="00EB0C73">
            <w:pPr>
              <w:rPr>
                <w:rFonts w:ascii="Times New Roman" w:hAnsi="Times New Roman" w:cs="Times New Roman"/>
                <w:color w:val="000000" w:themeColor="text1"/>
              </w:rPr>
            </w:pPr>
          </w:p>
          <w:p w14:paraId="287810D8" w14:textId="77777777" w:rsidR="00EB0C73" w:rsidRDefault="00EB0C73" w:rsidP="00EB0C73">
            <w:pPr>
              <w:rPr>
                <w:rFonts w:ascii="Times New Roman" w:hAnsi="Times New Roman" w:cs="Times New Roman"/>
                <w:color w:val="000000" w:themeColor="text1"/>
              </w:rPr>
            </w:pPr>
          </w:p>
          <w:p w14:paraId="212AF37B" w14:textId="77777777" w:rsidR="00EB0C73" w:rsidRDefault="00EB0C73" w:rsidP="00EB0C73">
            <w:pPr>
              <w:rPr>
                <w:rFonts w:ascii="Times New Roman" w:hAnsi="Times New Roman" w:cs="Times New Roman"/>
                <w:color w:val="000000" w:themeColor="text1"/>
              </w:rPr>
            </w:pPr>
          </w:p>
          <w:p w14:paraId="07CB7454" w14:textId="77777777" w:rsidR="00EB0C73" w:rsidRDefault="00EB0C73" w:rsidP="00EB0C73">
            <w:pPr>
              <w:rPr>
                <w:rFonts w:ascii="Times New Roman" w:hAnsi="Times New Roman" w:cs="Times New Roman"/>
                <w:color w:val="000000" w:themeColor="text1"/>
              </w:rPr>
            </w:pPr>
          </w:p>
          <w:p w14:paraId="233A684D" w14:textId="77777777" w:rsidR="00EB0C73" w:rsidRDefault="00EB0C73" w:rsidP="00EB0C73">
            <w:pPr>
              <w:rPr>
                <w:rFonts w:ascii="Times New Roman" w:hAnsi="Times New Roman" w:cs="Times New Roman"/>
                <w:color w:val="000000" w:themeColor="text1"/>
              </w:rPr>
            </w:pPr>
          </w:p>
          <w:p w14:paraId="12C004C7" w14:textId="77777777" w:rsidR="00EB0C73" w:rsidRDefault="00EB0C73" w:rsidP="00EB0C73">
            <w:pPr>
              <w:rPr>
                <w:rFonts w:ascii="Times New Roman" w:hAnsi="Times New Roman" w:cs="Times New Roman"/>
                <w:color w:val="000000" w:themeColor="text1"/>
              </w:rPr>
            </w:pPr>
          </w:p>
          <w:p w14:paraId="6B83FF9C" w14:textId="77777777" w:rsidR="00EB0C73" w:rsidRDefault="00EB0C73" w:rsidP="00EB0C73">
            <w:pPr>
              <w:rPr>
                <w:rFonts w:ascii="Times New Roman" w:hAnsi="Times New Roman" w:cs="Times New Roman"/>
                <w:color w:val="000000" w:themeColor="text1"/>
              </w:rPr>
            </w:pPr>
          </w:p>
          <w:p w14:paraId="41F20227" w14:textId="77777777" w:rsidR="00EB0C73" w:rsidRDefault="00EB0C73" w:rsidP="00EB0C73">
            <w:pPr>
              <w:rPr>
                <w:rFonts w:ascii="Times New Roman" w:hAnsi="Times New Roman" w:cs="Times New Roman"/>
                <w:color w:val="000000" w:themeColor="text1"/>
              </w:rPr>
            </w:pPr>
          </w:p>
          <w:p w14:paraId="7C495D05" w14:textId="77777777" w:rsidR="00EB0C73" w:rsidRDefault="00EB0C73" w:rsidP="00EB0C73">
            <w:pPr>
              <w:rPr>
                <w:rFonts w:ascii="Times New Roman" w:hAnsi="Times New Roman" w:cs="Times New Roman"/>
                <w:color w:val="000000" w:themeColor="text1"/>
              </w:rPr>
            </w:pPr>
          </w:p>
          <w:p w14:paraId="25827444" w14:textId="77777777" w:rsidR="00EB0C73" w:rsidRDefault="00EB0C73" w:rsidP="00EB0C73">
            <w:pPr>
              <w:rPr>
                <w:rFonts w:ascii="Times New Roman" w:hAnsi="Times New Roman" w:cs="Times New Roman"/>
                <w:color w:val="000000" w:themeColor="text1"/>
              </w:rPr>
            </w:pPr>
          </w:p>
          <w:p w14:paraId="18B31A77" w14:textId="77777777" w:rsidR="00EB0C73" w:rsidRDefault="00EB0C73" w:rsidP="00EB0C73">
            <w:pPr>
              <w:rPr>
                <w:rFonts w:ascii="Times New Roman" w:hAnsi="Times New Roman" w:cs="Times New Roman"/>
                <w:color w:val="000000" w:themeColor="text1"/>
              </w:rPr>
            </w:pPr>
          </w:p>
          <w:p w14:paraId="2A0AFED4" w14:textId="77777777" w:rsidR="00EB0C73" w:rsidRDefault="00EB0C73" w:rsidP="00EB0C73">
            <w:pPr>
              <w:rPr>
                <w:rFonts w:ascii="Times New Roman" w:hAnsi="Times New Roman" w:cs="Times New Roman"/>
                <w:color w:val="000000" w:themeColor="text1"/>
              </w:rPr>
            </w:pPr>
          </w:p>
          <w:p w14:paraId="02DEDC51" w14:textId="77777777" w:rsidR="00EB0C73" w:rsidRDefault="00EB0C73" w:rsidP="00EB0C73">
            <w:pPr>
              <w:rPr>
                <w:rFonts w:ascii="Times New Roman" w:hAnsi="Times New Roman" w:cs="Times New Roman"/>
                <w:color w:val="000000" w:themeColor="text1"/>
              </w:rPr>
            </w:pPr>
          </w:p>
          <w:p w14:paraId="3AB6C5F9" w14:textId="77777777" w:rsidR="00EB0C73" w:rsidRDefault="00EB0C73" w:rsidP="00EB0C73">
            <w:pPr>
              <w:rPr>
                <w:rFonts w:ascii="Times New Roman" w:hAnsi="Times New Roman" w:cs="Times New Roman"/>
                <w:color w:val="000000" w:themeColor="text1"/>
              </w:rPr>
            </w:pPr>
          </w:p>
          <w:p w14:paraId="4EB967EF" w14:textId="77777777" w:rsidR="00EB0C73" w:rsidRDefault="00EB0C73" w:rsidP="00EB0C73">
            <w:pPr>
              <w:rPr>
                <w:rFonts w:ascii="Times New Roman" w:hAnsi="Times New Roman" w:cs="Times New Roman"/>
                <w:color w:val="000000" w:themeColor="text1"/>
              </w:rPr>
            </w:pPr>
          </w:p>
          <w:p w14:paraId="39D51AC2" w14:textId="77777777" w:rsidR="00EB0C73" w:rsidRDefault="00EB0C73" w:rsidP="00EB0C73">
            <w:pPr>
              <w:rPr>
                <w:rFonts w:ascii="Times New Roman" w:hAnsi="Times New Roman" w:cs="Times New Roman"/>
                <w:color w:val="000000" w:themeColor="text1"/>
              </w:rPr>
            </w:pPr>
          </w:p>
          <w:p w14:paraId="3F7063A3" w14:textId="77777777" w:rsidR="00EB0C73" w:rsidRDefault="00EB0C73" w:rsidP="00EB0C73">
            <w:pPr>
              <w:rPr>
                <w:rFonts w:ascii="Times New Roman" w:hAnsi="Times New Roman" w:cs="Times New Roman"/>
                <w:color w:val="000000" w:themeColor="text1"/>
              </w:rPr>
            </w:pPr>
          </w:p>
          <w:p w14:paraId="55AB31EA" w14:textId="77777777" w:rsidR="00EB0C73" w:rsidRDefault="00EB0C73" w:rsidP="00EB0C73">
            <w:pPr>
              <w:rPr>
                <w:rFonts w:ascii="Times New Roman" w:hAnsi="Times New Roman" w:cs="Times New Roman"/>
                <w:color w:val="000000" w:themeColor="text1"/>
              </w:rPr>
            </w:pPr>
          </w:p>
          <w:p w14:paraId="23A6C5B6" w14:textId="77777777" w:rsidR="00EB0C73" w:rsidRDefault="00EB0C73" w:rsidP="00EB0C73">
            <w:pPr>
              <w:rPr>
                <w:rFonts w:ascii="Times New Roman" w:hAnsi="Times New Roman" w:cs="Times New Roman"/>
                <w:color w:val="000000" w:themeColor="text1"/>
              </w:rPr>
            </w:pPr>
          </w:p>
          <w:p w14:paraId="4FFB9994" w14:textId="056C908E" w:rsidR="00EB0C73" w:rsidRDefault="00EB0C73" w:rsidP="00EB0C73">
            <w:pPr>
              <w:rPr>
                <w:rFonts w:ascii="Times New Roman" w:hAnsi="Times New Roman" w:cs="Times New Roman"/>
                <w:color w:val="000000" w:themeColor="text1"/>
              </w:rPr>
            </w:pPr>
          </w:p>
          <w:p w14:paraId="30F25913" w14:textId="5C4FFE4D" w:rsidR="00EB0C73" w:rsidRDefault="00EB0C73" w:rsidP="00EB0C73">
            <w:pPr>
              <w:rPr>
                <w:rFonts w:ascii="Times New Roman" w:hAnsi="Times New Roman" w:cs="Times New Roman"/>
                <w:color w:val="000000" w:themeColor="text1"/>
              </w:rPr>
            </w:pPr>
          </w:p>
          <w:p w14:paraId="03DBA5FF" w14:textId="1C7BC8D5" w:rsidR="00EB0C73" w:rsidRDefault="00EB0C73" w:rsidP="00EB0C73">
            <w:pPr>
              <w:rPr>
                <w:rFonts w:ascii="Times New Roman" w:hAnsi="Times New Roman" w:cs="Times New Roman"/>
                <w:color w:val="000000" w:themeColor="text1"/>
              </w:rPr>
            </w:pPr>
          </w:p>
          <w:p w14:paraId="53D458C3" w14:textId="145E1253" w:rsidR="00EB0C73" w:rsidRDefault="00EB0C73" w:rsidP="00EB0C73">
            <w:pPr>
              <w:rPr>
                <w:rFonts w:ascii="Times New Roman" w:hAnsi="Times New Roman" w:cs="Times New Roman"/>
                <w:color w:val="000000" w:themeColor="text1"/>
              </w:rPr>
            </w:pPr>
          </w:p>
          <w:p w14:paraId="77F1B9B0" w14:textId="0F6D9658" w:rsidR="00EB0C73" w:rsidRDefault="00EB0C73" w:rsidP="00EB0C73">
            <w:pPr>
              <w:rPr>
                <w:rFonts w:ascii="Times New Roman" w:hAnsi="Times New Roman" w:cs="Times New Roman"/>
                <w:color w:val="000000" w:themeColor="text1"/>
              </w:rPr>
            </w:pPr>
          </w:p>
          <w:p w14:paraId="7A2D55C1" w14:textId="77777777" w:rsidR="00EB0C73" w:rsidRDefault="00EB0C73" w:rsidP="00EB0C73">
            <w:pPr>
              <w:rPr>
                <w:rFonts w:ascii="Times New Roman" w:hAnsi="Times New Roman" w:cs="Times New Roman"/>
                <w:color w:val="000000" w:themeColor="text1"/>
              </w:rPr>
            </w:pPr>
          </w:p>
          <w:p w14:paraId="023FA108" w14:textId="77777777" w:rsidR="00EB0C73" w:rsidRDefault="00EB0C73" w:rsidP="00EB0C73">
            <w:pPr>
              <w:rPr>
                <w:rFonts w:ascii="Times New Roman" w:hAnsi="Times New Roman" w:cs="Times New Roman"/>
                <w:color w:val="000000" w:themeColor="text1"/>
              </w:rPr>
            </w:pPr>
          </w:p>
          <w:p w14:paraId="5E115059" w14:textId="77777777" w:rsidR="00EB0C73"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59445920" w14:textId="77777777" w:rsidR="00EB0C73"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5</w:t>
            </w:r>
            <w:r w:rsidRPr="3B770CE2">
              <w:rPr>
                <w:rFonts w:ascii="Times New Roman" w:hAnsi="Times New Roman" w:cs="Times New Roman"/>
                <w:color w:val="000000" w:themeColor="text1"/>
              </w:rPr>
              <w:t>0 points</w:t>
            </w:r>
          </w:p>
          <w:p w14:paraId="2E1BF598" w14:textId="77777777" w:rsidR="00EB0C73" w:rsidRDefault="00EB0C73" w:rsidP="00EB0C73">
            <w:pPr>
              <w:rPr>
                <w:rFonts w:ascii="Times New Roman" w:hAnsi="Times New Roman" w:cs="Times New Roman"/>
                <w:color w:val="000000" w:themeColor="text1"/>
              </w:rPr>
            </w:pPr>
          </w:p>
          <w:p w14:paraId="01A9A150" w14:textId="77777777" w:rsidR="00EB0C73" w:rsidRDefault="00EB0C73" w:rsidP="00EB0C73">
            <w:pPr>
              <w:rPr>
                <w:rFonts w:ascii="Times New Roman" w:hAnsi="Times New Roman" w:cs="Times New Roman"/>
                <w:color w:val="000000" w:themeColor="text1"/>
              </w:rPr>
            </w:pPr>
          </w:p>
          <w:p w14:paraId="639E2C6A" w14:textId="77777777" w:rsidR="00EB0C73" w:rsidRDefault="00EB0C73" w:rsidP="00EB0C73">
            <w:pPr>
              <w:rPr>
                <w:rFonts w:ascii="Times New Roman" w:hAnsi="Times New Roman" w:cs="Times New Roman"/>
                <w:color w:val="000000" w:themeColor="text1"/>
              </w:rPr>
            </w:pPr>
          </w:p>
          <w:p w14:paraId="461ABABF" w14:textId="77777777" w:rsidR="00EB0C73" w:rsidRDefault="00EB0C73" w:rsidP="00EB0C73">
            <w:pPr>
              <w:rPr>
                <w:rFonts w:ascii="Times New Roman" w:hAnsi="Times New Roman" w:cs="Times New Roman"/>
                <w:color w:val="000000" w:themeColor="text1"/>
              </w:rPr>
            </w:pPr>
          </w:p>
          <w:p w14:paraId="0A7B0755" w14:textId="77777777" w:rsidR="00EB0C73" w:rsidRDefault="00EB0C73" w:rsidP="00EB0C73">
            <w:pPr>
              <w:rPr>
                <w:rFonts w:ascii="Times New Roman" w:hAnsi="Times New Roman" w:cs="Times New Roman"/>
                <w:color w:val="000000" w:themeColor="text1"/>
              </w:rPr>
            </w:pPr>
          </w:p>
          <w:p w14:paraId="2CD50878" w14:textId="77777777" w:rsidR="00EB0C73" w:rsidRDefault="00EB0C73" w:rsidP="00EB0C73">
            <w:pPr>
              <w:rPr>
                <w:rFonts w:ascii="Times New Roman" w:hAnsi="Times New Roman" w:cs="Times New Roman"/>
                <w:color w:val="000000" w:themeColor="text1"/>
              </w:rPr>
            </w:pPr>
          </w:p>
          <w:p w14:paraId="03B2AD1A" w14:textId="77777777" w:rsidR="00EB0C73" w:rsidRDefault="00EB0C73" w:rsidP="00EB0C73">
            <w:pPr>
              <w:rPr>
                <w:rFonts w:ascii="Times New Roman" w:hAnsi="Times New Roman" w:cs="Times New Roman"/>
                <w:color w:val="000000" w:themeColor="text1"/>
              </w:rPr>
            </w:pPr>
          </w:p>
          <w:p w14:paraId="78A77930" w14:textId="77777777" w:rsidR="00EB0C73" w:rsidRDefault="00EB0C73" w:rsidP="00EB0C73">
            <w:pPr>
              <w:rPr>
                <w:rFonts w:ascii="Times New Roman" w:hAnsi="Times New Roman" w:cs="Times New Roman"/>
                <w:color w:val="000000" w:themeColor="text1"/>
              </w:rPr>
            </w:pPr>
          </w:p>
          <w:p w14:paraId="4BE10FDC" w14:textId="77777777" w:rsidR="00EB0C73" w:rsidRDefault="00EB0C73" w:rsidP="00EB0C73">
            <w:pPr>
              <w:rPr>
                <w:rFonts w:ascii="Times New Roman" w:hAnsi="Times New Roman" w:cs="Times New Roman"/>
                <w:color w:val="000000" w:themeColor="text1"/>
              </w:rPr>
            </w:pPr>
          </w:p>
          <w:p w14:paraId="142A5AA5" w14:textId="77777777" w:rsidR="00EB0C73" w:rsidRDefault="00EB0C73" w:rsidP="00EB0C73">
            <w:pPr>
              <w:rPr>
                <w:rFonts w:ascii="Times New Roman" w:hAnsi="Times New Roman" w:cs="Times New Roman"/>
                <w:color w:val="000000" w:themeColor="text1"/>
              </w:rPr>
            </w:pPr>
          </w:p>
          <w:p w14:paraId="4496490E" w14:textId="77777777" w:rsidR="00EB0C73" w:rsidRDefault="00EB0C73" w:rsidP="00EB0C73">
            <w:pPr>
              <w:rPr>
                <w:rFonts w:ascii="Times New Roman" w:hAnsi="Times New Roman" w:cs="Times New Roman"/>
                <w:color w:val="000000" w:themeColor="text1"/>
              </w:rPr>
            </w:pPr>
          </w:p>
          <w:p w14:paraId="547D669E" w14:textId="77777777" w:rsidR="00EB0C73"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Segment 2</w:t>
            </w:r>
          </w:p>
          <w:p w14:paraId="69D68EA4" w14:textId="77777777" w:rsidR="00EB0C73"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15</w:t>
            </w:r>
            <w:r w:rsidRPr="3B770CE2">
              <w:rPr>
                <w:rFonts w:ascii="Times New Roman" w:hAnsi="Times New Roman" w:cs="Times New Roman"/>
                <w:color w:val="000000" w:themeColor="text1"/>
              </w:rPr>
              <w:t xml:space="preserve">0 </w:t>
            </w:r>
            <w:r>
              <w:rPr>
                <w:rFonts w:ascii="Times New Roman" w:hAnsi="Times New Roman" w:cs="Times New Roman"/>
                <w:color w:val="000000" w:themeColor="text1"/>
              </w:rPr>
              <w:t xml:space="preserve">total </w:t>
            </w:r>
            <w:r w:rsidRPr="3B770CE2">
              <w:rPr>
                <w:rFonts w:ascii="Times New Roman" w:hAnsi="Times New Roman" w:cs="Times New Roman"/>
                <w:color w:val="000000" w:themeColor="text1"/>
              </w:rPr>
              <w:t>points</w:t>
            </w:r>
            <w:r>
              <w:rPr>
                <w:rFonts w:ascii="Times New Roman" w:hAnsi="Times New Roman" w:cs="Times New Roman"/>
                <w:color w:val="000000" w:themeColor="text1"/>
              </w:rPr>
              <w:t>; 50 points each</w:t>
            </w:r>
            <w:r w:rsidRPr="3B770CE2">
              <w:rPr>
                <w:rFonts w:ascii="Times New Roman" w:hAnsi="Times New Roman" w:cs="Times New Roman"/>
                <w:color w:val="000000" w:themeColor="text1"/>
              </w:rPr>
              <w:t xml:space="preserve"> </w:t>
            </w:r>
          </w:p>
          <w:p w14:paraId="72EAAD30" w14:textId="77777777" w:rsidR="00EB0C73" w:rsidRDefault="00EB0C73" w:rsidP="00EB0C73">
            <w:pPr>
              <w:rPr>
                <w:rFonts w:ascii="Times New Roman" w:hAnsi="Times New Roman" w:cs="Times New Roman"/>
                <w:color w:val="000000" w:themeColor="text1"/>
              </w:rPr>
            </w:pPr>
          </w:p>
          <w:p w14:paraId="7BBCB55D" w14:textId="77777777" w:rsidR="00EB0C73" w:rsidRDefault="00EB0C73" w:rsidP="00EB0C73">
            <w:pPr>
              <w:rPr>
                <w:rFonts w:ascii="Times New Roman" w:hAnsi="Times New Roman" w:cs="Times New Roman"/>
                <w:color w:val="000000" w:themeColor="text1"/>
              </w:rPr>
            </w:pPr>
          </w:p>
          <w:p w14:paraId="73DF72A8" w14:textId="77777777" w:rsidR="00EB0C73" w:rsidRDefault="00EB0C73" w:rsidP="00EB0C73">
            <w:pPr>
              <w:rPr>
                <w:rFonts w:ascii="Times New Roman" w:hAnsi="Times New Roman" w:cs="Times New Roman"/>
                <w:color w:val="000000" w:themeColor="text1"/>
              </w:rPr>
            </w:pPr>
          </w:p>
          <w:p w14:paraId="206DDF71" w14:textId="77777777" w:rsidR="00EB0C73" w:rsidRDefault="00EB0C73" w:rsidP="00EB0C73">
            <w:pPr>
              <w:rPr>
                <w:rFonts w:ascii="Times New Roman" w:hAnsi="Times New Roman" w:cs="Times New Roman"/>
                <w:color w:val="000000" w:themeColor="text1"/>
              </w:rPr>
            </w:pPr>
          </w:p>
          <w:p w14:paraId="538F72E8" w14:textId="77777777" w:rsidR="00EB0C73" w:rsidRDefault="00EB0C73" w:rsidP="00EB0C73">
            <w:pPr>
              <w:rPr>
                <w:rFonts w:ascii="Times New Roman" w:hAnsi="Times New Roman" w:cs="Times New Roman"/>
                <w:color w:val="000000" w:themeColor="text1"/>
              </w:rPr>
            </w:pPr>
          </w:p>
          <w:p w14:paraId="2017A25B" w14:textId="77777777" w:rsidR="00EB0C73" w:rsidRDefault="00EB0C73" w:rsidP="00EB0C73">
            <w:pPr>
              <w:rPr>
                <w:rFonts w:ascii="Times New Roman" w:hAnsi="Times New Roman" w:cs="Times New Roman"/>
                <w:color w:val="000000" w:themeColor="text1"/>
              </w:rPr>
            </w:pPr>
          </w:p>
          <w:p w14:paraId="610BD904" w14:textId="77777777" w:rsidR="00EB0C73" w:rsidRDefault="00EB0C73" w:rsidP="00EB0C73">
            <w:pPr>
              <w:rPr>
                <w:rFonts w:ascii="Times New Roman" w:hAnsi="Times New Roman" w:cs="Times New Roman"/>
                <w:color w:val="000000" w:themeColor="text1"/>
              </w:rPr>
            </w:pPr>
          </w:p>
          <w:p w14:paraId="488C0007" w14:textId="77777777" w:rsidR="00EB0C73" w:rsidRDefault="00EB0C73" w:rsidP="00EB0C73">
            <w:pPr>
              <w:rPr>
                <w:rFonts w:ascii="Times New Roman" w:hAnsi="Times New Roman" w:cs="Times New Roman"/>
                <w:color w:val="000000" w:themeColor="text1"/>
              </w:rPr>
            </w:pPr>
          </w:p>
          <w:p w14:paraId="7132F972" w14:textId="1E91558F" w:rsidR="00EB0C73"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Part 4</w:t>
            </w:r>
          </w:p>
          <w:p w14:paraId="057CFD5F" w14:textId="4B988B84" w:rsidR="00EB0C73" w:rsidRPr="00594AC8"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100 points</w:t>
            </w:r>
          </w:p>
        </w:tc>
      </w:tr>
      <w:tr w:rsidR="00EB0C73" w:rsidRPr="00594AC8" w14:paraId="272622E9" w14:textId="77777777" w:rsidTr="00B77CA3">
        <w:tc>
          <w:tcPr>
            <w:tcW w:w="1990" w:type="dxa"/>
          </w:tcPr>
          <w:p w14:paraId="077C644A" w14:textId="77777777" w:rsidR="00EB0C73"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lastRenderedPageBreak/>
              <w:t>6) Clinical Educator and Practicum Student Selected Activities (minimum of 2)</w:t>
            </w:r>
          </w:p>
          <w:p w14:paraId="4A202FAB" w14:textId="77777777" w:rsidR="00EB0C73" w:rsidRDefault="00EB0C73" w:rsidP="00EB0C73">
            <w:pPr>
              <w:rPr>
                <w:rFonts w:ascii="Times New Roman" w:hAnsi="Times New Roman" w:cs="Times New Roman"/>
                <w:color w:val="000000" w:themeColor="text1"/>
              </w:rPr>
            </w:pPr>
          </w:p>
          <w:p w14:paraId="4FD18338" w14:textId="5A93280E" w:rsidR="00EB0C73" w:rsidRPr="00594AC8"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DUE: 4/12</w:t>
            </w:r>
          </w:p>
        </w:tc>
        <w:tc>
          <w:tcPr>
            <w:tcW w:w="5298" w:type="dxa"/>
          </w:tcPr>
          <w:p w14:paraId="33A3DBDA" w14:textId="77777777" w:rsidR="00EB0C73" w:rsidRPr="0042386B" w:rsidRDefault="00EB0C73" w:rsidP="00EB0C7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 xml:space="preserve">you and </w:t>
            </w:r>
            <w:r w:rsidRPr="0042386B">
              <w:rPr>
                <w:rFonts w:ascii="Times New Roman" w:hAnsi="Times New Roman" w:cs="Times New Roman"/>
              </w:rPr>
              <w:t xml:space="preserve">the </w:t>
            </w:r>
            <w:r>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3036123D" w14:textId="77777777" w:rsidR="00EB0C73" w:rsidRPr="0042386B" w:rsidRDefault="00EB0C73" w:rsidP="00EB0C73">
            <w:pPr>
              <w:widowControl w:val="0"/>
              <w:numPr>
                <w:ilvl w:val="0"/>
                <w:numId w:val="3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and explanation of the implemented activities.  </w:t>
            </w:r>
          </w:p>
          <w:p w14:paraId="2566720C" w14:textId="77777777" w:rsidR="00EB0C73" w:rsidRPr="0042386B" w:rsidRDefault="00EB0C73" w:rsidP="00EB0C73">
            <w:pPr>
              <w:rPr>
                <w:rFonts w:ascii="Times New Roman" w:hAnsi="Times New Roman" w:cs="Times New Roman"/>
                <w:color w:val="000000" w:themeColor="text1"/>
              </w:rPr>
            </w:pPr>
            <w:r>
              <w:rPr>
                <w:rFonts w:ascii="Times New Roman" w:hAnsi="Times New Roman" w:cs="Times New Roman"/>
              </w:rPr>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62" w:type="dxa"/>
          </w:tcPr>
          <w:p w14:paraId="6631FF90" w14:textId="77777777" w:rsidR="00EB0C73" w:rsidRPr="00594AC8"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100 points</w:t>
            </w:r>
          </w:p>
        </w:tc>
      </w:tr>
      <w:tr w:rsidR="00EB0C73" w:rsidRPr="00594AC8" w14:paraId="628BEA10" w14:textId="77777777" w:rsidTr="00B77CA3">
        <w:tc>
          <w:tcPr>
            <w:tcW w:w="1990" w:type="dxa"/>
          </w:tcPr>
          <w:p w14:paraId="7D161830" w14:textId="77777777" w:rsidR="00EB0C73"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7) Service Activity</w:t>
            </w:r>
          </w:p>
          <w:p w14:paraId="53AAD795" w14:textId="77777777" w:rsidR="00EB0C73" w:rsidRDefault="00EB0C73" w:rsidP="00EB0C73">
            <w:pPr>
              <w:rPr>
                <w:rFonts w:ascii="Times New Roman" w:hAnsi="Times New Roman" w:cs="Times New Roman"/>
                <w:color w:val="000000" w:themeColor="text1"/>
              </w:rPr>
            </w:pPr>
          </w:p>
          <w:p w14:paraId="5C1D4991" w14:textId="2C87BEC7" w:rsidR="00EB0C73" w:rsidRPr="00594AC8"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DUE: 4/12</w:t>
            </w:r>
          </w:p>
        </w:tc>
        <w:tc>
          <w:tcPr>
            <w:tcW w:w="5298" w:type="dxa"/>
          </w:tcPr>
          <w:p w14:paraId="6A9C22BB" w14:textId="77777777" w:rsidR="00EB0C73" w:rsidRPr="0042386B" w:rsidRDefault="00EB0C73" w:rsidP="00EB0C73">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with an organization that serves individuals with disabilities or at risk</w:t>
            </w:r>
            <w:r w:rsidRPr="0042386B">
              <w:rPr>
                <w:rFonts w:ascii="Times New Roman" w:hAnsi="Times New Roman" w:cs="Times New Roman"/>
              </w:rPr>
              <w:t>,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approved </w:t>
            </w:r>
            <w:r w:rsidRPr="0042386B">
              <w:rPr>
                <w:rFonts w:ascii="Times New Roman" w:hAnsi="Times New Roman" w:cs="Times New Roman"/>
                <w:b/>
                <w:i/>
              </w:rPr>
              <w:t>activity</w:t>
            </w:r>
            <w:r w:rsidRPr="0042386B">
              <w:rPr>
                <w:rFonts w:ascii="Times New Roman" w:hAnsi="Times New Roman" w:cs="Times New Roman"/>
              </w:rPr>
              <w:t>.</w:t>
            </w:r>
          </w:p>
        </w:tc>
        <w:tc>
          <w:tcPr>
            <w:tcW w:w="2062" w:type="dxa"/>
          </w:tcPr>
          <w:p w14:paraId="02ED3EB9" w14:textId="77777777" w:rsidR="00EB0C73" w:rsidRPr="00594AC8"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EB0C73" w:rsidRPr="00594AC8" w14:paraId="3BC04E9A" w14:textId="77777777" w:rsidTr="00B77CA3">
        <w:tc>
          <w:tcPr>
            <w:tcW w:w="1990" w:type="dxa"/>
          </w:tcPr>
          <w:p w14:paraId="2C9F641F" w14:textId="77777777" w:rsidR="00EB0C73" w:rsidRPr="00594AC8"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8) Clinical Educator</w:t>
            </w:r>
            <w:r w:rsidRPr="00594AC8">
              <w:rPr>
                <w:rFonts w:ascii="Times New Roman" w:hAnsi="Times New Roman" w:cs="Times New Roman"/>
                <w:color w:val="000000" w:themeColor="text1"/>
              </w:rPr>
              <w:t xml:space="preserve"> Evaluations</w:t>
            </w:r>
          </w:p>
          <w:p w14:paraId="79D0D0DA" w14:textId="77777777" w:rsidR="00EB0C73" w:rsidRPr="00594AC8" w:rsidRDefault="00EB0C73" w:rsidP="00EB0C73">
            <w:pPr>
              <w:rPr>
                <w:rFonts w:ascii="Times New Roman" w:hAnsi="Times New Roman" w:cs="Times New Roman"/>
                <w:color w:val="000000" w:themeColor="text1"/>
              </w:rPr>
            </w:pPr>
          </w:p>
          <w:p w14:paraId="42259F68" w14:textId="77777777" w:rsidR="00EB0C73" w:rsidRDefault="00EB0C73" w:rsidP="00EB0C73">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38612822" w14:textId="77777777" w:rsidR="00EB0C73" w:rsidRPr="00594AC8"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2/22</w:t>
            </w:r>
            <w:r w:rsidRPr="00594AC8">
              <w:rPr>
                <w:rFonts w:ascii="Times New Roman" w:hAnsi="Times New Roman" w:cs="Times New Roman"/>
                <w:color w:val="000000" w:themeColor="text1"/>
              </w:rPr>
              <w:t xml:space="preserve"> – Dispositions</w:t>
            </w:r>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and </w:t>
            </w:r>
            <w:r w:rsidRPr="00594AC8">
              <w:rPr>
                <w:rFonts w:ascii="Times New Roman" w:hAnsi="Times New Roman" w:cs="Times New Roman"/>
                <w:color w:val="000000" w:themeColor="text1"/>
              </w:rPr>
              <w:lastRenderedPageBreak/>
              <w:t>Classroom Observation</w:t>
            </w:r>
          </w:p>
          <w:p w14:paraId="024D618B" w14:textId="77777777" w:rsidR="00EB0C73" w:rsidRPr="00594AC8" w:rsidRDefault="00EB0C73" w:rsidP="00EB0C73">
            <w:pPr>
              <w:rPr>
                <w:rFonts w:ascii="Times New Roman" w:hAnsi="Times New Roman" w:cs="Times New Roman"/>
                <w:color w:val="000000" w:themeColor="text1"/>
              </w:rPr>
            </w:pPr>
          </w:p>
          <w:p w14:paraId="6DA3C605" w14:textId="77777777" w:rsidR="00EB0C73" w:rsidRPr="00594AC8"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3/22</w:t>
            </w:r>
            <w:r w:rsidRPr="00594AC8">
              <w:rPr>
                <w:rFonts w:ascii="Times New Roman" w:hAnsi="Times New Roman" w:cs="Times New Roman"/>
                <w:color w:val="000000" w:themeColor="text1"/>
              </w:rPr>
              <w:t>- Classroom Observation</w:t>
            </w:r>
          </w:p>
          <w:p w14:paraId="3EF09452" w14:textId="77777777" w:rsidR="00EB0C73" w:rsidRDefault="00EB0C73" w:rsidP="00EB0C73">
            <w:pPr>
              <w:rPr>
                <w:rFonts w:ascii="Times New Roman" w:hAnsi="Times New Roman" w:cs="Times New Roman"/>
                <w:color w:val="000000" w:themeColor="text1"/>
              </w:rPr>
            </w:pPr>
          </w:p>
          <w:p w14:paraId="34D04127" w14:textId="2E76EAED" w:rsidR="00EB0C73" w:rsidRPr="00594AC8"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4/19-</w:t>
            </w:r>
            <w:r w:rsidRPr="00594AC8">
              <w:rPr>
                <w:rFonts w:ascii="Times New Roman" w:hAnsi="Times New Roman" w:cs="Times New Roman"/>
                <w:color w:val="000000" w:themeColor="text1"/>
              </w:rPr>
              <w:t xml:space="preserve"> Dispositions</w:t>
            </w:r>
            <w:r>
              <w:rPr>
                <w:rFonts w:ascii="Times New Roman" w:hAnsi="Times New Roman" w:cs="Times New Roman"/>
                <w:color w:val="000000" w:themeColor="text1"/>
              </w:rPr>
              <w:t xml:space="preserve"> and </w:t>
            </w:r>
            <w:r w:rsidRPr="00594AC8">
              <w:rPr>
                <w:rFonts w:ascii="Times New Roman" w:hAnsi="Times New Roman" w:cs="Times New Roman"/>
                <w:color w:val="000000" w:themeColor="text1"/>
              </w:rPr>
              <w:t>Classroom Observation</w:t>
            </w:r>
          </w:p>
        </w:tc>
        <w:tc>
          <w:tcPr>
            <w:tcW w:w="5298" w:type="dxa"/>
          </w:tcPr>
          <w:p w14:paraId="346040D9" w14:textId="77777777" w:rsidR="00EB0C73" w:rsidRPr="00594AC8" w:rsidRDefault="00EB0C73" w:rsidP="00EB0C73">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Make sure </w:t>
            </w:r>
            <w:r w:rsidRPr="00594AC8">
              <w:rPr>
                <w:rFonts w:ascii="Times New Roman" w:hAnsi="Times New Roman" w:cs="Times New Roman"/>
                <w:color w:val="000000" w:themeColor="text1"/>
              </w:rPr>
              <w:lastRenderedPageBreak/>
              <w:t>all forms contain signatures before uploading to Canvas.</w:t>
            </w:r>
          </w:p>
          <w:p w14:paraId="6BA489D7" w14:textId="77777777" w:rsidR="00EB0C73" w:rsidRPr="00594AC8" w:rsidRDefault="00EB0C73" w:rsidP="00EB0C73">
            <w:pPr>
              <w:rPr>
                <w:rFonts w:ascii="Times New Roman" w:hAnsi="Times New Roman" w:cs="Times New Roman"/>
                <w:color w:val="000000" w:themeColor="text1"/>
              </w:rPr>
            </w:pPr>
          </w:p>
          <w:p w14:paraId="2248E21C" w14:textId="77777777" w:rsidR="00EB0C73" w:rsidRPr="00594AC8"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61172051" w14:textId="77777777" w:rsidR="00EB0C73" w:rsidRDefault="00EB0C73" w:rsidP="00EB0C73">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alternative/other certified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4F3F9C97" w14:textId="77777777" w:rsidR="00EB0C73" w:rsidRPr="00594AC8" w:rsidRDefault="00EB0C73" w:rsidP="00EB0C73">
            <w:pPr>
              <w:rPr>
                <w:rFonts w:ascii="Times New Roman" w:hAnsi="Times New Roman" w:cs="Times New Roman"/>
                <w:color w:val="000000" w:themeColor="text1"/>
              </w:rPr>
            </w:pPr>
          </w:p>
          <w:p w14:paraId="56672C8A" w14:textId="77777777" w:rsidR="00EB0C73" w:rsidRPr="00594AC8"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4F24823F" w14:textId="77777777" w:rsidR="00EB0C73" w:rsidRDefault="00EB0C73" w:rsidP="00EB0C73">
            <w:pPr>
              <w:rPr>
                <w:rFonts w:ascii="Times New Roman" w:hAnsi="Times New Roman" w:cs="Times New Roman"/>
                <w:color w:val="000000" w:themeColor="text1"/>
              </w:rPr>
            </w:pPr>
          </w:p>
          <w:p w14:paraId="46A59C1A" w14:textId="77777777" w:rsidR="00EB0C73"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5A627CE4" w14:textId="77777777" w:rsidR="00EB0C73" w:rsidRPr="0025340C" w:rsidRDefault="00EB0C73" w:rsidP="00EB0C73">
            <w:pPr>
              <w:rPr>
                <w:rFonts w:ascii="Times New Roman" w:hAnsi="Times New Roman" w:cs="Times New Roman"/>
                <w:color w:val="000000" w:themeColor="text1"/>
              </w:rPr>
            </w:pPr>
          </w:p>
          <w:p w14:paraId="0F5E22CE" w14:textId="77777777" w:rsidR="00EB0C73" w:rsidRPr="00594AC8" w:rsidRDefault="00EB0C73" w:rsidP="00EB0C73">
            <w:pPr>
              <w:rPr>
                <w:rFonts w:ascii="Times New Roman" w:hAnsi="Times New Roman" w:cs="Times New Roman"/>
                <w:color w:val="000000" w:themeColor="text1"/>
              </w:rPr>
            </w:pPr>
          </w:p>
        </w:tc>
        <w:tc>
          <w:tcPr>
            <w:tcW w:w="2062" w:type="dxa"/>
          </w:tcPr>
          <w:p w14:paraId="2969E27F" w14:textId="77777777" w:rsidR="00EB0C73"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5E22FBAD" w14:textId="77777777" w:rsidR="00EB0C73" w:rsidRDefault="00EB0C73" w:rsidP="00EB0C73">
            <w:pPr>
              <w:rPr>
                <w:rFonts w:ascii="Times New Roman" w:hAnsi="Times New Roman" w:cs="Times New Roman"/>
                <w:color w:val="000000" w:themeColor="text1"/>
              </w:rPr>
            </w:pPr>
          </w:p>
          <w:p w14:paraId="7F1DF802" w14:textId="77777777" w:rsidR="00EB0C73" w:rsidRPr="00594AC8"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w:t>
            </w:r>
            <w:r>
              <w:rPr>
                <w:rFonts w:ascii="Times New Roman" w:hAnsi="Times New Roman" w:cs="Times New Roman"/>
                <w:color w:val="000000" w:themeColor="text1"/>
              </w:rPr>
              <w:lastRenderedPageBreak/>
              <w:t>classroom observations.</w:t>
            </w:r>
          </w:p>
        </w:tc>
      </w:tr>
      <w:tr w:rsidR="00EB0C73" w:rsidRPr="00594AC8" w14:paraId="546B741C" w14:textId="77777777" w:rsidTr="00B77CA3">
        <w:tc>
          <w:tcPr>
            <w:tcW w:w="1990" w:type="dxa"/>
          </w:tcPr>
          <w:p w14:paraId="5B9436BF" w14:textId="77777777" w:rsidR="00EB0C73" w:rsidRPr="00594AC8"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9) </w:t>
            </w:r>
            <w:r w:rsidRPr="00594AC8">
              <w:rPr>
                <w:rFonts w:ascii="Times New Roman" w:hAnsi="Times New Roman" w:cs="Times New Roman"/>
                <w:color w:val="000000" w:themeColor="text1"/>
              </w:rPr>
              <w:t>Supervisor Evaluations</w:t>
            </w:r>
          </w:p>
          <w:p w14:paraId="60051E31" w14:textId="77777777" w:rsidR="00EB0C73" w:rsidRPr="00594AC8" w:rsidRDefault="00EB0C73" w:rsidP="00EB0C73">
            <w:pPr>
              <w:rPr>
                <w:rFonts w:ascii="Times New Roman" w:hAnsi="Times New Roman" w:cs="Times New Roman"/>
                <w:color w:val="000000" w:themeColor="text1"/>
              </w:rPr>
            </w:pPr>
          </w:p>
          <w:p w14:paraId="3F6431B7" w14:textId="77777777" w:rsidR="00EB0C73" w:rsidRPr="00594AC8" w:rsidRDefault="00EB0C73" w:rsidP="00EB0C73">
            <w:pPr>
              <w:rPr>
                <w:rFonts w:ascii="Times New Roman" w:hAnsi="Times New Roman" w:cs="Times New Roman"/>
                <w:color w:val="000000" w:themeColor="text1"/>
              </w:rPr>
            </w:pPr>
            <w:r w:rsidRPr="00594AC8">
              <w:rPr>
                <w:rFonts w:ascii="Times New Roman" w:hAnsi="Times New Roman" w:cs="Times New Roman"/>
                <w:color w:val="000000" w:themeColor="text1"/>
              </w:rPr>
              <w:t>Obs 1 – TBA</w:t>
            </w:r>
          </w:p>
          <w:p w14:paraId="01D41340" w14:textId="77777777" w:rsidR="00EB0C73" w:rsidRPr="00594AC8" w:rsidRDefault="00EB0C73" w:rsidP="00EB0C73">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3FF32297" w14:textId="77777777" w:rsidR="00EB0C73" w:rsidRPr="00594AC8" w:rsidRDefault="00EB0C73" w:rsidP="00EB0C73">
            <w:pPr>
              <w:rPr>
                <w:rFonts w:ascii="Times New Roman" w:hAnsi="Times New Roman" w:cs="Times New Roman"/>
                <w:color w:val="000000" w:themeColor="text1"/>
              </w:rPr>
            </w:pPr>
            <w:r w:rsidRPr="00594AC8">
              <w:rPr>
                <w:rFonts w:ascii="Times New Roman" w:hAnsi="Times New Roman" w:cs="Times New Roman"/>
                <w:color w:val="000000" w:themeColor="text1"/>
              </w:rPr>
              <w:t>Obs 3 – TBA</w:t>
            </w:r>
          </w:p>
          <w:p w14:paraId="6D82D85E" w14:textId="77777777" w:rsidR="00EB0C73" w:rsidRPr="00594AC8" w:rsidRDefault="00EB0C73" w:rsidP="00EB0C73">
            <w:pPr>
              <w:rPr>
                <w:rFonts w:ascii="Times New Roman" w:hAnsi="Times New Roman" w:cs="Times New Roman"/>
                <w:color w:val="000000" w:themeColor="text1"/>
              </w:rPr>
            </w:pPr>
          </w:p>
          <w:p w14:paraId="4FB37300" w14:textId="77777777" w:rsidR="00EB0C73" w:rsidRPr="00594AC8" w:rsidRDefault="00EB0C73" w:rsidP="00EB0C73">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324FB3B9" w14:textId="77777777" w:rsidR="00EB0C73" w:rsidRPr="00594AC8" w:rsidRDefault="00EB0C73" w:rsidP="00EB0C73">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36AE8930" w14:textId="77777777" w:rsidR="00EB0C73" w:rsidRPr="00594AC8" w:rsidRDefault="00EB0C73" w:rsidP="00EB0C73">
            <w:pPr>
              <w:rPr>
                <w:rFonts w:ascii="Times New Roman" w:hAnsi="Times New Roman" w:cs="Times New Roman"/>
                <w:color w:val="000000" w:themeColor="text1"/>
              </w:rPr>
            </w:pPr>
          </w:p>
          <w:p w14:paraId="60D1CD21" w14:textId="77777777" w:rsidR="00EB0C73" w:rsidRPr="00594AC8" w:rsidRDefault="00EB0C73" w:rsidP="00EB0C73">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62" w:type="dxa"/>
          </w:tcPr>
          <w:p w14:paraId="6BB74AE5" w14:textId="77777777" w:rsidR="00EB0C73"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71C12036" w14:textId="77777777" w:rsidR="00EB0C73" w:rsidRDefault="00EB0C73" w:rsidP="00EB0C73">
            <w:pPr>
              <w:rPr>
                <w:rFonts w:ascii="Times New Roman" w:hAnsi="Times New Roman" w:cs="Times New Roman"/>
                <w:color w:val="000000" w:themeColor="text1"/>
              </w:rPr>
            </w:pPr>
          </w:p>
          <w:p w14:paraId="18FD9C8C" w14:textId="77777777" w:rsidR="00EB0C73" w:rsidRPr="00594AC8"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classroom observations.</w:t>
            </w:r>
          </w:p>
        </w:tc>
      </w:tr>
      <w:tr w:rsidR="00EB0C73" w:rsidRPr="00594AC8" w14:paraId="1BB94436" w14:textId="77777777" w:rsidTr="00B77CA3">
        <w:tc>
          <w:tcPr>
            <w:tcW w:w="1990" w:type="dxa"/>
          </w:tcPr>
          <w:p w14:paraId="39523A6D" w14:textId="77777777" w:rsidR="00EB0C73" w:rsidRPr="00594AC8"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10) </w:t>
            </w:r>
            <w:r w:rsidRPr="00594AC8">
              <w:rPr>
                <w:rFonts w:ascii="Times New Roman" w:hAnsi="Times New Roman" w:cs="Times New Roman"/>
                <w:color w:val="000000" w:themeColor="text1"/>
              </w:rPr>
              <w:t>Supervisor Dispositions</w:t>
            </w:r>
          </w:p>
          <w:p w14:paraId="229842CA" w14:textId="77777777" w:rsidR="00EB0C73" w:rsidRPr="00594AC8" w:rsidRDefault="00EB0C73" w:rsidP="00EB0C73">
            <w:pPr>
              <w:rPr>
                <w:rFonts w:ascii="Times New Roman" w:hAnsi="Times New Roman" w:cs="Times New Roman"/>
                <w:color w:val="000000" w:themeColor="text1"/>
              </w:rPr>
            </w:pPr>
          </w:p>
          <w:p w14:paraId="4646F508" w14:textId="77777777" w:rsidR="00EB0C73" w:rsidRPr="00594AC8" w:rsidRDefault="00EB0C73" w:rsidP="00EB0C73">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98" w:type="dxa"/>
          </w:tcPr>
          <w:p w14:paraId="2B330FD8" w14:textId="77777777" w:rsidR="00EB0C73" w:rsidRDefault="00EB0C73" w:rsidP="00EB0C73">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60F3A670" w14:textId="77777777" w:rsidR="00EB0C73" w:rsidRDefault="00EB0C73" w:rsidP="00EB0C73">
            <w:pPr>
              <w:rPr>
                <w:rFonts w:ascii="Times New Roman" w:hAnsi="Times New Roman" w:cs="Times New Roman"/>
                <w:color w:val="000000" w:themeColor="text1"/>
              </w:rPr>
            </w:pPr>
          </w:p>
          <w:p w14:paraId="7E44EFC6" w14:textId="77777777" w:rsidR="00EB0C73" w:rsidRDefault="00EB0C73" w:rsidP="00EB0C73">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alternative/other certified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35AF7E02" w14:textId="77777777" w:rsidR="00EB0C73" w:rsidRPr="00594AC8" w:rsidRDefault="00EB0C73" w:rsidP="00EB0C73">
            <w:pPr>
              <w:rPr>
                <w:rFonts w:ascii="Times New Roman" w:hAnsi="Times New Roman" w:cs="Times New Roman"/>
                <w:color w:val="000000" w:themeColor="text1"/>
              </w:rPr>
            </w:pPr>
          </w:p>
        </w:tc>
        <w:tc>
          <w:tcPr>
            <w:tcW w:w="2062" w:type="dxa"/>
          </w:tcPr>
          <w:p w14:paraId="2881EEF7" w14:textId="77777777" w:rsidR="00EB0C73" w:rsidRPr="00594AC8" w:rsidRDefault="00EB0C73" w:rsidP="00EB0C73">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EB0C73" w:rsidRPr="00594AC8" w14:paraId="280EF1EB" w14:textId="77777777" w:rsidTr="00B77CA3">
        <w:tc>
          <w:tcPr>
            <w:tcW w:w="1990" w:type="dxa"/>
            <w:tcBorders>
              <w:bottom w:val="single" w:sz="4" w:space="0" w:color="auto"/>
            </w:tcBorders>
          </w:tcPr>
          <w:p w14:paraId="2D7A9439" w14:textId="77777777" w:rsidR="00EB0C73" w:rsidRPr="00594AC8"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11)</w:t>
            </w:r>
            <w:r w:rsidRPr="00594AC8">
              <w:rPr>
                <w:rFonts w:ascii="Times New Roman" w:hAnsi="Times New Roman" w:cs="Times New Roman"/>
                <w:color w:val="000000" w:themeColor="text1"/>
              </w:rPr>
              <w:t>Exit Surveys</w:t>
            </w:r>
          </w:p>
          <w:p w14:paraId="529528EB" w14:textId="77777777" w:rsidR="00EB0C73" w:rsidRPr="00594AC8" w:rsidRDefault="00EB0C73" w:rsidP="00EB0C73">
            <w:pPr>
              <w:rPr>
                <w:rFonts w:ascii="Times New Roman" w:hAnsi="Times New Roman" w:cs="Times New Roman"/>
                <w:color w:val="000000" w:themeColor="text1"/>
              </w:rPr>
            </w:pPr>
          </w:p>
          <w:p w14:paraId="3F4FB3E3" w14:textId="1BD87DC4" w:rsidR="00EB0C73" w:rsidRPr="00594AC8" w:rsidRDefault="00EB0C73" w:rsidP="00EB0C73">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4/26</w:t>
            </w:r>
          </w:p>
        </w:tc>
        <w:tc>
          <w:tcPr>
            <w:tcW w:w="5298" w:type="dxa"/>
            <w:tcBorders>
              <w:bottom w:val="single" w:sz="4" w:space="0" w:color="auto"/>
            </w:tcBorders>
          </w:tcPr>
          <w:p w14:paraId="6FB4D03F" w14:textId="77777777" w:rsidR="00EB0C73" w:rsidRPr="00594AC8" w:rsidRDefault="00EB0C73" w:rsidP="00EB0C73">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Borders>
              <w:bottom w:val="single" w:sz="4" w:space="0" w:color="auto"/>
            </w:tcBorders>
          </w:tcPr>
          <w:p w14:paraId="06A5F75A" w14:textId="77777777" w:rsidR="00EB0C73" w:rsidRPr="00594AC8" w:rsidRDefault="00EB0C73" w:rsidP="00EB0C73">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EB0C73" w:rsidRPr="00594AC8" w14:paraId="61C95BB6" w14:textId="77777777" w:rsidTr="00B77CA3">
        <w:tc>
          <w:tcPr>
            <w:tcW w:w="1990" w:type="dxa"/>
            <w:tcBorders>
              <w:bottom w:val="single" w:sz="4" w:space="0" w:color="auto"/>
            </w:tcBorders>
          </w:tcPr>
          <w:p w14:paraId="109C9F19" w14:textId="4040A5FB" w:rsidR="00EB0C73"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12) Common Book Surveys and Reflections</w:t>
            </w:r>
          </w:p>
        </w:tc>
        <w:tc>
          <w:tcPr>
            <w:tcW w:w="5298" w:type="dxa"/>
            <w:tcBorders>
              <w:bottom w:val="single" w:sz="4" w:space="0" w:color="auto"/>
            </w:tcBorders>
          </w:tcPr>
          <w:p w14:paraId="6390310F" w14:textId="478BACAC" w:rsidR="00EB0C73" w:rsidRPr="00594AC8"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You will submit the “Thank you for submitting” page from each chapter reflection you submit on Qualtrics to Canvas as well as for an initial survey at the beginning of the semester and final survey at the end of the semester.</w:t>
            </w:r>
          </w:p>
        </w:tc>
        <w:tc>
          <w:tcPr>
            <w:tcW w:w="2062" w:type="dxa"/>
            <w:tcBorders>
              <w:bottom w:val="single" w:sz="4" w:space="0" w:color="auto"/>
            </w:tcBorders>
          </w:tcPr>
          <w:p w14:paraId="2DB70862" w14:textId="546C1E6C" w:rsidR="00EB0C73" w:rsidRPr="00594AC8"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10 points each</w:t>
            </w:r>
          </w:p>
        </w:tc>
      </w:tr>
      <w:tr w:rsidR="00EB0C73" w:rsidRPr="00594AC8" w14:paraId="452CB8D4" w14:textId="77777777" w:rsidTr="00B77CA3">
        <w:tc>
          <w:tcPr>
            <w:tcW w:w="1990" w:type="dxa"/>
            <w:shd w:val="pct15" w:color="auto" w:fill="auto"/>
          </w:tcPr>
          <w:p w14:paraId="60637D04" w14:textId="77777777" w:rsidR="00EB0C73" w:rsidRDefault="00EB0C73" w:rsidP="00EB0C73">
            <w:pPr>
              <w:rPr>
                <w:rFonts w:ascii="Times New Roman" w:hAnsi="Times New Roman" w:cs="Times New Roman"/>
                <w:color w:val="000000" w:themeColor="text1"/>
              </w:rPr>
            </w:pPr>
          </w:p>
        </w:tc>
        <w:tc>
          <w:tcPr>
            <w:tcW w:w="5298" w:type="dxa"/>
            <w:shd w:val="pct15" w:color="auto" w:fill="auto"/>
          </w:tcPr>
          <w:p w14:paraId="63BFE894" w14:textId="7EDA69F1" w:rsidR="00EB0C73" w:rsidRPr="00594AC8"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Assignment 13 - 14 is completed only once during the course of all practica.</w:t>
            </w:r>
          </w:p>
        </w:tc>
        <w:tc>
          <w:tcPr>
            <w:tcW w:w="2062" w:type="dxa"/>
            <w:shd w:val="pct15" w:color="auto" w:fill="auto"/>
          </w:tcPr>
          <w:p w14:paraId="544A65B5" w14:textId="77777777" w:rsidR="00EB0C73" w:rsidRPr="00594AC8" w:rsidRDefault="00EB0C73" w:rsidP="00EB0C73">
            <w:pPr>
              <w:rPr>
                <w:rFonts w:ascii="Times New Roman" w:hAnsi="Times New Roman" w:cs="Times New Roman"/>
                <w:color w:val="000000" w:themeColor="text1"/>
              </w:rPr>
            </w:pPr>
          </w:p>
        </w:tc>
      </w:tr>
      <w:tr w:rsidR="00EB0C73" w:rsidRPr="00594AC8" w14:paraId="24280D1E" w14:textId="77777777" w:rsidTr="00B77CA3">
        <w:tc>
          <w:tcPr>
            <w:tcW w:w="1990" w:type="dxa"/>
          </w:tcPr>
          <w:p w14:paraId="5FBB8251" w14:textId="72DE3F7C" w:rsidR="00EB0C73"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13) Professional Work Sample</w:t>
            </w:r>
          </w:p>
          <w:p w14:paraId="37834D72" w14:textId="77777777" w:rsidR="00EB0C73" w:rsidRDefault="00EB0C73" w:rsidP="00EB0C73">
            <w:pPr>
              <w:rPr>
                <w:rFonts w:ascii="Times New Roman" w:hAnsi="Times New Roman" w:cs="Times New Roman"/>
                <w:color w:val="000000" w:themeColor="text1"/>
              </w:rPr>
            </w:pPr>
          </w:p>
          <w:p w14:paraId="433ED718" w14:textId="07BD58EF" w:rsidR="00EB0C73"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1719D4">
              <w:rPr>
                <w:rFonts w:ascii="Times New Roman" w:hAnsi="Times New Roman" w:cs="Times New Roman"/>
                <w:color w:val="000000" w:themeColor="text1"/>
              </w:rPr>
              <w:t>4/19</w:t>
            </w:r>
          </w:p>
          <w:p w14:paraId="5CCE94E6" w14:textId="77777777" w:rsidR="00EB0C73" w:rsidRDefault="00EB0C73" w:rsidP="00EB0C73">
            <w:pPr>
              <w:rPr>
                <w:rFonts w:ascii="Times New Roman" w:hAnsi="Times New Roman" w:cs="Times New Roman"/>
                <w:color w:val="000000" w:themeColor="text1"/>
              </w:rPr>
            </w:pPr>
          </w:p>
        </w:tc>
        <w:tc>
          <w:tcPr>
            <w:tcW w:w="5298" w:type="dxa"/>
          </w:tcPr>
          <w:p w14:paraId="7C332BF2" w14:textId="77777777" w:rsidR="00EB0C73" w:rsidRPr="0042386B" w:rsidRDefault="00EB0C73" w:rsidP="00EB0C73">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 xml:space="preserve">After assignment has been submitted on Canvas and approved by University Supervisor, you must submit your PWS (lesson plans, classroom observation form, data, and responses to all questions) on TK20.  Please be sure to eliminate any identifiable </w:t>
            </w:r>
            <w:r>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5229CE6F" w14:textId="77777777" w:rsidR="00EB0C73" w:rsidRPr="0042386B" w:rsidRDefault="00EB0C73" w:rsidP="00EB0C73">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28E16B57" w14:textId="77777777" w:rsidR="00EB0C73" w:rsidRDefault="00EB0C73" w:rsidP="00EB0C73">
            <w:pPr>
              <w:rPr>
                <w:rFonts w:ascii="Times New Roman" w:hAnsi="Times New Roman" w:cs="Times New Roman"/>
                <w:color w:val="000000" w:themeColor="text1"/>
              </w:rPr>
            </w:pPr>
          </w:p>
        </w:tc>
        <w:tc>
          <w:tcPr>
            <w:tcW w:w="2062" w:type="dxa"/>
          </w:tcPr>
          <w:p w14:paraId="6ADFBB79" w14:textId="77777777" w:rsidR="00EB0C73" w:rsidRPr="00594AC8" w:rsidRDefault="00EB0C73" w:rsidP="00EB0C73">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 Must </w:t>
            </w:r>
            <w:r>
              <w:rPr>
                <w:rFonts w:ascii="Times New Roman" w:hAnsi="Times New Roman" w:cs="Times New Roman"/>
                <w:color w:val="000000" w:themeColor="text1"/>
              </w:rPr>
              <w:t>submit during one practicum in Fall or Spring.</w:t>
            </w:r>
          </w:p>
        </w:tc>
      </w:tr>
      <w:tr w:rsidR="00EB0C73" w:rsidRPr="00594AC8" w14:paraId="2A00BFE4" w14:textId="77777777" w:rsidTr="00B77CA3">
        <w:tc>
          <w:tcPr>
            <w:tcW w:w="1990" w:type="dxa"/>
          </w:tcPr>
          <w:p w14:paraId="2F8BEAA0" w14:textId="6B7F2345" w:rsidR="00EB0C73" w:rsidRPr="00594AC8" w:rsidRDefault="00EB0C73" w:rsidP="00EB0C73">
            <w:pPr>
              <w:rPr>
                <w:rFonts w:ascii="Times New Roman" w:hAnsi="Times New Roman" w:cs="Times New Roman"/>
                <w:color w:val="000000" w:themeColor="text1"/>
              </w:rPr>
            </w:pPr>
            <w:r>
              <w:rPr>
                <w:rFonts w:ascii="Times New Roman" w:hAnsi="Times New Roman" w:cs="Times New Roman"/>
                <w:color w:val="000000" w:themeColor="text1"/>
              </w:rPr>
              <w:t xml:space="preserve">14) </w:t>
            </w:r>
            <w:r w:rsidRPr="00594AC8">
              <w:rPr>
                <w:rFonts w:ascii="Times New Roman" w:hAnsi="Times New Roman" w:cs="Times New Roman"/>
                <w:color w:val="000000" w:themeColor="text1"/>
              </w:rPr>
              <w:t>Resume</w:t>
            </w:r>
          </w:p>
          <w:p w14:paraId="25B4D4D8" w14:textId="77777777" w:rsidR="00EB0C73" w:rsidRPr="00594AC8" w:rsidRDefault="00EB0C73" w:rsidP="00EB0C73">
            <w:pPr>
              <w:rPr>
                <w:rFonts w:ascii="Times New Roman" w:hAnsi="Times New Roman" w:cs="Times New Roman"/>
                <w:color w:val="000000" w:themeColor="text1"/>
              </w:rPr>
            </w:pPr>
          </w:p>
          <w:p w14:paraId="25561858" w14:textId="30D49A74" w:rsidR="00EB0C73" w:rsidRDefault="00EB0C73" w:rsidP="00EB0C73">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DUE: </w:t>
            </w:r>
            <w:r w:rsidR="001719D4">
              <w:rPr>
                <w:rFonts w:ascii="Times New Roman" w:hAnsi="Times New Roman" w:cs="Times New Roman"/>
                <w:color w:val="000000" w:themeColor="text1"/>
              </w:rPr>
              <w:t>4</w:t>
            </w:r>
            <w:r w:rsidR="001719D4" w:rsidRPr="00CE6C1D">
              <w:rPr>
                <w:rFonts w:ascii="Times New Roman" w:eastAsia="Times New Roman" w:hAnsi="Times New Roman" w:cs="Times New Roman"/>
                <w:color w:val="000000" w:themeColor="text1"/>
              </w:rPr>
              <w:t>/</w:t>
            </w:r>
            <w:r w:rsidR="001719D4">
              <w:rPr>
                <w:rFonts w:ascii="Times New Roman" w:eastAsia="Times New Roman" w:hAnsi="Times New Roman" w:cs="Times New Roman"/>
                <w:color w:val="000000" w:themeColor="text1"/>
              </w:rPr>
              <w:t>5</w:t>
            </w:r>
          </w:p>
        </w:tc>
        <w:tc>
          <w:tcPr>
            <w:tcW w:w="5298" w:type="dxa"/>
          </w:tcPr>
          <w:p w14:paraId="72F0B272" w14:textId="77777777" w:rsidR="00EB0C73" w:rsidRPr="0042386B" w:rsidRDefault="00EB0C73" w:rsidP="00EB0C73">
            <w:pPr>
              <w:rPr>
                <w:rFonts w:ascii="Times New Roman" w:hAnsi="Times New Roman" w:cs="Times New Roman"/>
              </w:rPr>
            </w:pPr>
            <w:r w:rsidRPr="00594AC8">
              <w:rPr>
                <w:rFonts w:ascii="Times New Roman" w:hAnsi="Times New Roman" w:cs="Times New Roman"/>
                <w:color w:val="000000" w:themeColor="text1"/>
              </w:rPr>
              <w:lastRenderedPageBreak/>
              <w:t xml:space="preserve">Write a resume for the purpose of obtaining a teaching </w:t>
            </w:r>
            <w:r>
              <w:rPr>
                <w:rFonts w:ascii="Times New Roman" w:hAnsi="Times New Roman" w:cs="Times New Roman"/>
                <w:color w:val="000000" w:themeColor="text1"/>
              </w:rPr>
              <w:t>position in special education</w:t>
            </w:r>
            <w:r w:rsidRPr="00594AC8">
              <w:rPr>
                <w:rFonts w:ascii="Times New Roman" w:hAnsi="Times New Roman" w:cs="Times New Roman"/>
                <w:color w:val="000000" w:themeColor="text1"/>
              </w:rPr>
              <w:t xml:space="preserve"> using the </w:t>
            </w:r>
            <w:r w:rsidRPr="00594AC8">
              <w:rPr>
                <w:rFonts w:ascii="Times New Roman" w:hAnsi="Times New Roman" w:cs="Times New Roman"/>
                <w:color w:val="000000" w:themeColor="text1"/>
              </w:rPr>
              <w:lastRenderedPageBreak/>
              <w:t>format provided to you. You will update this resume each semester. Submit on Canvas.</w:t>
            </w:r>
          </w:p>
        </w:tc>
        <w:tc>
          <w:tcPr>
            <w:tcW w:w="2062" w:type="dxa"/>
          </w:tcPr>
          <w:p w14:paraId="16FAAE63" w14:textId="77777777" w:rsidR="00EB0C73" w:rsidRPr="00594AC8" w:rsidRDefault="00EB0C73" w:rsidP="00EB0C73">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bl>
    <w:p w14:paraId="2B3B4168" w14:textId="77777777" w:rsidR="008E4B59" w:rsidRPr="005E0915" w:rsidRDefault="008E4B59" w:rsidP="008E4B59">
      <w:pPr>
        <w:rPr>
          <w:rFonts w:ascii="Times New Roman" w:hAnsi="Times New Roman" w:cs="Times New Roman"/>
        </w:rPr>
      </w:pPr>
    </w:p>
    <w:p w14:paraId="5D0712EA" w14:textId="0D81FBAC"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010B44">
        <w:rPr>
          <w:rStyle w:val="Heading2Char"/>
          <w:rFonts w:ascii="Times New Roman" w:hAnsi="Times New Roman" w:cs="Times New Roman"/>
          <w:b/>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and the on-site </w:t>
      </w:r>
      <w:r w:rsidR="00211DFE">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4F5708A" w:rsidR="002078A0" w:rsidRDefault="002078A0" w:rsidP="0025340C">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ratings</w:t>
      </w:r>
      <w:r w:rsidR="0025340C">
        <w:rPr>
          <w:rFonts w:ascii="Times New Roman" w:hAnsi="Times New Roman" w:cs="Times New Roman"/>
          <w:color w:val="000000" w:themeColor="text1"/>
        </w:rPr>
        <w:t xml:space="preserve"> in at least the </w:t>
      </w:r>
      <w:r w:rsidR="0025340C">
        <w:rPr>
          <w:rFonts w:ascii="Times New Roman" w:hAnsi="Times New Roman" w:cs="Times New Roman"/>
          <w:i/>
          <w:iCs/>
          <w:color w:val="000000" w:themeColor="text1"/>
        </w:rPr>
        <w:t>Development of Principles and</w:t>
      </w:r>
      <w:r w:rsidR="0025340C" w:rsidRPr="00FE1E98">
        <w:rPr>
          <w:rFonts w:ascii="Times New Roman" w:hAnsi="Times New Roman" w:cs="Times New Roman"/>
          <w:i/>
          <w:iCs/>
          <w:color w:val="000000" w:themeColor="text1"/>
        </w:rPr>
        <w:t xml:space="preserve"> Practice</w:t>
      </w:r>
      <w:r w:rsidR="0025340C" w:rsidRPr="00594AC8">
        <w:rPr>
          <w:rFonts w:ascii="Times New Roman" w:hAnsi="Times New Roman" w:cs="Times New Roman"/>
          <w:color w:val="000000" w:themeColor="text1"/>
        </w:rPr>
        <w:t xml:space="preserve"> </w:t>
      </w:r>
      <w:r w:rsidR="0025340C">
        <w:rPr>
          <w:rFonts w:ascii="Times New Roman" w:hAnsi="Times New Roman" w:cs="Times New Roman"/>
          <w:color w:val="000000" w:themeColor="text1"/>
        </w:rPr>
        <w:t>indicator</w:t>
      </w:r>
    </w:p>
    <w:p w14:paraId="032A87BA" w14:textId="3FF338DF" w:rsidR="00984404" w:rsidRPr="00984404" w:rsidRDefault="00211DFE" w:rsidP="002078A0">
      <w:pPr>
        <w:pStyle w:val="ListParagraph"/>
        <w:numPr>
          <w:ilvl w:val="0"/>
          <w:numId w:val="17"/>
        </w:numPr>
        <w:rPr>
          <w:rFonts w:ascii="Times New Roman" w:hAnsi="Times New Roman" w:cs="Times New Roman"/>
          <w:color w:val="000000" w:themeColor="text1"/>
        </w:rPr>
      </w:pPr>
      <w:r>
        <w:rPr>
          <w:rFonts w:ascii="Times New Roman" w:hAnsi="Times New Roman" w:cs="Times New Roman"/>
        </w:rPr>
        <w:t>Candidates</w:t>
      </w:r>
      <w:r w:rsidR="00984404" w:rsidRPr="00984404">
        <w:rPr>
          <w:rFonts w:ascii="Times New Roman" w:hAnsi="Times New Roman" w:cs="Times New Roman"/>
        </w:rPr>
        <w:t xml:space="preserve"> must earn ratings of approaching competence or higher on final evaluations.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612CA848"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Revisions </w:t>
      </w:r>
      <w:r w:rsidR="004A5D53">
        <w:rPr>
          <w:rFonts w:ascii="Times New Roman" w:hAnsi="Times New Roman" w:cs="Times New Roman"/>
          <w:color w:val="000000" w:themeColor="text1"/>
        </w:rPr>
        <w:t>were</w:t>
      </w:r>
      <w:r w:rsidRPr="00594AC8">
        <w:rPr>
          <w:rFonts w:ascii="Times New Roman" w:hAnsi="Times New Roman" w:cs="Times New Roman"/>
          <w:color w:val="000000" w:themeColor="text1"/>
        </w:rPr>
        <w:t xml:space="preserv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55F12757" w:rsidR="0080515F" w:rsidRPr="00594AC8" w:rsidRDefault="005A6019" w:rsidP="002078A0">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attendance verification and evaluation forms were turned in</w:t>
      </w:r>
      <w:r>
        <w:rPr>
          <w:rFonts w:ascii="Times New Roman" w:hAnsi="Times New Roman" w:cs="Times New Roman"/>
          <w:color w:val="000000" w:themeColor="text1"/>
        </w:rPr>
        <w:t xml:space="preserve"> to Box.com</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5183FD0C"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211DFE">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4C12E38E"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211DFE">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211DFE">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sidR="00211DFE">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10"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6C28E38E" w14:textId="77777777" w:rsidR="00A526DA" w:rsidRPr="007E4DA9" w:rsidRDefault="00A526DA" w:rsidP="00A526DA">
      <w:pPr>
        <w:pStyle w:val="ListParagraph"/>
        <w:numPr>
          <w:ilvl w:val="0"/>
          <w:numId w:val="28"/>
        </w:numPr>
        <w:rPr>
          <w:rFonts w:ascii="Times New Roman" w:eastAsia="Times New Roman" w:hAnsi="Times New Roman" w:cs="Times New Roman"/>
        </w:rPr>
      </w:pPr>
      <w:r w:rsidRPr="007E4DA9">
        <w:rPr>
          <w:rFonts w:ascii="Times New Roman" w:eastAsia="Times New Roman" w:hAnsi="Times New Roman" w:cs="Times New Roman"/>
        </w:rPr>
        <w:t>Students who are diagnosed with COVID-19 or who are engaging in self-quarantine at the direction of a health care professional should not attend class/ practicum in person.</w:t>
      </w:r>
    </w:p>
    <w:p w14:paraId="77AE9D11" w14:textId="787641B7" w:rsidR="00A526DA" w:rsidRPr="007E4DA9" w:rsidRDefault="00A526DA" w:rsidP="00A526DA">
      <w:pPr>
        <w:pStyle w:val="ListParagraph"/>
        <w:numPr>
          <w:ilvl w:val="0"/>
          <w:numId w:val="28"/>
        </w:numPr>
        <w:rPr>
          <w:rFonts w:ascii="Times New Roman" w:eastAsia="Times New Roman" w:hAnsi="Times New Roman" w:cs="Times New Roman"/>
        </w:rPr>
      </w:pPr>
      <w:r w:rsidRPr="007E4DA9">
        <w:rPr>
          <w:rFonts w:ascii="Times New Roman" w:eastAsia="Times New Roman" w:hAnsi="Times New Roman" w:cs="Times New Roman"/>
        </w:rPr>
        <w:lastRenderedPageBreak/>
        <w:t>Students directed by the Stay Safe Together Health Check to seek medical attention should not attend class/</w:t>
      </w:r>
      <w:r w:rsidR="00720836">
        <w:rPr>
          <w:rFonts w:ascii="Times New Roman" w:eastAsia="Times New Roman" w:hAnsi="Times New Roman" w:cs="Times New Roman"/>
        </w:rPr>
        <w:t>practicum</w:t>
      </w:r>
      <w:r w:rsidRPr="007E4DA9">
        <w:rPr>
          <w:rFonts w:ascii="Times New Roman" w:eastAsia="Times New Roman" w:hAnsi="Times New Roman" w:cs="Times New Roman"/>
        </w:rPr>
        <w:t xml:space="preserve"> until they have done so. </w:t>
      </w:r>
    </w:p>
    <w:p w14:paraId="00CC9755" w14:textId="77777777" w:rsidR="00A526DA" w:rsidRPr="007E4DA9" w:rsidRDefault="00A526DA" w:rsidP="00A526DA">
      <w:pPr>
        <w:pStyle w:val="ListParagraph"/>
        <w:numPr>
          <w:ilvl w:val="0"/>
          <w:numId w:val="28"/>
        </w:numPr>
        <w:rPr>
          <w:rFonts w:ascii="Times New Roman" w:eastAsia="Times New Roman" w:hAnsi="Times New Roman" w:cs="Times New Roman"/>
        </w:rPr>
      </w:pPr>
      <w:r w:rsidRPr="007E4DA9">
        <w:rPr>
          <w:rFonts w:ascii="Times New Roman" w:eastAsia="Times New Roman" w:hAnsi="Times New Roman" w:cs="Times New Roman"/>
        </w:rPr>
        <w:t xml:space="preserve">When possible, students should provide formal documentation from a health care provider for absences. If students have to miss class, they should: </w:t>
      </w:r>
    </w:p>
    <w:p w14:paraId="43D6389F" w14:textId="77777777" w:rsidR="00A526DA" w:rsidRPr="007E4DA9" w:rsidRDefault="00A526DA" w:rsidP="00A526DA">
      <w:pPr>
        <w:pStyle w:val="ListParagraph"/>
        <w:ind w:left="1440"/>
        <w:rPr>
          <w:rFonts w:ascii="Times New Roman" w:eastAsia="Times New Roman" w:hAnsi="Times New Roman" w:cs="Times New Roman"/>
        </w:rPr>
      </w:pPr>
      <w:r w:rsidRPr="007E4DA9">
        <w:rPr>
          <w:rFonts w:ascii="Times New Roman" w:eastAsia="Times New Roman" w:hAnsi="Times New Roman" w:cs="Times New Roman"/>
        </w:rPr>
        <w:t xml:space="preserve">• Notify instructors in advance of the absence, if possible. </w:t>
      </w:r>
    </w:p>
    <w:p w14:paraId="0C471411" w14:textId="77777777" w:rsidR="00A526DA" w:rsidRPr="007E4DA9" w:rsidRDefault="00A526DA" w:rsidP="00A526DA">
      <w:pPr>
        <w:pStyle w:val="ListParagraph"/>
        <w:ind w:left="1440"/>
        <w:rPr>
          <w:rFonts w:ascii="Times New Roman" w:eastAsia="Times New Roman" w:hAnsi="Times New Roman" w:cs="Times New Roman"/>
        </w:rPr>
      </w:pPr>
      <w:r w:rsidRPr="007E4DA9">
        <w:rPr>
          <w:rFonts w:ascii="Times New Roman" w:eastAsia="Times New Roman" w:hAnsi="Times New Roman" w:cs="Times New Roman"/>
        </w:rPr>
        <w:t xml:space="preserve">• Keep up with classwork if they can do so. </w:t>
      </w:r>
    </w:p>
    <w:p w14:paraId="1DD98920" w14:textId="77777777" w:rsidR="00A526DA" w:rsidRPr="007E4DA9" w:rsidRDefault="00A526DA" w:rsidP="00A526DA">
      <w:pPr>
        <w:pStyle w:val="ListParagraph"/>
        <w:ind w:left="1440"/>
        <w:rPr>
          <w:rFonts w:ascii="Times New Roman" w:eastAsia="Times New Roman" w:hAnsi="Times New Roman" w:cs="Times New Roman"/>
        </w:rPr>
      </w:pPr>
      <w:r w:rsidRPr="007E4DA9">
        <w:rPr>
          <w:rFonts w:ascii="Times New Roman" w:eastAsia="Times New Roman" w:hAnsi="Times New Roman" w:cs="Times New Roman"/>
        </w:rPr>
        <w:t xml:space="preserve">• Submit assignments digitally. </w:t>
      </w:r>
    </w:p>
    <w:p w14:paraId="3D6E45E6" w14:textId="77777777" w:rsidR="00A526DA" w:rsidRPr="007E4DA9" w:rsidRDefault="00A526DA" w:rsidP="00A526DA">
      <w:pPr>
        <w:pStyle w:val="ListParagraph"/>
        <w:ind w:left="1440"/>
        <w:rPr>
          <w:rFonts w:ascii="Times New Roman" w:eastAsia="Times New Roman" w:hAnsi="Times New Roman" w:cs="Times New Roman"/>
        </w:rPr>
      </w:pPr>
      <w:r w:rsidRPr="007E4DA9">
        <w:rPr>
          <w:rFonts w:ascii="Times New Roman" w:eastAsia="Times New Roman" w:hAnsi="Times New Roman" w:cs="Times New Roman"/>
        </w:rPr>
        <w:t>• Work with their instructors to try to reschedule exams, labs, and other critical academic activities.</w:t>
      </w:r>
    </w:p>
    <w:p w14:paraId="4A7C6803" w14:textId="77777777" w:rsidR="00A526DA" w:rsidRPr="007E4DA9" w:rsidRDefault="00A526DA" w:rsidP="00A526DA">
      <w:pPr>
        <w:pStyle w:val="ListParagraph"/>
        <w:numPr>
          <w:ilvl w:val="0"/>
          <w:numId w:val="29"/>
        </w:numPr>
        <w:rPr>
          <w:rFonts w:ascii="Times New Roman" w:eastAsia="Times New Roman" w:hAnsi="Times New Roman" w:cs="Times New Roman"/>
        </w:rPr>
      </w:pPr>
      <w:r w:rsidRPr="007E4DA9">
        <w:rPr>
          <w:rFonts w:ascii="Times New Roman" w:eastAsia="Times New Roman" w:hAnsi="Times New Roman" w:cs="Times New Roman"/>
        </w:rPr>
        <w:t>All official student codes of conduct and rules of academic integrity will be upheld.</w:t>
      </w:r>
    </w:p>
    <w:p w14:paraId="21AF24AA" w14:textId="77777777" w:rsidR="00A526DA" w:rsidRDefault="00A526DA" w:rsidP="00A526DA">
      <w:pPr>
        <w:rPr>
          <w:rFonts w:ascii="Times New Roman" w:hAnsi="Times New Roman" w:cs="Times New Roman"/>
          <w:color w:val="000000" w:themeColor="text1"/>
        </w:rPr>
      </w:pPr>
    </w:p>
    <w:p w14:paraId="44148EC8" w14:textId="63B65ED4" w:rsidR="00A526DA" w:rsidRPr="00A526DA" w:rsidRDefault="00A526DA" w:rsidP="00A526DA">
      <w:pPr>
        <w:rPr>
          <w:rFonts w:ascii="Times New Roman" w:hAnsi="Times New Roman" w:cs="Times New Roman"/>
          <w:b/>
          <w:bCs/>
          <w:color w:val="000000" w:themeColor="text1"/>
        </w:rPr>
      </w:pPr>
      <w:r w:rsidRPr="0091119F">
        <w:rPr>
          <w:rFonts w:ascii="Times New Roman" w:hAnsi="Times New Roman" w:cs="Times New Roman"/>
          <w:b/>
          <w:bCs/>
          <w:color w:val="000000" w:themeColor="text1"/>
        </w:rPr>
        <w:t>See COVID Related Policies at the end of this document for additional details.</w:t>
      </w:r>
    </w:p>
    <w:p w14:paraId="43DCCE1F" w14:textId="77777777" w:rsidR="0080515F" w:rsidRPr="00594AC8" w:rsidRDefault="0080515F" w:rsidP="0080515F">
      <w:pPr>
        <w:rPr>
          <w:rFonts w:ascii="Times New Roman" w:hAnsi="Times New Roman" w:cs="Times New Roman"/>
          <w:color w:val="000000" w:themeColor="text1"/>
        </w:rPr>
      </w:pPr>
    </w:p>
    <w:p w14:paraId="28930899" w14:textId="26CF99A8"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1"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7A38AF3C" w14:textId="77777777" w:rsidR="00A526DA" w:rsidRDefault="00A526DA" w:rsidP="00A526DA">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Pr>
          <w:rFonts w:ascii="Times New Roman" w:hAnsi="Times New Roman" w:cs="Times New Roman"/>
        </w:rPr>
        <w:t>Candidates are expected to check tigermail and Canvas daily. Tigermail is the official form of communication for Auburn University. Requests for revisions to assignments will be made on Canvas.</w:t>
      </w:r>
    </w:p>
    <w:p w14:paraId="6BA79079" w14:textId="77777777" w:rsidR="00A526DA" w:rsidRDefault="00A526DA" w:rsidP="00A526DA">
      <w:pPr>
        <w:rPr>
          <w:rFonts w:ascii="Times New Roman" w:hAnsi="Times New Roman" w:cs="Times New Roman"/>
        </w:rPr>
      </w:pPr>
    </w:p>
    <w:p w14:paraId="165E5F94" w14:textId="77777777" w:rsidR="00A526DA" w:rsidRPr="007A58E6" w:rsidRDefault="00A526DA" w:rsidP="00A526DA">
      <w:pPr>
        <w:rPr>
          <w:rFonts w:ascii="Times New Roman" w:hAnsi="Times New Roman" w:cs="Times New Roman"/>
        </w:rPr>
      </w:pPr>
      <w:r>
        <w:rPr>
          <w:rFonts w:ascii="Times New Roman" w:hAnsi="Times New Roman" w:cs="Times New Roman"/>
        </w:rPr>
        <w:t xml:space="preserve">Zoom/WebEx policies: </w:t>
      </w:r>
      <w:r w:rsidRPr="007A58E6">
        <w:rPr>
          <w:rFonts w:ascii="Times New Roman" w:hAnsi="Times New Roman" w:cs="Times New Roman"/>
        </w:rPr>
        <w:t>When we meet on Zoom</w:t>
      </w:r>
      <w:r>
        <w:rPr>
          <w:rFonts w:ascii="Times New Roman" w:hAnsi="Times New Roman" w:cs="Times New Roman"/>
        </w:rPr>
        <w:t xml:space="preserve"> and in the event, you participate in virtual instruction via any livestream services</w:t>
      </w:r>
      <w:r w:rsidRPr="007A58E6">
        <w:rPr>
          <w:rFonts w:ascii="Times New Roman" w:hAnsi="Times New Roman" w:cs="Times New Roman"/>
        </w:rPr>
        <w:t>, your attendance, attention, and participation are expected. Zoom participation requires you to keep your video on and your microphone muted when you are not speaking</w:t>
      </w:r>
      <w:r>
        <w:rPr>
          <w:rFonts w:ascii="Times New Roman" w:hAnsi="Times New Roman" w:cs="Times New Roman"/>
        </w:rPr>
        <w:t xml:space="preserve"> unless otherwise directed</w:t>
      </w:r>
      <w:r w:rsidRPr="007A58E6">
        <w:rPr>
          <w:rFonts w:ascii="Times New Roman" w:hAnsi="Times New Roman" w:cs="Times New Roman"/>
        </w:rPr>
        <w:t>. Although you may be participating from your domicile, our Zoom</w:t>
      </w:r>
      <w:r>
        <w:rPr>
          <w:rFonts w:ascii="Times New Roman" w:hAnsi="Times New Roman" w:cs="Times New Roman"/>
        </w:rPr>
        <w:t>/webex</w:t>
      </w:r>
      <w:r w:rsidRPr="007A58E6">
        <w:rPr>
          <w:rFonts w:ascii="Times New Roman" w:hAnsi="Times New Roman" w:cs="Times New Roman"/>
        </w:rPr>
        <w:t xml:space="preserve"> meetings are professional interactions. You should dress and behave as you would in a normal F2F classroom. To the extent possible, please minimize distractions in the background. I reserve the right to dismiss anyone from a Zoom</w:t>
      </w:r>
      <w:r>
        <w:rPr>
          <w:rFonts w:ascii="Times New Roman" w:hAnsi="Times New Roman" w:cs="Times New Roman"/>
        </w:rPr>
        <w:t>/Webex</w:t>
      </w:r>
      <w:r w:rsidRPr="007A58E6">
        <w:rPr>
          <w:rFonts w:ascii="Times New Roman" w:hAnsi="Times New Roman" w:cs="Times New Roman"/>
        </w:rPr>
        <w:t xml:space="preserve"> meeting whose environment or behavior is distracting or problematic. If you have any issues with sharing your </w:t>
      </w:r>
      <w:r w:rsidRPr="007A58E6">
        <w:rPr>
          <w:rFonts w:ascii="Times New Roman" w:hAnsi="Times New Roman" w:cs="Times New Roman"/>
        </w:rPr>
        <w:lastRenderedPageBreak/>
        <w:t>video feed, adhering to this policy, or anything else related to your use of Zoom</w:t>
      </w:r>
      <w:r>
        <w:rPr>
          <w:rFonts w:ascii="Times New Roman" w:hAnsi="Times New Roman" w:cs="Times New Roman"/>
        </w:rPr>
        <w:t>/Webex</w:t>
      </w:r>
      <w:r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Pr>
          <w:rFonts w:ascii="Times New Roman" w:hAnsi="Times New Roman" w:cs="Times New Roman"/>
        </w:rPr>
        <w:t xml:space="preserve"> Also, in order to protect and maintain confidentiality of the students and schools you serve, zoom/webex participation should take place in a setting where privacy can be ensured.</w:t>
      </w:r>
    </w:p>
    <w:p w14:paraId="3D8580B7" w14:textId="77777777" w:rsidR="00A526DA" w:rsidRPr="00EF1114" w:rsidRDefault="00A526DA" w:rsidP="00A526DA">
      <w:pPr>
        <w:rPr>
          <w:rFonts w:ascii="Times New Roman" w:hAnsi="Times New Roman" w:cs="Times New Roman"/>
        </w:rPr>
      </w:pPr>
    </w:p>
    <w:p w14:paraId="45A7BF0D" w14:textId="77777777" w:rsidR="00A526DA" w:rsidRPr="00594AC8" w:rsidRDefault="00A526DA" w:rsidP="00A526DA">
      <w:pPr>
        <w:rPr>
          <w:rFonts w:ascii="Times New Roman" w:hAnsi="Times New Roman" w:cs="Times New Roman"/>
          <w:color w:val="000000" w:themeColor="text1"/>
        </w:rPr>
      </w:pPr>
    </w:p>
    <w:p w14:paraId="4F593601"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7E4DA9">
        <w:rPr>
          <w:rStyle w:val="Heading3Char"/>
          <w:rFonts w:ascii="Times New Roman" w:hAnsi="Times New Roman" w:cs="Times New Roman"/>
          <w:color w:val="000000" w:themeColor="text1"/>
        </w:rPr>
        <w:t>Online Document Storage</w:t>
      </w:r>
      <w:r w:rsidRPr="00720836">
        <w:rPr>
          <w:rStyle w:val="Heading3Char"/>
          <w:rFonts w:ascii="Times New Roman" w:hAnsi="Times New Roman" w:cs="Times New Roman"/>
          <w:color w:val="000000" w:themeColor="text1"/>
        </w:rPr>
        <w:t xml:space="preserve">: </w:t>
      </w:r>
      <w:r w:rsidRPr="00F9084F">
        <w:rPr>
          <w:rStyle w:val="Heading3Char"/>
          <w:rFonts w:ascii="Times New Roman" w:hAnsi="Times New Roman" w:cs="Times New Roman"/>
          <w:color w:val="000000" w:themeColor="text1"/>
        </w:rPr>
        <w:t>Box.com is used to store</w:t>
      </w:r>
      <w:r>
        <w:rPr>
          <w:rStyle w:val="Heading3Char"/>
          <w:rFonts w:ascii="Times New Roman" w:hAnsi="Times New Roman" w:cs="Times New Roman"/>
          <w:color w:val="000000" w:themeColor="text1"/>
        </w:rPr>
        <w:t xml:space="preserve"> documentation from all of your field experiences. Your supervisor will create a folder for you during your first practicum. In order to access your folder, you are required to activate your free box.com account through Auburn University. </w:t>
      </w:r>
      <w:hyperlink r:id="rId12" w:history="1">
        <w:r w:rsidRPr="0052528F">
          <w:rPr>
            <w:rStyle w:val="Hyperlink"/>
            <w:rFonts w:ascii="Times New Roman" w:hAnsi="Times New Roman" w:cs="Times New Roman"/>
          </w:rPr>
          <w:t>Link to establish Box account</w:t>
        </w:r>
      </w:hyperlink>
    </w:p>
    <w:p w14:paraId="2C79ADDD"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p>
    <w:p w14:paraId="530FC788"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7E4DA9">
        <w:rPr>
          <w:rStyle w:val="Heading3Char"/>
          <w:rFonts w:ascii="Times New Roman" w:hAnsi="Times New Roman" w:cs="Times New Roman"/>
          <w:color w:val="000000" w:themeColor="text1"/>
        </w:rPr>
        <w:t>Virtual Observations</w:t>
      </w:r>
      <w:r w:rsidRPr="73873188">
        <w:rPr>
          <w:rStyle w:val="Heading3Char"/>
          <w:rFonts w:ascii="Times New Roman" w:hAnsi="Times New Roman" w:cs="Times New Roman"/>
          <w:color w:val="000000" w:themeColor="text1"/>
        </w:rPr>
        <w:t>:</w:t>
      </w:r>
      <w:r w:rsidRPr="73873188">
        <w:rPr>
          <w:rFonts w:ascii="Times New Roman" w:hAnsi="Times New Roman" w:cs="Times New Roman"/>
          <w:b/>
          <w:bCs/>
          <w:color w:val="000000" w:themeColor="text1"/>
        </w:rPr>
        <w:t xml:space="preserve"> </w:t>
      </w:r>
      <w:r w:rsidRPr="73873188">
        <w:rPr>
          <w:rFonts w:ascii="Times New Roman" w:hAnsi="Times New Roman"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w:t>
      </w:r>
      <w:r>
        <w:rPr>
          <w:rFonts w:ascii="Times New Roman" w:hAnsi="Times New Roman" w:cs="Times New Roman"/>
          <w:color w:val="000000" w:themeColor="text1"/>
        </w:rPr>
        <w:t>You will need the swivl app on your device, a free swivl account, and an activated box.com Auburn account. When possible, a recording device will be provided to you on loan. This device and any accessories must be returned in good condition after each use.  Failure to return equipment in good condition will require replacement of the equipment in order to receive a grade for the course.</w:t>
      </w:r>
    </w:p>
    <w:p w14:paraId="1F669ADA"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3E4F6CFF"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ab/>
        <w:t>Swivl:</w:t>
      </w:r>
    </w:p>
    <w:p w14:paraId="08153746" w14:textId="77777777" w:rsidR="00A526DA" w:rsidRDefault="00A526DA" w:rsidP="00A526DA">
      <w:pPr>
        <w:pStyle w:val="ListParagraph"/>
        <w:numPr>
          <w:ilvl w:val="0"/>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You will receive an invitation to Dr. Schweck’s Swivl team. This email will come from </w:t>
      </w:r>
      <w:hyperlink r:id="rId13" w:history="1">
        <w:r w:rsidRPr="008000E9">
          <w:rPr>
            <w:rStyle w:val="Hyperlink"/>
            <w:rFonts w:ascii="Times New Roman" w:hAnsi="Times New Roman" w:cs="Times New Roman"/>
          </w:rPr>
          <w:t>info@swivl.com</w:t>
        </w:r>
      </w:hyperlink>
      <w:r>
        <w:rPr>
          <w:rFonts w:ascii="Times New Roman" w:hAnsi="Times New Roman" w:cs="Times New Roman"/>
          <w:color w:val="000000" w:themeColor="text1"/>
        </w:rPr>
        <w:t>. Please follow the instructions to set up your free account.</w:t>
      </w:r>
    </w:p>
    <w:p w14:paraId="30F63A98" w14:textId="77777777" w:rsidR="00A526DA" w:rsidRDefault="00A526DA" w:rsidP="00A526DA">
      <w:pPr>
        <w:pStyle w:val="ListParagraph"/>
        <w:numPr>
          <w:ilvl w:val="0"/>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Download the SWIVL app on the device you will use to record if a device is not being provided to you.</w:t>
      </w:r>
    </w:p>
    <w:p w14:paraId="71329B9A" w14:textId="77777777" w:rsidR="00A526DA" w:rsidRPr="00C64FCF"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28B8D24B" wp14:editId="5568571E">
            <wp:extent cx="1075267" cy="2169716"/>
            <wp:effectExtent l="0" t="0" r="4445" b="254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3073.PNG"/>
                    <pic:cNvPicPr/>
                  </pic:nvPicPr>
                  <pic:blipFill>
                    <a:blip r:embed="rId14" cstate="hqprint">
                      <a:extLst>
                        <a:ext uri="{28A0092B-C50C-407E-A947-70E740481C1C}">
                          <a14:useLocalDpi xmlns:a14="http://schemas.microsoft.com/office/drawing/2010/main" val="0"/>
                        </a:ext>
                      </a:extLst>
                    </a:blip>
                    <a:stretch>
                      <a:fillRect/>
                    </a:stretch>
                  </pic:blipFill>
                  <pic:spPr>
                    <a:xfrm>
                      <a:off x="0" y="0"/>
                      <a:ext cx="1094516" cy="2208557"/>
                    </a:xfrm>
                    <a:prstGeom prst="rect">
                      <a:avLst/>
                    </a:prstGeom>
                  </pic:spPr>
                </pic:pic>
              </a:graphicData>
            </a:graphic>
          </wp:inline>
        </w:drawing>
      </w:r>
    </w:p>
    <w:p w14:paraId="3D88609A" w14:textId="77777777" w:rsidR="00A526DA" w:rsidRPr="002E73D1"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Recording:</w:t>
      </w:r>
    </w:p>
    <w:p w14:paraId="33EEBEF3" w14:textId="77777777" w:rsidR="00A526DA" w:rsidRPr="00A27D73"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color w:val="000000" w:themeColor="text1"/>
        </w:rPr>
        <w:t>First, you</w:t>
      </w:r>
      <w:r w:rsidRPr="73873188">
        <w:rPr>
          <w:rFonts w:ascii="Times New Roman" w:hAnsi="Times New Roman" w:cs="Times New Roman"/>
          <w:color w:val="000000" w:themeColor="text1"/>
        </w:rPr>
        <w:t xml:space="preserve"> will record the teaching segment. Next, you upload your video to Box.com to your Field Experience documentation folder created by your supervisor. Email your supervisor when it has been uploaded. Remember, you must protect the confidentiality of your learners at all times. The video must be deleted from your device and Box after your supervisor has reviewed it.  </w:t>
      </w:r>
    </w:p>
    <w:p w14:paraId="6920434C"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15C29E58" w14:textId="77777777" w:rsidR="00A526DA" w:rsidRPr="00A27D73"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73873188">
        <w:rPr>
          <w:rFonts w:ascii="Times New Roman" w:hAnsi="Times New Roman" w:cs="Times New Roman"/>
          <w:color w:val="000000" w:themeColor="text1"/>
        </w:rPr>
        <w:lastRenderedPageBreak/>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66414060"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704F9BBB" w14:textId="77777777" w:rsidR="00A526DA" w:rsidRPr="002E73D1"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Livestreaming:</w:t>
      </w:r>
    </w:p>
    <w:p w14:paraId="3916549D" w14:textId="77777777" w:rsidR="00A526DA" w:rsidRDefault="00A526DA" w:rsidP="00A526DA">
      <w:pPr>
        <w:ind w:left="360"/>
        <w:rPr>
          <w:rFonts w:ascii="Times New Roman" w:hAnsi="Times New Roman" w:cs="Times New Roman"/>
          <w:color w:val="000000" w:themeColor="text1"/>
        </w:rPr>
      </w:pPr>
      <w:r w:rsidRPr="73873188">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r>
        <w:rPr>
          <w:rFonts w:ascii="Times New Roman" w:hAnsi="Times New Roman" w:cs="Times New Roman"/>
          <w:color w:val="000000" w:themeColor="text1"/>
        </w:rPr>
        <w:t xml:space="preserve"> Livestream observations may be utilized on other occasions as well. Livestreaming on zoom can be performed using the swivl app on a device that has access to the internet.</w:t>
      </w:r>
    </w:p>
    <w:p w14:paraId="640FBD50" w14:textId="77777777" w:rsidR="00CB3789" w:rsidRPr="00594AC8" w:rsidRDefault="00CB3789" w:rsidP="0080515F">
      <w:pPr>
        <w:rPr>
          <w:rFonts w:ascii="Times New Roman" w:hAnsi="Times New Roman" w:cs="Times New Roman"/>
          <w:color w:val="000000" w:themeColor="text1"/>
        </w:rPr>
      </w:pPr>
    </w:p>
    <w:p w14:paraId="71DEAC29" w14:textId="43B7165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14400EC0"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8828C9A" w:rsidR="00CB3789"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4358DA45" w14:textId="32D3956E" w:rsidR="00211DFE" w:rsidRPr="00594AC8" w:rsidRDefault="00211DFE"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0C1D3BD2" w14:textId="77777777" w:rsidR="00A526DA" w:rsidRDefault="00A526DA" w:rsidP="00A526DA">
      <w:pPr>
        <w:rPr>
          <w:rFonts w:ascii="Times New Roman" w:eastAsia="Times New Roman" w:hAnsi="Times New Roman" w:cs="Times New Roman"/>
        </w:rPr>
      </w:pPr>
      <w:r w:rsidRPr="003D5FDB">
        <w:rPr>
          <w:rFonts w:ascii="Times New Roman" w:eastAsia="Times New Roman" w:hAnsi="Times New Roman" w:cs="Times New Roman"/>
        </w:rPr>
        <w:t xml:space="preserve">Forms of Address: Names and Pronouns </w:t>
      </w:r>
    </w:p>
    <w:p w14:paraId="588C8EDA" w14:textId="77777777" w:rsidR="00A526DA" w:rsidRPr="003D5FDB" w:rsidRDefault="00A526DA" w:rsidP="00A526DA">
      <w:pPr>
        <w:rPr>
          <w:rFonts w:ascii="Times New Roman" w:eastAsia="Times New Roman" w:hAnsi="Times New Roman" w:cs="Times New Roman"/>
        </w:rPr>
      </w:pPr>
      <w:r w:rsidRPr="003D5FDB">
        <w:rPr>
          <w:rFonts w:ascii="Times New Roman" w:eastAsia="Times New Roman" w:hAnsi="Times New Roman" w:cs="Times New Roman"/>
        </w:rPr>
        <w:t xml:space="preserve">Our institution's non-discrimination policy includes gender, gender identity, gender expression, sexual orientation, and sexual identity, and requires all Auburn-affiliated personnel to take reasonable steps to ensure equitable experiences. One way we can support self-identification is by honoring the name and pronouns that each of us go by. Many people (e.g. international students, trans people, and others)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w:t>
      </w:r>
      <w:r w:rsidRPr="003D5FDB">
        <w:rPr>
          <w:rFonts w:ascii="Times New Roman" w:eastAsia="Times New Roman" w:hAnsi="Times New Roman" w:cs="Times New Roman"/>
        </w:rPr>
        <w:lastRenderedPageBreak/>
        <w:t>you are invited to share what pronouns you go by, and we will refer to people using the pronouns that they share. The pronouns someone indicates are not necessarily indicative of their gender identity.</w:t>
      </w:r>
    </w:p>
    <w:p w14:paraId="23511771" w14:textId="77777777" w:rsidR="00A526DA" w:rsidRDefault="00A526DA" w:rsidP="00A526DA">
      <w:pPr>
        <w:pStyle w:val="Default"/>
        <w:tabs>
          <w:tab w:val="left" w:pos="540"/>
        </w:tabs>
        <w:rPr>
          <w:rStyle w:val="Heading3Char"/>
          <w:rFonts w:ascii="Times New Roman" w:hAnsi="Times New Roman" w:cs="Times New Roman"/>
          <w:color w:val="000000" w:themeColor="text1"/>
        </w:rPr>
      </w:pPr>
    </w:p>
    <w:p w14:paraId="78FD0025" w14:textId="77777777" w:rsidR="00A526DA" w:rsidRPr="00594AC8" w:rsidRDefault="00A526DA" w:rsidP="00A526DA">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 xml:space="preserve">Accommodations for </w:t>
      </w:r>
      <w:r>
        <w:rPr>
          <w:rStyle w:val="Heading3Char"/>
          <w:rFonts w:ascii="Times New Roman" w:hAnsi="Times New Roman" w:cs="Times New Roman"/>
          <w:color w:val="000000" w:themeColor="text1"/>
        </w:rPr>
        <w:t>Candidates</w:t>
      </w:r>
      <w:r w:rsidRPr="00594AC8">
        <w:rPr>
          <w:rStyle w:val="Heading3Char"/>
          <w:rFonts w:ascii="Times New Roman" w:hAnsi="Times New Roman" w:cs="Times New Roman"/>
          <w:color w:val="000000" w:themeColor="text1"/>
        </w:rPr>
        <w:t xml:space="preserve"> with Disabilities:</w:t>
      </w:r>
      <w:r w:rsidRPr="00594AC8">
        <w:rPr>
          <w:color w:val="000000" w:themeColor="text1"/>
        </w:rPr>
        <w:t xml:space="preserve"> </w:t>
      </w:r>
      <w:r>
        <w:rPr>
          <w:rStyle w:val="apple-style-span"/>
          <w:color w:val="000000" w:themeColor="text1"/>
        </w:rPr>
        <w:t>Candidates</w:t>
      </w:r>
      <w:r w:rsidRPr="00594AC8">
        <w:rPr>
          <w:rStyle w:val="apple-style-span"/>
          <w:color w:val="000000" w:themeColor="text1"/>
        </w:rPr>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r>
        <w:rPr>
          <w:rStyle w:val="apple-style-span"/>
          <w:color w:val="000000" w:themeColor="text1"/>
        </w:rPr>
        <w:t xml:space="preserve"> If your accommodations will be needed at your clinical residency site, you should also arrange a meeting with your clinical educator to discuss.</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5"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73769F2C" w14:textId="28C560E2" w:rsidR="00211DFE" w:rsidRDefault="00211DFE" w:rsidP="00304123">
      <w:pPr>
        <w:tabs>
          <w:tab w:val="left" w:pos="540"/>
          <w:tab w:val="left" w:pos="9360"/>
        </w:tabs>
        <w:rPr>
          <w:rFonts w:ascii="Times New Roman" w:hAnsi="Times New Roman" w:cs="Times New Roman"/>
          <w:color w:val="000000" w:themeColor="text1"/>
        </w:rPr>
      </w:pPr>
    </w:p>
    <w:p w14:paraId="42D5E51F" w14:textId="2A918EF6" w:rsidR="00211DFE"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22C3BCD7" w14:textId="1EC361C8" w:rsidR="00211DFE" w:rsidRPr="00211DFE" w:rsidRDefault="00211DFE" w:rsidP="00211DFE">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4A305122" w14:textId="77777777" w:rsidR="00211DFE" w:rsidRDefault="00211DFE" w:rsidP="00211DFE">
      <w:pPr>
        <w:rPr>
          <w:rFonts w:ascii="Times New Roman" w:hAnsi="Times New Roman" w:cs="Times New Roman"/>
          <w:color w:val="000000" w:themeColor="text1"/>
        </w:rPr>
      </w:pPr>
    </w:p>
    <w:p w14:paraId="3722885B" w14:textId="5D185895" w:rsidR="00211DFE" w:rsidRPr="00A27D73" w:rsidRDefault="00211DFE" w:rsidP="00A27D73">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 xml:space="preserve">Auburn University students have access to a procedure for redress of grievances resulting from the actions of faculty or administrators.  Students who desire </w:t>
      </w:r>
      <w:r w:rsidRPr="00372BDA">
        <w:rPr>
          <w:rFonts w:ascii="Times New Roman" w:hAnsi="Times New Roman" w:cs="Times New Roman"/>
          <w:color w:val="333333"/>
          <w:shd w:val="clear" w:color="auto" w:fill="FFFFFF"/>
        </w:rPr>
        <w:lastRenderedPageBreak/>
        <w:t>to file a grievance should review their options described under the </w:t>
      </w:r>
      <w:hyperlink r:id="rId16"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38C1983B" w14:textId="77777777" w:rsidR="00A23CA6" w:rsidRPr="00C86D1A" w:rsidRDefault="00A23CA6" w:rsidP="00A23CA6">
      <w:pPr>
        <w:tabs>
          <w:tab w:val="left" w:pos="540"/>
          <w:tab w:val="left" w:pos="9360"/>
        </w:tabs>
        <w:rPr>
          <w:rFonts w:ascii="Times New Roman" w:hAnsi="Times New Roman" w:cs="Times New Roman"/>
          <w:color w:val="000000" w:themeColor="text1"/>
        </w:rPr>
      </w:pPr>
      <w:r w:rsidRPr="00C86D1A">
        <w:rPr>
          <w:rStyle w:val="Heading3Char"/>
          <w:rFonts w:ascii="Times New Roman" w:hAnsi="Times New Roman" w:cs="Times New Roman"/>
          <w:color w:val="000000" w:themeColor="text1"/>
        </w:rPr>
        <w:t>Instructional Contingency Plans:</w:t>
      </w:r>
      <w:r w:rsidRPr="00C86D1A">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5F9E633" w14:textId="77777777" w:rsidR="00A23CA6" w:rsidRPr="00545B8C" w:rsidRDefault="00A23CA6" w:rsidP="00A23CA6">
      <w:pPr>
        <w:tabs>
          <w:tab w:val="left" w:pos="540"/>
          <w:tab w:val="left" w:pos="9360"/>
        </w:tabs>
        <w:rPr>
          <w:rFonts w:ascii="Times New Roman" w:hAnsi="Times New Roman" w:cs="Times New Roman"/>
          <w:color w:val="000000" w:themeColor="text1"/>
          <w:highlight w:val="yellow"/>
        </w:rPr>
      </w:pPr>
    </w:p>
    <w:p w14:paraId="636AC35A" w14:textId="77777777" w:rsidR="00D90993" w:rsidRPr="00F21AE3" w:rsidRDefault="00D90993" w:rsidP="00D90993">
      <w:pPr>
        <w:tabs>
          <w:tab w:val="left" w:pos="540"/>
          <w:tab w:val="left" w:pos="9360"/>
        </w:tabs>
        <w:rPr>
          <w:rFonts w:ascii="Times New Roman" w:hAnsi="Times New Roman" w:cs="Times New Roman"/>
          <w:b/>
          <w:bCs/>
          <w:color w:val="000000" w:themeColor="text1"/>
        </w:rPr>
      </w:pPr>
      <w:r w:rsidRPr="00F21AE3">
        <w:rPr>
          <w:rFonts w:ascii="Times New Roman" w:hAnsi="Times New Roman" w:cs="Times New Roman"/>
          <w:b/>
          <w:bCs/>
          <w:color w:val="000000" w:themeColor="text1"/>
        </w:rPr>
        <w:t>COVID Related Policies</w:t>
      </w:r>
    </w:p>
    <w:p w14:paraId="11D53721" w14:textId="77777777" w:rsidR="00D90993" w:rsidRPr="004675AC" w:rsidRDefault="00D90993" w:rsidP="00D90993">
      <w:pPr>
        <w:rPr>
          <w:rFonts w:ascii="Times New Roman" w:eastAsia="Times New Roman" w:hAnsi="Times New Roman" w:cs="Times New Roman"/>
        </w:rPr>
      </w:pPr>
      <w:r w:rsidRPr="004675AC">
        <w:rPr>
          <w:rFonts w:ascii="Helvetica Neue" w:eastAsia="Times New Roman" w:hAnsi="Helvetica Neue" w:cs="Times New Roman"/>
          <w:i/>
          <w:iCs/>
          <w:color w:val="464646"/>
        </w:rPr>
        <w:t>These statements are subject to change as additional guidelines and policies are released by the country, state, city, or University.</w:t>
      </w:r>
    </w:p>
    <w:p w14:paraId="3BB0A1E3" w14:textId="77777777" w:rsidR="00D90993" w:rsidRDefault="00D90993" w:rsidP="00D90993">
      <w:pPr>
        <w:tabs>
          <w:tab w:val="left" w:pos="540"/>
          <w:tab w:val="left" w:pos="9360"/>
        </w:tabs>
        <w:rPr>
          <w:rFonts w:ascii="Times New Roman" w:hAnsi="Times New Roman" w:cs="Times New Roman"/>
          <w:color w:val="000000" w:themeColor="text1"/>
          <w:highlight w:val="yellow"/>
        </w:rPr>
      </w:pPr>
    </w:p>
    <w:p w14:paraId="023F6473" w14:textId="77777777" w:rsidR="00D90993" w:rsidRPr="00F21AE3" w:rsidRDefault="00D90993" w:rsidP="00D90993">
      <w:pPr>
        <w:tabs>
          <w:tab w:val="left" w:pos="540"/>
          <w:tab w:val="left" w:pos="9360"/>
        </w:tabs>
        <w:rPr>
          <w:rFonts w:ascii="Times New Roman" w:hAnsi="Times New Roman" w:cs="Times New Roman"/>
          <w:b/>
          <w:bCs/>
          <w:color w:val="000000" w:themeColor="text1"/>
        </w:rPr>
      </w:pPr>
      <w:r w:rsidRPr="00F21AE3">
        <w:rPr>
          <w:rFonts w:ascii="Times New Roman" w:hAnsi="Times New Roman" w:cs="Times New Roman"/>
          <w:b/>
          <w:bCs/>
          <w:color w:val="000000" w:themeColor="text1"/>
        </w:rPr>
        <w:t>You are expected to complete your Healthcheck screener daily.</w:t>
      </w:r>
    </w:p>
    <w:p w14:paraId="54FD413B" w14:textId="77777777" w:rsidR="00D90993" w:rsidRDefault="00D90993" w:rsidP="00D90993">
      <w:pPr>
        <w:tabs>
          <w:tab w:val="left" w:pos="540"/>
          <w:tab w:val="left" w:pos="9360"/>
        </w:tabs>
        <w:rPr>
          <w:rFonts w:ascii="Times New Roman" w:hAnsi="Times New Roman" w:cs="Times New Roman"/>
          <w:color w:val="000000" w:themeColor="text1"/>
        </w:rPr>
      </w:pPr>
    </w:p>
    <w:p w14:paraId="12BC49C8" w14:textId="77777777" w:rsidR="00D90993" w:rsidRPr="00F21AE3" w:rsidRDefault="00D90993" w:rsidP="00D90993">
      <w:pPr>
        <w:tabs>
          <w:tab w:val="left" w:pos="540"/>
          <w:tab w:val="left" w:pos="9360"/>
        </w:tabs>
        <w:rPr>
          <w:rFonts w:ascii="Times New Roman" w:hAnsi="Times New Roman" w:cs="Times New Roman"/>
          <w:color w:val="000000" w:themeColor="text1"/>
          <w:u w:val="single"/>
        </w:rPr>
      </w:pPr>
      <w:r w:rsidRPr="00F21AE3">
        <w:rPr>
          <w:rFonts w:ascii="Times New Roman" w:hAnsi="Times New Roman" w:cs="Times New Roman"/>
          <w:color w:val="000000" w:themeColor="text1"/>
          <w:u w:val="single"/>
        </w:rPr>
        <w:t>A Healthier U Campus Community Expectations:</w:t>
      </w:r>
    </w:p>
    <w:p w14:paraId="5C6743DD" w14:textId="77777777" w:rsidR="00D90993" w:rsidRDefault="00D90993" w:rsidP="00D90993">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We are all responsible for protecting ourselves and our community. Please read about student expectations for fall semester, including completing the daily GuideSafe</w:t>
      </w:r>
      <w:r w:rsidRPr="00F21AE3">
        <w:rPr>
          <w:rFonts w:ascii="Times New Roman" w:hAnsi="Times New Roman" w:cs="Times New Roman"/>
          <w:color w:val="000000" w:themeColor="text1"/>
          <w:vertAlign w:val="superscript"/>
        </w:rPr>
        <w:t>TM</w:t>
      </w:r>
      <w:r>
        <w:rPr>
          <w:rFonts w:ascii="Times New Roman" w:hAnsi="Times New Roman" w:cs="Times New Roman"/>
          <w:color w:val="000000" w:themeColor="text1"/>
        </w:rPr>
        <w:t xml:space="preserve"> Healthcheck (</w:t>
      </w:r>
      <w:hyperlink r:id="rId17" w:history="1">
        <w:r w:rsidRPr="003F0F20">
          <w:rPr>
            <w:rStyle w:val="Hyperlink"/>
            <w:rFonts w:ascii="Times New Roman" w:hAnsi="Times New Roman" w:cs="Times New Roman"/>
          </w:rPr>
          <w:t>https://ahealthieru.auburn.edu/</w:t>
        </w:r>
      </w:hyperlink>
      <w:r>
        <w:rPr>
          <w:rFonts w:ascii="Times New Roman" w:hAnsi="Times New Roman" w:cs="Times New Roman"/>
          <w:color w:val="000000" w:themeColor="text1"/>
        </w:rPr>
        <w:t>).</w:t>
      </w:r>
    </w:p>
    <w:p w14:paraId="00A356B2" w14:textId="77777777" w:rsidR="00D90993" w:rsidRDefault="00D90993" w:rsidP="00D90993">
      <w:pPr>
        <w:tabs>
          <w:tab w:val="left" w:pos="540"/>
          <w:tab w:val="left" w:pos="9360"/>
        </w:tabs>
        <w:rPr>
          <w:rFonts w:ascii="Times New Roman" w:hAnsi="Times New Roman" w:cs="Times New Roman"/>
          <w:color w:val="000000" w:themeColor="text1"/>
        </w:rPr>
      </w:pPr>
    </w:p>
    <w:p w14:paraId="1541A33D" w14:textId="77777777" w:rsidR="00D90993" w:rsidRDefault="00D90993" w:rsidP="00D90993">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You are expected to (1) take your temperature daily and (2) complete your Healthcheck screener to receive you’re a Healthier U pass. You may be asked at any time to show your pass.</w:t>
      </w:r>
    </w:p>
    <w:p w14:paraId="122013F6" w14:textId="77777777" w:rsidR="00D90993" w:rsidRDefault="00D90993" w:rsidP="00D90993">
      <w:pPr>
        <w:tabs>
          <w:tab w:val="left" w:pos="540"/>
          <w:tab w:val="left" w:pos="9360"/>
        </w:tabs>
        <w:rPr>
          <w:rFonts w:ascii="Times New Roman" w:hAnsi="Times New Roman" w:cs="Times New Roman"/>
          <w:color w:val="000000" w:themeColor="text1"/>
          <w:highlight w:val="yellow"/>
        </w:rPr>
      </w:pPr>
    </w:p>
    <w:p w14:paraId="73AA7734" w14:textId="77777777" w:rsidR="00D90993" w:rsidRPr="00F21AE3" w:rsidRDefault="00D90993" w:rsidP="00D90993">
      <w:pPr>
        <w:tabs>
          <w:tab w:val="left" w:pos="540"/>
          <w:tab w:val="left" w:pos="9360"/>
        </w:tabs>
        <w:rPr>
          <w:rFonts w:ascii="Times New Roman" w:hAnsi="Times New Roman" w:cs="Times New Roman"/>
          <w:color w:val="000000" w:themeColor="text1"/>
          <w:u w:val="single"/>
        </w:rPr>
      </w:pPr>
      <w:r w:rsidRPr="00F21AE3">
        <w:rPr>
          <w:rFonts w:ascii="Times New Roman" w:hAnsi="Times New Roman" w:cs="Times New Roman"/>
          <w:color w:val="000000" w:themeColor="text1"/>
          <w:u w:val="single"/>
        </w:rPr>
        <w:t>Face coverings:</w:t>
      </w:r>
    </w:p>
    <w:p w14:paraId="6DABFC3D" w14:textId="77777777" w:rsidR="00D90993" w:rsidRDefault="00D90993" w:rsidP="00D90993">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As a member of the Auburn University academic community you are required to follow all university guidelines for personal safety with face coverings, physical distancing, and sanitation. Face coverings are required in all classes and field experiences and in all campus buildings and school sites. Note that face coverings must meet safety specifications, be work correctly, and be socially appropriate.</w:t>
      </w:r>
    </w:p>
    <w:p w14:paraId="79F8996E" w14:textId="77777777" w:rsidR="00D90993" w:rsidRDefault="00D90993" w:rsidP="00D90993">
      <w:pPr>
        <w:tabs>
          <w:tab w:val="left" w:pos="540"/>
          <w:tab w:val="left" w:pos="9360"/>
        </w:tabs>
        <w:rPr>
          <w:rFonts w:ascii="Times New Roman" w:hAnsi="Times New Roman" w:cs="Times New Roman"/>
          <w:color w:val="000000" w:themeColor="text1"/>
        </w:rPr>
      </w:pPr>
    </w:p>
    <w:p w14:paraId="5123191B" w14:textId="77777777" w:rsidR="00D90993" w:rsidRDefault="00D90993" w:rsidP="00D90993">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You are required to wear your face coverings at all times. If you remove your face covering or are non-compliant with the university’s or school system’s </w:t>
      </w:r>
      <w:hyperlink r:id="rId18" w:history="1">
        <w:r w:rsidRPr="00F21AE3">
          <w:rPr>
            <w:rStyle w:val="Hyperlink"/>
            <w:rFonts w:ascii="Times New Roman" w:hAnsi="Times New Roman" w:cs="Times New Roman"/>
          </w:rPr>
          <w:t>policy on face coverings</w:t>
        </w:r>
      </w:hyperlink>
      <w:r>
        <w:rPr>
          <w:rFonts w:ascii="Times New Roman" w:hAnsi="Times New Roman" w:cs="Times New Roman"/>
          <w:color w:val="000000" w:themeColor="text1"/>
        </w:rPr>
        <w:t xml:space="preserve">, you will be instructed to leave the classroom/site and will be held to the protocols outlined in the </w:t>
      </w:r>
      <w:hyperlink r:id="rId19" w:history="1">
        <w:r w:rsidRPr="00F21AE3">
          <w:rPr>
            <w:rStyle w:val="Hyperlink"/>
            <w:rFonts w:ascii="Times New Roman" w:hAnsi="Times New Roman" w:cs="Times New Roman"/>
          </w:rPr>
          <w:t>Auburn University Policy on Classroom Behavior</w:t>
        </w:r>
      </w:hyperlink>
      <w:r>
        <w:rPr>
          <w:rFonts w:ascii="Times New Roman" w:hAnsi="Times New Roman" w:cs="Times New Roman"/>
          <w:color w:val="000000" w:themeColor="text1"/>
        </w:rPr>
        <w:t xml:space="preserve">. Any student who willfully refuses to wear a face covering and does not have a noted accommodation may be subject to disciplinary action. </w:t>
      </w:r>
    </w:p>
    <w:p w14:paraId="4A86FC4C" w14:textId="77777777" w:rsidR="00D90993" w:rsidRPr="00ED1C10" w:rsidRDefault="00D90993" w:rsidP="00D90993">
      <w:pPr>
        <w:tabs>
          <w:tab w:val="left" w:pos="540"/>
          <w:tab w:val="left" w:pos="9360"/>
        </w:tabs>
        <w:rPr>
          <w:rFonts w:ascii="Times New Roman" w:hAnsi="Times New Roman" w:cs="Times New Roman"/>
          <w:color w:val="000000" w:themeColor="text1"/>
        </w:rPr>
      </w:pPr>
    </w:p>
    <w:p w14:paraId="3789C122" w14:textId="77777777" w:rsidR="00D90993" w:rsidRPr="00F21AE3" w:rsidRDefault="00D90993" w:rsidP="00D90993">
      <w:pPr>
        <w:tabs>
          <w:tab w:val="left" w:pos="540"/>
          <w:tab w:val="left" w:pos="9360"/>
        </w:tabs>
        <w:rPr>
          <w:rFonts w:ascii="Times New Roman" w:hAnsi="Times New Roman" w:cs="Times New Roman"/>
          <w:color w:val="000000" w:themeColor="text1"/>
          <w:u w:val="single"/>
        </w:rPr>
      </w:pPr>
      <w:r w:rsidRPr="00F21AE3">
        <w:rPr>
          <w:rFonts w:ascii="Times New Roman" w:hAnsi="Times New Roman" w:cs="Times New Roman"/>
          <w:color w:val="000000" w:themeColor="text1"/>
          <w:u w:val="single"/>
        </w:rPr>
        <w:t>Physical distancing:</w:t>
      </w:r>
    </w:p>
    <w:p w14:paraId="3AC300CE" w14:textId="77777777" w:rsidR="00D90993" w:rsidRPr="00ED1C10" w:rsidRDefault="00D90993" w:rsidP="00D90993">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Face coverings are not a substitute for physical distancing. Students shall observe physical distancing guidelines where possible in the classroom, laboratory, studio, creative space setting and in public spaces</w:t>
      </w:r>
      <w:r>
        <w:rPr>
          <w:rFonts w:ascii="Times New Roman" w:hAnsi="Times New Roman" w:cs="Times New Roman"/>
          <w:color w:val="000000" w:themeColor="text1"/>
        </w:rPr>
        <w:t xml:space="preserve"> both on and off campus</w:t>
      </w:r>
      <w:r w:rsidRPr="00ED1C10">
        <w:rPr>
          <w:rFonts w:ascii="Times New Roman" w:hAnsi="Times New Roman" w:cs="Times New Roman"/>
          <w:color w:val="000000" w:themeColor="text1"/>
        </w:rPr>
        <w:t>.</w:t>
      </w:r>
    </w:p>
    <w:p w14:paraId="6602B54D" w14:textId="77777777" w:rsidR="00D90993" w:rsidRPr="00ED1C10" w:rsidRDefault="00D90993" w:rsidP="00D90993">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10F23C58" w14:textId="77777777" w:rsidR="00D90993" w:rsidRPr="00ED1C10" w:rsidRDefault="00D90993" w:rsidP="00D90993">
      <w:pPr>
        <w:tabs>
          <w:tab w:val="left" w:pos="540"/>
          <w:tab w:val="left" w:pos="9360"/>
        </w:tabs>
        <w:rPr>
          <w:rFonts w:ascii="Times New Roman" w:hAnsi="Times New Roman" w:cs="Times New Roman"/>
          <w:color w:val="000000" w:themeColor="text1"/>
        </w:rPr>
      </w:pPr>
    </w:p>
    <w:p w14:paraId="3801A8A0" w14:textId="77777777" w:rsidR="00D90993" w:rsidRPr="00ED1C10" w:rsidRDefault="00D90993" w:rsidP="00D90993">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 xml:space="preserve">This also applies to school settings for field experiences. Due to COVID-19, extra safety precautions will be in place at your school site. You are required to follow all safety protocols in </w:t>
      </w:r>
      <w:r w:rsidRPr="00ED1C10">
        <w:rPr>
          <w:rFonts w:ascii="Times New Roman" w:hAnsi="Times New Roman" w:cs="Times New Roman"/>
          <w:color w:val="000000" w:themeColor="text1"/>
        </w:rPr>
        <w:lastRenderedPageBreak/>
        <w:t>place from the first day you arrive at the school. This may include but is not limited to: wearing a mask, clear face shield, and/or gloves and practicing social distancing.</w:t>
      </w:r>
    </w:p>
    <w:p w14:paraId="32AEE5DB" w14:textId="77777777" w:rsidR="00D90993" w:rsidRPr="00ED1C10" w:rsidRDefault="00D90993" w:rsidP="00D90993">
      <w:pPr>
        <w:tabs>
          <w:tab w:val="left" w:pos="540"/>
          <w:tab w:val="left" w:pos="9360"/>
        </w:tabs>
        <w:rPr>
          <w:rFonts w:ascii="Times New Roman" w:hAnsi="Times New Roman" w:cs="Times New Roman"/>
          <w:color w:val="000000" w:themeColor="text1"/>
        </w:rPr>
      </w:pPr>
    </w:p>
    <w:p w14:paraId="7AB4D354" w14:textId="77777777" w:rsidR="00D90993" w:rsidRPr="00ED1C10" w:rsidRDefault="00D90993" w:rsidP="00D90993">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If a student has a medical exception to the face covering requirement, please contact the Office of Accessibility to obtain appropriate documentation.</w:t>
      </w:r>
    </w:p>
    <w:p w14:paraId="061C3661" w14:textId="77777777" w:rsidR="00D90993" w:rsidRPr="00ED1C10" w:rsidRDefault="00D90993" w:rsidP="00D90993">
      <w:pPr>
        <w:tabs>
          <w:tab w:val="left" w:pos="540"/>
          <w:tab w:val="left" w:pos="9360"/>
        </w:tabs>
        <w:rPr>
          <w:rFonts w:ascii="Times New Roman" w:hAnsi="Times New Roman" w:cs="Times New Roman"/>
          <w:color w:val="000000" w:themeColor="text1"/>
        </w:rPr>
      </w:pPr>
    </w:p>
    <w:p w14:paraId="035EDA45" w14:textId="77777777" w:rsidR="00D90993" w:rsidRPr="00F722F1" w:rsidRDefault="00D90993" w:rsidP="00D90993">
      <w:pPr>
        <w:tabs>
          <w:tab w:val="left" w:pos="540"/>
          <w:tab w:val="left" w:pos="9360"/>
        </w:tabs>
        <w:rPr>
          <w:rFonts w:ascii="Times New Roman" w:hAnsi="Times New Roman" w:cs="Times New Roman"/>
          <w:color w:val="000000" w:themeColor="text1"/>
          <w:u w:val="single"/>
        </w:rPr>
      </w:pPr>
      <w:r w:rsidRPr="00F722F1">
        <w:rPr>
          <w:rFonts w:ascii="Times New Roman" w:hAnsi="Times New Roman" w:cs="Times New Roman"/>
          <w:color w:val="000000" w:themeColor="text1"/>
          <w:u w:val="single"/>
        </w:rPr>
        <w:t>Assignments/schedule subject to change due to pandemic:</w:t>
      </w:r>
    </w:p>
    <w:p w14:paraId="68E830ED" w14:textId="77777777" w:rsidR="00D90993" w:rsidRPr="00ED1C10" w:rsidRDefault="00D90993" w:rsidP="00D90993">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2EA9E637" w14:textId="77777777" w:rsidR="00D90993" w:rsidRPr="00ED1C10" w:rsidRDefault="00D90993" w:rsidP="00D90993">
      <w:pPr>
        <w:tabs>
          <w:tab w:val="left" w:pos="540"/>
          <w:tab w:val="left" w:pos="9360"/>
        </w:tabs>
        <w:rPr>
          <w:rFonts w:ascii="Times New Roman" w:hAnsi="Times New Roman" w:cs="Times New Roman"/>
          <w:color w:val="000000" w:themeColor="text1"/>
        </w:rPr>
      </w:pPr>
    </w:p>
    <w:p w14:paraId="46F197F5" w14:textId="77777777" w:rsidR="00D90993" w:rsidRPr="00F722F1" w:rsidRDefault="00D90993" w:rsidP="00D90993">
      <w:pPr>
        <w:tabs>
          <w:tab w:val="left" w:pos="540"/>
          <w:tab w:val="left" w:pos="9360"/>
        </w:tabs>
        <w:rPr>
          <w:rFonts w:ascii="Times New Roman" w:hAnsi="Times New Roman" w:cs="Times New Roman"/>
          <w:color w:val="000000" w:themeColor="text1"/>
          <w:u w:val="single"/>
        </w:rPr>
      </w:pPr>
      <w:r w:rsidRPr="00F722F1">
        <w:rPr>
          <w:rFonts w:ascii="Times New Roman" w:hAnsi="Times New Roman" w:cs="Times New Roman"/>
          <w:color w:val="000000" w:themeColor="text1"/>
          <w:u w:val="single"/>
        </w:rPr>
        <w:t>In the event a student in class tests positive:</w:t>
      </w:r>
    </w:p>
    <w:p w14:paraId="3D5F72E3" w14:textId="77777777" w:rsidR="00D90993" w:rsidRPr="00ED1C10" w:rsidRDefault="00D90993" w:rsidP="00D90993">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Students must conduct daily health checks in accordance with </w:t>
      </w:r>
      <w:hyperlink r:id="rId20" w:tgtFrame="_blank" w:history="1">
        <w:r w:rsidRPr="00ED1C10">
          <w:rPr>
            <w:rStyle w:val="Hyperlink"/>
            <w:rFonts w:ascii="Times New Roman" w:hAnsi="Times New Roman" w:cs="Times New Roman"/>
          </w:rPr>
          <w:t>CDC guidelines</w:t>
        </w:r>
      </w:hyperlink>
      <w:r w:rsidRPr="00ED1C10">
        <w:rPr>
          <w:rFonts w:ascii="Times New Roman" w:hAnsi="Times New Roman" w:cs="Times New Roman"/>
          <w:color w:val="000000" w:themeColor="text1"/>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Student Health Center or their health care provider to receive care and who can provide the latest direction on quarantine and self-isolation. Contact your instructor immediately to make instructional and learning arrangements.</w:t>
      </w:r>
    </w:p>
    <w:p w14:paraId="11C742FD" w14:textId="77777777" w:rsidR="00D90993" w:rsidRPr="00ED1C10" w:rsidRDefault="00D90993" w:rsidP="00D90993">
      <w:pPr>
        <w:tabs>
          <w:tab w:val="left" w:pos="540"/>
          <w:tab w:val="left" w:pos="9360"/>
        </w:tabs>
        <w:rPr>
          <w:rFonts w:ascii="Times New Roman" w:hAnsi="Times New Roman" w:cs="Times New Roman"/>
          <w:color w:val="000000" w:themeColor="text1"/>
        </w:rPr>
      </w:pPr>
    </w:p>
    <w:p w14:paraId="24619331" w14:textId="77777777" w:rsidR="00D90993" w:rsidRPr="00F722F1" w:rsidRDefault="00D90993" w:rsidP="00D90993">
      <w:pPr>
        <w:tabs>
          <w:tab w:val="left" w:pos="540"/>
          <w:tab w:val="left" w:pos="9360"/>
        </w:tabs>
        <w:rPr>
          <w:rFonts w:ascii="Times New Roman" w:hAnsi="Times New Roman" w:cs="Times New Roman"/>
          <w:color w:val="000000" w:themeColor="text1"/>
          <w:u w:val="single"/>
        </w:rPr>
      </w:pPr>
      <w:r w:rsidRPr="00F722F1">
        <w:rPr>
          <w:rFonts w:ascii="Times New Roman" w:hAnsi="Times New Roman" w:cs="Times New Roman"/>
          <w:color w:val="000000" w:themeColor="text1"/>
          <w:u w:val="single"/>
        </w:rPr>
        <w:t>Attendance:</w:t>
      </w:r>
    </w:p>
    <w:p w14:paraId="4E5889E1" w14:textId="77777777" w:rsidR="00D90993" w:rsidRPr="00ED1C10" w:rsidRDefault="00D90993" w:rsidP="00D90993">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 However, clinical residency does require completion of an entire semester. If you have absences related to COVID-19 (self-quarantine or test positive), please notify your clinical educator and university supervisor immediately. Extensive absences due to documented COVID-19 will be addressed on a case-by-case basis by the university supervisor in consultation with the Dean’s office.</w:t>
      </w:r>
    </w:p>
    <w:p w14:paraId="35AE56BA" w14:textId="77777777" w:rsidR="00D90993" w:rsidRPr="00ED1C10" w:rsidRDefault="00D90993" w:rsidP="00D90993">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 xml:space="preserve"> </w:t>
      </w:r>
    </w:p>
    <w:p w14:paraId="7C41FD2D" w14:textId="77777777" w:rsidR="00D90993" w:rsidRPr="00F722F1" w:rsidRDefault="00D90993" w:rsidP="00D90993">
      <w:pPr>
        <w:tabs>
          <w:tab w:val="left" w:pos="540"/>
          <w:tab w:val="left" w:pos="9360"/>
        </w:tabs>
        <w:rPr>
          <w:rFonts w:ascii="Times New Roman" w:hAnsi="Times New Roman" w:cs="Times New Roman"/>
          <w:color w:val="000000" w:themeColor="text1"/>
          <w:u w:val="single"/>
        </w:rPr>
      </w:pPr>
      <w:r w:rsidRPr="00F722F1">
        <w:rPr>
          <w:rFonts w:ascii="Times New Roman" w:hAnsi="Times New Roman" w:cs="Times New Roman"/>
          <w:color w:val="000000" w:themeColor="text1"/>
          <w:u w:val="single"/>
        </w:rPr>
        <w:t>Please do the following in the event of an illness or COVID-related absence:</w:t>
      </w:r>
    </w:p>
    <w:p w14:paraId="0A9A9EDD" w14:textId="77777777" w:rsidR="00D90993" w:rsidRDefault="00D90993" w:rsidP="00D90993">
      <w:pPr>
        <w:numPr>
          <w:ilvl w:val="0"/>
          <w:numId w:val="31"/>
        </w:num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Notify me in advance of your absence if possible</w:t>
      </w:r>
    </w:p>
    <w:p w14:paraId="68CD2CF8" w14:textId="77777777" w:rsidR="00D90993" w:rsidRPr="00ED1C10" w:rsidRDefault="00D90993" w:rsidP="00D90993">
      <w:pPr>
        <w:numPr>
          <w:ilvl w:val="0"/>
          <w:numId w:val="31"/>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Provide me with medical documentation if possible</w:t>
      </w:r>
    </w:p>
    <w:p w14:paraId="22431823" w14:textId="77777777" w:rsidR="00D90993" w:rsidRPr="00ED1C10" w:rsidRDefault="00D90993" w:rsidP="00D90993">
      <w:pPr>
        <w:numPr>
          <w:ilvl w:val="0"/>
          <w:numId w:val="31"/>
        </w:num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Keep up with coursework as much as possible</w:t>
      </w:r>
    </w:p>
    <w:p w14:paraId="0301BBBA" w14:textId="77777777" w:rsidR="00D90993" w:rsidRPr="00ED1C10" w:rsidRDefault="00D90993" w:rsidP="00D90993">
      <w:pPr>
        <w:numPr>
          <w:ilvl w:val="0"/>
          <w:numId w:val="31"/>
        </w:num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Participate in class activities and submit assignments electronically as much as possible</w:t>
      </w:r>
    </w:p>
    <w:p w14:paraId="748B8D35" w14:textId="77777777" w:rsidR="00D90993" w:rsidRDefault="00D90993" w:rsidP="00D90993">
      <w:pPr>
        <w:numPr>
          <w:ilvl w:val="0"/>
          <w:numId w:val="31"/>
        </w:num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Notify me if you require a modification to the deadline of an assignment or exam</w:t>
      </w:r>
    </w:p>
    <w:p w14:paraId="28B524C4" w14:textId="77777777" w:rsidR="00D90993" w:rsidRPr="00ED1C10" w:rsidRDefault="00D90993" w:rsidP="00D90993">
      <w:pPr>
        <w:numPr>
          <w:ilvl w:val="0"/>
          <w:numId w:val="31"/>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Develop a plan to keep up with your course work and requirements during such absences</w:t>
      </w:r>
    </w:p>
    <w:p w14:paraId="48503D02" w14:textId="77777777" w:rsidR="00D90993" w:rsidRPr="00F21AE3" w:rsidRDefault="00D90993" w:rsidP="00D90993">
      <w:pPr>
        <w:pStyle w:val="ListParagraph"/>
        <w:numPr>
          <w:ilvl w:val="0"/>
          <w:numId w:val="31"/>
        </w:numPr>
        <w:tabs>
          <w:tab w:val="left" w:pos="540"/>
          <w:tab w:val="left" w:pos="9360"/>
        </w:tabs>
        <w:rPr>
          <w:rFonts w:ascii="Times New Roman" w:hAnsi="Times New Roman" w:cs="Times New Roman"/>
          <w:color w:val="000000" w:themeColor="text1"/>
        </w:rPr>
      </w:pPr>
      <w:r w:rsidRPr="00F21AE3">
        <w:rPr>
          <w:rFonts w:ascii="Times New Roman" w:hAnsi="Times New Roman" w:cs="Times New Roman"/>
          <w:color w:val="000000" w:themeColor="text1"/>
        </w:rPr>
        <w:lastRenderedPageBreak/>
        <w:t>Finally, if remaining in a class and fulfilling the necessary requirements becomes impossible due to illness or other COVID-related issues, please let me know as soon as possible so we can discuss your options.</w:t>
      </w:r>
    </w:p>
    <w:p w14:paraId="49414C58" w14:textId="77777777" w:rsidR="00D90993" w:rsidRDefault="00D90993" w:rsidP="00D90993">
      <w:pPr>
        <w:tabs>
          <w:tab w:val="left" w:pos="540"/>
          <w:tab w:val="left" w:pos="9360"/>
        </w:tabs>
        <w:rPr>
          <w:rFonts w:ascii="Times New Roman" w:hAnsi="Times New Roman" w:cs="Times New Roman"/>
          <w:color w:val="000000" w:themeColor="text1"/>
        </w:rPr>
      </w:pPr>
    </w:p>
    <w:p w14:paraId="691AA4E8" w14:textId="77777777" w:rsidR="00D90993" w:rsidRDefault="00D90993" w:rsidP="00D90993">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Students with questions about COVID-related illnesses should reach out to the COVD Resource Center at (334) 844-6000 or </w:t>
      </w:r>
      <w:hyperlink r:id="rId21" w:history="1">
        <w:r w:rsidRPr="003F0F20">
          <w:rPr>
            <w:rStyle w:val="Hyperlink"/>
            <w:rFonts w:ascii="Times New Roman" w:hAnsi="Times New Roman" w:cs="Times New Roman"/>
          </w:rPr>
          <w:t>athealthieru@auburn.edu</w:t>
        </w:r>
      </w:hyperlink>
      <w:r>
        <w:rPr>
          <w:rFonts w:ascii="Times New Roman" w:hAnsi="Times New Roman" w:cs="Times New Roman"/>
          <w:color w:val="000000" w:themeColor="text1"/>
        </w:rPr>
        <w:t>.</w:t>
      </w:r>
    </w:p>
    <w:p w14:paraId="3E35496C" w14:textId="77777777" w:rsidR="00D90993" w:rsidRPr="00ED1C10" w:rsidRDefault="00D90993" w:rsidP="00D90993">
      <w:pPr>
        <w:tabs>
          <w:tab w:val="left" w:pos="540"/>
          <w:tab w:val="left" w:pos="9360"/>
        </w:tabs>
        <w:rPr>
          <w:rFonts w:ascii="Times New Roman" w:hAnsi="Times New Roman" w:cs="Times New Roman"/>
          <w:color w:val="000000" w:themeColor="text1"/>
        </w:rPr>
      </w:pPr>
    </w:p>
    <w:p w14:paraId="1D4E98B7" w14:textId="77777777" w:rsidR="00D90993" w:rsidRPr="008552BD" w:rsidRDefault="00D90993" w:rsidP="00D90993">
      <w:pPr>
        <w:tabs>
          <w:tab w:val="left" w:pos="540"/>
          <w:tab w:val="left" w:pos="9360"/>
        </w:tabs>
        <w:rPr>
          <w:rFonts w:ascii="Times New Roman" w:hAnsi="Times New Roman" w:cs="Times New Roman"/>
          <w:color w:val="000000" w:themeColor="text1"/>
          <w:u w:val="single"/>
        </w:rPr>
      </w:pPr>
      <w:r w:rsidRPr="008552BD">
        <w:rPr>
          <w:rFonts w:ascii="Times New Roman" w:hAnsi="Times New Roman" w:cs="Times New Roman"/>
          <w:color w:val="000000" w:themeColor="text1"/>
          <w:u w:val="single"/>
        </w:rPr>
        <w:t xml:space="preserve">If a student cannot attend due to COVID-19 related absences (e.g., isolation, quarantine, illness): </w:t>
      </w:r>
    </w:p>
    <w:p w14:paraId="6B456E35" w14:textId="77777777" w:rsidR="00D90993" w:rsidRPr="00ED1C10" w:rsidRDefault="00D90993" w:rsidP="00D90993">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t>Immediately contact your supervisor and cooperating teacher by composing one email to both of them explaining your situation. Students are expected to follow Auburn University and school system guidelines for quarantine, isolation, and re-entry into classroom settings. If possible, you should continue participation in your assigned placement and clinical residency meetings virtually. All absences will have to be made up in order to earn credit for clinical residency. In the event you are unable to complete all of your days, you will be assigned an incomplete until you are able to satisfy attendance requirements for the course. If you are unable to assist your cooperating teacher virtually during your absence, alternate instructional activities will be assigned to you to help you meet this requirement.</w:t>
      </w:r>
    </w:p>
    <w:p w14:paraId="61A1DD44" w14:textId="77777777" w:rsidR="00D90993" w:rsidRPr="00ED1C10" w:rsidRDefault="00D90993" w:rsidP="00D90993">
      <w:pPr>
        <w:tabs>
          <w:tab w:val="left" w:pos="540"/>
          <w:tab w:val="left" w:pos="9360"/>
        </w:tabs>
        <w:rPr>
          <w:rFonts w:ascii="Times New Roman" w:hAnsi="Times New Roman" w:cs="Times New Roman"/>
          <w:color w:val="000000" w:themeColor="text1"/>
        </w:rPr>
      </w:pPr>
    </w:p>
    <w:p w14:paraId="19B256D7" w14:textId="77777777" w:rsidR="00D90993" w:rsidRPr="008552BD" w:rsidRDefault="00D90993" w:rsidP="00D90993">
      <w:pPr>
        <w:tabs>
          <w:tab w:val="left" w:pos="540"/>
          <w:tab w:val="left" w:pos="9360"/>
        </w:tabs>
        <w:rPr>
          <w:rFonts w:ascii="Times New Roman" w:hAnsi="Times New Roman" w:cs="Times New Roman"/>
          <w:color w:val="000000" w:themeColor="text1"/>
          <w:u w:val="single"/>
        </w:rPr>
      </w:pPr>
      <w:r w:rsidRPr="008552BD">
        <w:rPr>
          <w:rFonts w:ascii="Times New Roman" w:hAnsi="Times New Roman" w:cs="Times New Roman"/>
          <w:color w:val="000000" w:themeColor="text1"/>
          <w:u w:val="single"/>
        </w:rPr>
        <w:t xml:space="preserve">If the instructor cannot attend due to COVID-19 related concerns (e.g., isolation, quarantine, illness): </w:t>
      </w:r>
    </w:p>
    <w:p w14:paraId="69BA477A" w14:textId="6A68794A" w:rsidR="00D90993" w:rsidRPr="00ED1C10" w:rsidRDefault="00D90993" w:rsidP="00D90993">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t xml:space="preserve">If </w:t>
      </w:r>
      <w:r w:rsidR="00CF5ED5" w:rsidRPr="00ED1C10">
        <w:rPr>
          <w:rFonts w:ascii="Times New Roman" w:hAnsi="Times New Roman" w:cs="Times New Roman"/>
          <w:color w:val="000000" w:themeColor="text1"/>
        </w:rPr>
        <w:t>Dr. Alexcia Moore</w:t>
      </w:r>
      <w:r w:rsidR="00CF5ED5">
        <w:rPr>
          <w:rFonts w:ascii="Times New Roman" w:hAnsi="Times New Roman" w:cs="Times New Roman"/>
          <w:color w:val="000000" w:themeColor="text1"/>
        </w:rPr>
        <w:t>-Thompson</w:t>
      </w:r>
      <w:r w:rsidR="00CF5ED5" w:rsidRPr="00ED1C10">
        <w:rPr>
          <w:rFonts w:ascii="Times New Roman" w:hAnsi="Times New Roman" w:cs="Times New Roman"/>
          <w:color w:val="000000" w:themeColor="text1"/>
        </w:rPr>
        <w:t xml:space="preserve"> </w:t>
      </w:r>
      <w:r w:rsidRPr="00ED1C10">
        <w:rPr>
          <w:rFonts w:ascii="Times New Roman" w:hAnsi="Times New Roman" w:cs="Times New Roman"/>
          <w:color w:val="000000" w:themeColor="text1"/>
        </w:rPr>
        <w:t xml:space="preserve">is unable to perform duties related to this course due to COVID-19 concerns, </w:t>
      </w:r>
      <w:r w:rsidR="00CF5ED5" w:rsidRPr="00ED1C10">
        <w:rPr>
          <w:rFonts w:ascii="Times New Roman" w:hAnsi="Times New Roman" w:cs="Times New Roman"/>
          <w:color w:val="000000" w:themeColor="text1"/>
        </w:rPr>
        <w:t xml:space="preserve">Dr. Schweck </w:t>
      </w:r>
      <w:r w:rsidRPr="00ED1C10">
        <w:rPr>
          <w:rFonts w:ascii="Times New Roman" w:hAnsi="Times New Roman" w:cs="Times New Roman"/>
          <w:color w:val="000000" w:themeColor="text1"/>
        </w:rPr>
        <w:t>will serve as the back-up instructor/supervisor. Her contact information can be found on page one of this syllabus. She will communicate any changes or updates to the course schedule or mode of instruction as soon as possible. Additionally, observations may be conducted by submitting recorded lessons or livestreaming lessons for your supervisor to evaluate.</w:t>
      </w:r>
    </w:p>
    <w:p w14:paraId="2A54F734" w14:textId="77777777" w:rsidR="00D90993" w:rsidRPr="00ED1C10" w:rsidRDefault="00D90993" w:rsidP="00D90993">
      <w:pPr>
        <w:tabs>
          <w:tab w:val="left" w:pos="540"/>
          <w:tab w:val="left" w:pos="9360"/>
        </w:tabs>
        <w:rPr>
          <w:rFonts w:ascii="Times New Roman" w:hAnsi="Times New Roman" w:cs="Times New Roman"/>
          <w:color w:val="000000" w:themeColor="text1"/>
        </w:rPr>
      </w:pPr>
    </w:p>
    <w:p w14:paraId="189C3E3D" w14:textId="77777777" w:rsidR="00D90993" w:rsidRPr="008552BD" w:rsidRDefault="00D90993" w:rsidP="00D90993">
      <w:pPr>
        <w:tabs>
          <w:tab w:val="left" w:pos="540"/>
          <w:tab w:val="left" w:pos="9360"/>
        </w:tabs>
        <w:rPr>
          <w:rFonts w:ascii="Times New Roman" w:hAnsi="Times New Roman" w:cs="Times New Roman"/>
          <w:color w:val="000000" w:themeColor="text1"/>
          <w:u w:val="single"/>
        </w:rPr>
      </w:pPr>
      <w:r w:rsidRPr="008552BD">
        <w:rPr>
          <w:rFonts w:ascii="Times New Roman" w:hAnsi="Times New Roman" w:cs="Times New Roman"/>
          <w:color w:val="000000" w:themeColor="text1"/>
          <w:u w:val="single"/>
        </w:rPr>
        <w:t>If no one can attend due to COVID-19 related closures/absences:</w:t>
      </w:r>
    </w:p>
    <w:p w14:paraId="3D0C746A" w14:textId="77777777" w:rsidR="00D90993" w:rsidRPr="00ED1C10" w:rsidRDefault="00D90993" w:rsidP="00D90993">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t xml:space="preserve">In the event that AU ends face to face instruction for the semester, you will be expected to follow and participate in the method of instruction employed by your clinical residency sites. If your schools are still providing face-to-face instruction, then you will be expected to do the same. If your schools move to virtual instruction, you will do the same. Alternate assignments and activities may be provided in order to assist you in satisfying requirements for clinical residency in the event of school closures. Please note: requirements to earn teaching certificates are established by the Alabama State Department of Education. The Auburn University College of Education and your program faculty will be in communication with the ALSDE and will do everything they can to help you meet requirements in the case of school closures. However, it is possible that due to factors outside of our control, you will have to complete steps to earn your teaching certificate after the semester has ended. </w:t>
      </w:r>
    </w:p>
    <w:p w14:paraId="21DAE093" w14:textId="77777777" w:rsidR="00D90993" w:rsidRPr="00ED1C10" w:rsidRDefault="00D90993" w:rsidP="00D90993">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t xml:space="preserve">Any disruptions in your placement due to COVID-19 should be addressed with your university supervisor. Please remember, you are required to be full-time in the school for a full semester in the teaching field for which you are seeking certification. If there is an unavoidable reduction of the full semester due to COVID-19, you will be notified by your university supervisor per guidance from the Dean’s office. </w:t>
      </w:r>
    </w:p>
    <w:p w14:paraId="64E6279D" w14:textId="77777777" w:rsidR="00D90993" w:rsidRPr="00ED1C10" w:rsidRDefault="00D90993" w:rsidP="00D90993">
      <w:pPr>
        <w:tabs>
          <w:tab w:val="left" w:pos="540"/>
          <w:tab w:val="left" w:pos="9360"/>
        </w:tabs>
        <w:rPr>
          <w:rFonts w:ascii="Times New Roman" w:hAnsi="Times New Roman" w:cs="Times New Roman"/>
          <w:color w:val="000000" w:themeColor="text1"/>
        </w:rPr>
      </w:pPr>
    </w:p>
    <w:p w14:paraId="6C8AA56C" w14:textId="77777777" w:rsidR="00D90993" w:rsidRDefault="00D90993" w:rsidP="00D90993">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lastRenderedPageBreak/>
        <w:t>In the event of school or university closures due to COVID-19, it may become necessary to adjust assignments accordingly. An alternate assignment table will be provided in the event one is needed. The alternate assignments will be discussed in a clinical residency meeting. It is your responsibility to read the changes and discuss and questions you might have with your university supervisor.</w:t>
      </w:r>
    </w:p>
    <w:p w14:paraId="1DF915F3" w14:textId="77777777" w:rsidR="00D90993" w:rsidRDefault="00D90993" w:rsidP="00D90993">
      <w:pPr>
        <w:tabs>
          <w:tab w:val="left" w:pos="540"/>
          <w:tab w:val="left" w:pos="9360"/>
        </w:tabs>
        <w:rPr>
          <w:rFonts w:ascii="Times New Roman" w:hAnsi="Times New Roman" w:cs="Times New Roman"/>
          <w:color w:val="000000" w:themeColor="text1"/>
        </w:rPr>
      </w:pPr>
    </w:p>
    <w:p w14:paraId="77CBCC89" w14:textId="77777777" w:rsidR="00D90993" w:rsidRDefault="00D90993" w:rsidP="00D90993">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Please be aware that the situation regarding COVID-19 is frequently changing, and the delivery ode of this course may adjust accordingly. In the event that the delivery method is altered, please be assured that the learning goals and outcomes of this course will not change; however, some aspects of the course will change in terms of the mode of delivery, participation, and assessment methods. Those details will be shared via Canvas as soon as possible. Please be prepared for this contingency by ensuring that you have access to a computer and reliable internet.</w:t>
      </w:r>
    </w:p>
    <w:p w14:paraId="6072ABFD" w14:textId="77777777" w:rsidR="00D90993" w:rsidRDefault="00D90993" w:rsidP="00D90993">
      <w:pPr>
        <w:tabs>
          <w:tab w:val="left" w:pos="540"/>
          <w:tab w:val="left" w:pos="9360"/>
        </w:tabs>
        <w:rPr>
          <w:rFonts w:ascii="Times New Roman" w:hAnsi="Times New Roman" w:cs="Times New Roman"/>
          <w:color w:val="000000" w:themeColor="text1"/>
        </w:rPr>
      </w:pPr>
    </w:p>
    <w:p w14:paraId="2A3CEB71" w14:textId="77777777" w:rsidR="00D90993" w:rsidRDefault="00D90993" w:rsidP="00D90993">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If you need access to additional technological support, please contact the AU Bookstore at </w:t>
      </w:r>
      <w:hyperlink r:id="rId22" w:history="1">
        <w:r w:rsidRPr="003F0F20">
          <w:rPr>
            <w:rStyle w:val="Hyperlink"/>
            <w:rFonts w:ascii="Times New Roman" w:hAnsi="Times New Roman" w:cs="Times New Roman"/>
          </w:rPr>
          <w:t>aubookstore@auburn.edu</w:t>
        </w:r>
      </w:hyperlink>
      <w:r>
        <w:rPr>
          <w:rFonts w:ascii="Times New Roman" w:hAnsi="Times New Roman" w:cs="Times New Roman"/>
          <w:color w:val="000000" w:themeColor="text1"/>
        </w:rPr>
        <w:t xml:space="preserve">. </w:t>
      </w:r>
    </w:p>
    <w:p w14:paraId="7E21226B" w14:textId="77777777" w:rsidR="00D90993" w:rsidRDefault="00D90993" w:rsidP="00D90993">
      <w:pPr>
        <w:tabs>
          <w:tab w:val="left" w:pos="540"/>
          <w:tab w:val="left" w:pos="9360"/>
        </w:tabs>
        <w:rPr>
          <w:rFonts w:ascii="Times New Roman" w:hAnsi="Times New Roman" w:cs="Times New Roman"/>
          <w:color w:val="000000" w:themeColor="text1"/>
        </w:rPr>
      </w:pPr>
    </w:p>
    <w:p w14:paraId="583250F1" w14:textId="77777777" w:rsidR="00D90993" w:rsidRDefault="00D90993" w:rsidP="00D90993">
      <w:pPr>
        <w:tabs>
          <w:tab w:val="left" w:pos="540"/>
          <w:tab w:val="left" w:pos="9360"/>
        </w:tabs>
        <w:rPr>
          <w:rFonts w:ascii="Times New Roman" w:hAnsi="Times New Roman" w:cs="Times New Roman"/>
          <w:color w:val="000000" w:themeColor="text1"/>
        </w:rPr>
      </w:pPr>
      <w:r w:rsidRPr="008552BD">
        <w:rPr>
          <w:rFonts w:ascii="Times New Roman" w:hAnsi="Times New Roman" w:cs="Times New Roman"/>
          <w:color w:val="000000" w:themeColor="text1"/>
          <w:u w:val="single"/>
        </w:rPr>
        <w:t>Health and Well-Being Resources</w:t>
      </w:r>
      <w:r>
        <w:rPr>
          <w:rFonts w:ascii="Times New Roman" w:hAnsi="Times New Roman" w:cs="Times New Roman"/>
          <w:color w:val="000000" w:themeColor="text1"/>
        </w:rPr>
        <w:t>:</w:t>
      </w:r>
    </w:p>
    <w:p w14:paraId="1D5800F3" w14:textId="77777777" w:rsidR="00D90993" w:rsidRDefault="00D90993" w:rsidP="00D90993">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These are difficult times, and academic and personal stress is a natural result. Everyone is encouraged to take care of themselves and their peers. If you need additional support, there are several resources on campus to assist you:</w:t>
      </w:r>
    </w:p>
    <w:p w14:paraId="5429241F" w14:textId="77777777" w:rsidR="00D90993" w:rsidRDefault="00D90993" w:rsidP="00D90993">
      <w:pPr>
        <w:pStyle w:val="ListParagraph"/>
        <w:numPr>
          <w:ilvl w:val="0"/>
          <w:numId w:val="33"/>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COVID Response Team (</w:t>
      </w:r>
      <w:hyperlink r:id="rId23" w:history="1">
        <w:r w:rsidRPr="003F0F20">
          <w:rPr>
            <w:rStyle w:val="Hyperlink"/>
            <w:rFonts w:ascii="Times New Roman" w:hAnsi="Times New Roman" w:cs="Times New Roman"/>
          </w:rPr>
          <w:t>www.ahealthieru.edu</w:t>
        </w:r>
      </w:hyperlink>
      <w:r>
        <w:rPr>
          <w:rFonts w:ascii="Times New Roman" w:hAnsi="Times New Roman" w:cs="Times New Roman"/>
          <w:color w:val="000000" w:themeColor="text1"/>
        </w:rPr>
        <w:t>)</w:t>
      </w:r>
    </w:p>
    <w:p w14:paraId="495B9BCB" w14:textId="77777777" w:rsidR="00D90993" w:rsidRDefault="00D90993" w:rsidP="00D90993">
      <w:pPr>
        <w:pStyle w:val="ListParagraph"/>
        <w:numPr>
          <w:ilvl w:val="0"/>
          <w:numId w:val="33"/>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Student Counseling and Psychological Services (</w:t>
      </w:r>
      <w:hyperlink r:id="rId24" w:history="1">
        <w:r w:rsidRPr="003F0F20">
          <w:rPr>
            <w:rStyle w:val="Hyperlink"/>
            <w:rFonts w:ascii="Times New Roman" w:hAnsi="Times New Roman" w:cs="Times New Roman"/>
          </w:rPr>
          <w:t>http://wp.auburn.edu/scs/</w:t>
        </w:r>
      </w:hyperlink>
      <w:r>
        <w:rPr>
          <w:rFonts w:ascii="Times New Roman" w:hAnsi="Times New Roman" w:cs="Times New Roman"/>
          <w:color w:val="000000" w:themeColor="text1"/>
        </w:rPr>
        <w:t>)</w:t>
      </w:r>
    </w:p>
    <w:p w14:paraId="5A748F1D" w14:textId="77777777" w:rsidR="00D90993" w:rsidRDefault="00D90993" w:rsidP="00D90993">
      <w:pPr>
        <w:pStyle w:val="ListParagraph"/>
        <w:numPr>
          <w:ilvl w:val="0"/>
          <w:numId w:val="33"/>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AU Medical Clinical (</w:t>
      </w:r>
      <w:hyperlink r:id="rId25" w:history="1">
        <w:r w:rsidRPr="003F0F20">
          <w:rPr>
            <w:rStyle w:val="Hyperlink"/>
            <w:rFonts w:ascii="Times New Roman" w:hAnsi="Times New Roman" w:cs="Times New Roman"/>
          </w:rPr>
          <w:t>https://cws.auburn.edu/aumc/</w:t>
        </w:r>
      </w:hyperlink>
      <w:r>
        <w:rPr>
          <w:rFonts w:ascii="Times New Roman" w:hAnsi="Times New Roman" w:cs="Times New Roman"/>
          <w:color w:val="000000" w:themeColor="text1"/>
        </w:rPr>
        <w:t>)</w:t>
      </w:r>
    </w:p>
    <w:p w14:paraId="44A3399B" w14:textId="77777777" w:rsidR="00D90993" w:rsidRDefault="00D90993" w:rsidP="00D90993">
      <w:pPr>
        <w:pStyle w:val="ListParagraph"/>
        <w:numPr>
          <w:ilvl w:val="0"/>
          <w:numId w:val="33"/>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If you or someone you know are experiencing food, housing, or financial insecurity, please visit the Auburn Cares Office (</w:t>
      </w:r>
      <w:hyperlink r:id="rId26" w:history="1">
        <w:r w:rsidRPr="003F0F20">
          <w:rPr>
            <w:rStyle w:val="Hyperlink"/>
            <w:rFonts w:ascii="Times New Roman" w:hAnsi="Times New Roman" w:cs="Times New Roman"/>
          </w:rPr>
          <w:t>http://aucares.auburn.edu/</w:t>
        </w:r>
      </w:hyperlink>
      <w:r>
        <w:rPr>
          <w:rFonts w:ascii="Times New Roman" w:hAnsi="Times New Roman" w:cs="Times New Roman"/>
          <w:color w:val="000000" w:themeColor="text1"/>
        </w:rPr>
        <w:t>)</w:t>
      </w:r>
    </w:p>
    <w:p w14:paraId="5C4A5877" w14:textId="243ECDC8"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60E0CCC7" w:rsidR="00CB3789" w:rsidRPr="00594AC8" w:rsidRDefault="00CB3789" w:rsidP="00A27D73">
      <w:pPr>
        <w:pStyle w:val="CM5"/>
        <w:spacing w:after="0"/>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 xml:space="preserve">RSED </w:t>
      </w:r>
      <w:r w:rsidR="007E4DA9">
        <w:rPr>
          <w:rFonts w:ascii="Times New Roman" w:hAnsi="Times New Roman"/>
          <w:b/>
          <w:color w:val="000000" w:themeColor="text1"/>
        </w:rPr>
        <w:t>7</w:t>
      </w:r>
      <w:r w:rsidRPr="00594AC8">
        <w:rPr>
          <w:rFonts w:ascii="Times New Roman" w:hAnsi="Times New Roman"/>
          <w:b/>
          <w:color w:val="000000" w:themeColor="text1"/>
        </w:rPr>
        <w:t xml:space="preserve">910 </w:t>
      </w:r>
      <w:r w:rsidR="007E4DA9">
        <w:rPr>
          <w:rFonts w:ascii="Times New Roman" w:hAnsi="Times New Roman"/>
          <w:b/>
          <w:color w:val="000000" w:themeColor="text1"/>
        </w:rPr>
        <w:t xml:space="preserve">(Alt) </w:t>
      </w:r>
      <w:r w:rsidRPr="00594AC8">
        <w:rPr>
          <w:rFonts w:ascii="Times New Roman" w:hAnsi="Times New Roman"/>
          <w:b/>
          <w:color w:val="000000" w:themeColor="text1"/>
        </w:rPr>
        <w:t>Special Education Practicum Syllabus for the current semester</w:t>
      </w:r>
      <w:r w:rsidR="0097557E">
        <w:rPr>
          <w:rFonts w:ascii="Times New Roman" w:hAnsi="Times New Roman"/>
          <w:b/>
          <w:color w:val="000000" w:themeColor="text1"/>
        </w:rPr>
        <w:t xml:space="preserve"> and the Special Education Handbook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sidR="0097557E">
        <w:rPr>
          <w:rFonts w:ascii="Times New Roman" w:hAnsi="Times New Roman"/>
          <w:b/>
          <w:color w:val="000000" w:themeColor="text1"/>
        </w:rPr>
        <w:t>these</w:t>
      </w:r>
      <w:r w:rsidRPr="00594AC8">
        <w:rPr>
          <w:rFonts w:ascii="Times New Roman" w:hAnsi="Times New Roman"/>
          <w:b/>
          <w:color w:val="000000" w:themeColor="text1"/>
        </w:rPr>
        <w:t xml:space="preserve"> document</w:t>
      </w:r>
      <w:r w:rsidR="0097557E">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97557E">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2171A32D" w:rsidR="00304123" w:rsidRDefault="0097557E"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p w14:paraId="7F46CBD2" w14:textId="4099FA2E" w:rsidR="00AA5021" w:rsidRPr="00594AC8" w:rsidRDefault="00AA5021" w:rsidP="00487D5A">
      <w:pPr>
        <w:rPr>
          <w:rFonts w:ascii="Times New Roman" w:hAnsi="Times New Roman" w:cs="Times New Roman"/>
          <w:color w:val="000000" w:themeColor="text1"/>
        </w:rPr>
      </w:pPr>
    </w:p>
    <w:sectPr w:rsidR="00AA5021" w:rsidRPr="00594AC8" w:rsidSect="00EF6D3F">
      <w:footerReference w:type="even"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C4756" w14:textId="77777777" w:rsidR="00DB1D91" w:rsidRDefault="00DB1D91" w:rsidP="00EF0F97">
      <w:r>
        <w:separator/>
      </w:r>
    </w:p>
  </w:endnote>
  <w:endnote w:type="continuationSeparator" w:id="0">
    <w:p w14:paraId="430E3C11" w14:textId="77777777" w:rsidR="00DB1D91" w:rsidRDefault="00DB1D91"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notTrueType/>
    <w:pitch w:val="variable"/>
    <w:sig w:usb0="0004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Geneva">
    <w:altName w:val="﷽﷽﷽﷽﷽﷽﷽"/>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F120" w14:textId="77777777" w:rsidR="00B77CA3" w:rsidRDefault="00B77CA3" w:rsidP="00B77CA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B77CA3" w:rsidRDefault="00B77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2414C" w14:textId="436B3465" w:rsidR="00B77CA3" w:rsidRDefault="00B77CA3" w:rsidP="00B77CA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4396">
      <w:rPr>
        <w:rStyle w:val="PageNumber"/>
        <w:noProof/>
      </w:rPr>
      <w:t>2</w:t>
    </w:r>
    <w:r>
      <w:rPr>
        <w:rStyle w:val="PageNumber"/>
      </w:rPr>
      <w:fldChar w:fldCharType="end"/>
    </w:r>
  </w:p>
  <w:p w14:paraId="367C11C8" w14:textId="77777777" w:rsidR="00B77CA3" w:rsidRDefault="00B77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B9590" w14:textId="77777777" w:rsidR="00DB1D91" w:rsidRDefault="00DB1D91" w:rsidP="00EF0F97">
      <w:r>
        <w:separator/>
      </w:r>
    </w:p>
  </w:footnote>
  <w:footnote w:type="continuationSeparator" w:id="0">
    <w:p w14:paraId="3A7760E8" w14:textId="77777777" w:rsidR="00DB1D91" w:rsidRDefault="00DB1D91"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EDB"/>
    <w:multiLevelType w:val="hybridMultilevel"/>
    <w:tmpl w:val="3766C096"/>
    <w:lvl w:ilvl="0" w:tplc="CA3E68C4">
      <w:start w:val="6"/>
      <w:numFmt w:val="bullet"/>
      <w:lvlText w:val=""/>
      <w:lvlJc w:val="left"/>
      <w:pPr>
        <w:ind w:left="1125" w:hanging="360"/>
      </w:pPr>
      <w:rPr>
        <w:rFonts w:ascii="Symbol" w:eastAsiaTheme="minorHAnsi" w:hAnsi="Symbol" w:cstheme="minorBidi"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02162DBC"/>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F5894"/>
    <w:multiLevelType w:val="hybridMultilevel"/>
    <w:tmpl w:val="FCFAB2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5487F"/>
    <w:multiLevelType w:val="hybridMultilevel"/>
    <w:tmpl w:val="B89A62D4"/>
    <w:lvl w:ilvl="0" w:tplc="CA3E68C4">
      <w:start w:val="6"/>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34749B"/>
    <w:multiLevelType w:val="hybridMultilevel"/>
    <w:tmpl w:val="452E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CD6879"/>
    <w:multiLevelType w:val="hybridMultilevel"/>
    <w:tmpl w:val="CC1A86A4"/>
    <w:lvl w:ilvl="0" w:tplc="BB484816">
      <w:start w:val="6"/>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7A7B5B"/>
    <w:multiLevelType w:val="hybridMultilevel"/>
    <w:tmpl w:val="BF4C6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894333"/>
    <w:multiLevelType w:val="hybridMultilevel"/>
    <w:tmpl w:val="C518D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0"/>
  </w:num>
  <w:num w:numId="3">
    <w:abstractNumId w:val="2"/>
  </w:num>
  <w:num w:numId="4">
    <w:abstractNumId w:val="19"/>
  </w:num>
  <w:num w:numId="5">
    <w:abstractNumId w:val="3"/>
  </w:num>
  <w:num w:numId="6">
    <w:abstractNumId w:val="32"/>
  </w:num>
  <w:num w:numId="7">
    <w:abstractNumId w:val="31"/>
  </w:num>
  <w:num w:numId="8">
    <w:abstractNumId w:val="25"/>
  </w:num>
  <w:num w:numId="9">
    <w:abstractNumId w:val="8"/>
  </w:num>
  <w:num w:numId="10">
    <w:abstractNumId w:val="7"/>
  </w:num>
  <w:num w:numId="11">
    <w:abstractNumId w:val="15"/>
  </w:num>
  <w:num w:numId="12">
    <w:abstractNumId w:val="34"/>
  </w:num>
  <w:num w:numId="13">
    <w:abstractNumId w:val="24"/>
  </w:num>
  <w:num w:numId="14">
    <w:abstractNumId w:val="4"/>
  </w:num>
  <w:num w:numId="15">
    <w:abstractNumId w:val="28"/>
  </w:num>
  <w:num w:numId="16">
    <w:abstractNumId w:val="21"/>
  </w:num>
  <w:num w:numId="17">
    <w:abstractNumId w:val="16"/>
  </w:num>
  <w:num w:numId="18">
    <w:abstractNumId w:val="33"/>
  </w:num>
  <w:num w:numId="19">
    <w:abstractNumId w:val="6"/>
  </w:num>
  <w:num w:numId="20">
    <w:abstractNumId w:val="11"/>
  </w:num>
  <w:num w:numId="21">
    <w:abstractNumId w:val="26"/>
  </w:num>
  <w:num w:numId="22">
    <w:abstractNumId w:val="13"/>
  </w:num>
  <w:num w:numId="23">
    <w:abstractNumId w:val="0"/>
  </w:num>
  <w:num w:numId="24">
    <w:abstractNumId w:val="5"/>
  </w:num>
  <w:num w:numId="25">
    <w:abstractNumId w:val="17"/>
  </w:num>
  <w:num w:numId="26">
    <w:abstractNumId w:val="18"/>
  </w:num>
  <w:num w:numId="27">
    <w:abstractNumId w:val="14"/>
  </w:num>
  <w:num w:numId="28">
    <w:abstractNumId w:val="20"/>
  </w:num>
  <w:num w:numId="29">
    <w:abstractNumId w:val="27"/>
  </w:num>
  <w:num w:numId="30">
    <w:abstractNumId w:val="22"/>
  </w:num>
  <w:num w:numId="31">
    <w:abstractNumId w:val="1"/>
  </w:num>
  <w:num w:numId="32">
    <w:abstractNumId w:val="23"/>
  </w:num>
  <w:num w:numId="33">
    <w:abstractNumId w:val="29"/>
  </w:num>
  <w:num w:numId="34">
    <w:abstractNumId w:val="1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10B44"/>
    <w:rsid w:val="00016370"/>
    <w:rsid w:val="00042DB8"/>
    <w:rsid w:val="00075215"/>
    <w:rsid w:val="00077838"/>
    <w:rsid w:val="00085E9A"/>
    <w:rsid w:val="000B15D9"/>
    <w:rsid w:val="000C42FB"/>
    <w:rsid w:val="000F6871"/>
    <w:rsid w:val="001018ED"/>
    <w:rsid w:val="0015778D"/>
    <w:rsid w:val="001719D4"/>
    <w:rsid w:val="00184396"/>
    <w:rsid w:val="00187D6B"/>
    <w:rsid w:val="00190271"/>
    <w:rsid w:val="001B334C"/>
    <w:rsid w:val="001C0905"/>
    <w:rsid w:val="001C2C2A"/>
    <w:rsid w:val="001F374A"/>
    <w:rsid w:val="002078A0"/>
    <w:rsid w:val="00211DFE"/>
    <w:rsid w:val="002227C8"/>
    <w:rsid w:val="00251662"/>
    <w:rsid w:val="0025340C"/>
    <w:rsid w:val="00255E41"/>
    <w:rsid w:val="00285CA4"/>
    <w:rsid w:val="00286B76"/>
    <w:rsid w:val="00292C71"/>
    <w:rsid w:val="002B03DB"/>
    <w:rsid w:val="002C321C"/>
    <w:rsid w:val="002C3294"/>
    <w:rsid w:val="002C5185"/>
    <w:rsid w:val="002C69D4"/>
    <w:rsid w:val="002D54DB"/>
    <w:rsid w:val="002E4E2F"/>
    <w:rsid w:val="002F3CB9"/>
    <w:rsid w:val="0030113B"/>
    <w:rsid w:val="00304123"/>
    <w:rsid w:val="00322E2E"/>
    <w:rsid w:val="0034293C"/>
    <w:rsid w:val="00345154"/>
    <w:rsid w:val="003875D0"/>
    <w:rsid w:val="003A49C4"/>
    <w:rsid w:val="00444A96"/>
    <w:rsid w:val="0044519C"/>
    <w:rsid w:val="004565FA"/>
    <w:rsid w:val="004810DC"/>
    <w:rsid w:val="00487D5A"/>
    <w:rsid w:val="004A0674"/>
    <w:rsid w:val="004A5D53"/>
    <w:rsid w:val="004C3918"/>
    <w:rsid w:val="004E35E8"/>
    <w:rsid w:val="0054109C"/>
    <w:rsid w:val="0055004A"/>
    <w:rsid w:val="005514FB"/>
    <w:rsid w:val="0055393A"/>
    <w:rsid w:val="00571E88"/>
    <w:rsid w:val="00575529"/>
    <w:rsid w:val="00581519"/>
    <w:rsid w:val="0058298E"/>
    <w:rsid w:val="00594AC8"/>
    <w:rsid w:val="005A024A"/>
    <w:rsid w:val="005A18EA"/>
    <w:rsid w:val="005A6019"/>
    <w:rsid w:val="005A7B5E"/>
    <w:rsid w:val="005C7854"/>
    <w:rsid w:val="005D0402"/>
    <w:rsid w:val="005E0915"/>
    <w:rsid w:val="005E0F1D"/>
    <w:rsid w:val="005F5E35"/>
    <w:rsid w:val="00614B4F"/>
    <w:rsid w:val="006441A8"/>
    <w:rsid w:val="006704F2"/>
    <w:rsid w:val="00675115"/>
    <w:rsid w:val="006757E8"/>
    <w:rsid w:val="006942D3"/>
    <w:rsid w:val="006A79F8"/>
    <w:rsid w:val="007045F7"/>
    <w:rsid w:val="00711D23"/>
    <w:rsid w:val="00713981"/>
    <w:rsid w:val="00720836"/>
    <w:rsid w:val="0072394B"/>
    <w:rsid w:val="00730E4E"/>
    <w:rsid w:val="00745668"/>
    <w:rsid w:val="00774A0B"/>
    <w:rsid w:val="007A6229"/>
    <w:rsid w:val="007D3928"/>
    <w:rsid w:val="007D3C6F"/>
    <w:rsid w:val="007E16A6"/>
    <w:rsid w:val="007E4DA9"/>
    <w:rsid w:val="007F57BA"/>
    <w:rsid w:val="00802EA3"/>
    <w:rsid w:val="00803507"/>
    <w:rsid w:val="0080515F"/>
    <w:rsid w:val="00811CA6"/>
    <w:rsid w:val="00831547"/>
    <w:rsid w:val="008470D6"/>
    <w:rsid w:val="00876E52"/>
    <w:rsid w:val="00877D17"/>
    <w:rsid w:val="00886D12"/>
    <w:rsid w:val="00893C6C"/>
    <w:rsid w:val="008B5FAA"/>
    <w:rsid w:val="008E4B59"/>
    <w:rsid w:val="00907D22"/>
    <w:rsid w:val="009122C9"/>
    <w:rsid w:val="00932781"/>
    <w:rsid w:val="009503D0"/>
    <w:rsid w:val="00950799"/>
    <w:rsid w:val="0096388E"/>
    <w:rsid w:val="0097557E"/>
    <w:rsid w:val="00984404"/>
    <w:rsid w:val="00990C93"/>
    <w:rsid w:val="009A227D"/>
    <w:rsid w:val="009B4AC9"/>
    <w:rsid w:val="009F2223"/>
    <w:rsid w:val="009F5749"/>
    <w:rsid w:val="00A23CA6"/>
    <w:rsid w:val="00A27D73"/>
    <w:rsid w:val="00A315F4"/>
    <w:rsid w:val="00A526DA"/>
    <w:rsid w:val="00A7142D"/>
    <w:rsid w:val="00A74071"/>
    <w:rsid w:val="00A813D4"/>
    <w:rsid w:val="00A90FE0"/>
    <w:rsid w:val="00AA5021"/>
    <w:rsid w:val="00AA7CB9"/>
    <w:rsid w:val="00AB2B4A"/>
    <w:rsid w:val="00AF3CC2"/>
    <w:rsid w:val="00B04726"/>
    <w:rsid w:val="00B04DF0"/>
    <w:rsid w:val="00B16DCA"/>
    <w:rsid w:val="00B33E35"/>
    <w:rsid w:val="00B4584E"/>
    <w:rsid w:val="00B77CA3"/>
    <w:rsid w:val="00BA32BB"/>
    <w:rsid w:val="00BB5C3B"/>
    <w:rsid w:val="00BD6245"/>
    <w:rsid w:val="00BE4F1F"/>
    <w:rsid w:val="00BE5EF4"/>
    <w:rsid w:val="00BF7A6E"/>
    <w:rsid w:val="00C024CF"/>
    <w:rsid w:val="00C472A2"/>
    <w:rsid w:val="00C643B5"/>
    <w:rsid w:val="00C669A3"/>
    <w:rsid w:val="00C74CA3"/>
    <w:rsid w:val="00CA0AF9"/>
    <w:rsid w:val="00CA14A3"/>
    <w:rsid w:val="00CB3789"/>
    <w:rsid w:val="00CC37FC"/>
    <w:rsid w:val="00CF5ED5"/>
    <w:rsid w:val="00D34B15"/>
    <w:rsid w:val="00D90993"/>
    <w:rsid w:val="00D928D5"/>
    <w:rsid w:val="00DB1C0E"/>
    <w:rsid w:val="00DB1D91"/>
    <w:rsid w:val="00DD7882"/>
    <w:rsid w:val="00DE0CFC"/>
    <w:rsid w:val="00DE6117"/>
    <w:rsid w:val="00DF05F6"/>
    <w:rsid w:val="00E02EAA"/>
    <w:rsid w:val="00E17913"/>
    <w:rsid w:val="00E378BB"/>
    <w:rsid w:val="00E85E1B"/>
    <w:rsid w:val="00EA3540"/>
    <w:rsid w:val="00EA38A3"/>
    <w:rsid w:val="00EB0929"/>
    <w:rsid w:val="00EB0C73"/>
    <w:rsid w:val="00EF0F97"/>
    <w:rsid w:val="00EF6D3F"/>
    <w:rsid w:val="00F05004"/>
    <w:rsid w:val="00F23D08"/>
    <w:rsid w:val="00F35205"/>
    <w:rsid w:val="00F51A82"/>
    <w:rsid w:val="00F6322C"/>
    <w:rsid w:val="00F66587"/>
    <w:rsid w:val="00F66694"/>
    <w:rsid w:val="00F90597"/>
    <w:rsid w:val="00FC7911"/>
    <w:rsid w:val="00FD7993"/>
    <w:rsid w:val="00FD7B46"/>
    <w:rsid w:val="00FE0D56"/>
    <w:rsid w:val="00FF29D0"/>
    <w:rsid w:val="44C709E3"/>
    <w:rsid w:val="6BDD26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NormalWeb">
    <w:name w:val="Normal (Web)"/>
    <w:basedOn w:val="Normal"/>
    <w:uiPriority w:val="99"/>
    <w:unhideWhenUsed/>
    <w:rsid w:val="00EA38A3"/>
    <w:pPr>
      <w:spacing w:before="100" w:beforeAutospacing="1" w:after="100" w:afterAutospacing="1"/>
    </w:pPr>
    <w:rPr>
      <w:rFonts w:ascii="Times New Roman" w:hAnsi="Times New Roman" w:cs="Times New Roman"/>
      <w:lang w:eastAsia="zh-CN"/>
    </w:rPr>
  </w:style>
  <w:style w:type="character" w:customStyle="1" w:styleId="UnresolvedMention">
    <w:name w:val="Unresolved Mention"/>
    <w:basedOn w:val="DefaultParagraphFont"/>
    <w:uiPriority w:val="99"/>
    <w:rsid w:val="001B334C"/>
    <w:rPr>
      <w:color w:val="605E5C"/>
      <w:shd w:val="clear" w:color="auto" w:fill="E1DFDD"/>
    </w:rPr>
  </w:style>
  <w:style w:type="character" w:customStyle="1" w:styleId="apple-converted-space">
    <w:name w:val="apple-converted-space"/>
    <w:basedOn w:val="DefaultParagraphFont"/>
    <w:rsid w:val="00C74CA3"/>
  </w:style>
  <w:style w:type="paragraph" w:styleId="BalloonText">
    <w:name w:val="Balloon Text"/>
    <w:basedOn w:val="Normal"/>
    <w:link w:val="BalloonTextChar"/>
    <w:uiPriority w:val="99"/>
    <w:semiHidden/>
    <w:unhideWhenUsed/>
    <w:rsid w:val="00C669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9A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08926">
      <w:bodyDiv w:val="1"/>
      <w:marLeft w:val="0"/>
      <w:marRight w:val="0"/>
      <w:marTop w:val="0"/>
      <w:marBottom w:val="0"/>
      <w:divBdr>
        <w:top w:val="none" w:sz="0" w:space="0" w:color="auto"/>
        <w:left w:val="none" w:sz="0" w:space="0" w:color="auto"/>
        <w:bottom w:val="none" w:sz="0" w:space="0" w:color="auto"/>
        <w:right w:val="none" w:sz="0" w:space="0" w:color="auto"/>
      </w:divBdr>
    </w:div>
    <w:div w:id="885992475">
      <w:bodyDiv w:val="1"/>
      <w:marLeft w:val="0"/>
      <w:marRight w:val="0"/>
      <w:marTop w:val="0"/>
      <w:marBottom w:val="0"/>
      <w:divBdr>
        <w:top w:val="none" w:sz="0" w:space="0" w:color="auto"/>
        <w:left w:val="none" w:sz="0" w:space="0" w:color="auto"/>
        <w:bottom w:val="none" w:sz="0" w:space="0" w:color="auto"/>
        <w:right w:val="none" w:sz="0" w:space="0" w:color="auto"/>
      </w:divBdr>
    </w:div>
    <w:div w:id="15812148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chweck@auburn.edu" TargetMode="External"/><Relationship Id="rId13" Type="http://schemas.openxmlformats.org/officeDocument/2006/relationships/hyperlink" Target="mailto:info@swivl.com" TargetMode="External"/><Relationship Id="rId18" Type="http://schemas.openxmlformats.org/officeDocument/2006/relationships/hyperlink" Target="https://ocm.auburn.edu/news/coronavirus/updates/20200618-face-masks-required.php?ref=coronavirus" TargetMode="External"/><Relationship Id="rId26" Type="http://schemas.openxmlformats.org/officeDocument/2006/relationships/hyperlink" Target="http://aucares.auburn.edu/" TargetMode="External"/><Relationship Id="rId3" Type="http://schemas.openxmlformats.org/officeDocument/2006/relationships/settings" Target="settings.xml"/><Relationship Id="rId21" Type="http://schemas.openxmlformats.org/officeDocument/2006/relationships/hyperlink" Target="mailto:athealthieru@auburn.edu" TargetMode="External"/><Relationship Id="rId7" Type="http://schemas.openxmlformats.org/officeDocument/2006/relationships/hyperlink" Target="mailto:ajm0024@auburn.edu-" TargetMode="Externa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hyperlink" Target="https://ahealthieru.auburn.edu/" TargetMode="External"/><Relationship Id="rId25" Type="http://schemas.openxmlformats.org/officeDocument/2006/relationships/hyperlink" Target="https://cws.auburn.edu/aumc/" TargetMode="External"/><Relationship Id="rId2" Type="http://schemas.openxmlformats.org/officeDocument/2006/relationships/styles" Target="styles.xml"/><Relationship Id="rId16" Type="http://schemas.openxmlformats.org/officeDocument/2006/relationships/hyperlink" Target="https://sites.auburn.edu/admin/universitypolicies/Policies/StudentAcademicGrievancePolicy.pdf" TargetMode="External"/><Relationship Id="rId20" Type="http://schemas.openxmlformats.org/officeDocument/2006/relationships/hyperlink" Target="https://www.cdc.gov/coronavirus/2019-ncov/symptoms-testing/symptoms.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24" Type="http://schemas.openxmlformats.org/officeDocument/2006/relationships/hyperlink" Target="http://wp.auburn.edu/scs/" TargetMode="Externa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23" Type="http://schemas.openxmlformats.org/officeDocument/2006/relationships/hyperlink" Target="http://www.ahealthieru.edu" TargetMode="External"/><Relationship Id="rId28" Type="http://schemas.openxmlformats.org/officeDocument/2006/relationships/footer" Target="footer2.xml"/><Relationship Id="rId10" Type="http://schemas.openxmlformats.org/officeDocument/2006/relationships/hyperlink" Target="http://www.auburn.edu/studentpolicies" TargetMode="External"/><Relationship Id="rId19"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mailto:vmh0002@auburn.edu" TargetMode="External"/><Relationship Id="rId14" Type="http://schemas.openxmlformats.org/officeDocument/2006/relationships/image" Target="media/image1.png"/><Relationship Id="rId22" Type="http://schemas.openxmlformats.org/officeDocument/2006/relationships/hyperlink" Target="mailto:aubookstore@auburn.edu"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9628</Words>
  <Characters>52379</Characters>
  <Application>Microsoft Office Word</Application>
  <DocSecurity>0</DocSecurity>
  <Lines>1587</Lines>
  <Paragraphs>911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Vanessa Hinton</cp:lastModifiedBy>
  <cp:revision>2</cp:revision>
  <cp:lastPrinted>2017-08-28T19:30:00Z</cp:lastPrinted>
  <dcterms:created xsi:type="dcterms:W3CDTF">2021-01-15T16:12:00Z</dcterms:created>
  <dcterms:modified xsi:type="dcterms:W3CDTF">2021-01-15T16:12:00Z</dcterms:modified>
</cp:coreProperties>
</file>