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8442" w14:textId="77777777" w:rsidR="00A91C63" w:rsidRDefault="009C1F51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15515E0" wp14:editId="28350193">
                <wp:simplePos x="0" y="0"/>
                <wp:positionH relativeFrom="page">
                  <wp:posOffset>3881755</wp:posOffset>
                </wp:positionH>
                <wp:positionV relativeFrom="page">
                  <wp:posOffset>914400</wp:posOffset>
                </wp:positionV>
                <wp:extent cx="8890" cy="8167370"/>
                <wp:effectExtent l="0" t="0" r="381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8167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86894" id="docshape1" o:spid="_x0000_s1026" style="position:absolute;margin-left:305.65pt;margin-top:1in;width:.7pt;height:643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" fillcolor="black" stroked="f">
                <v:path arrowok="t"/>
                <w10:wrap anchorx="page" anchory="page"/>
              </v:rect>
            </w:pict>
          </mc:Fallback>
        </mc:AlternateContent>
      </w:r>
    </w:p>
    <w:p w14:paraId="2F10C5D3" w14:textId="77777777" w:rsidR="00A91C63" w:rsidRDefault="00E34B0E">
      <w:pPr>
        <w:pStyle w:val="Title"/>
      </w:pPr>
      <w:r>
        <w:t>COUN</w:t>
      </w:r>
      <w:r>
        <w:rPr>
          <w:spacing w:val="-3"/>
        </w:rPr>
        <w:t xml:space="preserve"> </w:t>
      </w:r>
      <w:r>
        <w:t>8240</w:t>
      </w:r>
    </w:p>
    <w:p w14:paraId="3181EE12" w14:textId="77777777" w:rsidR="00A91C63" w:rsidRDefault="00E34B0E">
      <w:pPr>
        <w:spacing w:before="16" w:line="211" w:lineRule="auto"/>
        <w:ind w:left="105" w:right="5859"/>
        <w:jc w:val="center"/>
        <w:rPr>
          <w:rFonts w:ascii="Courier New"/>
          <w:sz w:val="34"/>
        </w:rPr>
      </w:pPr>
      <w:r>
        <w:rPr>
          <w:rFonts w:ascii="Courier New"/>
          <w:sz w:val="34"/>
        </w:rPr>
        <w:t>Colloquium in Counseling</w:t>
      </w:r>
      <w:r>
        <w:rPr>
          <w:rFonts w:ascii="Courier New"/>
          <w:spacing w:val="-202"/>
          <w:sz w:val="34"/>
        </w:rPr>
        <w:t xml:space="preserve"> </w:t>
      </w:r>
      <w:r>
        <w:rPr>
          <w:rFonts w:ascii="Courier New"/>
          <w:sz w:val="34"/>
        </w:rPr>
        <w:t>Psychology</w:t>
      </w:r>
      <w:r>
        <w:rPr>
          <w:rFonts w:ascii="Courier New"/>
          <w:spacing w:val="-3"/>
          <w:sz w:val="34"/>
        </w:rPr>
        <w:t xml:space="preserve"> </w:t>
      </w:r>
      <w:r>
        <w:rPr>
          <w:rFonts w:ascii="Courier New"/>
          <w:sz w:val="34"/>
        </w:rPr>
        <w:t>II</w:t>
      </w:r>
    </w:p>
    <w:p w14:paraId="6096E7C7" w14:textId="25835D4A" w:rsidR="00A91C63" w:rsidRDefault="00E34B0E">
      <w:pPr>
        <w:spacing w:before="305"/>
        <w:ind w:left="104" w:right="5864"/>
        <w:jc w:val="center"/>
        <w:rPr>
          <w:rFonts w:ascii="CourierNewPS-BoldItalicMT"/>
          <w:b/>
          <w:i/>
          <w:sz w:val="3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48A3E05" wp14:editId="167A0296">
            <wp:simplePos x="0" y="0"/>
            <wp:positionH relativeFrom="page">
              <wp:posOffset>4148374</wp:posOffset>
            </wp:positionH>
            <wp:positionV relativeFrom="paragraph">
              <wp:posOffset>140960</wp:posOffset>
            </wp:positionV>
            <wp:extent cx="3150014" cy="4701384"/>
            <wp:effectExtent l="0" t="0" r="0" b="0"/>
            <wp:wrapNone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014" cy="4701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NewPS-BoldItalicMT"/>
          <w:b/>
          <w:i/>
          <w:sz w:val="30"/>
        </w:rPr>
        <w:t>Spring</w:t>
      </w:r>
      <w:r>
        <w:rPr>
          <w:rFonts w:ascii="CourierNewPS-BoldItalicMT"/>
          <w:b/>
          <w:i/>
          <w:spacing w:val="-2"/>
          <w:sz w:val="30"/>
        </w:rPr>
        <w:t xml:space="preserve"> </w:t>
      </w:r>
      <w:r>
        <w:rPr>
          <w:rFonts w:ascii="CourierNewPS-BoldItalicMT"/>
          <w:b/>
          <w:i/>
          <w:sz w:val="30"/>
        </w:rPr>
        <w:t>202</w:t>
      </w:r>
      <w:r w:rsidR="00EC3C3A">
        <w:rPr>
          <w:rFonts w:ascii="CourierNewPS-BoldItalicMT"/>
          <w:b/>
          <w:i/>
          <w:sz w:val="30"/>
        </w:rPr>
        <w:t>2</w:t>
      </w:r>
    </w:p>
    <w:p w14:paraId="1846A2D3" w14:textId="77777777" w:rsidR="00A91C63" w:rsidRDefault="00A91C63">
      <w:pPr>
        <w:pStyle w:val="BodyText"/>
        <w:rPr>
          <w:rFonts w:ascii="CourierNewPS-BoldItalicMT"/>
          <w:b/>
          <w:i/>
          <w:sz w:val="34"/>
        </w:rPr>
      </w:pPr>
    </w:p>
    <w:p w14:paraId="68E130D9" w14:textId="77777777" w:rsidR="00A91C63" w:rsidRDefault="00E34B0E">
      <w:pPr>
        <w:spacing w:before="211"/>
        <w:ind w:left="105" w:right="5862"/>
        <w:jc w:val="center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  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  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  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</w:t>
      </w:r>
    </w:p>
    <w:p w14:paraId="221BD784" w14:textId="77777777" w:rsidR="00A91C63" w:rsidRDefault="00E34B0E">
      <w:pPr>
        <w:pStyle w:val="Heading1"/>
        <w:spacing w:before="308" w:line="211" w:lineRule="auto"/>
      </w:pPr>
      <w:r>
        <w:t>Department of Special</w:t>
      </w:r>
      <w:r>
        <w:rPr>
          <w:spacing w:val="1"/>
        </w:rPr>
        <w:t xml:space="preserve"> </w:t>
      </w:r>
      <w:r>
        <w:t>Education,</w:t>
      </w:r>
      <w:r>
        <w:rPr>
          <w:spacing w:val="-13"/>
        </w:rPr>
        <w:t xml:space="preserve"> </w:t>
      </w:r>
      <w:r>
        <w:t>Rehabilitation,</w:t>
      </w:r>
      <w:r>
        <w:rPr>
          <w:spacing w:val="-18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Counseling</w:t>
      </w:r>
    </w:p>
    <w:p w14:paraId="21279EE6" w14:textId="77777777" w:rsidR="00A91C63" w:rsidRDefault="00E34B0E">
      <w:pPr>
        <w:spacing w:before="288"/>
        <w:ind w:left="105" w:right="5864"/>
        <w:jc w:val="center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College</w:t>
      </w:r>
      <w:r>
        <w:rPr>
          <w:rFonts w:ascii="Courier New"/>
          <w:b/>
          <w:spacing w:val="-4"/>
          <w:sz w:val="32"/>
        </w:rPr>
        <w:t xml:space="preserve"> </w:t>
      </w:r>
      <w:r>
        <w:rPr>
          <w:rFonts w:ascii="Courier New"/>
          <w:b/>
          <w:sz w:val="32"/>
        </w:rPr>
        <w:t>of</w:t>
      </w:r>
      <w:r>
        <w:rPr>
          <w:rFonts w:ascii="Courier New"/>
          <w:b/>
          <w:spacing w:val="-4"/>
          <w:sz w:val="32"/>
        </w:rPr>
        <w:t xml:space="preserve"> </w:t>
      </w:r>
      <w:r>
        <w:rPr>
          <w:rFonts w:ascii="Courier New"/>
          <w:b/>
          <w:sz w:val="32"/>
        </w:rPr>
        <w:t>Education</w:t>
      </w:r>
    </w:p>
    <w:p w14:paraId="08079D06" w14:textId="77777777" w:rsidR="00A91C63" w:rsidRDefault="00A91C63">
      <w:pPr>
        <w:pStyle w:val="BodyText"/>
        <w:rPr>
          <w:rFonts w:ascii="Courier New"/>
          <w:b/>
          <w:sz w:val="36"/>
        </w:rPr>
      </w:pPr>
    </w:p>
    <w:p w14:paraId="271F9CE3" w14:textId="77777777" w:rsidR="00A91C63" w:rsidRDefault="00A91C63">
      <w:pPr>
        <w:pStyle w:val="BodyText"/>
        <w:rPr>
          <w:rFonts w:ascii="Courier New"/>
          <w:b/>
          <w:sz w:val="36"/>
        </w:rPr>
      </w:pPr>
    </w:p>
    <w:p w14:paraId="02D282AA" w14:textId="77777777" w:rsidR="00A91C63" w:rsidRDefault="00A91C63">
      <w:pPr>
        <w:pStyle w:val="BodyText"/>
        <w:rPr>
          <w:rFonts w:ascii="Courier New"/>
          <w:b/>
          <w:sz w:val="36"/>
        </w:rPr>
      </w:pPr>
    </w:p>
    <w:p w14:paraId="60EB7133" w14:textId="77777777" w:rsidR="00A91C63" w:rsidRDefault="00A91C63">
      <w:pPr>
        <w:pStyle w:val="BodyText"/>
        <w:spacing w:before="10"/>
        <w:rPr>
          <w:rFonts w:ascii="Courier New"/>
          <w:b/>
          <w:sz w:val="29"/>
        </w:rPr>
      </w:pPr>
    </w:p>
    <w:p w14:paraId="43628945" w14:textId="77777777" w:rsidR="00A91C63" w:rsidRDefault="00E34B0E">
      <w:pPr>
        <w:spacing w:line="336" w:lineRule="exact"/>
        <w:ind w:left="105" w:right="5861"/>
        <w:jc w:val="center"/>
        <w:rPr>
          <w:rFonts w:ascii="Courier New"/>
          <w:sz w:val="32"/>
        </w:rPr>
      </w:pPr>
      <w:r>
        <w:rPr>
          <w:rFonts w:ascii="Courier New"/>
          <w:sz w:val="32"/>
        </w:rPr>
        <w:t>I</w:t>
      </w:r>
      <w:r>
        <w:rPr>
          <w:rFonts w:ascii="Courier New"/>
          <w:sz w:val="26"/>
        </w:rPr>
        <w:t>NSTRUCTOR</w:t>
      </w:r>
      <w:r>
        <w:rPr>
          <w:rFonts w:ascii="Courier New"/>
          <w:spacing w:val="-14"/>
          <w:sz w:val="26"/>
        </w:rPr>
        <w:t xml:space="preserve"> </w:t>
      </w:r>
      <w:r>
        <w:rPr>
          <w:rFonts w:ascii="Courier New"/>
          <w:sz w:val="32"/>
        </w:rPr>
        <w:t>I</w:t>
      </w:r>
      <w:r>
        <w:rPr>
          <w:rFonts w:ascii="Courier New"/>
          <w:sz w:val="26"/>
        </w:rPr>
        <w:t>NFORMATION</w:t>
      </w:r>
      <w:r>
        <w:rPr>
          <w:rFonts w:ascii="Courier New"/>
          <w:sz w:val="32"/>
        </w:rPr>
        <w:t>:</w:t>
      </w:r>
    </w:p>
    <w:p w14:paraId="36390172" w14:textId="4314C8AB" w:rsidR="00A91C63" w:rsidRDefault="00EC3C3A" w:rsidP="00EC3C3A">
      <w:pPr>
        <w:pStyle w:val="Heading1"/>
        <w:spacing w:before="6" w:line="211" w:lineRule="auto"/>
        <w:ind w:left="104"/>
      </w:pPr>
      <w:r>
        <w:t>Alyssa Clements,</w:t>
      </w:r>
      <w:r w:rsidR="00E34B0E">
        <w:rPr>
          <w:spacing w:val="-7"/>
        </w:rPr>
        <w:t xml:space="preserve"> </w:t>
      </w:r>
      <w:r w:rsidR="00E34B0E">
        <w:t>PhD</w:t>
      </w:r>
      <w:r w:rsidR="00E34B0E">
        <w:rPr>
          <w:spacing w:val="-7"/>
        </w:rPr>
        <w:t xml:space="preserve"> </w:t>
      </w:r>
      <w:r>
        <w:rPr>
          <w:spacing w:val="-7"/>
        </w:rPr>
        <w:t xml:space="preserve">Visiting </w:t>
      </w:r>
      <w:r w:rsidR="00E34B0E">
        <w:t>Assistant</w:t>
      </w:r>
      <w:r w:rsidR="00E34B0E">
        <w:rPr>
          <w:spacing w:val="-1"/>
        </w:rPr>
        <w:t xml:space="preserve"> </w:t>
      </w:r>
      <w:r w:rsidR="00E34B0E">
        <w:t>Professor</w:t>
      </w:r>
    </w:p>
    <w:p w14:paraId="77CB9744" w14:textId="77777777" w:rsidR="00EC3C3A" w:rsidRDefault="00E34B0E" w:rsidP="00EC3C3A">
      <w:pPr>
        <w:spacing w:line="211" w:lineRule="auto"/>
        <w:ind w:left="872" w:right="6632"/>
        <w:jc w:val="center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2</w:t>
      </w:r>
      <w:r w:rsidR="00EC3C3A">
        <w:rPr>
          <w:rFonts w:ascii="Courier New"/>
          <w:b/>
          <w:sz w:val="32"/>
        </w:rPr>
        <w:t>13A Thach Hall</w:t>
      </w:r>
    </w:p>
    <w:p w14:paraId="43F94309" w14:textId="6209F1B4" w:rsidR="00A91C63" w:rsidRDefault="00EC3C3A" w:rsidP="00EC3C3A">
      <w:pPr>
        <w:spacing w:line="211" w:lineRule="auto"/>
        <w:ind w:left="872" w:right="6632"/>
        <w:jc w:val="center"/>
        <w:rPr>
          <w:rFonts w:ascii="Courier New"/>
          <w:b/>
          <w:sz w:val="32"/>
        </w:rPr>
      </w:pPr>
      <w:r>
        <w:rPr>
          <w:rFonts w:ascii="Courier New"/>
          <w:b/>
          <w:w w:val="95"/>
          <w:sz w:val="32"/>
        </w:rPr>
        <w:t>alc0144@auburn.edu</w:t>
      </w:r>
      <w:r w:rsidR="00E34B0E">
        <w:rPr>
          <w:rFonts w:ascii="Courier New"/>
          <w:b/>
          <w:sz w:val="32"/>
        </w:rPr>
        <w:t>334-</w:t>
      </w:r>
      <w:r>
        <w:rPr>
          <w:rFonts w:ascii="Courier New"/>
          <w:b/>
          <w:sz w:val="32"/>
        </w:rPr>
        <w:t>844-6611</w:t>
      </w:r>
    </w:p>
    <w:p w14:paraId="4C8D9B31" w14:textId="77777777" w:rsidR="00A91C63" w:rsidRDefault="00A91C63">
      <w:pPr>
        <w:pStyle w:val="BodyText"/>
        <w:spacing w:before="7"/>
        <w:rPr>
          <w:rFonts w:ascii="Courier New"/>
          <w:b/>
          <w:sz w:val="53"/>
        </w:rPr>
      </w:pPr>
    </w:p>
    <w:p w14:paraId="6F87885B" w14:textId="77777777" w:rsidR="00A91C63" w:rsidRDefault="00E34B0E">
      <w:pPr>
        <w:ind w:left="105" w:right="5862"/>
        <w:jc w:val="center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  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  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  -</w:t>
      </w:r>
      <w:r>
        <w:rPr>
          <w:rFonts w:ascii="Courier New"/>
          <w:b/>
          <w:spacing w:val="191"/>
          <w:sz w:val="32"/>
        </w:rPr>
        <w:t xml:space="preserve"> </w:t>
      </w:r>
      <w:r>
        <w:rPr>
          <w:rFonts w:ascii="Courier New"/>
          <w:b/>
          <w:sz w:val="32"/>
        </w:rPr>
        <w:t>-</w:t>
      </w:r>
    </w:p>
    <w:p w14:paraId="3D86F7EE" w14:textId="77777777" w:rsidR="00A91C63" w:rsidRDefault="00E34B0E">
      <w:pPr>
        <w:spacing w:before="285"/>
        <w:ind w:left="105" w:right="5861"/>
        <w:jc w:val="center"/>
        <w:rPr>
          <w:rFonts w:ascii="Courier New"/>
          <w:sz w:val="32"/>
        </w:rPr>
      </w:pPr>
      <w:r>
        <w:rPr>
          <w:rFonts w:ascii="Courier New"/>
          <w:sz w:val="32"/>
        </w:rPr>
        <w:t>O</w:t>
      </w:r>
      <w:r>
        <w:rPr>
          <w:rFonts w:ascii="Courier New"/>
          <w:sz w:val="26"/>
        </w:rPr>
        <w:t>FFICE</w:t>
      </w:r>
      <w:r>
        <w:rPr>
          <w:rFonts w:ascii="Courier New"/>
          <w:spacing w:val="-9"/>
          <w:sz w:val="26"/>
        </w:rPr>
        <w:t xml:space="preserve"> </w:t>
      </w:r>
      <w:r>
        <w:rPr>
          <w:rFonts w:ascii="Courier New"/>
          <w:sz w:val="32"/>
        </w:rPr>
        <w:t>H</w:t>
      </w:r>
      <w:r>
        <w:rPr>
          <w:rFonts w:ascii="Courier New"/>
          <w:sz w:val="26"/>
        </w:rPr>
        <w:t>OURS</w:t>
      </w:r>
      <w:r>
        <w:rPr>
          <w:rFonts w:ascii="Courier New"/>
          <w:sz w:val="32"/>
        </w:rPr>
        <w:t>:</w:t>
      </w:r>
    </w:p>
    <w:p w14:paraId="7DE23C73" w14:textId="3C14A471" w:rsidR="00A91C63" w:rsidRDefault="004740B4">
      <w:pPr>
        <w:spacing w:before="235"/>
        <w:ind w:left="105" w:right="5864"/>
        <w:jc w:val="center"/>
        <w:rPr>
          <w:rFonts w:ascii="Courier New"/>
          <w:b/>
          <w:sz w:val="28"/>
        </w:rPr>
      </w:pPr>
      <w:r>
        <w:rPr>
          <w:rFonts w:ascii="Courier New"/>
          <w:b/>
          <w:sz w:val="28"/>
        </w:rPr>
        <w:t>B</w:t>
      </w:r>
      <w:r w:rsidR="00E34B0E">
        <w:rPr>
          <w:rFonts w:ascii="Courier New"/>
          <w:b/>
          <w:sz w:val="28"/>
        </w:rPr>
        <w:t>y</w:t>
      </w:r>
      <w:r w:rsidR="00E34B0E">
        <w:rPr>
          <w:rFonts w:ascii="Courier New"/>
          <w:b/>
          <w:spacing w:val="-8"/>
          <w:sz w:val="28"/>
        </w:rPr>
        <w:t xml:space="preserve"> </w:t>
      </w:r>
      <w:r w:rsidR="00E34B0E">
        <w:rPr>
          <w:rFonts w:ascii="Courier New"/>
          <w:b/>
          <w:sz w:val="28"/>
        </w:rPr>
        <w:t>appointment</w:t>
      </w:r>
    </w:p>
    <w:p w14:paraId="6B36038E" w14:textId="77777777" w:rsidR="00A91C63" w:rsidRDefault="00E34B0E">
      <w:pPr>
        <w:pStyle w:val="Heading1"/>
        <w:spacing w:before="270" w:line="211" w:lineRule="auto"/>
        <w:ind w:left="103" w:right="5866" w:firstLine="1"/>
      </w:pPr>
      <w:r>
        <w:t>This course is reserved</w:t>
      </w:r>
      <w:r>
        <w:rPr>
          <w:spacing w:val="1"/>
        </w:rPr>
        <w:t xml:space="preserve"> </w:t>
      </w:r>
      <w:r>
        <w:t>for students enrolled in</w:t>
      </w:r>
      <w:r>
        <w:rPr>
          <w:spacing w:val="1"/>
        </w:rPr>
        <w:t xml:space="preserve"> </w:t>
      </w:r>
      <w:r>
        <w:t>the Counseling Psychology</w:t>
      </w:r>
      <w:r>
        <w:rPr>
          <w:spacing w:val="-190"/>
        </w:rPr>
        <w:t xml:space="preserve"> </w:t>
      </w:r>
      <w:r>
        <w:t>doctoral</w:t>
      </w:r>
      <w:r>
        <w:rPr>
          <w:spacing w:val="-8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Auburn</w:t>
      </w:r>
      <w:r>
        <w:rPr>
          <w:spacing w:val="-189"/>
        </w:rPr>
        <w:t xml:space="preserve"> </w:t>
      </w:r>
      <w:r>
        <w:t>University. All others</w:t>
      </w:r>
      <w:r>
        <w:rPr>
          <w:spacing w:val="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permission.</w:t>
      </w:r>
    </w:p>
    <w:p w14:paraId="1233617D" w14:textId="77777777" w:rsidR="00A91C63" w:rsidRDefault="00A91C63">
      <w:pPr>
        <w:pStyle w:val="BodyText"/>
        <w:spacing w:before="4"/>
        <w:rPr>
          <w:rFonts w:ascii="Courier New"/>
          <w:b/>
          <w:sz w:val="27"/>
        </w:rPr>
      </w:pPr>
    </w:p>
    <w:p w14:paraId="582FB879" w14:textId="77777777" w:rsidR="00A91C63" w:rsidRDefault="00E34B0E">
      <w:pPr>
        <w:spacing w:before="100"/>
        <w:jc w:val="center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1</w:t>
      </w:r>
    </w:p>
    <w:p w14:paraId="39C4DF69" w14:textId="77777777" w:rsidR="00A91C63" w:rsidRDefault="00A91C63">
      <w:pPr>
        <w:jc w:val="center"/>
        <w:rPr>
          <w:rFonts w:ascii="Courier New"/>
          <w:sz w:val="20"/>
        </w:rPr>
        <w:sectPr w:rsidR="00A91C63">
          <w:type w:val="continuous"/>
          <w:pgSz w:w="12240" w:h="15840"/>
          <w:pgMar w:top="1440" w:right="640" w:bottom="280" w:left="640" w:header="720" w:footer="720" w:gutter="0"/>
          <w:cols w:space="720"/>
        </w:sectPr>
      </w:pPr>
    </w:p>
    <w:p w14:paraId="50BB96BC" w14:textId="77777777" w:rsidR="00A91C63" w:rsidRDefault="00E34B0E">
      <w:pPr>
        <w:spacing w:before="61"/>
        <w:ind w:left="105" w:right="106"/>
        <w:jc w:val="center"/>
        <w:rPr>
          <w:b/>
          <w:sz w:val="24"/>
        </w:rPr>
      </w:pPr>
      <w:bookmarkStart w:id="0" w:name="SYLLABUS"/>
      <w:bookmarkEnd w:id="0"/>
      <w:r>
        <w:rPr>
          <w:b/>
          <w:sz w:val="24"/>
        </w:rPr>
        <w:lastRenderedPageBreak/>
        <w:t>SYLLABUS</w:t>
      </w:r>
    </w:p>
    <w:p w14:paraId="47929119" w14:textId="77777777" w:rsidR="00A91C63" w:rsidRDefault="00A91C63">
      <w:pPr>
        <w:pStyle w:val="BodyText"/>
        <w:spacing w:before="5"/>
        <w:rPr>
          <w:b/>
        </w:rPr>
      </w:pPr>
    </w:p>
    <w:p w14:paraId="5CD54E03" w14:textId="77777777" w:rsidR="00A91C63" w:rsidRDefault="00E34B0E">
      <w:pPr>
        <w:pStyle w:val="ListParagraph"/>
        <w:numPr>
          <w:ilvl w:val="0"/>
          <w:numId w:val="5"/>
        </w:numPr>
        <w:tabs>
          <w:tab w:val="left" w:pos="1160"/>
        </w:tabs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COUN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8240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hours)</w:t>
      </w:r>
    </w:p>
    <w:p w14:paraId="7E1EB270" w14:textId="30CDF52C" w:rsidR="00A91C63" w:rsidRDefault="00E34B0E">
      <w:pPr>
        <w:tabs>
          <w:tab w:val="left" w:pos="2959"/>
        </w:tabs>
        <w:spacing w:before="3" w:line="242" w:lineRule="auto"/>
        <w:ind w:left="1160" w:right="386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z w:val="24"/>
        </w:rPr>
        <w:tab/>
        <w:t>Colloquium in Counseling Psychology II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Term:</w:t>
      </w:r>
      <w:r>
        <w:rPr>
          <w:b/>
          <w:sz w:val="24"/>
        </w:rPr>
        <w:tab/>
        <w:t>Spring 202</w:t>
      </w:r>
      <w:r w:rsidR="009C1F51">
        <w:rPr>
          <w:b/>
          <w:sz w:val="24"/>
        </w:rPr>
        <w:t>2</w:t>
      </w:r>
    </w:p>
    <w:p w14:paraId="7AB05B5C" w14:textId="77777777" w:rsidR="00A91C63" w:rsidRDefault="00E34B0E">
      <w:pPr>
        <w:tabs>
          <w:tab w:val="left" w:pos="2959"/>
        </w:tabs>
        <w:spacing w:line="242" w:lineRule="auto"/>
        <w:ind w:left="1160" w:right="6056"/>
        <w:rPr>
          <w:b/>
          <w:sz w:val="24"/>
        </w:rPr>
      </w:pPr>
      <w:r>
        <w:rPr>
          <w:b/>
          <w:sz w:val="24"/>
        </w:rPr>
        <w:t>University:</w:t>
      </w:r>
      <w:r>
        <w:rPr>
          <w:b/>
          <w:sz w:val="24"/>
        </w:rPr>
        <w:tab/>
        <w:t>Auburn University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Prerequisites:</w:t>
      </w:r>
      <w:r>
        <w:rPr>
          <w:b/>
          <w:sz w:val="24"/>
        </w:rPr>
        <w:tab/>
        <w:t>COUN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8230</w:t>
      </w:r>
    </w:p>
    <w:p w14:paraId="5AADCF2F" w14:textId="02EBCC12" w:rsidR="00A91C63" w:rsidRDefault="00E34B0E">
      <w:pPr>
        <w:tabs>
          <w:tab w:val="left" w:pos="2959"/>
        </w:tabs>
        <w:spacing w:line="275" w:lineRule="exact"/>
        <w:ind w:left="1160"/>
        <w:rPr>
          <w:b/>
          <w:sz w:val="24"/>
        </w:rPr>
      </w:pPr>
      <w:r>
        <w:rPr>
          <w:b/>
          <w:sz w:val="24"/>
        </w:rPr>
        <w:t>Instructor:</w:t>
      </w:r>
      <w:r>
        <w:rPr>
          <w:b/>
          <w:sz w:val="24"/>
        </w:rPr>
        <w:tab/>
      </w:r>
      <w:r w:rsidR="009C1F51">
        <w:rPr>
          <w:b/>
          <w:sz w:val="24"/>
        </w:rPr>
        <w:t>Alyssa Clements, Ph.D.</w:t>
      </w:r>
    </w:p>
    <w:p w14:paraId="24DB7C36" w14:textId="52D5820F" w:rsidR="009C1F51" w:rsidRDefault="00E34B0E" w:rsidP="009C1F51">
      <w:pPr>
        <w:tabs>
          <w:tab w:val="left" w:pos="2959"/>
        </w:tabs>
        <w:spacing w:before="1" w:line="242" w:lineRule="auto"/>
        <w:ind w:left="1160" w:right="1609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Info:</w:t>
      </w:r>
      <w:r>
        <w:rPr>
          <w:b/>
          <w:sz w:val="24"/>
        </w:rPr>
        <w:tab/>
      </w:r>
      <w:r w:rsidR="009C1F51" w:rsidRPr="009C1F51">
        <w:rPr>
          <w:b/>
          <w:sz w:val="24"/>
        </w:rPr>
        <w:t>213A Thach Hall</w:t>
      </w:r>
      <w:r w:rsidR="009C1F51">
        <w:rPr>
          <w:b/>
          <w:sz w:val="24"/>
        </w:rPr>
        <w:t xml:space="preserve">, </w:t>
      </w:r>
      <w:r w:rsidR="009C1F51" w:rsidRPr="009C1F51">
        <w:rPr>
          <w:b/>
          <w:sz w:val="24"/>
        </w:rPr>
        <w:t>alc0144@auburn.edu</w:t>
      </w:r>
      <w:r w:rsidR="009C1F51">
        <w:rPr>
          <w:b/>
          <w:sz w:val="24"/>
        </w:rPr>
        <w:t xml:space="preserve">, </w:t>
      </w:r>
      <w:r w:rsidR="009C1F51" w:rsidRPr="009C1F51">
        <w:rPr>
          <w:b/>
          <w:sz w:val="24"/>
        </w:rPr>
        <w:t>334-844-6611</w:t>
      </w:r>
    </w:p>
    <w:p w14:paraId="58F2142A" w14:textId="18FE50ED" w:rsidR="00A91C63" w:rsidRDefault="00E34B0E">
      <w:pPr>
        <w:tabs>
          <w:tab w:val="left" w:pos="2959"/>
        </w:tabs>
        <w:spacing w:before="1" w:line="242" w:lineRule="auto"/>
        <w:ind w:left="1160" w:right="1609"/>
        <w:rPr>
          <w:b/>
          <w:sz w:val="24"/>
        </w:rPr>
      </w:pPr>
      <w:r>
        <w:rPr>
          <w:b/>
          <w:sz w:val="24"/>
        </w:rPr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Meeting:</w:t>
      </w:r>
      <w:r>
        <w:rPr>
          <w:b/>
          <w:sz w:val="24"/>
        </w:rPr>
        <w:tab/>
      </w:r>
      <w:r w:rsidR="00560304">
        <w:rPr>
          <w:b/>
          <w:sz w:val="24"/>
        </w:rPr>
        <w:t>Wednesdays</w:t>
      </w:r>
      <w:r>
        <w:rPr>
          <w:b/>
          <w:spacing w:val="-2"/>
          <w:sz w:val="24"/>
        </w:rPr>
        <w:t xml:space="preserve"> </w:t>
      </w:r>
      <w:r w:rsidR="009C1F51">
        <w:rPr>
          <w:b/>
          <w:sz w:val="24"/>
        </w:rPr>
        <w:t>1:00 pm – 2:50 pm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 w:rsidR="009C1F51">
        <w:rPr>
          <w:b/>
          <w:sz w:val="24"/>
        </w:rPr>
        <w:t>221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Haley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3"/>
          <w:sz w:val="24"/>
        </w:rPr>
        <w:t xml:space="preserve"> </w:t>
      </w:r>
    </w:p>
    <w:p w14:paraId="47666711" w14:textId="77777777" w:rsidR="00A91C63" w:rsidRDefault="00A91C63">
      <w:pPr>
        <w:pStyle w:val="BodyText"/>
        <w:spacing w:before="4"/>
        <w:rPr>
          <w:b/>
          <w:sz w:val="22"/>
        </w:rPr>
      </w:pPr>
    </w:p>
    <w:p w14:paraId="3E8CD908" w14:textId="7DDD5E2A" w:rsidR="00A91C63" w:rsidRDefault="00E34B0E">
      <w:pPr>
        <w:pStyle w:val="ListParagraph"/>
        <w:numPr>
          <w:ilvl w:val="0"/>
          <w:numId w:val="5"/>
        </w:numPr>
        <w:tabs>
          <w:tab w:val="left" w:pos="1100"/>
        </w:tabs>
        <w:ind w:left="1100" w:hanging="30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Prepared: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January</w:t>
      </w:r>
      <w:r>
        <w:rPr>
          <w:spacing w:val="-9"/>
          <w:sz w:val="24"/>
        </w:rPr>
        <w:t xml:space="preserve"> </w:t>
      </w:r>
      <w:r>
        <w:rPr>
          <w:sz w:val="24"/>
        </w:rPr>
        <w:t>2018,</w:t>
      </w:r>
      <w:r>
        <w:rPr>
          <w:spacing w:val="-1"/>
          <w:sz w:val="24"/>
        </w:rPr>
        <w:t xml:space="preserve"> </w:t>
      </w:r>
      <w:r>
        <w:rPr>
          <w:sz w:val="24"/>
        </w:rPr>
        <w:t>updated</w:t>
      </w:r>
      <w:r>
        <w:rPr>
          <w:spacing w:val="-1"/>
          <w:sz w:val="24"/>
        </w:rPr>
        <w:t xml:space="preserve"> </w:t>
      </w:r>
      <w:r>
        <w:rPr>
          <w:sz w:val="24"/>
        </w:rPr>
        <w:t>Jan</w:t>
      </w:r>
      <w:r>
        <w:rPr>
          <w:spacing w:val="-1"/>
          <w:sz w:val="24"/>
        </w:rPr>
        <w:t xml:space="preserve"> </w:t>
      </w:r>
      <w:r>
        <w:rPr>
          <w:sz w:val="24"/>
        </w:rPr>
        <w:t>2019,</w:t>
      </w:r>
      <w:r>
        <w:rPr>
          <w:spacing w:val="-1"/>
          <w:sz w:val="24"/>
        </w:rPr>
        <w:t xml:space="preserve"> </w:t>
      </w:r>
      <w:r>
        <w:rPr>
          <w:sz w:val="24"/>
        </w:rPr>
        <w:t>Jan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  <w:r w:rsidR="009C1F51">
        <w:rPr>
          <w:sz w:val="24"/>
        </w:rPr>
        <w:t>, Jan 2022</w:t>
      </w:r>
    </w:p>
    <w:p w14:paraId="061EDF52" w14:textId="77777777" w:rsidR="00A91C63" w:rsidRDefault="00A91C63">
      <w:pPr>
        <w:pStyle w:val="BodyText"/>
        <w:spacing w:before="1"/>
        <w:rPr>
          <w:sz w:val="23"/>
        </w:rPr>
      </w:pPr>
    </w:p>
    <w:p w14:paraId="6969F65F" w14:textId="77777777" w:rsidR="00A91C63" w:rsidRDefault="00E34B0E">
      <w:pPr>
        <w:pStyle w:val="ListParagraph"/>
        <w:numPr>
          <w:ilvl w:val="0"/>
          <w:numId w:val="5"/>
        </w:numPr>
        <w:tabs>
          <w:tab w:val="left" w:pos="1100"/>
        </w:tabs>
        <w:ind w:left="1100" w:hanging="300"/>
        <w:rPr>
          <w:b/>
          <w:sz w:val="24"/>
        </w:rPr>
      </w:pPr>
      <w:r>
        <w:rPr>
          <w:b/>
          <w:sz w:val="24"/>
        </w:rPr>
        <w:t>Required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Readings:</w:t>
      </w:r>
    </w:p>
    <w:p w14:paraId="211D9373" w14:textId="77777777" w:rsidR="00A91C63" w:rsidRDefault="00E34B0E">
      <w:pPr>
        <w:pStyle w:val="BodyText"/>
        <w:spacing w:before="156" w:line="242" w:lineRule="auto"/>
        <w:ind w:left="1699" w:hanging="540"/>
      </w:pPr>
      <w:r>
        <w:t>APA</w:t>
      </w:r>
      <w:r>
        <w:rPr>
          <w:spacing w:val="-5"/>
        </w:rPr>
        <w:t xml:space="preserve"> </w:t>
      </w:r>
      <w:r>
        <w:t>Presidential</w:t>
      </w:r>
      <w:r>
        <w:rPr>
          <w:spacing w:val="-4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Evidence-Based</w:t>
      </w:r>
      <w:r>
        <w:rPr>
          <w:spacing w:val="-3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(2006).</w:t>
      </w:r>
      <w:r>
        <w:rPr>
          <w:spacing w:val="-3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psychology.</w:t>
      </w:r>
      <w:r>
        <w:rPr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Psychologist,</w:t>
      </w:r>
      <w:r>
        <w:rPr>
          <w:i/>
          <w:spacing w:val="-3"/>
        </w:rPr>
        <w:t xml:space="preserve"> </w:t>
      </w:r>
      <w:r>
        <w:rPr>
          <w:i/>
        </w:rPr>
        <w:t>61</w:t>
      </w:r>
      <w:r>
        <w:t>,</w:t>
      </w:r>
      <w:r>
        <w:rPr>
          <w:spacing w:val="-2"/>
        </w:rPr>
        <w:t xml:space="preserve"> </w:t>
      </w:r>
      <w:r>
        <w:t>271-285.</w:t>
      </w:r>
      <w:r>
        <w:rPr>
          <w:spacing w:val="-3"/>
        </w:rPr>
        <w:t xml:space="preserve"> </w:t>
      </w:r>
      <w:proofErr w:type="spellStart"/>
      <w:r>
        <w:t>doi</w:t>
      </w:r>
      <w:proofErr w:type="spellEnd"/>
      <w:r>
        <w:t>:</w:t>
      </w:r>
      <w:r>
        <w:rPr>
          <w:spacing w:val="-3"/>
        </w:rPr>
        <w:t xml:space="preserve"> </w:t>
      </w:r>
      <w:r>
        <w:t>10.1037/0003-066X.61.4.271</w:t>
      </w:r>
    </w:p>
    <w:p w14:paraId="06AE5CB3" w14:textId="77777777" w:rsidR="00A91C63" w:rsidRDefault="00E34B0E">
      <w:pPr>
        <w:spacing w:line="242" w:lineRule="auto"/>
        <w:ind w:left="1699" w:right="964" w:hanging="540"/>
        <w:rPr>
          <w:sz w:val="24"/>
        </w:rPr>
      </w:pPr>
      <w:r>
        <w:rPr>
          <w:sz w:val="24"/>
        </w:rPr>
        <w:t>Dell, D. M., Schmidt, L. D., &amp; Meara, N. M. (2006). Applying for approval to conduct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research with human participants. In F. T. L. Leong, &amp; J. T. Austin (Eds.),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handbook: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graduate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assistants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(2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ed., pp. 173-185). Thousand Oaks,</w:t>
      </w:r>
      <w:r>
        <w:rPr>
          <w:spacing w:val="-1"/>
          <w:sz w:val="24"/>
        </w:rPr>
        <w:t xml:space="preserve"> </w:t>
      </w:r>
      <w:r>
        <w:rPr>
          <w:sz w:val="24"/>
        </w:rPr>
        <w:t>CA: Sage.</w:t>
      </w:r>
    </w:p>
    <w:p w14:paraId="6A270229" w14:textId="77777777" w:rsidR="00A91C63" w:rsidRDefault="00E34B0E">
      <w:pPr>
        <w:pStyle w:val="BodyText"/>
        <w:spacing w:line="242" w:lineRule="auto"/>
        <w:ind w:left="1700" w:right="1491" w:hanging="540"/>
        <w:jc w:val="both"/>
      </w:pPr>
      <w:r>
        <w:t xml:space="preserve">D’Amico, E. J., Hunter, S. B., Miles, J. N. V., Ewing, B. A., &amp; </w:t>
      </w:r>
      <w:proofErr w:type="spellStart"/>
      <w:r>
        <w:t>Osilla</w:t>
      </w:r>
      <w:proofErr w:type="spellEnd"/>
      <w:r>
        <w:t>, K. C. (2013). A</w:t>
      </w:r>
      <w:r>
        <w:rPr>
          <w:spacing w:val="-57"/>
        </w:rPr>
        <w:t xml:space="preserve"> </w:t>
      </w:r>
      <w:r>
        <w:t>randomized controlled trial of a group motivational interviewing intervention for</w:t>
      </w:r>
      <w:r>
        <w:rPr>
          <w:spacing w:val="-57"/>
        </w:rPr>
        <w:t xml:space="preserve"> </w:t>
      </w:r>
      <w:r>
        <w:t>adolescents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first</w:t>
      </w:r>
      <w:r>
        <w:rPr>
          <w:spacing w:val="-1"/>
        </w:rPr>
        <w:t xml:space="preserve"> </w:t>
      </w:r>
      <w:r>
        <w:t>time</w:t>
      </w:r>
      <w:proofErr w:type="gramEnd"/>
      <w:r>
        <w:rPr>
          <w:spacing w:val="-3"/>
        </w:rPr>
        <w:t xml:space="preserve"> </w:t>
      </w:r>
      <w:r>
        <w:t>alcohol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t>offense.</w:t>
      </w:r>
      <w:r>
        <w:rPr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Substance</w:t>
      </w:r>
      <w:r>
        <w:rPr>
          <w:i/>
          <w:spacing w:val="-2"/>
        </w:rPr>
        <w:t xml:space="preserve"> </w:t>
      </w:r>
      <w:r>
        <w:rPr>
          <w:i/>
        </w:rPr>
        <w:t>Abuse</w:t>
      </w:r>
      <w:r>
        <w:rPr>
          <w:i/>
          <w:spacing w:val="-58"/>
        </w:rPr>
        <w:t xml:space="preserve"> </w:t>
      </w:r>
      <w:r>
        <w:rPr>
          <w:i/>
        </w:rPr>
        <w:t>Treatment,</w:t>
      </w:r>
      <w:r>
        <w:rPr>
          <w:i/>
          <w:spacing w:val="-1"/>
        </w:rPr>
        <w:t xml:space="preserve"> </w:t>
      </w:r>
      <w:r>
        <w:rPr>
          <w:i/>
        </w:rPr>
        <w:t>45</w:t>
      </w:r>
      <w:r>
        <w:t xml:space="preserve">, 400-408. </w:t>
      </w:r>
      <w:proofErr w:type="spellStart"/>
      <w:r>
        <w:t>doi</w:t>
      </w:r>
      <w:proofErr w:type="spellEnd"/>
      <w:r>
        <w:t>: 10.1016/j.jsat.2013.06.005</w:t>
      </w:r>
    </w:p>
    <w:p w14:paraId="758AD581" w14:textId="25E0E21A" w:rsidR="00A91C63" w:rsidRDefault="00E34B0E">
      <w:pPr>
        <w:pStyle w:val="BodyText"/>
        <w:spacing w:line="242" w:lineRule="auto"/>
        <w:ind w:left="1700" w:right="775" w:hanging="540"/>
      </w:pPr>
      <w:r>
        <w:t xml:space="preserve">Forbes, D., Lloyd, D., Nixon, R. D. V., Elliot, P., </w:t>
      </w:r>
      <w:proofErr w:type="spellStart"/>
      <w:r>
        <w:t>Varker</w:t>
      </w:r>
      <w:proofErr w:type="spellEnd"/>
      <w:r>
        <w:t>, T., Perry, D., Bryant, R. A., &amp;</w:t>
      </w:r>
      <w:r>
        <w:rPr>
          <w:spacing w:val="1"/>
        </w:rPr>
        <w:t xml:space="preserve"> </w:t>
      </w:r>
      <w:r>
        <w:t>Creamer, M. (2012</w:t>
      </w:r>
      <w:proofErr w:type="gramStart"/>
      <w:r>
        <w:t>)..</w:t>
      </w:r>
      <w:proofErr w:type="gramEnd"/>
      <w:r>
        <w:rPr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Anxiety</w:t>
      </w:r>
      <w:r>
        <w:rPr>
          <w:i/>
          <w:spacing w:val="-57"/>
        </w:rPr>
        <w:t xml:space="preserve"> </w:t>
      </w:r>
      <w:r>
        <w:rPr>
          <w:i/>
        </w:rPr>
        <w:t>Disorders,</w:t>
      </w:r>
      <w:r>
        <w:rPr>
          <w:i/>
          <w:spacing w:val="-1"/>
        </w:rPr>
        <w:t xml:space="preserve"> </w:t>
      </w:r>
      <w:r>
        <w:rPr>
          <w:i/>
        </w:rPr>
        <w:t>26</w:t>
      </w:r>
      <w:r>
        <w:t xml:space="preserve">, 442-452. </w:t>
      </w:r>
      <w:proofErr w:type="spellStart"/>
      <w:r>
        <w:t>doi</w:t>
      </w:r>
      <w:proofErr w:type="spellEnd"/>
      <w:r>
        <w:t>: 10.1016/j.janxdis.2012.01.006</w:t>
      </w:r>
    </w:p>
    <w:p w14:paraId="6A2DA44E" w14:textId="77777777" w:rsidR="00A91C63" w:rsidRDefault="00E34B0E">
      <w:pPr>
        <w:pStyle w:val="BodyText"/>
        <w:spacing w:line="242" w:lineRule="auto"/>
        <w:ind w:left="1700" w:right="1611" w:hanging="540"/>
      </w:pPr>
      <w:r>
        <w:t>Heppner,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P.,</w:t>
      </w:r>
      <w:r>
        <w:rPr>
          <w:spacing w:val="-1"/>
        </w:rPr>
        <w:t xml:space="preserve"> </w:t>
      </w:r>
      <w:proofErr w:type="spellStart"/>
      <w:r>
        <w:t>Wampold</w:t>
      </w:r>
      <w:proofErr w:type="spellEnd"/>
      <w:r>
        <w:t>,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Owen,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Thompson,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N.,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Wand,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(2016).</w:t>
      </w:r>
      <w:r>
        <w:rPr>
          <w:spacing w:val="-57"/>
        </w:rPr>
        <w:t xml:space="preserve"> </w:t>
      </w:r>
      <w:r>
        <w:t xml:space="preserve">Validity issues in research: The heart of it all. Chapter 7 of </w:t>
      </w:r>
      <w:r>
        <w:rPr>
          <w:i/>
        </w:rPr>
        <w:t>Research design in</w:t>
      </w:r>
      <w:r>
        <w:rPr>
          <w:i/>
          <w:spacing w:val="1"/>
        </w:rPr>
        <w:t xml:space="preserve"> </w:t>
      </w:r>
      <w:r>
        <w:rPr>
          <w:i/>
        </w:rPr>
        <w:t>counseling</w:t>
      </w:r>
      <w:r>
        <w:rPr>
          <w:i/>
          <w:spacing w:val="-1"/>
        </w:rPr>
        <w:t xml:space="preserve"> </w:t>
      </w:r>
      <w:r>
        <w:t>(4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ed.,</w:t>
      </w:r>
      <w:r>
        <w:rPr>
          <w:spacing w:val="-1"/>
        </w:rPr>
        <w:t xml:space="preserve"> </w:t>
      </w:r>
      <w:r>
        <w:t>pp. 137-164). Boston,</w:t>
      </w:r>
      <w:r>
        <w:rPr>
          <w:spacing w:val="-1"/>
        </w:rPr>
        <w:t xml:space="preserve"> </w:t>
      </w:r>
      <w:r>
        <w:t>MA: Cengage.</w:t>
      </w:r>
    </w:p>
    <w:p w14:paraId="74053AA5" w14:textId="77777777" w:rsidR="00A91C63" w:rsidRDefault="00E34B0E">
      <w:pPr>
        <w:spacing w:line="242" w:lineRule="auto"/>
        <w:ind w:left="1699" w:right="1818" w:hanging="540"/>
        <w:rPr>
          <w:sz w:val="24"/>
        </w:rPr>
      </w:pPr>
      <w:proofErr w:type="spellStart"/>
      <w:r>
        <w:rPr>
          <w:sz w:val="24"/>
        </w:rPr>
        <w:t>Kazdin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(2017a).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design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(5th</w:t>
      </w:r>
      <w:r>
        <w:rPr>
          <w:spacing w:val="-2"/>
          <w:sz w:val="24"/>
        </w:rPr>
        <w:t xml:space="preserve"> </w:t>
      </w:r>
      <w:r>
        <w:rPr>
          <w:sz w:val="24"/>
        </w:rPr>
        <w:t>ed.).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5:</w:t>
      </w:r>
      <w:r>
        <w:rPr>
          <w:spacing w:val="-57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groups.</w:t>
      </w:r>
      <w:r>
        <w:rPr>
          <w:spacing w:val="-1"/>
          <w:sz w:val="24"/>
        </w:rPr>
        <w:t xml:space="preserve"> </w:t>
      </w:r>
      <w:r>
        <w:rPr>
          <w:sz w:val="24"/>
        </w:rPr>
        <w:t>Boston, MA:</w:t>
      </w:r>
      <w:r>
        <w:rPr>
          <w:spacing w:val="-1"/>
          <w:sz w:val="24"/>
        </w:rPr>
        <w:t xml:space="preserve"> </w:t>
      </w:r>
      <w:r>
        <w:rPr>
          <w:sz w:val="24"/>
        </w:rPr>
        <w:t>Pearson.</w:t>
      </w:r>
    </w:p>
    <w:p w14:paraId="07A7C4E1" w14:textId="77777777" w:rsidR="00A91C63" w:rsidRDefault="00E34B0E">
      <w:pPr>
        <w:spacing w:line="242" w:lineRule="auto"/>
        <w:ind w:left="1699" w:right="1011" w:hanging="540"/>
        <w:rPr>
          <w:sz w:val="24"/>
        </w:rPr>
      </w:pPr>
      <w:proofErr w:type="spellStart"/>
      <w:r>
        <w:rPr>
          <w:sz w:val="24"/>
        </w:rPr>
        <w:t>Kazdin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(2017b).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design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(5th</w:t>
      </w:r>
      <w:r>
        <w:rPr>
          <w:spacing w:val="-2"/>
          <w:sz w:val="24"/>
        </w:rPr>
        <w:t xml:space="preserve"> </w:t>
      </w:r>
      <w:r>
        <w:rPr>
          <w:sz w:val="24"/>
        </w:rPr>
        <w:t>ed.).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6: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comparison groups. Boston, MA:</w:t>
      </w:r>
      <w:r>
        <w:rPr>
          <w:spacing w:val="-1"/>
          <w:sz w:val="24"/>
        </w:rPr>
        <w:t xml:space="preserve"> </w:t>
      </w:r>
      <w:r>
        <w:rPr>
          <w:sz w:val="24"/>
        </w:rPr>
        <w:t>Pearson.</w:t>
      </w:r>
    </w:p>
    <w:p w14:paraId="4A38A5CF" w14:textId="77777777" w:rsidR="00A91C63" w:rsidRDefault="00E34B0E">
      <w:pPr>
        <w:pStyle w:val="BodyText"/>
        <w:spacing w:line="242" w:lineRule="auto"/>
        <w:ind w:left="1699" w:right="984" w:hanging="540"/>
      </w:pPr>
      <w:r>
        <w:t xml:space="preserve">Simpson, H. B., </w:t>
      </w:r>
      <w:proofErr w:type="spellStart"/>
      <w:r>
        <w:t>Foa</w:t>
      </w:r>
      <w:proofErr w:type="spellEnd"/>
      <w:r>
        <w:t>, E. B., Liebowitz, M. R., Huppert, J. D., Cahill, S., Maher, M. J., … &amp;</w:t>
      </w:r>
      <w:r>
        <w:rPr>
          <w:spacing w:val="-57"/>
        </w:rPr>
        <w:t xml:space="preserve"> </w:t>
      </w:r>
      <w:proofErr w:type="spellStart"/>
      <w:r>
        <w:t>Campeas</w:t>
      </w:r>
      <w:proofErr w:type="spellEnd"/>
      <w:r>
        <w:t>, R. (2013). Cognitive-behavioral therapy vs risperidone for augmenting</w:t>
      </w:r>
      <w:r>
        <w:rPr>
          <w:spacing w:val="1"/>
        </w:rPr>
        <w:t xml:space="preserve"> </w:t>
      </w:r>
      <w:r>
        <w:t>serotonin</w:t>
      </w:r>
      <w:r>
        <w:rPr>
          <w:spacing w:val="-3"/>
        </w:rPr>
        <w:t xml:space="preserve"> </w:t>
      </w:r>
      <w:r>
        <w:t>reuptake</w:t>
      </w:r>
      <w:r>
        <w:rPr>
          <w:spacing w:val="-3"/>
        </w:rPr>
        <w:t xml:space="preserve"> </w:t>
      </w:r>
      <w:r>
        <w:t>inhibitors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obsessive-compulsive</w:t>
      </w:r>
      <w:r>
        <w:rPr>
          <w:spacing w:val="-4"/>
        </w:rPr>
        <w:t xml:space="preserve"> </w:t>
      </w:r>
      <w:r>
        <w:t>disorder: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randomized</w:t>
      </w:r>
      <w:r>
        <w:rPr>
          <w:spacing w:val="-2"/>
        </w:rPr>
        <w:t xml:space="preserve"> </w:t>
      </w:r>
      <w:r>
        <w:t>clinical</w:t>
      </w:r>
      <w:r>
        <w:rPr>
          <w:spacing w:val="-57"/>
        </w:rPr>
        <w:t xml:space="preserve"> </w:t>
      </w:r>
      <w:r>
        <w:t>trial.</w:t>
      </w:r>
      <w:r>
        <w:rPr>
          <w:spacing w:val="-2"/>
        </w:rPr>
        <w:t xml:space="preserve"> </w:t>
      </w:r>
      <w:r>
        <w:rPr>
          <w:i/>
        </w:rPr>
        <w:t>JAMA</w:t>
      </w:r>
      <w:r>
        <w:rPr>
          <w:i/>
          <w:spacing w:val="-3"/>
        </w:rPr>
        <w:t xml:space="preserve"> </w:t>
      </w:r>
      <w:r>
        <w:rPr>
          <w:i/>
        </w:rPr>
        <w:t>Psychiatry,</w:t>
      </w:r>
      <w:r>
        <w:rPr>
          <w:i/>
          <w:spacing w:val="-2"/>
        </w:rPr>
        <w:t xml:space="preserve"> </w:t>
      </w:r>
      <w:r>
        <w:rPr>
          <w:i/>
        </w:rPr>
        <w:t>70</w:t>
      </w:r>
      <w:r>
        <w:t>,</w:t>
      </w:r>
      <w:r>
        <w:rPr>
          <w:spacing w:val="-2"/>
        </w:rPr>
        <w:t xml:space="preserve"> </w:t>
      </w:r>
      <w:r>
        <w:t>1190-1198.</w:t>
      </w:r>
      <w:r>
        <w:rPr>
          <w:spacing w:val="-2"/>
        </w:rPr>
        <w:t xml:space="preserve"> </w:t>
      </w:r>
      <w:proofErr w:type="spellStart"/>
      <w:r>
        <w:t>doi</w:t>
      </w:r>
      <w:proofErr w:type="spellEnd"/>
      <w:r>
        <w:t>:</w:t>
      </w:r>
      <w:r>
        <w:rPr>
          <w:spacing w:val="-2"/>
        </w:rPr>
        <w:t xml:space="preserve"> </w:t>
      </w:r>
      <w:r>
        <w:t>10.1001/jamapsychiatry.2013.1932</w:t>
      </w:r>
    </w:p>
    <w:p w14:paraId="7A3DC745" w14:textId="77777777" w:rsidR="00A91C63" w:rsidRDefault="00E34B0E">
      <w:pPr>
        <w:pStyle w:val="BodyText"/>
        <w:spacing w:line="242" w:lineRule="auto"/>
        <w:ind w:left="1699" w:right="775" w:hanging="540"/>
      </w:pPr>
      <w:r>
        <w:t>Task</w:t>
      </w:r>
      <w:r>
        <w:rPr>
          <w:spacing w:val="-4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Psychological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(1995).</w:t>
      </w:r>
      <w:r>
        <w:rPr>
          <w:spacing w:val="-3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 xml:space="preserve">and dissemination of </w:t>
      </w:r>
      <w:proofErr w:type="gramStart"/>
      <w:r>
        <w:t>empirically-validated</w:t>
      </w:r>
      <w:proofErr w:type="gramEnd"/>
      <w:r>
        <w:t xml:space="preserve"> psychological treatments: Report and</w:t>
      </w:r>
      <w:r>
        <w:rPr>
          <w:spacing w:val="1"/>
        </w:rPr>
        <w:t xml:space="preserve"> </w:t>
      </w:r>
      <w:r>
        <w:t>recommendations.</w:t>
      </w:r>
      <w:r>
        <w:rPr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Clinical Psychologist, 48</w:t>
      </w:r>
      <w:r>
        <w:t>, 3-23.</w:t>
      </w:r>
    </w:p>
    <w:p w14:paraId="2F129070" w14:textId="77777777" w:rsidR="00A91C63" w:rsidRDefault="00E34B0E">
      <w:pPr>
        <w:pStyle w:val="BodyText"/>
        <w:spacing w:line="275" w:lineRule="exact"/>
        <w:ind w:left="1159"/>
      </w:pPr>
      <w:proofErr w:type="spellStart"/>
      <w:r>
        <w:t>Tolin</w:t>
      </w:r>
      <w:proofErr w:type="spellEnd"/>
      <w:r>
        <w:t>,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F.,</w:t>
      </w:r>
      <w:r>
        <w:rPr>
          <w:spacing w:val="-3"/>
        </w:rPr>
        <w:t xml:space="preserve"> </w:t>
      </w:r>
      <w:r>
        <w:t>McKay,</w:t>
      </w:r>
      <w:r>
        <w:rPr>
          <w:spacing w:val="-2"/>
        </w:rPr>
        <w:t xml:space="preserve"> </w:t>
      </w:r>
      <w:r>
        <w:t>D.,</w:t>
      </w:r>
      <w:r>
        <w:rPr>
          <w:spacing w:val="-2"/>
        </w:rPr>
        <w:t xml:space="preserve"> </w:t>
      </w:r>
      <w:r>
        <w:t>Forman,</w:t>
      </w:r>
      <w:r>
        <w:rPr>
          <w:spacing w:val="-3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Klonsky,</w:t>
      </w:r>
      <w:r>
        <w:rPr>
          <w:spacing w:val="-3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D.,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Thombs,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(2015).</w:t>
      </w:r>
    </w:p>
    <w:p w14:paraId="763BE197" w14:textId="77777777" w:rsidR="00A91C63" w:rsidRDefault="00A91C63">
      <w:pPr>
        <w:spacing w:line="275" w:lineRule="exact"/>
        <w:sectPr w:rsidR="00A91C63">
          <w:footerReference w:type="default" r:id="rId8"/>
          <w:pgSz w:w="12240" w:h="15840"/>
          <w:pgMar w:top="1380" w:right="640" w:bottom="1620" w:left="640" w:header="0" w:footer="1434" w:gutter="0"/>
          <w:pgNumType w:start="1"/>
          <w:cols w:space="720"/>
        </w:sectPr>
      </w:pPr>
    </w:p>
    <w:p w14:paraId="724A53F1" w14:textId="77777777" w:rsidR="00A91C63" w:rsidRDefault="00E34B0E">
      <w:pPr>
        <w:spacing w:before="76" w:line="242" w:lineRule="auto"/>
        <w:ind w:left="1700" w:right="1730"/>
        <w:rPr>
          <w:sz w:val="24"/>
        </w:rPr>
      </w:pPr>
      <w:r>
        <w:rPr>
          <w:sz w:val="24"/>
        </w:rPr>
        <w:lastRenderedPageBreak/>
        <w:t>Empirically</w:t>
      </w:r>
      <w:r>
        <w:rPr>
          <w:spacing w:val="-10"/>
          <w:sz w:val="24"/>
        </w:rPr>
        <w:t xml:space="preserve"> </w:t>
      </w:r>
      <w:r>
        <w:rPr>
          <w:sz w:val="24"/>
        </w:rPr>
        <w:t>supported</w:t>
      </w:r>
      <w:r>
        <w:rPr>
          <w:spacing w:val="-3"/>
          <w:sz w:val="24"/>
        </w:rPr>
        <w:t xml:space="preserve"> </w:t>
      </w:r>
      <w:r>
        <w:rPr>
          <w:sz w:val="24"/>
        </w:rPr>
        <w:t>treatment: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model.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Psychology: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Practice,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22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317-338.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10.1111/cpsp.12122</w:t>
      </w:r>
    </w:p>
    <w:p w14:paraId="28832895" w14:textId="77777777" w:rsidR="00A91C63" w:rsidRDefault="00E34B0E">
      <w:pPr>
        <w:pStyle w:val="BodyText"/>
        <w:spacing w:line="275" w:lineRule="exact"/>
        <w:ind w:left="1159"/>
      </w:pPr>
      <w:r>
        <w:t>Toth,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L.,</w:t>
      </w:r>
      <w:r>
        <w:rPr>
          <w:spacing w:val="-2"/>
        </w:rPr>
        <w:t xml:space="preserve"> </w:t>
      </w:r>
      <w:proofErr w:type="spellStart"/>
      <w:r>
        <w:t>Rogosch</w:t>
      </w:r>
      <w:proofErr w:type="spellEnd"/>
      <w:r>
        <w:t>,</w:t>
      </w:r>
      <w:r>
        <w:rPr>
          <w:spacing w:val="-3"/>
        </w:rPr>
        <w:t xml:space="preserve"> </w:t>
      </w:r>
      <w:r>
        <w:t>F.</w:t>
      </w:r>
      <w:r>
        <w:rPr>
          <w:spacing w:val="-2"/>
        </w:rPr>
        <w:t xml:space="preserve"> </w:t>
      </w:r>
      <w:r>
        <w:t>A.,</w:t>
      </w:r>
      <w:r>
        <w:rPr>
          <w:spacing w:val="-3"/>
        </w:rPr>
        <w:t xml:space="preserve"> </w:t>
      </w:r>
      <w:proofErr w:type="spellStart"/>
      <w:r>
        <w:t>Oshri</w:t>
      </w:r>
      <w:proofErr w:type="spellEnd"/>
      <w:r>
        <w:t>,</w:t>
      </w:r>
      <w:r>
        <w:rPr>
          <w:spacing w:val="-2"/>
        </w:rPr>
        <w:t xml:space="preserve"> </w:t>
      </w:r>
      <w:r>
        <w:t>A.,</w:t>
      </w:r>
      <w:r>
        <w:rPr>
          <w:spacing w:val="-3"/>
        </w:rPr>
        <w:t xml:space="preserve"> </w:t>
      </w:r>
      <w:proofErr w:type="spellStart"/>
      <w:r>
        <w:t>Gravener</w:t>
      </w:r>
      <w:proofErr w:type="spellEnd"/>
      <w:r>
        <w:t>-Davis,</w:t>
      </w:r>
      <w:r>
        <w:rPr>
          <w:spacing w:val="-2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Sturm,</w:t>
      </w:r>
      <w:r>
        <w:rPr>
          <w:spacing w:val="-2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Morgan-López,</w:t>
      </w:r>
      <w:r>
        <w:rPr>
          <w:spacing w:val="-3"/>
        </w:rPr>
        <w:t xml:space="preserve"> </w:t>
      </w:r>
      <w:r>
        <w:t>A.</w:t>
      </w:r>
    </w:p>
    <w:p w14:paraId="4AB8A27C" w14:textId="77777777" w:rsidR="00A91C63" w:rsidRDefault="00E34B0E">
      <w:pPr>
        <w:pStyle w:val="ListParagraph"/>
        <w:numPr>
          <w:ilvl w:val="1"/>
          <w:numId w:val="5"/>
        </w:numPr>
        <w:tabs>
          <w:tab w:val="left" w:pos="1993"/>
        </w:tabs>
        <w:spacing w:before="3" w:line="242" w:lineRule="auto"/>
        <w:ind w:left="1699" w:right="1160" w:firstLine="0"/>
        <w:rPr>
          <w:sz w:val="24"/>
        </w:rPr>
      </w:pPr>
      <w:r>
        <w:rPr>
          <w:sz w:val="24"/>
        </w:rPr>
        <w:t>(2013). The efficacy of interpersonal psychotherapy for depression among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economically</w:t>
      </w:r>
      <w:r>
        <w:rPr>
          <w:spacing w:val="-11"/>
          <w:sz w:val="24"/>
        </w:rPr>
        <w:t xml:space="preserve"> </w:t>
      </w:r>
      <w:r>
        <w:rPr>
          <w:sz w:val="24"/>
        </w:rPr>
        <w:t>disadvantaged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mothers.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Psychopathology,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1065-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1078.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10.1017/S0954579413000370</w:t>
      </w:r>
    </w:p>
    <w:p w14:paraId="7BB7F904" w14:textId="7AA7D842" w:rsidR="00A91C63" w:rsidRPr="008E4DF4" w:rsidRDefault="00E34B0E" w:rsidP="008E4DF4">
      <w:pPr>
        <w:pStyle w:val="BodyText"/>
        <w:spacing w:line="242" w:lineRule="auto"/>
        <w:ind w:left="1699" w:right="775" w:hanging="540"/>
      </w:pPr>
      <w:proofErr w:type="spellStart"/>
      <w:r>
        <w:t>Westra</w:t>
      </w:r>
      <w:proofErr w:type="spellEnd"/>
      <w:r>
        <w:t>, H. A., Constantino, M. J., &amp; Antony, M. M. (2016). Integrating motivational</w:t>
      </w:r>
      <w:r>
        <w:rPr>
          <w:spacing w:val="1"/>
        </w:rPr>
        <w:t xml:space="preserve"> </w:t>
      </w:r>
      <w:r>
        <w:t>interviewing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cognitive-behavioral</w:t>
      </w:r>
      <w:r>
        <w:rPr>
          <w:spacing w:val="-4"/>
        </w:rPr>
        <w:t xml:space="preserve"> </w:t>
      </w:r>
      <w:r>
        <w:t>therapy</w:t>
      </w:r>
      <w:r>
        <w:rPr>
          <w:spacing w:val="-1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severe</w:t>
      </w:r>
      <w:r>
        <w:rPr>
          <w:spacing w:val="-5"/>
        </w:rPr>
        <w:t xml:space="preserve"> </w:t>
      </w:r>
      <w:r>
        <w:t>generalized</w:t>
      </w:r>
      <w:r>
        <w:rPr>
          <w:spacing w:val="-4"/>
        </w:rPr>
        <w:t xml:space="preserve"> </w:t>
      </w:r>
      <w:r>
        <w:t>anxiety</w:t>
      </w:r>
      <w:r>
        <w:rPr>
          <w:spacing w:val="-11"/>
        </w:rPr>
        <w:t xml:space="preserve"> </w:t>
      </w:r>
      <w:r>
        <w:t>disorder:</w:t>
      </w:r>
      <w:r>
        <w:rPr>
          <w:spacing w:val="-57"/>
        </w:rPr>
        <w:t xml:space="preserve"> </w:t>
      </w:r>
      <w:r>
        <w:t xml:space="preserve">An allegiance-controlled randomized clinical trial. </w:t>
      </w:r>
      <w:r>
        <w:rPr>
          <w:i/>
        </w:rPr>
        <w:t>Journal of Consulting and Clinical</w:t>
      </w:r>
      <w:r>
        <w:rPr>
          <w:i/>
          <w:spacing w:val="1"/>
        </w:rPr>
        <w:t xml:space="preserve"> </w:t>
      </w:r>
      <w:r>
        <w:rPr>
          <w:i/>
        </w:rPr>
        <w:t>Psychology,</w:t>
      </w:r>
      <w:r>
        <w:rPr>
          <w:i/>
          <w:spacing w:val="-1"/>
        </w:rPr>
        <w:t xml:space="preserve"> </w:t>
      </w:r>
      <w:r>
        <w:rPr>
          <w:i/>
        </w:rPr>
        <w:t>84</w:t>
      </w:r>
      <w:r>
        <w:t xml:space="preserve">, 768-782. </w:t>
      </w:r>
      <w:hyperlink r:id="rId9">
        <w:r>
          <w:t>http://dx.doi.org/10.1037/ccp0000098</w:t>
        </w:r>
      </w:hyperlink>
    </w:p>
    <w:p w14:paraId="5BD914B9" w14:textId="77777777" w:rsidR="00A91C63" w:rsidRDefault="00A91C63">
      <w:pPr>
        <w:pStyle w:val="BodyText"/>
        <w:spacing w:before="7"/>
        <w:rPr>
          <w:sz w:val="22"/>
        </w:rPr>
      </w:pPr>
    </w:p>
    <w:p w14:paraId="31FCEA3B" w14:textId="77777777" w:rsidR="00A91C63" w:rsidRDefault="00E34B0E">
      <w:pPr>
        <w:pStyle w:val="ListParagraph"/>
        <w:numPr>
          <w:ilvl w:val="0"/>
          <w:numId w:val="5"/>
        </w:numPr>
        <w:tabs>
          <w:tab w:val="left" w:pos="1100"/>
        </w:tabs>
        <w:ind w:left="1100" w:hanging="301"/>
        <w:rPr>
          <w:b/>
          <w:sz w:val="24"/>
        </w:rPr>
      </w:pPr>
      <w:bookmarkStart w:id="1" w:name="4.__Course_Description:"/>
      <w:bookmarkEnd w:id="1"/>
      <w:r>
        <w:rPr>
          <w:b/>
          <w:sz w:val="24"/>
        </w:rPr>
        <w:t>Course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Description:</w:t>
      </w:r>
    </w:p>
    <w:p w14:paraId="4EB297EC" w14:textId="77777777" w:rsidR="00A91C63" w:rsidRDefault="00A91C63">
      <w:pPr>
        <w:pStyle w:val="BodyText"/>
        <w:rPr>
          <w:b/>
        </w:rPr>
      </w:pPr>
    </w:p>
    <w:p w14:paraId="735302BD" w14:textId="3CBC76B1" w:rsidR="00A91C63" w:rsidRPr="00AF1E00" w:rsidRDefault="00E34B0E" w:rsidP="00AF1E00">
      <w:pPr>
        <w:pStyle w:val="BodyText"/>
        <w:spacing w:line="242" w:lineRule="auto"/>
        <w:ind w:left="1159" w:right="1105"/>
      </w:pPr>
      <w:bookmarkStart w:id="2" w:name="Catalog_Description:_This_course_provide"/>
      <w:bookmarkEnd w:id="2"/>
      <w:r>
        <w:rPr>
          <w:i/>
        </w:rPr>
        <w:t>Catalog</w:t>
      </w:r>
      <w:r>
        <w:rPr>
          <w:i/>
          <w:spacing w:val="-2"/>
        </w:rPr>
        <w:t xml:space="preserve"> </w:t>
      </w:r>
      <w:r>
        <w:rPr>
          <w:i/>
        </w:rPr>
        <w:t>Description:</w:t>
      </w:r>
      <w:r>
        <w:rPr>
          <w:i/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continued</w:t>
      </w:r>
      <w:r>
        <w:rPr>
          <w:spacing w:val="-1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counseling</w:t>
      </w:r>
      <w:r>
        <w:rPr>
          <w:spacing w:val="-57"/>
        </w:rPr>
        <w:t xml:space="preserve"> </w:t>
      </w:r>
      <w:r>
        <w:t>psychology research and provides opportunities to demonstrate an ability to evaluate</w:t>
      </w:r>
      <w:r>
        <w:rPr>
          <w:spacing w:val="1"/>
        </w:rPr>
        <w:t xml:space="preserve"> </w:t>
      </w:r>
      <w:r>
        <w:t>psychotherapy</w:t>
      </w:r>
      <w:r>
        <w:rPr>
          <w:spacing w:val="-10"/>
        </w:rPr>
        <w:t xml:space="preserve"> </w:t>
      </w:r>
      <w:r>
        <w:t>research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readiness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skills.</w:t>
      </w:r>
    </w:p>
    <w:p w14:paraId="529D11F5" w14:textId="77777777" w:rsidR="00A91C63" w:rsidRDefault="00A91C63">
      <w:pPr>
        <w:pStyle w:val="BodyText"/>
        <w:spacing w:before="9"/>
        <w:rPr>
          <w:sz w:val="22"/>
        </w:rPr>
      </w:pPr>
    </w:p>
    <w:p w14:paraId="6EC6C33C" w14:textId="77777777" w:rsidR="00A91C63" w:rsidRDefault="00E34B0E">
      <w:pPr>
        <w:pStyle w:val="ListParagraph"/>
        <w:numPr>
          <w:ilvl w:val="0"/>
          <w:numId w:val="5"/>
        </w:numPr>
        <w:tabs>
          <w:tab w:val="left" w:pos="1160"/>
        </w:tabs>
        <w:ind w:hanging="361"/>
        <w:rPr>
          <w:b/>
          <w:sz w:val="24"/>
        </w:rPr>
      </w:pPr>
      <w:bookmarkStart w:id="3" w:name="5.___Course_Objectives:"/>
      <w:bookmarkEnd w:id="3"/>
      <w:r>
        <w:rPr>
          <w:b/>
          <w:sz w:val="24"/>
        </w:rPr>
        <w:t>Course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Objectives:</w:t>
      </w:r>
    </w:p>
    <w:p w14:paraId="5A3CCFD4" w14:textId="77777777" w:rsidR="00A91C63" w:rsidRDefault="00A91C63">
      <w:pPr>
        <w:pStyle w:val="BodyText"/>
        <w:rPr>
          <w:b/>
        </w:rPr>
      </w:pPr>
    </w:p>
    <w:p w14:paraId="69FDDBBE" w14:textId="77777777" w:rsidR="00A91C63" w:rsidRDefault="00E34B0E">
      <w:pPr>
        <w:pStyle w:val="BodyText"/>
        <w:ind w:left="799"/>
      </w:pPr>
      <w:r>
        <w:t>After</w:t>
      </w:r>
      <w:r>
        <w:rPr>
          <w:spacing w:val="-3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to:</w:t>
      </w:r>
    </w:p>
    <w:p w14:paraId="4AE3FF29" w14:textId="77777777" w:rsidR="00A91C63" w:rsidRDefault="00A91C63">
      <w:pPr>
        <w:pStyle w:val="BodyText"/>
        <w:spacing w:before="5"/>
      </w:pPr>
    </w:p>
    <w:p w14:paraId="27C09A64" w14:textId="77777777" w:rsidR="00A91C63" w:rsidRDefault="00E34B0E">
      <w:pPr>
        <w:pStyle w:val="ListParagraph"/>
        <w:numPr>
          <w:ilvl w:val="0"/>
          <w:numId w:val="4"/>
        </w:numPr>
        <w:tabs>
          <w:tab w:val="left" w:pos="1520"/>
        </w:tabs>
        <w:spacing w:line="242" w:lineRule="auto"/>
        <w:ind w:right="1151"/>
        <w:rPr>
          <w:sz w:val="24"/>
        </w:rPr>
      </w:pPr>
      <w:r>
        <w:rPr>
          <w:spacing w:val="-3"/>
          <w:sz w:val="24"/>
        </w:rPr>
        <w:t xml:space="preserve">Apply knowledge of the American Psychological Association </w:t>
      </w:r>
      <w:r>
        <w:rPr>
          <w:spacing w:val="-2"/>
          <w:sz w:val="24"/>
        </w:rPr>
        <w:t>Ethical Principles 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Psychologists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Conduct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pertains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development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research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1"/>
          <w:sz w:val="24"/>
        </w:rPr>
        <w:t>studies;</w:t>
      </w:r>
      <w:proofErr w:type="gramEnd"/>
    </w:p>
    <w:p w14:paraId="22EFC7A5" w14:textId="77777777" w:rsidR="00A91C63" w:rsidRDefault="00E34B0E">
      <w:pPr>
        <w:pStyle w:val="ListParagraph"/>
        <w:numPr>
          <w:ilvl w:val="0"/>
          <w:numId w:val="4"/>
        </w:numPr>
        <w:tabs>
          <w:tab w:val="left" w:pos="1520"/>
        </w:tabs>
        <w:spacing w:line="242" w:lineRule="auto"/>
        <w:ind w:right="1179"/>
        <w:rPr>
          <w:sz w:val="24"/>
        </w:rPr>
      </w:pPr>
      <w:r>
        <w:rPr>
          <w:spacing w:val="-2"/>
          <w:sz w:val="24"/>
        </w:rPr>
        <w:t>Work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research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team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formulate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research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questions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develop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research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studies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answer</w:t>
      </w:r>
      <w:r>
        <w:rPr>
          <w:spacing w:val="-7"/>
          <w:sz w:val="24"/>
        </w:rPr>
        <w:t xml:space="preserve"> </w:t>
      </w:r>
      <w:r>
        <w:rPr>
          <w:sz w:val="24"/>
        </w:rPr>
        <w:t>those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questions;</w:t>
      </w:r>
      <w:proofErr w:type="gramEnd"/>
    </w:p>
    <w:p w14:paraId="63CACC32" w14:textId="77777777" w:rsidR="00A91C63" w:rsidRDefault="00E34B0E">
      <w:pPr>
        <w:pStyle w:val="ListParagraph"/>
        <w:numPr>
          <w:ilvl w:val="0"/>
          <w:numId w:val="4"/>
        </w:numPr>
        <w:tabs>
          <w:tab w:val="left" w:pos="1520"/>
        </w:tabs>
        <w:spacing w:line="275" w:lineRule="exact"/>
        <w:rPr>
          <w:sz w:val="24"/>
        </w:rPr>
      </w:pPr>
      <w:r>
        <w:rPr>
          <w:spacing w:val="-2"/>
          <w:sz w:val="24"/>
        </w:rPr>
        <w:t>Complete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Protocol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Review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Form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Institutional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Review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1"/>
          <w:sz w:val="24"/>
        </w:rPr>
        <w:t>Board;</w:t>
      </w:r>
      <w:proofErr w:type="gramEnd"/>
    </w:p>
    <w:p w14:paraId="76089066" w14:textId="77777777" w:rsidR="00A91C63" w:rsidRDefault="00E34B0E">
      <w:pPr>
        <w:pStyle w:val="ListParagraph"/>
        <w:numPr>
          <w:ilvl w:val="0"/>
          <w:numId w:val="4"/>
        </w:numPr>
        <w:tabs>
          <w:tab w:val="left" w:pos="1520"/>
        </w:tabs>
        <w:spacing w:before="1" w:line="242" w:lineRule="auto"/>
        <w:ind w:right="1163"/>
        <w:rPr>
          <w:sz w:val="24"/>
        </w:rPr>
      </w:pPr>
      <w:r>
        <w:rPr>
          <w:spacing w:val="-2"/>
          <w:sz w:val="24"/>
        </w:rPr>
        <w:t>Engage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supervised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research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activities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consistent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relevant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laws,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regulations,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rules,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policies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organizational,</w:t>
      </w:r>
      <w:r>
        <w:rPr>
          <w:spacing w:val="-10"/>
          <w:sz w:val="24"/>
        </w:rPr>
        <w:t xml:space="preserve"> </w:t>
      </w:r>
      <w:r>
        <w:rPr>
          <w:sz w:val="24"/>
        </w:rPr>
        <w:t>local,</w:t>
      </w:r>
      <w:r>
        <w:rPr>
          <w:spacing w:val="-10"/>
          <w:sz w:val="24"/>
        </w:rPr>
        <w:t xml:space="preserve"> </w:t>
      </w:r>
      <w:r>
        <w:rPr>
          <w:sz w:val="24"/>
        </w:rPr>
        <w:t>state,</w:t>
      </w:r>
      <w:r>
        <w:rPr>
          <w:spacing w:val="-10"/>
          <w:sz w:val="24"/>
        </w:rPr>
        <w:t xml:space="preserve"> </w:t>
      </w:r>
      <w:r>
        <w:rPr>
          <w:sz w:val="24"/>
        </w:rPr>
        <w:t>regional,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federal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levels;</w:t>
      </w:r>
      <w:proofErr w:type="gramEnd"/>
    </w:p>
    <w:p w14:paraId="41988B05" w14:textId="77777777" w:rsidR="00A91C63" w:rsidRDefault="00E34B0E">
      <w:pPr>
        <w:pStyle w:val="ListParagraph"/>
        <w:numPr>
          <w:ilvl w:val="0"/>
          <w:numId w:val="4"/>
        </w:numPr>
        <w:tabs>
          <w:tab w:val="left" w:pos="1520"/>
        </w:tabs>
        <w:spacing w:line="242" w:lineRule="auto"/>
        <w:ind w:right="1988"/>
        <w:rPr>
          <w:sz w:val="24"/>
        </w:rPr>
      </w:pPr>
      <w:r>
        <w:rPr>
          <w:spacing w:val="-3"/>
          <w:sz w:val="24"/>
        </w:rPr>
        <w:t xml:space="preserve">Critically evaluate published research, including clinical trials </w:t>
      </w:r>
      <w:r>
        <w:rPr>
          <w:spacing w:val="-2"/>
          <w:sz w:val="24"/>
        </w:rPr>
        <w:t>of psychotherapy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interventions;</w:t>
      </w:r>
      <w:proofErr w:type="gramEnd"/>
    </w:p>
    <w:p w14:paraId="141A234C" w14:textId="77777777" w:rsidR="00A91C63" w:rsidRDefault="00E34B0E">
      <w:pPr>
        <w:pStyle w:val="ListParagraph"/>
        <w:numPr>
          <w:ilvl w:val="0"/>
          <w:numId w:val="4"/>
        </w:numPr>
        <w:tabs>
          <w:tab w:val="left" w:pos="1520"/>
        </w:tabs>
        <w:spacing w:line="275" w:lineRule="exact"/>
        <w:rPr>
          <w:sz w:val="24"/>
        </w:rPr>
      </w:pPr>
      <w:r>
        <w:rPr>
          <w:spacing w:val="-2"/>
          <w:sz w:val="24"/>
        </w:rPr>
        <w:t>Understand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experimental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research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designs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confounds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1"/>
          <w:sz w:val="24"/>
        </w:rPr>
        <w:t>research;</w:t>
      </w:r>
      <w:proofErr w:type="gramEnd"/>
    </w:p>
    <w:p w14:paraId="49C8E457" w14:textId="77777777" w:rsidR="00A91C63" w:rsidRDefault="00E34B0E">
      <w:pPr>
        <w:pStyle w:val="ListParagraph"/>
        <w:numPr>
          <w:ilvl w:val="0"/>
          <w:numId w:val="4"/>
        </w:numPr>
        <w:tabs>
          <w:tab w:val="left" w:pos="1520"/>
        </w:tabs>
        <w:spacing w:before="2" w:line="242" w:lineRule="auto"/>
        <w:ind w:right="1040"/>
        <w:rPr>
          <w:sz w:val="24"/>
        </w:rPr>
      </w:pPr>
      <w:r>
        <w:rPr>
          <w:spacing w:val="-3"/>
          <w:sz w:val="24"/>
        </w:rPr>
        <w:t>Understand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role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3"/>
          <w:sz w:val="24"/>
        </w:rPr>
        <w:t>empirically-supported</w:t>
      </w:r>
      <w:proofErr w:type="gram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treatments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evidence-based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psychotherapy</w:t>
      </w:r>
      <w:r>
        <w:rPr>
          <w:spacing w:val="-57"/>
          <w:sz w:val="24"/>
        </w:rPr>
        <w:t xml:space="preserve"> </w:t>
      </w:r>
      <w:r>
        <w:rPr>
          <w:sz w:val="24"/>
        </w:rPr>
        <w:t>practice;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</w:p>
    <w:p w14:paraId="24BF73AD" w14:textId="156AB40C" w:rsidR="00A91C63" w:rsidRPr="008E4DF4" w:rsidRDefault="00E34B0E" w:rsidP="008E4DF4">
      <w:pPr>
        <w:pStyle w:val="ListParagraph"/>
        <w:numPr>
          <w:ilvl w:val="0"/>
          <w:numId w:val="4"/>
        </w:numPr>
        <w:tabs>
          <w:tab w:val="left" w:pos="1520"/>
        </w:tabs>
        <w:spacing w:line="275" w:lineRule="exact"/>
        <w:ind w:hanging="361"/>
        <w:rPr>
          <w:sz w:val="24"/>
        </w:rPr>
      </w:pPr>
      <w:r>
        <w:rPr>
          <w:spacing w:val="-4"/>
          <w:sz w:val="24"/>
        </w:rPr>
        <w:t>Identify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3"/>
          <w:sz w:val="24"/>
        </w:rPr>
        <w:t>empirically-supported</w:t>
      </w:r>
      <w:proofErr w:type="gramEnd"/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options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psychological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disorders.</w:t>
      </w:r>
    </w:p>
    <w:p w14:paraId="5FC57E40" w14:textId="77777777" w:rsidR="00A91C63" w:rsidRDefault="00A91C63">
      <w:pPr>
        <w:pStyle w:val="BodyText"/>
        <w:spacing w:before="1"/>
        <w:rPr>
          <w:sz w:val="23"/>
        </w:rPr>
      </w:pPr>
    </w:p>
    <w:p w14:paraId="36894540" w14:textId="77777777" w:rsidR="00A91C63" w:rsidRDefault="00E34B0E">
      <w:pPr>
        <w:pStyle w:val="ListParagraph"/>
        <w:numPr>
          <w:ilvl w:val="0"/>
          <w:numId w:val="5"/>
        </w:numPr>
        <w:tabs>
          <w:tab w:val="left" w:pos="1160"/>
        </w:tabs>
        <w:rPr>
          <w:b/>
          <w:sz w:val="24"/>
        </w:rPr>
      </w:pPr>
      <w:bookmarkStart w:id="4" w:name="6.___Course_Content_and_Schedule:"/>
      <w:bookmarkEnd w:id="4"/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Schedule:</w:t>
      </w:r>
    </w:p>
    <w:p w14:paraId="4B328696" w14:textId="77777777" w:rsidR="00A91C63" w:rsidRDefault="00A91C63">
      <w:pPr>
        <w:pStyle w:val="BodyText"/>
        <w:rPr>
          <w:b/>
        </w:rPr>
      </w:pPr>
    </w:p>
    <w:p w14:paraId="6C61F644" w14:textId="77777777" w:rsidR="00A91C63" w:rsidRDefault="00E34B0E">
      <w:pPr>
        <w:pStyle w:val="BodyText"/>
        <w:spacing w:line="242" w:lineRule="auto"/>
        <w:ind w:left="800" w:right="879"/>
      </w:pPr>
      <w:bookmarkStart w:id="5" w:name="An_overview_of_the_course_content_and_sc"/>
      <w:bookmarkEnd w:id="5"/>
      <w:r>
        <w:t>An</w:t>
      </w:r>
      <w:r>
        <w:rPr>
          <w:spacing w:val="-2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details on each assignment). This schedule may change based upon the learning needs of the</w:t>
      </w:r>
      <w:r>
        <w:rPr>
          <w:spacing w:val="1"/>
        </w:rPr>
        <w:t xml:space="preserve"> </w:t>
      </w:r>
      <w:r>
        <w:t>class or other unexpected events. Articles/chapters listed in the Readings column are to be read</w:t>
      </w:r>
      <w:r>
        <w:rPr>
          <w:spacing w:val="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class meeting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 week.</w:t>
      </w:r>
    </w:p>
    <w:p w14:paraId="7D26B5AF" w14:textId="77777777" w:rsidR="00A91C63" w:rsidRDefault="00A91C63">
      <w:pPr>
        <w:spacing w:line="242" w:lineRule="auto"/>
      </w:pPr>
    </w:p>
    <w:p w14:paraId="05317D60" w14:textId="17F25C4D" w:rsidR="008E4DF4" w:rsidRDefault="008E4DF4" w:rsidP="008E4DF4">
      <w:pPr>
        <w:spacing w:line="242" w:lineRule="auto"/>
        <w:sectPr w:rsidR="008E4DF4">
          <w:pgSz w:w="12240" w:h="15840"/>
          <w:pgMar w:top="1360" w:right="640" w:bottom="1660" w:left="640" w:header="0" w:footer="1434" w:gutter="0"/>
          <w:cols w:space="720"/>
        </w:sectPr>
      </w:pPr>
    </w:p>
    <w:tbl>
      <w:tblPr>
        <w:tblW w:w="1152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960"/>
        <w:gridCol w:w="2970"/>
        <w:gridCol w:w="3330"/>
      </w:tblGrid>
      <w:tr w:rsidR="00A91C63" w14:paraId="7407510B" w14:textId="77777777" w:rsidTr="00F14B18">
        <w:trPr>
          <w:trHeight w:val="258"/>
        </w:trPr>
        <w:tc>
          <w:tcPr>
            <w:tcW w:w="1260" w:type="dxa"/>
          </w:tcPr>
          <w:p w14:paraId="56A38A4A" w14:textId="77777777" w:rsidR="00A91C63" w:rsidRPr="00F14B18" w:rsidRDefault="00E34B0E" w:rsidP="00F14B18">
            <w:pPr>
              <w:pStyle w:val="TableParagraph"/>
              <w:spacing w:line="238" w:lineRule="exact"/>
              <w:jc w:val="center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lastRenderedPageBreak/>
              <w:t>DATE</w:t>
            </w:r>
          </w:p>
        </w:tc>
        <w:tc>
          <w:tcPr>
            <w:tcW w:w="3960" w:type="dxa"/>
          </w:tcPr>
          <w:p w14:paraId="5AFD1E7C" w14:textId="77777777" w:rsidR="00A91C63" w:rsidRPr="00F14B18" w:rsidRDefault="00E34B0E" w:rsidP="00F14B18">
            <w:pPr>
              <w:pStyle w:val="TableParagraph"/>
              <w:spacing w:line="238" w:lineRule="exact"/>
              <w:jc w:val="center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CLASS</w:t>
            </w:r>
            <w:r w:rsidRPr="00F14B18">
              <w:rPr>
                <w:spacing w:val="-8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TOPIC/ACTIVITIES</w:t>
            </w:r>
          </w:p>
        </w:tc>
        <w:tc>
          <w:tcPr>
            <w:tcW w:w="2970" w:type="dxa"/>
          </w:tcPr>
          <w:p w14:paraId="3B876093" w14:textId="77777777" w:rsidR="00A91C63" w:rsidRPr="00F14B18" w:rsidRDefault="00E34B0E" w:rsidP="00F14B18">
            <w:pPr>
              <w:pStyle w:val="TableParagraph"/>
              <w:spacing w:line="238" w:lineRule="exact"/>
              <w:jc w:val="center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READINGS</w:t>
            </w:r>
          </w:p>
        </w:tc>
        <w:tc>
          <w:tcPr>
            <w:tcW w:w="3330" w:type="dxa"/>
          </w:tcPr>
          <w:p w14:paraId="5390C5F6" w14:textId="77777777" w:rsidR="00A91C63" w:rsidRPr="00F14B18" w:rsidRDefault="00E34B0E" w:rsidP="00F14B18">
            <w:pPr>
              <w:pStyle w:val="TableParagraph"/>
              <w:spacing w:line="238" w:lineRule="exact"/>
              <w:jc w:val="center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DUE</w:t>
            </w:r>
          </w:p>
        </w:tc>
      </w:tr>
      <w:tr w:rsidR="00A91C63" w14:paraId="664DB7A5" w14:textId="77777777" w:rsidTr="00F14B18">
        <w:trPr>
          <w:trHeight w:val="518"/>
        </w:trPr>
        <w:tc>
          <w:tcPr>
            <w:tcW w:w="1260" w:type="dxa"/>
          </w:tcPr>
          <w:p w14:paraId="57BD1BAA" w14:textId="3BEAC459" w:rsidR="00A91C63" w:rsidRPr="009F6B75" w:rsidRDefault="008E5EA7" w:rsidP="008E5EA7">
            <w:pPr>
              <w:pStyle w:val="TableParagraph"/>
              <w:jc w:val="center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1/12</w:t>
            </w:r>
          </w:p>
        </w:tc>
        <w:tc>
          <w:tcPr>
            <w:tcW w:w="3960" w:type="dxa"/>
          </w:tcPr>
          <w:p w14:paraId="0CDB2E97" w14:textId="77777777" w:rsidR="00A91C63" w:rsidRPr="009F6B75" w:rsidRDefault="00E34B0E" w:rsidP="00F14B18">
            <w:pPr>
              <w:pStyle w:val="TableParagraph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Course</w:t>
            </w:r>
            <w:r w:rsidRPr="009F6B75">
              <w:rPr>
                <w:spacing w:val="-2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Overview</w:t>
            </w:r>
          </w:p>
          <w:p w14:paraId="779267EC" w14:textId="77777777" w:rsidR="00A91C63" w:rsidRDefault="00E34B0E" w:rsidP="00F14B18">
            <w:pPr>
              <w:pStyle w:val="TableParagraph"/>
              <w:spacing w:before="6" w:line="238" w:lineRule="exact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Research</w:t>
            </w:r>
            <w:r w:rsidRPr="009F6B75">
              <w:rPr>
                <w:spacing w:val="1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Goal</w:t>
            </w:r>
            <w:r w:rsidRPr="009F6B75">
              <w:rPr>
                <w:spacing w:val="3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Setting</w:t>
            </w:r>
          </w:p>
          <w:p w14:paraId="4F970490" w14:textId="04D5B92C" w:rsidR="00E96673" w:rsidRPr="009F6B75" w:rsidRDefault="00E96673" w:rsidP="00F14B18">
            <w:pPr>
              <w:pStyle w:val="TableParagraph"/>
              <w:spacing w:before="6" w:line="238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IRB Introduction</w:t>
            </w:r>
          </w:p>
        </w:tc>
        <w:tc>
          <w:tcPr>
            <w:tcW w:w="2970" w:type="dxa"/>
          </w:tcPr>
          <w:p w14:paraId="6F96DA82" w14:textId="77777777" w:rsidR="00A91C63" w:rsidRPr="009F6B75" w:rsidRDefault="00A91C63" w:rsidP="00F14B18">
            <w:pPr>
              <w:pStyle w:val="TableParagraph"/>
              <w:spacing w:before="0"/>
              <w:ind w:left="0"/>
              <w:rPr>
                <w:sz w:val="21"/>
                <w:szCs w:val="21"/>
              </w:rPr>
            </w:pPr>
          </w:p>
        </w:tc>
        <w:tc>
          <w:tcPr>
            <w:tcW w:w="3330" w:type="dxa"/>
          </w:tcPr>
          <w:p w14:paraId="09499109" w14:textId="77777777" w:rsidR="00A91C63" w:rsidRPr="00F14B18" w:rsidRDefault="00A91C63" w:rsidP="00F14B18">
            <w:pPr>
              <w:pStyle w:val="TableParagraph"/>
              <w:spacing w:before="0"/>
              <w:ind w:left="0"/>
              <w:rPr>
                <w:sz w:val="21"/>
                <w:szCs w:val="21"/>
              </w:rPr>
            </w:pPr>
          </w:p>
        </w:tc>
      </w:tr>
      <w:tr w:rsidR="00A91C63" w14:paraId="7B6B714C" w14:textId="77777777" w:rsidTr="00F14B18">
        <w:trPr>
          <w:trHeight w:val="517"/>
        </w:trPr>
        <w:tc>
          <w:tcPr>
            <w:tcW w:w="1260" w:type="dxa"/>
          </w:tcPr>
          <w:p w14:paraId="4E8B29AE" w14:textId="3FAB74FF" w:rsidR="00A91C63" w:rsidRPr="009F6B75" w:rsidRDefault="008E5EA7" w:rsidP="008E5EA7">
            <w:pPr>
              <w:pStyle w:val="TableParagraph"/>
              <w:jc w:val="center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1/19</w:t>
            </w:r>
          </w:p>
        </w:tc>
        <w:tc>
          <w:tcPr>
            <w:tcW w:w="3960" w:type="dxa"/>
          </w:tcPr>
          <w:p w14:paraId="4BCAD1E6" w14:textId="77777777" w:rsidR="00A91C63" w:rsidRPr="009F6B75" w:rsidRDefault="00E34B0E" w:rsidP="00F14B18">
            <w:pPr>
              <w:pStyle w:val="TableParagraph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Empirically</w:t>
            </w:r>
            <w:r w:rsidRPr="009F6B75">
              <w:rPr>
                <w:spacing w:val="-1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Supported</w:t>
            </w:r>
            <w:r w:rsidRPr="009F6B75">
              <w:rPr>
                <w:spacing w:val="2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Treatments</w:t>
            </w:r>
            <w:r w:rsidRPr="009F6B75">
              <w:rPr>
                <w:spacing w:val="2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(ESTs)</w:t>
            </w:r>
          </w:p>
          <w:p w14:paraId="3EE34EA7" w14:textId="77777777" w:rsidR="00A91C63" w:rsidRPr="009F6B75" w:rsidRDefault="00E34B0E" w:rsidP="00F14B18">
            <w:pPr>
              <w:pStyle w:val="TableParagraph"/>
              <w:spacing w:before="6" w:line="238" w:lineRule="exact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Integration</w:t>
            </w:r>
            <w:r w:rsidRPr="009F6B75">
              <w:rPr>
                <w:spacing w:val="1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of</w:t>
            </w:r>
            <w:r w:rsidRPr="009F6B75">
              <w:rPr>
                <w:spacing w:val="2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Research</w:t>
            </w:r>
            <w:r w:rsidRPr="009F6B75">
              <w:rPr>
                <w:spacing w:val="1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and</w:t>
            </w:r>
            <w:r w:rsidRPr="009F6B75">
              <w:rPr>
                <w:spacing w:val="2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Practice</w:t>
            </w:r>
          </w:p>
        </w:tc>
        <w:tc>
          <w:tcPr>
            <w:tcW w:w="2970" w:type="dxa"/>
          </w:tcPr>
          <w:p w14:paraId="314D3E4D" w14:textId="77777777" w:rsidR="00A91C63" w:rsidRPr="009F6B75" w:rsidRDefault="00E34B0E" w:rsidP="00F14B18">
            <w:pPr>
              <w:pStyle w:val="TableParagraph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Task</w:t>
            </w:r>
            <w:r w:rsidRPr="009F6B75">
              <w:rPr>
                <w:spacing w:val="-2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Force</w:t>
            </w:r>
            <w:r w:rsidRPr="009F6B75">
              <w:rPr>
                <w:spacing w:val="2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(1995)</w:t>
            </w:r>
          </w:p>
          <w:p w14:paraId="7B5BDD72" w14:textId="162A2095" w:rsidR="00A91C63" w:rsidRPr="009F6B75" w:rsidRDefault="00E34B0E" w:rsidP="00F14B18">
            <w:pPr>
              <w:pStyle w:val="TableParagraph"/>
              <w:spacing w:before="6" w:line="238" w:lineRule="exact"/>
              <w:rPr>
                <w:sz w:val="21"/>
                <w:szCs w:val="21"/>
              </w:rPr>
            </w:pPr>
            <w:proofErr w:type="spellStart"/>
            <w:r w:rsidRPr="009F6B75">
              <w:rPr>
                <w:sz w:val="21"/>
                <w:szCs w:val="21"/>
              </w:rPr>
              <w:t>Tolin</w:t>
            </w:r>
            <w:proofErr w:type="spellEnd"/>
            <w:r w:rsidRPr="009F6B75">
              <w:rPr>
                <w:spacing w:val="1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et</w:t>
            </w:r>
            <w:r w:rsidRPr="009F6B75">
              <w:rPr>
                <w:spacing w:val="3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al</w:t>
            </w:r>
            <w:r w:rsidR="0055553E" w:rsidRPr="009F6B75">
              <w:rPr>
                <w:sz w:val="21"/>
                <w:szCs w:val="21"/>
              </w:rPr>
              <w:t>,</w:t>
            </w:r>
            <w:r w:rsidRPr="009F6B75">
              <w:rPr>
                <w:spacing w:val="3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(2015)</w:t>
            </w:r>
          </w:p>
        </w:tc>
        <w:tc>
          <w:tcPr>
            <w:tcW w:w="3330" w:type="dxa"/>
          </w:tcPr>
          <w:p w14:paraId="0E4B5794" w14:textId="77777777" w:rsidR="00A91C63" w:rsidRPr="00F14B18" w:rsidRDefault="00A91C63" w:rsidP="00F14B18">
            <w:pPr>
              <w:pStyle w:val="TableParagraph"/>
              <w:spacing w:before="0"/>
              <w:ind w:left="0"/>
              <w:rPr>
                <w:sz w:val="21"/>
                <w:szCs w:val="21"/>
              </w:rPr>
            </w:pPr>
          </w:p>
        </w:tc>
      </w:tr>
      <w:tr w:rsidR="00A91C63" w14:paraId="74ED5A0F" w14:textId="77777777" w:rsidTr="00F14B18">
        <w:trPr>
          <w:trHeight w:val="258"/>
        </w:trPr>
        <w:tc>
          <w:tcPr>
            <w:tcW w:w="1260" w:type="dxa"/>
          </w:tcPr>
          <w:p w14:paraId="63E67B13" w14:textId="2BF2ACB2" w:rsidR="00A91C63" w:rsidRPr="009F6B75" w:rsidRDefault="008E5EA7" w:rsidP="008E5EA7">
            <w:pPr>
              <w:pStyle w:val="TableParagraph"/>
              <w:spacing w:line="238" w:lineRule="exact"/>
              <w:jc w:val="center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1/26</w:t>
            </w:r>
          </w:p>
        </w:tc>
        <w:tc>
          <w:tcPr>
            <w:tcW w:w="3960" w:type="dxa"/>
          </w:tcPr>
          <w:p w14:paraId="1C0C7B85" w14:textId="77777777" w:rsidR="00A91C63" w:rsidRPr="009F6B75" w:rsidRDefault="00E34B0E" w:rsidP="00F14B18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Experimental Designs</w:t>
            </w:r>
          </w:p>
        </w:tc>
        <w:tc>
          <w:tcPr>
            <w:tcW w:w="2970" w:type="dxa"/>
          </w:tcPr>
          <w:p w14:paraId="25EB5B36" w14:textId="77777777" w:rsidR="00A91C63" w:rsidRPr="009F6B75" w:rsidRDefault="00E34B0E" w:rsidP="00F14B18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proofErr w:type="spellStart"/>
            <w:r w:rsidRPr="009F6B75">
              <w:rPr>
                <w:sz w:val="21"/>
                <w:szCs w:val="21"/>
              </w:rPr>
              <w:t>Kazdin</w:t>
            </w:r>
            <w:proofErr w:type="spellEnd"/>
            <w:r w:rsidRPr="009F6B75">
              <w:rPr>
                <w:spacing w:val="1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2017a</w:t>
            </w:r>
          </w:p>
        </w:tc>
        <w:tc>
          <w:tcPr>
            <w:tcW w:w="3330" w:type="dxa"/>
          </w:tcPr>
          <w:p w14:paraId="5116DB71" w14:textId="77777777" w:rsidR="00A91C63" w:rsidRPr="00F14B18" w:rsidRDefault="00A91C63" w:rsidP="00F14B18">
            <w:pPr>
              <w:pStyle w:val="TableParagraph"/>
              <w:spacing w:before="0"/>
              <w:ind w:left="0"/>
              <w:rPr>
                <w:sz w:val="21"/>
                <w:szCs w:val="21"/>
              </w:rPr>
            </w:pPr>
          </w:p>
        </w:tc>
      </w:tr>
      <w:tr w:rsidR="00A91C63" w14:paraId="417BA793" w14:textId="77777777" w:rsidTr="00F14B18">
        <w:trPr>
          <w:trHeight w:val="258"/>
        </w:trPr>
        <w:tc>
          <w:tcPr>
            <w:tcW w:w="1260" w:type="dxa"/>
          </w:tcPr>
          <w:p w14:paraId="50A4F3C0" w14:textId="5D7C347C" w:rsidR="00A91C63" w:rsidRPr="009F6B75" w:rsidRDefault="008E5EA7" w:rsidP="008E5EA7">
            <w:pPr>
              <w:pStyle w:val="TableParagraph"/>
              <w:spacing w:line="238" w:lineRule="exact"/>
              <w:jc w:val="center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2/02</w:t>
            </w:r>
          </w:p>
        </w:tc>
        <w:tc>
          <w:tcPr>
            <w:tcW w:w="3960" w:type="dxa"/>
          </w:tcPr>
          <w:p w14:paraId="6327E1CB" w14:textId="77777777" w:rsidR="00A91C63" w:rsidRPr="009F6B75" w:rsidRDefault="00E34B0E" w:rsidP="00F14B18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Control</w:t>
            </w:r>
            <w:r w:rsidRPr="009F6B75">
              <w:rPr>
                <w:spacing w:val="1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and</w:t>
            </w:r>
            <w:r w:rsidRPr="009F6B75">
              <w:rPr>
                <w:spacing w:val="1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Comparison</w:t>
            </w:r>
            <w:r w:rsidRPr="009F6B75">
              <w:rPr>
                <w:spacing w:val="1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Groups</w:t>
            </w:r>
          </w:p>
        </w:tc>
        <w:tc>
          <w:tcPr>
            <w:tcW w:w="2970" w:type="dxa"/>
          </w:tcPr>
          <w:p w14:paraId="0C0E08CF" w14:textId="77777777" w:rsidR="00A91C63" w:rsidRPr="009F6B75" w:rsidRDefault="00E34B0E" w:rsidP="00F14B18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proofErr w:type="spellStart"/>
            <w:r w:rsidRPr="009F6B75">
              <w:rPr>
                <w:sz w:val="21"/>
                <w:szCs w:val="21"/>
              </w:rPr>
              <w:t>Kazdin</w:t>
            </w:r>
            <w:proofErr w:type="spellEnd"/>
            <w:r w:rsidRPr="009F6B75">
              <w:rPr>
                <w:spacing w:val="1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2017b</w:t>
            </w:r>
          </w:p>
        </w:tc>
        <w:tc>
          <w:tcPr>
            <w:tcW w:w="3330" w:type="dxa"/>
          </w:tcPr>
          <w:p w14:paraId="11749B6F" w14:textId="77777777" w:rsidR="00A91C63" w:rsidRPr="00F14B18" w:rsidRDefault="00A91C63" w:rsidP="00F14B18">
            <w:pPr>
              <w:pStyle w:val="TableParagraph"/>
              <w:spacing w:before="0"/>
              <w:ind w:left="0"/>
              <w:rPr>
                <w:sz w:val="21"/>
                <w:szCs w:val="21"/>
              </w:rPr>
            </w:pPr>
          </w:p>
        </w:tc>
      </w:tr>
      <w:tr w:rsidR="009F6B75" w14:paraId="50FA9E33" w14:textId="77777777" w:rsidTr="00F14B18">
        <w:trPr>
          <w:trHeight w:val="258"/>
        </w:trPr>
        <w:tc>
          <w:tcPr>
            <w:tcW w:w="1260" w:type="dxa"/>
          </w:tcPr>
          <w:p w14:paraId="3FD8795C" w14:textId="0317482D" w:rsidR="009F6B75" w:rsidRPr="009F6B75" w:rsidRDefault="009F6B75" w:rsidP="009F6B75">
            <w:pPr>
              <w:pStyle w:val="TableParagraph"/>
              <w:spacing w:line="238" w:lineRule="exact"/>
              <w:jc w:val="center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2/09</w:t>
            </w:r>
          </w:p>
        </w:tc>
        <w:tc>
          <w:tcPr>
            <w:tcW w:w="3960" w:type="dxa"/>
          </w:tcPr>
          <w:p w14:paraId="6EB498C8" w14:textId="2D6CC295" w:rsidR="009F6B75" w:rsidRPr="009F6B75" w:rsidRDefault="00527109" w:rsidP="009F6B75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Continuation of Research Design</w:t>
            </w:r>
          </w:p>
        </w:tc>
        <w:tc>
          <w:tcPr>
            <w:tcW w:w="2970" w:type="dxa"/>
          </w:tcPr>
          <w:p w14:paraId="2156331C" w14:textId="4B288718" w:rsidR="009F6B75" w:rsidRPr="009F6B75" w:rsidRDefault="009F6B75" w:rsidP="009F6B75">
            <w:pPr>
              <w:pStyle w:val="TableParagraph"/>
              <w:spacing w:line="238" w:lineRule="exact"/>
              <w:rPr>
                <w:sz w:val="21"/>
                <w:szCs w:val="21"/>
              </w:rPr>
            </w:pPr>
          </w:p>
        </w:tc>
        <w:tc>
          <w:tcPr>
            <w:tcW w:w="3330" w:type="dxa"/>
          </w:tcPr>
          <w:p w14:paraId="02F375CB" w14:textId="6F04CF7F" w:rsidR="009F6B75" w:rsidRPr="00047872" w:rsidRDefault="009F6B75" w:rsidP="009F6B75">
            <w:pPr>
              <w:pStyle w:val="TableParagraph"/>
              <w:spacing w:line="238" w:lineRule="exact"/>
              <w:rPr>
                <w:sz w:val="21"/>
                <w:szCs w:val="21"/>
                <w:highlight w:val="yellow"/>
              </w:rPr>
            </w:pPr>
          </w:p>
        </w:tc>
      </w:tr>
      <w:tr w:rsidR="009F391C" w14:paraId="1485458D" w14:textId="77777777" w:rsidTr="00F14B18">
        <w:trPr>
          <w:trHeight w:val="258"/>
        </w:trPr>
        <w:tc>
          <w:tcPr>
            <w:tcW w:w="1260" w:type="dxa"/>
          </w:tcPr>
          <w:p w14:paraId="3993DFE0" w14:textId="62173312" w:rsidR="009F391C" w:rsidRPr="009F6B75" w:rsidRDefault="009F391C" w:rsidP="009F391C">
            <w:pPr>
              <w:pStyle w:val="TableParagraph"/>
              <w:spacing w:line="238" w:lineRule="exact"/>
              <w:jc w:val="center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2/16</w:t>
            </w:r>
          </w:p>
        </w:tc>
        <w:tc>
          <w:tcPr>
            <w:tcW w:w="3960" w:type="dxa"/>
          </w:tcPr>
          <w:p w14:paraId="79005A94" w14:textId="2DF62F83" w:rsidR="009F391C" w:rsidRPr="009F6B75" w:rsidRDefault="009F391C" w:rsidP="009F391C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Addressing</w:t>
            </w:r>
            <w:r w:rsidRPr="009F6B75">
              <w:rPr>
                <w:spacing w:val="-1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Confounds</w:t>
            </w:r>
          </w:p>
        </w:tc>
        <w:tc>
          <w:tcPr>
            <w:tcW w:w="2970" w:type="dxa"/>
          </w:tcPr>
          <w:p w14:paraId="1D9FE78A" w14:textId="5889722E" w:rsidR="009F391C" w:rsidRPr="009F6B75" w:rsidRDefault="009F391C" w:rsidP="009F391C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Heppner</w:t>
            </w:r>
            <w:r w:rsidRPr="009F6B75">
              <w:rPr>
                <w:spacing w:val="1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et</w:t>
            </w:r>
            <w:r w:rsidRPr="009F6B75">
              <w:rPr>
                <w:spacing w:val="2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al.</w:t>
            </w:r>
            <w:r w:rsidRPr="009F6B75">
              <w:rPr>
                <w:spacing w:val="2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(2016)</w:t>
            </w:r>
          </w:p>
        </w:tc>
        <w:tc>
          <w:tcPr>
            <w:tcW w:w="3330" w:type="dxa"/>
          </w:tcPr>
          <w:p w14:paraId="1A8251B5" w14:textId="77777777" w:rsidR="009F391C" w:rsidRPr="00F14B18" w:rsidRDefault="009F391C" w:rsidP="009F391C">
            <w:pPr>
              <w:pStyle w:val="TableParagraph"/>
              <w:spacing w:before="0"/>
              <w:ind w:left="0"/>
              <w:rPr>
                <w:sz w:val="21"/>
                <w:szCs w:val="21"/>
              </w:rPr>
            </w:pPr>
          </w:p>
        </w:tc>
      </w:tr>
      <w:tr w:rsidR="009F391C" w14:paraId="7B1C626A" w14:textId="77777777" w:rsidTr="009F6B75">
        <w:trPr>
          <w:trHeight w:val="106"/>
        </w:trPr>
        <w:tc>
          <w:tcPr>
            <w:tcW w:w="1260" w:type="dxa"/>
          </w:tcPr>
          <w:p w14:paraId="57C9FFEC" w14:textId="2866E583" w:rsidR="009F391C" w:rsidRPr="009F6B75" w:rsidRDefault="009F391C" w:rsidP="009F391C">
            <w:pPr>
              <w:pStyle w:val="TableParagraph"/>
              <w:jc w:val="center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2/23</w:t>
            </w:r>
          </w:p>
        </w:tc>
        <w:tc>
          <w:tcPr>
            <w:tcW w:w="3960" w:type="dxa"/>
          </w:tcPr>
          <w:p w14:paraId="75C0D325" w14:textId="2BEE3464" w:rsidR="009F391C" w:rsidRPr="009F6B75" w:rsidRDefault="009F391C" w:rsidP="009F391C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How to Develop an IRB Proposal</w:t>
            </w:r>
            <w:r w:rsidRPr="009F6B75">
              <w:rPr>
                <w:spacing w:val="1"/>
                <w:sz w:val="21"/>
                <w:szCs w:val="21"/>
              </w:rPr>
              <w:t xml:space="preserve"> </w:t>
            </w:r>
          </w:p>
        </w:tc>
        <w:tc>
          <w:tcPr>
            <w:tcW w:w="2970" w:type="dxa"/>
          </w:tcPr>
          <w:p w14:paraId="6C5CA675" w14:textId="77777777" w:rsidR="009F391C" w:rsidRPr="009F6B75" w:rsidRDefault="009F391C" w:rsidP="009F391C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9F6B75">
              <w:rPr>
                <w:sz w:val="21"/>
                <w:szCs w:val="21"/>
              </w:rPr>
              <w:t>Dell</w:t>
            </w:r>
            <w:r w:rsidRPr="009F6B75">
              <w:rPr>
                <w:spacing w:val="2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et</w:t>
            </w:r>
            <w:r w:rsidRPr="009F6B75">
              <w:rPr>
                <w:spacing w:val="2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al.</w:t>
            </w:r>
            <w:r w:rsidRPr="009F6B75">
              <w:rPr>
                <w:spacing w:val="1"/>
                <w:sz w:val="21"/>
                <w:szCs w:val="21"/>
              </w:rPr>
              <w:t xml:space="preserve"> </w:t>
            </w:r>
            <w:r w:rsidRPr="009F6B75">
              <w:rPr>
                <w:sz w:val="21"/>
                <w:szCs w:val="21"/>
              </w:rPr>
              <w:t>(2006)</w:t>
            </w:r>
          </w:p>
          <w:p w14:paraId="6F5D2DED" w14:textId="320219C0" w:rsidR="009F391C" w:rsidRPr="009F6B75" w:rsidRDefault="009F391C" w:rsidP="009F391C">
            <w:pPr>
              <w:pStyle w:val="TableParagraph"/>
              <w:spacing w:before="0"/>
              <w:ind w:left="271" w:hanging="164"/>
              <w:rPr>
                <w:sz w:val="21"/>
                <w:szCs w:val="21"/>
              </w:rPr>
            </w:pPr>
          </w:p>
        </w:tc>
        <w:tc>
          <w:tcPr>
            <w:tcW w:w="3330" w:type="dxa"/>
          </w:tcPr>
          <w:p w14:paraId="64B7D2BC" w14:textId="77777777" w:rsidR="009F391C" w:rsidRPr="00F14B18" w:rsidRDefault="009F391C" w:rsidP="009F391C">
            <w:pPr>
              <w:pStyle w:val="TableParagraph"/>
              <w:spacing w:before="0"/>
              <w:ind w:left="0"/>
              <w:rPr>
                <w:sz w:val="21"/>
                <w:szCs w:val="21"/>
              </w:rPr>
            </w:pPr>
          </w:p>
        </w:tc>
      </w:tr>
      <w:tr w:rsidR="009F391C" w14:paraId="7277F3DE" w14:textId="77777777" w:rsidTr="00F14B18">
        <w:trPr>
          <w:trHeight w:val="517"/>
        </w:trPr>
        <w:tc>
          <w:tcPr>
            <w:tcW w:w="1260" w:type="dxa"/>
          </w:tcPr>
          <w:p w14:paraId="0AF880D6" w14:textId="4DAB2C91" w:rsidR="009F391C" w:rsidRPr="00F14B18" w:rsidRDefault="009F391C" w:rsidP="009F391C">
            <w:pPr>
              <w:pStyle w:val="TableParagraph"/>
              <w:jc w:val="center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3/02</w:t>
            </w:r>
          </w:p>
        </w:tc>
        <w:tc>
          <w:tcPr>
            <w:tcW w:w="3960" w:type="dxa"/>
          </w:tcPr>
          <w:p w14:paraId="7A733CD3" w14:textId="77777777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Cognitive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Processing</w:t>
            </w:r>
            <w:r w:rsidRPr="00F14B18">
              <w:rPr>
                <w:spacing w:val="-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Therapy</w:t>
            </w:r>
            <w:r w:rsidRPr="00F14B18">
              <w:rPr>
                <w:spacing w:val="-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(CPT)</w:t>
            </w:r>
            <w:r w:rsidRPr="00F14B18">
              <w:rPr>
                <w:spacing w:val="3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for</w:t>
            </w:r>
          </w:p>
          <w:p w14:paraId="31F15580" w14:textId="77777777" w:rsidR="009F391C" w:rsidRPr="00F14B18" w:rsidRDefault="009F391C" w:rsidP="009F391C">
            <w:pPr>
              <w:pStyle w:val="TableParagraph"/>
              <w:spacing w:before="6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Post-Traumatic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Stress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Disorder</w:t>
            </w:r>
          </w:p>
        </w:tc>
        <w:tc>
          <w:tcPr>
            <w:tcW w:w="2970" w:type="dxa"/>
          </w:tcPr>
          <w:p w14:paraId="1269EA3E" w14:textId="0D8CB774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Forbes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et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al.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(2012)</w:t>
            </w:r>
          </w:p>
        </w:tc>
        <w:tc>
          <w:tcPr>
            <w:tcW w:w="3330" w:type="dxa"/>
          </w:tcPr>
          <w:p w14:paraId="044BFEBB" w14:textId="4763DF2A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 xml:space="preserve">Forbes </w:t>
            </w:r>
            <w:proofErr w:type="gramStart"/>
            <w:r w:rsidRPr="00F14B18">
              <w:rPr>
                <w:sz w:val="21"/>
                <w:szCs w:val="21"/>
              </w:rPr>
              <w:t>et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al.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?s</w:t>
            </w:r>
            <w:proofErr w:type="gramEnd"/>
            <w:r w:rsidRPr="00F14B18">
              <w:rPr>
                <w:sz w:val="21"/>
                <w:szCs w:val="21"/>
              </w:rPr>
              <w:t xml:space="preserve"> (3/1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@ 11:59pm)</w:t>
            </w:r>
          </w:p>
        </w:tc>
      </w:tr>
      <w:tr w:rsidR="009F391C" w14:paraId="375E0C32" w14:textId="77777777" w:rsidTr="00F14B18">
        <w:trPr>
          <w:trHeight w:val="517"/>
        </w:trPr>
        <w:tc>
          <w:tcPr>
            <w:tcW w:w="1260" w:type="dxa"/>
          </w:tcPr>
          <w:p w14:paraId="1AF1636F" w14:textId="5C958FB1" w:rsidR="009F391C" w:rsidRPr="00F14B18" w:rsidRDefault="009F391C" w:rsidP="009F391C">
            <w:pPr>
              <w:pStyle w:val="TableParagraph"/>
              <w:jc w:val="center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3/09</w:t>
            </w:r>
          </w:p>
        </w:tc>
        <w:tc>
          <w:tcPr>
            <w:tcW w:w="3960" w:type="dxa"/>
          </w:tcPr>
          <w:p w14:paraId="2AC66C92" w14:textId="77777777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No Class</w:t>
            </w:r>
          </w:p>
          <w:p w14:paraId="398067A0" w14:textId="04EA4785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Spring break</w:t>
            </w:r>
          </w:p>
        </w:tc>
        <w:tc>
          <w:tcPr>
            <w:tcW w:w="2970" w:type="dxa"/>
          </w:tcPr>
          <w:p w14:paraId="0E1437D9" w14:textId="77777777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330" w:type="dxa"/>
          </w:tcPr>
          <w:p w14:paraId="38AF47B0" w14:textId="77777777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9F391C" w14:paraId="2F6E01EB" w14:textId="77777777" w:rsidTr="00F14B18">
        <w:trPr>
          <w:trHeight w:val="517"/>
        </w:trPr>
        <w:tc>
          <w:tcPr>
            <w:tcW w:w="1260" w:type="dxa"/>
          </w:tcPr>
          <w:p w14:paraId="7ED384BB" w14:textId="755A587C" w:rsidR="009F391C" w:rsidRPr="00F14B18" w:rsidRDefault="009F391C" w:rsidP="009F391C">
            <w:pPr>
              <w:pStyle w:val="TableParagraph"/>
              <w:jc w:val="center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3/16</w:t>
            </w:r>
          </w:p>
        </w:tc>
        <w:tc>
          <w:tcPr>
            <w:tcW w:w="3960" w:type="dxa"/>
          </w:tcPr>
          <w:p w14:paraId="1397E828" w14:textId="77777777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Interpersonal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Psychotherapy</w:t>
            </w:r>
            <w:r w:rsidRPr="00F14B18">
              <w:rPr>
                <w:spacing w:val="-3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(IPT)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for</w:t>
            </w:r>
          </w:p>
          <w:p w14:paraId="45B20180" w14:textId="77777777" w:rsidR="009F391C" w:rsidRPr="00F14B18" w:rsidRDefault="009F391C" w:rsidP="009F391C">
            <w:pPr>
              <w:pStyle w:val="TableParagraph"/>
              <w:spacing w:before="6" w:line="238" w:lineRule="exact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Major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Depressive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Disorder</w:t>
            </w:r>
          </w:p>
        </w:tc>
        <w:tc>
          <w:tcPr>
            <w:tcW w:w="2970" w:type="dxa"/>
          </w:tcPr>
          <w:p w14:paraId="58F06377" w14:textId="77777777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Toth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et</w:t>
            </w:r>
            <w:r w:rsidRPr="00F14B18">
              <w:rPr>
                <w:spacing w:val="3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al.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(2013)</w:t>
            </w:r>
          </w:p>
        </w:tc>
        <w:tc>
          <w:tcPr>
            <w:tcW w:w="3330" w:type="dxa"/>
          </w:tcPr>
          <w:p w14:paraId="1924AF83" w14:textId="5D7531B0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Toth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proofErr w:type="gramStart"/>
            <w:r w:rsidRPr="00F14B18">
              <w:rPr>
                <w:sz w:val="21"/>
                <w:szCs w:val="21"/>
              </w:rPr>
              <w:t>et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al.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?s</w:t>
            </w:r>
            <w:proofErr w:type="gramEnd"/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(3/15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@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11:59pm)</w:t>
            </w:r>
          </w:p>
        </w:tc>
      </w:tr>
      <w:tr w:rsidR="009F391C" w14:paraId="15E87732" w14:textId="77777777" w:rsidTr="00F14B18">
        <w:trPr>
          <w:trHeight w:val="518"/>
        </w:trPr>
        <w:tc>
          <w:tcPr>
            <w:tcW w:w="1260" w:type="dxa"/>
          </w:tcPr>
          <w:p w14:paraId="2A4C593B" w14:textId="67CC1B9C" w:rsidR="009F391C" w:rsidRPr="00F14B18" w:rsidRDefault="009F391C" w:rsidP="009F391C">
            <w:pPr>
              <w:pStyle w:val="TableParagraph"/>
              <w:jc w:val="center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3/23</w:t>
            </w:r>
          </w:p>
        </w:tc>
        <w:tc>
          <w:tcPr>
            <w:tcW w:w="3960" w:type="dxa"/>
          </w:tcPr>
          <w:p w14:paraId="4E080380" w14:textId="77777777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Motivational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Interviewing</w:t>
            </w:r>
            <w:r w:rsidRPr="00F14B18">
              <w:rPr>
                <w:spacing w:val="-3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(MI)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for</w:t>
            </w:r>
          </w:p>
          <w:p w14:paraId="247B21E3" w14:textId="77777777" w:rsidR="009F391C" w:rsidRPr="00F14B18" w:rsidRDefault="009F391C" w:rsidP="009F391C">
            <w:pPr>
              <w:pStyle w:val="TableParagraph"/>
              <w:spacing w:before="6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Substance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Use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Disorders</w:t>
            </w:r>
          </w:p>
        </w:tc>
        <w:tc>
          <w:tcPr>
            <w:tcW w:w="2970" w:type="dxa"/>
          </w:tcPr>
          <w:p w14:paraId="22CFD9E2" w14:textId="6A668D9E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D’Amico</w:t>
            </w:r>
            <w:r w:rsidRPr="00F14B18">
              <w:rPr>
                <w:spacing w:val="-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et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al.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(2013)</w:t>
            </w:r>
          </w:p>
        </w:tc>
        <w:tc>
          <w:tcPr>
            <w:tcW w:w="3330" w:type="dxa"/>
          </w:tcPr>
          <w:p w14:paraId="1AE67378" w14:textId="27AA4E11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 xml:space="preserve">D’Amico </w:t>
            </w:r>
            <w:proofErr w:type="gramStart"/>
            <w:r w:rsidRPr="00F14B18">
              <w:rPr>
                <w:sz w:val="21"/>
                <w:szCs w:val="21"/>
              </w:rPr>
              <w:t>et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al</w:t>
            </w:r>
            <w:r w:rsidRPr="00F14B18">
              <w:rPr>
                <w:spacing w:val="1"/>
                <w:sz w:val="21"/>
                <w:szCs w:val="21"/>
              </w:rPr>
              <w:t xml:space="preserve">. </w:t>
            </w:r>
            <w:r w:rsidRPr="00F14B18">
              <w:rPr>
                <w:sz w:val="21"/>
                <w:szCs w:val="21"/>
              </w:rPr>
              <w:t>?s</w:t>
            </w:r>
            <w:proofErr w:type="gramEnd"/>
            <w:r w:rsidRPr="00F14B18">
              <w:rPr>
                <w:sz w:val="21"/>
                <w:szCs w:val="21"/>
              </w:rPr>
              <w:t xml:space="preserve"> (3/22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@ 11:59pm)</w:t>
            </w:r>
          </w:p>
        </w:tc>
      </w:tr>
      <w:tr w:rsidR="009F391C" w14:paraId="15067253" w14:textId="77777777" w:rsidTr="00F14B18">
        <w:trPr>
          <w:trHeight w:val="1036"/>
        </w:trPr>
        <w:tc>
          <w:tcPr>
            <w:tcW w:w="1260" w:type="dxa"/>
          </w:tcPr>
          <w:p w14:paraId="12318046" w14:textId="09BC7647" w:rsidR="009F391C" w:rsidRPr="00F14B18" w:rsidRDefault="009F391C" w:rsidP="009F391C">
            <w:pPr>
              <w:pStyle w:val="TableParagraph"/>
              <w:jc w:val="center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3/30</w:t>
            </w:r>
          </w:p>
        </w:tc>
        <w:tc>
          <w:tcPr>
            <w:tcW w:w="3960" w:type="dxa"/>
          </w:tcPr>
          <w:p w14:paraId="1012BF5F" w14:textId="4A3A7DCC" w:rsidR="009F391C" w:rsidRPr="00F14B18" w:rsidRDefault="009F391C" w:rsidP="009F391C">
            <w:pPr>
              <w:pStyle w:val="TableParagraph"/>
              <w:ind w:left="144" w:right="187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Cognitive-Behavioral Therapy (CBT) for</w:t>
            </w:r>
            <w:r>
              <w:rPr>
                <w:spacing w:val="-5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Generalized Anxiety</w:t>
            </w:r>
            <w:r w:rsidRPr="00F14B18">
              <w:rPr>
                <w:spacing w:val="-3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Disorder</w:t>
            </w:r>
          </w:p>
          <w:p w14:paraId="3A444CFE" w14:textId="77777777" w:rsidR="009F391C" w:rsidRPr="00F14B18" w:rsidRDefault="009F391C" w:rsidP="009F391C">
            <w:pPr>
              <w:pStyle w:val="TableParagraph"/>
              <w:spacing w:before="0"/>
              <w:ind w:left="144" w:right="497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(</w:t>
            </w:r>
            <w:proofErr w:type="gramStart"/>
            <w:r w:rsidRPr="00F14B18">
              <w:rPr>
                <w:sz w:val="21"/>
                <w:szCs w:val="21"/>
              </w:rPr>
              <w:t>cognitive</w:t>
            </w:r>
            <w:proofErr w:type="gramEnd"/>
            <w:r w:rsidRPr="00F14B18">
              <w:rPr>
                <w:spacing w:val="3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restructuring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&amp;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applied</w:t>
            </w:r>
            <w:r w:rsidRPr="00F14B18">
              <w:rPr>
                <w:spacing w:val="-5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relaxation)</w:t>
            </w:r>
          </w:p>
        </w:tc>
        <w:tc>
          <w:tcPr>
            <w:tcW w:w="2970" w:type="dxa"/>
          </w:tcPr>
          <w:p w14:paraId="694A8FED" w14:textId="77777777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proofErr w:type="spellStart"/>
            <w:r w:rsidRPr="00F14B18">
              <w:rPr>
                <w:sz w:val="21"/>
                <w:szCs w:val="21"/>
              </w:rPr>
              <w:t>Westra</w:t>
            </w:r>
            <w:proofErr w:type="spellEnd"/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et</w:t>
            </w:r>
            <w:r w:rsidRPr="00F14B18">
              <w:rPr>
                <w:spacing w:val="3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al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(2016)</w:t>
            </w:r>
          </w:p>
        </w:tc>
        <w:tc>
          <w:tcPr>
            <w:tcW w:w="3330" w:type="dxa"/>
          </w:tcPr>
          <w:p w14:paraId="6C806743" w14:textId="4B81A6A9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proofErr w:type="spellStart"/>
            <w:r w:rsidRPr="00F14B18">
              <w:rPr>
                <w:sz w:val="21"/>
                <w:szCs w:val="21"/>
              </w:rPr>
              <w:t>Westra</w:t>
            </w:r>
            <w:proofErr w:type="spellEnd"/>
            <w:r w:rsidRPr="00F14B18">
              <w:rPr>
                <w:spacing w:val="1"/>
                <w:sz w:val="21"/>
                <w:szCs w:val="21"/>
              </w:rPr>
              <w:t xml:space="preserve"> </w:t>
            </w:r>
            <w:proofErr w:type="gramStart"/>
            <w:r w:rsidRPr="00F14B18">
              <w:rPr>
                <w:sz w:val="21"/>
                <w:szCs w:val="21"/>
              </w:rPr>
              <w:t>et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al.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?s</w:t>
            </w:r>
            <w:proofErr w:type="gramEnd"/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(3/29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@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11:59pm)</w:t>
            </w:r>
          </w:p>
        </w:tc>
      </w:tr>
      <w:tr w:rsidR="009F391C" w14:paraId="2369685E" w14:textId="77777777" w:rsidTr="00F14B18">
        <w:trPr>
          <w:trHeight w:val="516"/>
        </w:trPr>
        <w:tc>
          <w:tcPr>
            <w:tcW w:w="1260" w:type="dxa"/>
          </w:tcPr>
          <w:p w14:paraId="335C8CBB" w14:textId="702D47E6" w:rsidR="009F391C" w:rsidRPr="00F14B18" w:rsidRDefault="009F391C" w:rsidP="009F391C">
            <w:pPr>
              <w:pStyle w:val="TableParagraph"/>
              <w:spacing w:before="0"/>
              <w:jc w:val="center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4/06</w:t>
            </w:r>
          </w:p>
        </w:tc>
        <w:tc>
          <w:tcPr>
            <w:tcW w:w="3960" w:type="dxa"/>
          </w:tcPr>
          <w:p w14:paraId="008FACB7" w14:textId="77777777" w:rsidR="009F391C" w:rsidRPr="00F14B18" w:rsidRDefault="009F391C" w:rsidP="009F391C">
            <w:pPr>
              <w:pStyle w:val="TableParagraph"/>
              <w:spacing w:before="0"/>
              <w:ind w:left="95" w:right="96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Exposure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and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Response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Prevention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(ERP)</w:t>
            </w:r>
          </w:p>
          <w:p w14:paraId="22E1A699" w14:textId="77777777" w:rsidR="009F391C" w:rsidRPr="00F14B18" w:rsidRDefault="009F391C" w:rsidP="009F391C">
            <w:pPr>
              <w:pStyle w:val="TableParagraph"/>
              <w:spacing w:before="6" w:line="238" w:lineRule="exact"/>
              <w:ind w:left="95" w:right="19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for</w:t>
            </w:r>
            <w:r w:rsidRPr="00F14B18">
              <w:rPr>
                <w:spacing w:val="-1"/>
                <w:sz w:val="21"/>
                <w:szCs w:val="21"/>
              </w:rPr>
              <w:t xml:space="preserve"> </w:t>
            </w:r>
            <w:proofErr w:type="gramStart"/>
            <w:r w:rsidRPr="00F14B18">
              <w:rPr>
                <w:sz w:val="21"/>
                <w:szCs w:val="21"/>
              </w:rPr>
              <w:t>Obsessive-Compulsive</w:t>
            </w:r>
            <w:r w:rsidRPr="00F14B18">
              <w:rPr>
                <w:spacing w:val="-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Disorder</w:t>
            </w:r>
            <w:proofErr w:type="gramEnd"/>
          </w:p>
        </w:tc>
        <w:tc>
          <w:tcPr>
            <w:tcW w:w="2970" w:type="dxa"/>
          </w:tcPr>
          <w:p w14:paraId="45C10550" w14:textId="7B53D43D" w:rsidR="009F391C" w:rsidRPr="00F14B18" w:rsidRDefault="009F391C" w:rsidP="009F391C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Simpson et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al.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(2013)</w:t>
            </w:r>
          </w:p>
        </w:tc>
        <w:tc>
          <w:tcPr>
            <w:tcW w:w="3330" w:type="dxa"/>
          </w:tcPr>
          <w:p w14:paraId="18F5A937" w14:textId="47E37BFC" w:rsidR="009F391C" w:rsidRPr="00F14B18" w:rsidRDefault="009F391C" w:rsidP="009F391C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 xml:space="preserve">Simpson </w:t>
            </w:r>
            <w:proofErr w:type="gramStart"/>
            <w:r w:rsidRPr="00F14B18">
              <w:rPr>
                <w:sz w:val="21"/>
                <w:szCs w:val="21"/>
              </w:rPr>
              <w:t>et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al.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?s</w:t>
            </w:r>
            <w:proofErr w:type="gramEnd"/>
            <w:r w:rsidRPr="00F14B18">
              <w:rPr>
                <w:sz w:val="21"/>
                <w:szCs w:val="21"/>
              </w:rPr>
              <w:t xml:space="preserve"> (4/05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@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11:59pm)</w:t>
            </w:r>
          </w:p>
        </w:tc>
      </w:tr>
      <w:tr w:rsidR="009F391C" w14:paraId="115D61F7" w14:textId="77777777" w:rsidTr="00F14B18">
        <w:trPr>
          <w:trHeight w:val="258"/>
        </w:trPr>
        <w:tc>
          <w:tcPr>
            <w:tcW w:w="1260" w:type="dxa"/>
          </w:tcPr>
          <w:p w14:paraId="1DD59945" w14:textId="157BB71E" w:rsidR="009F391C" w:rsidRPr="00F14B18" w:rsidRDefault="009F391C" w:rsidP="009F391C">
            <w:pPr>
              <w:pStyle w:val="TableParagraph"/>
              <w:spacing w:line="238" w:lineRule="exact"/>
              <w:jc w:val="center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4/13</w:t>
            </w:r>
          </w:p>
        </w:tc>
        <w:tc>
          <w:tcPr>
            <w:tcW w:w="3960" w:type="dxa"/>
          </w:tcPr>
          <w:p w14:paraId="2665AB9C" w14:textId="77777777" w:rsidR="009F391C" w:rsidRPr="00F14B18" w:rsidRDefault="009F391C" w:rsidP="009F391C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Independent work</w:t>
            </w:r>
            <w:r w:rsidRPr="00F14B18">
              <w:rPr>
                <w:spacing w:val="-3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on IRB</w:t>
            </w:r>
            <w:r w:rsidRPr="00F14B18">
              <w:rPr>
                <w:spacing w:val="-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proposal</w:t>
            </w:r>
          </w:p>
        </w:tc>
        <w:tc>
          <w:tcPr>
            <w:tcW w:w="2970" w:type="dxa"/>
          </w:tcPr>
          <w:p w14:paraId="25753459" w14:textId="77777777" w:rsidR="009F391C" w:rsidRPr="00F14B18" w:rsidRDefault="009F391C" w:rsidP="009F391C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--</w:t>
            </w:r>
          </w:p>
        </w:tc>
        <w:tc>
          <w:tcPr>
            <w:tcW w:w="3330" w:type="dxa"/>
          </w:tcPr>
          <w:p w14:paraId="1C660869" w14:textId="77777777" w:rsidR="009F391C" w:rsidRPr="00F14B18" w:rsidRDefault="009F391C" w:rsidP="009F391C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--</w:t>
            </w:r>
          </w:p>
        </w:tc>
      </w:tr>
      <w:tr w:rsidR="009F391C" w14:paraId="47EC5C16" w14:textId="77777777" w:rsidTr="00F14B18">
        <w:trPr>
          <w:trHeight w:val="777"/>
        </w:trPr>
        <w:tc>
          <w:tcPr>
            <w:tcW w:w="1260" w:type="dxa"/>
          </w:tcPr>
          <w:p w14:paraId="4683EE96" w14:textId="58FD88EF" w:rsidR="009F391C" w:rsidRPr="00F14B18" w:rsidRDefault="009F391C" w:rsidP="009F391C">
            <w:pPr>
              <w:pStyle w:val="TableParagraph"/>
              <w:jc w:val="center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4/20</w:t>
            </w:r>
          </w:p>
        </w:tc>
        <w:tc>
          <w:tcPr>
            <w:tcW w:w="3960" w:type="dxa"/>
          </w:tcPr>
          <w:p w14:paraId="4E64D0A0" w14:textId="458F6BA8" w:rsidR="009F391C" w:rsidRPr="00F14B18" w:rsidRDefault="009F391C" w:rsidP="009F391C">
            <w:pPr>
              <w:pStyle w:val="TableParagraph"/>
              <w:spacing w:line="245" w:lineRule="auto"/>
              <w:ind w:left="101" w:right="475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Implications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of</w:t>
            </w:r>
            <w:r w:rsidRPr="00F14B18">
              <w:rPr>
                <w:spacing w:val="3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the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EST</w:t>
            </w:r>
            <w:r w:rsidRPr="00F14B18">
              <w:rPr>
                <w:spacing w:val="4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Literature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for</w:t>
            </w:r>
            <w:r>
              <w:rPr>
                <w:spacing w:val="-5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Counseling</w:t>
            </w:r>
            <w:r w:rsidRPr="00F14B18">
              <w:rPr>
                <w:spacing w:val="-3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Practice</w:t>
            </w:r>
          </w:p>
          <w:p w14:paraId="0CA465B1" w14:textId="77777777" w:rsidR="009F391C" w:rsidRPr="00F14B18" w:rsidRDefault="009F391C" w:rsidP="009F391C">
            <w:pPr>
              <w:pStyle w:val="TableParagraph"/>
              <w:spacing w:before="2" w:line="238" w:lineRule="exact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Discussion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of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IRB proposals</w:t>
            </w:r>
          </w:p>
        </w:tc>
        <w:tc>
          <w:tcPr>
            <w:tcW w:w="2970" w:type="dxa"/>
          </w:tcPr>
          <w:p w14:paraId="19DDE96E" w14:textId="08590AFE" w:rsidR="009F391C" w:rsidRPr="00F14B18" w:rsidRDefault="009F391C" w:rsidP="009F391C">
            <w:pPr>
              <w:pStyle w:val="TableParagraph"/>
              <w:spacing w:line="244" w:lineRule="auto"/>
              <w:ind w:left="271" w:right="633" w:hanging="164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APA Task Force</w:t>
            </w:r>
            <w:r w:rsidRPr="00F14B18">
              <w:rPr>
                <w:spacing w:val="-52"/>
                <w:sz w:val="21"/>
                <w:szCs w:val="21"/>
              </w:rPr>
              <w:t xml:space="preserve">      </w:t>
            </w:r>
            <w:r>
              <w:rPr>
                <w:spacing w:val="-52"/>
                <w:sz w:val="21"/>
                <w:szCs w:val="21"/>
              </w:rPr>
              <w:t xml:space="preserve"> </w:t>
            </w:r>
            <w:proofErr w:type="gramStart"/>
            <w:r>
              <w:rPr>
                <w:spacing w:val="-52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(</w:t>
            </w:r>
            <w:proofErr w:type="gramEnd"/>
            <w:r>
              <w:rPr>
                <w:sz w:val="21"/>
                <w:szCs w:val="21"/>
              </w:rPr>
              <w:t>2006)</w:t>
            </w:r>
          </w:p>
        </w:tc>
        <w:tc>
          <w:tcPr>
            <w:tcW w:w="3330" w:type="dxa"/>
          </w:tcPr>
          <w:p w14:paraId="7150E84A" w14:textId="5B6939CD" w:rsidR="009F391C" w:rsidRPr="00F14B18" w:rsidRDefault="009F391C" w:rsidP="009F391C">
            <w:pPr>
              <w:pStyle w:val="TableParagraph"/>
              <w:spacing w:line="252" w:lineRule="auto"/>
              <w:ind w:right="747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IRB Proposal (Thurs 4/21 at</w:t>
            </w:r>
            <w:r w:rsidRPr="00F14B18">
              <w:rPr>
                <w:spacing w:val="-4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11:59pm)</w:t>
            </w:r>
          </w:p>
        </w:tc>
      </w:tr>
      <w:tr w:rsidR="009F391C" w14:paraId="76A1675A" w14:textId="77777777" w:rsidTr="00F14B18">
        <w:trPr>
          <w:trHeight w:val="258"/>
        </w:trPr>
        <w:tc>
          <w:tcPr>
            <w:tcW w:w="1260" w:type="dxa"/>
          </w:tcPr>
          <w:p w14:paraId="5195A5E9" w14:textId="33E96018" w:rsidR="009F391C" w:rsidRPr="00F14B18" w:rsidRDefault="009F391C" w:rsidP="009F391C">
            <w:pPr>
              <w:pStyle w:val="TableParagraph"/>
              <w:spacing w:line="238" w:lineRule="exact"/>
              <w:jc w:val="center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4/27</w:t>
            </w:r>
          </w:p>
        </w:tc>
        <w:tc>
          <w:tcPr>
            <w:tcW w:w="3960" w:type="dxa"/>
          </w:tcPr>
          <w:p w14:paraId="750AC763" w14:textId="77777777" w:rsidR="009F391C" w:rsidRPr="00F14B18" w:rsidRDefault="009F391C" w:rsidP="009F391C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NO</w:t>
            </w:r>
            <w:r w:rsidRPr="00F14B18">
              <w:rPr>
                <w:spacing w:val="-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CLASS: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University</w:t>
            </w:r>
            <w:r w:rsidRPr="00F14B18">
              <w:rPr>
                <w:spacing w:val="-4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Study</w:t>
            </w:r>
            <w:r w:rsidRPr="00F14B18">
              <w:rPr>
                <w:spacing w:val="-3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Day</w:t>
            </w:r>
          </w:p>
        </w:tc>
        <w:tc>
          <w:tcPr>
            <w:tcW w:w="2970" w:type="dxa"/>
          </w:tcPr>
          <w:p w14:paraId="399028D0" w14:textId="77777777" w:rsidR="009F391C" w:rsidRPr="00F14B18" w:rsidRDefault="009F391C" w:rsidP="009F391C">
            <w:pPr>
              <w:pStyle w:val="TableParagraph"/>
              <w:spacing w:before="0"/>
              <w:ind w:left="0"/>
              <w:rPr>
                <w:sz w:val="21"/>
                <w:szCs w:val="21"/>
              </w:rPr>
            </w:pPr>
          </w:p>
        </w:tc>
        <w:tc>
          <w:tcPr>
            <w:tcW w:w="3330" w:type="dxa"/>
          </w:tcPr>
          <w:p w14:paraId="6A7A732D" w14:textId="77777777" w:rsidR="009F391C" w:rsidRPr="00F14B18" w:rsidRDefault="009F391C" w:rsidP="009F391C">
            <w:pPr>
              <w:pStyle w:val="TableParagraph"/>
              <w:spacing w:before="0"/>
              <w:ind w:left="0"/>
              <w:rPr>
                <w:sz w:val="21"/>
                <w:szCs w:val="21"/>
              </w:rPr>
            </w:pPr>
          </w:p>
        </w:tc>
      </w:tr>
      <w:tr w:rsidR="009F391C" w14:paraId="0152FC24" w14:textId="77777777" w:rsidTr="00F14B18">
        <w:trPr>
          <w:trHeight w:val="518"/>
        </w:trPr>
        <w:tc>
          <w:tcPr>
            <w:tcW w:w="1260" w:type="dxa"/>
          </w:tcPr>
          <w:p w14:paraId="2906D804" w14:textId="2E9DCAAC" w:rsidR="009F391C" w:rsidRPr="00F14B18" w:rsidRDefault="009F391C" w:rsidP="009F391C">
            <w:pPr>
              <w:pStyle w:val="TableParagraph"/>
              <w:jc w:val="center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5/04</w:t>
            </w:r>
          </w:p>
        </w:tc>
        <w:tc>
          <w:tcPr>
            <w:tcW w:w="3960" w:type="dxa"/>
          </w:tcPr>
          <w:p w14:paraId="0699CFB9" w14:textId="77777777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No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Class:</w:t>
            </w:r>
            <w:r w:rsidRPr="00F14B18">
              <w:rPr>
                <w:spacing w:val="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Finals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Week</w:t>
            </w:r>
          </w:p>
        </w:tc>
        <w:tc>
          <w:tcPr>
            <w:tcW w:w="2970" w:type="dxa"/>
          </w:tcPr>
          <w:p w14:paraId="55C29D82" w14:textId="77777777" w:rsidR="009F391C" w:rsidRPr="00F14B18" w:rsidRDefault="009F391C" w:rsidP="009F391C">
            <w:pPr>
              <w:pStyle w:val="TableParagraph"/>
              <w:spacing w:before="0"/>
              <w:ind w:left="0"/>
              <w:rPr>
                <w:sz w:val="21"/>
                <w:szCs w:val="21"/>
              </w:rPr>
            </w:pPr>
          </w:p>
        </w:tc>
        <w:tc>
          <w:tcPr>
            <w:tcW w:w="3330" w:type="dxa"/>
          </w:tcPr>
          <w:p w14:paraId="26217200" w14:textId="25F02EFB" w:rsidR="009F391C" w:rsidRPr="00F14B18" w:rsidRDefault="009F391C" w:rsidP="009F391C">
            <w:pPr>
              <w:pStyle w:val="TableParagraph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Final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Hours Log</w:t>
            </w:r>
            <w:r w:rsidRPr="00F14B18">
              <w:rPr>
                <w:spacing w:val="-2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(4/27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5pm)</w:t>
            </w:r>
          </w:p>
          <w:p w14:paraId="6C1F2172" w14:textId="66551F56" w:rsidR="009F391C" w:rsidRPr="00F14B18" w:rsidRDefault="009F391C" w:rsidP="009F391C">
            <w:pPr>
              <w:pStyle w:val="TableParagraph"/>
              <w:spacing w:before="6" w:line="238" w:lineRule="exact"/>
              <w:rPr>
                <w:sz w:val="21"/>
                <w:szCs w:val="21"/>
              </w:rPr>
            </w:pPr>
            <w:r w:rsidRPr="00F14B18">
              <w:rPr>
                <w:sz w:val="21"/>
                <w:szCs w:val="21"/>
              </w:rPr>
              <w:t>Supervisor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Evaluation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(4/28</w:t>
            </w:r>
            <w:r w:rsidRPr="00F14B18">
              <w:rPr>
                <w:spacing w:val="1"/>
                <w:sz w:val="21"/>
                <w:szCs w:val="21"/>
              </w:rPr>
              <w:t xml:space="preserve"> </w:t>
            </w:r>
            <w:r w:rsidRPr="00F14B18">
              <w:rPr>
                <w:sz w:val="21"/>
                <w:szCs w:val="21"/>
              </w:rPr>
              <w:t>5pm)</w:t>
            </w:r>
          </w:p>
        </w:tc>
      </w:tr>
    </w:tbl>
    <w:p w14:paraId="742D9999" w14:textId="77777777" w:rsidR="00A91C63" w:rsidRDefault="00A91C63">
      <w:pPr>
        <w:pStyle w:val="BodyText"/>
        <w:spacing w:before="7"/>
        <w:rPr>
          <w:sz w:val="21"/>
        </w:rPr>
      </w:pPr>
    </w:p>
    <w:p w14:paraId="146A8137" w14:textId="77777777" w:rsidR="00A91C63" w:rsidRDefault="00E34B0E">
      <w:pPr>
        <w:pStyle w:val="ListParagraph"/>
        <w:numPr>
          <w:ilvl w:val="0"/>
          <w:numId w:val="5"/>
        </w:numPr>
        <w:tabs>
          <w:tab w:val="left" w:pos="1160"/>
        </w:tabs>
        <w:spacing w:before="90"/>
        <w:rPr>
          <w:b/>
          <w:sz w:val="24"/>
        </w:rPr>
      </w:pPr>
      <w:bookmarkStart w:id="6" w:name="7.___Course_Requirements/Evaluation:"/>
      <w:bookmarkEnd w:id="6"/>
      <w:r>
        <w:rPr>
          <w:b/>
          <w:spacing w:val="-1"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Requirements/Evaluation:</w:t>
      </w:r>
    </w:p>
    <w:p w14:paraId="54EBCD8E" w14:textId="77777777" w:rsidR="00A91C63" w:rsidRDefault="00A91C63">
      <w:pPr>
        <w:pStyle w:val="BodyText"/>
        <w:spacing w:before="11"/>
        <w:rPr>
          <w:b/>
          <w:sz w:val="23"/>
        </w:rPr>
      </w:pPr>
    </w:p>
    <w:p w14:paraId="7539B1BA" w14:textId="77777777" w:rsidR="00A91C63" w:rsidRDefault="00E34B0E">
      <w:pPr>
        <w:pStyle w:val="BodyText"/>
        <w:ind w:left="800"/>
      </w:pPr>
      <w:bookmarkStart w:id="7" w:name="Course_Requirements:"/>
      <w:bookmarkEnd w:id="7"/>
      <w:r>
        <w:rPr>
          <w:u w:val="single"/>
        </w:rPr>
        <w:t>Course</w:t>
      </w:r>
      <w:r>
        <w:rPr>
          <w:spacing w:val="-7"/>
          <w:u w:val="single"/>
        </w:rPr>
        <w:t xml:space="preserve"> </w:t>
      </w:r>
      <w:r>
        <w:rPr>
          <w:u w:val="single"/>
        </w:rPr>
        <w:t>Requirements:</w:t>
      </w:r>
    </w:p>
    <w:p w14:paraId="4164110D" w14:textId="77777777" w:rsidR="00A91C63" w:rsidRDefault="00A91C63">
      <w:pPr>
        <w:pStyle w:val="BodyText"/>
        <w:spacing w:before="7"/>
        <w:rPr>
          <w:sz w:val="16"/>
        </w:rPr>
      </w:pPr>
    </w:p>
    <w:p w14:paraId="36EEE987" w14:textId="77777777" w:rsidR="00A91C63" w:rsidRDefault="00E34B0E">
      <w:pPr>
        <w:pStyle w:val="ListParagraph"/>
        <w:numPr>
          <w:ilvl w:val="1"/>
          <w:numId w:val="5"/>
        </w:numPr>
        <w:tabs>
          <w:tab w:val="left" w:pos="1088"/>
        </w:tabs>
        <w:spacing w:before="90" w:line="242" w:lineRule="auto"/>
        <w:ind w:left="800" w:right="795" w:firstLine="0"/>
        <w:jc w:val="both"/>
        <w:rPr>
          <w:sz w:val="24"/>
        </w:rPr>
      </w:pPr>
      <w:r>
        <w:rPr>
          <w:spacing w:val="-3"/>
          <w:sz w:val="24"/>
          <w:u w:val="single"/>
        </w:rPr>
        <w:t>Empirically</w:t>
      </w:r>
      <w:r>
        <w:rPr>
          <w:spacing w:val="-12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Supported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Treatment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(EST)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Presentation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(40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points)</w:t>
      </w:r>
      <w:r>
        <w:rPr>
          <w:spacing w:val="-2"/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among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options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listed</w:t>
      </w:r>
      <w:r>
        <w:rPr>
          <w:spacing w:val="-58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syllabus,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select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empirically supported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1"/>
          <w:sz w:val="24"/>
        </w:rPr>
        <w:t xml:space="preserve"> </w:t>
      </w:r>
      <w:r>
        <w:rPr>
          <w:sz w:val="24"/>
        </w:rPr>
        <w:t>approach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specific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psychological disorder. Then, on the date that EST is listed in the syllabus, you will give a</w:t>
      </w:r>
      <w:r>
        <w:rPr>
          <w:spacing w:val="1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class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covers</w:t>
      </w:r>
      <w:r>
        <w:rPr>
          <w:spacing w:val="-14"/>
          <w:sz w:val="24"/>
        </w:rPr>
        <w:t xml:space="preserve"> </w:t>
      </w:r>
      <w:r>
        <w:rPr>
          <w:sz w:val="24"/>
        </w:rPr>
        <w:t>1)</w:t>
      </w:r>
      <w:r>
        <w:rPr>
          <w:spacing w:val="-14"/>
          <w:sz w:val="24"/>
        </w:rPr>
        <w:t xml:space="preserve"> </w:t>
      </w:r>
      <w:r>
        <w:rPr>
          <w:sz w:val="24"/>
        </w:rPr>
        <w:t>how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EST</w:t>
      </w:r>
      <w:r>
        <w:rPr>
          <w:spacing w:val="-14"/>
          <w:sz w:val="24"/>
        </w:rPr>
        <w:t xml:space="preserve"> </w:t>
      </w:r>
      <w:r>
        <w:rPr>
          <w:sz w:val="24"/>
        </w:rPr>
        <w:t>conceptualizes</w:t>
      </w:r>
      <w:r>
        <w:rPr>
          <w:spacing w:val="-1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disorder,</w:t>
      </w:r>
      <w:r>
        <w:rPr>
          <w:spacing w:val="-14"/>
          <w:sz w:val="24"/>
        </w:rPr>
        <w:t xml:space="preserve"> </w:t>
      </w:r>
      <w:r>
        <w:rPr>
          <w:sz w:val="24"/>
        </w:rPr>
        <w:t>2)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theorized</w:t>
      </w:r>
      <w:r>
        <w:rPr>
          <w:spacing w:val="-6"/>
          <w:sz w:val="24"/>
        </w:rPr>
        <w:t xml:space="preserve"> </w:t>
      </w:r>
      <w:r>
        <w:rPr>
          <w:sz w:val="24"/>
        </w:rPr>
        <w:t>specific</w:t>
      </w:r>
      <w:r>
        <w:rPr>
          <w:spacing w:val="-7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7"/>
          <w:sz w:val="24"/>
        </w:rPr>
        <w:t xml:space="preserve"> </w:t>
      </w:r>
      <w:r>
        <w:rPr>
          <w:sz w:val="24"/>
        </w:rPr>
        <w:t>ingredients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change</w:t>
      </w:r>
      <w:r>
        <w:rPr>
          <w:spacing w:val="-9"/>
          <w:sz w:val="24"/>
        </w:rPr>
        <w:t xml:space="preserve"> </w:t>
      </w:r>
      <w:r>
        <w:rPr>
          <w:sz w:val="24"/>
        </w:rPr>
        <w:t>according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EST,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3)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overview</w:t>
      </w:r>
      <w:r>
        <w:rPr>
          <w:spacing w:val="-57"/>
          <w:sz w:val="24"/>
        </w:rPr>
        <w:t xml:space="preserve"> </w:t>
      </w:r>
      <w:r>
        <w:rPr>
          <w:sz w:val="24"/>
        </w:rPr>
        <w:t>of the manualized treatment that includes at least one class activity to become familiarized with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unique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aspects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treatment.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presentation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accompanying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activities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last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30-40</w:t>
      </w:r>
      <w:r>
        <w:rPr>
          <w:spacing w:val="-58"/>
          <w:sz w:val="24"/>
        </w:rPr>
        <w:t xml:space="preserve"> </w:t>
      </w:r>
      <w:r>
        <w:rPr>
          <w:sz w:val="24"/>
        </w:rPr>
        <w:t>minutes. When researching your selected EST, the following website is a great place to start: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https://www.div12.org/psychological-treatments/</w:t>
        </w:r>
      </w:hyperlink>
    </w:p>
    <w:p w14:paraId="4015FD96" w14:textId="7665A425" w:rsidR="00A91C63" w:rsidRDefault="00A91C63">
      <w:pPr>
        <w:spacing w:line="242" w:lineRule="auto"/>
        <w:jc w:val="both"/>
        <w:rPr>
          <w:sz w:val="24"/>
        </w:rPr>
      </w:pPr>
    </w:p>
    <w:p w14:paraId="39494A56" w14:textId="77777777" w:rsidR="00A91C63" w:rsidRDefault="00E34B0E">
      <w:pPr>
        <w:pStyle w:val="ListParagraph"/>
        <w:numPr>
          <w:ilvl w:val="1"/>
          <w:numId w:val="5"/>
        </w:numPr>
        <w:tabs>
          <w:tab w:val="left" w:pos="1086"/>
        </w:tabs>
        <w:spacing w:before="76" w:line="242" w:lineRule="auto"/>
        <w:ind w:left="799" w:right="796" w:firstLine="0"/>
        <w:jc w:val="both"/>
        <w:rPr>
          <w:sz w:val="24"/>
        </w:rPr>
      </w:pPr>
      <w:r>
        <w:rPr>
          <w:sz w:val="24"/>
          <w:u w:val="single"/>
        </w:rPr>
        <w:t>Article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Questions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Confounds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Reflection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(3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points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each,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15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points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total):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z w:val="24"/>
        </w:rPr>
        <w:t>week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empirically-supported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(EST)</w:t>
      </w:r>
      <w:r>
        <w:rPr>
          <w:spacing w:val="-6"/>
          <w:sz w:val="24"/>
        </w:rPr>
        <w:t xml:space="preserve"> </w:t>
      </w:r>
      <w:r>
        <w:rPr>
          <w:sz w:val="24"/>
        </w:rPr>
        <w:t>article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discussed,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questions</w:t>
      </w:r>
      <w:r>
        <w:rPr>
          <w:spacing w:val="-58"/>
          <w:sz w:val="24"/>
        </w:rPr>
        <w:t xml:space="preserve"> </w:t>
      </w:r>
      <w:r>
        <w:rPr>
          <w:sz w:val="24"/>
        </w:rPr>
        <w:t>about the article that will help to facilitate the discussion that day. Questions should demonstrate</w:t>
      </w:r>
      <w:r>
        <w:rPr>
          <w:spacing w:val="1"/>
          <w:sz w:val="24"/>
        </w:rPr>
        <w:t xml:space="preserve"> </w:t>
      </w:r>
      <w:r>
        <w:rPr>
          <w:sz w:val="24"/>
        </w:rPr>
        <w:t>that the article has been read and reflected upon and can focus on 1) the theory underlying the</w:t>
      </w:r>
      <w:r>
        <w:rPr>
          <w:spacing w:val="1"/>
          <w:sz w:val="24"/>
        </w:rPr>
        <w:t xml:space="preserve"> </w:t>
      </w:r>
      <w:r>
        <w:rPr>
          <w:sz w:val="24"/>
        </w:rPr>
        <w:t>research question(s), 2) the study design, 3) the study results, or 4) implications for counseling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psychology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practice.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addition,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article,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submit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paragraph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addresses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57"/>
          <w:sz w:val="24"/>
        </w:rPr>
        <w:t xml:space="preserve"> </w:t>
      </w:r>
      <w:r>
        <w:rPr>
          <w:sz w:val="24"/>
        </w:rPr>
        <w:t>least</w:t>
      </w:r>
      <w:r>
        <w:rPr>
          <w:spacing w:val="-12"/>
          <w:sz w:val="24"/>
        </w:rPr>
        <w:t xml:space="preserve"> </w:t>
      </w:r>
      <w:r>
        <w:rPr>
          <w:sz w:val="24"/>
        </w:rPr>
        <w:t>one</w:t>
      </w:r>
      <w:r>
        <w:rPr>
          <w:spacing w:val="-12"/>
          <w:sz w:val="24"/>
        </w:rPr>
        <w:t xml:space="preserve"> </w:t>
      </w:r>
      <w:r>
        <w:rPr>
          <w:sz w:val="24"/>
        </w:rPr>
        <w:t>confound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12"/>
          <w:sz w:val="24"/>
        </w:rPr>
        <w:t xml:space="preserve"> </w:t>
      </w:r>
      <w:r>
        <w:rPr>
          <w:sz w:val="24"/>
        </w:rPr>
        <w:t>design,</w:t>
      </w:r>
      <w:r>
        <w:rPr>
          <w:spacing w:val="-1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idea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how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confound</w:t>
      </w:r>
      <w:r>
        <w:rPr>
          <w:spacing w:val="-11"/>
          <w:sz w:val="24"/>
        </w:rPr>
        <w:t xml:space="preserve"> </w:t>
      </w:r>
      <w:r>
        <w:rPr>
          <w:sz w:val="24"/>
        </w:rPr>
        <w:t>could</w:t>
      </w:r>
      <w:r>
        <w:rPr>
          <w:spacing w:val="-13"/>
          <w:sz w:val="24"/>
        </w:rPr>
        <w:t xml:space="preserve"> </w:t>
      </w:r>
      <w:r>
        <w:rPr>
          <w:sz w:val="24"/>
        </w:rPr>
        <w:t>have</w:t>
      </w:r>
      <w:r>
        <w:rPr>
          <w:spacing w:val="-58"/>
          <w:sz w:val="24"/>
        </w:rPr>
        <w:t xml:space="preserve"> </w:t>
      </w:r>
      <w:r>
        <w:rPr>
          <w:sz w:val="24"/>
        </w:rPr>
        <w:t>been better addressed by the research design. Questions and reflections should be submitted on</w:t>
      </w:r>
      <w:r>
        <w:rPr>
          <w:spacing w:val="1"/>
          <w:sz w:val="24"/>
        </w:rPr>
        <w:t xml:space="preserve"> </w:t>
      </w:r>
      <w:r>
        <w:rPr>
          <w:sz w:val="24"/>
        </w:rPr>
        <w:t>Canvas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11:59pm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article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discussed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class.</w:t>
      </w:r>
    </w:p>
    <w:p w14:paraId="4BB59005" w14:textId="77777777" w:rsidR="00A91C63" w:rsidRDefault="00A91C63">
      <w:pPr>
        <w:pStyle w:val="BodyText"/>
        <w:spacing w:before="4"/>
      </w:pPr>
    </w:p>
    <w:p w14:paraId="0F62F44C" w14:textId="1F9725F1" w:rsidR="00A91C63" w:rsidRDefault="00E34B0E">
      <w:pPr>
        <w:pStyle w:val="ListParagraph"/>
        <w:numPr>
          <w:ilvl w:val="1"/>
          <w:numId w:val="5"/>
        </w:numPr>
        <w:tabs>
          <w:tab w:val="left" w:pos="1105"/>
        </w:tabs>
        <w:spacing w:before="1" w:line="244" w:lineRule="auto"/>
        <w:ind w:left="800" w:right="795" w:firstLine="0"/>
        <w:jc w:val="both"/>
        <w:rPr>
          <w:sz w:val="24"/>
        </w:rPr>
      </w:pPr>
      <w:r>
        <w:rPr>
          <w:sz w:val="24"/>
          <w:u w:val="single"/>
        </w:rPr>
        <w:t>IRB Proposal (30 points)</w:t>
      </w:r>
      <w:r>
        <w:rPr>
          <w:sz w:val="24"/>
        </w:rPr>
        <w:t>: You are required to complete an Institutional Review Board (IRB)</w:t>
      </w:r>
      <w:r>
        <w:rPr>
          <w:spacing w:val="1"/>
          <w:sz w:val="24"/>
        </w:rPr>
        <w:t xml:space="preserve"> </w:t>
      </w:r>
      <w:r>
        <w:rPr>
          <w:sz w:val="24"/>
        </w:rPr>
        <w:t>Protocol</w:t>
      </w:r>
      <w:r>
        <w:rPr>
          <w:spacing w:val="-7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6"/>
          <w:sz w:val="24"/>
        </w:rPr>
        <w:t xml:space="preserve"> </w:t>
      </w:r>
      <w:r>
        <w:rPr>
          <w:sz w:val="24"/>
        </w:rPr>
        <w:t>(Expedited</w:t>
      </w:r>
      <w:r>
        <w:rPr>
          <w:spacing w:val="-6"/>
          <w:sz w:val="24"/>
        </w:rPr>
        <w:t xml:space="preserve"> </w:t>
      </w:r>
      <w:r>
        <w:rPr>
          <w:sz w:val="24"/>
        </w:rPr>
        <w:t>Review)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could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conducted</w:t>
      </w:r>
      <w:r>
        <w:rPr>
          <w:spacing w:val="-58"/>
          <w:sz w:val="24"/>
        </w:rPr>
        <w:t xml:space="preserve"> </w:t>
      </w:r>
      <w:r>
        <w:rPr>
          <w:sz w:val="24"/>
        </w:rPr>
        <w:t>by you in your research lab. You should consult with your research supervisor in selecting the</w:t>
      </w:r>
      <w:r>
        <w:rPr>
          <w:spacing w:val="1"/>
          <w:sz w:val="24"/>
        </w:rPr>
        <w:t xml:space="preserve"> </w:t>
      </w:r>
      <w:r>
        <w:rPr>
          <w:sz w:val="24"/>
        </w:rPr>
        <w:t>research study for which you will complete the proposal. The completed protocol (without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accompanying materials) should be submitted on Canvas no later than </w:t>
      </w:r>
      <w:r>
        <w:rPr>
          <w:b/>
          <w:sz w:val="24"/>
        </w:rPr>
        <w:t xml:space="preserve">Thursday, April </w:t>
      </w:r>
      <w:r w:rsidR="008E4DF4">
        <w:rPr>
          <w:b/>
          <w:sz w:val="24"/>
        </w:rPr>
        <w:t>21</w:t>
      </w:r>
      <w:r>
        <w:rPr>
          <w:b/>
          <w:sz w:val="24"/>
        </w:rPr>
        <w:t xml:space="preserve"> 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11:59pm</w:t>
      </w:r>
      <w:r>
        <w:rPr>
          <w:sz w:val="24"/>
        </w:rPr>
        <w:t>.</w:t>
      </w:r>
    </w:p>
    <w:p w14:paraId="6242D156" w14:textId="77777777" w:rsidR="00A91C63" w:rsidRDefault="00A91C63">
      <w:pPr>
        <w:pStyle w:val="BodyText"/>
        <w:spacing w:before="4"/>
        <w:rPr>
          <w:sz w:val="23"/>
        </w:rPr>
      </w:pPr>
    </w:p>
    <w:p w14:paraId="3865C641" w14:textId="77777777" w:rsidR="00A91C63" w:rsidRDefault="00E34B0E">
      <w:pPr>
        <w:pStyle w:val="BodyText"/>
        <w:spacing w:before="1" w:line="242" w:lineRule="auto"/>
        <w:ind w:left="800" w:right="796"/>
        <w:jc w:val="both"/>
      </w:pPr>
      <w:r>
        <w:t xml:space="preserve">E. </w:t>
      </w:r>
      <w:r>
        <w:rPr>
          <w:u w:val="single"/>
        </w:rPr>
        <w:t>Participation in Research Lab</w:t>
      </w:r>
      <w:r>
        <w:t>: Except in the case of changes approved by the instructor and</w:t>
      </w:r>
      <w:r>
        <w:rPr>
          <w:spacing w:val="1"/>
        </w:rPr>
        <w:t xml:space="preserve"> </w:t>
      </w:r>
      <w:r>
        <w:t>research lab supervisors, you will continue to participate in the research lab from Colloquium I.</w:t>
      </w:r>
      <w:r>
        <w:rPr>
          <w:spacing w:val="1"/>
        </w:rPr>
        <w:t xml:space="preserve"> </w:t>
      </w:r>
      <w:r>
        <w:t>This includes attendance and participation at weekly lab meetings, completion of research tasks</w:t>
      </w:r>
      <w:r>
        <w:rPr>
          <w:spacing w:val="1"/>
        </w:rPr>
        <w:t xml:space="preserve"> </w:t>
      </w:r>
      <w:r>
        <w:rPr>
          <w:spacing w:val="-3"/>
        </w:rPr>
        <w:t>assigned</w:t>
      </w:r>
      <w:r>
        <w:rPr>
          <w:spacing w:val="-5"/>
        </w:rPr>
        <w:t xml:space="preserve"> </w:t>
      </w:r>
      <w:r>
        <w:rPr>
          <w:spacing w:val="-3"/>
        </w:rPr>
        <w:t>by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research</w:t>
      </w:r>
      <w:r>
        <w:rPr>
          <w:spacing w:val="-4"/>
        </w:rPr>
        <w:t xml:space="preserve"> </w:t>
      </w:r>
      <w:r>
        <w:rPr>
          <w:spacing w:val="-3"/>
        </w:rPr>
        <w:t>supervisor,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involvement</w:t>
      </w:r>
      <w:r>
        <w:rPr>
          <w:spacing w:val="-4"/>
        </w:rPr>
        <w:t xml:space="preserve"> </w:t>
      </w:r>
      <w:r>
        <w:rPr>
          <w:spacing w:val="-3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at</w:t>
      </w:r>
      <w:r>
        <w:rPr>
          <w:spacing w:val="-5"/>
        </w:rPr>
        <w:t xml:space="preserve"> </w:t>
      </w:r>
      <w:r>
        <w:rPr>
          <w:spacing w:val="-3"/>
        </w:rPr>
        <w:t>least</w:t>
      </w:r>
      <w:r>
        <w:rPr>
          <w:spacing w:val="-4"/>
        </w:rPr>
        <w:t xml:space="preserve"> </w:t>
      </w:r>
      <w:r>
        <w:rPr>
          <w:spacing w:val="-3"/>
        </w:rPr>
        <w:t>one</w:t>
      </w:r>
      <w:r>
        <w:rPr>
          <w:spacing w:val="-6"/>
        </w:rPr>
        <w:t xml:space="preserve"> </w:t>
      </w:r>
      <w:r>
        <w:rPr>
          <w:spacing w:val="-3"/>
        </w:rPr>
        <w:t>specified</w:t>
      </w:r>
      <w:r>
        <w:rPr>
          <w:spacing w:val="-5"/>
        </w:rPr>
        <w:t xml:space="preserve"> </w:t>
      </w:r>
      <w:r>
        <w:rPr>
          <w:spacing w:val="-2"/>
        </w:rPr>
        <w:t>lab</w:t>
      </w:r>
      <w:r>
        <w:rPr>
          <w:spacing w:val="-5"/>
        </w:rPr>
        <w:t xml:space="preserve"> </w:t>
      </w:r>
      <w:r>
        <w:rPr>
          <w:spacing w:val="-2"/>
        </w:rPr>
        <w:t>research</w:t>
      </w:r>
      <w:r>
        <w:rPr>
          <w:spacing w:val="-4"/>
        </w:rPr>
        <w:t xml:space="preserve"> </w:t>
      </w:r>
      <w:r>
        <w:rPr>
          <w:spacing w:val="-2"/>
        </w:rPr>
        <w:t>project.</w:t>
      </w:r>
    </w:p>
    <w:p w14:paraId="337388AD" w14:textId="77777777" w:rsidR="00A91C63" w:rsidRDefault="00E34B0E">
      <w:pPr>
        <w:pStyle w:val="ListParagraph"/>
        <w:numPr>
          <w:ilvl w:val="0"/>
          <w:numId w:val="3"/>
        </w:numPr>
        <w:tabs>
          <w:tab w:val="left" w:pos="1806"/>
        </w:tabs>
        <w:spacing w:line="242" w:lineRule="auto"/>
        <w:ind w:right="788" w:hanging="272"/>
        <w:jc w:val="both"/>
        <w:rPr>
          <w:sz w:val="24"/>
        </w:rPr>
      </w:pPr>
      <w:r>
        <w:rPr>
          <w:sz w:val="24"/>
          <w:u w:val="single"/>
        </w:rPr>
        <w:t>Weekly Research Hours Log</w:t>
      </w:r>
      <w:r>
        <w:rPr>
          <w:sz w:val="24"/>
        </w:rPr>
        <w:t>: You are required to submit an accurate and sufficiently</w:t>
      </w:r>
      <w:r>
        <w:rPr>
          <w:spacing w:val="1"/>
          <w:sz w:val="24"/>
        </w:rPr>
        <w:t xml:space="preserve"> </w:t>
      </w:r>
      <w:r>
        <w:rPr>
          <w:sz w:val="24"/>
        </w:rPr>
        <w:t>detailed</w:t>
      </w:r>
      <w:r>
        <w:rPr>
          <w:spacing w:val="-8"/>
          <w:sz w:val="24"/>
        </w:rPr>
        <w:t xml:space="preserve"> </w:t>
      </w:r>
      <w:r>
        <w:rPr>
          <w:sz w:val="24"/>
        </w:rPr>
        <w:t>record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research</w:t>
      </w:r>
      <w:r>
        <w:rPr>
          <w:spacing w:val="-10"/>
          <w:sz w:val="24"/>
        </w:rPr>
        <w:t xml:space="preserve"> </w:t>
      </w:r>
      <w:r>
        <w:rPr>
          <w:sz w:val="24"/>
        </w:rPr>
        <w:t>hours</w:t>
      </w:r>
      <w:r>
        <w:rPr>
          <w:spacing w:val="-10"/>
          <w:sz w:val="24"/>
        </w:rPr>
        <w:t xml:space="preserve"> </w:t>
      </w:r>
      <w:r>
        <w:rPr>
          <w:sz w:val="24"/>
        </w:rPr>
        <w:t>completed</w:t>
      </w:r>
      <w:r>
        <w:rPr>
          <w:spacing w:val="-9"/>
          <w:sz w:val="24"/>
        </w:rPr>
        <w:t xml:space="preserve"> </w:t>
      </w:r>
      <w:r>
        <w:rPr>
          <w:sz w:val="24"/>
        </w:rPr>
        <w:t>each</w:t>
      </w:r>
      <w:r>
        <w:rPr>
          <w:spacing w:val="-11"/>
          <w:sz w:val="24"/>
        </w:rPr>
        <w:t xml:space="preserve"> </w:t>
      </w:r>
      <w:r>
        <w:rPr>
          <w:sz w:val="24"/>
        </w:rPr>
        <w:t>week</w:t>
      </w:r>
      <w:r>
        <w:rPr>
          <w:spacing w:val="-10"/>
          <w:sz w:val="24"/>
        </w:rPr>
        <w:t xml:space="preserve"> </w:t>
      </w:r>
      <w:r>
        <w:rPr>
          <w:sz w:val="24"/>
        </w:rPr>
        <w:t>(including</w:t>
      </w:r>
      <w:r>
        <w:rPr>
          <w:spacing w:val="-12"/>
          <w:sz w:val="24"/>
        </w:rPr>
        <w:t xml:space="preserve"> </w:t>
      </w:r>
      <w:r>
        <w:rPr>
          <w:sz w:val="24"/>
        </w:rPr>
        <w:t>time</w:t>
      </w:r>
      <w:r>
        <w:rPr>
          <w:spacing w:val="-11"/>
          <w:sz w:val="24"/>
        </w:rPr>
        <w:t xml:space="preserve"> </w:t>
      </w:r>
      <w:r>
        <w:rPr>
          <w:sz w:val="24"/>
        </w:rPr>
        <w:t>spent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lab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meetings)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using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Weekly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Research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Hours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Log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“assignments”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1"/>
          <w:sz w:val="24"/>
        </w:rPr>
        <w:t>Tevera</w:t>
      </w:r>
      <w:proofErr w:type="spell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course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COUN 8240. You are expected to complete the logs weekly by the day of the week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 between you and your research lab supervisor. Your supervisor will review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sign</w:t>
      </w:r>
      <w:r>
        <w:rPr>
          <w:spacing w:val="-7"/>
          <w:sz w:val="24"/>
        </w:rPr>
        <w:t xml:space="preserve"> </w:t>
      </w:r>
      <w:r>
        <w:rPr>
          <w:sz w:val="24"/>
        </w:rPr>
        <w:t>off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Tevera</w:t>
      </w:r>
      <w:proofErr w:type="spellEnd"/>
      <w:r>
        <w:rPr>
          <w:sz w:val="24"/>
        </w:rPr>
        <w:t>.</w:t>
      </w:r>
    </w:p>
    <w:p w14:paraId="724F1F40" w14:textId="77B976F0" w:rsidR="00A91C63" w:rsidRDefault="00E34B0E">
      <w:pPr>
        <w:pStyle w:val="ListParagraph"/>
        <w:numPr>
          <w:ilvl w:val="0"/>
          <w:numId w:val="3"/>
        </w:numPr>
        <w:tabs>
          <w:tab w:val="left" w:pos="1804"/>
        </w:tabs>
        <w:spacing w:line="244" w:lineRule="auto"/>
        <w:ind w:right="794" w:hanging="272"/>
        <w:jc w:val="both"/>
        <w:rPr>
          <w:b/>
          <w:sz w:val="24"/>
        </w:rPr>
      </w:pPr>
      <w:r>
        <w:rPr>
          <w:sz w:val="24"/>
          <w:u w:val="single"/>
        </w:rPr>
        <w:t>Semester Research Hours Log</w:t>
      </w:r>
      <w:r>
        <w:rPr>
          <w:sz w:val="24"/>
        </w:rPr>
        <w:t>: Using the Weekly Hours Log documentation, you will</w:t>
      </w:r>
      <w:r>
        <w:rPr>
          <w:spacing w:val="1"/>
          <w:sz w:val="24"/>
        </w:rPr>
        <w:t xml:space="preserve"> </w:t>
      </w:r>
      <w:r>
        <w:rPr>
          <w:sz w:val="24"/>
        </w:rPr>
        <w:t>complete a final summary of your research hours using the Semester Research Hours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Log “assignment” in the </w:t>
      </w:r>
      <w:proofErr w:type="spellStart"/>
      <w:r>
        <w:rPr>
          <w:sz w:val="24"/>
        </w:rPr>
        <w:t>Tevera</w:t>
      </w:r>
      <w:proofErr w:type="spellEnd"/>
      <w:r>
        <w:rPr>
          <w:sz w:val="24"/>
        </w:rPr>
        <w:t xml:space="preserve"> course for COUN 8240. A Satisfactory grade in the</w:t>
      </w:r>
      <w:r>
        <w:rPr>
          <w:spacing w:val="1"/>
          <w:sz w:val="24"/>
        </w:rPr>
        <w:t xml:space="preserve"> </w:t>
      </w:r>
      <w:r>
        <w:rPr>
          <w:sz w:val="24"/>
        </w:rPr>
        <w:t>course</w:t>
      </w:r>
      <w:r>
        <w:rPr>
          <w:spacing w:val="-9"/>
          <w:sz w:val="24"/>
        </w:rPr>
        <w:t xml:space="preserve"> </w:t>
      </w:r>
      <w:r>
        <w:rPr>
          <w:sz w:val="24"/>
        </w:rPr>
        <w:t>requires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minimum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40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hours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during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semester.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log</w:t>
      </w:r>
      <w:r>
        <w:rPr>
          <w:spacing w:val="-11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completed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with sufficient time for </w:t>
      </w:r>
      <w:r>
        <w:rPr>
          <w:b/>
          <w:sz w:val="24"/>
        </w:rPr>
        <w:t xml:space="preserve">your </w:t>
      </w:r>
      <w:proofErr w:type="gramStart"/>
      <w:r>
        <w:rPr>
          <w:b/>
          <w:sz w:val="24"/>
        </w:rPr>
        <w:t>Supervisor</w:t>
      </w:r>
      <w:proofErr w:type="gramEnd"/>
      <w:r>
        <w:rPr>
          <w:b/>
          <w:sz w:val="24"/>
        </w:rPr>
        <w:t xml:space="preserve"> to sign the log in </w:t>
      </w:r>
      <w:proofErr w:type="spellStart"/>
      <w:r>
        <w:rPr>
          <w:b/>
          <w:sz w:val="24"/>
        </w:rPr>
        <w:t>Tevera</w:t>
      </w:r>
      <w:proofErr w:type="spellEnd"/>
      <w:r>
        <w:rPr>
          <w:b/>
          <w:sz w:val="24"/>
        </w:rPr>
        <w:t xml:space="preserve"> no later than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Wednesday,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  <w:r w:rsidR="008E4DF4">
        <w:rPr>
          <w:b/>
          <w:sz w:val="24"/>
        </w:rPr>
        <w:t>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5:00pm.</w:t>
      </w:r>
    </w:p>
    <w:p w14:paraId="606EC240" w14:textId="61A10A4F" w:rsidR="00A91C63" w:rsidRDefault="00E34B0E">
      <w:pPr>
        <w:pStyle w:val="ListParagraph"/>
        <w:numPr>
          <w:ilvl w:val="0"/>
          <w:numId w:val="3"/>
        </w:numPr>
        <w:tabs>
          <w:tab w:val="left" w:pos="1868"/>
        </w:tabs>
        <w:spacing w:line="244" w:lineRule="auto"/>
        <w:ind w:right="794" w:hanging="272"/>
        <w:jc w:val="both"/>
        <w:rPr>
          <w:b/>
          <w:sz w:val="24"/>
        </w:rPr>
      </w:pPr>
      <w:r>
        <w:tab/>
      </w:r>
      <w:r>
        <w:rPr>
          <w:sz w:val="24"/>
          <w:u w:val="single"/>
        </w:rPr>
        <w:t>Research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Supervisor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Evaluation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lab</w:t>
      </w:r>
      <w:r>
        <w:rPr>
          <w:spacing w:val="1"/>
          <w:sz w:val="24"/>
        </w:rPr>
        <w:t xml:space="preserve"> </w:t>
      </w:r>
      <w:r>
        <w:rPr>
          <w:sz w:val="24"/>
        </w:rPr>
        <w:t>supervisor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evaluation of your performance as a research lab member. This evaluation will be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completed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within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1"/>
          <w:sz w:val="24"/>
        </w:rPr>
        <w:t>Tevera</w:t>
      </w:r>
      <w:proofErr w:type="spellEnd"/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used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ensure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meeting</w:t>
      </w:r>
      <w:r>
        <w:rPr>
          <w:spacing w:val="-11"/>
          <w:sz w:val="24"/>
        </w:rPr>
        <w:t xml:space="preserve"> </w:t>
      </w:r>
      <w:r>
        <w:rPr>
          <w:sz w:val="24"/>
        </w:rPr>
        <w:t>competency</w:t>
      </w:r>
      <w:r>
        <w:rPr>
          <w:spacing w:val="-15"/>
          <w:sz w:val="24"/>
        </w:rPr>
        <w:t xml:space="preserve"> </w:t>
      </w:r>
      <w:r>
        <w:rPr>
          <w:sz w:val="24"/>
        </w:rPr>
        <w:t>benchmarks</w:t>
      </w:r>
      <w:r>
        <w:rPr>
          <w:spacing w:val="-57"/>
          <w:sz w:val="24"/>
        </w:rPr>
        <w:t xml:space="preserve"> </w:t>
      </w:r>
      <w:r>
        <w:rPr>
          <w:sz w:val="24"/>
        </w:rPr>
        <w:t>set forth by the Auburn University counseling psychology program and the American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Psychological Association Commission on Accreditation. </w:t>
      </w:r>
      <w:r>
        <w:rPr>
          <w:b/>
          <w:sz w:val="24"/>
        </w:rPr>
        <w:t>The evaluation must be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submitted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supervisor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Tevera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later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Thursday,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</w:t>
      </w:r>
      <w:r w:rsidR="008E4DF4">
        <w:rPr>
          <w:b/>
          <w:sz w:val="24"/>
        </w:rPr>
        <w:t>8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5:00pm</w:t>
      </w:r>
      <w:r w:rsidR="002436B9">
        <w:rPr>
          <w:b/>
          <w:sz w:val="24"/>
        </w:rPr>
        <w:t>.</w:t>
      </w:r>
    </w:p>
    <w:p w14:paraId="141EEF96" w14:textId="77777777" w:rsidR="00A91C63" w:rsidRDefault="00A91C63">
      <w:pPr>
        <w:spacing w:line="244" w:lineRule="auto"/>
        <w:jc w:val="both"/>
        <w:rPr>
          <w:sz w:val="24"/>
        </w:rPr>
        <w:sectPr w:rsidR="00A91C63">
          <w:pgSz w:w="12240" w:h="15840"/>
          <w:pgMar w:top="1360" w:right="640" w:bottom="1660" w:left="640" w:header="0" w:footer="1434" w:gutter="0"/>
          <w:cols w:space="720"/>
        </w:sectPr>
      </w:pPr>
    </w:p>
    <w:p w14:paraId="01DA1B46" w14:textId="77777777" w:rsidR="00A91C63" w:rsidRDefault="00E34B0E">
      <w:pPr>
        <w:pStyle w:val="BodyText"/>
        <w:spacing w:before="76"/>
        <w:ind w:left="800"/>
      </w:pPr>
      <w:bookmarkStart w:id="8" w:name="Evaluation:"/>
      <w:bookmarkEnd w:id="8"/>
      <w:r>
        <w:rPr>
          <w:u w:val="single"/>
        </w:rPr>
        <w:lastRenderedPageBreak/>
        <w:t>Evaluation:</w:t>
      </w:r>
    </w:p>
    <w:p w14:paraId="2754EE60" w14:textId="77777777" w:rsidR="00A91C63" w:rsidRDefault="00A91C63">
      <w:pPr>
        <w:pStyle w:val="BodyText"/>
        <w:spacing w:before="7"/>
        <w:rPr>
          <w:sz w:val="16"/>
        </w:rPr>
      </w:pPr>
    </w:p>
    <w:p w14:paraId="00499739" w14:textId="428E1953" w:rsidR="00A91C63" w:rsidRDefault="00E34B0E">
      <w:pPr>
        <w:pStyle w:val="BodyText"/>
        <w:spacing w:before="90" w:line="242" w:lineRule="auto"/>
        <w:ind w:left="800" w:right="797"/>
        <w:jc w:val="both"/>
      </w:pPr>
      <w:r>
        <w:t>This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Satisfactory/Unsatisfactory</w:t>
      </w:r>
      <w:r>
        <w:rPr>
          <w:spacing w:val="1"/>
        </w:rPr>
        <w:t xml:space="preserve"> </w:t>
      </w:r>
      <w:r>
        <w:t>grading.</w:t>
      </w:r>
      <w:r w:rsidR="009A0421">
        <w:rPr>
          <w:spacing w:val="1"/>
        </w:rPr>
        <w:t xml:space="preserve"> </w:t>
      </w:r>
      <w:r>
        <w:t>Your</w:t>
      </w:r>
      <w:r w:rsidR="002436B9">
        <w:rPr>
          <w:spacing w:val="1"/>
        </w:rPr>
        <w:t xml:space="preserve"> </w:t>
      </w:r>
      <w:r>
        <w:t>evaluation</w:t>
      </w:r>
      <w:r w:rsidR="002436B9"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depend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your</w:t>
      </w:r>
      <w:r>
        <w:rPr>
          <w:spacing w:val="-57"/>
        </w:rPr>
        <w:t xml:space="preserve"> </w:t>
      </w:r>
      <w:r>
        <w:t>performance on class assignments and your performance as a student researcher in your selected</w:t>
      </w:r>
      <w:r>
        <w:rPr>
          <w:spacing w:val="1"/>
        </w:rPr>
        <w:t xml:space="preserve"> </w:t>
      </w:r>
      <w:r>
        <w:t>research lab. A key factor in your course grade will be the evaluation completed by your research</w:t>
      </w:r>
      <w:r>
        <w:rPr>
          <w:spacing w:val="-57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t>near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semester.</w:t>
      </w:r>
    </w:p>
    <w:p w14:paraId="223B0E9F" w14:textId="77777777" w:rsidR="00A91C63" w:rsidRDefault="00A91C63">
      <w:pPr>
        <w:pStyle w:val="BodyText"/>
        <w:spacing w:before="1"/>
      </w:pPr>
    </w:p>
    <w:p w14:paraId="4EACA3FB" w14:textId="77777777" w:rsidR="00A91C63" w:rsidRDefault="00E34B0E">
      <w:pPr>
        <w:pStyle w:val="BodyText"/>
        <w:ind w:left="800"/>
      </w:pPr>
      <w:r>
        <w:rPr>
          <w:spacing w:val="-3"/>
        </w:rPr>
        <w:t>A</w:t>
      </w:r>
      <w:r>
        <w:rPr>
          <w:spacing w:val="-6"/>
        </w:rPr>
        <w:t xml:space="preserve"> </w:t>
      </w:r>
      <w:r>
        <w:rPr>
          <w:spacing w:val="-3"/>
        </w:rPr>
        <w:t>grade</w:t>
      </w:r>
      <w:r>
        <w:rPr>
          <w:spacing w:val="-6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satisfactory</w:t>
      </w:r>
      <w:r>
        <w:rPr>
          <w:spacing w:val="-12"/>
        </w:rPr>
        <w:t xml:space="preserve"> </w:t>
      </w:r>
      <w:r>
        <w:rPr>
          <w:spacing w:val="-3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course</w:t>
      </w:r>
      <w:r>
        <w:rPr>
          <w:spacing w:val="-6"/>
        </w:rPr>
        <w:t xml:space="preserve"> </w:t>
      </w:r>
      <w:r>
        <w:rPr>
          <w:spacing w:val="-2"/>
        </w:rPr>
        <w:t>requires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all</w:t>
      </w:r>
      <w:r>
        <w:rPr>
          <w:spacing w:val="-5"/>
        </w:rPr>
        <w:t xml:space="preserve"> </w:t>
      </w:r>
      <w:r>
        <w:rPr>
          <w:spacing w:val="-2"/>
        </w:rPr>
        <w:t>of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501BC194" w14:textId="77777777" w:rsidR="00A91C63" w:rsidRDefault="00E34B0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7" w:line="242" w:lineRule="auto"/>
        <w:ind w:left="1519" w:right="794"/>
        <w:rPr>
          <w:sz w:val="24"/>
        </w:rPr>
      </w:pP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mean</w:t>
      </w:r>
      <w:r>
        <w:rPr>
          <w:spacing w:val="7"/>
          <w:sz w:val="24"/>
        </w:rPr>
        <w:t xml:space="preserve"> </w:t>
      </w:r>
      <w:r>
        <w:rPr>
          <w:sz w:val="24"/>
        </w:rPr>
        <w:t>score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80%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higher</w:t>
      </w:r>
      <w:r>
        <w:rPr>
          <w:spacing w:val="4"/>
          <w:sz w:val="24"/>
        </w:rPr>
        <w:t xml:space="preserve"> </w:t>
      </w:r>
      <w:r>
        <w:rPr>
          <w:sz w:val="24"/>
        </w:rPr>
        <w:t>across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point-based</w:t>
      </w:r>
      <w:r>
        <w:rPr>
          <w:spacing w:val="4"/>
          <w:sz w:val="24"/>
        </w:rPr>
        <w:t xml:space="preserve"> </w:t>
      </w:r>
      <w:r>
        <w:rPr>
          <w:sz w:val="24"/>
        </w:rPr>
        <w:t>assignments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Course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53DE2C19" w14:textId="77777777" w:rsidR="00A91C63" w:rsidRDefault="00E34B0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3"/>
        <w:ind w:hanging="361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more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unexcused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absence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class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1"/>
          <w:sz w:val="24"/>
        </w:rPr>
        <w:t>meetings;</w:t>
      </w:r>
      <w:proofErr w:type="gramEnd"/>
    </w:p>
    <w:p w14:paraId="0D4E930D" w14:textId="77777777" w:rsidR="00A91C63" w:rsidRDefault="00E34B0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6"/>
        <w:ind w:hanging="361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more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unexcused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absence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research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lab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1"/>
          <w:sz w:val="24"/>
        </w:rPr>
        <w:t>meetings;</w:t>
      </w:r>
      <w:proofErr w:type="gramEnd"/>
    </w:p>
    <w:p w14:paraId="1A6C16A4" w14:textId="77777777" w:rsidR="00A91C63" w:rsidRDefault="00E34B0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6" w:line="242" w:lineRule="auto"/>
        <w:ind w:left="1519" w:right="796"/>
        <w:rPr>
          <w:sz w:val="24"/>
        </w:rPr>
      </w:pPr>
      <w:r>
        <w:rPr>
          <w:sz w:val="24"/>
        </w:rPr>
        <w:t>Evaluation</w:t>
      </w:r>
      <w:r>
        <w:rPr>
          <w:spacing w:val="51"/>
          <w:sz w:val="24"/>
        </w:rPr>
        <w:t xml:space="preserve"> </w:t>
      </w:r>
      <w:r>
        <w:rPr>
          <w:sz w:val="24"/>
        </w:rPr>
        <w:t>from</w:t>
      </w:r>
      <w:r>
        <w:rPr>
          <w:spacing w:val="51"/>
          <w:sz w:val="24"/>
        </w:rPr>
        <w:t xml:space="preserve"> </w:t>
      </w:r>
      <w:r>
        <w:rPr>
          <w:sz w:val="24"/>
        </w:rPr>
        <w:t>your</w:t>
      </w:r>
      <w:r>
        <w:rPr>
          <w:spacing w:val="51"/>
          <w:sz w:val="24"/>
        </w:rPr>
        <w:t xml:space="preserve"> </w:t>
      </w:r>
      <w:r>
        <w:rPr>
          <w:sz w:val="24"/>
        </w:rPr>
        <w:t>research</w:t>
      </w:r>
      <w:r>
        <w:rPr>
          <w:spacing w:val="51"/>
          <w:sz w:val="24"/>
        </w:rPr>
        <w:t xml:space="preserve"> </w:t>
      </w:r>
      <w:r>
        <w:rPr>
          <w:sz w:val="24"/>
        </w:rPr>
        <w:t>supervision</w:t>
      </w:r>
      <w:r>
        <w:rPr>
          <w:spacing w:val="52"/>
          <w:sz w:val="24"/>
        </w:rPr>
        <w:t xml:space="preserve"> </w:t>
      </w:r>
      <w:r>
        <w:rPr>
          <w:sz w:val="24"/>
        </w:rPr>
        <w:t>that</w:t>
      </w:r>
      <w:r>
        <w:rPr>
          <w:spacing w:val="51"/>
          <w:sz w:val="24"/>
        </w:rPr>
        <w:t xml:space="preserve"> </w:t>
      </w:r>
      <w:r>
        <w:rPr>
          <w:sz w:val="24"/>
        </w:rPr>
        <w:t>indicates</w:t>
      </w:r>
      <w:r>
        <w:rPr>
          <w:spacing w:val="52"/>
          <w:sz w:val="24"/>
        </w:rPr>
        <w:t xml:space="preserve"> </w:t>
      </w:r>
      <w:r>
        <w:rPr>
          <w:sz w:val="24"/>
        </w:rPr>
        <w:t>“Consistent</w:t>
      </w:r>
      <w:r>
        <w:rPr>
          <w:spacing w:val="49"/>
          <w:sz w:val="24"/>
        </w:rPr>
        <w:t xml:space="preserve"> </w:t>
      </w:r>
      <w:r>
        <w:rPr>
          <w:sz w:val="24"/>
        </w:rPr>
        <w:t>with</w:t>
      </w:r>
      <w:r>
        <w:rPr>
          <w:spacing w:val="50"/>
          <w:sz w:val="24"/>
        </w:rPr>
        <w:t xml:space="preserve"> </w:t>
      </w:r>
      <w:r>
        <w:rPr>
          <w:sz w:val="24"/>
        </w:rPr>
        <w:t>Beginning</w:t>
      </w:r>
      <w:r>
        <w:rPr>
          <w:spacing w:val="-57"/>
          <w:sz w:val="24"/>
        </w:rPr>
        <w:t xml:space="preserve"> </w:t>
      </w:r>
      <w:r>
        <w:rPr>
          <w:sz w:val="24"/>
        </w:rPr>
        <w:t>Doctoral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Skill</w:t>
      </w:r>
      <w:r>
        <w:rPr>
          <w:spacing w:val="-6"/>
          <w:sz w:val="24"/>
        </w:rPr>
        <w:t xml:space="preserve"> </w:t>
      </w:r>
      <w:r>
        <w:rPr>
          <w:sz w:val="24"/>
        </w:rPr>
        <w:t>Level”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better.</w:t>
      </w:r>
    </w:p>
    <w:p w14:paraId="3FAD5EE8" w14:textId="77777777" w:rsidR="00A91C63" w:rsidRDefault="00E34B0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3" w:line="242" w:lineRule="auto"/>
        <w:ind w:left="1519" w:right="799"/>
        <w:rPr>
          <w:sz w:val="24"/>
        </w:rPr>
      </w:pPr>
      <w:r>
        <w:rPr>
          <w:spacing w:val="-1"/>
          <w:sz w:val="24"/>
        </w:rPr>
        <w:t>Evaluation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z w:val="24"/>
        </w:rPr>
        <w:t>research</w:t>
      </w:r>
      <w:r>
        <w:rPr>
          <w:spacing w:val="-10"/>
          <w:sz w:val="24"/>
        </w:rPr>
        <w:t xml:space="preserve"> </w:t>
      </w:r>
      <w:r>
        <w:rPr>
          <w:sz w:val="24"/>
        </w:rPr>
        <w:t>supervisor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indicates</w:t>
      </w:r>
      <w:r>
        <w:rPr>
          <w:spacing w:val="-10"/>
          <w:sz w:val="24"/>
        </w:rPr>
        <w:t xml:space="preserve"> </w:t>
      </w:r>
      <w:r>
        <w:rPr>
          <w:sz w:val="24"/>
        </w:rPr>
        <w:t>“Ready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Practicum”</w:t>
      </w:r>
      <w:r>
        <w:rPr>
          <w:spacing w:val="-12"/>
          <w:sz w:val="24"/>
        </w:rPr>
        <w:t xml:space="preserve"> </w:t>
      </w:r>
      <w:r>
        <w:rPr>
          <w:sz w:val="24"/>
        </w:rPr>
        <w:t>across</w:t>
      </w:r>
      <w:r>
        <w:rPr>
          <w:spacing w:val="-11"/>
          <w:sz w:val="24"/>
        </w:rPr>
        <w:t xml:space="preserve"> </w:t>
      </w:r>
      <w:r>
        <w:rPr>
          <w:sz w:val="24"/>
        </w:rPr>
        <w:t>each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rated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domains;</w:t>
      </w:r>
      <w:proofErr w:type="gramEnd"/>
    </w:p>
    <w:p w14:paraId="791EAF23" w14:textId="77777777" w:rsidR="00A91C63" w:rsidRDefault="00E34B0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3" w:line="242" w:lineRule="auto"/>
        <w:ind w:left="1519" w:right="795"/>
        <w:rPr>
          <w:sz w:val="24"/>
        </w:rPr>
      </w:pPr>
      <w:r>
        <w:rPr>
          <w:sz w:val="24"/>
        </w:rPr>
        <w:t>Accurate</w:t>
      </w:r>
      <w:r>
        <w:rPr>
          <w:spacing w:val="-8"/>
          <w:sz w:val="24"/>
        </w:rPr>
        <w:t xml:space="preserve"> </w:t>
      </w:r>
      <w:r>
        <w:rPr>
          <w:sz w:val="24"/>
        </w:rPr>
        <w:t>submission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semester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7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minimum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40</w:t>
      </w:r>
      <w:r>
        <w:rPr>
          <w:spacing w:val="-9"/>
          <w:sz w:val="24"/>
        </w:rPr>
        <w:t xml:space="preserve"> </w:t>
      </w:r>
      <w:r>
        <w:rPr>
          <w:sz w:val="24"/>
        </w:rPr>
        <w:t>hours</w:t>
      </w:r>
      <w:r>
        <w:rPr>
          <w:spacing w:val="-8"/>
          <w:sz w:val="24"/>
        </w:rPr>
        <w:t xml:space="preserve"> </w:t>
      </w:r>
      <w:r>
        <w:rPr>
          <w:sz w:val="24"/>
        </w:rPr>
        <w:t>conducted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colloquium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lab;</w:t>
      </w:r>
      <w:proofErr w:type="gramEnd"/>
    </w:p>
    <w:p w14:paraId="2931CF26" w14:textId="77777777" w:rsidR="00A91C63" w:rsidRDefault="00E34B0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3" w:line="242" w:lineRule="auto"/>
        <w:ind w:left="1519" w:right="796"/>
        <w:rPr>
          <w:sz w:val="24"/>
        </w:rPr>
      </w:pP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indication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behavior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violates</w:t>
      </w:r>
      <w:r>
        <w:rPr>
          <w:spacing w:val="4"/>
          <w:sz w:val="24"/>
        </w:rPr>
        <w:t xml:space="preserve"> </w:t>
      </w:r>
      <w:r>
        <w:rPr>
          <w:sz w:val="24"/>
        </w:rPr>
        <w:t>APA</w:t>
      </w:r>
      <w:r>
        <w:rPr>
          <w:spacing w:val="3"/>
          <w:sz w:val="24"/>
        </w:rPr>
        <w:t xml:space="preserve"> </w:t>
      </w:r>
      <w:r>
        <w:rPr>
          <w:sz w:val="24"/>
        </w:rPr>
        <w:t>ethical</w:t>
      </w:r>
      <w:r>
        <w:rPr>
          <w:spacing w:val="4"/>
          <w:sz w:val="24"/>
        </w:rPr>
        <w:t xml:space="preserve"> </w:t>
      </w:r>
      <w:r>
        <w:rPr>
          <w:sz w:val="24"/>
        </w:rPr>
        <w:t>standards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it</w:t>
      </w:r>
      <w:r>
        <w:rPr>
          <w:spacing w:val="4"/>
          <w:sz w:val="24"/>
        </w:rPr>
        <w:t xml:space="preserve"> </w:t>
      </w:r>
      <w:r>
        <w:rPr>
          <w:sz w:val="24"/>
        </w:rPr>
        <w:t>relates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 student’s</w:t>
      </w:r>
      <w:r>
        <w:rPr>
          <w:spacing w:val="-57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lab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participation.</w:t>
      </w:r>
    </w:p>
    <w:p w14:paraId="76E49AFA" w14:textId="77777777" w:rsidR="00A91C63" w:rsidRDefault="00A91C63">
      <w:pPr>
        <w:pStyle w:val="BodyText"/>
        <w:spacing w:before="2"/>
      </w:pPr>
    </w:p>
    <w:p w14:paraId="7B5C299E" w14:textId="2BD59B88" w:rsidR="00A91C63" w:rsidRPr="00AF1E00" w:rsidRDefault="00E34B0E" w:rsidP="00AF1E00">
      <w:pPr>
        <w:pStyle w:val="BodyText"/>
        <w:spacing w:line="242" w:lineRule="auto"/>
        <w:ind w:left="799" w:right="794"/>
        <w:jc w:val="both"/>
      </w:pPr>
      <w:r>
        <w:rPr>
          <w:spacing w:val="-2"/>
        </w:rPr>
        <w:t>If</w:t>
      </w:r>
      <w:r>
        <w:rPr>
          <w:spacing w:val="-5"/>
        </w:rPr>
        <w:t xml:space="preserve">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rPr>
          <w:spacing w:val="-2"/>
        </w:rPr>
        <w:t>becomes</w:t>
      </w:r>
      <w:r>
        <w:rPr>
          <w:spacing w:val="-4"/>
        </w:rPr>
        <w:t xml:space="preserve"> </w:t>
      </w:r>
      <w:r>
        <w:rPr>
          <w:spacing w:val="-2"/>
        </w:rPr>
        <w:t>evident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2"/>
        </w:rPr>
        <w:t>are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3"/>
        </w:rPr>
        <w:t xml:space="preserve"> </w:t>
      </w:r>
      <w:r>
        <w:rPr>
          <w:spacing w:val="-2"/>
        </w:rPr>
        <w:t>meeting</w:t>
      </w:r>
      <w:r>
        <w:rPr>
          <w:spacing w:val="-6"/>
        </w:rPr>
        <w:t xml:space="preserve"> </w:t>
      </w:r>
      <w:r>
        <w:rPr>
          <w:spacing w:val="-2"/>
        </w:rPr>
        <w:t>expectations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satisfactory</w:t>
      </w:r>
      <w:r>
        <w:rPr>
          <w:spacing w:val="-13"/>
        </w:rPr>
        <w:t xml:space="preserve"> </w:t>
      </w:r>
      <w:r>
        <w:rPr>
          <w:spacing w:val="-2"/>
        </w:rPr>
        <w:t>grade,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8"/>
        </w:rPr>
        <w:t xml:space="preserve"> </w:t>
      </w:r>
      <w:r>
        <w:t>you to discuss this matter. If you do not receive a satisfactory evaluation from your research</w:t>
      </w:r>
      <w:r>
        <w:rPr>
          <w:spacing w:val="1"/>
        </w:rPr>
        <w:t xml:space="preserve"> </w:t>
      </w:r>
      <w:r>
        <w:t>supervisor, you may be required to take steps toward remediation as allowed in the program</w:t>
      </w:r>
      <w:r>
        <w:rPr>
          <w:spacing w:val="1"/>
        </w:rPr>
        <w:t xml:space="preserve"> </w:t>
      </w:r>
      <w:r>
        <w:t>policies and professional judgment of counseling psychology program faculty. Please note that</w:t>
      </w:r>
      <w:r>
        <w:rPr>
          <w:spacing w:val="1"/>
        </w:rPr>
        <w:t xml:space="preserve"> </w:t>
      </w:r>
      <w:r>
        <w:rPr>
          <w:spacing w:val="-3"/>
        </w:rPr>
        <w:t>program</w:t>
      </w:r>
      <w:r>
        <w:rPr>
          <w:spacing w:val="-6"/>
        </w:rPr>
        <w:t xml:space="preserve"> </w:t>
      </w:r>
      <w:r>
        <w:rPr>
          <w:spacing w:val="-2"/>
        </w:rPr>
        <w:t>policies</w:t>
      </w:r>
      <w:r>
        <w:rPr>
          <w:spacing w:val="-5"/>
        </w:rPr>
        <w:t xml:space="preserve"> </w:t>
      </w:r>
      <w:r>
        <w:rPr>
          <w:spacing w:val="-2"/>
        </w:rPr>
        <w:t>specify</w:t>
      </w:r>
      <w:r>
        <w:rPr>
          <w:spacing w:val="-12"/>
        </w:rPr>
        <w:t xml:space="preserve"> </w:t>
      </w:r>
      <w:r>
        <w:rPr>
          <w:spacing w:val="-2"/>
        </w:rPr>
        <w:t>minimally</w:t>
      </w:r>
      <w:r>
        <w:rPr>
          <w:spacing w:val="-13"/>
        </w:rPr>
        <w:t xml:space="preserve"> </w:t>
      </w:r>
      <w:r>
        <w:rPr>
          <w:spacing w:val="-2"/>
        </w:rPr>
        <w:t>acceptable</w:t>
      </w:r>
      <w:r>
        <w:rPr>
          <w:spacing w:val="-6"/>
        </w:rPr>
        <w:t xml:space="preserve"> </w:t>
      </w:r>
      <w:r>
        <w:rPr>
          <w:spacing w:val="-2"/>
        </w:rPr>
        <w:t>scores</w:t>
      </w:r>
      <w:r>
        <w:rPr>
          <w:spacing w:val="-5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research</w:t>
      </w:r>
      <w:r>
        <w:rPr>
          <w:spacing w:val="-6"/>
        </w:rPr>
        <w:t xml:space="preserve"> </w:t>
      </w:r>
      <w:r>
        <w:rPr>
          <w:spacing w:val="-2"/>
        </w:rPr>
        <w:t>supervisor</w:t>
      </w:r>
      <w:r>
        <w:rPr>
          <w:spacing w:val="-6"/>
        </w:rPr>
        <w:t xml:space="preserve"> </w:t>
      </w:r>
      <w:r>
        <w:rPr>
          <w:spacing w:val="-2"/>
        </w:rPr>
        <w:t>evaluation.</w:t>
      </w:r>
      <w:r>
        <w:rPr>
          <w:spacing w:val="-8"/>
        </w:rPr>
        <w:t xml:space="preserve"> </w:t>
      </w:r>
      <w:r>
        <w:rPr>
          <w:spacing w:val="-2"/>
        </w:rPr>
        <w:t>Failure</w:t>
      </w:r>
      <w:r>
        <w:rPr>
          <w:spacing w:val="-57"/>
        </w:rPr>
        <w:t xml:space="preserve"> </w:t>
      </w:r>
      <w:r>
        <w:t>to achieve these benchmarks means you will not pass this course and may need to undergo</w:t>
      </w:r>
      <w:r>
        <w:rPr>
          <w:spacing w:val="1"/>
        </w:rPr>
        <w:t xml:space="preserve"> </w:t>
      </w:r>
      <w:r>
        <w:t>remediation.</w:t>
      </w:r>
    </w:p>
    <w:p w14:paraId="19B57C0D" w14:textId="77777777" w:rsidR="00A91C63" w:rsidRDefault="00A91C63">
      <w:pPr>
        <w:pStyle w:val="BodyText"/>
        <w:spacing w:before="7"/>
        <w:rPr>
          <w:sz w:val="22"/>
        </w:rPr>
      </w:pPr>
    </w:p>
    <w:p w14:paraId="4CC19870" w14:textId="3395A8A5" w:rsidR="00A91C63" w:rsidRDefault="00E34B0E" w:rsidP="00AF1E00">
      <w:pPr>
        <w:pStyle w:val="ListParagraph"/>
        <w:numPr>
          <w:ilvl w:val="0"/>
          <w:numId w:val="5"/>
        </w:numPr>
        <w:tabs>
          <w:tab w:val="left" w:pos="1100"/>
        </w:tabs>
        <w:ind w:left="1100" w:hanging="301"/>
        <w:rPr>
          <w:b/>
          <w:sz w:val="24"/>
        </w:rPr>
      </w:pPr>
      <w:bookmarkStart w:id="9" w:name="8.__Class_Policy_Statements:"/>
      <w:bookmarkEnd w:id="9"/>
      <w:r>
        <w:rPr>
          <w:b/>
          <w:sz w:val="24"/>
        </w:rPr>
        <w:t>Class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Statements:</w:t>
      </w:r>
    </w:p>
    <w:p w14:paraId="0F7394D1" w14:textId="77777777" w:rsidR="00AF1E00" w:rsidRPr="00AF1E00" w:rsidRDefault="00AF1E00" w:rsidP="00AF1E00">
      <w:pPr>
        <w:pStyle w:val="ListParagraph"/>
        <w:tabs>
          <w:tab w:val="left" w:pos="1100"/>
        </w:tabs>
        <w:ind w:left="1100" w:firstLine="0"/>
        <w:rPr>
          <w:b/>
          <w:sz w:val="24"/>
        </w:rPr>
      </w:pPr>
    </w:p>
    <w:p w14:paraId="77485AC2" w14:textId="6B35CF9F" w:rsidR="00A91C63" w:rsidRDefault="00E34B0E" w:rsidP="00AF1E00">
      <w:pPr>
        <w:pStyle w:val="BodyText"/>
        <w:spacing w:line="242" w:lineRule="auto"/>
        <w:ind w:left="799" w:right="775"/>
      </w:pPr>
      <w:r>
        <w:rPr>
          <w:u w:val="single"/>
        </w:rPr>
        <w:t>COVID Related Policies:</w:t>
      </w:r>
      <w:r>
        <w:t xml:space="preserve"> Due to the Coronavirus pandemic, public health measures have been</w:t>
      </w:r>
      <w:r>
        <w:rPr>
          <w:spacing w:val="1"/>
        </w:rPr>
        <w:t xml:space="preserve"> </w:t>
      </w:r>
      <w:r>
        <w:t>implemented across Auburn’s campus. Students should stay current with these practices and</w:t>
      </w:r>
      <w:r>
        <w:rPr>
          <w:spacing w:val="1"/>
        </w:rPr>
        <w:t xml:space="preserve"> </w:t>
      </w:r>
      <w:r>
        <w:t xml:space="preserve">expectations through the campus plan, </w:t>
      </w:r>
      <w:hyperlink r:id="rId11">
        <w:r>
          <w:rPr>
            <w:color w:val="0000FF"/>
            <w:u w:val="single" w:color="0000FF"/>
          </w:rPr>
          <w:t>A Healthier U</w:t>
        </w:r>
        <w:r>
          <w:t>.</w:t>
        </w:r>
      </w:hyperlink>
      <w:r>
        <w:t xml:space="preserve"> We are all responsible for</w:t>
      </w:r>
      <w:r>
        <w:rPr>
          <w:spacing w:val="1"/>
        </w:rPr>
        <w:t xml:space="preserve"> </w:t>
      </w:r>
      <w:r>
        <w:t>protecting ourselves and our community.</w:t>
      </w:r>
      <w:r w:rsidR="00047872">
        <w:t xml:space="preserve"> </w:t>
      </w:r>
      <w:r>
        <w:t>The below</w:t>
      </w:r>
      <w:r>
        <w:rPr>
          <w:spacing w:val="1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course</w:t>
      </w:r>
      <w:r>
        <w:rPr>
          <w:spacing w:val="-57"/>
        </w:rPr>
        <w:t xml:space="preserve"> </w:t>
      </w:r>
      <w:r>
        <w:t>policies.</w:t>
      </w:r>
    </w:p>
    <w:p w14:paraId="084263A7" w14:textId="77777777" w:rsidR="00AF1E00" w:rsidRPr="00AF1E00" w:rsidRDefault="00AF1E00" w:rsidP="00AF1E00">
      <w:pPr>
        <w:pStyle w:val="BodyText"/>
        <w:spacing w:line="242" w:lineRule="auto"/>
        <w:ind w:left="799" w:right="775"/>
      </w:pPr>
    </w:p>
    <w:p w14:paraId="2DCEC97A" w14:textId="77777777" w:rsidR="00A91C63" w:rsidRDefault="00E34B0E">
      <w:pPr>
        <w:pStyle w:val="BodyText"/>
        <w:spacing w:before="1" w:line="242" w:lineRule="auto"/>
        <w:ind w:left="800" w:right="775"/>
      </w:pPr>
      <w:r>
        <w:rPr>
          <w:u w:val="single"/>
        </w:rPr>
        <w:t>Course Delivery Methods</w:t>
      </w:r>
      <w:r>
        <w:t>: Please be aware that the situation regarding COVID-19 is frequently</w:t>
      </w:r>
      <w:r>
        <w:rPr>
          <w:spacing w:val="1"/>
        </w:rPr>
        <w:t xml:space="preserve"> </w:t>
      </w:r>
      <w:r>
        <w:t>changing,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11"/>
        </w:rPr>
        <w:t xml:space="preserve"> </w:t>
      </w:r>
      <w:r>
        <w:t>mode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adjust</w:t>
      </w:r>
      <w:r>
        <w:rPr>
          <w:spacing w:val="-3"/>
        </w:rPr>
        <w:t xml:space="preserve"> </w:t>
      </w:r>
      <w:r>
        <w:t>accordingly.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currently</w:t>
      </w:r>
      <w:r>
        <w:rPr>
          <w:spacing w:val="-10"/>
        </w:rPr>
        <w:t xml:space="preserve"> </w:t>
      </w:r>
      <w:r>
        <w:t>set</w:t>
      </w:r>
    </w:p>
    <w:p w14:paraId="711410AE" w14:textId="77777777" w:rsidR="00A91C63" w:rsidRDefault="00A91C63">
      <w:pPr>
        <w:spacing w:line="242" w:lineRule="auto"/>
        <w:sectPr w:rsidR="00A91C63">
          <w:pgSz w:w="12240" w:h="15840"/>
          <w:pgMar w:top="1360" w:right="640" w:bottom="1660" w:left="640" w:header="0" w:footer="1434" w:gutter="0"/>
          <w:cols w:space="720"/>
        </w:sectPr>
      </w:pPr>
    </w:p>
    <w:p w14:paraId="29D0C85E" w14:textId="71844930" w:rsidR="00A91C63" w:rsidRDefault="00E34B0E">
      <w:pPr>
        <w:pStyle w:val="BodyText"/>
        <w:spacing w:before="76" w:line="242" w:lineRule="auto"/>
        <w:ind w:left="800" w:right="955"/>
      </w:pPr>
      <w:r>
        <w:lastRenderedPageBreak/>
        <w:t xml:space="preserve">in an In-Person Flexible format (most meetings will occur in </w:t>
      </w:r>
      <w:proofErr w:type="gramStart"/>
      <w:r>
        <w:t>person,</w:t>
      </w:r>
      <w:proofErr w:type="gramEnd"/>
      <w:r>
        <w:t xml:space="preserve"> some </w:t>
      </w:r>
      <w:r w:rsidR="00534FD9">
        <w:t xml:space="preserve">meetings may occur </w:t>
      </w:r>
      <w:r>
        <w:t>via Zoom to reduce</w:t>
      </w:r>
      <w:r>
        <w:rPr>
          <w:spacing w:val="1"/>
        </w:rPr>
        <w:t xml:space="preserve"> </w:t>
      </w:r>
      <w:r>
        <w:t>exposure). In-person class periods will also include a link for Zoom participation for students</w:t>
      </w:r>
      <w:r>
        <w:rPr>
          <w:spacing w:val="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remotely.</w:t>
      </w:r>
      <w:r>
        <w:rPr>
          <w:spacing w:val="-2"/>
        </w:rPr>
        <w:t xml:space="preserve"> </w:t>
      </w:r>
      <w:r>
        <w:rPr>
          <w:u w:val="single"/>
        </w:rPr>
        <w:t>Students</w:t>
      </w:r>
      <w:r>
        <w:rPr>
          <w:spacing w:val="-2"/>
          <w:u w:val="single"/>
        </w:rPr>
        <w:t xml:space="preserve"> </w:t>
      </w:r>
      <w:r>
        <w:rPr>
          <w:u w:val="single"/>
        </w:rPr>
        <w:t>are</w:t>
      </w:r>
      <w:r>
        <w:rPr>
          <w:spacing w:val="-3"/>
          <w:u w:val="single"/>
        </w:rPr>
        <w:t xml:space="preserve"> </w:t>
      </w:r>
      <w:r>
        <w:rPr>
          <w:u w:val="single"/>
        </w:rPr>
        <w:t>asked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communicate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advance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they</w:t>
      </w:r>
      <w:r>
        <w:rPr>
          <w:spacing w:val="-10"/>
          <w:u w:val="single"/>
        </w:rPr>
        <w:t xml:space="preserve"> </w:t>
      </w:r>
      <w:r>
        <w:rPr>
          <w:u w:val="single"/>
        </w:rPr>
        <w:t>need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 w:rsidRPr="00E96673">
        <w:rPr>
          <w:u w:val="single"/>
        </w:rPr>
        <w:t>meet</w:t>
      </w:r>
      <w:r w:rsidR="00E96673" w:rsidRPr="00E96673">
        <w:rPr>
          <w:spacing w:val="-57"/>
          <w:u w:val="single"/>
        </w:rPr>
        <w:t xml:space="preserve">           </w:t>
      </w:r>
      <w:r w:rsidR="00E96673">
        <w:rPr>
          <w:spacing w:val="-57"/>
          <w:u w:val="single"/>
        </w:rPr>
        <w:t xml:space="preserve">      </w:t>
      </w:r>
      <w:r w:rsidRPr="00E96673">
        <w:rPr>
          <w:u w:val="single"/>
        </w:rPr>
        <w:t>remotely</w:t>
      </w:r>
      <w:r>
        <w:rPr>
          <w:spacing w:val="-9"/>
          <w:u w:val="single"/>
        </w:rPr>
        <w:t xml:space="preserve"> </w:t>
      </w:r>
      <w:r>
        <w:rPr>
          <w:u w:val="single"/>
        </w:rPr>
        <w:t>to allow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-1"/>
          <w:u w:val="single"/>
        </w:rPr>
        <w:t xml:space="preserve"> </w:t>
      </w:r>
      <w:r>
        <w:rPr>
          <w:u w:val="single"/>
        </w:rPr>
        <w:t>adequate</w:t>
      </w:r>
      <w:r>
        <w:rPr>
          <w:spacing w:val="-1"/>
          <w:u w:val="single"/>
        </w:rPr>
        <w:t xml:space="preserve"> </w:t>
      </w:r>
      <w:r>
        <w:rPr>
          <w:u w:val="single"/>
        </w:rPr>
        <w:t>planning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class period</w:t>
      </w:r>
      <w:r>
        <w:t>.</w:t>
      </w:r>
    </w:p>
    <w:p w14:paraId="6E93BEDC" w14:textId="77777777" w:rsidR="00AF1E00" w:rsidRDefault="00AF1E00">
      <w:pPr>
        <w:pStyle w:val="BodyText"/>
        <w:spacing w:before="76" w:line="242" w:lineRule="auto"/>
        <w:ind w:left="800" w:right="955"/>
      </w:pPr>
    </w:p>
    <w:p w14:paraId="49A37A04" w14:textId="77777777" w:rsidR="00A91C63" w:rsidRDefault="00E34B0E">
      <w:pPr>
        <w:pStyle w:val="BodyText"/>
        <w:spacing w:line="242" w:lineRule="auto"/>
        <w:ind w:left="800" w:right="775"/>
      </w:pPr>
      <w:r>
        <w:rPr>
          <w:u w:val="single"/>
        </w:rPr>
        <w:t>Late Work Policy</w:t>
      </w:r>
      <w:r>
        <w:t>: It is expected that you have completed all assignments by the due date and</w:t>
      </w:r>
      <w:r>
        <w:rPr>
          <w:spacing w:val="1"/>
        </w:rPr>
        <w:t xml:space="preserve"> </w:t>
      </w:r>
      <w:r>
        <w:t>time. Failure to turn an assignment in on time will result in unsatisfactory completion of that</w:t>
      </w:r>
      <w:r>
        <w:rPr>
          <w:spacing w:val="1"/>
        </w:rPr>
        <w:t xml:space="preserve"> </w:t>
      </w:r>
      <w:r>
        <w:t>course requirement, and in many instances would mean an inability to pass the class. It is</w:t>
      </w:r>
      <w:r>
        <w:rPr>
          <w:spacing w:val="1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imperative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time.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reserve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exceptions</w:t>
      </w:r>
      <w:r>
        <w:rPr>
          <w:spacing w:val="-1"/>
        </w:rPr>
        <w:t xml:space="preserve"> </w:t>
      </w:r>
      <w:r>
        <w:t>to this</w:t>
      </w:r>
      <w:r>
        <w:rPr>
          <w:spacing w:val="-1"/>
        </w:rPr>
        <w:t xml:space="preserve"> </w:t>
      </w:r>
      <w:r>
        <w:t>policy,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 emergency.</w:t>
      </w:r>
    </w:p>
    <w:p w14:paraId="1F8CCA51" w14:textId="77777777" w:rsidR="00A91C63" w:rsidRDefault="00A91C63">
      <w:pPr>
        <w:pStyle w:val="BodyText"/>
      </w:pPr>
    </w:p>
    <w:p w14:paraId="773A3740" w14:textId="77777777" w:rsidR="00A91C63" w:rsidRDefault="00E34B0E">
      <w:pPr>
        <w:spacing w:line="242" w:lineRule="auto"/>
        <w:ind w:left="800" w:right="964"/>
        <w:rPr>
          <w:b/>
          <w:sz w:val="24"/>
        </w:rPr>
      </w:pPr>
      <w:r>
        <w:rPr>
          <w:sz w:val="24"/>
          <w:u w:val="single"/>
        </w:rPr>
        <w:t>Attendance Policy</w:t>
      </w:r>
      <w:r>
        <w:rPr>
          <w:sz w:val="24"/>
        </w:rPr>
        <w:t>: Class attendance is required. Students are expected to attend all class</w:t>
      </w:r>
      <w:r>
        <w:rPr>
          <w:spacing w:val="1"/>
          <w:sz w:val="24"/>
        </w:rPr>
        <w:t xml:space="preserve"> </w:t>
      </w:r>
      <w:r>
        <w:rPr>
          <w:sz w:val="24"/>
        </w:rPr>
        <w:t>meetings.</w:t>
      </w:r>
      <w:r>
        <w:rPr>
          <w:spacing w:val="-3"/>
          <w:sz w:val="24"/>
        </w:rPr>
        <w:t xml:space="preserve"> </w:t>
      </w:r>
      <w:r>
        <w:rPr>
          <w:sz w:val="24"/>
        </w:rPr>
        <w:t>Active,</w:t>
      </w:r>
      <w:r>
        <w:rPr>
          <w:spacing w:val="-3"/>
          <w:sz w:val="24"/>
        </w:rPr>
        <w:t xml:space="preserve"> </w:t>
      </w:r>
      <w:r>
        <w:rPr>
          <w:sz w:val="24"/>
        </w:rPr>
        <w:t>cooperative,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strongly</w:t>
      </w:r>
      <w:r>
        <w:rPr>
          <w:spacing w:val="-10"/>
          <w:sz w:val="24"/>
        </w:rPr>
        <w:t xml:space="preserve"> </w:t>
      </w:r>
      <w:r>
        <w:rPr>
          <w:sz w:val="24"/>
        </w:rPr>
        <w:t>emphasized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class.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Thus, </w:t>
      </w:r>
      <w:proofErr w:type="gramStart"/>
      <w:r>
        <w:rPr>
          <w:sz w:val="24"/>
        </w:rPr>
        <w:t>open</w:t>
      </w:r>
      <w:proofErr w:type="gramEnd"/>
      <w:r>
        <w:rPr>
          <w:sz w:val="24"/>
        </w:rPr>
        <w:t xml:space="preserve"> and active participation is expected from students. </w:t>
      </w:r>
      <w:r>
        <w:rPr>
          <w:b/>
          <w:sz w:val="24"/>
        </w:rPr>
        <w:t>As stated in the Course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Requirements, students with more than one unexcused absence will result in 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Unsatisfactory grade in this class. After one unexcused tardy or early departure of 15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minutes or more, each subsequent tardiness or early departure will be considered 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unexcused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absence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class.</w:t>
      </w:r>
    </w:p>
    <w:p w14:paraId="0F668A70" w14:textId="77777777" w:rsidR="00A91C63" w:rsidRDefault="00A91C63">
      <w:pPr>
        <w:pStyle w:val="BodyText"/>
        <w:spacing w:before="5"/>
        <w:rPr>
          <w:b/>
        </w:rPr>
      </w:pPr>
    </w:p>
    <w:p w14:paraId="6BD9ABA6" w14:textId="77777777" w:rsidR="00A91C63" w:rsidRDefault="00E34B0E">
      <w:pPr>
        <w:pStyle w:val="BodyText"/>
        <w:spacing w:line="242" w:lineRule="auto"/>
        <w:ind w:left="799" w:right="830"/>
      </w:pPr>
      <w:r>
        <w:t>Students are granted excused absences for the following reasons: illness of the student or serious</w:t>
      </w:r>
      <w:r>
        <w:rPr>
          <w:spacing w:val="-57"/>
        </w:rPr>
        <w:t xml:space="preserve"> </w:t>
      </w:r>
      <w:r>
        <w:t>illness of a member of the student’s immediate family, death of a member of the student’s</w:t>
      </w:r>
      <w:r>
        <w:rPr>
          <w:spacing w:val="1"/>
        </w:rPr>
        <w:t xml:space="preserve"> </w:t>
      </w:r>
      <w:r>
        <w:t>immediate family, trips for student organizations sponsored by an academic unit, trips for</w:t>
      </w:r>
      <w:r>
        <w:rPr>
          <w:spacing w:val="1"/>
        </w:rPr>
        <w:t xml:space="preserve"> </w:t>
      </w:r>
      <w:r>
        <w:t>university classes, trips for participation in intercollegiate athletic events, subpoena for a court</w:t>
      </w:r>
      <w:r>
        <w:rPr>
          <w:spacing w:val="1"/>
        </w:rPr>
        <w:t xml:space="preserve"> </w:t>
      </w:r>
      <w:r>
        <w:t>appearance, and religious holidays. Students who wish to have excused absences from class for</w:t>
      </w:r>
      <w:r>
        <w:rPr>
          <w:spacing w:val="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permission.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instructor will weigh the merits of the request and render a decision. When feasible, the student</w:t>
      </w:r>
      <w:r>
        <w:rPr>
          <w:spacing w:val="1"/>
        </w:rPr>
        <w:t xml:space="preserve"> </w:t>
      </w:r>
      <w:r>
        <w:t>must notify the instructor prior to the occurrence of any excused absences, but in no case shall</w:t>
      </w:r>
      <w:r>
        <w:rPr>
          <w:spacing w:val="1"/>
        </w:rPr>
        <w:t xml:space="preserve"> </w:t>
      </w:r>
      <w:r>
        <w:t>notification occur more than one week after the absence. Appropriate documentation for all</w:t>
      </w:r>
      <w:r>
        <w:rPr>
          <w:spacing w:val="1"/>
        </w:rPr>
        <w:t xml:space="preserve"> </w:t>
      </w:r>
      <w:r>
        <w:t xml:space="preserve">excused absences is required. Please see the </w:t>
      </w:r>
      <w:r>
        <w:rPr>
          <w:i/>
        </w:rPr>
        <w:t xml:space="preserve">Student Policy </w:t>
      </w:r>
      <w:proofErr w:type="spellStart"/>
      <w:r>
        <w:rPr>
          <w:i/>
        </w:rPr>
        <w:t>eHandbook</w:t>
      </w:r>
      <w:proofErr w:type="spellEnd"/>
      <w:r>
        <w:rPr>
          <w:i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www.auburn.edu/studentpolicies</w:t>
        </w:r>
        <w:r>
          <w:rPr>
            <w:color w:val="0000FF"/>
          </w:rPr>
          <w:t xml:space="preserve"> </w:t>
        </w:r>
      </w:hyperlink>
      <w:r>
        <w:t xml:space="preserve">for more information on excused absences. </w:t>
      </w:r>
      <w:proofErr w:type="gramStart"/>
      <w:r>
        <w:t>In order for</w:t>
      </w:r>
      <w:proofErr w:type="gramEnd"/>
      <w:r>
        <w:t xml:space="preserve"> an</w:t>
      </w:r>
      <w:r>
        <w:rPr>
          <w:spacing w:val="1"/>
        </w:rPr>
        <w:t xml:space="preserve"> </w:t>
      </w:r>
      <w:r>
        <w:t>excused absence to not count against the attendance grading requirement, students must make up</w:t>
      </w:r>
      <w:r>
        <w:rPr>
          <w:spacing w:val="-57"/>
        </w:rPr>
        <w:t xml:space="preserve"> </w:t>
      </w:r>
      <w:r>
        <w:t>the missed class period in a manner acceptable to the course instructor within one week of the</w:t>
      </w:r>
      <w:r>
        <w:rPr>
          <w:spacing w:val="1"/>
        </w:rPr>
        <w:t xml:space="preserve"> </w:t>
      </w:r>
      <w:r>
        <w:t>absence or notification of absence (in cases when notice prior to the absence is not possible—but</w:t>
      </w:r>
      <w:r>
        <w:rPr>
          <w:spacing w:val="-57"/>
        </w:rPr>
        <w:t xml:space="preserve"> </w:t>
      </w:r>
      <w:r>
        <w:t>again,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excused</w:t>
      </w:r>
      <w:r>
        <w:rPr>
          <w:spacing w:val="-2"/>
        </w:rPr>
        <w:t xml:space="preserve"> </w:t>
      </w:r>
      <w:r>
        <w:t>absences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communicated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absence).</w:t>
      </w:r>
    </w:p>
    <w:p w14:paraId="189AEBA7" w14:textId="77777777" w:rsidR="00A91C63" w:rsidRDefault="00A91C63">
      <w:pPr>
        <w:pStyle w:val="BodyText"/>
        <w:spacing w:before="8"/>
        <w:rPr>
          <w:sz w:val="23"/>
        </w:rPr>
      </w:pPr>
    </w:p>
    <w:p w14:paraId="63647B14" w14:textId="31733650" w:rsidR="00AF1E00" w:rsidRDefault="00E34B0E" w:rsidP="00AF1E00">
      <w:pPr>
        <w:pStyle w:val="BodyText"/>
        <w:spacing w:line="242" w:lineRule="auto"/>
        <w:ind w:left="800" w:right="842"/>
      </w:pPr>
      <w:r>
        <w:t>Modifications to the above policy have been made to accommodate COVID related absences.</w:t>
      </w:r>
      <w:r w:rsidR="001B3EED">
        <w:t xml:space="preserve"> </w:t>
      </w:r>
      <w:r w:rsidR="001B3EED" w:rsidRPr="001B3EED">
        <w:t>Please contact me at soon as you are able if your ability to fully participate in class is affected by COVID.</w:t>
      </w:r>
      <w:r w:rsidR="001B3EED">
        <w:t xml:space="preserve"> </w:t>
      </w:r>
      <w:r w:rsidR="00534FD9">
        <w:t>I</w:t>
      </w:r>
      <w:r>
        <w:t>n-person meetings will include a Zoom link for</w:t>
      </w:r>
      <w:r>
        <w:rPr>
          <w:spacing w:val="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remotely</w:t>
      </w:r>
      <w:r>
        <w:rPr>
          <w:spacing w:val="-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reason.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COVID-</w:t>
      </w:r>
      <w:r>
        <w:rPr>
          <w:spacing w:val="-57"/>
        </w:rPr>
        <w:t xml:space="preserve"> </w:t>
      </w:r>
      <w:r>
        <w:t>related illnesses should reach out to the COVID Resource Center at (334) 844-6000 or at</w:t>
      </w:r>
      <w:r>
        <w:rPr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ahealthieru@auburn.edu</w:t>
        </w:r>
        <w:r>
          <w:t>.</w:t>
        </w:r>
      </w:hyperlink>
    </w:p>
    <w:p w14:paraId="0B859731" w14:textId="77777777" w:rsidR="00A91C63" w:rsidRDefault="00A91C63">
      <w:pPr>
        <w:pStyle w:val="BodyText"/>
        <w:spacing w:before="10"/>
        <w:rPr>
          <w:sz w:val="10"/>
        </w:rPr>
      </w:pPr>
    </w:p>
    <w:p w14:paraId="1F05E574" w14:textId="77777777" w:rsidR="00A91C63" w:rsidRDefault="00E34B0E">
      <w:pPr>
        <w:pStyle w:val="BodyText"/>
        <w:spacing w:before="90" w:line="242" w:lineRule="auto"/>
        <w:ind w:left="800" w:right="889"/>
      </w:pPr>
      <w:r>
        <w:rPr>
          <w:u w:val="single"/>
        </w:rPr>
        <w:t>Accommodations</w:t>
      </w:r>
      <w:r>
        <w:t>:</w:t>
      </w:r>
      <w:r>
        <w:rPr>
          <w:spacing w:val="1"/>
        </w:rPr>
        <w:t xml:space="preserve"> </w:t>
      </w:r>
      <w:r>
        <w:t>Students who need accommodations are asked to electronically submit their</w:t>
      </w:r>
      <w:r>
        <w:rPr>
          <w:spacing w:val="1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57"/>
        </w:rPr>
        <w:t xml:space="preserve"> </w:t>
      </w:r>
      <w:r>
        <w:t>week of classes, or as soon as possible if accommodations are needed immediately. If you have</w:t>
      </w:r>
      <w:r>
        <w:rPr>
          <w:spacing w:val="1"/>
        </w:rPr>
        <w:t xml:space="preserve"> </w:t>
      </w:r>
      <w:r>
        <w:lastRenderedPageBreak/>
        <w:t>not established accommodations through the Office of Accessibility, but need accommodations,</w:t>
      </w:r>
      <w:r>
        <w:rPr>
          <w:spacing w:val="-57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Accessibility,</w:t>
      </w:r>
      <w:r>
        <w:rPr>
          <w:spacing w:val="-2"/>
        </w:rPr>
        <w:t xml:space="preserve"> </w:t>
      </w:r>
      <w:r>
        <w:t>1228</w:t>
      </w:r>
      <w:r>
        <w:rPr>
          <w:spacing w:val="-2"/>
        </w:rPr>
        <w:t xml:space="preserve"> </w:t>
      </w:r>
      <w:r>
        <w:t>Haley</w:t>
      </w:r>
      <w:r>
        <w:rPr>
          <w:spacing w:val="-10"/>
        </w:rPr>
        <w:t xml:space="preserve"> </w:t>
      </w:r>
      <w:r>
        <w:t>Center,</w:t>
      </w:r>
      <w:r>
        <w:rPr>
          <w:spacing w:val="-1"/>
        </w:rPr>
        <w:t xml:space="preserve"> </w:t>
      </w:r>
      <w:r>
        <w:t>844-2096</w:t>
      </w:r>
      <w:r>
        <w:rPr>
          <w:spacing w:val="-2"/>
        </w:rPr>
        <w:t xml:space="preserve"> </w:t>
      </w:r>
      <w:r>
        <w:t>(V/TT).</w:t>
      </w:r>
    </w:p>
    <w:p w14:paraId="404064E3" w14:textId="77777777" w:rsidR="00A91C63" w:rsidRDefault="00A91C63">
      <w:pPr>
        <w:pStyle w:val="BodyText"/>
      </w:pPr>
    </w:p>
    <w:p w14:paraId="016B38D4" w14:textId="77777777" w:rsidR="00A91C63" w:rsidRDefault="00E34B0E">
      <w:pPr>
        <w:pStyle w:val="BodyText"/>
        <w:spacing w:before="1" w:line="242" w:lineRule="auto"/>
        <w:ind w:left="800" w:right="775"/>
      </w:pPr>
      <w:r>
        <w:rPr>
          <w:u w:val="single"/>
        </w:rPr>
        <w:t>Honesty Code</w:t>
      </w:r>
      <w:r>
        <w:t>:</w:t>
      </w:r>
      <w:r>
        <w:rPr>
          <w:spacing w:val="1"/>
        </w:rPr>
        <w:t xml:space="preserve"> </w:t>
      </w:r>
      <w:r>
        <w:t>All portions of the Auburn University student academic honesty code (Title XII)</w:t>
      </w:r>
      <w:r>
        <w:rPr>
          <w:spacing w:val="-57"/>
        </w:rPr>
        <w:t xml:space="preserve"> </w:t>
      </w:r>
      <w:r>
        <w:t xml:space="preserve">found in the Student Policy </w:t>
      </w:r>
      <w:proofErr w:type="spellStart"/>
      <w:r>
        <w:t>eHandbook</w:t>
      </w:r>
      <w:proofErr w:type="spellEnd"/>
      <w:r>
        <w:t xml:space="preserve"> (</w:t>
      </w:r>
      <w:hyperlink r:id="rId14">
        <w:r>
          <w:t>http://www.auburn.edu/student_info/student_policies/)</w:t>
        </w:r>
      </w:hyperlink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class.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honesty</w:t>
      </w:r>
      <w:r>
        <w:rPr>
          <w:spacing w:val="-9"/>
        </w:rPr>
        <w:t xml:space="preserve"> </w:t>
      </w:r>
      <w:r>
        <w:t>violations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SGA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Provost,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Academic</w:t>
      </w:r>
      <w:r>
        <w:rPr>
          <w:spacing w:val="-57"/>
        </w:rPr>
        <w:t xml:space="preserve"> </w:t>
      </w:r>
      <w:r>
        <w:t>Honesty</w:t>
      </w:r>
      <w:r>
        <w:rPr>
          <w:spacing w:val="-9"/>
        </w:rPr>
        <w:t xml:space="preserve"> </w:t>
      </w:r>
      <w:r>
        <w:t>Committee.</w:t>
      </w:r>
    </w:p>
    <w:p w14:paraId="096FC0C3" w14:textId="77777777" w:rsidR="00A91C63" w:rsidRDefault="00A91C63">
      <w:pPr>
        <w:pStyle w:val="BodyText"/>
      </w:pPr>
    </w:p>
    <w:p w14:paraId="1F429E9B" w14:textId="77777777" w:rsidR="00A91C63" w:rsidRDefault="00E34B0E">
      <w:pPr>
        <w:pStyle w:val="BodyText"/>
        <w:spacing w:line="242" w:lineRule="auto"/>
        <w:ind w:left="800" w:right="1609"/>
      </w:pPr>
      <w:r>
        <w:rPr>
          <w:u w:val="single"/>
        </w:rPr>
        <w:t>Professionalism</w:t>
      </w:r>
      <w:r>
        <w:t>:</w:t>
      </w:r>
      <w:r>
        <w:rPr>
          <w:spacing w:val="5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faculty,</w:t>
      </w:r>
      <w:r>
        <w:rPr>
          <w:spacing w:val="-3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interact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settings,</w:t>
      </w:r>
      <w:r>
        <w:rPr>
          <w:spacing w:val="-2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expected to demonstrate professional behaviors as defined in the College’s conceptual</w:t>
      </w:r>
      <w:r>
        <w:rPr>
          <w:spacing w:val="1"/>
        </w:rPr>
        <w:t xml:space="preserve"> </w:t>
      </w:r>
      <w:r>
        <w:t>framework.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commitments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dispositions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below:</w:t>
      </w:r>
    </w:p>
    <w:p w14:paraId="59CB7444" w14:textId="77777777" w:rsidR="00A91C63" w:rsidRDefault="00E34B0E">
      <w:pPr>
        <w:pStyle w:val="ListParagraph"/>
        <w:numPr>
          <w:ilvl w:val="0"/>
          <w:numId w:val="1"/>
        </w:numPr>
        <w:tabs>
          <w:tab w:val="left" w:pos="1880"/>
        </w:tabs>
        <w:spacing w:line="275" w:lineRule="exact"/>
        <w:rPr>
          <w:sz w:val="24"/>
        </w:rPr>
      </w:pP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ethical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practices</w:t>
      </w:r>
    </w:p>
    <w:p w14:paraId="6D382FA0" w14:textId="77777777" w:rsidR="00A91C63" w:rsidRDefault="00E34B0E">
      <w:pPr>
        <w:pStyle w:val="ListParagraph"/>
        <w:numPr>
          <w:ilvl w:val="0"/>
          <w:numId w:val="1"/>
        </w:numPr>
        <w:tabs>
          <w:tab w:val="left" w:pos="1880"/>
        </w:tabs>
        <w:spacing w:before="3"/>
        <w:rPr>
          <w:sz w:val="24"/>
        </w:rPr>
      </w:pPr>
      <w:r>
        <w:rPr>
          <w:sz w:val="24"/>
        </w:rPr>
        <w:t>Contribute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communities</w:t>
      </w:r>
    </w:p>
    <w:p w14:paraId="1F880A42" w14:textId="77777777" w:rsidR="00A91C63" w:rsidRDefault="00E34B0E">
      <w:pPr>
        <w:pStyle w:val="ListParagraph"/>
        <w:numPr>
          <w:ilvl w:val="0"/>
          <w:numId w:val="1"/>
        </w:numPr>
        <w:tabs>
          <w:tab w:val="left" w:pos="1880"/>
        </w:tabs>
        <w:spacing w:before="2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diversity</w:t>
      </w:r>
    </w:p>
    <w:p w14:paraId="40FE46A4" w14:textId="77777777" w:rsidR="00A91C63" w:rsidRDefault="00E34B0E">
      <w:pPr>
        <w:pStyle w:val="ListParagraph"/>
        <w:numPr>
          <w:ilvl w:val="0"/>
          <w:numId w:val="1"/>
        </w:numPr>
        <w:tabs>
          <w:tab w:val="left" w:pos="1880"/>
        </w:tabs>
        <w:spacing w:before="3"/>
        <w:rPr>
          <w:sz w:val="24"/>
        </w:rPr>
      </w:pP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nurture</w:t>
      </w:r>
      <w:r>
        <w:rPr>
          <w:spacing w:val="-3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r>
        <w:rPr>
          <w:sz w:val="24"/>
        </w:rPr>
        <w:t>vitality</w:t>
      </w:r>
    </w:p>
    <w:p w14:paraId="75E8D20C" w14:textId="77777777" w:rsidR="00A91C63" w:rsidRDefault="00A91C63">
      <w:pPr>
        <w:pStyle w:val="BodyText"/>
        <w:spacing w:before="4"/>
      </w:pPr>
    </w:p>
    <w:p w14:paraId="7FCF19B5" w14:textId="77777777" w:rsidR="00A91C63" w:rsidRDefault="00E34B0E">
      <w:pPr>
        <w:pStyle w:val="BodyText"/>
        <w:spacing w:line="242" w:lineRule="auto"/>
        <w:ind w:left="800" w:right="849"/>
      </w:pPr>
      <w:r>
        <w:t>As students enrolled in a training program accredited by the American Psychological</w:t>
      </w:r>
      <w:r>
        <w:rPr>
          <w:spacing w:val="1"/>
        </w:rPr>
        <w:t xml:space="preserve"> </w:t>
      </w:r>
      <w:r>
        <w:t xml:space="preserve">Association, you are bound by the </w:t>
      </w:r>
      <w:r>
        <w:rPr>
          <w:i/>
        </w:rPr>
        <w:t>Ethical Principles of Psychologists and Code of Conduct</w:t>
      </w:r>
      <w:r>
        <w:rPr>
          <w:i/>
          <w:spacing w:val="1"/>
        </w:rPr>
        <w:t xml:space="preserve"> </w:t>
      </w:r>
      <w:r>
        <w:t>adopted</w:t>
      </w:r>
      <w:r>
        <w:rPr>
          <w:spacing w:val="-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organization.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Policy</w:t>
      </w:r>
      <w:r>
        <w:rPr>
          <w:spacing w:val="-10"/>
        </w:rPr>
        <w:t xml:space="preserve"> </w:t>
      </w:r>
      <w:proofErr w:type="spellStart"/>
      <w:r>
        <w:t>eHandbook</w:t>
      </w:r>
      <w:proofErr w:type="spellEnd"/>
      <w:r>
        <w:rPr>
          <w:spacing w:val="-2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procedures</w:t>
      </w:r>
      <w:r>
        <w:rPr>
          <w:spacing w:val="-57"/>
        </w:rPr>
        <w:t xml:space="preserve"> </w:t>
      </w:r>
      <w:r>
        <w:t>to follow in the event you have an academic grievance. It also contains information about the</w:t>
      </w:r>
      <w:r>
        <w:rPr>
          <w:spacing w:val="1"/>
        </w:rPr>
        <w:t xml:space="preserve"> </w:t>
      </w:r>
      <w:r>
        <w:t>student code of conduct. It is your responsibility to be familiar with and to follow the code of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proofErr w:type="spellStart"/>
      <w:r>
        <w:t>eHandbook</w:t>
      </w:r>
      <w:proofErr w:type="spellEnd"/>
      <w:r>
        <w:t>.</w:t>
      </w:r>
    </w:p>
    <w:p w14:paraId="471A1EA1" w14:textId="77777777" w:rsidR="00A91C63" w:rsidRDefault="00A91C63">
      <w:pPr>
        <w:pStyle w:val="BodyText"/>
        <w:spacing w:before="1"/>
      </w:pPr>
    </w:p>
    <w:p w14:paraId="5015D34A" w14:textId="0272A443" w:rsidR="00A91C63" w:rsidRDefault="00E34B0E">
      <w:pPr>
        <w:pStyle w:val="BodyText"/>
        <w:spacing w:line="242" w:lineRule="auto"/>
        <w:ind w:left="799" w:right="775"/>
      </w:pPr>
      <w:r>
        <w:t xml:space="preserve">As a member of the Auburn University academic </w:t>
      </w:r>
      <w:proofErr w:type="gramStart"/>
      <w:r>
        <w:t>community</w:t>
      </w:r>
      <w:proofErr w:type="gramEnd"/>
      <w:r>
        <w:t xml:space="preserve"> you are required to follow all</w:t>
      </w:r>
      <w:r>
        <w:rPr>
          <w:spacing w:val="1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safety</w:t>
      </w:r>
      <w:r>
        <w:rPr>
          <w:spacing w:val="-1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face</w:t>
      </w:r>
      <w:r>
        <w:rPr>
          <w:spacing w:val="-5"/>
        </w:rPr>
        <w:t xml:space="preserve"> </w:t>
      </w:r>
      <w:r>
        <w:t>coverings,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distancing,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sanitation.</w:t>
      </w:r>
      <w:r>
        <w:rPr>
          <w:spacing w:val="-57"/>
        </w:rPr>
        <w:t xml:space="preserve"> </w:t>
      </w:r>
      <w:r>
        <w:rPr>
          <w:b/>
        </w:rPr>
        <w:t>Face</w:t>
      </w:r>
      <w:r>
        <w:rPr>
          <w:b/>
          <w:spacing w:val="-4"/>
        </w:rPr>
        <w:t xml:space="preserve"> </w:t>
      </w:r>
      <w:r>
        <w:rPr>
          <w:b/>
        </w:rPr>
        <w:t>coverings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required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in-person</w:t>
      </w:r>
      <w:r>
        <w:rPr>
          <w:b/>
          <w:spacing w:val="-3"/>
        </w:rPr>
        <w:t xml:space="preserve"> </w:t>
      </w:r>
      <w:r>
        <w:rPr>
          <w:b/>
        </w:rPr>
        <w:t>meetings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campus</w:t>
      </w:r>
      <w:r>
        <w:t>.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coverings</w:t>
      </w:r>
      <w:r>
        <w:rPr>
          <w:spacing w:val="-5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specifications,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worn</w:t>
      </w:r>
      <w:r>
        <w:rPr>
          <w:spacing w:val="-3"/>
        </w:rPr>
        <w:t xml:space="preserve"> </w:t>
      </w:r>
      <w:r>
        <w:t>correctly,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socially</w:t>
      </w:r>
      <w:r>
        <w:rPr>
          <w:spacing w:val="-11"/>
        </w:rPr>
        <w:t xml:space="preserve"> </w:t>
      </w:r>
      <w:r>
        <w:t>appropriate.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57"/>
        </w:rPr>
        <w:t xml:space="preserve"> </w:t>
      </w:r>
      <w:r>
        <w:t xml:space="preserve">to </w:t>
      </w:r>
      <w:proofErr w:type="gramStart"/>
      <w:r>
        <w:t>wear your face coverings at all times</w:t>
      </w:r>
      <w:proofErr w:type="gramEnd"/>
      <w:r>
        <w:t>. If you remove your face covering or are non-compliant</w:t>
      </w:r>
      <w:r>
        <w:rPr>
          <w:spacing w:val="1"/>
        </w:rPr>
        <w:t xml:space="preserve"> </w:t>
      </w:r>
      <w:r>
        <w:t xml:space="preserve">with the </w:t>
      </w:r>
      <w:hyperlink r:id="rId15">
        <w:r>
          <w:rPr>
            <w:color w:val="0000FF"/>
            <w:u w:val="single" w:color="0000FF"/>
          </w:rPr>
          <w:t>university’s policy on face coverings</w:t>
        </w:r>
        <w:r>
          <w:t>,</w:t>
        </w:r>
      </w:hyperlink>
      <w:r>
        <w:t xml:space="preserve"> you will be instructed to leave the classroom and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protocols</w:t>
      </w:r>
      <w:r>
        <w:rPr>
          <w:spacing w:val="-1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16">
        <w:r>
          <w:rPr>
            <w:color w:val="0000FF"/>
            <w:u w:val="single" w:color="0000FF"/>
          </w:rPr>
          <w:t>Auburn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University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Classroom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Behavior</w:t>
        </w:r>
        <w:r>
          <w:t>.</w:t>
        </w:r>
      </w:hyperlink>
    </w:p>
    <w:p w14:paraId="70579EB0" w14:textId="77777777" w:rsidR="00A91C63" w:rsidRDefault="00E34B0E">
      <w:pPr>
        <w:pStyle w:val="BodyText"/>
        <w:spacing w:before="2" w:line="242" w:lineRule="auto"/>
        <w:ind w:left="800" w:right="2075"/>
      </w:pPr>
      <w:r>
        <w:t>Any</w:t>
      </w:r>
      <w:r>
        <w:rPr>
          <w:spacing w:val="-10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willfully</w:t>
      </w:r>
      <w:r>
        <w:rPr>
          <w:spacing w:val="-9"/>
        </w:rPr>
        <w:t xml:space="preserve"> </w:t>
      </w:r>
      <w:r>
        <w:t>refuses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wear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covering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noted</w:t>
      </w:r>
      <w:r>
        <w:rPr>
          <w:spacing w:val="-57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subject to</w:t>
      </w:r>
      <w:r>
        <w:rPr>
          <w:spacing w:val="-1"/>
        </w:rPr>
        <w:t xml:space="preserve"> </w:t>
      </w:r>
      <w:r>
        <w:t>disciplinary</w:t>
      </w:r>
      <w:r>
        <w:rPr>
          <w:spacing w:val="-8"/>
        </w:rPr>
        <w:t xml:space="preserve"> </w:t>
      </w:r>
      <w:r>
        <w:t>action.</w:t>
      </w:r>
    </w:p>
    <w:p w14:paraId="6C6FB9D9" w14:textId="77777777" w:rsidR="00A91C63" w:rsidRDefault="00A91C63">
      <w:pPr>
        <w:pStyle w:val="BodyText"/>
        <w:spacing w:before="7"/>
      </w:pPr>
    </w:p>
    <w:p w14:paraId="1539BA0A" w14:textId="77777777" w:rsidR="00A91C63" w:rsidRDefault="00E34B0E">
      <w:pPr>
        <w:pStyle w:val="BodyText"/>
        <w:spacing w:line="242" w:lineRule="auto"/>
        <w:ind w:left="799" w:right="1010"/>
      </w:pPr>
      <w:r>
        <w:t xml:space="preserve">Students should also observe appropriate </w:t>
      </w:r>
      <w:r>
        <w:rPr>
          <w:b/>
        </w:rPr>
        <w:t xml:space="preserve">physical distancing </w:t>
      </w:r>
      <w:r>
        <w:t>and follow all classroom</w:t>
      </w:r>
      <w:r>
        <w:rPr>
          <w:spacing w:val="1"/>
        </w:rPr>
        <w:t xml:space="preserve"> </w:t>
      </w:r>
      <w:r>
        <w:t>signage/avoid</w:t>
      </w:r>
      <w:r>
        <w:rPr>
          <w:spacing w:val="-5"/>
        </w:rPr>
        <w:t xml:space="preserve"> </w:t>
      </w:r>
      <w:r>
        <w:t>congregating</w:t>
      </w:r>
      <w:r>
        <w:rPr>
          <w:spacing w:val="-7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doorways</w:t>
      </w:r>
      <w:r>
        <w:rPr>
          <w:spacing w:val="-4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class.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has</w:t>
      </w:r>
      <w:r>
        <w:rPr>
          <w:spacing w:val="-57"/>
        </w:rPr>
        <w:t xml:space="preserve"> </w:t>
      </w:r>
      <w:r>
        <w:t>designated entrance and exit doors, you should use them. Students should exit the instructional</w:t>
      </w:r>
      <w:r>
        <w:rPr>
          <w:spacing w:val="-57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immediately</w:t>
      </w:r>
      <w:r>
        <w:rPr>
          <w:spacing w:val="-9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distancing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 scheduled class</w:t>
      </w:r>
      <w:r>
        <w:rPr>
          <w:spacing w:val="-1"/>
        </w:rPr>
        <w:t xml:space="preserve"> </w:t>
      </w:r>
      <w:r>
        <w:t>session to enter.</w:t>
      </w:r>
    </w:p>
    <w:p w14:paraId="62A2BD04" w14:textId="77777777" w:rsidR="00A91C63" w:rsidRDefault="00A91C63">
      <w:pPr>
        <w:pStyle w:val="BodyText"/>
      </w:pPr>
    </w:p>
    <w:p w14:paraId="183A22D0" w14:textId="77777777" w:rsidR="00A91C63" w:rsidRDefault="00E34B0E" w:rsidP="0093331C">
      <w:pPr>
        <w:pStyle w:val="BodyText"/>
        <w:ind w:left="806"/>
      </w:pPr>
      <w:r>
        <w:rPr>
          <w:spacing w:val="-3"/>
          <w:u w:val="single"/>
        </w:rPr>
        <w:t>Office</w:t>
      </w:r>
      <w:r>
        <w:rPr>
          <w:spacing w:val="-5"/>
          <w:u w:val="single"/>
        </w:rPr>
        <w:t xml:space="preserve"> </w:t>
      </w:r>
      <w:r>
        <w:rPr>
          <w:spacing w:val="-3"/>
          <w:u w:val="single"/>
        </w:rPr>
        <w:t>Hours</w:t>
      </w:r>
      <w:r>
        <w:rPr>
          <w:spacing w:val="-3"/>
        </w:rPr>
        <w:t xml:space="preserve">: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am</w:t>
      </w:r>
      <w:r>
        <w:rPr>
          <w:spacing w:val="-3"/>
        </w:rPr>
        <w:t xml:space="preserve"> </w:t>
      </w:r>
      <w:r>
        <w:rPr>
          <w:spacing w:val="-2"/>
        </w:rPr>
        <w:t>available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appointment.</w:t>
      </w:r>
      <w:r>
        <w:rPr>
          <w:spacing w:val="-6"/>
        </w:rPr>
        <w:t xml:space="preserve"> </w:t>
      </w:r>
      <w:r>
        <w:rPr>
          <w:spacing w:val="-2"/>
        </w:rPr>
        <w:t>Campus</w:t>
      </w:r>
      <w:r>
        <w:rPr>
          <w:spacing w:val="-6"/>
        </w:rPr>
        <w:t xml:space="preserve"> </w:t>
      </w:r>
      <w:r>
        <w:rPr>
          <w:spacing w:val="-2"/>
        </w:rPr>
        <w:t>email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best</w:t>
      </w:r>
      <w:r>
        <w:rPr>
          <w:spacing w:val="-6"/>
        </w:rPr>
        <w:t xml:space="preserve"> </w:t>
      </w:r>
      <w:r>
        <w:rPr>
          <w:spacing w:val="-2"/>
        </w:rPr>
        <w:t>way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reach</w:t>
      </w:r>
      <w:r>
        <w:rPr>
          <w:spacing w:val="-6"/>
        </w:rPr>
        <w:t xml:space="preserve"> </w:t>
      </w:r>
      <w:r>
        <w:rPr>
          <w:spacing w:val="-2"/>
        </w:rPr>
        <w:t>me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schedule</w:t>
      </w:r>
    </w:p>
    <w:p w14:paraId="4F3B1F3F" w14:textId="77777777" w:rsidR="00A91C63" w:rsidRDefault="00E34B0E" w:rsidP="0093331C">
      <w:pPr>
        <w:pStyle w:val="BodyText"/>
        <w:spacing w:line="242" w:lineRule="auto"/>
        <w:ind w:left="806" w:right="795"/>
        <w:jc w:val="both"/>
      </w:pPr>
      <w:r>
        <w:t>an appointment, but you can also see me after class or call my office phone. I encourage you to</w:t>
      </w:r>
      <w:r>
        <w:rPr>
          <w:spacing w:val="1"/>
        </w:rPr>
        <w:t xml:space="preserve"> </w:t>
      </w:r>
      <w:r>
        <w:t>make an appointment with me if you have any questions or concerns about the course or your</w:t>
      </w:r>
      <w:r>
        <w:rPr>
          <w:spacing w:val="1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it.</w:t>
      </w:r>
    </w:p>
    <w:p w14:paraId="2A2AA2B5" w14:textId="77777777" w:rsidR="00A91C63" w:rsidRDefault="00A91C63">
      <w:pPr>
        <w:pStyle w:val="BodyText"/>
        <w:spacing w:before="2"/>
      </w:pPr>
    </w:p>
    <w:p w14:paraId="58A9F74C" w14:textId="5A7C73BF" w:rsidR="00A91C63" w:rsidRPr="008E4DF4" w:rsidRDefault="00E34B0E" w:rsidP="008E4DF4">
      <w:pPr>
        <w:pStyle w:val="BodyText"/>
        <w:spacing w:line="242" w:lineRule="auto"/>
        <w:ind w:left="800" w:right="796"/>
        <w:jc w:val="both"/>
      </w:pPr>
      <w:r>
        <w:rPr>
          <w:u w:val="single"/>
        </w:rPr>
        <w:t>Course Contingency:</w:t>
      </w:r>
      <w:r>
        <w:t xml:space="preserve"> If normal class activities are disrupted due to serious illness, emergency, or</w:t>
      </w:r>
      <w:r>
        <w:rPr>
          <w:spacing w:val="-57"/>
        </w:rPr>
        <w:t xml:space="preserve"> </w:t>
      </w:r>
      <w:proofErr w:type="gramStart"/>
      <w:r>
        <w:lastRenderedPageBreak/>
        <w:t>crisis situation</w:t>
      </w:r>
      <w:proofErr w:type="gramEnd"/>
      <w:r>
        <w:t>, the syllabus and other course plans and assignments may be modified to allow</w:t>
      </w:r>
      <w:r>
        <w:rPr>
          <w:spacing w:val="1"/>
        </w:rPr>
        <w:t xml:space="preserve"> </w:t>
      </w:r>
      <w:r>
        <w:t>completion of the course. If this occurs, an addendum to your syllabus and/or course assignments</w:t>
      </w:r>
      <w:r>
        <w:rPr>
          <w:spacing w:val="-5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replace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materials.</w:t>
      </w:r>
    </w:p>
    <w:p w14:paraId="0B810903" w14:textId="77777777" w:rsidR="00A91C63" w:rsidRDefault="00A91C63">
      <w:pPr>
        <w:pStyle w:val="BodyText"/>
        <w:spacing w:before="8"/>
        <w:rPr>
          <w:sz w:val="22"/>
        </w:rPr>
      </w:pPr>
    </w:p>
    <w:p w14:paraId="704368DE" w14:textId="77777777" w:rsidR="00A91C63" w:rsidRDefault="00E34B0E">
      <w:pPr>
        <w:pStyle w:val="ListParagraph"/>
        <w:numPr>
          <w:ilvl w:val="0"/>
          <w:numId w:val="5"/>
        </w:numPr>
        <w:tabs>
          <w:tab w:val="left" w:pos="1100"/>
        </w:tabs>
        <w:ind w:left="1100" w:hanging="300"/>
        <w:rPr>
          <w:b/>
          <w:sz w:val="24"/>
        </w:rPr>
      </w:pPr>
      <w:bookmarkStart w:id="10" w:name="9.__Justification_for_Graduate_Credit:"/>
      <w:bookmarkEnd w:id="10"/>
      <w:r>
        <w:rPr>
          <w:b/>
          <w:sz w:val="24"/>
        </w:rPr>
        <w:t>Justification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Graduate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Credit:</w:t>
      </w:r>
    </w:p>
    <w:p w14:paraId="651AF000" w14:textId="77777777" w:rsidR="00A91C63" w:rsidRDefault="00A91C63">
      <w:pPr>
        <w:pStyle w:val="BodyText"/>
        <w:rPr>
          <w:b/>
        </w:rPr>
      </w:pPr>
    </w:p>
    <w:p w14:paraId="55762ACE" w14:textId="77777777" w:rsidR="00A91C63" w:rsidRDefault="00E34B0E">
      <w:pPr>
        <w:pStyle w:val="BodyText"/>
        <w:spacing w:line="242" w:lineRule="auto"/>
        <w:ind w:left="800" w:right="819"/>
      </w:pPr>
      <w:r>
        <w:t>This course includes advanced content in graduate psychology education and is designed to</w:t>
      </w:r>
      <w:r>
        <w:rPr>
          <w:spacing w:val="1"/>
        </w:rPr>
        <w:t xml:space="preserve"> </w:t>
      </w:r>
      <w:r>
        <w:t>partially meet standards for accreditation by the American Psychological Association (APA).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rigorous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outcomes</w:t>
      </w:r>
      <w:r>
        <w:rPr>
          <w:spacing w:val="-57"/>
        </w:rPr>
        <w:t xml:space="preserve"> </w:t>
      </w:r>
      <w:r>
        <w:t>specified in this syllabus. As a pre-practicum course designed to teach knowledge and skills</w:t>
      </w:r>
      <w:r>
        <w:rPr>
          <w:spacing w:val="1"/>
        </w:rPr>
        <w:t xml:space="preserve"> </w:t>
      </w:r>
      <w:r>
        <w:t>related to the scientist-practitioner model of counseling psychology, only students enrolled in the</w:t>
      </w:r>
      <w:r>
        <w:rPr>
          <w:spacing w:val="-57"/>
        </w:rPr>
        <w:t xml:space="preserve"> </w:t>
      </w:r>
      <w:r>
        <w:t>counseling</w:t>
      </w:r>
      <w:r>
        <w:rPr>
          <w:spacing w:val="-4"/>
        </w:rPr>
        <w:t xml:space="preserve"> </w:t>
      </w:r>
      <w:r>
        <w:t>psychology</w:t>
      </w:r>
      <w:r>
        <w:rPr>
          <w:spacing w:val="-9"/>
        </w:rPr>
        <w:t xml:space="preserve"> </w:t>
      </w:r>
      <w:r>
        <w:t>doctoral program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this course.</w:t>
      </w:r>
    </w:p>
    <w:sectPr w:rsidR="00A91C63">
      <w:pgSz w:w="12240" w:h="15840"/>
      <w:pgMar w:top="1360" w:right="640" w:bottom="1660" w:left="640" w:header="0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5D2BE" w14:textId="77777777" w:rsidR="009C7642" w:rsidRDefault="009C7642">
      <w:r>
        <w:separator/>
      </w:r>
    </w:p>
  </w:endnote>
  <w:endnote w:type="continuationSeparator" w:id="0">
    <w:p w14:paraId="0F999078" w14:textId="77777777" w:rsidR="009C7642" w:rsidRDefault="009C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NewPS-BoldItalicMT">
    <w:altName w:val="Courier New"/>
    <w:charset w:val="00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A13F" w14:textId="77777777" w:rsidR="00A91C63" w:rsidRDefault="009C1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4683A4" wp14:editId="6234FF3F">
              <wp:simplePos x="0" y="0"/>
              <wp:positionH relativeFrom="page">
                <wp:posOffset>6743700</wp:posOffset>
              </wp:positionH>
              <wp:positionV relativeFrom="page">
                <wp:posOffset>8990965</wp:posOffset>
              </wp:positionV>
              <wp:extent cx="165100" cy="168910"/>
              <wp:effectExtent l="0" t="0" r="0" b="889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1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0F778" w14:textId="77777777" w:rsidR="00A91C63" w:rsidRDefault="00E34B0E">
                          <w:pPr>
                            <w:spacing w:before="19"/>
                            <w:ind w:left="6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683A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31pt;margin-top:707.95pt;width:13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" filled="f" stroked="f">
              <v:path arrowok="t"/>
              <v:textbox inset="0,0,0,0">
                <w:txbxContent>
                  <w:p w14:paraId="2630F778" w14:textId="77777777" w:rsidR="00A91C63" w:rsidRDefault="00E34B0E">
                    <w:pPr>
                      <w:spacing w:before="19"/>
                      <w:ind w:left="60"/>
                      <w:rPr>
                        <w:rFonts w:ascii="Courier New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B7A4" w14:textId="77777777" w:rsidR="009C7642" w:rsidRDefault="009C7642">
      <w:r>
        <w:separator/>
      </w:r>
    </w:p>
  </w:footnote>
  <w:footnote w:type="continuationSeparator" w:id="0">
    <w:p w14:paraId="31D2FB01" w14:textId="77777777" w:rsidR="009C7642" w:rsidRDefault="009C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28C5"/>
    <w:multiLevelType w:val="hybridMultilevel"/>
    <w:tmpl w:val="B4AA6D08"/>
    <w:lvl w:ilvl="0" w:tplc="3ABCB3C6">
      <w:numFmt w:val="bullet"/>
      <w:lvlText w:val="•"/>
      <w:lvlJc w:val="left"/>
      <w:pPr>
        <w:ind w:left="152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51603EDE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2" w:tplc="18E20F1A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3" w:tplc="BF2203B0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4" w:tplc="E0AA8C80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91AE4AAA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ABA0A298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7" w:tplc="2FEA9F10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  <w:lvl w:ilvl="8" w:tplc="9A5ADF90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875198"/>
    <w:multiLevelType w:val="hybridMultilevel"/>
    <w:tmpl w:val="1ADCB67A"/>
    <w:lvl w:ilvl="0" w:tplc="0D22461C">
      <w:start w:val="1"/>
      <w:numFmt w:val="decimal"/>
      <w:lvlText w:val="%1)"/>
      <w:lvlJc w:val="left"/>
      <w:pPr>
        <w:ind w:left="179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2E062AFE">
      <w:numFmt w:val="bullet"/>
      <w:lvlText w:val="•"/>
      <w:lvlJc w:val="left"/>
      <w:pPr>
        <w:ind w:left="1800" w:hanging="286"/>
      </w:pPr>
      <w:rPr>
        <w:rFonts w:hint="default"/>
        <w:lang w:val="en-US" w:eastAsia="en-US" w:bidi="ar-SA"/>
      </w:rPr>
    </w:lvl>
    <w:lvl w:ilvl="2" w:tplc="CA90883E">
      <w:numFmt w:val="bullet"/>
      <w:lvlText w:val="•"/>
      <w:lvlJc w:val="left"/>
      <w:pPr>
        <w:ind w:left="2817" w:hanging="286"/>
      </w:pPr>
      <w:rPr>
        <w:rFonts w:hint="default"/>
        <w:lang w:val="en-US" w:eastAsia="en-US" w:bidi="ar-SA"/>
      </w:rPr>
    </w:lvl>
    <w:lvl w:ilvl="3" w:tplc="4B927F6A">
      <w:numFmt w:val="bullet"/>
      <w:lvlText w:val="•"/>
      <w:lvlJc w:val="left"/>
      <w:pPr>
        <w:ind w:left="3835" w:hanging="286"/>
      </w:pPr>
      <w:rPr>
        <w:rFonts w:hint="default"/>
        <w:lang w:val="en-US" w:eastAsia="en-US" w:bidi="ar-SA"/>
      </w:rPr>
    </w:lvl>
    <w:lvl w:ilvl="4" w:tplc="8E5CC11A">
      <w:numFmt w:val="bullet"/>
      <w:lvlText w:val="•"/>
      <w:lvlJc w:val="left"/>
      <w:pPr>
        <w:ind w:left="4853" w:hanging="286"/>
      </w:pPr>
      <w:rPr>
        <w:rFonts w:hint="default"/>
        <w:lang w:val="en-US" w:eastAsia="en-US" w:bidi="ar-SA"/>
      </w:rPr>
    </w:lvl>
    <w:lvl w:ilvl="5" w:tplc="733E7C9A">
      <w:numFmt w:val="bullet"/>
      <w:lvlText w:val="•"/>
      <w:lvlJc w:val="left"/>
      <w:pPr>
        <w:ind w:left="5871" w:hanging="286"/>
      </w:pPr>
      <w:rPr>
        <w:rFonts w:hint="default"/>
        <w:lang w:val="en-US" w:eastAsia="en-US" w:bidi="ar-SA"/>
      </w:rPr>
    </w:lvl>
    <w:lvl w:ilvl="6" w:tplc="87649F82">
      <w:numFmt w:val="bullet"/>
      <w:lvlText w:val="•"/>
      <w:lvlJc w:val="left"/>
      <w:pPr>
        <w:ind w:left="6888" w:hanging="286"/>
      </w:pPr>
      <w:rPr>
        <w:rFonts w:hint="default"/>
        <w:lang w:val="en-US" w:eastAsia="en-US" w:bidi="ar-SA"/>
      </w:rPr>
    </w:lvl>
    <w:lvl w:ilvl="7" w:tplc="DF58E0C2">
      <w:numFmt w:val="bullet"/>
      <w:lvlText w:val="•"/>
      <w:lvlJc w:val="left"/>
      <w:pPr>
        <w:ind w:left="7906" w:hanging="286"/>
      </w:pPr>
      <w:rPr>
        <w:rFonts w:hint="default"/>
        <w:lang w:val="en-US" w:eastAsia="en-US" w:bidi="ar-SA"/>
      </w:rPr>
    </w:lvl>
    <w:lvl w:ilvl="8" w:tplc="1108AA58">
      <w:numFmt w:val="bullet"/>
      <w:lvlText w:val="•"/>
      <w:lvlJc w:val="left"/>
      <w:pPr>
        <w:ind w:left="8924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47C04959"/>
    <w:multiLevelType w:val="hybridMultilevel"/>
    <w:tmpl w:val="22F6B780"/>
    <w:lvl w:ilvl="0" w:tplc="46A0C5A0">
      <w:start w:val="1"/>
      <w:numFmt w:val="decimal"/>
      <w:lvlText w:val="%1)"/>
      <w:lvlJc w:val="left"/>
      <w:pPr>
        <w:ind w:left="15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4"/>
        <w:szCs w:val="24"/>
        <w:lang w:val="en-US" w:eastAsia="en-US" w:bidi="ar-SA"/>
      </w:rPr>
    </w:lvl>
    <w:lvl w:ilvl="1" w:tplc="2CBA380A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2" w:tplc="68329FEC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3" w:tplc="C1288D5A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4" w:tplc="2B06DC70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71F2CFC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E5AC9F6A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7" w:tplc="0E4E2090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  <w:lvl w:ilvl="8" w:tplc="BC3AB15E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9233272"/>
    <w:multiLevelType w:val="hybridMultilevel"/>
    <w:tmpl w:val="F04078E2"/>
    <w:lvl w:ilvl="0" w:tplc="0A4C4032">
      <w:numFmt w:val="bullet"/>
      <w:lvlText w:val="•"/>
      <w:lvlJc w:val="left"/>
      <w:pPr>
        <w:ind w:left="1880" w:hanging="269"/>
      </w:pPr>
      <w:rPr>
        <w:rFonts w:ascii="Arial" w:eastAsia="Arial" w:hAnsi="Arial" w:cs="Arial" w:hint="default"/>
        <w:b/>
        <w:bCs/>
        <w:i w:val="0"/>
        <w:iCs w:val="0"/>
        <w:w w:val="131"/>
        <w:sz w:val="22"/>
        <w:szCs w:val="22"/>
        <w:lang w:val="en-US" w:eastAsia="en-US" w:bidi="ar-SA"/>
      </w:rPr>
    </w:lvl>
    <w:lvl w:ilvl="1" w:tplc="4A84329E">
      <w:numFmt w:val="bullet"/>
      <w:lvlText w:val="•"/>
      <w:lvlJc w:val="left"/>
      <w:pPr>
        <w:ind w:left="2788" w:hanging="269"/>
      </w:pPr>
      <w:rPr>
        <w:rFonts w:hint="default"/>
        <w:lang w:val="en-US" w:eastAsia="en-US" w:bidi="ar-SA"/>
      </w:rPr>
    </w:lvl>
    <w:lvl w:ilvl="2" w:tplc="5B8A12FA">
      <w:numFmt w:val="bullet"/>
      <w:lvlText w:val="•"/>
      <w:lvlJc w:val="left"/>
      <w:pPr>
        <w:ind w:left="3696" w:hanging="269"/>
      </w:pPr>
      <w:rPr>
        <w:rFonts w:hint="default"/>
        <w:lang w:val="en-US" w:eastAsia="en-US" w:bidi="ar-SA"/>
      </w:rPr>
    </w:lvl>
    <w:lvl w:ilvl="3" w:tplc="7E62F19C">
      <w:numFmt w:val="bullet"/>
      <w:lvlText w:val="•"/>
      <w:lvlJc w:val="left"/>
      <w:pPr>
        <w:ind w:left="4604" w:hanging="269"/>
      </w:pPr>
      <w:rPr>
        <w:rFonts w:hint="default"/>
        <w:lang w:val="en-US" w:eastAsia="en-US" w:bidi="ar-SA"/>
      </w:rPr>
    </w:lvl>
    <w:lvl w:ilvl="4" w:tplc="7902BA22">
      <w:numFmt w:val="bullet"/>
      <w:lvlText w:val="•"/>
      <w:lvlJc w:val="left"/>
      <w:pPr>
        <w:ind w:left="5512" w:hanging="269"/>
      </w:pPr>
      <w:rPr>
        <w:rFonts w:hint="default"/>
        <w:lang w:val="en-US" w:eastAsia="en-US" w:bidi="ar-SA"/>
      </w:rPr>
    </w:lvl>
    <w:lvl w:ilvl="5" w:tplc="2E246B7C">
      <w:numFmt w:val="bullet"/>
      <w:lvlText w:val="•"/>
      <w:lvlJc w:val="left"/>
      <w:pPr>
        <w:ind w:left="6420" w:hanging="269"/>
      </w:pPr>
      <w:rPr>
        <w:rFonts w:hint="default"/>
        <w:lang w:val="en-US" w:eastAsia="en-US" w:bidi="ar-SA"/>
      </w:rPr>
    </w:lvl>
    <w:lvl w:ilvl="6" w:tplc="119CF280">
      <w:numFmt w:val="bullet"/>
      <w:lvlText w:val="•"/>
      <w:lvlJc w:val="left"/>
      <w:pPr>
        <w:ind w:left="7328" w:hanging="269"/>
      </w:pPr>
      <w:rPr>
        <w:rFonts w:hint="default"/>
        <w:lang w:val="en-US" w:eastAsia="en-US" w:bidi="ar-SA"/>
      </w:rPr>
    </w:lvl>
    <w:lvl w:ilvl="7" w:tplc="C7DCD59E">
      <w:numFmt w:val="bullet"/>
      <w:lvlText w:val="•"/>
      <w:lvlJc w:val="left"/>
      <w:pPr>
        <w:ind w:left="8236" w:hanging="269"/>
      </w:pPr>
      <w:rPr>
        <w:rFonts w:hint="default"/>
        <w:lang w:val="en-US" w:eastAsia="en-US" w:bidi="ar-SA"/>
      </w:rPr>
    </w:lvl>
    <w:lvl w:ilvl="8" w:tplc="B63249D6">
      <w:numFmt w:val="bullet"/>
      <w:lvlText w:val="•"/>
      <w:lvlJc w:val="left"/>
      <w:pPr>
        <w:ind w:left="9144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78C60EE5"/>
    <w:multiLevelType w:val="hybridMultilevel"/>
    <w:tmpl w:val="51D029EE"/>
    <w:lvl w:ilvl="0" w:tplc="1E68E4A8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B9B02F56">
      <w:start w:val="1"/>
      <w:numFmt w:val="upperLetter"/>
      <w:lvlText w:val="%2."/>
      <w:lvlJc w:val="left"/>
      <w:pPr>
        <w:ind w:left="170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3F76E330">
      <w:numFmt w:val="bullet"/>
      <w:lvlText w:val="•"/>
      <w:lvlJc w:val="left"/>
      <w:pPr>
        <w:ind w:left="1700" w:hanging="293"/>
      </w:pPr>
      <w:rPr>
        <w:rFonts w:hint="default"/>
        <w:lang w:val="en-US" w:eastAsia="en-US" w:bidi="ar-SA"/>
      </w:rPr>
    </w:lvl>
    <w:lvl w:ilvl="3" w:tplc="5A6E9A62">
      <w:numFmt w:val="bullet"/>
      <w:lvlText w:val="•"/>
      <w:lvlJc w:val="left"/>
      <w:pPr>
        <w:ind w:left="2857" w:hanging="293"/>
      </w:pPr>
      <w:rPr>
        <w:rFonts w:hint="default"/>
        <w:lang w:val="en-US" w:eastAsia="en-US" w:bidi="ar-SA"/>
      </w:rPr>
    </w:lvl>
    <w:lvl w:ilvl="4" w:tplc="45923ED6">
      <w:numFmt w:val="bullet"/>
      <w:lvlText w:val="•"/>
      <w:lvlJc w:val="left"/>
      <w:pPr>
        <w:ind w:left="4015" w:hanging="293"/>
      </w:pPr>
      <w:rPr>
        <w:rFonts w:hint="default"/>
        <w:lang w:val="en-US" w:eastAsia="en-US" w:bidi="ar-SA"/>
      </w:rPr>
    </w:lvl>
    <w:lvl w:ilvl="5" w:tplc="1ECA89CC">
      <w:numFmt w:val="bullet"/>
      <w:lvlText w:val="•"/>
      <w:lvlJc w:val="left"/>
      <w:pPr>
        <w:ind w:left="5172" w:hanging="293"/>
      </w:pPr>
      <w:rPr>
        <w:rFonts w:hint="default"/>
        <w:lang w:val="en-US" w:eastAsia="en-US" w:bidi="ar-SA"/>
      </w:rPr>
    </w:lvl>
    <w:lvl w:ilvl="6" w:tplc="DD42BD50">
      <w:numFmt w:val="bullet"/>
      <w:lvlText w:val="•"/>
      <w:lvlJc w:val="left"/>
      <w:pPr>
        <w:ind w:left="6330" w:hanging="293"/>
      </w:pPr>
      <w:rPr>
        <w:rFonts w:hint="default"/>
        <w:lang w:val="en-US" w:eastAsia="en-US" w:bidi="ar-SA"/>
      </w:rPr>
    </w:lvl>
    <w:lvl w:ilvl="7" w:tplc="3526581E">
      <w:numFmt w:val="bullet"/>
      <w:lvlText w:val="•"/>
      <w:lvlJc w:val="left"/>
      <w:pPr>
        <w:ind w:left="7487" w:hanging="293"/>
      </w:pPr>
      <w:rPr>
        <w:rFonts w:hint="default"/>
        <w:lang w:val="en-US" w:eastAsia="en-US" w:bidi="ar-SA"/>
      </w:rPr>
    </w:lvl>
    <w:lvl w:ilvl="8" w:tplc="0A24731A">
      <w:numFmt w:val="bullet"/>
      <w:lvlText w:val="•"/>
      <w:lvlJc w:val="left"/>
      <w:pPr>
        <w:ind w:left="8645" w:hanging="293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63"/>
    <w:rsid w:val="0004443A"/>
    <w:rsid w:val="00047872"/>
    <w:rsid w:val="001B3EED"/>
    <w:rsid w:val="00210E96"/>
    <w:rsid w:val="002436B9"/>
    <w:rsid w:val="004740B4"/>
    <w:rsid w:val="0047696C"/>
    <w:rsid w:val="004D5AED"/>
    <w:rsid w:val="00527109"/>
    <w:rsid w:val="00534FD9"/>
    <w:rsid w:val="0055553E"/>
    <w:rsid w:val="00560304"/>
    <w:rsid w:val="00673FE8"/>
    <w:rsid w:val="007D76CA"/>
    <w:rsid w:val="008136AB"/>
    <w:rsid w:val="008E4DF4"/>
    <w:rsid w:val="008E5EA7"/>
    <w:rsid w:val="0093331C"/>
    <w:rsid w:val="00956B65"/>
    <w:rsid w:val="009A0421"/>
    <w:rsid w:val="009C1F51"/>
    <w:rsid w:val="009C7642"/>
    <w:rsid w:val="009F391C"/>
    <w:rsid w:val="009F6B75"/>
    <w:rsid w:val="00A00C77"/>
    <w:rsid w:val="00A91C63"/>
    <w:rsid w:val="00AA3147"/>
    <w:rsid w:val="00AF1E00"/>
    <w:rsid w:val="00C25F07"/>
    <w:rsid w:val="00C562F6"/>
    <w:rsid w:val="00D06931"/>
    <w:rsid w:val="00D36628"/>
    <w:rsid w:val="00DC0DC3"/>
    <w:rsid w:val="00E34B0E"/>
    <w:rsid w:val="00E60FEA"/>
    <w:rsid w:val="00E96673"/>
    <w:rsid w:val="00EC3C3A"/>
    <w:rsid w:val="00F14B18"/>
    <w:rsid w:val="00F763E8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97AB"/>
  <w15:docId w15:val="{A172451A-2594-3F4A-8C00-82112955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5" w:right="5864"/>
      <w:jc w:val="center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 w:line="435" w:lineRule="exact"/>
      <w:ind w:left="105" w:right="5862"/>
      <w:jc w:val="center"/>
    </w:pPr>
    <w:rPr>
      <w:rFonts w:ascii="Courier New" w:eastAsia="Courier New" w:hAnsi="Courier New" w:cs="Courier New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styleId="Hyperlink">
    <w:name w:val="Hyperlink"/>
    <w:basedOn w:val="DefaultParagraphFont"/>
    <w:uiPriority w:val="99"/>
    <w:unhideWhenUsed/>
    <w:rsid w:val="009C1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F5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1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F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F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4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D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E4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DF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E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5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healthieru@auburn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as.auburn.edu/owa/redir.aspx?C=ef2eb0b81d90495098a27dc4053361aa&amp;URL=http%3a%2f%2fwww.auburn.edu%2fstudentpolici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tes.auburn.edu/admin/universitypolicies/Policies/PolicyonClassroomBehavior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healthieru.auburn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cm.auburn.edu/newsroom/campus_notices/2021/12/291400-covid-mask-update.php" TargetMode="External"/><Relationship Id="rId10" Type="http://schemas.openxmlformats.org/officeDocument/2006/relationships/hyperlink" Target="https://www.div12.org/psychological-treat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37/ccp0000098" TargetMode="External"/><Relationship Id="rId14" Type="http://schemas.openxmlformats.org/officeDocument/2006/relationships/hyperlink" Target="http://www.auburn.edu/student_info/student_policies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Cornish</dc:creator>
  <cp:lastModifiedBy>Alyssa Clements</cp:lastModifiedBy>
  <cp:revision>2</cp:revision>
  <dcterms:created xsi:type="dcterms:W3CDTF">2022-01-11T17:26:00Z</dcterms:created>
  <dcterms:modified xsi:type="dcterms:W3CDTF">2022-01-11T17:26:00Z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2021-12-17T00:00:00Z</vt:filetime>
  </property>
</Properties>
</file>