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2F4E05D5" w:rsidR="006E1D9E" w:rsidRDefault="0045315A" w:rsidP="006E1D9E">
      <w:pPr>
        <w:pStyle w:val="Default"/>
        <w:jc w:val="center"/>
        <w:rPr>
          <w:rStyle w:val="Hyperlink"/>
          <w:color w:val="003366"/>
          <w:sz w:val="32"/>
          <w:szCs w:val="32"/>
        </w:rPr>
      </w:pPr>
      <w:r>
        <w:fldChar w:fldCharType="begin"/>
      </w:r>
      <w:r>
        <w:instrText>HYPERLINK "mailto:sprinca@auburn.edu"</w:instrText>
      </w:r>
      <w:r>
        <w:fldChar w:fldCharType="separate"/>
      </w:r>
      <w:r w:rsidR="003C18D0">
        <w:rPr>
          <w:rStyle w:val="Hyperlink"/>
          <w:color w:val="003366"/>
          <w:sz w:val="32"/>
          <w:szCs w:val="32"/>
        </w:rPr>
        <w:t>sprinca@auburn.edu</w:t>
      </w:r>
      <w:r>
        <w:rPr>
          <w:rStyle w:val="Hyperlink"/>
          <w:color w:val="003366"/>
          <w:sz w:val="32"/>
          <w:szCs w:val="32"/>
        </w:rPr>
        <w:fldChar w:fldCharType="end"/>
      </w:r>
      <w:bookmarkStart w:id="0" w:name="_GoBack"/>
      <w:bookmarkEnd w:id="0"/>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35C6D4B" w14:textId="77777777" w:rsidR="009A476C" w:rsidRDefault="009A476C" w:rsidP="009A476C">
      <w:pPr>
        <w:pStyle w:val="Default"/>
        <w:jc w:val="center"/>
        <w:rPr>
          <w:color w:val="003366"/>
          <w:sz w:val="28"/>
          <w:szCs w:val="32"/>
        </w:rPr>
      </w:pPr>
      <w:r>
        <w:rPr>
          <w:color w:val="003366"/>
          <w:sz w:val="28"/>
          <w:szCs w:val="32"/>
        </w:rPr>
        <w:t>Tuesday 11:00 am – 12:00 pm</w:t>
      </w:r>
    </w:p>
    <w:p w14:paraId="2BD9A599" w14:textId="77777777" w:rsidR="009A476C" w:rsidRDefault="009A476C" w:rsidP="009A476C">
      <w:pPr>
        <w:pStyle w:val="Default"/>
        <w:jc w:val="center"/>
        <w:rPr>
          <w:color w:val="003366"/>
          <w:sz w:val="28"/>
          <w:szCs w:val="32"/>
        </w:rPr>
      </w:pPr>
      <w:r>
        <w:rPr>
          <w:color w:val="003366"/>
          <w:sz w:val="28"/>
          <w:szCs w:val="32"/>
        </w:rPr>
        <w:t>Thursday 11:00 am – 12:00 pm</w:t>
      </w:r>
    </w:p>
    <w:p w14:paraId="57B29FC5" w14:textId="77777777" w:rsidR="009A476C" w:rsidRPr="0024050D" w:rsidRDefault="009A476C" w:rsidP="009A476C">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09426E59"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686373">
        <w:rPr>
          <w:rFonts w:ascii="Arial" w:hAnsi="Arial" w:cs="Arial"/>
          <w:b/>
          <w:bCs/>
          <w:color w:val="000000"/>
          <w:sz w:val="28"/>
          <w:szCs w:val="28"/>
        </w:rPr>
        <w:t xml:space="preserve"> Distance</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73C04C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9A476C">
              <w:rPr>
                <w:rFonts w:ascii="Arial" w:hAnsi="Arial" w:cs="Arial"/>
                <w:sz w:val="20"/>
                <w:szCs w:val="20"/>
              </w:rPr>
              <w:t>1</w:t>
            </w:r>
            <w:r w:rsidR="00ED7ECD" w:rsidRPr="00ED7ECD">
              <w:rPr>
                <w:rFonts w:ascii="Arial" w:hAnsi="Arial" w:cs="Arial"/>
                <w:sz w:val="20"/>
                <w:szCs w:val="20"/>
              </w:rPr>
              <w:t xml:space="preserve">1:00 </w:t>
            </w:r>
            <w:r w:rsidR="009A476C">
              <w:rPr>
                <w:rFonts w:ascii="Arial" w:hAnsi="Arial" w:cs="Arial"/>
                <w:sz w:val="20"/>
                <w:szCs w:val="20"/>
              </w:rPr>
              <w:t xml:space="preserve">am </w:t>
            </w:r>
            <w:r w:rsidR="00ED7ECD" w:rsidRPr="00ED7ECD">
              <w:rPr>
                <w:rFonts w:ascii="Arial" w:hAnsi="Arial" w:cs="Arial"/>
                <w:sz w:val="20"/>
                <w:szCs w:val="20"/>
              </w:rPr>
              <w:t xml:space="preserve">– </w:t>
            </w:r>
            <w:r w:rsidR="009A476C">
              <w:rPr>
                <w:rFonts w:ascii="Arial" w:hAnsi="Arial" w:cs="Arial"/>
                <w:sz w:val="20"/>
                <w:szCs w:val="20"/>
              </w:rPr>
              <w:t>1</w:t>
            </w:r>
            <w:r w:rsidR="00ED7ECD" w:rsidRPr="00ED7ECD">
              <w:rPr>
                <w:rFonts w:ascii="Arial" w:hAnsi="Arial" w:cs="Arial"/>
                <w:sz w:val="20"/>
                <w:szCs w:val="20"/>
              </w:rPr>
              <w:t>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0"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1"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25E3A466" w:rsidR="0006675B" w:rsidRDefault="00277ACA" w:rsidP="00076C13">
            <w:pPr>
              <w:pStyle w:val="ListParagraph"/>
              <w:numPr>
                <w:ilvl w:val="0"/>
                <w:numId w:val="7"/>
              </w:numPr>
              <w:rPr>
                <w:rFonts w:ascii="Arial" w:hAnsi="Arial" w:cs="Arial"/>
                <w:sz w:val="20"/>
              </w:rPr>
            </w:pPr>
            <w:r>
              <w:rPr>
                <w:rFonts w:ascii="Arial" w:hAnsi="Arial" w:cs="Arial"/>
                <w:sz w:val="20"/>
              </w:rPr>
              <w:t xml:space="preserve">Excel Module 1 Sam Project </w:t>
            </w:r>
            <w:r w:rsidR="00BD2B77">
              <w:rPr>
                <w:rFonts w:ascii="Arial" w:hAnsi="Arial" w:cs="Arial"/>
                <w:sz w:val="20"/>
              </w:rPr>
              <w:t>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C3E360C"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54CA530F" w:rsidR="007A5CE5"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70E1495A" w14:textId="0F39291F" w:rsidR="00A52AE3" w:rsidRPr="00A52AE3" w:rsidRDefault="00A52AE3" w:rsidP="00A52AE3">
            <w:pPr>
              <w:rPr>
                <w:rFonts w:ascii="Arial" w:hAnsi="Arial" w:cs="Arial"/>
                <w:sz w:val="20"/>
              </w:rPr>
            </w:pPr>
            <w:r>
              <w:rPr>
                <w:rFonts w:ascii="Arial" w:hAnsi="Arial" w:cs="Arial"/>
                <w:sz w:val="20"/>
              </w:rPr>
              <w:t>3. Discussion</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11C5A12C"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20CF9EBE"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1EEB4575" w:rsidR="0006675B"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2D46003" w14:textId="1061558A" w:rsidR="00A52AE3" w:rsidRPr="00A52AE3" w:rsidRDefault="00A52AE3" w:rsidP="00A52AE3">
            <w:pPr>
              <w:rPr>
                <w:rFonts w:ascii="Arial" w:hAnsi="Arial" w:cs="Arial"/>
                <w:sz w:val="20"/>
              </w:rPr>
            </w:pPr>
            <w:r>
              <w:rPr>
                <w:rFonts w:ascii="Arial" w:hAnsi="Arial" w:cs="Arial"/>
                <w:sz w:val="20"/>
              </w:rPr>
              <w:t>3. Discussion</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0088CC79"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w:t>
            </w:r>
            <w:r w:rsidR="00BD2B77">
              <w:rPr>
                <w:rFonts w:ascii="Arial" w:hAnsi="Arial" w:cs="Arial"/>
                <w:sz w:val="20"/>
              </w:rPr>
              <w:t xml:space="preserve"> </w:t>
            </w:r>
            <w:r w:rsidR="00BD2B77" w:rsidRPr="007A5CE5">
              <w:rPr>
                <w:rFonts w:ascii="Arial" w:hAnsi="Arial" w:cs="Arial"/>
                <w:b/>
                <w:sz w:val="20"/>
              </w:rPr>
              <w:t xml:space="preserve">Due </w:t>
            </w:r>
            <w:r w:rsidR="00BD2B77">
              <w:rPr>
                <w:rFonts w:ascii="Arial" w:hAnsi="Arial" w:cs="Arial"/>
                <w:b/>
                <w:sz w:val="20"/>
              </w:rPr>
              <w:t>Thursday, September 9</w:t>
            </w:r>
          </w:p>
          <w:p w14:paraId="030E0006" w14:textId="4A00C87C"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F42B69">
              <w:rPr>
                <w:rFonts w:ascii="Arial" w:hAnsi="Arial" w:cs="Arial"/>
                <w:b/>
                <w:sz w:val="20"/>
              </w:rPr>
              <w:t xml:space="preserve"> Sunday</w:t>
            </w:r>
            <w:r w:rsidR="00EF6123">
              <w:rPr>
                <w:rFonts w:ascii="Arial" w:hAnsi="Arial" w:cs="Arial"/>
                <w:b/>
                <w:sz w:val="20"/>
              </w:rPr>
              <w:t>, September 12</w:t>
            </w:r>
          </w:p>
          <w:p w14:paraId="111E8695" w14:textId="2387ED89" w:rsidR="00A52AE3" w:rsidRPr="00A52AE3" w:rsidRDefault="007A5CE5" w:rsidP="00A52AE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F42B69">
              <w:rPr>
                <w:rFonts w:ascii="Arial" w:hAnsi="Arial" w:cs="Arial"/>
                <w:b/>
                <w:sz w:val="20"/>
              </w:rPr>
              <w:t xml:space="preserve"> Sunday</w:t>
            </w:r>
            <w:r w:rsidR="00EF6123">
              <w:rPr>
                <w:rFonts w:ascii="Arial" w:hAnsi="Arial" w:cs="Arial"/>
                <w:b/>
                <w:sz w:val="20"/>
              </w:rPr>
              <w:t>, September 12</w:t>
            </w:r>
          </w:p>
          <w:p w14:paraId="30B0657B" w14:textId="4410B04B" w:rsidR="00A52AE3" w:rsidRPr="00A52AE3" w:rsidRDefault="00A52AE3" w:rsidP="00A52AE3">
            <w:pPr>
              <w:rPr>
                <w:rFonts w:ascii="Arial" w:hAnsi="Arial" w:cs="Arial"/>
                <w:sz w:val="20"/>
              </w:rPr>
            </w:pPr>
            <w:r>
              <w:rPr>
                <w:rFonts w:ascii="Arial" w:hAnsi="Arial" w:cs="Arial"/>
                <w:sz w:val="20"/>
              </w:rPr>
              <w:t>2. Discussion</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5F07E413"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BD2B77" w:rsidRPr="007A5CE5">
              <w:rPr>
                <w:rFonts w:ascii="Arial" w:hAnsi="Arial" w:cs="Arial"/>
                <w:b/>
                <w:sz w:val="20"/>
              </w:rPr>
              <w:t xml:space="preserve">Due </w:t>
            </w:r>
            <w:r w:rsidR="00BD2B77">
              <w:rPr>
                <w:rFonts w:ascii="Arial" w:hAnsi="Arial" w:cs="Arial"/>
                <w:b/>
                <w:sz w:val="20"/>
              </w:rPr>
              <w:t>Thursday, September 16</w:t>
            </w:r>
          </w:p>
          <w:p w14:paraId="4CDE0A4D" w14:textId="6212F8E0"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Due</w:t>
            </w:r>
            <w:r w:rsidR="00F42B69">
              <w:rPr>
                <w:rFonts w:ascii="Arial" w:hAnsi="Arial" w:cs="Arial"/>
                <w:b/>
                <w:sz w:val="20"/>
              </w:rPr>
              <w:t xml:space="preserve"> Sunday</w:t>
            </w:r>
            <w:r>
              <w:rPr>
                <w:rFonts w:ascii="Arial" w:hAnsi="Arial" w:cs="Arial"/>
                <w:b/>
                <w:sz w:val="20"/>
              </w:rPr>
              <w:t>, September 19</w:t>
            </w:r>
          </w:p>
          <w:p w14:paraId="7D3E0D3A" w14:textId="4F4815B2" w:rsidR="00EF6123" w:rsidRPr="00A52AE3"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F42B69">
              <w:rPr>
                <w:rFonts w:ascii="Arial" w:hAnsi="Arial" w:cs="Arial"/>
                <w:b/>
                <w:sz w:val="20"/>
              </w:rPr>
              <w:t xml:space="preserve"> Sunday</w:t>
            </w:r>
            <w:r>
              <w:rPr>
                <w:rFonts w:ascii="Arial" w:hAnsi="Arial" w:cs="Arial"/>
                <w:b/>
                <w:sz w:val="20"/>
              </w:rPr>
              <w:t>, September 19</w:t>
            </w:r>
          </w:p>
          <w:p w14:paraId="1B752F73" w14:textId="71DFE8E7" w:rsidR="00A52AE3" w:rsidRPr="00A52AE3" w:rsidRDefault="00A52AE3" w:rsidP="00A52AE3">
            <w:pPr>
              <w:rPr>
                <w:rFonts w:ascii="Arial" w:hAnsi="Arial" w:cs="Arial"/>
                <w:sz w:val="20"/>
              </w:rPr>
            </w:pPr>
            <w:r>
              <w:rPr>
                <w:rFonts w:ascii="Arial" w:hAnsi="Arial" w:cs="Arial"/>
                <w:sz w:val="20"/>
              </w:rPr>
              <w:t>2. Discussion</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35F6D616" w:rsidR="00B02D7F" w:rsidRPr="00A52AE3"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97FE0AF" w14:textId="0C0062FB" w:rsidR="00A52AE3" w:rsidRPr="00A52AE3" w:rsidRDefault="00A52AE3" w:rsidP="00A52AE3">
            <w:pPr>
              <w:rPr>
                <w:rFonts w:ascii="Arial" w:hAnsi="Arial" w:cs="Arial"/>
                <w:sz w:val="20"/>
              </w:rPr>
            </w:pPr>
            <w:r>
              <w:rPr>
                <w:rFonts w:ascii="Arial" w:hAnsi="Arial" w:cs="Arial"/>
                <w:sz w:val="20"/>
              </w:rPr>
              <w:t>2. Discussion</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1AB562A8"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BD2B77">
              <w:rPr>
                <w:rFonts w:ascii="Arial" w:hAnsi="Arial" w:cs="Arial"/>
                <w:sz w:val="20"/>
              </w:rPr>
              <w:t xml:space="preserve"> (Schedule via Canvas Appointment Scheduler)</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37071D76"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05E1FD8C"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49C8867A" w14:textId="14A1E5FC" w:rsidR="00A52AE3" w:rsidRPr="00A52AE3" w:rsidRDefault="00A52AE3" w:rsidP="00A52AE3">
            <w:pPr>
              <w:rPr>
                <w:rFonts w:ascii="Arial" w:hAnsi="Arial" w:cs="Arial"/>
                <w:sz w:val="20"/>
              </w:rPr>
            </w:pPr>
            <w:r>
              <w:rPr>
                <w:rFonts w:ascii="Arial" w:hAnsi="Arial" w:cs="Arial"/>
                <w:sz w:val="20"/>
              </w:rPr>
              <w:t>2. Discussion</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0DBC458C" w14:textId="77777777" w:rsidR="00B02D7F" w:rsidRDefault="00B02D7F" w:rsidP="00B02D7F">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p w14:paraId="4BCCF4D0" w14:textId="77777777" w:rsidR="00A52AE3" w:rsidRDefault="00A52AE3" w:rsidP="00B02D7F">
            <w:pPr>
              <w:rPr>
                <w:rFonts w:ascii="Arial" w:hAnsi="Arial" w:cs="Arial"/>
                <w:sz w:val="20"/>
              </w:rPr>
            </w:pPr>
            <w:r>
              <w:rPr>
                <w:rFonts w:ascii="Arial" w:hAnsi="Arial" w:cs="Arial"/>
                <w:sz w:val="20"/>
              </w:rPr>
              <w:t>2. Discussion</w:t>
            </w:r>
          </w:p>
          <w:p w14:paraId="18E9CDAF" w14:textId="31274D4B" w:rsidR="00A52AE3" w:rsidRPr="00B02D7F" w:rsidRDefault="00A52AE3" w:rsidP="00B02D7F">
            <w:pPr>
              <w:rPr>
                <w:rFonts w:ascii="Arial" w:hAnsi="Arial" w:cs="Arial"/>
                <w:sz w:val="20"/>
              </w:rPr>
            </w:pP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3416CDF9"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BD2B77" w:rsidRPr="00875C74">
              <w:rPr>
                <w:rFonts w:ascii="Arial" w:hAnsi="Arial" w:cs="Arial"/>
                <w:b/>
                <w:sz w:val="20"/>
              </w:rPr>
              <w:t xml:space="preserve">Due </w:t>
            </w:r>
            <w:r w:rsidR="00BD2B77">
              <w:rPr>
                <w:rFonts w:ascii="Arial" w:hAnsi="Arial" w:cs="Arial"/>
                <w:b/>
                <w:sz w:val="20"/>
              </w:rPr>
              <w:t>Thursday</w:t>
            </w:r>
            <w:r w:rsidR="00BD2B77" w:rsidRPr="00875C74">
              <w:rPr>
                <w:rFonts w:ascii="Arial" w:hAnsi="Arial" w:cs="Arial"/>
                <w:b/>
                <w:sz w:val="20"/>
              </w:rPr>
              <w:t xml:space="preserve">, </w:t>
            </w:r>
            <w:r w:rsidR="00BD2B77">
              <w:rPr>
                <w:rFonts w:ascii="Arial" w:hAnsi="Arial" w:cs="Arial"/>
                <w:b/>
                <w:sz w:val="20"/>
              </w:rPr>
              <w:t>October 21</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10D89CBE" w:rsidR="00B02D7F" w:rsidRPr="00A52AE3"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6101DBF2" w14:textId="0B399205" w:rsidR="00A52AE3" w:rsidRPr="00A52AE3" w:rsidRDefault="00A52AE3" w:rsidP="00A52AE3">
            <w:pPr>
              <w:rPr>
                <w:rFonts w:ascii="Arial" w:hAnsi="Arial" w:cs="Arial"/>
                <w:sz w:val="20"/>
              </w:rPr>
            </w:pPr>
            <w:r>
              <w:rPr>
                <w:rFonts w:ascii="Arial" w:hAnsi="Arial" w:cs="Arial"/>
                <w:sz w:val="20"/>
              </w:rPr>
              <w:t>2. Discussion</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48E987CB"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BD2B77" w:rsidRPr="00875C74">
              <w:rPr>
                <w:rFonts w:ascii="Arial" w:hAnsi="Arial" w:cs="Arial"/>
                <w:b/>
                <w:sz w:val="20"/>
              </w:rPr>
              <w:t xml:space="preserve">Due </w:t>
            </w:r>
            <w:r w:rsidR="00BD2B77">
              <w:rPr>
                <w:rFonts w:ascii="Arial" w:hAnsi="Arial" w:cs="Arial"/>
                <w:b/>
                <w:sz w:val="20"/>
              </w:rPr>
              <w:t>Thursd</w:t>
            </w:r>
            <w:r w:rsidR="00BD2B77" w:rsidRPr="00875C74">
              <w:rPr>
                <w:rFonts w:ascii="Arial" w:hAnsi="Arial" w:cs="Arial"/>
                <w:b/>
                <w:sz w:val="20"/>
              </w:rPr>
              <w:t xml:space="preserve">ay, </w:t>
            </w:r>
            <w:r w:rsidR="00BD2B77">
              <w:rPr>
                <w:rFonts w:ascii="Arial" w:hAnsi="Arial" w:cs="Arial"/>
                <w:b/>
                <w:sz w:val="20"/>
              </w:rPr>
              <w:t>October 28</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3AA3768D" w:rsidR="00B02D7F" w:rsidRPr="00A52AE3"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2C07C38F" w14:textId="7571B5E3" w:rsidR="00A52AE3" w:rsidRPr="00A52AE3" w:rsidRDefault="00A52AE3" w:rsidP="00A52AE3">
            <w:pPr>
              <w:rPr>
                <w:rFonts w:ascii="Arial" w:hAnsi="Arial" w:cs="Arial"/>
                <w:sz w:val="20"/>
              </w:rPr>
            </w:pPr>
            <w:r>
              <w:rPr>
                <w:rFonts w:ascii="Arial" w:hAnsi="Arial" w:cs="Arial"/>
                <w:sz w:val="20"/>
              </w:rPr>
              <w:t>2. Discussion</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60780116"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BD2B77" w:rsidRPr="00B02D7F">
              <w:rPr>
                <w:rFonts w:ascii="Arial" w:hAnsi="Arial" w:cs="Arial"/>
                <w:b/>
                <w:sz w:val="20"/>
              </w:rPr>
              <w:t>Due Thursday, November 4</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29BB02DF" w14:textId="599C63AF" w:rsidR="00A52AE3" w:rsidRPr="00A52AE3" w:rsidRDefault="00B02D7F" w:rsidP="00A52AE3">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5FA90D42" w14:textId="6B4054BE" w:rsidR="00A52AE3" w:rsidRPr="00A52AE3" w:rsidRDefault="00A52AE3" w:rsidP="00A52AE3">
            <w:pPr>
              <w:rPr>
                <w:rFonts w:ascii="Arial" w:hAnsi="Arial" w:cs="Arial"/>
                <w:sz w:val="20"/>
              </w:rPr>
            </w:pPr>
            <w:r>
              <w:rPr>
                <w:rFonts w:ascii="Arial" w:hAnsi="Arial" w:cs="Arial"/>
                <w:sz w:val="20"/>
              </w:rPr>
              <w:t>2. Discussion</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3E4A3F6C"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3A601F4F"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1DFFF656" w:rsidR="00B02D7F" w:rsidRDefault="00B02D7F" w:rsidP="00B02D7F">
            <w:pPr>
              <w:pStyle w:val="ListParagraph"/>
              <w:numPr>
                <w:ilvl w:val="0"/>
                <w:numId w:val="7"/>
              </w:numPr>
              <w:rPr>
                <w:rFonts w:ascii="Arial" w:hAnsi="Arial" w:cs="Arial"/>
                <w:sz w:val="20"/>
              </w:rPr>
            </w:pPr>
            <w:r>
              <w:rPr>
                <w:rFonts w:ascii="Arial" w:hAnsi="Arial" w:cs="Arial"/>
                <w:sz w:val="20"/>
              </w:rPr>
              <w:lastRenderedPageBreak/>
              <w:t>Excel Module 12 Sam Exam</w:t>
            </w:r>
          </w:p>
          <w:p w14:paraId="7F99F7B6" w14:textId="77164A18" w:rsidR="00A52AE3" w:rsidRPr="00A52AE3" w:rsidRDefault="00A52AE3" w:rsidP="00A52AE3">
            <w:pPr>
              <w:rPr>
                <w:rFonts w:ascii="Arial" w:hAnsi="Arial" w:cs="Arial"/>
                <w:sz w:val="20"/>
              </w:rPr>
            </w:pPr>
            <w:r>
              <w:rPr>
                <w:rFonts w:ascii="Arial" w:hAnsi="Arial" w:cs="Arial"/>
                <w:sz w:val="20"/>
              </w:rPr>
              <w:t>3. Discussion</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lastRenderedPageBreak/>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2D256F62" w:rsidR="00B02D7F" w:rsidRPr="00A52AE3"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02ED567" w14:textId="016AEEDA" w:rsidR="00A52AE3" w:rsidRPr="00A52AE3" w:rsidRDefault="00A52AE3" w:rsidP="00A52AE3">
            <w:pPr>
              <w:rPr>
                <w:rFonts w:ascii="Arial" w:hAnsi="Arial" w:cs="Arial"/>
                <w:sz w:val="20"/>
              </w:rPr>
            </w:pPr>
            <w:r>
              <w:rPr>
                <w:rFonts w:ascii="Arial" w:hAnsi="Arial" w:cs="Arial"/>
                <w:sz w:val="20"/>
              </w:rPr>
              <w:t>2. Discussion</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3DC753A"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BD2B77">
              <w:rPr>
                <w:rFonts w:ascii="Arial" w:hAnsi="Arial" w:cs="Arial"/>
                <w:sz w:val="20"/>
              </w:rPr>
              <w:t xml:space="preserve"> (Schedule via Canvas Appointment Scheduler)</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w:t>
      </w:r>
      <w:r>
        <w:rPr>
          <w:rFonts w:ascii="Arial" w:hAnsi="Arial" w:cs="Arial"/>
          <w:sz w:val="20"/>
          <w:szCs w:val="20"/>
        </w:rPr>
        <w:lastRenderedPageBreak/>
        <w:t xml:space="preserve">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2"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5315A"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3"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4"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5"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6"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7777777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7"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8"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lastRenderedPageBreak/>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315A"/>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86373"/>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A476C"/>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2AE3"/>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BB"/>
    <w:rsid w:val="00F422F2"/>
    <w:rsid w:val="00F42B69"/>
    <w:rsid w:val="00F563BE"/>
    <w:rsid w:val="00F659E4"/>
    <w:rsid w:val="00F872CC"/>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mailto:writctr@auburn.edu" TargetMode="External"/><Relationship Id="rId3" Type="http://schemas.openxmlformats.org/officeDocument/2006/relationships/customXml" Target="../customXml/item3.xml"/><Relationship Id="rId21" Type="http://schemas.openxmlformats.org/officeDocument/2006/relationships/hyperlink" Target="http://www.certiport.com"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www.auburn.edu/writingcenter"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auburn.service-now.com/it?id=kb_article_view&amp;sys_kb_id=430dda30dbda720078e3f6e9af9619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policies"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07369a59c7584cb2ba6b743ce10e2a1e&amp;URL=http%3a%2f%2fwww.auburn.edu%2fstudent_info%2fstudent_policies%2f" TargetMode="External"/><Relationship Id="rId28" Type="http://schemas.openxmlformats.org/officeDocument/2006/relationships/hyperlink" Target="https://cws.auburn.edu/aumc/" TargetMode="Externa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s://cas.auburn.edu/owa/redir.aspx?C=d112a881837c43d68bb32f2890a8b3c1&amp;URL=https%3a%2f%2fsites.auburn.edu%2fadmin%2funiversitypolicies%2fdefault.aspx" TargetMode="External"/><Relationship Id="rId27" Type="http://schemas.openxmlformats.org/officeDocument/2006/relationships/hyperlink" Target="https://www.cdc.gov/coronavirus/2019-ncov/symptoms-testing/symptom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33766-AEED-4933-9A4F-50876A46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24340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11</cp:revision>
  <cp:lastPrinted>2021-04-29T19:59:00Z</cp:lastPrinted>
  <dcterms:created xsi:type="dcterms:W3CDTF">2021-08-01T16:49:00Z</dcterms:created>
  <dcterms:modified xsi:type="dcterms:W3CDTF">2021-08-24T17:38:00Z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