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9D67E" w14:textId="77777777" w:rsidR="0002053E" w:rsidRPr="0002053E" w:rsidRDefault="000A7273" w:rsidP="0002053E">
      <w:pPr>
        <w:jc w:val="center"/>
        <w:rPr>
          <w:rFonts w:ascii="Arial" w:hAnsi="Arial" w:cs="Arial"/>
          <w:sz w:val="20"/>
          <w:szCs w:val="20"/>
        </w:rPr>
      </w:pPr>
      <w:r>
        <w:rPr>
          <w:rFonts w:ascii="Arial" w:hAnsi="Arial" w:cs="Arial"/>
          <w:b/>
          <w:bCs/>
          <w:color w:val="000000"/>
          <w:sz w:val="20"/>
          <w:szCs w:val="20"/>
        </w:rPr>
        <w:t>Legal and Illegal Sports Supplements</w:t>
      </w:r>
    </w:p>
    <w:p w14:paraId="3436775E" w14:textId="2F40680E" w:rsidR="0002053E" w:rsidRPr="00852735" w:rsidRDefault="0002053E" w:rsidP="00852735">
      <w:pPr>
        <w:jc w:val="center"/>
        <w:rPr>
          <w:rFonts w:ascii="Arial" w:hAnsi="Arial" w:cs="Arial"/>
          <w:b/>
          <w:bCs/>
          <w:color w:val="000000"/>
          <w:sz w:val="20"/>
          <w:szCs w:val="20"/>
        </w:rPr>
      </w:pPr>
      <w:r w:rsidRPr="0002053E">
        <w:rPr>
          <w:rFonts w:ascii="Arial" w:hAnsi="Arial" w:cs="Arial"/>
          <w:b/>
          <w:bCs/>
          <w:color w:val="000000"/>
          <w:sz w:val="20"/>
          <w:szCs w:val="20"/>
        </w:rPr>
        <w:t>(KINE</w:t>
      </w:r>
      <w:r w:rsidR="000A7273">
        <w:rPr>
          <w:rFonts w:ascii="Arial" w:hAnsi="Arial" w:cs="Arial"/>
          <w:b/>
          <w:bCs/>
          <w:color w:val="000000"/>
          <w:sz w:val="20"/>
          <w:szCs w:val="20"/>
        </w:rPr>
        <w:t xml:space="preserve"> </w:t>
      </w:r>
      <w:r w:rsidRPr="0002053E">
        <w:rPr>
          <w:rFonts w:ascii="Arial" w:hAnsi="Arial" w:cs="Arial"/>
          <w:b/>
          <w:bCs/>
          <w:color w:val="000000"/>
          <w:sz w:val="20"/>
          <w:szCs w:val="20"/>
        </w:rPr>
        <w:t>3</w:t>
      </w:r>
      <w:r w:rsidR="000A7273">
        <w:rPr>
          <w:rFonts w:ascii="Arial" w:hAnsi="Arial" w:cs="Arial"/>
          <w:b/>
          <w:bCs/>
          <w:color w:val="000000"/>
          <w:sz w:val="20"/>
          <w:szCs w:val="20"/>
        </w:rPr>
        <w:t>873</w:t>
      </w:r>
      <w:r w:rsidRPr="0002053E">
        <w:rPr>
          <w:rFonts w:ascii="Arial" w:hAnsi="Arial" w:cs="Arial"/>
          <w:b/>
          <w:bCs/>
          <w:color w:val="000000"/>
          <w:sz w:val="20"/>
          <w:szCs w:val="20"/>
        </w:rPr>
        <w:t>-</w:t>
      </w:r>
      <w:r w:rsidR="000A7273">
        <w:rPr>
          <w:rFonts w:ascii="Arial" w:hAnsi="Arial" w:cs="Arial"/>
          <w:b/>
          <w:bCs/>
          <w:color w:val="000000"/>
          <w:sz w:val="20"/>
          <w:szCs w:val="20"/>
        </w:rPr>
        <w:t>D0</w:t>
      </w:r>
      <w:r w:rsidR="00852735">
        <w:rPr>
          <w:rFonts w:ascii="Arial" w:hAnsi="Arial" w:cs="Arial"/>
          <w:b/>
          <w:bCs/>
          <w:color w:val="000000"/>
          <w:sz w:val="20"/>
          <w:szCs w:val="20"/>
        </w:rPr>
        <w:t>2</w:t>
      </w:r>
      <w:r w:rsidRPr="0002053E">
        <w:rPr>
          <w:rFonts w:ascii="Arial" w:hAnsi="Arial" w:cs="Arial"/>
          <w:b/>
          <w:bCs/>
          <w:color w:val="000000"/>
          <w:sz w:val="20"/>
          <w:szCs w:val="20"/>
        </w:rPr>
        <w:t>) Course Syllabus</w:t>
      </w:r>
    </w:p>
    <w:p w14:paraId="43819E9D" w14:textId="5EAEC034" w:rsidR="00372320" w:rsidRPr="00372320" w:rsidRDefault="002F1207" w:rsidP="00372320">
      <w:pPr>
        <w:jc w:val="center"/>
        <w:rPr>
          <w:rFonts w:ascii="Arial" w:hAnsi="Arial" w:cs="Arial"/>
          <w:b/>
          <w:bCs/>
          <w:color w:val="000000"/>
          <w:sz w:val="20"/>
          <w:szCs w:val="20"/>
        </w:rPr>
      </w:pPr>
      <w:r>
        <w:rPr>
          <w:rFonts w:ascii="Arial" w:hAnsi="Arial" w:cs="Arial"/>
          <w:b/>
          <w:bCs/>
          <w:color w:val="000000"/>
          <w:sz w:val="20"/>
          <w:szCs w:val="20"/>
        </w:rPr>
        <w:t>Spring 202</w:t>
      </w:r>
      <w:r w:rsidR="00372320">
        <w:rPr>
          <w:rFonts w:ascii="Arial" w:hAnsi="Arial" w:cs="Arial"/>
          <w:b/>
          <w:bCs/>
          <w:color w:val="000000"/>
          <w:sz w:val="20"/>
          <w:szCs w:val="20"/>
        </w:rPr>
        <w:t>2</w:t>
      </w:r>
    </w:p>
    <w:p w14:paraId="6D45896C" w14:textId="77777777" w:rsidR="0002053E" w:rsidRPr="0002053E" w:rsidRDefault="0002053E" w:rsidP="0002053E">
      <w:pPr>
        <w:jc w:val="center"/>
        <w:rPr>
          <w:rFonts w:ascii="Arial" w:hAnsi="Arial" w:cs="Arial"/>
          <w:sz w:val="22"/>
          <w:szCs w:val="22"/>
        </w:rPr>
      </w:pPr>
      <w:r w:rsidRPr="0002053E">
        <w:rPr>
          <w:rFonts w:ascii="Arial" w:hAnsi="Arial" w:cs="Arial"/>
          <w:b/>
          <w:bCs/>
          <w:color w:val="000000"/>
          <w:sz w:val="22"/>
          <w:szCs w:val="22"/>
        </w:rPr>
        <w:t>____________________________________________________________________________</w:t>
      </w:r>
    </w:p>
    <w:p w14:paraId="1FB5DD96" w14:textId="77777777" w:rsidR="0002053E" w:rsidRPr="0002053E" w:rsidRDefault="0002053E" w:rsidP="0002053E">
      <w:pPr>
        <w:rPr>
          <w:rFonts w:ascii="Arial" w:hAnsi="Arial" w:cs="Arial"/>
          <w:sz w:val="22"/>
          <w:szCs w:val="22"/>
        </w:rPr>
      </w:pPr>
      <w:r w:rsidRPr="0002053E">
        <w:rPr>
          <w:rFonts w:ascii="Arial" w:hAnsi="Arial" w:cs="Arial"/>
          <w:b/>
          <w:bCs/>
          <w:color w:val="000000"/>
          <w:sz w:val="22"/>
          <w:szCs w:val="22"/>
        </w:rPr>
        <w:t> </w:t>
      </w:r>
    </w:p>
    <w:p w14:paraId="1F0285F5" w14:textId="77777777" w:rsidR="000A7273" w:rsidRDefault="000A7273" w:rsidP="0002053E">
      <w:pPr>
        <w:rPr>
          <w:rFonts w:ascii="Arial" w:hAnsi="Arial" w:cs="Arial"/>
          <w:b/>
          <w:bCs/>
          <w:color w:val="000000"/>
          <w:sz w:val="20"/>
          <w:szCs w:val="20"/>
        </w:rPr>
      </w:pPr>
      <w:r>
        <w:rPr>
          <w:rFonts w:ascii="Arial" w:hAnsi="Arial" w:cs="Arial"/>
          <w:b/>
          <w:bCs/>
          <w:color w:val="000000"/>
          <w:sz w:val="20"/>
          <w:szCs w:val="20"/>
        </w:rPr>
        <w:t>Instructor Information</w:t>
      </w:r>
    </w:p>
    <w:p w14:paraId="3ED9BFE7"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 xml:space="preserve">Instructor: </w:t>
      </w:r>
      <w:r w:rsidRPr="0002053E">
        <w:rPr>
          <w:rFonts w:ascii="Arial" w:hAnsi="Arial" w:cs="Arial"/>
          <w:color w:val="000000"/>
          <w:sz w:val="20"/>
          <w:szCs w:val="20"/>
        </w:rPr>
        <w:t>Shelby Osburn</w:t>
      </w:r>
    </w:p>
    <w:p w14:paraId="42A3C7BA"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Office: </w:t>
      </w:r>
      <w:r w:rsidRPr="0002053E">
        <w:rPr>
          <w:rFonts w:ascii="Arial" w:hAnsi="Arial" w:cs="Arial"/>
          <w:color w:val="000000"/>
          <w:sz w:val="20"/>
          <w:szCs w:val="20"/>
        </w:rPr>
        <w:t>Kinesiology 260D</w:t>
      </w:r>
    </w:p>
    <w:p w14:paraId="2031F700" w14:textId="77777777" w:rsidR="0002053E" w:rsidRPr="0002053E" w:rsidRDefault="0002053E" w:rsidP="0002053E">
      <w:pPr>
        <w:rPr>
          <w:rFonts w:ascii="Arial" w:hAnsi="Arial" w:cs="Arial"/>
          <w:color w:val="000000"/>
          <w:sz w:val="20"/>
          <w:szCs w:val="20"/>
        </w:rPr>
      </w:pPr>
      <w:r w:rsidRPr="0002053E">
        <w:rPr>
          <w:rFonts w:ascii="Arial" w:hAnsi="Arial" w:cs="Arial"/>
          <w:b/>
          <w:bCs/>
          <w:color w:val="000000"/>
          <w:sz w:val="20"/>
          <w:szCs w:val="20"/>
        </w:rPr>
        <w:t>E-mail:</w:t>
      </w:r>
      <w:r w:rsidRPr="0002053E">
        <w:rPr>
          <w:rFonts w:ascii="Arial" w:hAnsi="Arial" w:cs="Arial"/>
          <w:color w:val="000000"/>
          <w:sz w:val="20"/>
          <w:szCs w:val="20"/>
        </w:rPr>
        <w:t> </w:t>
      </w:r>
      <w:hyperlink r:id="rId5" w:history="1">
        <w:r w:rsidRPr="0002053E">
          <w:rPr>
            <w:rStyle w:val="Hyperlink"/>
            <w:rFonts w:ascii="Arial" w:hAnsi="Arial" w:cs="Arial"/>
            <w:sz w:val="20"/>
            <w:szCs w:val="20"/>
          </w:rPr>
          <w:t>sco0004@auburn.edu</w:t>
        </w:r>
      </w:hyperlink>
    </w:p>
    <w:p w14:paraId="37DD78F7" w14:textId="77777777" w:rsidR="000A7273" w:rsidRPr="000A7273" w:rsidRDefault="000A7273" w:rsidP="0002053E">
      <w:pPr>
        <w:rPr>
          <w:rFonts w:ascii="Arial" w:hAnsi="Arial" w:cs="Arial"/>
          <w:color w:val="000000"/>
          <w:sz w:val="20"/>
          <w:szCs w:val="20"/>
        </w:rPr>
      </w:pPr>
      <w:r>
        <w:rPr>
          <w:rFonts w:ascii="Arial" w:hAnsi="Arial" w:cs="Arial"/>
          <w:b/>
          <w:bCs/>
          <w:color w:val="000000"/>
          <w:sz w:val="20"/>
          <w:szCs w:val="20"/>
        </w:rPr>
        <w:t xml:space="preserve">Office Hours: </w:t>
      </w:r>
      <w:r>
        <w:rPr>
          <w:rFonts w:ascii="Arial" w:hAnsi="Arial" w:cs="Arial"/>
          <w:color w:val="000000"/>
          <w:sz w:val="20"/>
          <w:szCs w:val="20"/>
        </w:rPr>
        <w:t>By appointment only (schedule through email)</w:t>
      </w:r>
    </w:p>
    <w:p w14:paraId="46767DE3" w14:textId="77777777" w:rsidR="000A7273" w:rsidRDefault="000A7273" w:rsidP="0002053E">
      <w:pPr>
        <w:rPr>
          <w:rFonts w:ascii="Arial" w:hAnsi="Arial" w:cs="Arial"/>
          <w:b/>
          <w:bCs/>
          <w:color w:val="000000"/>
          <w:sz w:val="20"/>
          <w:szCs w:val="20"/>
        </w:rPr>
      </w:pPr>
    </w:p>
    <w:p w14:paraId="4AC8455B" w14:textId="77777777" w:rsidR="000A7273" w:rsidRDefault="000A7273" w:rsidP="0002053E">
      <w:pPr>
        <w:rPr>
          <w:rFonts w:ascii="Arial" w:hAnsi="Arial" w:cs="Arial"/>
          <w:b/>
          <w:bCs/>
          <w:color w:val="000000"/>
          <w:sz w:val="20"/>
          <w:szCs w:val="20"/>
        </w:rPr>
      </w:pPr>
      <w:r>
        <w:rPr>
          <w:rFonts w:ascii="Arial" w:hAnsi="Arial" w:cs="Arial"/>
          <w:b/>
          <w:bCs/>
          <w:color w:val="000000"/>
          <w:sz w:val="20"/>
          <w:szCs w:val="20"/>
        </w:rPr>
        <w:t>Course Information</w:t>
      </w:r>
    </w:p>
    <w:p w14:paraId="00199060" w14:textId="77777777" w:rsidR="0002053E" w:rsidRPr="0002053E" w:rsidRDefault="000A7273" w:rsidP="0002053E">
      <w:pPr>
        <w:rPr>
          <w:rFonts w:ascii="Arial" w:hAnsi="Arial" w:cs="Arial"/>
          <w:sz w:val="20"/>
          <w:szCs w:val="20"/>
        </w:rPr>
      </w:pPr>
      <w:r>
        <w:rPr>
          <w:rFonts w:ascii="Arial" w:hAnsi="Arial" w:cs="Arial"/>
          <w:b/>
          <w:bCs/>
          <w:color w:val="000000"/>
          <w:sz w:val="20"/>
          <w:szCs w:val="20"/>
        </w:rPr>
        <w:t>Pre-requisites</w:t>
      </w:r>
      <w:r w:rsidR="0002053E" w:rsidRPr="0002053E">
        <w:rPr>
          <w:rFonts w:ascii="Arial" w:hAnsi="Arial" w:cs="Arial"/>
          <w:b/>
          <w:bCs/>
          <w:color w:val="000000"/>
          <w:sz w:val="20"/>
          <w:szCs w:val="20"/>
        </w:rPr>
        <w:t>: </w:t>
      </w:r>
      <w:r>
        <w:rPr>
          <w:rFonts w:ascii="Arial" w:hAnsi="Arial" w:cs="Arial"/>
          <w:color w:val="000000"/>
          <w:sz w:val="20"/>
          <w:szCs w:val="20"/>
        </w:rPr>
        <w:t>NONE</w:t>
      </w:r>
    </w:p>
    <w:p w14:paraId="6FC45DF5" w14:textId="77777777" w:rsidR="0002053E" w:rsidRPr="0002053E" w:rsidRDefault="000A7273" w:rsidP="0002053E">
      <w:pPr>
        <w:rPr>
          <w:rFonts w:ascii="Arial" w:hAnsi="Arial" w:cs="Arial"/>
          <w:b/>
          <w:bCs/>
          <w:sz w:val="20"/>
          <w:szCs w:val="20"/>
        </w:rPr>
      </w:pPr>
      <w:r>
        <w:rPr>
          <w:rFonts w:ascii="Arial" w:hAnsi="Arial" w:cs="Arial"/>
          <w:b/>
          <w:bCs/>
          <w:color w:val="000000"/>
          <w:sz w:val="20"/>
          <w:szCs w:val="20"/>
        </w:rPr>
        <w:t>Co-requisites</w:t>
      </w:r>
      <w:r w:rsidR="0002053E" w:rsidRPr="0002053E">
        <w:rPr>
          <w:rFonts w:ascii="Arial" w:hAnsi="Arial" w:cs="Arial"/>
          <w:b/>
          <w:bCs/>
          <w:color w:val="000000"/>
          <w:sz w:val="20"/>
          <w:szCs w:val="20"/>
        </w:rPr>
        <w:t>:</w:t>
      </w:r>
      <w:r w:rsidR="0002053E" w:rsidRPr="0002053E">
        <w:rPr>
          <w:rFonts w:ascii="Arial" w:hAnsi="Arial" w:cs="Arial"/>
          <w:color w:val="000000"/>
          <w:sz w:val="20"/>
          <w:szCs w:val="20"/>
        </w:rPr>
        <w:t> </w:t>
      </w:r>
      <w:r>
        <w:rPr>
          <w:rFonts w:ascii="Arial" w:hAnsi="Arial" w:cs="Arial"/>
          <w:color w:val="000000"/>
          <w:sz w:val="20"/>
          <w:szCs w:val="20"/>
        </w:rPr>
        <w:t>NONE</w:t>
      </w:r>
    </w:p>
    <w:p w14:paraId="5B556ADA" w14:textId="77777777" w:rsidR="000A7273" w:rsidRPr="000A7273" w:rsidRDefault="000A7273" w:rsidP="0002053E">
      <w:pPr>
        <w:rPr>
          <w:rFonts w:ascii="Arial" w:hAnsi="Arial" w:cs="Arial"/>
          <w:color w:val="000000"/>
          <w:sz w:val="20"/>
          <w:szCs w:val="20"/>
        </w:rPr>
      </w:pPr>
      <w:r>
        <w:rPr>
          <w:rFonts w:ascii="Arial" w:hAnsi="Arial" w:cs="Arial"/>
          <w:b/>
          <w:bCs/>
          <w:color w:val="000000"/>
          <w:sz w:val="20"/>
          <w:szCs w:val="20"/>
        </w:rPr>
        <w:t xml:space="preserve">Course </w:t>
      </w:r>
      <w:r w:rsidR="003E10D8" w:rsidRPr="003E10D8">
        <w:rPr>
          <w:rFonts w:ascii="Arial" w:hAnsi="Arial" w:cs="Arial"/>
          <w:b/>
          <w:bCs/>
          <w:color w:val="000000"/>
          <w:sz w:val="20"/>
          <w:szCs w:val="20"/>
        </w:rPr>
        <w:t>Delivery</w:t>
      </w:r>
      <w:r>
        <w:rPr>
          <w:rFonts w:ascii="Arial" w:hAnsi="Arial" w:cs="Arial"/>
          <w:b/>
          <w:bCs/>
          <w:color w:val="000000"/>
          <w:sz w:val="20"/>
          <w:szCs w:val="20"/>
        </w:rPr>
        <w:t xml:space="preserve"> Method</w:t>
      </w:r>
      <w:r w:rsidR="003E10D8" w:rsidRPr="003E10D8">
        <w:rPr>
          <w:rFonts w:ascii="Arial" w:hAnsi="Arial" w:cs="Arial"/>
          <w:b/>
          <w:bCs/>
          <w:color w:val="000000"/>
          <w:sz w:val="20"/>
          <w:szCs w:val="20"/>
        </w:rPr>
        <w:t>:</w:t>
      </w:r>
      <w:r w:rsidR="003E10D8">
        <w:rPr>
          <w:rFonts w:ascii="Arial" w:hAnsi="Arial" w:cs="Arial"/>
          <w:color w:val="000000"/>
          <w:sz w:val="20"/>
          <w:szCs w:val="20"/>
        </w:rPr>
        <w:t xml:space="preserve"> </w:t>
      </w:r>
      <w:r>
        <w:rPr>
          <w:rFonts w:ascii="Arial" w:hAnsi="Arial" w:cs="Arial"/>
          <w:color w:val="000000"/>
          <w:sz w:val="20"/>
          <w:szCs w:val="20"/>
        </w:rPr>
        <w:t>Online, asynchronous</w:t>
      </w:r>
    </w:p>
    <w:p w14:paraId="76F11591" w14:textId="77777777" w:rsidR="0002053E" w:rsidRPr="000A7273" w:rsidRDefault="000A7273" w:rsidP="0002053E">
      <w:pPr>
        <w:ind w:right="-13760"/>
        <w:rPr>
          <w:rFonts w:ascii="Arial" w:hAnsi="Arial" w:cs="Arial"/>
          <w:sz w:val="20"/>
          <w:szCs w:val="20"/>
        </w:rPr>
      </w:pPr>
      <w:r>
        <w:rPr>
          <w:rFonts w:ascii="Arial" w:hAnsi="Arial" w:cs="Arial"/>
          <w:b/>
          <w:bCs/>
          <w:color w:val="000000"/>
          <w:sz w:val="20"/>
          <w:szCs w:val="20"/>
        </w:rPr>
        <w:t xml:space="preserve">Required </w:t>
      </w:r>
      <w:r w:rsidR="0002053E" w:rsidRPr="0002053E">
        <w:rPr>
          <w:rFonts w:ascii="Arial" w:hAnsi="Arial" w:cs="Arial"/>
          <w:b/>
          <w:bCs/>
          <w:color w:val="000000"/>
          <w:sz w:val="20"/>
          <w:szCs w:val="20"/>
        </w:rPr>
        <w:t>Textbooks</w:t>
      </w:r>
      <w:r w:rsidRPr="000A7273">
        <w:rPr>
          <w:rFonts w:ascii="Arial" w:hAnsi="Arial" w:cs="Arial"/>
          <w:b/>
          <w:bCs/>
          <w:sz w:val="20"/>
          <w:szCs w:val="20"/>
        </w:rPr>
        <w:t>:</w:t>
      </w:r>
      <w:r>
        <w:rPr>
          <w:rFonts w:ascii="Arial" w:hAnsi="Arial" w:cs="Arial"/>
          <w:sz w:val="20"/>
          <w:szCs w:val="20"/>
        </w:rPr>
        <w:t xml:space="preserve"> </w:t>
      </w:r>
      <w:r>
        <w:rPr>
          <w:rFonts w:ascii="Arial" w:hAnsi="Arial" w:cs="Arial"/>
          <w:color w:val="000000"/>
          <w:sz w:val="20"/>
          <w:szCs w:val="20"/>
        </w:rPr>
        <w:t>NONE. All materials will be supplied through canvas.</w:t>
      </w:r>
    </w:p>
    <w:p w14:paraId="19D55CDB" w14:textId="77777777" w:rsidR="0002053E" w:rsidRPr="0002053E" w:rsidRDefault="0002053E" w:rsidP="0002053E">
      <w:pPr>
        <w:rPr>
          <w:rFonts w:ascii="Arial" w:hAnsi="Arial" w:cs="Arial"/>
          <w:sz w:val="20"/>
          <w:szCs w:val="20"/>
        </w:rPr>
      </w:pPr>
    </w:p>
    <w:p w14:paraId="2957F6BB"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Course Description</w:t>
      </w:r>
    </w:p>
    <w:p w14:paraId="2EA12E1D" w14:textId="77777777" w:rsidR="0002053E" w:rsidRPr="0002053E" w:rsidRDefault="0002053E" w:rsidP="0002053E">
      <w:pPr>
        <w:rPr>
          <w:rFonts w:ascii="Arial" w:hAnsi="Arial" w:cs="Arial"/>
          <w:sz w:val="20"/>
          <w:szCs w:val="20"/>
        </w:rPr>
      </w:pPr>
      <w:r w:rsidRPr="0002053E">
        <w:rPr>
          <w:rFonts w:ascii="Arial" w:hAnsi="Arial" w:cs="Arial"/>
          <w:color w:val="000000"/>
          <w:sz w:val="20"/>
          <w:szCs w:val="20"/>
        </w:rPr>
        <w:t xml:space="preserve">This course </w:t>
      </w:r>
      <w:r w:rsidR="000A7273">
        <w:rPr>
          <w:rFonts w:ascii="Arial" w:hAnsi="Arial" w:cs="Arial"/>
          <w:color w:val="000000"/>
          <w:sz w:val="20"/>
          <w:szCs w:val="20"/>
        </w:rPr>
        <w:t>is an i</w:t>
      </w:r>
      <w:r w:rsidR="000A7273" w:rsidRPr="000A7273">
        <w:rPr>
          <w:rFonts w:ascii="Arial" w:hAnsi="Arial" w:cs="Arial"/>
          <w:color w:val="000000"/>
          <w:sz w:val="20"/>
          <w:szCs w:val="20"/>
        </w:rPr>
        <w:t>ntroductory approach to the safety, efficacy, and legality of popular legal and illegal sports supplements.</w:t>
      </w:r>
      <w:r w:rsidR="000A7273">
        <w:rPr>
          <w:rFonts w:ascii="Arial" w:hAnsi="Arial" w:cs="Arial"/>
          <w:color w:val="000000"/>
          <w:sz w:val="20"/>
          <w:szCs w:val="20"/>
        </w:rPr>
        <w:t xml:space="preserve"> You ar</w:t>
      </w:r>
      <w:r w:rsidR="00BE51AB">
        <w:rPr>
          <w:rFonts w:ascii="Arial" w:hAnsi="Arial" w:cs="Arial"/>
          <w:color w:val="000000"/>
          <w:sz w:val="20"/>
          <w:szCs w:val="20"/>
        </w:rPr>
        <w:t>e e</w:t>
      </w:r>
      <w:r w:rsidR="000A7273">
        <w:rPr>
          <w:rFonts w:ascii="Arial" w:hAnsi="Arial" w:cs="Arial"/>
          <w:color w:val="000000"/>
          <w:sz w:val="20"/>
          <w:szCs w:val="20"/>
        </w:rPr>
        <w:t>xpected to have a decent understanding of human anatomy/physiology and exercise physiology before taking this class.</w:t>
      </w:r>
    </w:p>
    <w:p w14:paraId="7872E1A1" w14:textId="77777777" w:rsidR="0002053E" w:rsidRDefault="0002053E" w:rsidP="0002053E">
      <w:pPr>
        <w:pBdr>
          <w:bottom w:val="single" w:sz="6" w:space="1" w:color="auto"/>
        </w:pBdr>
        <w:rPr>
          <w:rFonts w:ascii="Arial" w:hAnsi="Arial" w:cs="Arial"/>
          <w:sz w:val="20"/>
          <w:szCs w:val="20"/>
        </w:rPr>
      </w:pPr>
    </w:p>
    <w:p w14:paraId="6A46C82F" w14:textId="77777777" w:rsidR="00BE51AB" w:rsidRDefault="00BE51AB" w:rsidP="0002053E">
      <w:pPr>
        <w:rPr>
          <w:rFonts w:ascii="Arial" w:hAnsi="Arial" w:cs="Arial"/>
          <w:b/>
          <w:bCs/>
          <w:color w:val="000000"/>
          <w:sz w:val="20"/>
          <w:szCs w:val="20"/>
          <w:u w:val="single"/>
          <w:shd w:val="clear" w:color="auto" w:fill="FFFFFF"/>
        </w:rPr>
      </w:pPr>
    </w:p>
    <w:p w14:paraId="387AA617"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u w:val="single"/>
          <w:shd w:val="clear" w:color="auto" w:fill="FFFFFF"/>
        </w:rPr>
        <w:t>CLASS POLICIES</w:t>
      </w:r>
    </w:p>
    <w:p w14:paraId="5442933A" w14:textId="77777777" w:rsidR="0002053E" w:rsidRPr="0002053E" w:rsidRDefault="0002053E" w:rsidP="0002053E">
      <w:pPr>
        <w:rPr>
          <w:rFonts w:ascii="Arial" w:hAnsi="Arial" w:cs="Arial"/>
          <w:b/>
          <w:sz w:val="20"/>
          <w:szCs w:val="20"/>
        </w:rPr>
      </w:pPr>
      <w:r w:rsidRPr="0002053E">
        <w:rPr>
          <w:rFonts w:ascii="Arial" w:hAnsi="Arial" w:cs="Arial"/>
          <w:b/>
          <w:sz w:val="20"/>
          <w:szCs w:val="20"/>
        </w:rPr>
        <w:t>COVID-19 Policy:</w:t>
      </w:r>
    </w:p>
    <w:p w14:paraId="1916EDDE" w14:textId="77777777" w:rsidR="0002053E" w:rsidRPr="0002053E" w:rsidRDefault="0002053E" w:rsidP="0002053E">
      <w:pPr>
        <w:rPr>
          <w:rFonts w:ascii="Arial" w:hAnsi="Arial" w:cs="Arial"/>
          <w:bCs/>
          <w:sz w:val="20"/>
          <w:szCs w:val="20"/>
        </w:rPr>
      </w:pPr>
      <w:r w:rsidRPr="0002053E">
        <w:rPr>
          <w:rFonts w:ascii="Arial" w:hAnsi="Arial" w:cs="Arial"/>
          <w:bCs/>
          <w:sz w:val="20"/>
          <w:szCs w:val="20"/>
        </w:rPr>
        <w:t xml:space="preserve">If normal class </w:t>
      </w:r>
      <w:r w:rsidR="000A7273">
        <w:rPr>
          <w:rFonts w:ascii="Arial" w:hAnsi="Arial" w:cs="Arial"/>
          <w:bCs/>
          <w:sz w:val="20"/>
          <w:szCs w:val="20"/>
        </w:rPr>
        <w:t>is</w:t>
      </w:r>
      <w:r w:rsidRPr="0002053E">
        <w:rPr>
          <w:rFonts w:ascii="Arial" w:hAnsi="Arial" w:cs="Arial"/>
          <w:bCs/>
          <w:sz w:val="20"/>
          <w:szCs w:val="20"/>
        </w:rPr>
        <w:t xml:space="preserve"> disrupted due to illness, emergency, or </w:t>
      </w:r>
      <w:proofErr w:type="gramStart"/>
      <w:r w:rsidRPr="0002053E">
        <w:rPr>
          <w:rFonts w:ascii="Arial" w:hAnsi="Arial" w:cs="Arial"/>
          <w:bCs/>
          <w:sz w:val="20"/>
          <w:szCs w:val="20"/>
        </w:rPr>
        <w:t>crisis situation</w:t>
      </w:r>
      <w:proofErr w:type="gramEnd"/>
      <w:r w:rsidRPr="0002053E">
        <w:rPr>
          <w:rFonts w:ascii="Arial" w:hAnsi="Arial" w:cs="Arial"/>
          <w:bCs/>
          <w:sz w:val="20"/>
          <w:szCs w:val="20"/>
        </w:rPr>
        <w:t xml:space="preserve">, the syllabus and other course plans and assignments may be modified to allow completion of the course. If this occurs, an addendum to your syllabus and/or course assignments will replace the original materials and </w:t>
      </w:r>
      <w:r w:rsidR="000A7273">
        <w:rPr>
          <w:rFonts w:ascii="Arial" w:hAnsi="Arial" w:cs="Arial"/>
          <w:bCs/>
          <w:sz w:val="20"/>
          <w:szCs w:val="20"/>
        </w:rPr>
        <w:t>Bradley Ruple</w:t>
      </w:r>
      <w:r w:rsidRPr="0002053E">
        <w:rPr>
          <w:rFonts w:ascii="Arial" w:hAnsi="Arial" w:cs="Arial"/>
          <w:bCs/>
          <w:sz w:val="20"/>
          <w:szCs w:val="20"/>
        </w:rPr>
        <w:t xml:space="preserve"> will take over the class.</w:t>
      </w:r>
    </w:p>
    <w:p w14:paraId="1FB0104D" w14:textId="77777777" w:rsidR="0002053E" w:rsidRPr="0002053E" w:rsidRDefault="0002053E" w:rsidP="0002053E">
      <w:pPr>
        <w:rPr>
          <w:rFonts w:ascii="Arial" w:hAnsi="Arial" w:cs="Arial"/>
          <w:b/>
          <w:bCs/>
          <w:color w:val="000000"/>
          <w:sz w:val="20"/>
          <w:szCs w:val="20"/>
        </w:rPr>
      </w:pPr>
    </w:p>
    <w:p w14:paraId="406E2BB8"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Absences/Make-up Policy:</w:t>
      </w:r>
    </w:p>
    <w:p w14:paraId="5D901233" w14:textId="77777777" w:rsidR="0002053E" w:rsidRPr="000A7273" w:rsidRDefault="0002053E" w:rsidP="000A7273">
      <w:pPr>
        <w:spacing w:after="200"/>
        <w:rPr>
          <w:rFonts w:ascii="Arial" w:hAnsi="Arial" w:cs="Arial"/>
          <w:color w:val="000000"/>
          <w:sz w:val="20"/>
          <w:szCs w:val="20"/>
        </w:rPr>
      </w:pPr>
      <w:r w:rsidRPr="0002053E">
        <w:rPr>
          <w:rFonts w:ascii="Arial" w:hAnsi="Arial" w:cs="Arial"/>
          <w:color w:val="000000"/>
          <w:sz w:val="20"/>
          <w:szCs w:val="20"/>
        </w:rPr>
        <w:t xml:space="preserve">Students will be expected, should they miss a </w:t>
      </w:r>
      <w:r w:rsidR="000A7273">
        <w:rPr>
          <w:rFonts w:ascii="Arial" w:hAnsi="Arial" w:cs="Arial"/>
          <w:color w:val="000000"/>
          <w:sz w:val="20"/>
          <w:szCs w:val="20"/>
        </w:rPr>
        <w:t>module</w:t>
      </w:r>
      <w:r w:rsidRPr="0002053E">
        <w:rPr>
          <w:rFonts w:ascii="Arial" w:hAnsi="Arial" w:cs="Arial"/>
          <w:color w:val="000000"/>
          <w:sz w:val="20"/>
          <w:szCs w:val="20"/>
        </w:rPr>
        <w:t xml:space="preserve"> for any excused reasons, to notify the instructor regarding the excused absence. Students will be expected to provide proper documentation regarding the excused </w:t>
      </w:r>
      <w:proofErr w:type="gramStart"/>
      <w:r w:rsidRPr="0002053E">
        <w:rPr>
          <w:rFonts w:ascii="Arial" w:hAnsi="Arial" w:cs="Arial"/>
          <w:color w:val="000000"/>
          <w:sz w:val="20"/>
          <w:szCs w:val="20"/>
        </w:rPr>
        <w:t>absence, and</w:t>
      </w:r>
      <w:proofErr w:type="gramEnd"/>
      <w:r w:rsidRPr="0002053E">
        <w:rPr>
          <w:rFonts w:ascii="Arial" w:hAnsi="Arial" w:cs="Arial"/>
          <w:color w:val="000000"/>
          <w:sz w:val="20"/>
          <w:szCs w:val="20"/>
        </w:rPr>
        <w:t xml:space="preserve"> should refer to the Student Policy eHandbook (</w:t>
      </w:r>
      <w:hyperlink r:id="rId6" w:history="1">
        <w:r w:rsidRPr="0002053E">
          <w:rPr>
            <w:rFonts w:ascii="Arial" w:hAnsi="Arial" w:cs="Arial"/>
            <w:color w:val="800080"/>
            <w:sz w:val="20"/>
            <w:szCs w:val="20"/>
            <w:u w:val="single"/>
          </w:rPr>
          <w:t>www.auburn.edu/studentpolicies</w:t>
        </w:r>
      </w:hyperlink>
      <w:r w:rsidRPr="0002053E">
        <w:rPr>
          <w:rFonts w:ascii="Arial" w:hAnsi="Arial" w:cs="Arial"/>
          <w:color w:val="000000"/>
          <w:sz w:val="20"/>
          <w:szCs w:val="20"/>
        </w:rPr>
        <w:t xml:space="preserve">) for the definition of excused absences. Make-up work will be rescheduled for any excused absence once the documentation has been provided. If the student fails to provide proper documentation regarding the </w:t>
      </w:r>
      <w:r w:rsidRPr="0002053E">
        <w:rPr>
          <w:rFonts w:ascii="Arial" w:hAnsi="Arial" w:cs="Arial"/>
          <w:b/>
          <w:bCs/>
          <w:color w:val="000000"/>
          <w:sz w:val="20"/>
          <w:szCs w:val="20"/>
        </w:rPr>
        <w:t xml:space="preserve">excused absence </w:t>
      </w:r>
      <w:r w:rsidRPr="0002053E">
        <w:rPr>
          <w:rFonts w:ascii="Arial" w:hAnsi="Arial" w:cs="Arial"/>
          <w:b/>
          <w:bCs/>
          <w:i/>
          <w:iCs/>
          <w:color w:val="000000"/>
          <w:sz w:val="20"/>
          <w:szCs w:val="20"/>
          <w:u w:val="single"/>
        </w:rPr>
        <w:t>within one week of the absence</w:t>
      </w:r>
      <w:r w:rsidRPr="0002053E">
        <w:rPr>
          <w:rFonts w:ascii="Arial" w:hAnsi="Arial" w:cs="Arial"/>
          <w:color w:val="000000"/>
          <w:sz w:val="20"/>
          <w:szCs w:val="20"/>
        </w:rPr>
        <w:t>, they will not be able to make up any assignment missed due to the absence. </w:t>
      </w:r>
    </w:p>
    <w:p w14:paraId="7B171EFE"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Academic Honesty Policy:</w:t>
      </w:r>
      <w:r w:rsidRPr="0002053E">
        <w:rPr>
          <w:rFonts w:ascii="Arial" w:hAnsi="Arial" w:cs="Arial"/>
          <w:color w:val="000000"/>
          <w:sz w:val="20"/>
          <w:szCs w:val="20"/>
        </w:rPr>
        <w:t> </w:t>
      </w:r>
    </w:p>
    <w:p w14:paraId="410CE8C4" w14:textId="77777777" w:rsidR="0002053E" w:rsidRPr="0002053E" w:rsidRDefault="0002053E" w:rsidP="0002053E">
      <w:pPr>
        <w:spacing w:after="200"/>
        <w:rPr>
          <w:rFonts w:ascii="Arial" w:hAnsi="Arial" w:cs="Arial"/>
          <w:sz w:val="20"/>
          <w:szCs w:val="20"/>
        </w:rPr>
      </w:pPr>
      <w:r w:rsidRPr="0002053E">
        <w:rPr>
          <w:rFonts w:ascii="Arial" w:hAnsi="Arial" w:cs="Arial"/>
          <w:color w:val="000000"/>
          <w:sz w:val="20"/>
          <w:szCs w:val="20"/>
        </w:rPr>
        <w:t>All portions of the Auburn University student academic honesty code found in the Student Policy eHandbook (www.auburn.edu/studentpolicies) will apply to university courses. All academic honesty violations or alleged violations of the SGA Code of Laws will be reported to the Office of the Provost, which will then refer the case to the Academic Honesty Committee. </w:t>
      </w:r>
    </w:p>
    <w:p w14:paraId="274A6FA9"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Accommodations: </w:t>
      </w:r>
    </w:p>
    <w:p w14:paraId="6DAA72AB" w14:textId="77777777" w:rsidR="0002053E" w:rsidRPr="0002053E" w:rsidRDefault="0002053E" w:rsidP="0002053E">
      <w:pPr>
        <w:spacing w:after="200"/>
        <w:rPr>
          <w:rFonts w:ascii="Arial" w:hAnsi="Arial" w:cs="Arial"/>
          <w:sz w:val="20"/>
          <w:szCs w:val="20"/>
        </w:rPr>
      </w:pPr>
      <w:r w:rsidRPr="0002053E">
        <w:rPr>
          <w:rFonts w:ascii="Arial" w:hAnsi="Arial" w:cs="Arial"/>
          <w:color w:val="000000"/>
          <w:sz w:val="20"/>
          <w:szCs w:val="20"/>
        </w:rPr>
        <w:t>Students who need accommodations are asked to electronically submit their approved accommodations through AU Access and to arrange a meeting with the instructor to activate any necessary accommodations. This should be done as soon as possible, as accommodations are not retroactive (</w:t>
      </w:r>
      <w:proofErr w:type="gramStart"/>
      <w:r w:rsidRPr="0002053E">
        <w:rPr>
          <w:rFonts w:ascii="Arial" w:hAnsi="Arial" w:cs="Arial"/>
          <w:color w:val="000000"/>
          <w:sz w:val="20"/>
          <w:szCs w:val="20"/>
        </w:rPr>
        <w:t>i.e.</w:t>
      </w:r>
      <w:proofErr w:type="gramEnd"/>
      <w:r w:rsidRPr="0002053E">
        <w:rPr>
          <w:rFonts w:ascii="Arial" w:hAnsi="Arial" w:cs="Arial"/>
          <w:color w:val="000000"/>
          <w:sz w:val="20"/>
          <w:szCs w:val="20"/>
        </w:rPr>
        <w:t xml:space="preserve"> you cannot apply accommodations to an assignment after it is due). To set up this meeting, please contact me by e-mail. If you have not established accommodations through the Office of Accessibility, but need accommodations, make an appointment with the Office of Accessibility, 1228 Haley Center, 844-2096 (V/TT).</w:t>
      </w:r>
    </w:p>
    <w:p w14:paraId="3EFE06E1" w14:textId="77777777" w:rsidR="00BE51AB" w:rsidRDefault="00BE51AB" w:rsidP="0002053E">
      <w:pPr>
        <w:rPr>
          <w:rFonts w:ascii="Arial" w:hAnsi="Arial" w:cs="Arial"/>
          <w:b/>
          <w:bCs/>
          <w:color w:val="000000"/>
          <w:sz w:val="20"/>
          <w:szCs w:val="20"/>
          <w:u w:val="single"/>
        </w:rPr>
      </w:pPr>
    </w:p>
    <w:p w14:paraId="325AA9D9" w14:textId="77777777" w:rsidR="00BE51AB" w:rsidRDefault="00BE51AB" w:rsidP="0002053E">
      <w:pPr>
        <w:rPr>
          <w:rFonts w:ascii="Arial" w:hAnsi="Arial" w:cs="Arial"/>
          <w:b/>
          <w:bCs/>
          <w:color w:val="000000"/>
          <w:sz w:val="20"/>
          <w:szCs w:val="20"/>
          <w:u w:val="single"/>
        </w:rPr>
      </w:pPr>
    </w:p>
    <w:p w14:paraId="5B32C7F1" w14:textId="77777777" w:rsidR="0002053E" w:rsidRPr="0002053E" w:rsidRDefault="0002053E" w:rsidP="0002053E">
      <w:pPr>
        <w:rPr>
          <w:rFonts w:ascii="Arial" w:hAnsi="Arial" w:cs="Arial"/>
          <w:b/>
          <w:bCs/>
          <w:color w:val="000000"/>
          <w:sz w:val="20"/>
          <w:szCs w:val="20"/>
          <w:u w:val="single"/>
        </w:rPr>
      </w:pPr>
      <w:r w:rsidRPr="0002053E">
        <w:rPr>
          <w:rFonts w:ascii="Arial" w:hAnsi="Arial" w:cs="Arial"/>
          <w:b/>
          <w:bCs/>
          <w:color w:val="000000"/>
          <w:sz w:val="20"/>
          <w:szCs w:val="20"/>
          <w:u w:val="single"/>
        </w:rPr>
        <w:lastRenderedPageBreak/>
        <w:t>GRADING</w:t>
      </w:r>
    </w:p>
    <w:p w14:paraId="462D47C9"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Grading Rubric:</w:t>
      </w:r>
    </w:p>
    <w:tbl>
      <w:tblPr>
        <w:tblW w:w="0" w:type="auto"/>
        <w:jc w:val="center"/>
        <w:tblCellMar>
          <w:top w:w="15" w:type="dxa"/>
          <w:left w:w="15" w:type="dxa"/>
          <w:bottom w:w="15" w:type="dxa"/>
          <w:right w:w="15" w:type="dxa"/>
        </w:tblCellMar>
        <w:tblLook w:val="04A0" w:firstRow="1" w:lastRow="0" w:firstColumn="1" w:lastColumn="0" w:noHBand="0" w:noVBand="1"/>
      </w:tblPr>
      <w:tblGrid>
        <w:gridCol w:w="1570"/>
        <w:gridCol w:w="5044"/>
        <w:gridCol w:w="838"/>
      </w:tblGrid>
      <w:tr w:rsidR="00372320" w:rsidRPr="00372320" w14:paraId="72BEACD8" w14:textId="77777777" w:rsidTr="006C13CD">
        <w:trPr>
          <w:trHeight w:val="348"/>
          <w:jc w:val="center"/>
        </w:trPr>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5227BEB0" w14:textId="275F70BD" w:rsidR="00372320" w:rsidRPr="00372320" w:rsidRDefault="00372320" w:rsidP="00372320">
            <w:pPr>
              <w:ind w:left="3"/>
              <w:jc w:val="center"/>
              <w:rPr>
                <w:rFonts w:ascii="Arial" w:hAnsi="Arial" w:cs="Arial"/>
                <w:sz w:val="20"/>
                <w:szCs w:val="20"/>
              </w:rPr>
            </w:pPr>
            <w:r w:rsidRPr="00372320">
              <w:rPr>
                <w:rFonts w:ascii="Arial" w:hAnsi="Arial" w:cs="Arial"/>
                <w:b/>
                <w:bCs/>
                <w:color w:val="000000"/>
                <w:sz w:val="20"/>
                <w:szCs w:val="20"/>
              </w:rPr>
              <w:t>Assignments</w:t>
            </w:r>
          </w:p>
        </w:tc>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59CB4984" w14:textId="00CF5F21" w:rsidR="00372320" w:rsidRPr="00372320" w:rsidRDefault="00372320" w:rsidP="00372320">
            <w:pPr>
              <w:ind w:right="2"/>
              <w:jc w:val="center"/>
              <w:rPr>
                <w:rFonts w:ascii="Arial" w:hAnsi="Arial" w:cs="Arial"/>
                <w:sz w:val="20"/>
                <w:szCs w:val="20"/>
              </w:rPr>
            </w:pPr>
            <w:r w:rsidRPr="00372320">
              <w:rPr>
                <w:rFonts w:ascii="Arial" w:hAnsi="Arial" w:cs="Arial"/>
                <w:b/>
                <w:bCs/>
                <w:color w:val="000000"/>
                <w:sz w:val="20"/>
                <w:szCs w:val="20"/>
              </w:rPr>
              <w:t>Description</w:t>
            </w:r>
          </w:p>
        </w:tc>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66D03627" w14:textId="2DC61A36" w:rsidR="00372320" w:rsidRPr="00372320" w:rsidRDefault="00372320" w:rsidP="00372320">
            <w:pPr>
              <w:ind w:left="5"/>
              <w:jc w:val="center"/>
              <w:rPr>
                <w:rFonts w:ascii="Arial" w:hAnsi="Arial" w:cs="Arial"/>
                <w:sz w:val="20"/>
                <w:szCs w:val="20"/>
              </w:rPr>
            </w:pPr>
            <w:r w:rsidRPr="00372320">
              <w:rPr>
                <w:rFonts w:ascii="Arial" w:hAnsi="Arial" w:cs="Arial"/>
                <w:b/>
                <w:bCs/>
                <w:color w:val="000000"/>
                <w:sz w:val="20"/>
                <w:szCs w:val="20"/>
              </w:rPr>
              <w:t>Points</w:t>
            </w:r>
          </w:p>
        </w:tc>
      </w:tr>
      <w:tr w:rsidR="00372320" w:rsidRPr="00372320" w14:paraId="0C55CA80" w14:textId="77777777" w:rsidTr="000A7273">
        <w:trPr>
          <w:trHeight w:val="356"/>
          <w:jc w:val="center"/>
        </w:trPr>
        <w:tc>
          <w:tcPr>
            <w:tcW w:w="0" w:type="auto"/>
            <w:tcBorders>
              <w:top w:val="single" w:sz="12" w:space="0" w:color="000000"/>
              <w:left w:val="single" w:sz="4" w:space="0" w:color="000000"/>
              <w:bottom w:val="single" w:sz="8" w:space="0" w:color="000000"/>
              <w:right w:val="single" w:sz="4" w:space="0" w:color="000000"/>
            </w:tcBorders>
            <w:tcMar>
              <w:top w:w="0" w:type="dxa"/>
              <w:left w:w="106" w:type="dxa"/>
              <w:bottom w:w="0" w:type="dxa"/>
              <w:right w:w="115" w:type="dxa"/>
            </w:tcMar>
            <w:vAlign w:val="center"/>
          </w:tcPr>
          <w:p w14:paraId="17F9CF23" w14:textId="25D05A84" w:rsidR="00372320" w:rsidRPr="00372320" w:rsidRDefault="00372320" w:rsidP="00372320">
            <w:pPr>
              <w:ind w:left="6"/>
              <w:jc w:val="center"/>
              <w:rPr>
                <w:rFonts w:ascii="Arial" w:hAnsi="Arial" w:cs="Arial"/>
                <w:sz w:val="20"/>
                <w:szCs w:val="20"/>
              </w:rPr>
            </w:pPr>
            <w:r w:rsidRPr="00372320">
              <w:rPr>
                <w:rFonts w:ascii="Arial" w:hAnsi="Arial" w:cs="Arial"/>
                <w:sz w:val="20"/>
                <w:szCs w:val="20"/>
              </w:rPr>
              <w:t>Introduction</w:t>
            </w:r>
          </w:p>
        </w:tc>
        <w:tc>
          <w:tcPr>
            <w:tcW w:w="0" w:type="auto"/>
            <w:tcBorders>
              <w:top w:val="single" w:sz="12" w:space="0" w:color="000000"/>
              <w:left w:val="single" w:sz="4" w:space="0" w:color="000000"/>
              <w:bottom w:val="single" w:sz="8" w:space="0" w:color="000000"/>
              <w:right w:val="single" w:sz="8" w:space="0" w:color="000000"/>
            </w:tcBorders>
            <w:tcMar>
              <w:top w:w="100" w:type="dxa"/>
              <w:left w:w="100" w:type="dxa"/>
              <w:bottom w:w="100" w:type="dxa"/>
              <w:right w:w="120" w:type="dxa"/>
            </w:tcMar>
            <w:vAlign w:val="center"/>
          </w:tcPr>
          <w:p w14:paraId="658C1E25" w14:textId="76B3B753" w:rsidR="00372320" w:rsidRPr="00372320" w:rsidRDefault="00372320" w:rsidP="00372320">
            <w:pPr>
              <w:ind w:left="200" w:right="140"/>
              <w:jc w:val="center"/>
              <w:rPr>
                <w:rFonts w:ascii="Arial" w:hAnsi="Arial" w:cs="Arial"/>
                <w:sz w:val="20"/>
                <w:szCs w:val="20"/>
              </w:rPr>
            </w:pPr>
            <w:r w:rsidRPr="00372320">
              <w:rPr>
                <w:rFonts w:ascii="Arial" w:hAnsi="Arial" w:cs="Arial"/>
                <w:sz w:val="20"/>
                <w:szCs w:val="20"/>
              </w:rPr>
              <w:t>Introduction discussion board</w:t>
            </w:r>
          </w:p>
        </w:tc>
        <w:tc>
          <w:tcPr>
            <w:tcW w:w="0" w:type="auto"/>
            <w:tcBorders>
              <w:top w:val="single" w:sz="12" w:space="0" w:color="000000"/>
              <w:left w:val="single" w:sz="8" w:space="0" w:color="000000"/>
              <w:bottom w:val="single" w:sz="8" w:space="0" w:color="000000"/>
              <w:right w:val="single" w:sz="4" w:space="0" w:color="000000"/>
            </w:tcBorders>
            <w:tcMar>
              <w:top w:w="0" w:type="dxa"/>
              <w:left w:w="106" w:type="dxa"/>
              <w:bottom w:w="0" w:type="dxa"/>
              <w:right w:w="115" w:type="dxa"/>
            </w:tcMar>
            <w:vAlign w:val="center"/>
          </w:tcPr>
          <w:p w14:paraId="4B6D66A1" w14:textId="23A0FA38" w:rsidR="00372320" w:rsidRPr="00372320" w:rsidRDefault="00372320" w:rsidP="00372320">
            <w:pPr>
              <w:ind w:left="5"/>
              <w:jc w:val="center"/>
              <w:rPr>
                <w:rFonts w:ascii="Arial" w:hAnsi="Arial" w:cs="Arial"/>
                <w:sz w:val="20"/>
                <w:szCs w:val="20"/>
              </w:rPr>
            </w:pPr>
            <w:r w:rsidRPr="00372320">
              <w:rPr>
                <w:rFonts w:ascii="Arial" w:hAnsi="Arial" w:cs="Arial"/>
                <w:sz w:val="20"/>
                <w:szCs w:val="20"/>
              </w:rPr>
              <w:t>25</w:t>
            </w:r>
          </w:p>
        </w:tc>
      </w:tr>
      <w:tr w:rsidR="00372320" w:rsidRPr="00372320" w14:paraId="240DEACE" w14:textId="77777777" w:rsidTr="006C13CD">
        <w:trPr>
          <w:trHeight w:val="583"/>
          <w:jc w:val="center"/>
        </w:trPr>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52464E04" w14:textId="6EBF6639" w:rsidR="00372320" w:rsidRPr="00372320" w:rsidRDefault="00372320" w:rsidP="00372320">
            <w:pPr>
              <w:ind w:left="6"/>
              <w:jc w:val="center"/>
              <w:rPr>
                <w:rFonts w:ascii="Arial" w:hAnsi="Arial" w:cs="Arial"/>
                <w:sz w:val="20"/>
                <w:szCs w:val="20"/>
              </w:rPr>
            </w:pPr>
            <w:r w:rsidRPr="00372320">
              <w:rPr>
                <w:rFonts w:ascii="Arial" w:hAnsi="Arial" w:cs="Arial"/>
                <w:color w:val="000000"/>
                <w:sz w:val="20"/>
                <w:szCs w:val="20"/>
              </w:rPr>
              <w:t>Syllabus Quiz</w:t>
            </w:r>
          </w:p>
        </w:tc>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2190EB84" w14:textId="7C346C84" w:rsidR="00372320" w:rsidRPr="00372320" w:rsidRDefault="00372320" w:rsidP="00372320">
            <w:pPr>
              <w:ind w:left="196" w:right="134"/>
              <w:jc w:val="center"/>
              <w:rPr>
                <w:rFonts w:ascii="Arial" w:hAnsi="Arial" w:cs="Arial"/>
                <w:sz w:val="20"/>
                <w:szCs w:val="20"/>
              </w:rPr>
            </w:pPr>
            <w:r w:rsidRPr="00372320">
              <w:rPr>
                <w:rFonts w:ascii="Arial" w:hAnsi="Arial" w:cs="Arial"/>
                <w:color w:val="000000"/>
                <w:sz w:val="20"/>
                <w:szCs w:val="20"/>
              </w:rPr>
              <w:t>Syllabus acceptance quiz</w:t>
            </w:r>
          </w:p>
        </w:tc>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4FA7DABA" w14:textId="1F5CB20B" w:rsidR="00372320" w:rsidRPr="00372320" w:rsidRDefault="00372320" w:rsidP="00372320">
            <w:pPr>
              <w:ind w:left="5"/>
              <w:jc w:val="center"/>
              <w:rPr>
                <w:rFonts w:ascii="Arial" w:hAnsi="Arial" w:cs="Arial"/>
                <w:sz w:val="20"/>
                <w:szCs w:val="20"/>
              </w:rPr>
            </w:pPr>
            <w:r w:rsidRPr="00372320">
              <w:rPr>
                <w:rFonts w:ascii="Arial" w:hAnsi="Arial" w:cs="Arial"/>
                <w:color w:val="000000"/>
                <w:sz w:val="20"/>
                <w:szCs w:val="20"/>
              </w:rPr>
              <w:t>25</w:t>
            </w:r>
          </w:p>
        </w:tc>
      </w:tr>
      <w:tr w:rsidR="00372320" w:rsidRPr="00372320" w14:paraId="12FFCDB4" w14:textId="77777777" w:rsidTr="006C13CD">
        <w:trPr>
          <w:trHeight w:val="620"/>
          <w:jc w:val="center"/>
        </w:trPr>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44F5B0A2" w14:textId="708321B0" w:rsidR="00372320" w:rsidRPr="00372320" w:rsidRDefault="00372320" w:rsidP="00372320">
            <w:pPr>
              <w:ind w:left="3"/>
              <w:jc w:val="center"/>
              <w:rPr>
                <w:rFonts w:ascii="Arial" w:hAnsi="Arial" w:cs="Arial"/>
                <w:sz w:val="20"/>
                <w:szCs w:val="20"/>
              </w:rPr>
            </w:pPr>
            <w:r w:rsidRPr="00372320">
              <w:rPr>
                <w:rFonts w:ascii="Arial" w:hAnsi="Arial" w:cs="Arial"/>
                <w:color w:val="000000"/>
                <w:sz w:val="20"/>
                <w:szCs w:val="20"/>
              </w:rPr>
              <w:t>Quizzes</w:t>
            </w:r>
          </w:p>
        </w:tc>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1174338F" w14:textId="77777777" w:rsidR="00372320" w:rsidRPr="00372320" w:rsidRDefault="00372320" w:rsidP="00372320">
            <w:pPr>
              <w:ind w:left="196" w:right="134"/>
              <w:jc w:val="center"/>
              <w:rPr>
                <w:rFonts w:ascii="Arial" w:hAnsi="Arial" w:cs="Arial"/>
                <w:sz w:val="20"/>
                <w:szCs w:val="20"/>
              </w:rPr>
            </w:pPr>
            <w:r w:rsidRPr="00372320">
              <w:rPr>
                <w:rFonts w:ascii="Arial" w:hAnsi="Arial" w:cs="Arial"/>
                <w:color w:val="000000"/>
                <w:sz w:val="20"/>
                <w:szCs w:val="20"/>
              </w:rPr>
              <w:t xml:space="preserve">Module based quizzes </w:t>
            </w:r>
            <w:r w:rsidRPr="00372320">
              <w:rPr>
                <w:rFonts w:ascii="Arial" w:hAnsi="Arial" w:cs="Arial"/>
                <w:b/>
                <w:bCs/>
                <w:color w:val="000000"/>
                <w:sz w:val="20"/>
                <w:szCs w:val="20"/>
              </w:rPr>
              <w:t>(3)</w:t>
            </w:r>
          </w:p>
          <w:p w14:paraId="54CD6A5B" w14:textId="31EAADD2" w:rsidR="00372320" w:rsidRPr="00372320" w:rsidRDefault="00372320" w:rsidP="00372320">
            <w:pPr>
              <w:ind w:left="601" w:right="542"/>
              <w:jc w:val="center"/>
              <w:rPr>
                <w:rFonts w:ascii="Arial" w:hAnsi="Arial" w:cs="Arial"/>
                <w:sz w:val="20"/>
                <w:szCs w:val="20"/>
              </w:rPr>
            </w:pPr>
            <w:r w:rsidRPr="00372320">
              <w:rPr>
                <w:rFonts w:ascii="Arial" w:hAnsi="Arial" w:cs="Arial"/>
                <w:color w:val="000000"/>
                <w:sz w:val="20"/>
                <w:szCs w:val="20"/>
              </w:rPr>
              <w:t>50 points each</w:t>
            </w:r>
          </w:p>
        </w:tc>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67760DCE" w14:textId="138C0B96" w:rsidR="00372320" w:rsidRPr="00372320" w:rsidRDefault="00372320" w:rsidP="00372320">
            <w:pPr>
              <w:ind w:left="5"/>
              <w:jc w:val="center"/>
              <w:rPr>
                <w:rFonts w:ascii="Arial" w:hAnsi="Arial" w:cs="Arial"/>
                <w:sz w:val="20"/>
                <w:szCs w:val="20"/>
              </w:rPr>
            </w:pPr>
            <w:r w:rsidRPr="00372320">
              <w:rPr>
                <w:rFonts w:ascii="Arial" w:hAnsi="Arial" w:cs="Arial"/>
                <w:color w:val="000000"/>
                <w:sz w:val="20"/>
                <w:szCs w:val="20"/>
              </w:rPr>
              <w:t>150</w:t>
            </w:r>
          </w:p>
        </w:tc>
      </w:tr>
      <w:tr w:rsidR="00372320" w:rsidRPr="00372320" w14:paraId="0593FC54" w14:textId="77777777" w:rsidTr="0002053E">
        <w:trPr>
          <w:trHeight w:val="565"/>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7A833E71" w14:textId="24083D41" w:rsidR="00372320" w:rsidRPr="00372320" w:rsidRDefault="00372320" w:rsidP="00372320">
            <w:pPr>
              <w:ind w:left="3"/>
              <w:jc w:val="center"/>
              <w:rPr>
                <w:rFonts w:ascii="Arial" w:hAnsi="Arial" w:cs="Arial"/>
                <w:sz w:val="20"/>
                <w:szCs w:val="20"/>
              </w:rPr>
            </w:pPr>
            <w:r w:rsidRPr="00372320">
              <w:rPr>
                <w:rFonts w:ascii="Arial" w:hAnsi="Arial" w:cs="Arial"/>
                <w:color w:val="000000"/>
                <w:sz w:val="20"/>
                <w:szCs w:val="20"/>
              </w:rPr>
              <w:t>Module Papers</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2F0FF5E2" w14:textId="77777777" w:rsidR="00372320" w:rsidRPr="00372320" w:rsidRDefault="00372320" w:rsidP="00372320">
            <w:pPr>
              <w:ind w:left="601" w:right="542"/>
              <w:jc w:val="center"/>
              <w:rPr>
                <w:rFonts w:ascii="Arial" w:hAnsi="Arial" w:cs="Arial"/>
                <w:sz w:val="20"/>
                <w:szCs w:val="20"/>
              </w:rPr>
            </w:pPr>
            <w:r w:rsidRPr="00372320">
              <w:rPr>
                <w:rFonts w:ascii="Arial" w:hAnsi="Arial" w:cs="Arial"/>
                <w:sz w:val="20"/>
                <w:szCs w:val="20"/>
              </w:rPr>
              <w:t>Read paper and complete assignment (3)</w:t>
            </w:r>
          </w:p>
          <w:p w14:paraId="3A9BDA77" w14:textId="1258ADDB" w:rsidR="00372320" w:rsidRPr="00372320" w:rsidRDefault="00372320" w:rsidP="00372320">
            <w:pPr>
              <w:ind w:left="605" w:right="547"/>
              <w:jc w:val="center"/>
              <w:rPr>
                <w:rFonts w:ascii="Arial" w:hAnsi="Arial" w:cs="Arial"/>
                <w:sz w:val="20"/>
                <w:szCs w:val="20"/>
              </w:rPr>
            </w:pPr>
            <w:r w:rsidRPr="00372320">
              <w:rPr>
                <w:rFonts w:ascii="Arial" w:hAnsi="Arial" w:cs="Arial"/>
                <w:sz w:val="20"/>
                <w:szCs w:val="20"/>
              </w:rPr>
              <w:t>50 points each</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3F034FC1" w14:textId="6F125A5C" w:rsidR="00372320" w:rsidRPr="00372320" w:rsidRDefault="00372320" w:rsidP="00372320">
            <w:pPr>
              <w:jc w:val="center"/>
              <w:rPr>
                <w:rFonts w:ascii="Arial" w:hAnsi="Arial" w:cs="Arial"/>
                <w:sz w:val="20"/>
                <w:szCs w:val="20"/>
              </w:rPr>
            </w:pPr>
            <w:r w:rsidRPr="00372320">
              <w:rPr>
                <w:rFonts w:ascii="Arial" w:hAnsi="Arial" w:cs="Arial"/>
                <w:color w:val="000000"/>
                <w:sz w:val="20"/>
                <w:szCs w:val="20"/>
              </w:rPr>
              <w:t>150</w:t>
            </w:r>
          </w:p>
        </w:tc>
      </w:tr>
      <w:tr w:rsidR="00372320" w:rsidRPr="00372320" w14:paraId="507786D2" w14:textId="77777777" w:rsidTr="0002053E">
        <w:trPr>
          <w:trHeight w:val="406"/>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1943DF49" w14:textId="54E9C25F" w:rsidR="00372320" w:rsidRPr="00372320" w:rsidRDefault="00372320" w:rsidP="00372320">
            <w:pPr>
              <w:ind w:left="7"/>
              <w:jc w:val="center"/>
              <w:rPr>
                <w:rFonts w:ascii="Arial" w:hAnsi="Arial" w:cs="Arial"/>
                <w:sz w:val="20"/>
                <w:szCs w:val="20"/>
              </w:rPr>
            </w:pPr>
            <w:r w:rsidRPr="00372320">
              <w:rPr>
                <w:rFonts w:ascii="Arial" w:hAnsi="Arial" w:cs="Arial"/>
                <w:color w:val="000000"/>
                <w:sz w:val="20"/>
                <w:szCs w:val="20"/>
              </w:rPr>
              <w:t>Final Paper</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7945E3DA" w14:textId="77777777" w:rsidR="00372320" w:rsidRPr="00372320" w:rsidRDefault="00372320" w:rsidP="00372320">
            <w:pPr>
              <w:jc w:val="center"/>
              <w:rPr>
                <w:rFonts w:ascii="Arial" w:hAnsi="Arial" w:cs="Arial"/>
                <w:sz w:val="20"/>
                <w:szCs w:val="20"/>
              </w:rPr>
            </w:pPr>
            <w:r w:rsidRPr="00372320">
              <w:rPr>
                <w:rFonts w:ascii="Arial" w:hAnsi="Arial" w:cs="Arial"/>
                <w:sz w:val="20"/>
                <w:szCs w:val="20"/>
              </w:rPr>
              <w:t>Topic selection (25 points)</w:t>
            </w:r>
          </w:p>
          <w:p w14:paraId="5BD9B2E8" w14:textId="09432121" w:rsidR="00372320" w:rsidRPr="00372320" w:rsidRDefault="00372320" w:rsidP="00372320">
            <w:pPr>
              <w:jc w:val="center"/>
              <w:rPr>
                <w:rFonts w:ascii="Arial" w:hAnsi="Arial" w:cs="Arial"/>
                <w:sz w:val="20"/>
                <w:szCs w:val="20"/>
              </w:rPr>
            </w:pPr>
            <w:r w:rsidRPr="00372320">
              <w:rPr>
                <w:rFonts w:ascii="Arial" w:hAnsi="Arial" w:cs="Arial"/>
                <w:sz w:val="20"/>
                <w:szCs w:val="20"/>
              </w:rPr>
              <w:t>Final Paper (125 points)</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9B161BF" w14:textId="01629490" w:rsidR="00372320" w:rsidRPr="00372320" w:rsidRDefault="00372320" w:rsidP="00372320">
            <w:pPr>
              <w:jc w:val="center"/>
              <w:rPr>
                <w:rFonts w:ascii="Arial" w:hAnsi="Arial" w:cs="Arial"/>
                <w:sz w:val="20"/>
                <w:szCs w:val="20"/>
              </w:rPr>
            </w:pPr>
            <w:r w:rsidRPr="00372320">
              <w:rPr>
                <w:rFonts w:ascii="Arial" w:hAnsi="Arial" w:cs="Arial"/>
                <w:sz w:val="20"/>
                <w:szCs w:val="20"/>
              </w:rPr>
              <w:t>150</w:t>
            </w:r>
          </w:p>
        </w:tc>
      </w:tr>
      <w:tr w:rsidR="00372320" w:rsidRPr="00372320" w14:paraId="682DACA6" w14:textId="77777777" w:rsidTr="00372320">
        <w:trPr>
          <w:trHeight w:val="187"/>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147C018E" w14:textId="58AA80D8" w:rsidR="00372320" w:rsidRPr="00372320" w:rsidRDefault="00372320" w:rsidP="00372320">
            <w:pPr>
              <w:ind w:left="8"/>
              <w:jc w:val="center"/>
              <w:rPr>
                <w:rFonts w:ascii="Arial" w:hAnsi="Arial" w:cs="Arial"/>
                <w:sz w:val="20"/>
                <w:szCs w:val="20"/>
              </w:rPr>
            </w:pPr>
            <w:r w:rsidRPr="00372320">
              <w:rPr>
                <w:rFonts w:ascii="Arial" w:hAnsi="Arial" w:cs="Arial"/>
                <w:b/>
                <w:bCs/>
                <w:color w:val="000000"/>
                <w:sz w:val="20"/>
                <w:szCs w:val="20"/>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74546133" w14:textId="330E7403" w:rsidR="00372320" w:rsidRPr="00372320" w:rsidRDefault="00372320" w:rsidP="00372320">
            <w:pPr>
              <w:ind w:left="2"/>
              <w:jc w:val="center"/>
              <w:rPr>
                <w:rFonts w:ascii="Arial" w:hAnsi="Arial" w:cs="Arial"/>
                <w:sz w:val="20"/>
                <w:szCs w:val="20"/>
              </w:rPr>
            </w:pPr>
            <w:r w:rsidRPr="00372320">
              <w:rPr>
                <w:rFonts w:ascii="Arial" w:hAnsi="Arial" w:cs="Arial"/>
                <w:b/>
                <w:bCs/>
                <w:color w:val="000000"/>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6421DFB4" w14:textId="371C02B1" w:rsidR="00372320" w:rsidRPr="00372320" w:rsidRDefault="00372320" w:rsidP="00372320">
            <w:pPr>
              <w:ind w:left="5"/>
              <w:jc w:val="center"/>
              <w:rPr>
                <w:rFonts w:ascii="Arial" w:hAnsi="Arial" w:cs="Arial"/>
                <w:sz w:val="20"/>
                <w:szCs w:val="20"/>
              </w:rPr>
            </w:pPr>
            <w:r w:rsidRPr="00372320">
              <w:rPr>
                <w:rFonts w:ascii="Arial" w:hAnsi="Arial" w:cs="Arial"/>
                <w:sz w:val="20"/>
                <w:szCs w:val="20"/>
              </w:rPr>
              <w:t>500</w:t>
            </w:r>
          </w:p>
        </w:tc>
      </w:tr>
    </w:tbl>
    <w:p w14:paraId="3B4546C8" w14:textId="77777777" w:rsidR="0002053E" w:rsidRPr="0002053E" w:rsidRDefault="0002053E" w:rsidP="0002053E">
      <w:pPr>
        <w:rPr>
          <w:rFonts w:ascii="Arial" w:hAnsi="Arial" w:cs="Arial"/>
          <w:b/>
          <w:bCs/>
          <w:color w:val="000000"/>
          <w:sz w:val="20"/>
          <w:szCs w:val="20"/>
        </w:rPr>
      </w:pPr>
    </w:p>
    <w:p w14:paraId="6BB93567"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Grading Distribution: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420"/>
        <w:gridCol w:w="1776"/>
      </w:tblGrid>
      <w:tr w:rsidR="00372320" w:rsidRPr="0002053E" w14:paraId="5A75608D" w14:textId="77777777" w:rsidTr="000A7273">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42ACF3" w14:textId="77777777" w:rsidR="00372320" w:rsidRPr="0002053E" w:rsidRDefault="00372320" w:rsidP="000A7273">
            <w:pPr>
              <w:jc w:val="center"/>
              <w:rPr>
                <w:rFonts w:ascii="Arial" w:hAnsi="Arial" w:cs="Arial"/>
                <w:sz w:val="20"/>
                <w:szCs w:val="20"/>
              </w:rPr>
            </w:pPr>
            <w:r w:rsidRPr="0002053E">
              <w:rPr>
                <w:rFonts w:ascii="Arial" w:hAnsi="Arial" w:cs="Arial"/>
                <w:b/>
                <w:bCs/>
                <w:color w:val="000000"/>
                <w:sz w:val="20"/>
                <w:szCs w:val="20"/>
              </w:rPr>
              <w:t>Letter Grade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C317D0" w14:textId="77777777" w:rsidR="00372320" w:rsidRPr="0002053E" w:rsidRDefault="00372320" w:rsidP="000A7273">
            <w:pPr>
              <w:jc w:val="center"/>
              <w:rPr>
                <w:rFonts w:ascii="Arial" w:hAnsi="Arial" w:cs="Arial"/>
                <w:sz w:val="20"/>
                <w:szCs w:val="20"/>
              </w:rPr>
            </w:pPr>
            <w:r w:rsidRPr="0002053E">
              <w:rPr>
                <w:rFonts w:ascii="Arial" w:hAnsi="Arial" w:cs="Arial"/>
                <w:b/>
                <w:bCs/>
                <w:color w:val="000000"/>
                <w:sz w:val="20"/>
                <w:szCs w:val="20"/>
              </w:rPr>
              <w:t>Percent Scale %</w:t>
            </w:r>
          </w:p>
        </w:tc>
      </w:tr>
      <w:tr w:rsidR="00372320" w:rsidRPr="0002053E" w14:paraId="29932287" w14:textId="77777777" w:rsidTr="000A7273">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05E0D4" w14:textId="77777777" w:rsidR="00372320" w:rsidRPr="0002053E" w:rsidRDefault="00372320" w:rsidP="000A7273">
            <w:pPr>
              <w:jc w:val="center"/>
              <w:rPr>
                <w:rFonts w:ascii="Arial" w:hAnsi="Arial" w:cs="Arial"/>
                <w:sz w:val="20"/>
                <w:szCs w:val="20"/>
              </w:rPr>
            </w:pPr>
            <w:r w:rsidRPr="0002053E">
              <w:rPr>
                <w:rFonts w:ascii="Arial" w:hAnsi="Arial" w:cs="Arial"/>
                <w:color w:val="000000"/>
                <w:sz w:val="20"/>
                <w:szCs w:val="20"/>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463605" w14:textId="77777777" w:rsidR="00372320" w:rsidRPr="0002053E" w:rsidRDefault="00372320" w:rsidP="000A7273">
            <w:pPr>
              <w:jc w:val="center"/>
              <w:rPr>
                <w:rFonts w:ascii="Arial" w:hAnsi="Arial" w:cs="Arial"/>
                <w:sz w:val="20"/>
                <w:szCs w:val="20"/>
              </w:rPr>
            </w:pPr>
            <w:r w:rsidRPr="0002053E">
              <w:rPr>
                <w:rFonts w:ascii="Arial" w:hAnsi="Arial" w:cs="Arial"/>
                <w:color w:val="000000"/>
                <w:sz w:val="20"/>
                <w:szCs w:val="20"/>
              </w:rPr>
              <w:t>90 – 100</w:t>
            </w:r>
          </w:p>
        </w:tc>
      </w:tr>
      <w:tr w:rsidR="00372320" w:rsidRPr="0002053E" w14:paraId="08BC18F3" w14:textId="77777777" w:rsidTr="000A7273">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A05E2D" w14:textId="77777777" w:rsidR="00372320" w:rsidRPr="0002053E" w:rsidRDefault="00372320" w:rsidP="000A7273">
            <w:pPr>
              <w:jc w:val="center"/>
              <w:rPr>
                <w:rFonts w:ascii="Arial" w:hAnsi="Arial" w:cs="Arial"/>
                <w:sz w:val="20"/>
                <w:szCs w:val="20"/>
              </w:rPr>
            </w:pPr>
            <w:r w:rsidRPr="0002053E">
              <w:rPr>
                <w:rFonts w:ascii="Arial" w:hAnsi="Arial" w:cs="Arial"/>
                <w:color w:val="000000"/>
                <w:sz w:val="20"/>
                <w:szCs w:val="20"/>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F038B4" w14:textId="77777777" w:rsidR="00372320" w:rsidRPr="0002053E" w:rsidRDefault="00372320" w:rsidP="000A7273">
            <w:pPr>
              <w:jc w:val="center"/>
              <w:rPr>
                <w:rFonts w:ascii="Arial" w:hAnsi="Arial" w:cs="Arial"/>
                <w:sz w:val="20"/>
                <w:szCs w:val="20"/>
              </w:rPr>
            </w:pPr>
            <w:r w:rsidRPr="0002053E">
              <w:rPr>
                <w:rFonts w:ascii="Arial" w:hAnsi="Arial" w:cs="Arial"/>
                <w:color w:val="000000"/>
                <w:sz w:val="20"/>
                <w:szCs w:val="20"/>
              </w:rPr>
              <w:t>80 – 89</w:t>
            </w:r>
          </w:p>
        </w:tc>
      </w:tr>
      <w:tr w:rsidR="00372320" w:rsidRPr="0002053E" w14:paraId="32EB10D5" w14:textId="77777777" w:rsidTr="000A7273">
        <w:trPr>
          <w:trHeight w:val="28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15E7A9" w14:textId="77777777" w:rsidR="00372320" w:rsidRPr="0002053E" w:rsidRDefault="00372320" w:rsidP="000A7273">
            <w:pPr>
              <w:jc w:val="center"/>
              <w:rPr>
                <w:rFonts w:ascii="Arial" w:hAnsi="Arial" w:cs="Arial"/>
                <w:sz w:val="20"/>
                <w:szCs w:val="20"/>
              </w:rPr>
            </w:pPr>
            <w:r w:rsidRPr="0002053E">
              <w:rPr>
                <w:rFonts w:ascii="Arial" w:hAnsi="Arial" w:cs="Arial"/>
                <w:color w:val="000000"/>
                <w:sz w:val="20"/>
                <w:szCs w:val="20"/>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84BA47" w14:textId="77777777" w:rsidR="00372320" w:rsidRPr="0002053E" w:rsidRDefault="00372320" w:rsidP="000A7273">
            <w:pPr>
              <w:jc w:val="center"/>
              <w:rPr>
                <w:rFonts w:ascii="Arial" w:hAnsi="Arial" w:cs="Arial"/>
                <w:sz w:val="20"/>
                <w:szCs w:val="20"/>
              </w:rPr>
            </w:pPr>
            <w:r w:rsidRPr="0002053E">
              <w:rPr>
                <w:rFonts w:ascii="Arial" w:hAnsi="Arial" w:cs="Arial"/>
                <w:color w:val="000000"/>
                <w:sz w:val="20"/>
                <w:szCs w:val="20"/>
              </w:rPr>
              <w:t>70 – 79</w:t>
            </w:r>
          </w:p>
        </w:tc>
      </w:tr>
      <w:tr w:rsidR="00372320" w:rsidRPr="0002053E" w14:paraId="24D695BB" w14:textId="77777777" w:rsidTr="000A7273">
        <w:trPr>
          <w:trHeight w:val="29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F18973" w14:textId="77777777" w:rsidR="00372320" w:rsidRPr="0002053E" w:rsidRDefault="00372320" w:rsidP="000A7273">
            <w:pPr>
              <w:jc w:val="center"/>
              <w:rPr>
                <w:rFonts w:ascii="Arial" w:hAnsi="Arial" w:cs="Arial"/>
                <w:sz w:val="20"/>
                <w:szCs w:val="20"/>
              </w:rPr>
            </w:pPr>
            <w:r w:rsidRPr="0002053E">
              <w:rPr>
                <w:rFonts w:ascii="Arial" w:hAnsi="Arial" w:cs="Arial"/>
                <w:color w:val="000000"/>
                <w:sz w:val="20"/>
                <w:szCs w:val="20"/>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461D16" w14:textId="77777777" w:rsidR="00372320" w:rsidRPr="0002053E" w:rsidRDefault="00372320" w:rsidP="000A7273">
            <w:pPr>
              <w:jc w:val="center"/>
              <w:rPr>
                <w:rFonts w:ascii="Arial" w:hAnsi="Arial" w:cs="Arial"/>
                <w:sz w:val="20"/>
                <w:szCs w:val="20"/>
              </w:rPr>
            </w:pPr>
            <w:r w:rsidRPr="0002053E">
              <w:rPr>
                <w:rFonts w:ascii="Arial" w:hAnsi="Arial" w:cs="Arial"/>
                <w:color w:val="000000"/>
                <w:sz w:val="20"/>
                <w:szCs w:val="20"/>
              </w:rPr>
              <w:t>60 – 69</w:t>
            </w:r>
          </w:p>
        </w:tc>
      </w:tr>
      <w:tr w:rsidR="00372320" w:rsidRPr="0002053E" w14:paraId="2496E8FB" w14:textId="77777777" w:rsidTr="000A7273">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3AFE60" w14:textId="77777777" w:rsidR="00372320" w:rsidRPr="0002053E" w:rsidRDefault="00372320" w:rsidP="000A7273">
            <w:pPr>
              <w:jc w:val="center"/>
              <w:rPr>
                <w:rFonts w:ascii="Arial" w:hAnsi="Arial" w:cs="Arial"/>
                <w:sz w:val="20"/>
                <w:szCs w:val="20"/>
              </w:rPr>
            </w:pPr>
            <w:r w:rsidRPr="0002053E">
              <w:rPr>
                <w:rFonts w:ascii="Arial" w:hAnsi="Arial" w:cs="Arial"/>
                <w:color w:val="000000"/>
                <w:sz w:val="20"/>
                <w:szCs w:val="20"/>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A719D6" w14:textId="77777777" w:rsidR="00372320" w:rsidRPr="0002053E" w:rsidRDefault="00372320" w:rsidP="000A7273">
            <w:pPr>
              <w:jc w:val="center"/>
              <w:rPr>
                <w:rFonts w:ascii="Arial" w:hAnsi="Arial" w:cs="Arial"/>
                <w:sz w:val="20"/>
                <w:szCs w:val="20"/>
              </w:rPr>
            </w:pPr>
            <w:r w:rsidRPr="0002053E">
              <w:rPr>
                <w:rFonts w:ascii="Arial" w:hAnsi="Arial" w:cs="Arial"/>
                <w:color w:val="000000"/>
                <w:sz w:val="20"/>
                <w:szCs w:val="20"/>
              </w:rPr>
              <w:t>&lt; 60</w:t>
            </w:r>
          </w:p>
        </w:tc>
      </w:tr>
    </w:tbl>
    <w:p w14:paraId="4C74AE8A" w14:textId="77777777" w:rsidR="0002053E" w:rsidRPr="0002053E" w:rsidRDefault="0002053E" w:rsidP="0002053E">
      <w:pPr>
        <w:rPr>
          <w:rFonts w:ascii="Arial" w:hAnsi="Arial" w:cs="Arial"/>
          <w:color w:val="191919"/>
          <w:sz w:val="20"/>
          <w:szCs w:val="20"/>
          <w:u w:val="single"/>
        </w:rPr>
      </w:pPr>
    </w:p>
    <w:p w14:paraId="3358B74E" w14:textId="77777777" w:rsidR="0002053E" w:rsidRPr="0002053E" w:rsidRDefault="0002053E" w:rsidP="0002053E">
      <w:pPr>
        <w:rPr>
          <w:rFonts w:ascii="Arial" w:hAnsi="Arial" w:cs="Arial"/>
          <w:sz w:val="20"/>
          <w:szCs w:val="20"/>
        </w:rPr>
      </w:pPr>
      <w:r w:rsidRPr="0002053E">
        <w:rPr>
          <w:rFonts w:ascii="Arial" w:hAnsi="Arial" w:cs="Arial"/>
          <w:color w:val="191919"/>
          <w:sz w:val="20"/>
          <w:szCs w:val="20"/>
          <w:u w:val="single"/>
        </w:rPr>
        <w:t>NOTE: The instructor will round grades that are .50 from the next highest letter grade (</w:t>
      </w:r>
      <w:proofErr w:type="gramStart"/>
      <w:r w:rsidRPr="0002053E">
        <w:rPr>
          <w:rFonts w:ascii="Arial" w:hAnsi="Arial" w:cs="Arial"/>
          <w:color w:val="191919"/>
          <w:sz w:val="20"/>
          <w:szCs w:val="20"/>
          <w:u w:val="single"/>
        </w:rPr>
        <w:t>i.e.</w:t>
      </w:r>
      <w:proofErr w:type="gramEnd"/>
      <w:r w:rsidRPr="0002053E">
        <w:rPr>
          <w:rFonts w:ascii="Arial" w:hAnsi="Arial" w:cs="Arial"/>
          <w:color w:val="191919"/>
          <w:sz w:val="20"/>
          <w:szCs w:val="20"/>
          <w:u w:val="single"/>
        </w:rPr>
        <w:t xml:space="preserve"> an 89.50 will round to an A). However, NO grades below this number will be rounded (</w:t>
      </w:r>
      <w:proofErr w:type="gramStart"/>
      <w:r w:rsidRPr="0002053E">
        <w:rPr>
          <w:rFonts w:ascii="Arial" w:hAnsi="Arial" w:cs="Arial"/>
          <w:color w:val="191919"/>
          <w:sz w:val="20"/>
          <w:szCs w:val="20"/>
          <w:u w:val="single"/>
        </w:rPr>
        <w:t>i.e.</w:t>
      </w:r>
      <w:proofErr w:type="gramEnd"/>
      <w:r w:rsidRPr="0002053E">
        <w:rPr>
          <w:rFonts w:ascii="Arial" w:hAnsi="Arial" w:cs="Arial"/>
          <w:color w:val="191919"/>
          <w:sz w:val="20"/>
          <w:szCs w:val="20"/>
          <w:u w:val="single"/>
        </w:rPr>
        <w:t xml:space="preserve"> an 89.49 will be given a B). Please do not ask the professor to round your grade at the end of the semester if it does not fit this criterion.</w:t>
      </w:r>
      <w:r w:rsidRPr="0002053E">
        <w:rPr>
          <w:rFonts w:ascii="Arial" w:hAnsi="Arial" w:cs="Arial"/>
          <w:color w:val="000000"/>
          <w:sz w:val="20"/>
          <w:szCs w:val="20"/>
          <w:u w:val="single"/>
        </w:rPr>
        <w:t xml:space="preserve"> Any requests for extra credit or special exceptions to these grading policies will be interpreted as an honor code violation (i.e., asking for preferential treatment) and will be handled accordingly.</w:t>
      </w:r>
    </w:p>
    <w:p w14:paraId="6D7CF6A3" w14:textId="77777777" w:rsidR="0002053E" w:rsidRPr="0002053E" w:rsidRDefault="0002053E" w:rsidP="0002053E">
      <w:pPr>
        <w:rPr>
          <w:rFonts w:ascii="Arial" w:hAnsi="Arial" w:cs="Arial"/>
          <w:sz w:val="22"/>
          <w:szCs w:val="22"/>
        </w:rPr>
      </w:pPr>
    </w:p>
    <w:p w14:paraId="6E0EBA1B"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Assignment Clarifications:</w:t>
      </w:r>
    </w:p>
    <w:p w14:paraId="4606976B" w14:textId="77777777" w:rsidR="000A7273" w:rsidRDefault="000A7273" w:rsidP="0002053E">
      <w:pPr>
        <w:rPr>
          <w:rFonts w:ascii="Arial" w:hAnsi="Arial" w:cs="Arial"/>
          <w:color w:val="000000"/>
          <w:sz w:val="20"/>
          <w:szCs w:val="20"/>
        </w:rPr>
      </w:pPr>
      <w:r>
        <w:rPr>
          <w:rFonts w:ascii="Arial" w:hAnsi="Arial" w:cs="Arial"/>
          <w:color w:val="000000"/>
          <w:sz w:val="20"/>
          <w:szCs w:val="20"/>
          <w:u w:val="single"/>
        </w:rPr>
        <w:t>Introduction</w:t>
      </w:r>
    </w:p>
    <w:p w14:paraId="05EBB639" w14:textId="77777777" w:rsidR="000A7273" w:rsidRPr="000A7273" w:rsidRDefault="000A7273" w:rsidP="0002053E">
      <w:pPr>
        <w:rPr>
          <w:rFonts w:ascii="Arial" w:hAnsi="Arial" w:cs="Arial"/>
          <w:color w:val="000000"/>
          <w:sz w:val="20"/>
          <w:szCs w:val="20"/>
        </w:rPr>
      </w:pPr>
      <w:r>
        <w:rPr>
          <w:rFonts w:ascii="Arial" w:hAnsi="Arial" w:cs="Arial"/>
          <w:color w:val="000000"/>
          <w:sz w:val="20"/>
          <w:szCs w:val="20"/>
        </w:rPr>
        <w:t>Within Module 0, there is a discussion board where students will answer questions about themselves to introduce them to their classmates and the instructor. To be completed the first week of class.</w:t>
      </w:r>
    </w:p>
    <w:p w14:paraId="3EBA4DB9" w14:textId="77777777" w:rsidR="0002053E" w:rsidRPr="0002053E" w:rsidRDefault="0002053E" w:rsidP="0002053E">
      <w:pPr>
        <w:rPr>
          <w:rFonts w:ascii="Arial" w:hAnsi="Arial" w:cs="Arial"/>
          <w:color w:val="000000"/>
          <w:sz w:val="20"/>
          <w:szCs w:val="20"/>
          <w:u w:val="single"/>
        </w:rPr>
      </w:pPr>
      <w:r w:rsidRPr="0002053E">
        <w:rPr>
          <w:rFonts w:ascii="Arial" w:hAnsi="Arial" w:cs="Arial"/>
          <w:color w:val="000000"/>
          <w:sz w:val="20"/>
          <w:szCs w:val="20"/>
          <w:u w:val="single"/>
        </w:rPr>
        <w:t>Syllabus Quiz</w:t>
      </w:r>
    </w:p>
    <w:p w14:paraId="0C4481B6" w14:textId="77777777" w:rsidR="0002053E" w:rsidRPr="0002053E" w:rsidRDefault="0002053E" w:rsidP="0002053E">
      <w:pPr>
        <w:rPr>
          <w:rFonts w:ascii="Arial" w:hAnsi="Arial" w:cs="Arial"/>
          <w:color w:val="000000"/>
          <w:sz w:val="20"/>
          <w:szCs w:val="20"/>
        </w:rPr>
      </w:pPr>
      <w:r w:rsidRPr="0002053E">
        <w:rPr>
          <w:rFonts w:ascii="Arial" w:hAnsi="Arial" w:cs="Arial"/>
          <w:color w:val="000000"/>
          <w:sz w:val="20"/>
          <w:szCs w:val="20"/>
        </w:rPr>
        <w:t>Every student must completely read through the syllabus</w:t>
      </w:r>
      <w:r w:rsidR="000A7273">
        <w:rPr>
          <w:rFonts w:ascii="Arial" w:hAnsi="Arial" w:cs="Arial"/>
          <w:color w:val="000000"/>
          <w:sz w:val="20"/>
          <w:szCs w:val="20"/>
        </w:rPr>
        <w:t xml:space="preserve">, familiarize themselves with the canvas page, </w:t>
      </w:r>
      <w:r w:rsidR="000A7273" w:rsidRPr="0002053E">
        <w:rPr>
          <w:rFonts w:ascii="Arial" w:hAnsi="Arial" w:cs="Arial"/>
          <w:color w:val="000000"/>
          <w:sz w:val="20"/>
          <w:szCs w:val="20"/>
        </w:rPr>
        <w:t>and</w:t>
      </w:r>
      <w:r w:rsidRPr="0002053E">
        <w:rPr>
          <w:rFonts w:ascii="Arial" w:hAnsi="Arial" w:cs="Arial"/>
          <w:color w:val="000000"/>
          <w:sz w:val="20"/>
          <w:szCs w:val="20"/>
        </w:rPr>
        <w:t xml:space="preserve"> take the quiz within the first week of class.</w:t>
      </w:r>
    </w:p>
    <w:p w14:paraId="7B0D57D5" w14:textId="77777777" w:rsidR="00372320" w:rsidRPr="00372320" w:rsidRDefault="00372320" w:rsidP="00372320">
      <w:pPr>
        <w:rPr>
          <w:rFonts w:ascii="Arial" w:hAnsi="Arial" w:cs="Arial"/>
          <w:color w:val="000000"/>
          <w:sz w:val="20"/>
          <w:szCs w:val="20"/>
          <w:u w:val="single"/>
        </w:rPr>
      </w:pPr>
      <w:r w:rsidRPr="00372320">
        <w:rPr>
          <w:rFonts w:ascii="Arial" w:hAnsi="Arial" w:cs="Arial"/>
          <w:color w:val="000000"/>
          <w:sz w:val="20"/>
          <w:szCs w:val="20"/>
          <w:u w:val="single"/>
        </w:rPr>
        <w:t>Quizzes</w:t>
      </w:r>
    </w:p>
    <w:p w14:paraId="49EF7F3D" w14:textId="77777777" w:rsidR="00372320" w:rsidRPr="00372320" w:rsidRDefault="00372320" w:rsidP="00372320">
      <w:pPr>
        <w:rPr>
          <w:rFonts w:ascii="Arial" w:hAnsi="Arial" w:cs="Arial"/>
          <w:color w:val="000000"/>
          <w:sz w:val="20"/>
          <w:szCs w:val="20"/>
        </w:rPr>
      </w:pPr>
      <w:r w:rsidRPr="00372320">
        <w:rPr>
          <w:rFonts w:ascii="Arial" w:hAnsi="Arial" w:cs="Arial"/>
          <w:color w:val="000000"/>
          <w:sz w:val="20"/>
          <w:szCs w:val="20"/>
        </w:rPr>
        <w:t xml:space="preserve">Quizzes will be given via Canvas periodically throughout the semester to reinforce topics discussed in the modules that have been given since the previous quiz. Quizzes are timed and the student is only allowed one attempt per quiz. </w:t>
      </w:r>
    </w:p>
    <w:p w14:paraId="03F1208E" w14:textId="77777777" w:rsidR="00372320" w:rsidRPr="00372320" w:rsidRDefault="00372320" w:rsidP="00372320">
      <w:pPr>
        <w:rPr>
          <w:rFonts w:ascii="Arial" w:hAnsi="Arial" w:cs="Arial"/>
          <w:color w:val="000000"/>
          <w:sz w:val="20"/>
          <w:szCs w:val="20"/>
          <w:u w:val="single"/>
        </w:rPr>
      </w:pPr>
      <w:r w:rsidRPr="00372320">
        <w:rPr>
          <w:rFonts w:ascii="Arial" w:hAnsi="Arial" w:cs="Arial"/>
          <w:color w:val="000000"/>
          <w:sz w:val="20"/>
          <w:szCs w:val="20"/>
          <w:u w:val="single"/>
        </w:rPr>
        <w:t>Module Papers</w:t>
      </w:r>
    </w:p>
    <w:p w14:paraId="547A8F72" w14:textId="77777777" w:rsidR="00372320" w:rsidRPr="00372320" w:rsidRDefault="00372320" w:rsidP="00372320">
      <w:pPr>
        <w:rPr>
          <w:rFonts w:ascii="Arial" w:hAnsi="Arial" w:cs="Arial"/>
          <w:color w:val="000000"/>
          <w:sz w:val="20"/>
          <w:szCs w:val="20"/>
        </w:rPr>
      </w:pPr>
      <w:r w:rsidRPr="00372320">
        <w:rPr>
          <w:rFonts w:ascii="Arial" w:hAnsi="Arial" w:cs="Arial"/>
          <w:color w:val="000000"/>
          <w:sz w:val="20"/>
          <w:szCs w:val="20"/>
        </w:rPr>
        <w:t xml:space="preserve">For 3 modules you will have to read a paper and complete an assignment for that paper. For module 2, you will have to find your own paper pertinent to the material covered in that lecture (CANNOT be a paper discussed in the module) and write a summary of the paper. See rubric for more details. For module 4, you will have to read the assigned paper and answer questions on a discussion thread attached to the module. For module 8, you will have to read the assigned paper and take a quiz based on the information. </w:t>
      </w:r>
    </w:p>
    <w:p w14:paraId="7CDDFA87" w14:textId="77777777" w:rsidR="00372320" w:rsidRPr="00372320" w:rsidRDefault="00372320" w:rsidP="00372320">
      <w:pPr>
        <w:rPr>
          <w:rFonts w:ascii="Arial" w:hAnsi="Arial" w:cs="Arial"/>
          <w:color w:val="000000"/>
          <w:sz w:val="20"/>
          <w:szCs w:val="20"/>
          <w:u w:val="single"/>
        </w:rPr>
      </w:pPr>
      <w:r w:rsidRPr="00372320">
        <w:rPr>
          <w:rFonts w:ascii="Arial" w:hAnsi="Arial" w:cs="Arial"/>
          <w:color w:val="000000"/>
          <w:sz w:val="20"/>
          <w:szCs w:val="20"/>
          <w:u w:val="single"/>
        </w:rPr>
        <w:t xml:space="preserve">Final Paper </w:t>
      </w:r>
    </w:p>
    <w:p w14:paraId="6AE0FF62" w14:textId="77777777" w:rsidR="00372320" w:rsidRPr="00372320" w:rsidRDefault="00372320" w:rsidP="00372320">
      <w:pPr>
        <w:rPr>
          <w:rFonts w:ascii="Arial" w:hAnsi="Arial" w:cs="Arial"/>
          <w:color w:val="000000"/>
          <w:sz w:val="20"/>
          <w:szCs w:val="20"/>
        </w:rPr>
      </w:pPr>
      <w:r w:rsidRPr="00372320">
        <w:rPr>
          <w:rFonts w:ascii="Arial" w:hAnsi="Arial" w:cs="Arial"/>
          <w:color w:val="000000"/>
          <w:sz w:val="20"/>
          <w:szCs w:val="20"/>
        </w:rPr>
        <w:t xml:space="preserve">Each student will choose a supplement (must be approved by instructor) of their choice </w:t>
      </w:r>
      <w:r w:rsidRPr="00372320">
        <w:rPr>
          <w:rFonts w:ascii="Arial" w:hAnsi="Arial" w:cs="Arial"/>
          <w:b/>
          <w:bCs/>
          <w:color w:val="000000"/>
          <w:sz w:val="20"/>
          <w:szCs w:val="20"/>
        </w:rPr>
        <w:t>that is not presented in class</w:t>
      </w:r>
      <w:r w:rsidRPr="00372320">
        <w:rPr>
          <w:rFonts w:ascii="Arial" w:hAnsi="Arial" w:cs="Arial"/>
          <w:color w:val="000000"/>
          <w:sz w:val="20"/>
          <w:szCs w:val="20"/>
        </w:rPr>
        <w:t xml:space="preserve"> and construct a paper on the theory of supplementation (what physiological systems </w:t>
      </w:r>
      <w:r w:rsidRPr="00372320">
        <w:rPr>
          <w:rFonts w:ascii="Arial" w:hAnsi="Arial" w:cs="Arial"/>
          <w:color w:val="000000"/>
          <w:sz w:val="20"/>
          <w:szCs w:val="20"/>
        </w:rPr>
        <w:lastRenderedPageBreak/>
        <w:t>are supposed to be affected by taking the supplement), data supporting or refuting the ingredients, safety data, and marketing of the supplement (how the company is making claims).</w:t>
      </w:r>
    </w:p>
    <w:p w14:paraId="54B233A2" w14:textId="77777777" w:rsidR="00372320" w:rsidRPr="00372320" w:rsidRDefault="00372320" w:rsidP="00372320">
      <w:pPr>
        <w:rPr>
          <w:rFonts w:ascii="Arial" w:hAnsi="Arial" w:cs="Arial"/>
          <w:b/>
          <w:bCs/>
          <w:color w:val="000000"/>
          <w:sz w:val="20"/>
          <w:szCs w:val="20"/>
        </w:rPr>
      </w:pPr>
      <w:r w:rsidRPr="00372320">
        <w:rPr>
          <w:rFonts w:ascii="Arial" w:hAnsi="Arial" w:cs="Arial"/>
          <w:color w:val="000000"/>
          <w:sz w:val="20"/>
          <w:szCs w:val="20"/>
        </w:rPr>
        <w:t>The paper will need to follow APA formatting and will need to be double-spaced. No plagiarism will be tolerated and will be treated as cheating. The main body of the paper should be 2-5 pages in length.</w:t>
      </w:r>
    </w:p>
    <w:p w14:paraId="44E5B34A" w14:textId="77777777" w:rsidR="00372320" w:rsidRDefault="00372320" w:rsidP="0002053E">
      <w:pPr>
        <w:rPr>
          <w:rFonts w:ascii="Arial" w:hAnsi="Arial" w:cs="Arial"/>
          <w:b/>
          <w:bCs/>
          <w:sz w:val="20"/>
          <w:szCs w:val="20"/>
        </w:rPr>
      </w:pPr>
    </w:p>
    <w:p w14:paraId="5A681204" w14:textId="17C6E902" w:rsidR="00847E32" w:rsidRDefault="005712A0" w:rsidP="0002053E">
      <w:pPr>
        <w:rPr>
          <w:rFonts w:ascii="Arial" w:hAnsi="Arial" w:cs="Arial"/>
          <w:b/>
          <w:bCs/>
          <w:sz w:val="20"/>
          <w:szCs w:val="20"/>
        </w:rPr>
      </w:pPr>
      <w:r>
        <w:rPr>
          <w:rFonts w:ascii="Arial" w:hAnsi="Arial" w:cs="Arial"/>
          <w:b/>
          <w:bCs/>
          <w:sz w:val="20"/>
          <w:szCs w:val="20"/>
        </w:rPr>
        <w:t xml:space="preserve">Final Paper </w:t>
      </w:r>
      <w:r w:rsidR="00847E32">
        <w:rPr>
          <w:rFonts w:ascii="Arial" w:hAnsi="Arial" w:cs="Arial"/>
          <w:b/>
          <w:bCs/>
          <w:sz w:val="20"/>
          <w:szCs w:val="20"/>
        </w:rPr>
        <w:t>Rubrics:</w:t>
      </w:r>
    </w:p>
    <w:p w14:paraId="6D9636B8" w14:textId="1FFF2ACF" w:rsidR="00847E32" w:rsidRDefault="00847E32" w:rsidP="0002053E">
      <w:pPr>
        <w:rPr>
          <w:rFonts w:ascii="Arial" w:hAnsi="Arial" w:cs="Arial"/>
          <w:sz w:val="20"/>
          <w:szCs w:val="20"/>
          <w:u w:val="single"/>
        </w:rPr>
      </w:pPr>
      <w:r w:rsidRPr="00847E32">
        <w:rPr>
          <w:rFonts w:ascii="Arial" w:hAnsi="Arial" w:cs="Arial"/>
          <w:sz w:val="20"/>
          <w:szCs w:val="20"/>
          <w:u w:val="single"/>
        </w:rPr>
        <w:t>Topic Selection</w:t>
      </w:r>
      <w:r>
        <w:rPr>
          <w:rFonts w:ascii="Arial" w:hAnsi="Arial" w:cs="Arial"/>
          <w:sz w:val="20"/>
          <w:szCs w:val="20"/>
          <w:u w:val="single"/>
        </w:rPr>
        <w:t xml:space="preserve"> for Final Paper</w:t>
      </w:r>
    </w:p>
    <w:p w14:paraId="3A9C6A26" w14:textId="2C6E88B0" w:rsidR="00372320" w:rsidRPr="00372320" w:rsidRDefault="00372320" w:rsidP="00847E32">
      <w:pPr>
        <w:rPr>
          <w:rFonts w:ascii="Arial" w:hAnsi="Arial" w:cs="Arial"/>
          <w:sz w:val="20"/>
          <w:szCs w:val="20"/>
        </w:rPr>
      </w:pPr>
      <w:r>
        <w:rPr>
          <w:rFonts w:ascii="Arial" w:hAnsi="Arial" w:cs="Arial"/>
          <w:sz w:val="20"/>
          <w:szCs w:val="20"/>
        </w:rPr>
        <w:t xml:space="preserve">Fill out the word document within the topic selection assignment and reupload the document in the same assignment. The document </w:t>
      </w:r>
      <w:r w:rsidRPr="00372320">
        <w:rPr>
          <w:rFonts w:ascii="Arial" w:hAnsi="Arial" w:cs="Arial"/>
          <w:sz w:val="20"/>
          <w:szCs w:val="20"/>
        </w:rPr>
        <w:t>should contain (</w:t>
      </w:r>
      <w:proofErr w:type="spellStart"/>
      <w:r w:rsidRPr="00372320">
        <w:rPr>
          <w:rFonts w:ascii="Arial" w:hAnsi="Arial" w:cs="Arial"/>
          <w:sz w:val="20"/>
          <w:szCs w:val="20"/>
        </w:rPr>
        <w:t>i</w:t>
      </w:r>
      <w:proofErr w:type="spellEnd"/>
      <w:r w:rsidRPr="00372320">
        <w:rPr>
          <w:rFonts w:ascii="Arial" w:hAnsi="Arial" w:cs="Arial"/>
          <w:sz w:val="20"/>
          <w:szCs w:val="20"/>
        </w:rPr>
        <w:t>) the supplement you wish to write about, (ii) a brief (3-4 sentences) justification for that topic, and (iii) 1-2 references you will use in your final paper.</w:t>
      </w:r>
    </w:p>
    <w:p w14:paraId="4C9370AD" w14:textId="3B1BF540" w:rsidR="00847E32" w:rsidRPr="00847E32" w:rsidRDefault="00847E32" w:rsidP="00847E32">
      <w:pPr>
        <w:rPr>
          <w:rFonts w:ascii="Arial" w:hAnsi="Arial" w:cs="Arial"/>
          <w:sz w:val="20"/>
          <w:szCs w:val="20"/>
          <w:u w:val="single"/>
        </w:rPr>
      </w:pPr>
      <w:r w:rsidRPr="00847E32">
        <w:rPr>
          <w:rFonts w:ascii="Arial" w:hAnsi="Arial" w:cs="Arial"/>
          <w:sz w:val="20"/>
          <w:szCs w:val="20"/>
          <w:u w:val="single"/>
        </w:rPr>
        <w:t xml:space="preserve">Final Paper </w:t>
      </w:r>
    </w:p>
    <w:tbl>
      <w:tblPr>
        <w:tblStyle w:val="TableGrid"/>
        <w:tblW w:w="0" w:type="auto"/>
        <w:tblInd w:w="265" w:type="dxa"/>
        <w:tblLook w:val="04A0" w:firstRow="1" w:lastRow="0" w:firstColumn="1" w:lastColumn="0" w:noHBand="0" w:noVBand="1"/>
      </w:tblPr>
      <w:tblGrid>
        <w:gridCol w:w="2160"/>
        <w:gridCol w:w="5400"/>
        <w:gridCol w:w="1170"/>
      </w:tblGrid>
      <w:tr w:rsidR="00372320" w14:paraId="61A27A37" w14:textId="77777777" w:rsidTr="00847E32">
        <w:tc>
          <w:tcPr>
            <w:tcW w:w="2160" w:type="dxa"/>
            <w:vAlign w:val="center"/>
          </w:tcPr>
          <w:p w14:paraId="7A587EC7" w14:textId="3F1DE411" w:rsidR="00372320" w:rsidRPr="00372320" w:rsidRDefault="00372320" w:rsidP="00372320">
            <w:pPr>
              <w:pStyle w:val="ListParagraph"/>
              <w:ind w:left="0"/>
              <w:jc w:val="center"/>
              <w:rPr>
                <w:rFonts w:ascii="Arial" w:hAnsi="Arial" w:cs="Arial"/>
                <w:b/>
                <w:bCs/>
                <w:sz w:val="20"/>
                <w:szCs w:val="20"/>
              </w:rPr>
            </w:pPr>
            <w:r w:rsidRPr="00372320">
              <w:rPr>
                <w:rFonts w:ascii="Arial" w:hAnsi="Arial" w:cs="Arial"/>
                <w:b/>
                <w:bCs/>
                <w:sz w:val="20"/>
                <w:szCs w:val="20"/>
              </w:rPr>
              <w:t>Item</w:t>
            </w:r>
          </w:p>
        </w:tc>
        <w:tc>
          <w:tcPr>
            <w:tcW w:w="5400" w:type="dxa"/>
            <w:vAlign w:val="center"/>
          </w:tcPr>
          <w:p w14:paraId="30047F65" w14:textId="72E090C8" w:rsidR="00372320" w:rsidRPr="00372320" w:rsidRDefault="00372320" w:rsidP="00372320">
            <w:pPr>
              <w:pStyle w:val="ListParagraph"/>
              <w:ind w:left="0"/>
              <w:jc w:val="center"/>
              <w:rPr>
                <w:rFonts w:ascii="Arial" w:hAnsi="Arial" w:cs="Arial"/>
                <w:b/>
                <w:bCs/>
                <w:sz w:val="20"/>
                <w:szCs w:val="20"/>
              </w:rPr>
            </w:pPr>
            <w:r w:rsidRPr="00372320">
              <w:rPr>
                <w:rFonts w:ascii="Arial" w:hAnsi="Arial" w:cs="Arial"/>
                <w:b/>
                <w:bCs/>
                <w:sz w:val="20"/>
                <w:szCs w:val="20"/>
              </w:rPr>
              <w:t>Description</w:t>
            </w:r>
          </w:p>
        </w:tc>
        <w:tc>
          <w:tcPr>
            <w:tcW w:w="1170" w:type="dxa"/>
            <w:vAlign w:val="center"/>
          </w:tcPr>
          <w:p w14:paraId="37981D22" w14:textId="43529EAD" w:rsidR="00372320" w:rsidRPr="00372320" w:rsidRDefault="00372320" w:rsidP="00372320">
            <w:pPr>
              <w:pStyle w:val="ListParagraph"/>
              <w:ind w:left="0"/>
              <w:jc w:val="center"/>
              <w:rPr>
                <w:rFonts w:ascii="Arial" w:hAnsi="Arial" w:cs="Arial"/>
                <w:b/>
                <w:bCs/>
                <w:sz w:val="20"/>
                <w:szCs w:val="20"/>
              </w:rPr>
            </w:pPr>
            <w:r w:rsidRPr="00372320">
              <w:rPr>
                <w:rFonts w:ascii="Arial" w:hAnsi="Arial" w:cs="Arial"/>
                <w:b/>
                <w:bCs/>
                <w:sz w:val="20"/>
                <w:szCs w:val="20"/>
              </w:rPr>
              <w:t>Points</w:t>
            </w:r>
          </w:p>
        </w:tc>
      </w:tr>
      <w:tr w:rsidR="00372320" w14:paraId="7600A8E7" w14:textId="77777777" w:rsidTr="00847E32">
        <w:tc>
          <w:tcPr>
            <w:tcW w:w="2160" w:type="dxa"/>
            <w:vAlign w:val="center"/>
          </w:tcPr>
          <w:p w14:paraId="31377A28" w14:textId="7392EB39" w:rsidR="00372320" w:rsidRPr="00372320" w:rsidRDefault="00372320" w:rsidP="00372320">
            <w:pPr>
              <w:pStyle w:val="ListParagraph"/>
              <w:ind w:left="0"/>
              <w:jc w:val="center"/>
              <w:rPr>
                <w:rFonts w:ascii="Arial" w:hAnsi="Arial" w:cs="Arial"/>
                <w:sz w:val="20"/>
                <w:szCs w:val="20"/>
              </w:rPr>
            </w:pPr>
            <w:r w:rsidRPr="00372320">
              <w:rPr>
                <w:rFonts w:ascii="Arial" w:hAnsi="Arial" w:cs="Arial"/>
                <w:sz w:val="20"/>
                <w:szCs w:val="20"/>
              </w:rPr>
              <w:t>Topic Selection</w:t>
            </w:r>
          </w:p>
        </w:tc>
        <w:tc>
          <w:tcPr>
            <w:tcW w:w="5400" w:type="dxa"/>
            <w:vAlign w:val="center"/>
          </w:tcPr>
          <w:p w14:paraId="385612C5" w14:textId="2CF9DC9B" w:rsidR="00372320" w:rsidRPr="00372320" w:rsidRDefault="00372320" w:rsidP="00372320">
            <w:pPr>
              <w:pStyle w:val="ListParagraph"/>
              <w:ind w:left="0"/>
              <w:jc w:val="center"/>
              <w:rPr>
                <w:rFonts w:ascii="Arial" w:hAnsi="Arial" w:cs="Arial"/>
                <w:sz w:val="20"/>
                <w:szCs w:val="20"/>
              </w:rPr>
            </w:pPr>
            <w:r w:rsidRPr="00372320">
              <w:rPr>
                <w:rFonts w:ascii="Arial" w:hAnsi="Arial" w:cs="Arial"/>
                <w:sz w:val="20"/>
                <w:szCs w:val="20"/>
              </w:rPr>
              <w:t>Send email to instructor following the guidelines set above</w:t>
            </w:r>
          </w:p>
        </w:tc>
        <w:tc>
          <w:tcPr>
            <w:tcW w:w="1170" w:type="dxa"/>
            <w:vAlign w:val="center"/>
          </w:tcPr>
          <w:p w14:paraId="591AD8EC" w14:textId="3BC2BA5E" w:rsidR="00372320" w:rsidRPr="00372320" w:rsidRDefault="00372320" w:rsidP="00372320">
            <w:pPr>
              <w:pStyle w:val="ListParagraph"/>
              <w:ind w:left="0"/>
              <w:jc w:val="center"/>
              <w:rPr>
                <w:rFonts w:ascii="Arial" w:hAnsi="Arial" w:cs="Arial"/>
                <w:sz w:val="20"/>
                <w:szCs w:val="20"/>
              </w:rPr>
            </w:pPr>
            <w:r w:rsidRPr="00372320">
              <w:rPr>
                <w:rFonts w:ascii="Arial" w:hAnsi="Arial" w:cs="Arial"/>
                <w:sz w:val="20"/>
                <w:szCs w:val="20"/>
              </w:rPr>
              <w:t>25/150</w:t>
            </w:r>
          </w:p>
        </w:tc>
      </w:tr>
      <w:tr w:rsidR="00372320" w14:paraId="61C354C2" w14:textId="77777777" w:rsidTr="00847E32">
        <w:tc>
          <w:tcPr>
            <w:tcW w:w="2160" w:type="dxa"/>
            <w:vAlign w:val="center"/>
          </w:tcPr>
          <w:p w14:paraId="125C9796" w14:textId="68AE7873" w:rsidR="00372320" w:rsidRPr="00372320" w:rsidRDefault="00372320" w:rsidP="00372320">
            <w:pPr>
              <w:pStyle w:val="ListParagraph"/>
              <w:ind w:left="0"/>
              <w:jc w:val="center"/>
              <w:rPr>
                <w:rFonts w:ascii="Arial" w:hAnsi="Arial" w:cs="Arial"/>
                <w:sz w:val="20"/>
                <w:szCs w:val="20"/>
              </w:rPr>
            </w:pPr>
            <w:r w:rsidRPr="00372320">
              <w:rPr>
                <w:rFonts w:ascii="Arial" w:hAnsi="Arial" w:cs="Arial"/>
                <w:sz w:val="20"/>
                <w:szCs w:val="20"/>
              </w:rPr>
              <w:t>APA Formatting</w:t>
            </w:r>
          </w:p>
        </w:tc>
        <w:tc>
          <w:tcPr>
            <w:tcW w:w="5400" w:type="dxa"/>
            <w:vAlign w:val="center"/>
          </w:tcPr>
          <w:p w14:paraId="05301E1A" w14:textId="78D4BDBE" w:rsidR="00372320" w:rsidRPr="00372320" w:rsidRDefault="00372320" w:rsidP="00372320">
            <w:pPr>
              <w:pStyle w:val="ListParagraph"/>
              <w:ind w:left="0"/>
              <w:jc w:val="center"/>
              <w:rPr>
                <w:rFonts w:ascii="Arial" w:hAnsi="Arial" w:cs="Arial"/>
                <w:sz w:val="20"/>
                <w:szCs w:val="20"/>
              </w:rPr>
            </w:pPr>
            <w:r w:rsidRPr="00372320">
              <w:rPr>
                <w:rFonts w:ascii="Arial" w:hAnsi="Arial" w:cs="Arial"/>
                <w:sz w:val="20"/>
                <w:szCs w:val="20"/>
              </w:rPr>
              <w:t>Format the paper according to the 7</w:t>
            </w:r>
            <w:r w:rsidRPr="00372320">
              <w:rPr>
                <w:rFonts w:ascii="Arial" w:hAnsi="Arial" w:cs="Arial"/>
                <w:sz w:val="20"/>
                <w:szCs w:val="20"/>
                <w:vertAlign w:val="superscript"/>
              </w:rPr>
              <w:t>th</w:t>
            </w:r>
            <w:r w:rsidRPr="00372320">
              <w:rPr>
                <w:rFonts w:ascii="Arial" w:hAnsi="Arial" w:cs="Arial"/>
                <w:sz w:val="20"/>
                <w:szCs w:val="20"/>
              </w:rPr>
              <w:t xml:space="preserve"> APA guidelines</w:t>
            </w:r>
          </w:p>
        </w:tc>
        <w:tc>
          <w:tcPr>
            <w:tcW w:w="1170" w:type="dxa"/>
            <w:vAlign w:val="center"/>
          </w:tcPr>
          <w:p w14:paraId="21FF7F4C" w14:textId="100A5B23" w:rsidR="00372320" w:rsidRPr="00372320" w:rsidRDefault="00372320" w:rsidP="00372320">
            <w:pPr>
              <w:pStyle w:val="ListParagraph"/>
              <w:ind w:left="0"/>
              <w:jc w:val="center"/>
              <w:rPr>
                <w:rFonts w:ascii="Arial" w:hAnsi="Arial" w:cs="Arial"/>
                <w:sz w:val="20"/>
                <w:szCs w:val="20"/>
              </w:rPr>
            </w:pPr>
            <w:r w:rsidRPr="00372320">
              <w:rPr>
                <w:rFonts w:ascii="Arial" w:hAnsi="Arial" w:cs="Arial"/>
                <w:sz w:val="20"/>
                <w:szCs w:val="20"/>
              </w:rPr>
              <w:t>30/150</w:t>
            </w:r>
          </w:p>
        </w:tc>
      </w:tr>
      <w:tr w:rsidR="00372320" w14:paraId="12811406" w14:textId="77777777" w:rsidTr="00847E32">
        <w:tc>
          <w:tcPr>
            <w:tcW w:w="2160" w:type="dxa"/>
            <w:vAlign w:val="center"/>
          </w:tcPr>
          <w:p w14:paraId="1D9781A0" w14:textId="3E2B9715" w:rsidR="00372320" w:rsidRPr="00372320" w:rsidRDefault="00372320" w:rsidP="00372320">
            <w:pPr>
              <w:pStyle w:val="ListParagraph"/>
              <w:ind w:left="0"/>
              <w:jc w:val="center"/>
              <w:rPr>
                <w:rFonts w:ascii="Arial" w:hAnsi="Arial" w:cs="Arial"/>
                <w:sz w:val="20"/>
                <w:szCs w:val="20"/>
              </w:rPr>
            </w:pPr>
            <w:r w:rsidRPr="00372320">
              <w:rPr>
                <w:rFonts w:ascii="Arial" w:hAnsi="Arial" w:cs="Arial"/>
                <w:sz w:val="20"/>
                <w:szCs w:val="20"/>
              </w:rPr>
              <w:t>Content</w:t>
            </w:r>
          </w:p>
        </w:tc>
        <w:tc>
          <w:tcPr>
            <w:tcW w:w="5400" w:type="dxa"/>
            <w:vAlign w:val="center"/>
          </w:tcPr>
          <w:p w14:paraId="5854A739" w14:textId="78ADB18E" w:rsidR="00372320" w:rsidRPr="00372320" w:rsidRDefault="00372320" w:rsidP="00372320">
            <w:pPr>
              <w:pStyle w:val="ListParagraph"/>
              <w:ind w:left="0"/>
              <w:jc w:val="center"/>
              <w:rPr>
                <w:rFonts w:ascii="Arial" w:hAnsi="Arial" w:cs="Arial"/>
                <w:sz w:val="20"/>
                <w:szCs w:val="20"/>
              </w:rPr>
            </w:pPr>
            <w:r w:rsidRPr="00372320">
              <w:rPr>
                <w:rFonts w:ascii="Arial" w:hAnsi="Arial" w:cs="Arial"/>
                <w:sz w:val="20"/>
                <w:szCs w:val="20"/>
              </w:rPr>
              <w:t>Adequate information related to the mechanism of action, effect on physiology, data supporting/refuting claims, and safety of their supplement</w:t>
            </w:r>
          </w:p>
        </w:tc>
        <w:tc>
          <w:tcPr>
            <w:tcW w:w="1170" w:type="dxa"/>
            <w:vAlign w:val="center"/>
          </w:tcPr>
          <w:p w14:paraId="42A01637" w14:textId="15EB7584" w:rsidR="00372320" w:rsidRPr="00372320" w:rsidRDefault="00372320" w:rsidP="00372320">
            <w:pPr>
              <w:pStyle w:val="ListParagraph"/>
              <w:ind w:left="0"/>
              <w:jc w:val="center"/>
              <w:rPr>
                <w:rFonts w:ascii="Arial" w:hAnsi="Arial" w:cs="Arial"/>
                <w:sz w:val="20"/>
                <w:szCs w:val="20"/>
              </w:rPr>
            </w:pPr>
            <w:r w:rsidRPr="00372320">
              <w:rPr>
                <w:rFonts w:ascii="Arial" w:hAnsi="Arial" w:cs="Arial"/>
                <w:sz w:val="20"/>
                <w:szCs w:val="20"/>
              </w:rPr>
              <w:t>70/150</w:t>
            </w:r>
          </w:p>
        </w:tc>
      </w:tr>
      <w:tr w:rsidR="00372320" w14:paraId="5FAD4C28" w14:textId="77777777" w:rsidTr="00847E32">
        <w:tc>
          <w:tcPr>
            <w:tcW w:w="2160" w:type="dxa"/>
            <w:vAlign w:val="center"/>
          </w:tcPr>
          <w:p w14:paraId="7CE9EE10" w14:textId="1EE77413" w:rsidR="00372320" w:rsidRPr="00372320" w:rsidRDefault="00372320" w:rsidP="00372320">
            <w:pPr>
              <w:pStyle w:val="ListParagraph"/>
              <w:ind w:left="0"/>
              <w:jc w:val="center"/>
              <w:rPr>
                <w:rFonts w:ascii="Arial" w:hAnsi="Arial" w:cs="Arial"/>
                <w:sz w:val="20"/>
                <w:szCs w:val="20"/>
              </w:rPr>
            </w:pPr>
            <w:r w:rsidRPr="00372320">
              <w:rPr>
                <w:rFonts w:ascii="Arial" w:hAnsi="Arial" w:cs="Arial"/>
                <w:sz w:val="20"/>
                <w:szCs w:val="20"/>
              </w:rPr>
              <w:t>Grammar</w:t>
            </w:r>
          </w:p>
        </w:tc>
        <w:tc>
          <w:tcPr>
            <w:tcW w:w="5400" w:type="dxa"/>
            <w:vAlign w:val="center"/>
          </w:tcPr>
          <w:p w14:paraId="355ECB62" w14:textId="71069277" w:rsidR="00372320" w:rsidRPr="00372320" w:rsidRDefault="00372320" w:rsidP="00372320">
            <w:pPr>
              <w:pStyle w:val="ListParagraph"/>
              <w:ind w:left="0"/>
              <w:jc w:val="center"/>
              <w:rPr>
                <w:rFonts w:ascii="Arial" w:hAnsi="Arial" w:cs="Arial"/>
                <w:sz w:val="20"/>
                <w:szCs w:val="20"/>
              </w:rPr>
            </w:pPr>
            <w:r w:rsidRPr="00372320">
              <w:rPr>
                <w:rFonts w:ascii="Arial" w:hAnsi="Arial" w:cs="Arial"/>
                <w:sz w:val="20"/>
                <w:szCs w:val="20"/>
              </w:rPr>
              <w:t>Use of correct grammar, lack of spelling errors, proper sentence structure</w:t>
            </w:r>
          </w:p>
        </w:tc>
        <w:tc>
          <w:tcPr>
            <w:tcW w:w="1170" w:type="dxa"/>
            <w:vAlign w:val="center"/>
          </w:tcPr>
          <w:p w14:paraId="10AD33EA" w14:textId="0D12ABF9" w:rsidR="00372320" w:rsidRPr="00372320" w:rsidRDefault="00372320" w:rsidP="00372320">
            <w:pPr>
              <w:pStyle w:val="ListParagraph"/>
              <w:ind w:left="0"/>
              <w:jc w:val="center"/>
              <w:rPr>
                <w:rFonts w:ascii="Arial" w:hAnsi="Arial" w:cs="Arial"/>
                <w:sz w:val="20"/>
                <w:szCs w:val="20"/>
              </w:rPr>
            </w:pPr>
            <w:r w:rsidRPr="00372320">
              <w:rPr>
                <w:rFonts w:ascii="Arial" w:hAnsi="Arial" w:cs="Arial"/>
                <w:sz w:val="20"/>
                <w:szCs w:val="20"/>
              </w:rPr>
              <w:t>10/150</w:t>
            </w:r>
          </w:p>
        </w:tc>
      </w:tr>
    </w:tbl>
    <w:p w14:paraId="109334AD" w14:textId="185D11C8" w:rsidR="00847E32" w:rsidRPr="00163FFD" w:rsidRDefault="00847E32" w:rsidP="00163FFD">
      <w:pPr>
        <w:rPr>
          <w:rFonts w:ascii="Arial" w:hAnsi="Arial" w:cs="Arial"/>
          <w:sz w:val="20"/>
          <w:szCs w:val="20"/>
        </w:rPr>
      </w:pPr>
    </w:p>
    <w:p w14:paraId="0FA83A61" w14:textId="77777777" w:rsidR="00847E32" w:rsidRPr="00BE51AB" w:rsidRDefault="00847E32" w:rsidP="0002053E">
      <w:pPr>
        <w:rPr>
          <w:rFonts w:ascii="Arial" w:hAnsi="Arial" w:cs="Arial"/>
          <w:sz w:val="20"/>
          <w:szCs w:val="20"/>
        </w:rPr>
      </w:pPr>
    </w:p>
    <w:p w14:paraId="43C59D01" w14:textId="1E6D0B44" w:rsidR="0002053E" w:rsidRPr="00847E32" w:rsidRDefault="0002053E" w:rsidP="0002053E">
      <w:pPr>
        <w:rPr>
          <w:rFonts w:ascii="Arial" w:hAnsi="Arial" w:cs="Arial"/>
          <w:b/>
          <w:bCs/>
          <w:color w:val="000000"/>
          <w:sz w:val="20"/>
          <w:szCs w:val="20"/>
          <w:u w:val="single"/>
        </w:rPr>
      </w:pPr>
      <w:r w:rsidRPr="0002053E">
        <w:rPr>
          <w:rFonts w:ascii="Arial" w:hAnsi="Arial" w:cs="Arial"/>
          <w:b/>
          <w:bCs/>
          <w:color w:val="000000"/>
          <w:sz w:val="20"/>
          <w:szCs w:val="20"/>
          <w:u w:val="single"/>
        </w:rPr>
        <w:t>CLASS SCHEDULE</w:t>
      </w:r>
    </w:p>
    <w:p w14:paraId="0F2504DC" w14:textId="77777777" w:rsidR="00581FFC" w:rsidRPr="00581FFC" w:rsidRDefault="0002053E" w:rsidP="0002053E">
      <w:pPr>
        <w:rPr>
          <w:rFonts w:ascii="Arial" w:hAnsi="Arial" w:cs="Arial"/>
          <w:i/>
          <w:iCs/>
          <w:color w:val="2D3B45"/>
          <w:sz w:val="20"/>
          <w:szCs w:val="20"/>
        </w:rPr>
      </w:pPr>
      <w:r w:rsidRPr="0002053E">
        <w:rPr>
          <w:rFonts w:ascii="Arial" w:hAnsi="Arial" w:cs="Arial"/>
          <w:i/>
          <w:iCs/>
          <w:color w:val="2D3B45"/>
          <w:sz w:val="20"/>
          <w:szCs w:val="20"/>
        </w:rPr>
        <w:t>* Schedule is subject to change.</w:t>
      </w:r>
    </w:p>
    <w:tbl>
      <w:tblPr>
        <w:tblStyle w:val="TableGrid"/>
        <w:tblpPr w:leftFromText="180" w:rightFromText="180" w:vertAnchor="text" w:horzAnchor="margin" w:tblpY="15"/>
        <w:tblW w:w="10255" w:type="dxa"/>
        <w:tblLook w:val="04A0" w:firstRow="1" w:lastRow="0" w:firstColumn="1" w:lastColumn="0" w:noHBand="0" w:noVBand="1"/>
      </w:tblPr>
      <w:tblGrid>
        <w:gridCol w:w="1705"/>
        <w:gridCol w:w="2520"/>
        <w:gridCol w:w="6030"/>
      </w:tblGrid>
      <w:tr w:rsidR="00372320" w:rsidRPr="00372320" w14:paraId="5E1AEEF6" w14:textId="77777777" w:rsidTr="00665DD9">
        <w:tc>
          <w:tcPr>
            <w:tcW w:w="1705" w:type="dxa"/>
          </w:tcPr>
          <w:p w14:paraId="74A244B3" w14:textId="77777777" w:rsidR="00372320" w:rsidRPr="00372320" w:rsidRDefault="00372320" w:rsidP="00372320">
            <w:pPr>
              <w:rPr>
                <w:rFonts w:ascii="Arial" w:hAnsi="Arial" w:cs="Arial"/>
              </w:rPr>
            </w:pPr>
            <w:r w:rsidRPr="00372320">
              <w:rPr>
                <w:rFonts w:ascii="Arial" w:hAnsi="Arial" w:cs="Arial"/>
              </w:rPr>
              <w:t>Week of (M)</w:t>
            </w:r>
          </w:p>
        </w:tc>
        <w:tc>
          <w:tcPr>
            <w:tcW w:w="2520" w:type="dxa"/>
          </w:tcPr>
          <w:p w14:paraId="10327001" w14:textId="77777777" w:rsidR="00372320" w:rsidRPr="00372320" w:rsidRDefault="00372320" w:rsidP="00372320">
            <w:pPr>
              <w:rPr>
                <w:rFonts w:ascii="Arial" w:hAnsi="Arial" w:cs="Arial"/>
              </w:rPr>
            </w:pPr>
            <w:r w:rsidRPr="00372320">
              <w:rPr>
                <w:rFonts w:ascii="Arial" w:hAnsi="Arial" w:cs="Arial"/>
              </w:rPr>
              <w:t>Module (Name)</w:t>
            </w:r>
          </w:p>
        </w:tc>
        <w:tc>
          <w:tcPr>
            <w:tcW w:w="6030" w:type="dxa"/>
          </w:tcPr>
          <w:p w14:paraId="79FF9C45" w14:textId="77777777" w:rsidR="00372320" w:rsidRPr="00372320" w:rsidRDefault="00372320" w:rsidP="00372320">
            <w:pPr>
              <w:rPr>
                <w:rFonts w:ascii="Arial" w:hAnsi="Arial" w:cs="Arial"/>
              </w:rPr>
            </w:pPr>
            <w:r w:rsidRPr="00372320">
              <w:rPr>
                <w:rFonts w:ascii="Arial" w:hAnsi="Arial" w:cs="Arial"/>
              </w:rPr>
              <w:t>Assignment Due</w:t>
            </w:r>
          </w:p>
        </w:tc>
      </w:tr>
      <w:tr w:rsidR="00372320" w:rsidRPr="00372320" w14:paraId="6C69D43C" w14:textId="77777777" w:rsidTr="00665DD9">
        <w:tc>
          <w:tcPr>
            <w:tcW w:w="1705" w:type="dxa"/>
          </w:tcPr>
          <w:p w14:paraId="4A4E42C9" w14:textId="77777777" w:rsidR="00372320" w:rsidRPr="00372320" w:rsidRDefault="00372320" w:rsidP="00372320">
            <w:pPr>
              <w:rPr>
                <w:rFonts w:ascii="Arial" w:hAnsi="Arial" w:cs="Arial"/>
              </w:rPr>
            </w:pPr>
            <w:r w:rsidRPr="00372320">
              <w:rPr>
                <w:rFonts w:ascii="Arial" w:hAnsi="Arial" w:cs="Arial"/>
              </w:rPr>
              <w:t>1/12 (W)</w:t>
            </w:r>
          </w:p>
        </w:tc>
        <w:tc>
          <w:tcPr>
            <w:tcW w:w="2520" w:type="dxa"/>
            <w:vMerge w:val="restart"/>
          </w:tcPr>
          <w:p w14:paraId="3764F6AE" w14:textId="77777777" w:rsidR="00372320" w:rsidRPr="00372320" w:rsidRDefault="00372320" w:rsidP="00372320">
            <w:pPr>
              <w:rPr>
                <w:rFonts w:ascii="Arial" w:hAnsi="Arial" w:cs="Arial"/>
              </w:rPr>
            </w:pPr>
            <w:r w:rsidRPr="00372320">
              <w:rPr>
                <w:rFonts w:ascii="Arial" w:hAnsi="Arial" w:cs="Arial"/>
              </w:rPr>
              <w:t>0 (Introduction)</w:t>
            </w:r>
          </w:p>
        </w:tc>
        <w:tc>
          <w:tcPr>
            <w:tcW w:w="6030" w:type="dxa"/>
            <w:vMerge w:val="restart"/>
          </w:tcPr>
          <w:p w14:paraId="37584D00" w14:textId="77777777" w:rsidR="00372320" w:rsidRPr="00372320" w:rsidRDefault="00372320" w:rsidP="00372320">
            <w:pPr>
              <w:rPr>
                <w:rFonts w:ascii="Arial" w:hAnsi="Arial" w:cs="Arial"/>
              </w:rPr>
            </w:pPr>
            <w:r w:rsidRPr="00372320">
              <w:rPr>
                <w:rFonts w:ascii="Arial" w:hAnsi="Arial" w:cs="Arial"/>
              </w:rPr>
              <w:t>Introduce yourself</w:t>
            </w:r>
          </w:p>
          <w:p w14:paraId="518EC008" w14:textId="77777777" w:rsidR="00372320" w:rsidRPr="00372320" w:rsidRDefault="00372320" w:rsidP="00372320">
            <w:pPr>
              <w:rPr>
                <w:rFonts w:ascii="Arial" w:hAnsi="Arial" w:cs="Arial"/>
              </w:rPr>
            </w:pPr>
            <w:r w:rsidRPr="00372320">
              <w:rPr>
                <w:rFonts w:ascii="Arial" w:hAnsi="Arial" w:cs="Arial"/>
              </w:rPr>
              <w:t>Syllabus quiz</w:t>
            </w:r>
          </w:p>
        </w:tc>
      </w:tr>
      <w:tr w:rsidR="00372320" w:rsidRPr="00372320" w14:paraId="06D64451" w14:textId="77777777" w:rsidTr="00665DD9">
        <w:tc>
          <w:tcPr>
            <w:tcW w:w="1705" w:type="dxa"/>
          </w:tcPr>
          <w:p w14:paraId="33000021" w14:textId="77777777" w:rsidR="00372320" w:rsidRPr="00372320" w:rsidRDefault="00372320" w:rsidP="00372320">
            <w:pPr>
              <w:rPr>
                <w:rFonts w:ascii="Arial" w:hAnsi="Arial" w:cs="Arial"/>
              </w:rPr>
            </w:pPr>
            <w:r w:rsidRPr="00372320">
              <w:rPr>
                <w:rFonts w:ascii="Arial" w:hAnsi="Arial" w:cs="Arial"/>
              </w:rPr>
              <w:t>1/17</w:t>
            </w:r>
          </w:p>
        </w:tc>
        <w:tc>
          <w:tcPr>
            <w:tcW w:w="2520" w:type="dxa"/>
            <w:vMerge/>
          </w:tcPr>
          <w:p w14:paraId="2211AF0F" w14:textId="77777777" w:rsidR="00372320" w:rsidRPr="00372320" w:rsidRDefault="00372320" w:rsidP="00372320">
            <w:pPr>
              <w:rPr>
                <w:rFonts w:ascii="Arial" w:hAnsi="Arial" w:cs="Arial"/>
              </w:rPr>
            </w:pPr>
          </w:p>
        </w:tc>
        <w:tc>
          <w:tcPr>
            <w:tcW w:w="6030" w:type="dxa"/>
            <w:vMerge/>
          </w:tcPr>
          <w:p w14:paraId="1B75875A" w14:textId="77777777" w:rsidR="00372320" w:rsidRPr="00372320" w:rsidRDefault="00372320" w:rsidP="00372320">
            <w:pPr>
              <w:rPr>
                <w:rFonts w:ascii="Arial" w:hAnsi="Arial" w:cs="Arial"/>
              </w:rPr>
            </w:pPr>
          </w:p>
        </w:tc>
      </w:tr>
      <w:tr w:rsidR="00372320" w:rsidRPr="00372320" w14:paraId="2B2FF4CA" w14:textId="77777777" w:rsidTr="00665DD9">
        <w:tc>
          <w:tcPr>
            <w:tcW w:w="1705" w:type="dxa"/>
          </w:tcPr>
          <w:p w14:paraId="650788E0" w14:textId="77777777" w:rsidR="00372320" w:rsidRPr="00372320" w:rsidRDefault="00372320" w:rsidP="00372320">
            <w:pPr>
              <w:rPr>
                <w:rFonts w:ascii="Arial" w:hAnsi="Arial" w:cs="Arial"/>
              </w:rPr>
            </w:pPr>
            <w:r w:rsidRPr="00372320">
              <w:rPr>
                <w:rFonts w:ascii="Arial" w:hAnsi="Arial" w:cs="Arial"/>
              </w:rPr>
              <w:t>1/24</w:t>
            </w:r>
          </w:p>
        </w:tc>
        <w:tc>
          <w:tcPr>
            <w:tcW w:w="2520" w:type="dxa"/>
          </w:tcPr>
          <w:p w14:paraId="6D1AF514" w14:textId="77777777" w:rsidR="00372320" w:rsidRPr="00372320" w:rsidRDefault="00372320" w:rsidP="00372320">
            <w:pPr>
              <w:rPr>
                <w:rFonts w:ascii="Arial" w:hAnsi="Arial" w:cs="Arial"/>
              </w:rPr>
            </w:pPr>
            <w:r w:rsidRPr="00372320">
              <w:rPr>
                <w:rFonts w:ascii="Arial" w:hAnsi="Arial" w:cs="Arial"/>
              </w:rPr>
              <w:t>1 (DSHEA)</w:t>
            </w:r>
          </w:p>
        </w:tc>
        <w:tc>
          <w:tcPr>
            <w:tcW w:w="6030" w:type="dxa"/>
          </w:tcPr>
          <w:p w14:paraId="3E38FC33" w14:textId="77777777" w:rsidR="00372320" w:rsidRPr="00372320" w:rsidRDefault="00372320" w:rsidP="00372320">
            <w:pPr>
              <w:rPr>
                <w:rFonts w:ascii="Arial" w:hAnsi="Arial" w:cs="Arial"/>
              </w:rPr>
            </w:pPr>
            <w:r w:rsidRPr="00372320">
              <w:rPr>
                <w:rFonts w:ascii="Arial" w:hAnsi="Arial" w:cs="Arial"/>
              </w:rPr>
              <w:t>---</w:t>
            </w:r>
          </w:p>
        </w:tc>
      </w:tr>
      <w:tr w:rsidR="00372320" w:rsidRPr="00372320" w14:paraId="0C864D2C" w14:textId="77777777" w:rsidTr="00665DD9">
        <w:tc>
          <w:tcPr>
            <w:tcW w:w="1705" w:type="dxa"/>
          </w:tcPr>
          <w:p w14:paraId="69CEAF10" w14:textId="77777777" w:rsidR="00372320" w:rsidRPr="00372320" w:rsidRDefault="00372320" w:rsidP="00372320">
            <w:pPr>
              <w:rPr>
                <w:rFonts w:ascii="Arial" w:hAnsi="Arial" w:cs="Arial"/>
              </w:rPr>
            </w:pPr>
            <w:r w:rsidRPr="00372320">
              <w:rPr>
                <w:rFonts w:ascii="Arial" w:hAnsi="Arial" w:cs="Arial"/>
              </w:rPr>
              <w:t>1/31</w:t>
            </w:r>
          </w:p>
        </w:tc>
        <w:tc>
          <w:tcPr>
            <w:tcW w:w="2520" w:type="dxa"/>
            <w:vMerge w:val="restart"/>
          </w:tcPr>
          <w:p w14:paraId="391EF62B" w14:textId="77777777" w:rsidR="00372320" w:rsidRPr="00372320" w:rsidRDefault="00372320" w:rsidP="00372320">
            <w:pPr>
              <w:rPr>
                <w:rFonts w:ascii="Arial" w:hAnsi="Arial" w:cs="Arial"/>
              </w:rPr>
            </w:pPr>
            <w:r w:rsidRPr="00372320">
              <w:rPr>
                <w:rFonts w:ascii="Arial" w:hAnsi="Arial" w:cs="Arial"/>
              </w:rPr>
              <w:t>2 (Protein)</w:t>
            </w:r>
          </w:p>
        </w:tc>
        <w:tc>
          <w:tcPr>
            <w:tcW w:w="6030" w:type="dxa"/>
            <w:vMerge w:val="restart"/>
          </w:tcPr>
          <w:p w14:paraId="73D6A509" w14:textId="77777777" w:rsidR="00372320" w:rsidRPr="00372320" w:rsidRDefault="00372320" w:rsidP="00372320">
            <w:pPr>
              <w:rPr>
                <w:rFonts w:ascii="Arial" w:hAnsi="Arial" w:cs="Arial"/>
              </w:rPr>
            </w:pPr>
            <w:r w:rsidRPr="00372320">
              <w:rPr>
                <w:rFonts w:ascii="Arial" w:hAnsi="Arial" w:cs="Arial"/>
              </w:rPr>
              <w:t>Pick a paper and summarize</w:t>
            </w:r>
          </w:p>
        </w:tc>
      </w:tr>
      <w:tr w:rsidR="00372320" w:rsidRPr="00372320" w14:paraId="377863F8" w14:textId="77777777" w:rsidTr="00665DD9">
        <w:tc>
          <w:tcPr>
            <w:tcW w:w="1705" w:type="dxa"/>
          </w:tcPr>
          <w:p w14:paraId="174B510D" w14:textId="77777777" w:rsidR="00372320" w:rsidRPr="00372320" w:rsidRDefault="00372320" w:rsidP="00372320">
            <w:pPr>
              <w:rPr>
                <w:rFonts w:ascii="Arial" w:hAnsi="Arial" w:cs="Arial"/>
              </w:rPr>
            </w:pPr>
            <w:r w:rsidRPr="00372320">
              <w:rPr>
                <w:rFonts w:ascii="Arial" w:hAnsi="Arial" w:cs="Arial"/>
              </w:rPr>
              <w:t>2/7</w:t>
            </w:r>
          </w:p>
        </w:tc>
        <w:tc>
          <w:tcPr>
            <w:tcW w:w="2520" w:type="dxa"/>
            <w:vMerge/>
          </w:tcPr>
          <w:p w14:paraId="3F711ED0" w14:textId="77777777" w:rsidR="00372320" w:rsidRPr="00372320" w:rsidRDefault="00372320" w:rsidP="00372320">
            <w:pPr>
              <w:rPr>
                <w:rFonts w:ascii="Arial" w:hAnsi="Arial" w:cs="Arial"/>
              </w:rPr>
            </w:pPr>
          </w:p>
        </w:tc>
        <w:tc>
          <w:tcPr>
            <w:tcW w:w="6030" w:type="dxa"/>
            <w:vMerge/>
          </w:tcPr>
          <w:p w14:paraId="71B7E927" w14:textId="77777777" w:rsidR="00372320" w:rsidRPr="00372320" w:rsidRDefault="00372320" w:rsidP="00372320">
            <w:pPr>
              <w:rPr>
                <w:rFonts w:ascii="Arial" w:hAnsi="Arial" w:cs="Arial"/>
              </w:rPr>
            </w:pPr>
          </w:p>
        </w:tc>
      </w:tr>
      <w:tr w:rsidR="00372320" w:rsidRPr="00372320" w14:paraId="2A2130AC" w14:textId="77777777" w:rsidTr="00665DD9">
        <w:tc>
          <w:tcPr>
            <w:tcW w:w="1705" w:type="dxa"/>
          </w:tcPr>
          <w:p w14:paraId="20A00307" w14:textId="77777777" w:rsidR="00372320" w:rsidRPr="00372320" w:rsidRDefault="00372320" w:rsidP="00372320">
            <w:pPr>
              <w:rPr>
                <w:rFonts w:ascii="Arial" w:hAnsi="Arial" w:cs="Arial"/>
              </w:rPr>
            </w:pPr>
            <w:r w:rsidRPr="00372320">
              <w:rPr>
                <w:rFonts w:ascii="Arial" w:hAnsi="Arial" w:cs="Arial"/>
              </w:rPr>
              <w:t>2/14</w:t>
            </w:r>
          </w:p>
        </w:tc>
        <w:tc>
          <w:tcPr>
            <w:tcW w:w="2520" w:type="dxa"/>
            <w:vMerge w:val="restart"/>
          </w:tcPr>
          <w:p w14:paraId="35A0E688" w14:textId="77777777" w:rsidR="00372320" w:rsidRPr="00372320" w:rsidRDefault="00372320" w:rsidP="00372320">
            <w:pPr>
              <w:rPr>
                <w:rFonts w:ascii="Arial" w:hAnsi="Arial" w:cs="Arial"/>
              </w:rPr>
            </w:pPr>
            <w:r w:rsidRPr="00372320">
              <w:rPr>
                <w:rFonts w:ascii="Arial" w:hAnsi="Arial" w:cs="Arial"/>
              </w:rPr>
              <w:t>3 (AAs)</w:t>
            </w:r>
          </w:p>
        </w:tc>
        <w:tc>
          <w:tcPr>
            <w:tcW w:w="6030" w:type="dxa"/>
            <w:vMerge w:val="restart"/>
          </w:tcPr>
          <w:p w14:paraId="78B8B1B7" w14:textId="77777777" w:rsidR="00372320" w:rsidRPr="00372320" w:rsidRDefault="00372320" w:rsidP="00372320">
            <w:pPr>
              <w:rPr>
                <w:rFonts w:ascii="Arial" w:hAnsi="Arial" w:cs="Arial"/>
              </w:rPr>
            </w:pPr>
            <w:r w:rsidRPr="00372320">
              <w:rPr>
                <w:rFonts w:ascii="Arial" w:hAnsi="Arial" w:cs="Arial"/>
              </w:rPr>
              <w:t>Quiz on modules 1-3</w:t>
            </w:r>
          </w:p>
          <w:p w14:paraId="6086B02A" w14:textId="77777777" w:rsidR="00372320" w:rsidRPr="00372320" w:rsidRDefault="00372320" w:rsidP="00372320">
            <w:pPr>
              <w:rPr>
                <w:rFonts w:ascii="Arial" w:hAnsi="Arial" w:cs="Arial"/>
              </w:rPr>
            </w:pPr>
          </w:p>
        </w:tc>
      </w:tr>
      <w:tr w:rsidR="00372320" w:rsidRPr="00372320" w14:paraId="63A92EE6" w14:textId="77777777" w:rsidTr="00665DD9">
        <w:tc>
          <w:tcPr>
            <w:tcW w:w="1705" w:type="dxa"/>
          </w:tcPr>
          <w:p w14:paraId="56550229" w14:textId="77777777" w:rsidR="00372320" w:rsidRPr="00372320" w:rsidRDefault="00372320" w:rsidP="00372320">
            <w:pPr>
              <w:rPr>
                <w:rFonts w:ascii="Arial" w:hAnsi="Arial" w:cs="Arial"/>
              </w:rPr>
            </w:pPr>
            <w:r w:rsidRPr="00372320">
              <w:rPr>
                <w:rFonts w:ascii="Arial" w:hAnsi="Arial" w:cs="Arial"/>
              </w:rPr>
              <w:t>2/21</w:t>
            </w:r>
          </w:p>
        </w:tc>
        <w:tc>
          <w:tcPr>
            <w:tcW w:w="2520" w:type="dxa"/>
            <w:vMerge/>
          </w:tcPr>
          <w:p w14:paraId="1640CA45" w14:textId="77777777" w:rsidR="00372320" w:rsidRPr="00372320" w:rsidRDefault="00372320" w:rsidP="00372320">
            <w:pPr>
              <w:rPr>
                <w:rFonts w:ascii="Arial" w:hAnsi="Arial" w:cs="Arial"/>
              </w:rPr>
            </w:pPr>
          </w:p>
        </w:tc>
        <w:tc>
          <w:tcPr>
            <w:tcW w:w="6030" w:type="dxa"/>
            <w:vMerge/>
          </w:tcPr>
          <w:p w14:paraId="4E9C77B5" w14:textId="77777777" w:rsidR="00372320" w:rsidRPr="00372320" w:rsidRDefault="00372320" w:rsidP="00372320">
            <w:pPr>
              <w:rPr>
                <w:rFonts w:ascii="Arial" w:hAnsi="Arial" w:cs="Arial"/>
              </w:rPr>
            </w:pPr>
          </w:p>
        </w:tc>
      </w:tr>
      <w:tr w:rsidR="00372320" w:rsidRPr="00372320" w14:paraId="38E456B2" w14:textId="77777777" w:rsidTr="00665DD9">
        <w:tc>
          <w:tcPr>
            <w:tcW w:w="1705" w:type="dxa"/>
          </w:tcPr>
          <w:p w14:paraId="6C7906B8" w14:textId="77777777" w:rsidR="00372320" w:rsidRPr="00372320" w:rsidRDefault="00372320" w:rsidP="00372320">
            <w:pPr>
              <w:rPr>
                <w:rFonts w:ascii="Arial" w:hAnsi="Arial" w:cs="Arial"/>
              </w:rPr>
            </w:pPr>
            <w:r w:rsidRPr="00372320">
              <w:rPr>
                <w:rFonts w:ascii="Arial" w:hAnsi="Arial" w:cs="Arial"/>
              </w:rPr>
              <w:t>2/28</w:t>
            </w:r>
          </w:p>
        </w:tc>
        <w:tc>
          <w:tcPr>
            <w:tcW w:w="2520" w:type="dxa"/>
          </w:tcPr>
          <w:p w14:paraId="7A03A086" w14:textId="77777777" w:rsidR="00372320" w:rsidRPr="00372320" w:rsidRDefault="00372320" w:rsidP="00372320">
            <w:pPr>
              <w:rPr>
                <w:rFonts w:ascii="Arial" w:hAnsi="Arial" w:cs="Arial"/>
              </w:rPr>
            </w:pPr>
            <w:r w:rsidRPr="00372320">
              <w:rPr>
                <w:rFonts w:ascii="Arial" w:hAnsi="Arial" w:cs="Arial"/>
              </w:rPr>
              <w:t>4 (Creatine)</w:t>
            </w:r>
          </w:p>
        </w:tc>
        <w:tc>
          <w:tcPr>
            <w:tcW w:w="6030" w:type="dxa"/>
          </w:tcPr>
          <w:p w14:paraId="7832333B" w14:textId="77777777" w:rsidR="00372320" w:rsidRPr="00372320" w:rsidRDefault="00372320" w:rsidP="00372320">
            <w:pPr>
              <w:rPr>
                <w:rFonts w:ascii="Arial" w:hAnsi="Arial" w:cs="Arial"/>
              </w:rPr>
            </w:pPr>
            <w:r w:rsidRPr="00372320">
              <w:rPr>
                <w:rFonts w:ascii="Arial" w:hAnsi="Arial" w:cs="Arial"/>
              </w:rPr>
              <w:t>Read paper and discussion thread</w:t>
            </w:r>
          </w:p>
        </w:tc>
      </w:tr>
      <w:tr w:rsidR="00372320" w:rsidRPr="00372320" w14:paraId="276C49DD" w14:textId="77777777" w:rsidTr="00665DD9">
        <w:tc>
          <w:tcPr>
            <w:tcW w:w="1705" w:type="dxa"/>
          </w:tcPr>
          <w:p w14:paraId="2ADEB2AC" w14:textId="77777777" w:rsidR="00372320" w:rsidRPr="00372320" w:rsidRDefault="00372320" w:rsidP="00372320">
            <w:pPr>
              <w:rPr>
                <w:rFonts w:ascii="Arial" w:hAnsi="Arial" w:cs="Arial"/>
              </w:rPr>
            </w:pPr>
            <w:r w:rsidRPr="00372320">
              <w:rPr>
                <w:rFonts w:ascii="Arial" w:hAnsi="Arial" w:cs="Arial"/>
              </w:rPr>
              <w:t>3/7</w:t>
            </w:r>
          </w:p>
        </w:tc>
        <w:tc>
          <w:tcPr>
            <w:tcW w:w="2520" w:type="dxa"/>
          </w:tcPr>
          <w:p w14:paraId="3C793951" w14:textId="77777777" w:rsidR="00372320" w:rsidRPr="00372320" w:rsidRDefault="00372320" w:rsidP="00372320">
            <w:pPr>
              <w:rPr>
                <w:rFonts w:ascii="Arial" w:hAnsi="Arial" w:cs="Arial"/>
              </w:rPr>
            </w:pPr>
            <w:r w:rsidRPr="00372320">
              <w:rPr>
                <w:rFonts w:ascii="Arial" w:hAnsi="Arial" w:cs="Arial"/>
              </w:rPr>
              <w:t>SPRING BREAK</w:t>
            </w:r>
          </w:p>
        </w:tc>
        <w:tc>
          <w:tcPr>
            <w:tcW w:w="6030" w:type="dxa"/>
          </w:tcPr>
          <w:p w14:paraId="1198A12F" w14:textId="77777777" w:rsidR="00372320" w:rsidRPr="00372320" w:rsidRDefault="00372320" w:rsidP="00372320">
            <w:pPr>
              <w:rPr>
                <w:rFonts w:ascii="Arial" w:hAnsi="Arial" w:cs="Arial"/>
              </w:rPr>
            </w:pPr>
            <w:r w:rsidRPr="00372320">
              <w:rPr>
                <w:rFonts w:ascii="Arial" w:hAnsi="Arial" w:cs="Arial"/>
              </w:rPr>
              <w:t>---</w:t>
            </w:r>
          </w:p>
        </w:tc>
      </w:tr>
      <w:tr w:rsidR="00372320" w:rsidRPr="00372320" w14:paraId="3DC765AD" w14:textId="77777777" w:rsidTr="00665DD9">
        <w:tc>
          <w:tcPr>
            <w:tcW w:w="1705" w:type="dxa"/>
          </w:tcPr>
          <w:p w14:paraId="005A6933" w14:textId="77777777" w:rsidR="00372320" w:rsidRPr="00372320" w:rsidRDefault="00372320" w:rsidP="00372320">
            <w:pPr>
              <w:rPr>
                <w:rFonts w:ascii="Arial" w:hAnsi="Arial" w:cs="Arial"/>
              </w:rPr>
            </w:pPr>
            <w:r w:rsidRPr="00372320">
              <w:rPr>
                <w:rFonts w:ascii="Arial" w:hAnsi="Arial" w:cs="Arial"/>
              </w:rPr>
              <w:t>3/14</w:t>
            </w:r>
          </w:p>
        </w:tc>
        <w:tc>
          <w:tcPr>
            <w:tcW w:w="2520" w:type="dxa"/>
          </w:tcPr>
          <w:p w14:paraId="278268B3" w14:textId="77777777" w:rsidR="00372320" w:rsidRPr="00372320" w:rsidRDefault="00372320" w:rsidP="00372320">
            <w:pPr>
              <w:rPr>
                <w:rFonts w:ascii="Arial" w:hAnsi="Arial" w:cs="Arial"/>
              </w:rPr>
            </w:pPr>
            <w:r w:rsidRPr="00372320">
              <w:rPr>
                <w:rFonts w:ascii="Arial" w:hAnsi="Arial" w:cs="Arial"/>
              </w:rPr>
              <w:t>5 (Thermo aids)</w:t>
            </w:r>
          </w:p>
        </w:tc>
        <w:tc>
          <w:tcPr>
            <w:tcW w:w="6030" w:type="dxa"/>
          </w:tcPr>
          <w:p w14:paraId="50F76415" w14:textId="77777777" w:rsidR="00372320" w:rsidRPr="00372320" w:rsidRDefault="00372320" w:rsidP="00372320">
            <w:pPr>
              <w:rPr>
                <w:rFonts w:ascii="Arial" w:hAnsi="Arial" w:cs="Arial"/>
              </w:rPr>
            </w:pPr>
            <w:r w:rsidRPr="00372320">
              <w:rPr>
                <w:rFonts w:ascii="Arial" w:hAnsi="Arial" w:cs="Arial"/>
              </w:rPr>
              <w:t>Final paper topic due</w:t>
            </w:r>
          </w:p>
        </w:tc>
      </w:tr>
      <w:tr w:rsidR="00372320" w:rsidRPr="00372320" w14:paraId="78512A54" w14:textId="77777777" w:rsidTr="00665DD9">
        <w:tc>
          <w:tcPr>
            <w:tcW w:w="1705" w:type="dxa"/>
          </w:tcPr>
          <w:p w14:paraId="259474D7" w14:textId="77777777" w:rsidR="00372320" w:rsidRPr="00372320" w:rsidRDefault="00372320" w:rsidP="00372320">
            <w:pPr>
              <w:rPr>
                <w:rFonts w:ascii="Arial" w:hAnsi="Arial" w:cs="Arial"/>
              </w:rPr>
            </w:pPr>
            <w:r w:rsidRPr="00372320">
              <w:rPr>
                <w:rFonts w:ascii="Arial" w:hAnsi="Arial" w:cs="Arial"/>
              </w:rPr>
              <w:t>3/21</w:t>
            </w:r>
          </w:p>
        </w:tc>
        <w:tc>
          <w:tcPr>
            <w:tcW w:w="2520" w:type="dxa"/>
          </w:tcPr>
          <w:p w14:paraId="4B533186" w14:textId="77777777" w:rsidR="00372320" w:rsidRPr="00372320" w:rsidRDefault="00372320" w:rsidP="00372320">
            <w:pPr>
              <w:rPr>
                <w:rFonts w:ascii="Arial" w:hAnsi="Arial" w:cs="Arial"/>
              </w:rPr>
            </w:pPr>
            <w:r w:rsidRPr="00372320">
              <w:rPr>
                <w:rFonts w:ascii="Arial" w:hAnsi="Arial" w:cs="Arial"/>
              </w:rPr>
              <w:t>6 (Endurance)</w:t>
            </w:r>
          </w:p>
        </w:tc>
        <w:tc>
          <w:tcPr>
            <w:tcW w:w="6030" w:type="dxa"/>
          </w:tcPr>
          <w:p w14:paraId="519FBE37" w14:textId="77777777" w:rsidR="00372320" w:rsidRPr="00372320" w:rsidRDefault="00372320" w:rsidP="00372320">
            <w:pPr>
              <w:rPr>
                <w:rFonts w:ascii="Arial" w:hAnsi="Arial" w:cs="Arial"/>
              </w:rPr>
            </w:pPr>
            <w:r w:rsidRPr="00372320">
              <w:rPr>
                <w:rFonts w:ascii="Arial" w:hAnsi="Arial" w:cs="Arial"/>
              </w:rPr>
              <w:t>Quiz on modules 4-6</w:t>
            </w:r>
          </w:p>
        </w:tc>
      </w:tr>
      <w:tr w:rsidR="00372320" w:rsidRPr="00372320" w14:paraId="12000DA9" w14:textId="77777777" w:rsidTr="00665DD9">
        <w:tc>
          <w:tcPr>
            <w:tcW w:w="1705" w:type="dxa"/>
          </w:tcPr>
          <w:p w14:paraId="5CD1DD5D" w14:textId="77777777" w:rsidR="00372320" w:rsidRPr="00372320" w:rsidRDefault="00372320" w:rsidP="00372320">
            <w:pPr>
              <w:rPr>
                <w:rFonts w:ascii="Arial" w:hAnsi="Arial" w:cs="Arial"/>
              </w:rPr>
            </w:pPr>
            <w:r w:rsidRPr="00372320">
              <w:rPr>
                <w:rFonts w:ascii="Arial" w:hAnsi="Arial" w:cs="Arial"/>
              </w:rPr>
              <w:t>3/28</w:t>
            </w:r>
          </w:p>
        </w:tc>
        <w:tc>
          <w:tcPr>
            <w:tcW w:w="2520" w:type="dxa"/>
          </w:tcPr>
          <w:p w14:paraId="7A261492" w14:textId="77777777" w:rsidR="00372320" w:rsidRPr="00372320" w:rsidRDefault="00372320" w:rsidP="00372320">
            <w:pPr>
              <w:rPr>
                <w:rFonts w:ascii="Arial" w:hAnsi="Arial" w:cs="Arial"/>
              </w:rPr>
            </w:pPr>
            <w:r w:rsidRPr="00372320">
              <w:rPr>
                <w:rFonts w:ascii="Arial" w:hAnsi="Arial" w:cs="Arial"/>
              </w:rPr>
              <w:t>7 (Health)</w:t>
            </w:r>
          </w:p>
        </w:tc>
        <w:tc>
          <w:tcPr>
            <w:tcW w:w="6030" w:type="dxa"/>
          </w:tcPr>
          <w:p w14:paraId="21F01270" w14:textId="77777777" w:rsidR="00372320" w:rsidRPr="00372320" w:rsidRDefault="00372320" w:rsidP="00372320">
            <w:pPr>
              <w:rPr>
                <w:rFonts w:ascii="Arial" w:hAnsi="Arial" w:cs="Arial"/>
              </w:rPr>
            </w:pPr>
            <w:r w:rsidRPr="00372320">
              <w:rPr>
                <w:rFonts w:ascii="Arial" w:hAnsi="Arial" w:cs="Arial"/>
              </w:rPr>
              <w:t>---</w:t>
            </w:r>
          </w:p>
        </w:tc>
      </w:tr>
      <w:tr w:rsidR="00372320" w:rsidRPr="00372320" w14:paraId="2E66A488" w14:textId="77777777" w:rsidTr="00665DD9">
        <w:tc>
          <w:tcPr>
            <w:tcW w:w="1705" w:type="dxa"/>
          </w:tcPr>
          <w:p w14:paraId="2718BE00" w14:textId="77777777" w:rsidR="00372320" w:rsidRPr="00372320" w:rsidRDefault="00372320" w:rsidP="00372320">
            <w:pPr>
              <w:rPr>
                <w:rFonts w:ascii="Arial" w:hAnsi="Arial" w:cs="Arial"/>
              </w:rPr>
            </w:pPr>
            <w:r w:rsidRPr="00372320">
              <w:rPr>
                <w:rFonts w:ascii="Arial" w:hAnsi="Arial" w:cs="Arial"/>
              </w:rPr>
              <w:t>4/4</w:t>
            </w:r>
          </w:p>
        </w:tc>
        <w:tc>
          <w:tcPr>
            <w:tcW w:w="2520" w:type="dxa"/>
            <w:vMerge w:val="restart"/>
          </w:tcPr>
          <w:p w14:paraId="7B3DC2EA" w14:textId="77777777" w:rsidR="00372320" w:rsidRPr="00372320" w:rsidRDefault="00372320" w:rsidP="00372320">
            <w:pPr>
              <w:rPr>
                <w:rFonts w:ascii="Arial" w:hAnsi="Arial" w:cs="Arial"/>
              </w:rPr>
            </w:pPr>
            <w:r w:rsidRPr="00372320">
              <w:rPr>
                <w:rFonts w:ascii="Arial" w:hAnsi="Arial" w:cs="Arial"/>
              </w:rPr>
              <w:t>8 (Steroids)</w:t>
            </w:r>
          </w:p>
        </w:tc>
        <w:tc>
          <w:tcPr>
            <w:tcW w:w="6030" w:type="dxa"/>
            <w:vMerge w:val="restart"/>
          </w:tcPr>
          <w:p w14:paraId="0B6B7EB3" w14:textId="77777777" w:rsidR="00372320" w:rsidRPr="00372320" w:rsidRDefault="00372320" w:rsidP="00372320">
            <w:pPr>
              <w:rPr>
                <w:rFonts w:ascii="Arial" w:hAnsi="Arial" w:cs="Arial"/>
              </w:rPr>
            </w:pPr>
            <w:r w:rsidRPr="00372320">
              <w:rPr>
                <w:rFonts w:ascii="Arial" w:hAnsi="Arial" w:cs="Arial"/>
              </w:rPr>
              <w:t>Read paper and take quiz</w:t>
            </w:r>
          </w:p>
          <w:p w14:paraId="35E85DE3" w14:textId="77777777" w:rsidR="00372320" w:rsidRPr="00372320" w:rsidRDefault="00372320" w:rsidP="00372320">
            <w:pPr>
              <w:rPr>
                <w:rFonts w:ascii="Arial" w:hAnsi="Arial" w:cs="Arial"/>
              </w:rPr>
            </w:pPr>
          </w:p>
        </w:tc>
      </w:tr>
      <w:tr w:rsidR="00372320" w:rsidRPr="00372320" w14:paraId="3AF426CD" w14:textId="77777777" w:rsidTr="00665DD9">
        <w:tc>
          <w:tcPr>
            <w:tcW w:w="1705" w:type="dxa"/>
          </w:tcPr>
          <w:p w14:paraId="32C2D1CB" w14:textId="77777777" w:rsidR="00372320" w:rsidRPr="00372320" w:rsidRDefault="00372320" w:rsidP="00372320">
            <w:pPr>
              <w:rPr>
                <w:rFonts w:ascii="Arial" w:hAnsi="Arial" w:cs="Arial"/>
              </w:rPr>
            </w:pPr>
            <w:r w:rsidRPr="00372320">
              <w:rPr>
                <w:rFonts w:ascii="Arial" w:hAnsi="Arial" w:cs="Arial"/>
              </w:rPr>
              <w:t>4/11</w:t>
            </w:r>
          </w:p>
        </w:tc>
        <w:tc>
          <w:tcPr>
            <w:tcW w:w="2520" w:type="dxa"/>
            <w:vMerge/>
          </w:tcPr>
          <w:p w14:paraId="76F73129" w14:textId="77777777" w:rsidR="00372320" w:rsidRPr="00372320" w:rsidRDefault="00372320" w:rsidP="00372320">
            <w:pPr>
              <w:rPr>
                <w:rFonts w:ascii="Arial" w:hAnsi="Arial" w:cs="Arial"/>
              </w:rPr>
            </w:pPr>
          </w:p>
        </w:tc>
        <w:tc>
          <w:tcPr>
            <w:tcW w:w="6030" w:type="dxa"/>
            <w:vMerge/>
          </w:tcPr>
          <w:p w14:paraId="0425D8A0" w14:textId="77777777" w:rsidR="00372320" w:rsidRPr="00372320" w:rsidRDefault="00372320" w:rsidP="00372320">
            <w:pPr>
              <w:rPr>
                <w:rFonts w:ascii="Arial" w:hAnsi="Arial" w:cs="Arial"/>
              </w:rPr>
            </w:pPr>
          </w:p>
        </w:tc>
      </w:tr>
      <w:tr w:rsidR="00372320" w:rsidRPr="00372320" w14:paraId="57156D54" w14:textId="77777777" w:rsidTr="00665DD9">
        <w:tc>
          <w:tcPr>
            <w:tcW w:w="1705" w:type="dxa"/>
          </w:tcPr>
          <w:p w14:paraId="4381548C" w14:textId="77777777" w:rsidR="00372320" w:rsidRPr="00372320" w:rsidRDefault="00372320" w:rsidP="00372320">
            <w:pPr>
              <w:rPr>
                <w:rFonts w:ascii="Arial" w:hAnsi="Arial" w:cs="Arial"/>
              </w:rPr>
            </w:pPr>
            <w:r w:rsidRPr="00372320">
              <w:rPr>
                <w:rFonts w:ascii="Arial" w:hAnsi="Arial" w:cs="Arial"/>
              </w:rPr>
              <w:t>4/18</w:t>
            </w:r>
          </w:p>
        </w:tc>
        <w:tc>
          <w:tcPr>
            <w:tcW w:w="2520" w:type="dxa"/>
          </w:tcPr>
          <w:p w14:paraId="5395630A" w14:textId="77777777" w:rsidR="00372320" w:rsidRPr="00372320" w:rsidRDefault="00372320" w:rsidP="00372320">
            <w:pPr>
              <w:rPr>
                <w:rFonts w:ascii="Arial" w:hAnsi="Arial" w:cs="Arial"/>
              </w:rPr>
            </w:pPr>
            <w:r w:rsidRPr="00372320">
              <w:rPr>
                <w:rFonts w:ascii="Arial" w:hAnsi="Arial" w:cs="Arial"/>
              </w:rPr>
              <w:t>9 (HGH, IGF)</w:t>
            </w:r>
          </w:p>
        </w:tc>
        <w:tc>
          <w:tcPr>
            <w:tcW w:w="6030" w:type="dxa"/>
          </w:tcPr>
          <w:p w14:paraId="25054ADB" w14:textId="77777777" w:rsidR="00372320" w:rsidRPr="00372320" w:rsidRDefault="00372320" w:rsidP="00372320">
            <w:pPr>
              <w:rPr>
                <w:rFonts w:ascii="Arial" w:hAnsi="Arial" w:cs="Arial"/>
              </w:rPr>
            </w:pPr>
            <w:r w:rsidRPr="00372320">
              <w:rPr>
                <w:rFonts w:ascii="Arial" w:hAnsi="Arial" w:cs="Arial"/>
              </w:rPr>
              <w:t>Final paper due</w:t>
            </w:r>
          </w:p>
        </w:tc>
      </w:tr>
      <w:tr w:rsidR="00372320" w:rsidRPr="00372320" w14:paraId="3FAB96EA" w14:textId="77777777" w:rsidTr="00665DD9">
        <w:tc>
          <w:tcPr>
            <w:tcW w:w="1705" w:type="dxa"/>
          </w:tcPr>
          <w:p w14:paraId="6C100B13" w14:textId="77777777" w:rsidR="00372320" w:rsidRPr="00372320" w:rsidRDefault="00372320" w:rsidP="00372320">
            <w:pPr>
              <w:rPr>
                <w:rFonts w:ascii="Arial" w:hAnsi="Arial" w:cs="Arial"/>
              </w:rPr>
            </w:pPr>
            <w:r w:rsidRPr="00372320">
              <w:rPr>
                <w:rFonts w:ascii="Arial" w:hAnsi="Arial" w:cs="Arial"/>
              </w:rPr>
              <w:t>4/25</w:t>
            </w:r>
          </w:p>
        </w:tc>
        <w:tc>
          <w:tcPr>
            <w:tcW w:w="2520" w:type="dxa"/>
          </w:tcPr>
          <w:p w14:paraId="3E85D6C2" w14:textId="77777777" w:rsidR="00372320" w:rsidRPr="00372320" w:rsidRDefault="00372320" w:rsidP="00372320">
            <w:pPr>
              <w:rPr>
                <w:rFonts w:ascii="Arial" w:hAnsi="Arial" w:cs="Arial"/>
              </w:rPr>
            </w:pPr>
            <w:r w:rsidRPr="00372320">
              <w:rPr>
                <w:rFonts w:ascii="Arial" w:hAnsi="Arial" w:cs="Arial"/>
              </w:rPr>
              <w:t>10 (Anti-catabolic)</w:t>
            </w:r>
          </w:p>
        </w:tc>
        <w:tc>
          <w:tcPr>
            <w:tcW w:w="6030" w:type="dxa"/>
          </w:tcPr>
          <w:p w14:paraId="2F8C97E2" w14:textId="77777777" w:rsidR="00372320" w:rsidRPr="00372320" w:rsidRDefault="00372320" w:rsidP="00372320">
            <w:pPr>
              <w:rPr>
                <w:rFonts w:ascii="Arial" w:hAnsi="Arial" w:cs="Arial"/>
              </w:rPr>
            </w:pPr>
            <w:r w:rsidRPr="00372320">
              <w:rPr>
                <w:rFonts w:ascii="Arial" w:hAnsi="Arial" w:cs="Arial"/>
              </w:rPr>
              <w:t>Quiz on modules 7-10</w:t>
            </w:r>
          </w:p>
        </w:tc>
      </w:tr>
      <w:tr w:rsidR="00372320" w:rsidRPr="00372320" w14:paraId="7172D301" w14:textId="77777777" w:rsidTr="00665DD9">
        <w:tc>
          <w:tcPr>
            <w:tcW w:w="1705" w:type="dxa"/>
          </w:tcPr>
          <w:p w14:paraId="34C9525F" w14:textId="77777777" w:rsidR="00372320" w:rsidRPr="00372320" w:rsidRDefault="00372320" w:rsidP="00372320">
            <w:pPr>
              <w:rPr>
                <w:rFonts w:ascii="Arial" w:hAnsi="Arial" w:cs="Arial"/>
              </w:rPr>
            </w:pPr>
            <w:r w:rsidRPr="00372320">
              <w:rPr>
                <w:rFonts w:ascii="Arial" w:hAnsi="Arial" w:cs="Arial"/>
              </w:rPr>
              <w:t>5/2</w:t>
            </w:r>
          </w:p>
        </w:tc>
        <w:tc>
          <w:tcPr>
            <w:tcW w:w="2520" w:type="dxa"/>
          </w:tcPr>
          <w:p w14:paraId="2A69C54E" w14:textId="77777777" w:rsidR="00372320" w:rsidRPr="00372320" w:rsidRDefault="00372320" w:rsidP="00372320">
            <w:pPr>
              <w:rPr>
                <w:rFonts w:ascii="Arial" w:hAnsi="Arial" w:cs="Arial"/>
              </w:rPr>
            </w:pPr>
            <w:r w:rsidRPr="00372320">
              <w:rPr>
                <w:rFonts w:ascii="Arial" w:hAnsi="Arial" w:cs="Arial"/>
              </w:rPr>
              <w:t>FINALS WEEK</w:t>
            </w:r>
          </w:p>
        </w:tc>
        <w:tc>
          <w:tcPr>
            <w:tcW w:w="6030" w:type="dxa"/>
          </w:tcPr>
          <w:p w14:paraId="36C2FD0E" w14:textId="77777777" w:rsidR="00372320" w:rsidRPr="00372320" w:rsidRDefault="00372320" w:rsidP="00372320">
            <w:pPr>
              <w:rPr>
                <w:rFonts w:ascii="Arial" w:hAnsi="Arial" w:cs="Arial"/>
              </w:rPr>
            </w:pPr>
            <w:r w:rsidRPr="00372320">
              <w:rPr>
                <w:rFonts w:ascii="Arial" w:hAnsi="Arial" w:cs="Arial"/>
              </w:rPr>
              <w:t>GRADE PAPERS, FINALIZE GRADES</w:t>
            </w:r>
          </w:p>
        </w:tc>
      </w:tr>
    </w:tbl>
    <w:p w14:paraId="49975652" w14:textId="77777777" w:rsidR="0002053E" w:rsidRPr="0002053E" w:rsidRDefault="0002053E" w:rsidP="0002053E">
      <w:pPr>
        <w:rPr>
          <w:rFonts w:ascii="Arial" w:hAnsi="Arial" w:cs="Arial"/>
        </w:rPr>
      </w:pPr>
    </w:p>
    <w:sectPr w:rsidR="0002053E" w:rsidRPr="0002053E" w:rsidSect="009D5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7EF"/>
    <w:multiLevelType w:val="multilevel"/>
    <w:tmpl w:val="E602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80E06"/>
    <w:multiLevelType w:val="hybridMultilevel"/>
    <w:tmpl w:val="E8EA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8E54F6"/>
    <w:multiLevelType w:val="hybridMultilevel"/>
    <w:tmpl w:val="57DAAD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53E"/>
    <w:rsid w:val="0002053E"/>
    <w:rsid w:val="000A7273"/>
    <w:rsid w:val="00163FFD"/>
    <w:rsid w:val="002C4D71"/>
    <w:rsid w:val="002F1207"/>
    <w:rsid w:val="00372320"/>
    <w:rsid w:val="003E10D8"/>
    <w:rsid w:val="005712A0"/>
    <w:rsid w:val="00581FFC"/>
    <w:rsid w:val="007A633C"/>
    <w:rsid w:val="00847E32"/>
    <w:rsid w:val="00852735"/>
    <w:rsid w:val="00914D1A"/>
    <w:rsid w:val="009D5E7B"/>
    <w:rsid w:val="00B43A41"/>
    <w:rsid w:val="00BE51AB"/>
    <w:rsid w:val="00D01E72"/>
    <w:rsid w:val="00D65C2A"/>
    <w:rsid w:val="00FE22CC"/>
    <w:rsid w:val="00FF5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5E883E"/>
  <w14:defaultImageDpi w14:val="32767"/>
  <w15:chartTrackingRefBased/>
  <w15:docId w15:val="{1BDBD95B-5393-604D-876B-DB175D4F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053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053E"/>
    <w:rPr>
      <w:color w:val="0000FF"/>
      <w:u w:val="single"/>
    </w:rPr>
  </w:style>
  <w:style w:type="paragraph" w:styleId="NormalWeb">
    <w:name w:val="Normal (Web)"/>
    <w:basedOn w:val="Normal"/>
    <w:uiPriority w:val="99"/>
    <w:semiHidden/>
    <w:unhideWhenUsed/>
    <w:rsid w:val="0002053E"/>
    <w:pPr>
      <w:spacing w:before="100" w:beforeAutospacing="1" w:after="100" w:afterAutospacing="1"/>
    </w:pPr>
  </w:style>
  <w:style w:type="paragraph" w:styleId="ListParagraph">
    <w:name w:val="List Paragraph"/>
    <w:basedOn w:val="Normal"/>
    <w:uiPriority w:val="34"/>
    <w:qFormat/>
    <w:rsid w:val="00847E32"/>
    <w:pPr>
      <w:ind w:left="720"/>
      <w:contextualSpacing/>
    </w:pPr>
  </w:style>
  <w:style w:type="table" w:styleId="TableGrid">
    <w:name w:val="Table Grid"/>
    <w:basedOn w:val="TableNormal"/>
    <w:uiPriority w:val="39"/>
    <w:rsid w:val="00847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47E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531942">
      <w:bodyDiv w:val="1"/>
      <w:marLeft w:val="0"/>
      <w:marRight w:val="0"/>
      <w:marTop w:val="0"/>
      <w:marBottom w:val="0"/>
      <w:divBdr>
        <w:top w:val="none" w:sz="0" w:space="0" w:color="auto"/>
        <w:left w:val="none" w:sz="0" w:space="0" w:color="auto"/>
        <w:bottom w:val="none" w:sz="0" w:space="0" w:color="auto"/>
        <w:right w:val="none" w:sz="0" w:space="0" w:color="auto"/>
      </w:divBdr>
    </w:div>
    <w:div w:id="787312324">
      <w:bodyDiv w:val="1"/>
      <w:marLeft w:val="0"/>
      <w:marRight w:val="0"/>
      <w:marTop w:val="0"/>
      <w:marBottom w:val="0"/>
      <w:divBdr>
        <w:top w:val="none" w:sz="0" w:space="0" w:color="auto"/>
        <w:left w:val="none" w:sz="0" w:space="0" w:color="auto"/>
        <w:bottom w:val="none" w:sz="0" w:space="0" w:color="auto"/>
        <w:right w:val="none" w:sz="0" w:space="0" w:color="auto"/>
      </w:divBdr>
    </w:div>
    <w:div w:id="883098588">
      <w:bodyDiv w:val="1"/>
      <w:marLeft w:val="0"/>
      <w:marRight w:val="0"/>
      <w:marTop w:val="0"/>
      <w:marBottom w:val="0"/>
      <w:divBdr>
        <w:top w:val="none" w:sz="0" w:space="0" w:color="auto"/>
        <w:left w:val="none" w:sz="0" w:space="0" w:color="auto"/>
        <w:bottom w:val="none" w:sz="0" w:space="0" w:color="auto"/>
        <w:right w:val="none" w:sz="0" w:space="0" w:color="auto"/>
      </w:divBdr>
    </w:div>
    <w:div w:id="10217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hyperlink" Target="mailto:sco0004@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Osburn</dc:creator>
  <cp:keywords/>
  <dc:description/>
  <cp:lastModifiedBy>Shelby Osburn</cp:lastModifiedBy>
  <cp:revision>16</cp:revision>
  <dcterms:created xsi:type="dcterms:W3CDTF">2020-11-06T19:02:00Z</dcterms:created>
  <dcterms:modified xsi:type="dcterms:W3CDTF">2022-01-12T19:28:00Z</dcterms:modified>
</cp:coreProperties>
</file>