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3015500F"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p>
    <w:p w14:paraId="17C3D01D" w14:textId="740686F0" w:rsidR="005E0F1D" w:rsidRPr="00594AC8" w:rsidRDefault="00DE0CFC" w:rsidP="008B067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401BAD">
        <w:rPr>
          <w:rFonts w:ascii="Times New Roman" w:hAnsi="Times New Roman" w:cs="Times New Roman"/>
          <w:color w:val="000000" w:themeColor="text1"/>
        </w:rPr>
        <w:t>Traditional placement – already certified</w:t>
      </w:r>
      <w:r w:rsidR="005E0F1D" w:rsidRPr="00594AC8">
        <w:rPr>
          <w:rFonts w:ascii="Times New Roman" w:hAnsi="Times New Roman" w:cs="Times New Roman"/>
          <w:color w:val="000000" w:themeColor="text1"/>
        </w:rPr>
        <w:t>)</w:t>
      </w:r>
    </w:p>
    <w:p w14:paraId="488179B8" w14:textId="23EB87B8"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28D73943"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C147E3">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5FD54F03" w14:textId="77777777" w:rsidR="00E86266" w:rsidRPr="00BD564B" w:rsidRDefault="00B75A6E" w:rsidP="00E86266">
      <w:pPr>
        <w:pStyle w:val="Heading2"/>
        <w:ind w:firstLine="720"/>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E86266" w:rsidRPr="00BD564B">
        <w:rPr>
          <w:rFonts w:ascii="Times New Roman" w:hAnsi="Times New Roman" w:cs="Times New Roman"/>
          <w:b/>
          <w:bCs/>
          <w:color w:val="000000" w:themeColor="text1"/>
          <w:sz w:val="24"/>
          <w:szCs w:val="24"/>
        </w:rPr>
        <w:t>On Campus-</w:t>
      </w:r>
    </w:p>
    <w:p w14:paraId="1545095F" w14:textId="7A5B021D" w:rsidR="00E86266" w:rsidRPr="00594AC8" w:rsidRDefault="00E86266" w:rsidP="00E86266">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r>
        <w:rPr>
          <w:rFonts w:ascii="Times New Roman" w:hAnsi="Times New Roman" w:cs="Times New Roman"/>
          <w:color w:val="000000" w:themeColor="text1"/>
          <w:sz w:val="24"/>
          <w:szCs w:val="24"/>
        </w:rPr>
        <w:t xml:space="preserve"> (Primary Supervisor)</w:t>
      </w:r>
      <w:r w:rsidRPr="00594AC8">
        <w:rPr>
          <w:rFonts w:ascii="Times New Roman" w:hAnsi="Times New Roman" w:cs="Times New Roman"/>
          <w:color w:val="000000" w:themeColor="text1"/>
          <w:sz w:val="24"/>
          <w:szCs w:val="24"/>
        </w:rPr>
        <w:t>:</w:t>
      </w:r>
    </w:p>
    <w:p w14:paraId="14854ED7" w14:textId="77777777" w:rsidR="00E86266" w:rsidRPr="00594AC8" w:rsidRDefault="00E86266" w:rsidP="00E86266">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Pr="00594AC8">
        <w:rPr>
          <w:rFonts w:ascii="Times New Roman" w:hAnsi="Times New Roman" w:cs="Times New Roman"/>
          <w:color w:val="000000" w:themeColor="text1"/>
        </w:rPr>
        <w:t>. Schweck</w:t>
      </w:r>
    </w:p>
    <w:p w14:paraId="592E52F7" w14:textId="77777777" w:rsidR="00E86266" w:rsidRPr="00594AC8" w:rsidRDefault="00E86266" w:rsidP="00E86266">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Pr="00594AC8">
        <w:rPr>
          <w:rFonts w:ascii="Times New Roman" w:hAnsi="Times New Roman" w:cs="Times New Roman"/>
          <w:color w:val="000000" w:themeColor="text1"/>
        </w:rPr>
        <w:t xml:space="preserve"> Haley Center</w:t>
      </w:r>
    </w:p>
    <w:p w14:paraId="6131A4CC" w14:textId="77777777" w:rsidR="00E86266" w:rsidRPr="00594AC8" w:rsidRDefault="00E86266" w:rsidP="00E86266">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88C027F" w14:textId="77777777" w:rsidR="00E86266" w:rsidRPr="00734C35" w:rsidRDefault="00000000" w:rsidP="00E86266">
      <w:pPr>
        <w:ind w:left="720"/>
        <w:rPr>
          <w:rFonts w:ascii="Times New Roman" w:hAnsi="Times New Roman" w:cs="Times New Roman"/>
          <w:color w:val="000000" w:themeColor="text1"/>
        </w:rPr>
      </w:pPr>
      <w:hyperlink r:id="rId7" w:history="1">
        <w:r w:rsidR="00E86266" w:rsidRPr="00594AC8">
          <w:rPr>
            <w:rStyle w:val="Hyperlink"/>
            <w:rFonts w:ascii="Times New Roman" w:hAnsi="Times New Roman" w:cs="Times New Roman"/>
            <w:color w:val="000000" w:themeColor="text1"/>
          </w:rPr>
          <w:t>kschweck@auburn.edu</w:t>
        </w:r>
      </w:hyperlink>
      <w:r w:rsidR="00E86266" w:rsidRPr="00285CA4">
        <w:rPr>
          <w:rStyle w:val="Hyperlink"/>
          <w:rFonts w:ascii="Times New Roman" w:hAnsi="Times New Roman" w:cs="Times New Roman"/>
          <w:color w:val="000000" w:themeColor="text1"/>
          <w:u w:val="none"/>
        </w:rPr>
        <w:t>-</w:t>
      </w:r>
      <w:r w:rsidR="00E86266" w:rsidRPr="00711D23">
        <w:rPr>
          <w:rStyle w:val="Hyperlink"/>
          <w:rFonts w:ascii="Times New Roman" w:hAnsi="Times New Roman" w:cs="Times New Roman"/>
          <w:color w:val="000000" w:themeColor="text1"/>
          <w:u w:val="none"/>
        </w:rPr>
        <w:t xml:space="preserve"> </w:t>
      </w:r>
      <w:r w:rsidR="00E86266" w:rsidRPr="00734C35">
        <w:rPr>
          <w:rStyle w:val="Hyperlink"/>
          <w:rFonts w:ascii="Times New Roman" w:hAnsi="Times New Roman" w:cs="Times New Roman"/>
          <w:color w:val="000000" w:themeColor="text1"/>
          <w:u w:val="none"/>
        </w:rPr>
        <w:t>I will</w:t>
      </w:r>
      <w:r w:rsidR="00E86266">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3E489A8D" w14:textId="7FABB11F" w:rsidR="00E86266" w:rsidRDefault="00E86266" w:rsidP="00E86266">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78B6DE9B" w14:textId="1A86D353" w:rsidR="00185CD0" w:rsidRDefault="00185CD0" w:rsidP="00E86266">
      <w:pPr>
        <w:ind w:firstLine="720"/>
        <w:rPr>
          <w:rFonts w:ascii="Times New Roman" w:hAnsi="Times New Roman" w:cs="Times New Roman"/>
          <w:color w:val="000000" w:themeColor="text1"/>
        </w:rPr>
      </w:pPr>
    </w:p>
    <w:p w14:paraId="7DD29DD7" w14:textId="77777777" w:rsidR="00185CD0" w:rsidRDefault="00185CD0" w:rsidP="00185CD0">
      <w:pPr>
        <w:ind w:firstLine="720"/>
        <w:rPr>
          <w:rFonts w:ascii="Times New Roman" w:hAnsi="Times New Roman" w:cs="Times New Roman"/>
          <w:b/>
          <w:bCs/>
          <w:color w:val="000000" w:themeColor="text1"/>
        </w:rPr>
      </w:pPr>
      <w:r w:rsidRPr="0034210B">
        <w:rPr>
          <w:rFonts w:ascii="Times New Roman" w:hAnsi="Times New Roman" w:cs="Times New Roman"/>
          <w:b/>
          <w:bCs/>
          <w:color w:val="000000" w:themeColor="text1"/>
        </w:rPr>
        <w:t>Doctoral Student Assistant</w:t>
      </w:r>
      <w:r>
        <w:rPr>
          <w:rFonts w:ascii="Times New Roman" w:hAnsi="Times New Roman" w:cs="Times New Roman"/>
          <w:b/>
          <w:bCs/>
          <w:color w:val="000000" w:themeColor="text1"/>
        </w:rPr>
        <w:t xml:space="preserve"> –</w:t>
      </w:r>
    </w:p>
    <w:p w14:paraId="13FE3C5E" w14:textId="77777777" w:rsidR="00185CD0" w:rsidRDefault="00185CD0" w:rsidP="00185CD0">
      <w:pPr>
        <w:ind w:firstLine="720"/>
        <w:rPr>
          <w:rFonts w:ascii="Times New Roman" w:hAnsi="Times New Roman" w:cs="Times New Roman"/>
          <w:color w:val="000000" w:themeColor="text1"/>
        </w:rPr>
      </w:pPr>
      <w:r w:rsidRPr="00206367">
        <w:rPr>
          <w:rFonts w:ascii="Times New Roman" w:hAnsi="Times New Roman" w:cs="Times New Roman"/>
          <w:color w:val="000000" w:themeColor="text1"/>
        </w:rPr>
        <w:t>M</w:t>
      </w:r>
      <w:r>
        <w:rPr>
          <w:rFonts w:ascii="Times New Roman" w:hAnsi="Times New Roman" w:cs="Times New Roman"/>
          <w:color w:val="000000" w:themeColor="text1"/>
        </w:rPr>
        <w:t>r</w:t>
      </w:r>
      <w:r w:rsidRPr="00206367">
        <w:rPr>
          <w:rFonts w:ascii="Times New Roman" w:hAnsi="Times New Roman" w:cs="Times New Roman"/>
          <w:color w:val="000000" w:themeColor="text1"/>
        </w:rPr>
        <w:t>s. Tara Ragland</w:t>
      </w:r>
    </w:p>
    <w:p w14:paraId="1B5E8DFC" w14:textId="77777777" w:rsidR="00185CD0" w:rsidRPr="00206367" w:rsidRDefault="00185CD0" w:rsidP="00185CD0">
      <w:pPr>
        <w:ind w:firstLine="720"/>
        <w:rPr>
          <w:rFonts w:ascii="Times New Roman" w:hAnsi="Times New Roman" w:cs="Times New Roman"/>
          <w:color w:val="000000" w:themeColor="text1"/>
        </w:rPr>
      </w:pPr>
      <w:r>
        <w:rPr>
          <w:rFonts w:ascii="Times New Roman" w:hAnsi="Times New Roman" w:cs="Times New Roman"/>
          <w:color w:val="000000" w:themeColor="text1"/>
        </w:rPr>
        <w:t>tsr0020@auburn.edu</w:t>
      </w:r>
    </w:p>
    <w:p w14:paraId="4165EA19" w14:textId="77777777" w:rsidR="00185CD0" w:rsidRPr="00594AC8" w:rsidRDefault="00185CD0" w:rsidP="00E86266">
      <w:pPr>
        <w:ind w:firstLine="720"/>
        <w:rPr>
          <w:rFonts w:ascii="Times New Roman" w:hAnsi="Times New Roman" w:cs="Times New Roman"/>
          <w:color w:val="000000" w:themeColor="text1"/>
        </w:rPr>
      </w:pPr>
    </w:p>
    <w:p w14:paraId="025DF9F4" w14:textId="77777777" w:rsidR="00E86266" w:rsidRPr="00594AC8" w:rsidRDefault="00E86266" w:rsidP="00E86266">
      <w:pPr>
        <w:rPr>
          <w:rFonts w:ascii="Times New Roman" w:hAnsi="Times New Roman" w:cs="Times New Roman"/>
          <w:color w:val="000000" w:themeColor="text1"/>
        </w:rPr>
      </w:pPr>
    </w:p>
    <w:p w14:paraId="6A4ABA3D" w14:textId="77777777" w:rsidR="00E86266" w:rsidRPr="00BD564B" w:rsidRDefault="00E86266" w:rsidP="00E86266">
      <w:pPr>
        <w:pStyle w:val="Heading2"/>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b/>
      </w:r>
      <w:r w:rsidRPr="00BD564B">
        <w:rPr>
          <w:rFonts w:ascii="Times New Roman" w:hAnsi="Times New Roman" w:cs="Times New Roman"/>
          <w:b/>
          <w:bCs/>
          <w:color w:val="000000" w:themeColor="text1"/>
          <w:sz w:val="24"/>
          <w:szCs w:val="24"/>
        </w:rPr>
        <w:t>Distance Sections</w:t>
      </w:r>
    </w:p>
    <w:p w14:paraId="4FD7A3A2" w14:textId="77777777" w:rsidR="00E86266" w:rsidRPr="00C0325B" w:rsidRDefault="00E86266" w:rsidP="00E86266">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Dr. Hinton</w:t>
      </w:r>
    </w:p>
    <w:p w14:paraId="1EAD56CB" w14:textId="77777777" w:rsidR="00E86266" w:rsidRPr="00C0325B" w:rsidRDefault="00E86266" w:rsidP="00E86266">
      <w:pPr>
        <w:ind w:left="720"/>
        <w:rPr>
          <w:rFonts w:ascii="Times New Roman" w:hAnsi="Times New Roman" w:cs="Times New Roman"/>
          <w:color w:val="000000" w:themeColor="text1"/>
        </w:rPr>
      </w:pPr>
      <w:r w:rsidRPr="00C0325B">
        <w:rPr>
          <w:rFonts w:ascii="Times New Roman" w:hAnsi="Times New Roman" w:cs="Times New Roman"/>
          <w:color w:val="000000" w:themeColor="text1"/>
        </w:rPr>
        <w:t>1234D Haley Center</w:t>
      </w:r>
    </w:p>
    <w:p w14:paraId="7AE77485" w14:textId="77777777" w:rsidR="00E86266" w:rsidRPr="00C0325B" w:rsidRDefault="00E86266" w:rsidP="00E86266">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(334)707-1494</w:t>
      </w:r>
    </w:p>
    <w:p w14:paraId="1C6E1D29" w14:textId="77777777" w:rsidR="00E86266" w:rsidRPr="00C0325B" w:rsidRDefault="00000000" w:rsidP="00E86266">
      <w:pPr>
        <w:ind w:firstLine="720"/>
        <w:rPr>
          <w:rFonts w:ascii="Times New Roman" w:hAnsi="Times New Roman" w:cs="Times New Roman"/>
          <w:color w:val="000000" w:themeColor="text1"/>
        </w:rPr>
      </w:pPr>
      <w:hyperlink r:id="rId8" w:history="1">
        <w:r w:rsidR="00E86266" w:rsidRPr="00C0325B">
          <w:rPr>
            <w:rStyle w:val="Hyperlink"/>
            <w:rFonts w:ascii="Times New Roman" w:hAnsi="Times New Roman" w:cs="Times New Roman"/>
            <w:color w:val="000000" w:themeColor="text1"/>
          </w:rPr>
          <w:t>vmh0002@auburn.edu</w:t>
        </w:r>
      </w:hyperlink>
    </w:p>
    <w:p w14:paraId="476177B3" w14:textId="77777777" w:rsidR="00E86266" w:rsidRPr="00594AC8" w:rsidRDefault="00E86266" w:rsidP="00E86266">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6AAE19DB" w14:textId="0139E4A6" w:rsidR="005E0F1D" w:rsidRPr="00594AC8" w:rsidRDefault="005E0F1D" w:rsidP="00E86266">
      <w:pPr>
        <w:pStyle w:val="Heading2"/>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389968FC" w:rsidR="005E0F1D" w:rsidRPr="00594AC8" w:rsidRDefault="009A227D" w:rsidP="005D103D">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BA62DD">
        <w:rPr>
          <w:rFonts w:ascii="Times New Roman" w:hAnsi="Times New Roman" w:cs="Times New Roman"/>
          <w:color w:val="000000" w:themeColor="text1"/>
        </w:rPr>
        <w:t>Spring</w:t>
      </w:r>
      <w:r w:rsidR="005D103D">
        <w:rPr>
          <w:rFonts w:ascii="Times New Roman" w:hAnsi="Times New Roman" w:cs="Times New Roman"/>
          <w:color w:val="000000" w:themeColor="text1"/>
        </w:rPr>
        <w:t xml:space="preserve"> 20</w:t>
      </w:r>
      <w:r w:rsidR="00E97FCD">
        <w:rPr>
          <w:rFonts w:ascii="Times New Roman" w:hAnsi="Times New Roman" w:cs="Times New Roman"/>
          <w:color w:val="000000" w:themeColor="text1"/>
        </w:rPr>
        <w:t>2</w:t>
      </w:r>
      <w:r w:rsidR="00BA62DD">
        <w:rPr>
          <w:rFonts w:ascii="Times New Roman" w:hAnsi="Times New Roman" w:cs="Times New Roman"/>
          <w:color w:val="000000" w:themeColor="text1"/>
        </w:rPr>
        <w:t>3</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6253975F" w:rsidR="005E0F1D" w:rsidRPr="00594AC8" w:rsidRDefault="005E0F1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 xml:space="preserve">3 days a week, 4 </w:t>
      </w:r>
      <w:r w:rsidR="009C2733">
        <w:rPr>
          <w:rFonts w:ascii="Times New Roman" w:hAnsi="Times New Roman" w:cs="Times New Roman"/>
          <w:color w:val="000000" w:themeColor="text1"/>
        </w:rPr>
        <w:t>hours a day, Meetings on campus/online weekly as instructed by your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52B2B4D3" w:rsidR="00DE0CFC" w:rsidRPr="00594AC8" w:rsidRDefault="00DE0CFC" w:rsidP="005D103D">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r>
      <w:r w:rsidR="00BA62DD">
        <w:rPr>
          <w:rFonts w:ascii="Times New Roman" w:hAnsi="Times New Roman" w:cs="Times New Roman"/>
          <w:color w:val="000000" w:themeColor="text1"/>
        </w:rPr>
        <w:t>January</w:t>
      </w:r>
      <w:r w:rsidR="00E97FCD">
        <w:rPr>
          <w:rFonts w:ascii="Times New Roman" w:hAnsi="Times New Roman" w:cs="Times New Roman"/>
          <w:color w:val="000000" w:themeColor="text1"/>
        </w:rPr>
        <w:t xml:space="preserve"> 202</w:t>
      </w:r>
      <w:r w:rsidR="00BA62DD">
        <w:rPr>
          <w:rFonts w:ascii="Times New Roman" w:hAnsi="Times New Roman" w:cs="Times New Roman"/>
          <w:color w:val="000000" w:themeColor="text1"/>
        </w:rPr>
        <w:t>3</w:t>
      </w:r>
    </w:p>
    <w:p w14:paraId="1ABBF965" w14:textId="77777777" w:rsidR="00DE0CFC" w:rsidRPr="00594AC8" w:rsidRDefault="00DE0CFC" w:rsidP="00DE0CFC">
      <w:pPr>
        <w:rPr>
          <w:rFonts w:ascii="Times New Roman" w:hAnsi="Times New Roman" w:cs="Times New Roman"/>
          <w:color w:val="000000" w:themeColor="text1"/>
        </w:rPr>
      </w:pPr>
    </w:p>
    <w:p w14:paraId="385B5270" w14:textId="10D00F46" w:rsidR="00DE0CFC" w:rsidRDefault="00DE0CFC" w:rsidP="005D103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52F5789F" w14:textId="65B473B0" w:rsidR="005D103D" w:rsidRDefault="005D103D" w:rsidP="00E7188D">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 xml:space="preserve">Active student membership in the Council for Exceptional Children </w:t>
      </w:r>
      <w:r w:rsidR="00B56495">
        <w:rPr>
          <w:rFonts w:ascii="Times New Roman" w:hAnsi="Times New Roman" w:cs="Times New Roman"/>
          <w:color w:val="000000" w:themeColor="text1"/>
        </w:rPr>
        <w:t>(national and local)</w:t>
      </w:r>
      <w:r w:rsidR="0072407F">
        <w:rPr>
          <w:rFonts w:ascii="Times New Roman" w:hAnsi="Times New Roman" w:cs="Times New Roman"/>
          <w:color w:val="000000" w:themeColor="text1"/>
        </w:rPr>
        <w:t xml:space="preserve"> </w:t>
      </w:r>
      <w:r w:rsidRPr="00E86266">
        <w:rPr>
          <w:rFonts w:ascii="Times New Roman" w:hAnsi="Times New Roman" w:cs="Times New Roman"/>
          <w:b/>
          <w:bCs/>
          <w:color w:val="000000" w:themeColor="text1"/>
        </w:rPr>
        <w:t>required</w:t>
      </w:r>
    </w:p>
    <w:p w14:paraId="206C8BE7" w14:textId="1633A24C" w:rsidR="00E7188D" w:rsidRDefault="00E7188D" w:rsidP="00E7188D">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lastRenderedPageBreak/>
        <w:t>Readings posted on Canvas as needed</w:t>
      </w:r>
      <w:r w:rsidR="00E86266">
        <w:rPr>
          <w:rFonts w:ascii="Times New Roman" w:hAnsi="Times New Roman" w:cs="Times New Roman"/>
          <w:color w:val="000000" w:themeColor="text1"/>
        </w:rPr>
        <w:t xml:space="preserve"> </w:t>
      </w:r>
      <w:r w:rsidR="00E86266" w:rsidRPr="00E86266">
        <w:rPr>
          <w:rFonts w:ascii="Times New Roman" w:hAnsi="Times New Roman" w:cs="Times New Roman"/>
          <w:b/>
          <w:bCs/>
          <w:color w:val="000000" w:themeColor="text1"/>
        </w:rPr>
        <w:t>required</w:t>
      </w:r>
    </w:p>
    <w:p w14:paraId="2579C095" w14:textId="7A2237DA" w:rsidR="00E86266" w:rsidRPr="003C2D13" w:rsidRDefault="00893B17" w:rsidP="00E86266">
      <w:pPr>
        <w:pStyle w:val="ListParagraph"/>
        <w:numPr>
          <w:ilvl w:val="0"/>
          <w:numId w:val="23"/>
        </w:numPr>
        <w:ind w:left="1440"/>
        <w:rPr>
          <w:rFonts w:ascii="Times New Roman" w:hAnsi="Times New Roman" w:cs="Times New Roman"/>
          <w:color w:val="000000" w:themeColor="text1"/>
        </w:rPr>
      </w:pPr>
      <w:r w:rsidRPr="00E86266">
        <w:rPr>
          <w:rFonts w:ascii="Times New Roman" w:hAnsi="Times New Roman" w:cs="Times New Roman"/>
          <w:color w:val="000000" w:themeColor="text1"/>
        </w:rPr>
        <w:t xml:space="preserve">Common Book </w:t>
      </w:r>
      <w:r w:rsidR="00487B5D" w:rsidRPr="00487B5D">
        <w:rPr>
          <w:rFonts w:ascii="Times New Roman" w:hAnsi="Times New Roman" w:cs="Times New Roman"/>
          <w:color w:val="000000" w:themeColor="text1"/>
        </w:rPr>
        <w:t>Canvas Access</w:t>
      </w:r>
    </w:p>
    <w:p w14:paraId="74B8F954" w14:textId="4ADDE2CE" w:rsidR="005D103D" w:rsidRPr="00E86266" w:rsidRDefault="005D103D" w:rsidP="00E86266">
      <w:pPr>
        <w:ind w:left="1080"/>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300D34D1"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E7188D">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4ECBB400" w14:textId="4D067323" w:rsidR="009A227D" w:rsidRDefault="009A227D" w:rsidP="00DE0CFC">
      <w:pPr>
        <w:rPr>
          <w:rFonts w:ascii="Times New Roman" w:hAnsi="Times New Roman" w:cs="Times New Roman"/>
          <w:color w:val="000000" w:themeColor="text1"/>
        </w:rPr>
      </w:pPr>
    </w:p>
    <w:p w14:paraId="3B016C63" w14:textId="77777777" w:rsidR="00E86266" w:rsidRDefault="00E86266" w:rsidP="00E7188D">
      <w:pPr>
        <w:rPr>
          <w:rFonts w:ascii="Times New Roman" w:hAnsi="Times New Roman" w:cs="Times New Roman"/>
          <w:color w:val="000000" w:themeColor="text1"/>
        </w:rPr>
      </w:pPr>
      <w:r>
        <w:rPr>
          <w:rFonts w:ascii="Times New Roman" w:hAnsi="Times New Roman" w:cs="Times New Roman"/>
          <w:color w:val="000000" w:themeColor="text1"/>
        </w:rPr>
        <w:t>Reliable transportation is necessary. If you feel you cannot meet the travel requirements for the course, it is recommended that you consult your advisor and drop the course.</w:t>
      </w:r>
    </w:p>
    <w:p w14:paraId="03E31CF6" w14:textId="77777777" w:rsidR="00E86266" w:rsidRDefault="00E86266" w:rsidP="00E7188D">
      <w:pPr>
        <w:rPr>
          <w:rFonts w:ascii="Times New Roman" w:hAnsi="Times New Roman" w:cs="Times New Roman"/>
          <w:color w:val="000000" w:themeColor="text1"/>
        </w:rPr>
      </w:pPr>
    </w:p>
    <w:p w14:paraId="284DB281" w14:textId="40A7E403"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On-campus students - </w:t>
      </w:r>
      <w:r w:rsidR="00E7188D">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w:t>
      </w:r>
    </w:p>
    <w:p w14:paraId="0B7BD2AB" w14:textId="77777777" w:rsidR="00E7188D" w:rsidRPr="00594AC8" w:rsidRDefault="00E7188D" w:rsidP="00DE0CFC">
      <w:pPr>
        <w:rPr>
          <w:rFonts w:ascii="Times New Roman" w:hAnsi="Times New Roman" w:cs="Times New Roman"/>
          <w:color w:val="000000" w:themeColor="text1"/>
        </w:rPr>
      </w:pPr>
    </w:p>
    <w:p w14:paraId="6C174028" w14:textId="77777777" w:rsidR="00E7188D" w:rsidRPr="00594AC8" w:rsidRDefault="009A227D" w:rsidP="00E7188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E7188D" w:rsidRPr="00594AC8">
        <w:rPr>
          <w:color w:val="000000" w:themeColor="text1"/>
        </w:rPr>
        <w:t xml:space="preserve">This course is a semester-long field-based laboratory experience. The specific objectives are related to the specific needs and placements of individual </w:t>
      </w:r>
      <w:r w:rsidR="00E7188D">
        <w:rPr>
          <w:color w:val="000000" w:themeColor="text1"/>
        </w:rPr>
        <w:t>candidates</w:t>
      </w:r>
      <w:r w:rsidR="00E7188D" w:rsidRPr="00594AC8">
        <w:rPr>
          <w:color w:val="000000" w:themeColor="text1"/>
        </w:rPr>
        <w:t xml:space="preserve">, as well as the specific programs. A general course objective for all </w:t>
      </w:r>
      <w:proofErr w:type="gramStart"/>
      <w:r w:rsidR="00E7188D">
        <w:rPr>
          <w:color w:val="000000" w:themeColor="text1"/>
        </w:rPr>
        <w:t>candidates</w:t>
      </w:r>
      <w:proofErr w:type="gramEnd"/>
      <w:r w:rsidR="00E7188D"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E7188D">
        <w:rPr>
          <w:color w:val="000000" w:themeColor="text1"/>
        </w:rPr>
        <w:t>candidate</w:t>
      </w:r>
      <w:r w:rsidR="00E7188D"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903A680" w:rsidR="009A227D" w:rsidRPr="00594AC8" w:rsidRDefault="009A227D" w:rsidP="00E7188D">
      <w:pPr>
        <w:pStyle w:val="Level1"/>
        <w:widowControl/>
        <w:ind w:left="0"/>
        <w:jc w:val="left"/>
        <w:rPr>
          <w:color w:val="000000" w:themeColor="text1"/>
        </w:rPr>
      </w:pPr>
    </w:p>
    <w:p w14:paraId="165432D5" w14:textId="77777777" w:rsidR="00E7188D" w:rsidRPr="00594AC8" w:rsidRDefault="00E7188D" w:rsidP="00E718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72EC4BC"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83E3259"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51E2FD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121E04B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4A82133"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610E5BE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7EE84D22"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30E4159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391D7F5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BAB615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38C1D83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lastRenderedPageBreak/>
        <w:t>Design and implement programs that reflect knowledge, awareness, and responsiveness to diverse cultures, including cultural and socioeconomic factors; 34(1)(b) 11</w:t>
      </w:r>
    </w:p>
    <w:p w14:paraId="7F9083C1"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661B71C8" w14:textId="77777777" w:rsidR="00E7188D" w:rsidRPr="00594AC8" w:rsidRDefault="00E7188D" w:rsidP="00E7188D">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5E8EA6F" w14:textId="77777777" w:rsidR="00E7188D" w:rsidRPr="00594AC8" w:rsidRDefault="00E7188D" w:rsidP="00E7188D">
      <w:pPr>
        <w:pStyle w:val="Level1"/>
        <w:widowControl/>
        <w:ind w:left="360"/>
        <w:jc w:val="left"/>
        <w:rPr>
          <w:b/>
          <w:bCs/>
          <w:color w:val="000000" w:themeColor="text1"/>
        </w:rPr>
      </w:pPr>
    </w:p>
    <w:p w14:paraId="137689EE"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5962EA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w:t>
      </w:r>
      <w:proofErr w:type="gramStart"/>
      <w:r w:rsidRPr="00594AC8">
        <w:rPr>
          <w:color w:val="000000" w:themeColor="text1"/>
        </w:rPr>
        <w:t>2)(</w:t>
      </w:r>
      <w:proofErr w:type="gramEnd"/>
      <w:r w:rsidRPr="00594AC8">
        <w:rPr>
          <w:color w:val="000000" w:themeColor="text1"/>
        </w:rPr>
        <w:t>b)1</w:t>
      </w:r>
    </w:p>
    <w:p w14:paraId="2D878EB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479B241"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0BB849EC"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37F8A233"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58735299"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B3489C7" w14:textId="77777777" w:rsidR="00E7188D" w:rsidRPr="00594AC8" w:rsidRDefault="00E7188D" w:rsidP="00E7188D">
      <w:pPr>
        <w:pStyle w:val="Level1"/>
        <w:widowControl/>
        <w:ind w:left="0"/>
        <w:jc w:val="left"/>
        <w:rPr>
          <w:color w:val="000000" w:themeColor="text1"/>
        </w:rPr>
      </w:pPr>
    </w:p>
    <w:p w14:paraId="09967B1A"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CFD45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w:t>
      </w:r>
      <w:proofErr w:type="gramStart"/>
      <w:r w:rsidRPr="00594AC8">
        <w:rPr>
          <w:color w:val="000000" w:themeColor="text1"/>
        </w:rPr>
        <w:t>in order to</w:t>
      </w:r>
      <w:proofErr w:type="gramEnd"/>
      <w:r w:rsidRPr="00594AC8">
        <w:rPr>
          <w:color w:val="000000" w:themeColor="text1"/>
        </w:rPr>
        <w:t xml:space="preserve"> plan an individualized education program appropriate for classroom instruction; 35(1)(b)1</w:t>
      </w:r>
    </w:p>
    <w:p w14:paraId="4B6C7E0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Create an optimal learning environment by utilizing, evaluating, and modifying and adapting the classroom setting, curricula, teaching strategies, </w:t>
      </w:r>
      <w:proofErr w:type="gramStart"/>
      <w:r w:rsidRPr="00594AC8">
        <w:rPr>
          <w:color w:val="000000" w:themeColor="text1"/>
        </w:rPr>
        <w:t>materials</w:t>
      </w:r>
      <w:proofErr w:type="gramEnd"/>
      <w:r w:rsidRPr="00594AC8">
        <w:rPr>
          <w:color w:val="000000" w:themeColor="text1"/>
        </w:rPr>
        <w:t xml:space="preserve"> and equipment; 35(1)(b)2</w:t>
      </w:r>
    </w:p>
    <w:p w14:paraId="1C2BAC6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5280FD46"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39813F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2E7A2984"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1F9778B5"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10FE83BC"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0F107D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06B78F73"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4B06DE0F"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6181B08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lastRenderedPageBreak/>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475E0508" w14:textId="77777777" w:rsidR="00E7188D" w:rsidRPr="00594AC8" w:rsidRDefault="00E7188D" w:rsidP="00E7188D">
      <w:pPr>
        <w:pStyle w:val="Level1"/>
        <w:widowControl/>
        <w:ind w:left="360"/>
        <w:jc w:val="left"/>
        <w:rPr>
          <w:color w:val="000000" w:themeColor="text1"/>
        </w:rPr>
      </w:pPr>
    </w:p>
    <w:p w14:paraId="7CF3E383"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336C101A"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w:t>
      </w:r>
      <w:proofErr w:type="gramStart"/>
      <w:r w:rsidRPr="00594AC8">
        <w:rPr>
          <w:color w:val="000000" w:themeColor="text1"/>
        </w:rPr>
        <w:t>in order to</w:t>
      </w:r>
      <w:proofErr w:type="gramEnd"/>
      <w:r w:rsidRPr="00594AC8">
        <w:rPr>
          <w:color w:val="000000" w:themeColor="text1"/>
        </w:rPr>
        <w:t xml:space="preserve"> plan an individualized educational program for instruction; 36(1)(b)1</w:t>
      </w:r>
    </w:p>
    <w:p w14:paraId="53B2847E"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0291C7D2"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Create an optimal learning environment by collaboratively utilizing, evaluating, </w:t>
      </w:r>
      <w:proofErr w:type="gramStart"/>
      <w:r w:rsidRPr="00594AC8">
        <w:rPr>
          <w:color w:val="000000" w:themeColor="text1"/>
        </w:rPr>
        <w:t>modifying</w:t>
      </w:r>
      <w:proofErr w:type="gramEnd"/>
      <w:r w:rsidRPr="00594AC8">
        <w:rPr>
          <w:color w:val="000000" w:themeColor="text1"/>
        </w:rPr>
        <w:t xml:space="preserve"> and adapting the classroom setting, curricula, teaching strategies, materials, and equipment; 36(1)(b)3</w:t>
      </w:r>
    </w:p>
    <w:p w14:paraId="2DAB61F0"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2D8F2D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Plan and implement work-based learning programs (such as on-campus work experiences, community-based work experiences, and </w:t>
      </w:r>
      <w:proofErr w:type="gramStart"/>
      <w:r w:rsidRPr="00594AC8">
        <w:rPr>
          <w:color w:val="000000" w:themeColor="text1"/>
        </w:rPr>
        <w:t>work place</w:t>
      </w:r>
      <w:proofErr w:type="gramEnd"/>
      <w:r w:rsidRPr="00594AC8">
        <w:rPr>
          <w:color w:val="000000" w:themeColor="text1"/>
        </w:rPr>
        <w:t xml:space="preserve"> mentoring) to foster the development of work place competencies, and career goals; 36(1)(b)5</w:t>
      </w:r>
    </w:p>
    <w:p w14:paraId="77E89A29"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316F0D5B"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0C603CA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3033E96"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E84E69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B902B58"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04DB90A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3AF95E6E" w14:textId="3F0F4019" w:rsidR="00E7188D" w:rsidRDefault="00F35205" w:rsidP="00E86266">
      <w:pPr>
        <w:pStyle w:val="Level1"/>
        <w:widowControl/>
        <w:numPr>
          <w:ilvl w:val="0"/>
          <w:numId w:val="31"/>
        </w:numPr>
        <w:jc w:val="left"/>
        <w:rPr>
          <w:color w:val="000000" w:themeColor="text1"/>
        </w:rPr>
      </w:pPr>
      <w:r w:rsidRPr="0015778D">
        <w:rPr>
          <w:rStyle w:val="Heading2Char"/>
          <w:rFonts w:ascii="Times New Roman" w:hAnsi="Times New Roman" w:cs="Times New Roman"/>
          <w:b/>
          <w:bCs/>
          <w:color w:val="000000" w:themeColor="text1"/>
          <w:sz w:val="24"/>
          <w:szCs w:val="24"/>
        </w:rPr>
        <w:t>Course Content</w:t>
      </w:r>
      <w:r w:rsidRPr="0015778D">
        <w:rPr>
          <w:b/>
          <w:bCs/>
          <w:color w:val="000000" w:themeColor="text1"/>
        </w:rPr>
        <w:t>:</w:t>
      </w:r>
      <w:r w:rsidRPr="00594AC8">
        <w:rPr>
          <w:color w:val="000000" w:themeColor="text1"/>
        </w:rPr>
        <w:t xml:space="preserve"> </w:t>
      </w:r>
      <w:r w:rsidR="00E7188D">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E7188D" w:rsidRPr="00594AC8">
        <w:rPr>
          <w:color w:val="000000" w:themeColor="text1"/>
        </w:rPr>
        <w:t xml:space="preserve">isted in </w:t>
      </w:r>
      <w:r w:rsidR="00E7188D">
        <w:rPr>
          <w:color w:val="000000" w:themeColor="text1"/>
        </w:rPr>
        <w:t xml:space="preserve">the </w:t>
      </w:r>
      <w:r w:rsidR="00E7188D" w:rsidRPr="00594AC8">
        <w:rPr>
          <w:color w:val="000000" w:themeColor="text1"/>
        </w:rPr>
        <w:t>Assignments/Evaluation Table on following pages.</w:t>
      </w:r>
      <w:r w:rsidR="00E7188D">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Pr>
      <w:tblGrid>
        <w:gridCol w:w="4490"/>
        <w:gridCol w:w="4500"/>
      </w:tblGrid>
      <w:tr w:rsidR="00E86266" w14:paraId="40275224" w14:textId="77777777" w:rsidTr="002B3015">
        <w:tc>
          <w:tcPr>
            <w:tcW w:w="4490" w:type="dxa"/>
          </w:tcPr>
          <w:p w14:paraId="7B1A64B9" w14:textId="77777777" w:rsidR="00E86266" w:rsidRDefault="00E86266" w:rsidP="00420E6A">
            <w:pPr>
              <w:pStyle w:val="Level1"/>
              <w:widowControl/>
              <w:ind w:left="0"/>
              <w:jc w:val="center"/>
              <w:rPr>
                <w:color w:val="000000" w:themeColor="text1"/>
              </w:rPr>
            </w:pPr>
            <w:r>
              <w:rPr>
                <w:color w:val="000000" w:themeColor="text1"/>
              </w:rPr>
              <w:t>Date</w:t>
            </w:r>
          </w:p>
        </w:tc>
        <w:tc>
          <w:tcPr>
            <w:tcW w:w="4500" w:type="dxa"/>
          </w:tcPr>
          <w:p w14:paraId="3E96F44F" w14:textId="77777777" w:rsidR="00E86266" w:rsidRDefault="00E86266" w:rsidP="00420E6A">
            <w:pPr>
              <w:pStyle w:val="Level1"/>
              <w:widowControl/>
              <w:ind w:left="0"/>
              <w:jc w:val="center"/>
              <w:rPr>
                <w:color w:val="000000" w:themeColor="text1"/>
              </w:rPr>
            </w:pPr>
            <w:r>
              <w:rPr>
                <w:color w:val="000000" w:themeColor="text1"/>
              </w:rPr>
              <w:t>Description</w:t>
            </w:r>
          </w:p>
        </w:tc>
      </w:tr>
      <w:tr w:rsidR="00E86266" w14:paraId="657464C7" w14:textId="77777777" w:rsidTr="002B3015">
        <w:tc>
          <w:tcPr>
            <w:tcW w:w="4490" w:type="dxa"/>
          </w:tcPr>
          <w:p w14:paraId="3F8707F2" w14:textId="77777777" w:rsidR="00E86266" w:rsidRDefault="00E86266" w:rsidP="00420E6A">
            <w:pPr>
              <w:pStyle w:val="Level1"/>
              <w:widowControl/>
              <w:ind w:left="0"/>
              <w:jc w:val="left"/>
              <w:rPr>
                <w:color w:val="000000" w:themeColor="text1"/>
              </w:rPr>
            </w:pPr>
            <w:r>
              <w:rPr>
                <w:color w:val="000000" w:themeColor="text1"/>
              </w:rPr>
              <w:t>TBA</w:t>
            </w:r>
          </w:p>
        </w:tc>
        <w:tc>
          <w:tcPr>
            <w:tcW w:w="4500" w:type="dxa"/>
          </w:tcPr>
          <w:p w14:paraId="3A4892BA" w14:textId="77777777" w:rsidR="00E86266" w:rsidRDefault="00E86266" w:rsidP="00420E6A">
            <w:pPr>
              <w:pStyle w:val="Level1"/>
              <w:widowControl/>
              <w:ind w:left="0"/>
              <w:jc w:val="left"/>
              <w:rPr>
                <w:color w:val="000000" w:themeColor="text1"/>
              </w:rPr>
            </w:pPr>
            <w:r>
              <w:rPr>
                <w:color w:val="000000" w:themeColor="text1"/>
              </w:rPr>
              <w:t xml:space="preserve">First Meeting: </w:t>
            </w:r>
            <w:r w:rsidRPr="00594AC8">
              <w:rPr>
                <w:color w:val="000000" w:themeColor="text1"/>
              </w:rPr>
              <w:t>Welcome, Syllabus, School assignments, Questions</w:t>
            </w:r>
          </w:p>
          <w:p w14:paraId="0D31ABCF" w14:textId="77777777" w:rsidR="00E86266" w:rsidRDefault="00E86266" w:rsidP="00420E6A">
            <w:pPr>
              <w:pStyle w:val="Level1"/>
              <w:widowControl/>
              <w:ind w:left="0"/>
              <w:jc w:val="left"/>
              <w:rPr>
                <w:color w:val="000000" w:themeColor="text1"/>
              </w:rPr>
            </w:pPr>
          </w:p>
          <w:p w14:paraId="4598ED8E" w14:textId="5563554B" w:rsidR="00E86266" w:rsidRDefault="00E86266" w:rsidP="00420E6A">
            <w:pPr>
              <w:pStyle w:val="Level1"/>
              <w:widowControl/>
              <w:ind w:left="0"/>
              <w:jc w:val="left"/>
              <w:rPr>
                <w:color w:val="000000" w:themeColor="text1"/>
              </w:rPr>
            </w:pPr>
            <w:r>
              <w:rPr>
                <w:color w:val="000000" w:themeColor="text1"/>
              </w:rPr>
              <w:t xml:space="preserve">First week of practicum: </w:t>
            </w:r>
            <w:r w:rsidR="00BA62DD">
              <w:rPr>
                <w:color w:val="000000" w:themeColor="text1"/>
              </w:rPr>
              <w:t>1/23/23</w:t>
            </w:r>
          </w:p>
          <w:p w14:paraId="16DE33C2" w14:textId="77777777" w:rsidR="00E86266" w:rsidRDefault="00E86266" w:rsidP="00420E6A">
            <w:pPr>
              <w:pStyle w:val="Level1"/>
              <w:widowControl/>
              <w:ind w:left="0"/>
              <w:jc w:val="left"/>
              <w:rPr>
                <w:color w:val="000000" w:themeColor="text1"/>
              </w:rPr>
            </w:pPr>
          </w:p>
        </w:tc>
      </w:tr>
      <w:tr w:rsidR="00E86266" w14:paraId="2378FCD9" w14:textId="77777777" w:rsidTr="002B3015">
        <w:tc>
          <w:tcPr>
            <w:tcW w:w="4490" w:type="dxa"/>
          </w:tcPr>
          <w:p w14:paraId="3D4B1530" w14:textId="77777777" w:rsidR="00E86266" w:rsidRDefault="00E86266" w:rsidP="00420E6A">
            <w:pPr>
              <w:pStyle w:val="Level1"/>
              <w:widowControl/>
              <w:ind w:left="0"/>
              <w:jc w:val="left"/>
              <w:rPr>
                <w:color w:val="000000" w:themeColor="text1"/>
              </w:rPr>
            </w:pPr>
            <w:r>
              <w:rPr>
                <w:color w:val="000000" w:themeColor="text1"/>
              </w:rPr>
              <w:lastRenderedPageBreak/>
              <w:t>TBA</w:t>
            </w:r>
          </w:p>
        </w:tc>
        <w:tc>
          <w:tcPr>
            <w:tcW w:w="4500" w:type="dxa"/>
          </w:tcPr>
          <w:p w14:paraId="0478A5B0" w14:textId="77777777" w:rsidR="00E86266" w:rsidRDefault="00E86266" w:rsidP="00420E6A">
            <w:pPr>
              <w:pStyle w:val="Level1"/>
              <w:widowControl/>
              <w:ind w:left="0"/>
              <w:jc w:val="left"/>
              <w:rPr>
                <w:color w:val="000000" w:themeColor="text1"/>
              </w:rPr>
            </w:pPr>
            <w:r>
              <w:rPr>
                <w:color w:val="000000" w:themeColor="text1"/>
              </w:rPr>
              <w:t>Weekly Meetings</w:t>
            </w:r>
          </w:p>
        </w:tc>
      </w:tr>
      <w:tr w:rsidR="00E86266" w14:paraId="41146979" w14:textId="77777777" w:rsidTr="002B3015">
        <w:tc>
          <w:tcPr>
            <w:tcW w:w="4490" w:type="dxa"/>
          </w:tcPr>
          <w:p w14:paraId="4F2AC06B" w14:textId="77777777" w:rsidR="00E86266" w:rsidRDefault="00E86266" w:rsidP="00420E6A">
            <w:pPr>
              <w:pStyle w:val="Level1"/>
              <w:widowControl/>
              <w:ind w:left="0"/>
              <w:jc w:val="left"/>
              <w:rPr>
                <w:color w:val="000000" w:themeColor="text1"/>
              </w:rPr>
            </w:pPr>
            <w:r>
              <w:rPr>
                <w:color w:val="000000" w:themeColor="text1"/>
              </w:rPr>
              <w:t>Supervisor visits</w:t>
            </w:r>
          </w:p>
          <w:p w14:paraId="36249AB2" w14:textId="77777777" w:rsidR="00E86266" w:rsidRDefault="00E86266" w:rsidP="00420E6A">
            <w:pPr>
              <w:pStyle w:val="Level1"/>
              <w:widowControl/>
              <w:ind w:left="0"/>
              <w:jc w:val="left"/>
              <w:rPr>
                <w:color w:val="000000" w:themeColor="text1"/>
              </w:rPr>
            </w:pPr>
            <w:r>
              <w:rPr>
                <w:color w:val="000000" w:themeColor="text1"/>
              </w:rPr>
              <w:t>TBA</w:t>
            </w:r>
          </w:p>
        </w:tc>
        <w:tc>
          <w:tcPr>
            <w:tcW w:w="4500" w:type="dxa"/>
          </w:tcPr>
          <w:p w14:paraId="354F5FA1" w14:textId="77777777" w:rsidR="00E86266" w:rsidRDefault="00E86266" w:rsidP="00420E6A">
            <w:pPr>
              <w:pStyle w:val="Level1"/>
              <w:widowControl/>
              <w:ind w:left="0"/>
              <w:jc w:val="left"/>
              <w:rPr>
                <w:color w:val="000000" w:themeColor="text1"/>
              </w:rPr>
            </w:pPr>
            <w:r>
              <w:rPr>
                <w:color w:val="000000" w:themeColor="text1"/>
              </w:rPr>
              <w:t>2-3 visits (virtual or face to face possible)</w:t>
            </w:r>
          </w:p>
        </w:tc>
      </w:tr>
    </w:tbl>
    <w:p w14:paraId="75773188" w14:textId="77777777" w:rsidR="00E86266" w:rsidRPr="00594AC8" w:rsidRDefault="00E86266" w:rsidP="00E86266">
      <w:pPr>
        <w:pStyle w:val="Level1"/>
        <w:widowControl/>
        <w:ind w:left="360"/>
        <w:jc w:val="left"/>
        <w:rPr>
          <w:color w:val="000000" w:themeColor="text1"/>
        </w:rPr>
      </w:pPr>
    </w:p>
    <w:p w14:paraId="61AADA3D" w14:textId="56BE17B5" w:rsidR="00F35205" w:rsidRDefault="00F35205" w:rsidP="00E7188D">
      <w:pPr>
        <w:pStyle w:val="Level1"/>
        <w:widowControl/>
        <w:ind w:left="360"/>
        <w:jc w:val="left"/>
        <w:rPr>
          <w:color w:val="000000" w:themeColor="text1"/>
        </w:rPr>
      </w:pPr>
    </w:p>
    <w:p w14:paraId="55A04D19" w14:textId="77777777" w:rsidR="0072407F" w:rsidRPr="00594AC8" w:rsidRDefault="0072407F" w:rsidP="00E7188D">
      <w:pPr>
        <w:pStyle w:val="Level1"/>
        <w:widowControl/>
        <w:ind w:left="360"/>
        <w:jc w:val="left"/>
        <w:rPr>
          <w:color w:val="000000" w:themeColor="text1"/>
        </w:rPr>
      </w:pPr>
    </w:p>
    <w:p w14:paraId="1D84BB23" w14:textId="77777777" w:rsidR="00185CD0" w:rsidRDefault="00F35205" w:rsidP="00185CD0">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185CD0">
        <w:rPr>
          <w:rFonts w:eastAsiaTheme="majorEastAsia"/>
          <w:color w:val="000000" w:themeColor="text1"/>
        </w:rPr>
        <w:t xml:space="preserve">Candidates are required to </w:t>
      </w:r>
      <w:r w:rsidR="00185CD0" w:rsidRPr="00B74D54">
        <w:rPr>
          <w:rFonts w:eastAsiaTheme="majorEastAsia"/>
          <w:color w:val="000000" w:themeColor="text1"/>
        </w:rPr>
        <w:t>meet essential functions of a special education teacher as defined by the schools and</w:t>
      </w:r>
      <w:r w:rsidR="00185CD0">
        <w:rPr>
          <w:rFonts w:eastAsiaTheme="majorEastAsia"/>
          <w:color w:val="000000" w:themeColor="text1"/>
        </w:rPr>
        <w:t xml:space="preserve"> adhere to the negotiated requirements with their practicum site as well as the requirements listed in this syllabus, the College of Education Orientation Handbook, and the Special Education handbook.</w:t>
      </w:r>
    </w:p>
    <w:p w14:paraId="72AEADF8" w14:textId="080BED08" w:rsidR="00E7188D" w:rsidRPr="00594AC8" w:rsidRDefault="00E7188D" w:rsidP="00E7188D">
      <w:pPr>
        <w:pStyle w:val="Level1"/>
        <w:widowControl/>
        <w:ind w:left="360"/>
        <w:jc w:val="left"/>
        <w:rPr>
          <w:rFonts w:eastAsiaTheme="majorEastAsia"/>
          <w:color w:val="000000" w:themeColor="text1"/>
        </w:rPr>
      </w:pPr>
      <w:r>
        <w:rPr>
          <w:rFonts w:eastAsiaTheme="majorEastAsia"/>
          <w:color w:val="000000" w:themeColor="text1"/>
        </w:rPr>
        <w:t>Candidates</w:t>
      </w:r>
      <w:r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Pr="00594AC8">
        <w:rPr>
          <w:rFonts w:eastAsiaTheme="majorEastAsia"/>
          <w:color w:val="000000" w:themeColor="text1"/>
        </w:rPr>
        <w:t xml:space="preserve"> will:</w:t>
      </w:r>
    </w:p>
    <w:p w14:paraId="3254FEF4"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Pr>
          <w:color w:val="000000" w:themeColor="text1"/>
        </w:rPr>
        <w:t>candidate’s</w:t>
      </w:r>
      <w:r w:rsidRPr="00594AC8">
        <w:rPr>
          <w:color w:val="000000" w:themeColor="text1"/>
        </w:rPr>
        <w:t xml:space="preserve"> first visit. The </w:t>
      </w:r>
      <w:r>
        <w:rPr>
          <w:color w:val="000000" w:themeColor="text1"/>
        </w:rPr>
        <w:t>candidate</w:t>
      </w:r>
      <w:r w:rsidRPr="00594AC8">
        <w:rPr>
          <w:color w:val="000000" w:themeColor="text1"/>
        </w:rPr>
        <w:t xml:space="preserve"> and </w:t>
      </w:r>
      <w:r>
        <w:rPr>
          <w:color w:val="000000" w:themeColor="text1"/>
        </w:rPr>
        <w:t>clinical educator</w:t>
      </w:r>
      <w:r w:rsidRPr="00594AC8">
        <w:rPr>
          <w:color w:val="000000" w:themeColor="text1"/>
        </w:rPr>
        <w:t xml:space="preserve"> will determine the best days and times to come based upon the </w:t>
      </w:r>
      <w:r>
        <w:rPr>
          <w:color w:val="000000" w:themeColor="text1"/>
        </w:rPr>
        <w:t>clinical educator’s</w:t>
      </w:r>
      <w:r w:rsidRPr="00594AC8">
        <w:rPr>
          <w:color w:val="000000" w:themeColor="text1"/>
        </w:rPr>
        <w:t xml:space="preserve"> daily schedule and the </w:t>
      </w:r>
      <w:r>
        <w:rPr>
          <w:color w:val="000000" w:themeColor="text1"/>
        </w:rPr>
        <w:t>candidate’s</w:t>
      </w:r>
      <w:r w:rsidRPr="00594AC8">
        <w:rPr>
          <w:color w:val="000000" w:themeColor="text1"/>
        </w:rPr>
        <w:t xml:space="preserve"> class schedule. The </w:t>
      </w:r>
      <w:r>
        <w:rPr>
          <w:color w:val="000000" w:themeColor="text1"/>
        </w:rPr>
        <w:t>candidate</w:t>
      </w:r>
      <w:r w:rsidRPr="00594AC8">
        <w:rPr>
          <w:color w:val="000000" w:themeColor="text1"/>
        </w:rPr>
        <w:t xml:space="preserve"> should be at the practicum site a minimum of 3 days per week and a minimum of 4 hours per day. These 4 hours should be </w:t>
      </w:r>
      <w:r>
        <w:rPr>
          <w:color w:val="000000" w:themeColor="text1"/>
        </w:rPr>
        <w:t xml:space="preserve">during </w:t>
      </w:r>
      <w:r w:rsidRPr="00594AC8">
        <w:rPr>
          <w:color w:val="000000" w:themeColor="text1"/>
        </w:rPr>
        <w:t xml:space="preserve">times the </w:t>
      </w:r>
      <w:r>
        <w:rPr>
          <w:color w:val="000000" w:themeColor="text1"/>
        </w:rPr>
        <w:t>candidate</w:t>
      </w:r>
      <w:r w:rsidRPr="00594AC8">
        <w:rPr>
          <w:color w:val="000000" w:themeColor="text1"/>
        </w:rPr>
        <w:t xml:space="preserve"> has direct contact with </w:t>
      </w:r>
      <w:r>
        <w:rPr>
          <w:color w:val="000000" w:themeColor="text1"/>
        </w:rPr>
        <w:t>learners</w:t>
      </w:r>
      <w:r w:rsidRPr="00594AC8">
        <w:rPr>
          <w:color w:val="000000" w:themeColor="text1"/>
        </w:rPr>
        <w:t xml:space="preserve"> (</w:t>
      </w:r>
      <w:proofErr w:type="gramStart"/>
      <w:r w:rsidRPr="00594AC8">
        <w:rPr>
          <w:color w:val="000000" w:themeColor="text1"/>
        </w:rPr>
        <w:t>i.e.</w:t>
      </w:r>
      <w:proofErr w:type="gramEnd"/>
      <w:r w:rsidRPr="00594AC8">
        <w:rPr>
          <w:color w:val="000000" w:themeColor="text1"/>
        </w:rPr>
        <w:t xml:space="preserve"> not planning, lunch, etc.).</w:t>
      </w:r>
    </w:p>
    <w:p w14:paraId="01C593DC" w14:textId="377B0AD9" w:rsidR="00E7188D" w:rsidRPr="00594AC8" w:rsidRDefault="00E7188D" w:rsidP="00E7188D">
      <w:pPr>
        <w:pStyle w:val="Level1"/>
        <w:widowControl/>
        <w:numPr>
          <w:ilvl w:val="0"/>
          <w:numId w:val="10"/>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13C621C3"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Pr>
          <w:color w:val="000000" w:themeColor="text1"/>
        </w:rPr>
        <w:t>Candidates</w:t>
      </w:r>
      <w:r w:rsidRPr="00594AC8">
        <w:rPr>
          <w:color w:val="000000" w:themeColor="text1"/>
        </w:rPr>
        <w:t xml:space="preserve"> will obtain </w:t>
      </w:r>
      <w:r>
        <w:rPr>
          <w:color w:val="000000" w:themeColor="text1"/>
        </w:rPr>
        <w:t>clinical educator</w:t>
      </w:r>
      <w:r w:rsidRPr="00594AC8">
        <w:rPr>
          <w:color w:val="000000" w:themeColor="text1"/>
        </w:rPr>
        <w:t xml:space="preserve"> initials weekly and submit on Canvas. </w:t>
      </w:r>
      <w:r>
        <w:rPr>
          <w:color w:val="000000" w:themeColor="text1"/>
        </w:rPr>
        <w:t>Candidates</w:t>
      </w:r>
      <w:r w:rsidRPr="00594AC8">
        <w:rPr>
          <w:color w:val="000000" w:themeColor="text1"/>
        </w:rPr>
        <w:t xml:space="preserve"> will turn in a final copy containing the </w:t>
      </w:r>
      <w:r>
        <w:rPr>
          <w:color w:val="000000" w:themeColor="text1"/>
        </w:rPr>
        <w:t>clinical educator’s</w:t>
      </w:r>
      <w:r w:rsidRPr="00594AC8">
        <w:rPr>
          <w:color w:val="000000" w:themeColor="text1"/>
        </w:rPr>
        <w:t xml:space="preserve"> complete signature at the bottom of each page.</w:t>
      </w:r>
    </w:p>
    <w:p w14:paraId="3309EA38"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Pr>
          <w:color w:val="000000" w:themeColor="text1"/>
        </w:rPr>
        <w:t xml:space="preserve"> must be in Microsoft Word or</w:t>
      </w:r>
      <w:r w:rsidRPr="00594AC8">
        <w:rPr>
          <w:color w:val="000000" w:themeColor="text1"/>
        </w:rPr>
        <w:t xml:space="preserve"> .pdf format. </w:t>
      </w:r>
      <w:r>
        <w:rPr>
          <w:color w:val="000000" w:themeColor="text1"/>
        </w:rPr>
        <w:t>Candidates</w:t>
      </w:r>
      <w:r w:rsidRPr="00594AC8">
        <w:rPr>
          <w:color w:val="000000" w:themeColor="text1"/>
        </w:rPr>
        <w:t xml:space="preserve"> are expected to combine multiple page documents into one document as appropriate and rotate so they are in the proper viewing orientation before submitting assignments to Canvas.</w:t>
      </w:r>
    </w:p>
    <w:p w14:paraId="1E6B2F8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10BF976"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Work with </w:t>
      </w:r>
      <w:r>
        <w:rPr>
          <w:color w:val="000000" w:themeColor="text1"/>
        </w:rPr>
        <w:t>clinical educators</w:t>
      </w:r>
      <w:r w:rsidRPr="00594AC8">
        <w:rPr>
          <w:color w:val="000000" w:themeColor="text1"/>
        </w:rPr>
        <w:t xml:space="preserve"> on a schedule that permits the </w:t>
      </w:r>
      <w:r>
        <w:rPr>
          <w:color w:val="000000" w:themeColor="text1"/>
        </w:rPr>
        <w:t>candidate</w:t>
      </w:r>
      <w:r w:rsidRPr="00594AC8">
        <w:rPr>
          <w:color w:val="000000" w:themeColor="text1"/>
        </w:rPr>
        <w:t xml:space="preserve"> some time to observe and assist before taking over instructional duties.</w:t>
      </w:r>
    </w:p>
    <w:p w14:paraId="136DD10D" w14:textId="402863DC"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Work with supervisor to arrange a minimum of two visits for classroom observations during the semester. One </w:t>
      </w:r>
      <w:r w:rsidR="00B56495">
        <w:rPr>
          <w:color w:val="000000" w:themeColor="text1"/>
        </w:rPr>
        <w:t xml:space="preserve">or more </w:t>
      </w:r>
      <w:r w:rsidRPr="00594AC8">
        <w:rPr>
          <w:color w:val="000000" w:themeColor="text1"/>
        </w:rPr>
        <w:t>of these may be electronic.</w:t>
      </w:r>
    </w:p>
    <w:p w14:paraId="76F9A780"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clinical educator</w:t>
      </w:r>
      <w:r w:rsidRPr="00594AC8">
        <w:rPr>
          <w:color w:val="000000" w:themeColor="text1"/>
        </w:rPr>
        <w:t xml:space="preserve">. If the </w:t>
      </w:r>
      <w:r>
        <w:rPr>
          <w:color w:val="000000" w:themeColor="text1"/>
        </w:rPr>
        <w:t>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supervisor.</w:t>
      </w:r>
    </w:p>
    <w:p w14:paraId="532A4367" w14:textId="0B3E5E27" w:rsidR="008E4B59" w:rsidRPr="00594AC8" w:rsidRDefault="008E4B59" w:rsidP="00E7188D">
      <w:pPr>
        <w:pStyle w:val="Level1"/>
        <w:widowControl/>
        <w:ind w:left="360"/>
        <w:jc w:val="left"/>
        <w:rPr>
          <w:color w:val="000000" w:themeColor="text1"/>
        </w:rPr>
      </w:pPr>
    </w:p>
    <w:p w14:paraId="259381BC" w14:textId="5684F17B" w:rsidR="008E4B59" w:rsidRPr="0015778D" w:rsidRDefault="008E4B59" w:rsidP="008B0674">
      <w:pPr>
        <w:pStyle w:val="Heading2"/>
        <w:jc w:val="center"/>
        <w:rPr>
          <w:rFonts w:ascii="Times New Roman" w:hAnsi="Times New Roman" w:cs="Times New Roman"/>
          <w:b/>
          <w:bCs/>
          <w:color w:val="000000" w:themeColor="text1"/>
          <w:sz w:val="24"/>
          <w:szCs w:val="24"/>
        </w:rPr>
      </w:pPr>
      <w:r w:rsidRPr="005D103D">
        <w:rPr>
          <w:rFonts w:ascii="Times New Roman" w:hAnsi="Times New Roman" w:cs="Times New Roman"/>
          <w:b/>
          <w:bCs/>
          <w:color w:val="000000" w:themeColor="text1"/>
          <w:sz w:val="24"/>
          <w:szCs w:val="24"/>
        </w:rPr>
        <w:lastRenderedPageBreak/>
        <w:t>Assignments and Evaluations</w:t>
      </w:r>
      <w:r w:rsidR="009C2733" w:rsidRPr="005D103D">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Traditional Placed</w:t>
      </w:r>
    </w:p>
    <w:p w14:paraId="58E1BA6A" w14:textId="067DC6C4"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w:t>
      </w:r>
      <w:r w:rsidR="00350680">
        <w:rPr>
          <w:rFonts w:ascii="Times New Roman" w:hAnsi="Times New Roman" w:cs="Times New Roman"/>
          <w:color w:val="000000" w:themeColor="text1"/>
        </w:rPr>
        <w:t>7</w:t>
      </w:r>
      <w:r w:rsidRPr="00594AC8">
        <w:rPr>
          <w:rFonts w:ascii="Times New Roman" w:hAnsi="Times New Roman" w:cs="Times New Roman"/>
          <w:color w:val="000000" w:themeColor="text1"/>
        </w:rPr>
        <w:t>am on the assigned due date. All forms and grading rubrics are available on Canvas.</w:t>
      </w:r>
    </w:p>
    <w:p w14:paraId="66B96739"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E31975" w14:textId="77777777" w:rsidR="00E7188D" w:rsidRDefault="00E7188D" w:rsidP="008E4B59">
      <w:pPr>
        <w:rPr>
          <w:rFonts w:ascii="Times New Roman" w:hAnsi="Times New Roman" w:cs="Times New Roman"/>
          <w:color w:val="000000" w:themeColor="text1"/>
        </w:rPr>
      </w:pPr>
    </w:p>
    <w:p w14:paraId="1C6671AE" w14:textId="7B893846" w:rsidR="005D0A16"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Assignments </w:t>
      </w:r>
      <w:r w:rsidR="00E7188D" w:rsidRPr="00E7188D">
        <w:rPr>
          <w:rFonts w:ascii="Times New Roman" w:hAnsi="Times New Roman" w:cs="Times New Roman"/>
          <w:color w:val="000000" w:themeColor="text1"/>
        </w:rPr>
        <w:t>1-1</w:t>
      </w:r>
      <w:r w:rsidR="000B3E84">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as applicable, are to be completed at each practicum. Evaluations are completed by </w:t>
      </w:r>
      <w:r w:rsidR="00E7188D">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sidR="00E7188D">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E7188D">
        <w:rPr>
          <w:rFonts w:ascii="Times New Roman" w:hAnsi="Times New Roman" w:cs="Times New Roman"/>
          <w:color w:val="000000" w:themeColor="text1"/>
        </w:rPr>
        <w:t>ssignment 1</w:t>
      </w:r>
      <w:r w:rsidR="00B56495">
        <w:rPr>
          <w:rFonts w:ascii="Times New Roman" w:hAnsi="Times New Roman" w:cs="Times New Roman"/>
          <w:color w:val="000000" w:themeColor="text1"/>
        </w:rPr>
        <w:t>4</w:t>
      </w:r>
      <w:r w:rsidR="005D0A16">
        <w:rPr>
          <w:rFonts w:ascii="Times New Roman" w:hAnsi="Times New Roman" w:cs="Times New Roman"/>
          <w:color w:val="000000" w:themeColor="text1"/>
        </w:rPr>
        <w:t xml:space="preserve"> </w:t>
      </w:r>
      <w:r w:rsidR="00C012D1">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w:t>
      </w:r>
      <w:proofErr w:type="gramStart"/>
      <w:r w:rsidR="005D0A16">
        <w:rPr>
          <w:rFonts w:ascii="Times New Roman" w:hAnsi="Times New Roman" w:cs="Times New Roman"/>
          <w:color w:val="000000" w:themeColor="text1"/>
        </w:rPr>
        <w:t>during the course of</w:t>
      </w:r>
      <w:proofErr w:type="gramEnd"/>
      <w:r w:rsidR="005D0A16">
        <w:rPr>
          <w:rFonts w:ascii="Times New Roman" w:hAnsi="Times New Roman" w:cs="Times New Roman"/>
          <w:color w:val="000000" w:themeColor="text1"/>
        </w:rPr>
        <w:t xml:space="preserve"> all </w:t>
      </w:r>
      <w:proofErr w:type="spellStart"/>
      <w:r w:rsidR="005D0A16">
        <w:rPr>
          <w:rFonts w:ascii="Times New Roman" w:hAnsi="Times New Roman" w:cs="Times New Roman"/>
          <w:color w:val="000000" w:themeColor="text1"/>
        </w:rPr>
        <w:t>practica</w:t>
      </w:r>
      <w:proofErr w:type="spellEnd"/>
      <w:r w:rsidR="00B56495">
        <w:rPr>
          <w:rFonts w:ascii="Times New Roman" w:hAnsi="Times New Roman" w:cs="Times New Roman"/>
          <w:color w:val="000000" w:themeColor="text1"/>
        </w:rPr>
        <w:t xml:space="preserve"> and must </w:t>
      </w:r>
      <w:r w:rsidR="00E86266">
        <w:rPr>
          <w:rFonts w:ascii="Times New Roman" w:hAnsi="Times New Roman" w:cs="Times New Roman"/>
          <w:color w:val="000000" w:themeColor="text1"/>
        </w:rPr>
        <w:t>be completed</w:t>
      </w:r>
      <w:r w:rsidR="00B56495">
        <w:rPr>
          <w:rFonts w:ascii="Times New Roman" w:hAnsi="Times New Roman" w:cs="Times New Roman"/>
          <w:color w:val="000000" w:themeColor="text1"/>
        </w:rPr>
        <w:t xml:space="preserve"> during a fall or spring semester</w:t>
      </w:r>
      <w:r w:rsidR="00E7188D">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7188D" w:rsidRPr="00594AC8" w14:paraId="1329D5D1" w14:textId="77777777" w:rsidTr="0042386B">
        <w:tc>
          <w:tcPr>
            <w:tcW w:w="1990" w:type="dxa"/>
          </w:tcPr>
          <w:p w14:paraId="02D4BDF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368807A4" w14:textId="77777777" w:rsidR="00E7188D" w:rsidRPr="00594AC8" w:rsidRDefault="00E7188D" w:rsidP="00E7188D">
            <w:pPr>
              <w:rPr>
                <w:rFonts w:ascii="Times New Roman" w:hAnsi="Times New Roman" w:cs="Times New Roman"/>
                <w:color w:val="000000" w:themeColor="text1"/>
              </w:rPr>
            </w:pPr>
          </w:p>
          <w:p w14:paraId="78EFEF72" w14:textId="1DE8F3F8" w:rsidR="00E7188D" w:rsidRPr="00594AC8" w:rsidRDefault="00E7188D" w:rsidP="002B3015">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BA62DD">
              <w:rPr>
                <w:rFonts w:ascii="Times New Roman" w:hAnsi="Times New Roman" w:cs="Times New Roman"/>
                <w:color w:val="000000" w:themeColor="text1"/>
              </w:rPr>
              <w:t>1/23</w:t>
            </w:r>
          </w:p>
        </w:tc>
        <w:tc>
          <w:tcPr>
            <w:tcW w:w="5298" w:type="dxa"/>
          </w:tcPr>
          <w:p w14:paraId="27C1DA4F" w14:textId="02C7AD4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487B5D" w:rsidRPr="00594AC8" w14:paraId="52BE1912" w14:textId="77777777" w:rsidTr="0042386B">
        <w:tc>
          <w:tcPr>
            <w:tcW w:w="1990" w:type="dxa"/>
          </w:tcPr>
          <w:p w14:paraId="52164EB8" w14:textId="09FC2221" w:rsidR="00487B5D" w:rsidRPr="00854A79" w:rsidRDefault="00487B5D" w:rsidP="00487B5D">
            <w:pPr>
              <w:rPr>
                <w:rFonts w:ascii="Times New Roman" w:hAnsi="Times New Roman" w:cs="Times New Roman"/>
                <w:color w:val="000000" w:themeColor="text1"/>
              </w:rPr>
            </w:pPr>
            <w:r>
              <w:rPr>
                <w:rFonts w:ascii="Times New Roman" w:hAnsi="Times New Roman" w:cs="Times New Roman"/>
                <w:color w:val="000000" w:themeColor="text1"/>
              </w:rPr>
              <w:t xml:space="preserve">2) </w:t>
            </w: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3CD6BD4A" w14:textId="77777777" w:rsidR="00487B5D" w:rsidRPr="00854A79" w:rsidRDefault="00487B5D" w:rsidP="00487B5D">
            <w:pPr>
              <w:rPr>
                <w:rFonts w:ascii="Times New Roman" w:hAnsi="Times New Roman" w:cs="Times New Roman"/>
                <w:color w:val="000000" w:themeColor="text1"/>
              </w:rPr>
            </w:pPr>
          </w:p>
          <w:p w14:paraId="15288E8F" w14:textId="093AC988" w:rsidR="00487B5D" w:rsidRPr="009A479B" w:rsidRDefault="00487B5D" w:rsidP="00487B5D">
            <w:pPr>
              <w:pStyle w:val="ListParagraph"/>
              <w:numPr>
                <w:ilvl w:val="0"/>
                <w:numId w:val="34"/>
              </w:numPr>
              <w:rPr>
                <w:rFonts w:ascii="Times New Roman" w:hAnsi="Times New Roman" w:cs="Times New Roman"/>
                <w:color w:val="000000" w:themeColor="text1"/>
              </w:rPr>
            </w:pPr>
            <w:r w:rsidRPr="009A479B">
              <w:rPr>
                <w:rFonts w:ascii="Times New Roman" w:hAnsi="Times New Roman" w:cs="Times New Roman"/>
                <w:color w:val="000000" w:themeColor="text1"/>
              </w:rPr>
              <w:t xml:space="preserve">Membership and Publicity Release DUE </w:t>
            </w:r>
            <w:r w:rsidR="00BA62DD">
              <w:rPr>
                <w:rFonts w:ascii="Times New Roman" w:hAnsi="Times New Roman" w:cs="Times New Roman"/>
                <w:color w:val="000000" w:themeColor="text1"/>
              </w:rPr>
              <w:t>1/30</w:t>
            </w:r>
          </w:p>
          <w:p w14:paraId="0788C97C" w14:textId="02772AE0" w:rsidR="00487B5D" w:rsidRPr="00487B5D" w:rsidRDefault="00487B5D" w:rsidP="00487B5D">
            <w:pPr>
              <w:pStyle w:val="ListParagraph"/>
              <w:numPr>
                <w:ilvl w:val="0"/>
                <w:numId w:val="34"/>
              </w:numPr>
              <w:rPr>
                <w:rFonts w:ascii="Times New Roman" w:hAnsi="Times New Roman" w:cs="Times New Roman"/>
                <w:color w:val="000000" w:themeColor="text1"/>
              </w:rPr>
            </w:pPr>
            <w:r w:rsidRPr="00487B5D">
              <w:rPr>
                <w:rFonts w:ascii="Times New Roman" w:hAnsi="Times New Roman" w:cs="Times New Roman"/>
                <w:color w:val="000000" w:themeColor="text1"/>
              </w:rPr>
              <w:t xml:space="preserve">CEC Participation Verification DUE </w:t>
            </w:r>
            <w:r w:rsidR="00BA62DD">
              <w:rPr>
                <w:rFonts w:ascii="Times New Roman" w:hAnsi="Times New Roman" w:cs="Times New Roman"/>
                <w:color w:val="000000" w:themeColor="text1"/>
              </w:rPr>
              <w:t>4/24</w:t>
            </w:r>
          </w:p>
        </w:tc>
        <w:tc>
          <w:tcPr>
            <w:tcW w:w="5298" w:type="dxa"/>
          </w:tcPr>
          <w:p w14:paraId="0B3E326C" w14:textId="77777777" w:rsidR="00487B5D" w:rsidRDefault="00487B5D" w:rsidP="002F7413">
            <w:pPr>
              <w:pStyle w:val="ListParagraph"/>
              <w:numPr>
                <w:ilvl w:val="0"/>
                <w:numId w:val="35"/>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p>
          <w:p w14:paraId="68B3390E" w14:textId="77777777" w:rsidR="002F7413" w:rsidRPr="00F0717F" w:rsidRDefault="002F7413" w:rsidP="002F7413">
            <w:pPr>
              <w:pStyle w:val="ListParagraph"/>
              <w:numPr>
                <w:ilvl w:val="0"/>
                <w:numId w:val="35"/>
              </w:numPr>
              <w:rPr>
                <w:rFonts w:ascii="Times New Roman" w:hAnsi="Times New Roman" w:cs="Times New Roman"/>
                <w:color w:val="2D3B45"/>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4C55E3C1" w14:textId="77777777" w:rsidR="00487B5D" w:rsidRPr="003047BC" w:rsidRDefault="00487B5D" w:rsidP="002F7413">
            <w:pPr>
              <w:pStyle w:val="ListParagraph"/>
              <w:numPr>
                <w:ilvl w:val="0"/>
                <w:numId w:val="35"/>
              </w:numPr>
              <w:rPr>
                <w:rFonts w:ascii="Times New Roman" w:hAnsi="Times New Roman" w:cs="Times New Roman"/>
                <w:color w:val="2D3B45"/>
              </w:rPr>
            </w:pPr>
            <w:r w:rsidRPr="00E4468C">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r>
              <w:rPr>
                <w:rFonts w:ascii="Times New Roman" w:hAnsi="Times New Roman" w:cs="Times New Roman"/>
                <w:color w:val="000000" w:themeColor="text1"/>
              </w:rPr>
              <w:t>Local chapter dues are paid yearly.</w:t>
            </w:r>
          </w:p>
          <w:p w14:paraId="25A651A5" w14:textId="6965900C" w:rsidR="00487B5D" w:rsidRPr="002F7413" w:rsidRDefault="00487B5D" w:rsidP="002F7413">
            <w:pPr>
              <w:pStyle w:val="ListParagraph"/>
              <w:numPr>
                <w:ilvl w:val="0"/>
                <w:numId w:val="35"/>
              </w:numPr>
              <w:rPr>
                <w:rFonts w:ascii="Times New Roman" w:hAnsi="Times New Roman" w:cs="Times New Roman"/>
                <w:color w:val="000000" w:themeColor="text1"/>
              </w:rPr>
            </w:pPr>
            <w:r w:rsidRPr="002F7413">
              <w:rPr>
                <w:rFonts w:ascii="Times New Roman" w:hAnsi="Times New Roman" w:cs="Times New Roman"/>
                <w:color w:val="000000" w:themeColor="text1"/>
              </w:rPr>
              <w:t>You will submit the CEC Participation Verification Form by the end of the semester.</w:t>
            </w:r>
          </w:p>
        </w:tc>
        <w:tc>
          <w:tcPr>
            <w:tcW w:w="2062" w:type="dxa"/>
          </w:tcPr>
          <w:p w14:paraId="47A20ED2" w14:textId="77777777" w:rsidR="00487B5D" w:rsidRPr="0017046D" w:rsidRDefault="00487B5D" w:rsidP="00487B5D">
            <w:pPr>
              <w:rPr>
                <w:rFonts w:ascii="Times New Roman" w:hAnsi="Times New Roman" w:cs="Times New Roman"/>
                <w:color w:val="000000" w:themeColor="text1"/>
              </w:rPr>
            </w:pPr>
            <w:r w:rsidRPr="0017046D">
              <w:rPr>
                <w:rFonts w:ascii="Times New Roman" w:hAnsi="Times New Roman" w:cs="Times New Roman"/>
                <w:color w:val="000000" w:themeColor="text1"/>
              </w:rPr>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7896F83C" w14:textId="2F1F6A4D" w:rsidR="00487B5D" w:rsidRPr="00487B5D" w:rsidRDefault="00487B5D" w:rsidP="00487B5D">
            <w:pPr>
              <w:rPr>
                <w:rFonts w:ascii="Times New Roman" w:hAnsi="Times New Roman" w:cs="Times New Roman"/>
                <w:color w:val="000000" w:themeColor="text1"/>
              </w:rPr>
            </w:pPr>
            <w:r w:rsidRPr="00487B5D">
              <w:rPr>
                <w:rFonts w:ascii="Times New Roman" w:hAnsi="Times New Roman" w:cs="Times New Roman"/>
                <w:color w:val="000000" w:themeColor="text1"/>
              </w:rPr>
              <w:t>-This requirement will be evaluated using the Personal and Professional Dispositions Evaluation (Indicators 4 and 5).</w:t>
            </w:r>
          </w:p>
        </w:tc>
      </w:tr>
      <w:tr w:rsidR="00E7188D" w:rsidRPr="00594AC8" w14:paraId="085DC22D" w14:textId="77777777" w:rsidTr="0042386B">
        <w:tc>
          <w:tcPr>
            <w:tcW w:w="1990" w:type="dxa"/>
          </w:tcPr>
          <w:p w14:paraId="108DFBA7"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3)</w:t>
            </w:r>
            <w:r w:rsidRPr="00594AC8">
              <w:rPr>
                <w:rFonts w:ascii="Times New Roman" w:hAnsi="Times New Roman" w:cs="Times New Roman"/>
                <w:color w:val="000000" w:themeColor="text1"/>
              </w:rPr>
              <w:t>Attendance Verification</w:t>
            </w:r>
          </w:p>
          <w:p w14:paraId="31FBE446" w14:textId="77777777" w:rsidR="00E7188D" w:rsidRPr="00594AC8" w:rsidRDefault="00E7188D" w:rsidP="00E7188D">
            <w:pPr>
              <w:rPr>
                <w:rFonts w:ascii="Times New Roman" w:hAnsi="Times New Roman" w:cs="Times New Roman"/>
                <w:color w:val="000000" w:themeColor="text1"/>
              </w:rPr>
            </w:pPr>
          </w:p>
          <w:p w14:paraId="46FC5FF5" w14:textId="0BC95829"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BA62DD">
              <w:rPr>
                <w:rFonts w:ascii="Times New Roman" w:hAnsi="Times New Roman" w:cs="Times New Roman"/>
                <w:color w:val="000000" w:themeColor="text1"/>
              </w:rPr>
              <w:t>1/30</w:t>
            </w:r>
            <w:r w:rsidR="00E86266">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on Canvas and final </w:t>
            </w:r>
            <w:r w:rsidR="00320506">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BA62DD">
              <w:rPr>
                <w:rFonts w:ascii="Times New Roman" w:hAnsi="Times New Roman" w:cs="Times New Roman"/>
                <w:color w:val="000000" w:themeColor="text1"/>
              </w:rPr>
              <w:t>5/1</w:t>
            </w:r>
          </w:p>
        </w:tc>
        <w:tc>
          <w:tcPr>
            <w:tcW w:w="5298" w:type="dxa"/>
          </w:tcPr>
          <w:p w14:paraId="3B790908" w14:textId="2D7707BC"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C012D1">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 and </w:t>
            </w:r>
            <w:r w:rsidRPr="00C012D1">
              <w:rPr>
                <w:rFonts w:ascii="Times New Roman" w:hAnsi="Times New Roman" w:cs="Times New Roman"/>
                <w:color w:val="000000" w:themeColor="text1"/>
                <w:u w:val="single"/>
              </w:rPr>
              <w:t>sign the bottom of each page when a page is completed</w:t>
            </w:r>
            <w:r w:rsidRPr="00594AC8">
              <w:rPr>
                <w:rFonts w:ascii="Times New Roman" w:hAnsi="Times New Roman" w:cs="Times New Roman"/>
                <w:color w:val="000000" w:themeColor="text1"/>
              </w:rPr>
              <w:t>. You will submit the form weekly on Canvas as well as a</w:t>
            </w:r>
            <w:r w:rsidR="000B4B5F">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0B4B5F">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D5C5425" w14:textId="77777777" w:rsidR="00E7188D" w:rsidRPr="005649A9" w:rsidRDefault="00E7188D" w:rsidP="00E7188D">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w:t>
            </w:r>
            <w:proofErr w:type="gramStart"/>
            <w:r w:rsidRPr="005649A9">
              <w:rPr>
                <w:rFonts w:ascii="Times New Roman" w:eastAsia="Times New Roman" w:hAnsi="Times New Roman" w:cs="Times New Roman"/>
                <w:color w:val="2D3B45"/>
                <w:shd w:val="clear" w:color="auto" w:fill="FFFFFF"/>
                <w:lang w:eastAsia="zh-CN"/>
              </w:rPr>
              <w:t>notes</w:t>
            </w:r>
            <w:proofErr w:type="gramEnd"/>
            <w:r w:rsidRPr="005649A9">
              <w:rPr>
                <w:rFonts w:ascii="Times New Roman" w:eastAsia="Times New Roman" w:hAnsi="Times New Roman" w:cs="Times New Roman"/>
                <w:color w:val="2D3B45"/>
                <w:shd w:val="clear" w:color="auto" w:fill="FFFFFF"/>
                <w:lang w:eastAsia="zh-CN"/>
              </w:rPr>
              <w:t xml:space="preserve"> column. Write in the makeup day with times in and out and a note saying, "</w:t>
            </w:r>
            <w:proofErr w:type="gramStart"/>
            <w:r w:rsidRPr="005649A9">
              <w:rPr>
                <w:rFonts w:ascii="Times New Roman" w:eastAsia="Times New Roman" w:hAnsi="Times New Roman" w:cs="Times New Roman"/>
                <w:color w:val="2D3B45"/>
                <w:shd w:val="clear" w:color="auto" w:fill="FFFFFF"/>
                <w:lang w:eastAsia="zh-CN"/>
              </w:rPr>
              <w:t>Makeup day</w:t>
            </w:r>
            <w:proofErr w:type="gramEnd"/>
            <w:r w:rsidRPr="005649A9">
              <w:rPr>
                <w:rFonts w:ascii="Times New Roman" w:eastAsia="Times New Roman" w:hAnsi="Times New Roman" w:cs="Times New Roman"/>
                <w:color w:val="2D3B45"/>
                <w:shd w:val="clear" w:color="auto" w:fill="FFFFFF"/>
                <w:lang w:eastAsia="zh-CN"/>
              </w:rPr>
              <w:t xml:space="preserve"> from _____".</w:t>
            </w:r>
          </w:p>
          <w:p w14:paraId="5AFA1A36" w14:textId="4FACF916" w:rsidR="00E7188D" w:rsidRPr="00594AC8" w:rsidRDefault="00E7188D" w:rsidP="00E7188D">
            <w:pPr>
              <w:rPr>
                <w:rFonts w:ascii="Times New Roman" w:hAnsi="Times New Roman" w:cs="Times New Roman"/>
                <w:color w:val="000000" w:themeColor="text1"/>
              </w:rPr>
            </w:pPr>
          </w:p>
        </w:tc>
        <w:tc>
          <w:tcPr>
            <w:tcW w:w="2062" w:type="dxa"/>
          </w:tcPr>
          <w:p w14:paraId="47CC6C26" w14:textId="2A4097B9"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E7188D" w:rsidRPr="00594AC8" w14:paraId="425803F4" w14:textId="77777777" w:rsidTr="0042386B">
        <w:trPr>
          <w:trHeight w:val="584"/>
        </w:trPr>
        <w:tc>
          <w:tcPr>
            <w:tcW w:w="1990" w:type="dxa"/>
          </w:tcPr>
          <w:p w14:paraId="0B9F80A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4)</w:t>
            </w:r>
            <w:r w:rsidRPr="00594AC8">
              <w:rPr>
                <w:rFonts w:ascii="Times New Roman" w:hAnsi="Times New Roman" w:cs="Times New Roman"/>
                <w:color w:val="000000" w:themeColor="text1"/>
              </w:rPr>
              <w:t>Weekly Schedule and Contact Information</w:t>
            </w:r>
          </w:p>
          <w:p w14:paraId="0116F716" w14:textId="77777777" w:rsidR="00E7188D" w:rsidRPr="00594AC8" w:rsidRDefault="00E7188D" w:rsidP="00E7188D">
            <w:pPr>
              <w:rPr>
                <w:rFonts w:ascii="Times New Roman" w:hAnsi="Times New Roman" w:cs="Times New Roman"/>
                <w:color w:val="000000" w:themeColor="text1"/>
              </w:rPr>
            </w:pPr>
          </w:p>
          <w:p w14:paraId="6CC7E096" w14:textId="32491ED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BA62DD">
              <w:rPr>
                <w:rFonts w:ascii="Times New Roman" w:hAnsi="Times New Roman" w:cs="Times New Roman"/>
                <w:color w:val="000000" w:themeColor="text1"/>
              </w:rPr>
              <w:t>2/6</w:t>
            </w:r>
          </w:p>
        </w:tc>
        <w:tc>
          <w:tcPr>
            <w:tcW w:w="5298" w:type="dxa"/>
          </w:tcPr>
          <w:p w14:paraId="21C0EC50"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13682DF" w14:textId="77777777" w:rsidR="00E7188D" w:rsidRPr="00594AC8" w:rsidRDefault="00E7188D" w:rsidP="00E7188D">
            <w:pPr>
              <w:rPr>
                <w:rFonts w:ascii="Times New Roman" w:hAnsi="Times New Roman" w:cs="Times New Roman"/>
                <w:color w:val="000000" w:themeColor="text1"/>
              </w:rPr>
            </w:pPr>
          </w:p>
          <w:p w14:paraId="23475545" w14:textId="5C8F216D"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 xml:space="preserve">um site broken into </w:t>
            </w:r>
            <w:proofErr w:type="gramStart"/>
            <w:r>
              <w:rPr>
                <w:rFonts w:ascii="Times New Roman" w:hAnsi="Times New Roman" w:cs="Times New Roman"/>
                <w:color w:val="000000" w:themeColor="text1"/>
              </w:rPr>
              <w:t>30-</w:t>
            </w:r>
            <w:r w:rsidR="0072407F">
              <w:rPr>
                <w:rFonts w:ascii="Times New Roman" w:hAnsi="Times New Roman" w:cs="Times New Roman"/>
                <w:color w:val="000000" w:themeColor="text1"/>
              </w:rPr>
              <w:t xml:space="preserve">60 </w:t>
            </w:r>
            <w:r w:rsidRPr="00594AC8">
              <w:rPr>
                <w:rFonts w:ascii="Times New Roman" w:hAnsi="Times New Roman" w:cs="Times New Roman"/>
                <w:color w:val="000000" w:themeColor="text1"/>
              </w:rPr>
              <w:t>minute</w:t>
            </w:r>
            <w:proofErr w:type="gramEnd"/>
            <w:r w:rsidRPr="00594AC8">
              <w:rPr>
                <w:rFonts w:ascii="Times New Roman" w:hAnsi="Times New Roman" w:cs="Times New Roman"/>
                <w:color w:val="000000" w:themeColor="text1"/>
              </w:rPr>
              <w:t xml:space="preserv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029EEAA6" w14:textId="77777777" w:rsidR="00E7188D" w:rsidRPr="00594AC8" w:rsidRDefault="00E7188D" w:rsidP="00E7188D">
            <w:pPr>
              <w:rPr>
                <w:rFonts w:ascii="Times New Roman" w:hAnsi="Times New Roman" w:cs="Times New Roman"/>
                <w:color w:val="000000" w:themeColor="text1"/>
              </w:rPr>
            </w:pPr>
          </w:p>
          <w:p w14:paraId="259C9239"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67CC2B55" w:rsidR="00E7188D" w:rsidRPr="00594AC8" w:rsidRDefault="00E7188D" w:rsidP="00E7188D">
            <w:pPr>
              <w:rPr>
                <w:rFonts w:ascii="Times New Roman" w:hAnsi="Times New Roman" w:cs="Times New Roman"/>
                <w:color w:val="000000" w:themeColor="text1"/>
              </w:rPr>
            </w:pPr>
          </w:p>
        </w:tc>
        <w:tc>
          <w:tcPr>
            <w:tcW w:w="2062" w:type="dxa"/>
          </w:tcPr>
          <w:p w14:paraId="5245298E" w14:textId="63F7889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60A74B26" w:rsidR="008E4B59" w:rsidRPr="003D524C" w:rsidRDefault="00E7188D" w:rsidP="008B0674">
            <w:pPr>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5D0A16">
              <w:rPr>
                <w:rFonts w:ascii="Times New Roman" w:hAnsi="Times New Roman" w:cs="Times New Roman"/>
                <w:color w:val="000000" w:themeColor="text1"/>
              </w:rPr>
              <w:t>)</w:t>
            </w:r>
            <w:r w:rsidR="00E97245">
              <w:rPr>
                <w:rFonts w:ascii="Times New Roman" w:hAnsi="Times New Roman" w:cs="Times New Roman"/>
                <w:color w:val="000000" w:themeColor="text1"/>
              </w:rPr>
              <w:t xml:space="preserve"> </w:t>
            </w:r>
            <w:r w:rsidR="008B0674">
              <w:rPr>
                <w:rFonts w:ascii="Times New Roman" w:hAnsi="Times New Roman" w:cs="Times New Roman"/>
                <w:color w:val="000000" w:themeColor="text1"/>
              </w:rPr>
              <w:t xml:space="preserve">Observation of a Peer Teaching a </w:t>
            </w:r>
            <w:r>
              <w:rPr>
                <w:rFonts w:ascii="Times New Roman" w:hAnsi="Times New Roman" w:cs="Times New Roman"/>
                <w:color w:val="000000" w:themeColor="text1"/>
              </w:rPr>
              <w:t>Learning Segment</w:t>
            </w:r>
          </w:p>
          <w:p w14:paraId="2ECBBDA2" w14:textId="77777777" w:rsidR="002D54DB" w:rsidRPr="003D524C" w:rsidRDefault="002D54DB" w:rsidP="008E4B59">
            <w:pPr>
              <w:rPr>
                <w:rFonts w:ascii="Times New Roman" w:hAnsi="Times New Roman" w:cs="Times New Roman"/>
                <w:color w:val="000000" w:themeColor="text1"/>
              </w:rPr>
            </w:pPr>
          </w:p>
          <w:p w14:paraId="3CE38732" w14:textId="073F26D8" w:rsidR="002D54DB" w:rsidRPr="00594AC8" w:rsidRDefault="002D54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8B0674">
              <w:rPr>
                <w:rFonts w:ascii="Times New Roman" w:hAnsi="Times New Roman" w:cs="Times New Roman"/>
                <w:color w:val="000000" w:themeColor="text1"/>
              </w:rPr>
              <w:t xml:space="preserve"> </w:t>
            </w:r>
            <w:r w:rsidR="00BA62DD">
              <w:rPr>
                <w:rFonts w:ascii="Times New Roman" w:hAnsi="Times New Roman" w:cs="Times New Roman"/>
                <w:color w:val="000000" w:themeColor="text1"/>
              </w:rPr>
              <w:t>4/17</w:t>
            </w:r>
          </w:p>
        </w:tc>
        <w:tc>
          <w:tcPr>
            <w:tcW w:w="5298" w:type="dxa"/>
          </w:tcPr>
          <w:p w14:paraId="2D0F7123" w14:textId="77777777" w:rsidR="00904D5E" w:rsidRPr="00904D5E" w:rsidRDefault="001D2DC8" w:rsidP="00904D5E">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“Classroom Observation” form. You do not need to circle ratings. Look for the presence or absence of items from the evaluation form and make notes about your observations. You also do not need to provide your feedback to your peer.</w:t>
            </w:r>
            <w:r w:rsidR="00904D5E">
              <w:rPr>
                <w:rFonts w:ascii="Times New Roman" w:hAnsi="Times New Roman" w:cs="Times New Roman"/>
                <w:color w:val="000000" w:themeColor="text1"/>
              </w:rPr>
              <w:t xml:space="preserve"> </w:t>
            </w:r>
            <w:r w:rsidR="00904D5E" w:rsidRPr="00904D5E">
              <w:rPr>
                <w:rFonts w:ascii="Times New Roman" w:hAnsi="Times New Roman" w:cs="Times New Roman"/>
                <w:color w:val="000000" w:themeColor="text1"/>
              </w:rPr>
              <w:t>Practice giving feedback in a role-playing session with your supervisor.</w:t>
            </w:r>
          </w:p>
          <w:p w14:paraId="7FC658A9" w14:textId="44742448" w:rsidR="002B03DB" w:rsidRPr="00594AC8" w:rsidRDefault="002B03DB" w:rsidP="008E4B59">
            <w:pPr>
              <w:rPr>
                <w:rFonts w:ascii="Times New Roman" w:hAnsi="Times New Roman" w:cs="Times New Roman"/>
                <w:color w:val="000000" w:themeColor="text1"/>
              </w:rPr>
            </w:pPr>
          </w:p>
        </w:tc>
        <w:tc>
          <w:tcPr>
            <w:tcW w:w="2062" w:type="dxa"/>
          </w:tcPr>
          <w:p w14:paraId="774440E1" w14:textId="55F82E6C"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E7188D" w:rsidRPr="00594AC8" w14:paraId="27ABBA68" w14:textId="77777777" w:rsidTr="0042386B">
        <w:tc>
          <w:tcPr>
            <w:tcW w:w="1990" w:type="dxa"/>
          </w:tcPr>
          <w:p w14:paraId="2697DBD4" w14:textId="041B6AF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6) </w:t>
            </w:r>
            <w:r w:rsidR="00833BCB">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Practicum Student Selected Activities (minimum of 2)</w:t>
            </w:r>
          </w:p>
          <w:p w14:paraId="2AD92863" w14:textId="77777777" w:rsidR="00E7188D" w:rsidRDefault="00E7188D" w:rsidP="00E7188D">
            <w:pPr>
              <w:rPr>
                <w:rFonts w:ascii="Times New Roman" w:hAnsi="Times New Roman" w:cs="Times New Roman"/>
                <w:color w:val="000000" w:themeColor="text1"/>
              </w:rPr>
            </w:pPr>
          </w:p>
          <w:p w14:paraId="3F3EB5DB" w14:textId="107095B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BA62DD">
              <w:rPr>
                <w:rFonts w:ascii="Times New Roman" w:hAnsi="Times New Roman" w:cs="Times New Roman"/>
                <w:color w:val="000000" w:themeColor="text1"/>
              </w:rPr>
              <w:t>4/17</w:t>
            </w:r>
          </w:p>
        </w:tc>
        <w:tc>
          <w:tcPr>
            <w:tcW w:w="5298" w:type="dxa"/>
          </w:tcPr>
          <w:p w14:paraId="76FC5A13" w14:textId="77777777" w:rsidR="00E7188D" w:rsidRPr="0042386B" w:rsidRDefault="00E7188D" w:rsidP="00E7188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4A18718E" w14:textId="77777777" w:rsidR="00E7188D" w:rsidRPr="0042386B" w:rsidRDefault="00E7188D" w:rsidP="00E7188D">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26C928BB" w:rsidR="00E7188D" w:rsidRPr="0042386B" w:rsidRDefault="00E7188D" w:rsidP="00E7188D">
            <w:pPr>
              <w:rPr>
                <w:rFonts w:ascii="Times New Roman" w:hAnsi="Times New Roman" w:cs="Times New Roman"/>
                <w:color w:val="000000" w:themeColor="text1"/>
              </w:rPr>
            </w:pPr>
            <w:r>
              <w:rPr>
                <w:rFonts w:ascii="Times New Roman" w:hAnsi="Times New Roman" w:cs="Times New Roman"/>
              </w:rPr>
              <w:lastRenderedPageBreak/>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8B0674" w:rsidRPr="00594AC8" w14:paraId="722C509B" w14:textId="77777777" w:rsidTr="0042386B">
        <w:tc>
          <w:tcPr>
            <w:tcW w:w="1990" w:type="dxa"/>
          </w:tcPr>
          <w:p w14:paraId="33094D40" w14:textId="298F7C52" w:rsidR="008B0674"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8B0674">
              <w:rPr>
                <w:rFonts w:ascii="Times New Roman" w:hAnsi="Times New Roman" w:cs="Times New Roman"/>
                <w:color w:val="000000" w:themeColor="text1"/>
              </w:rPr>
              <w:t>) Self-Assessment and Professional Development Plan</w:t>
            </w:r>
          </w:p>
          <w:p w14:paraId="25A319E4" w14:textId="77777777" w:rsidR="008B0674" w:rsidRDefault="008B0674" w:rsidP="008E4B59">
            <w:pPr>
              <w:rPr>
                <w:rFonts w:ascii="Times New Roman" w:hAnsi="Times New Roman" w:cs="Times New Roman"/>
                <w:color w:val="000000" w:themeColor="text1"/>
              </w:rPr>
            </w:pPr>
          </w:p>
          <w:p w14:paraId="4B3E0D0A"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0AEF754F"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w:t>
            </w:r>
            <w:r w:rsidR="005D103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BA62DD">
              <w:rPr>
                <w:rFonts w:ascii="Times New Roman" w:hAnsi="Times New Roman" w:cs="Times New Roman"/>
                <w:color w:val="000000" w:themeColor="text1"/>
              </w:rPr>
              <w:t>2/13</w:t>
            </w:r>
          </w:p>
          <w:p w14:paraId="3A6B3B81" w14:textId="77777777" w:rsidR="008B0674" w:rsidRDefault="008B0674" w:rsidP="008E4B59">
            <w:pPr>
              <w:rPr>
                <w:rFonts w:ascii="Times New Roman" w:hAnsi="Times New Roman" w:cs="Times New Roman"/>
                <w:color w:val="000000" w:themeColor="text1"/>
              </w:rPr>
            </w:pPr>
          </w:p>
          <w:p w14:paraId="5C491DA3" w14:textId="2667C083"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BA62DD">
              <w:rPr>
                <w:rFonts w:ascii="Times New Roman" w:hAnsi="Times New Roman" w:cs="Times New Roman"/>
                <w:color w:val="000000" w:themeColor="text1"/>
              </w:rPr>
              <w:t>2/20</w:t>
            </w:r>
          </w:p>
          <w:p w14:paraId="1345029B" w14:textId="77777777" w:rsidR="008B0674" w:rsidRDefault="008B0674" w:rsidP="008E4B59">
            <w:pPr>
              <w:rPr>
                <w:rFonts w:ascii="Times New Roman" w:hAnsi="Times New Roman" w:cs="Times New Roman"/>
                <w:color w:val="000000" w:themeColor="text1"/>
              </w:rPr>
            </w:pPr>
          </w:p>
          <w:p w14:paraId="3B909B59" w14:textId="4D588BCF"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BA62DD">
              <w:rPr>
                <w:rFonts w:ascii="Times New Roman" w:hAnsi="Times New Roman" w:cs="Times New Roman"/>
                <w:color w:val="000000" w:themeColor="text1"/>
              </w:rPr>
              <w:t>4/24</w:t>
            </w:r>
          </w:p>
          <w:p w14:paraId="5BF3FA0A" w14:textId="7BA77671" w:rsidR="008B0674" w:rsidRDefault="008B0674" w:rsidP="008E4B59">
            <w:pPr>
              <w:rPr>
                <w:rFonts w:ascii="Times New Roman" w:hAnsi="Times New Roman" w:cs="Times New Roman"/>
                <w:color w:val="000000" w:themeColor="text1"/>
              </w:rPr>
            </w:pPr>
          </w:p>
        </w:tc>
        <w:tc>
          <w:tcPr>
            <w:tcW w:w="5298" w:type="dxa"/>
          </w:tcPr>
          <w:p w14:paraId="7BE3EA17" w14:textId="63B43049"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Engage in a self-assessment of strengths and challenges related to the College of Education’s assessments. Consider the areas </w:t>
            </w:r>
            <w:proofErr w:type="gramStart"/>
            <w:r w:rsidRPr="008B0674">
              <w:rPr>
                <w:rFonts w:ascii="Times New Roman" w:hAnsi="Times New Roman"/>
                <w:sz w:val="24"/>
                <w:szCs w:val="24"/>
              </w:rPr>
              <w:t>of:</w:t>
            </w:r>
            <w:proofErr w:type="gramEnd"/>
            <w:r w:rsidRPr="008B0674">
              <w:rPr>
                <w:rFonts w:ascii="Times New Roman" w:hAnsi="Times New Roman"/>
                <w:sz w:val="24"/>
                <w:szCs w:val="24"/>
              </w:rPr>
              <w:t xml:space="preserve"> content knowledge, planning, implementation, reflection, analysis of student learning and learning en</w:t>
            </w:r>
            <w:r w:rsidR="00E7188D">
              <w:rPr>
                <w:rFonts w:ascii="Times New Roman" w:hAnsi="Times New Roman"/>
                <w:sz w:val="24"/>
                <w:szCs w:val="24"/>
              </w:rPr>
              <w:t xml:space="preserve">vironment, </w:t>
            </w:r>
            <w:r w:rsidR="00BD0458">
              <w:rPr>
                <w:rFonts w:ascii="Times New Roman" w:hAnsi="Times New Roman"/>
                <w:sz w:val="24"/>
                <w:szCs w:val="24"/>
              </w:rPr>
              <w:t xml:space="preserve">technology, </w:t>
            </w:r>
            <w:r w:rsidR="000A106C">
              <w:rPr>
                <w:rFonts w:ascii="Times New Roman" w:hAnsi="Times New Roman"/>
                <w:sz w:val="24"/>
                <w:szCs w:val="24"/>
              </w:rPr>
              <w:t>meeting the needs of diverse learners</w:t>
            </w:r>
            <w:r w:rsidR="00BD0458">
              <w:rPr>
                <w:rFonts w:ascii="Times New Roman" w:hAnsi="Times New Roman"/>
                <w:sz w:val="24"/>
                <w:szCs w:val="24"/>
              </w:rPr>
              <w:t xml:space="preserve">, </w:t>
            </w:r>
            <w:r w:rsidR="00E7188D">
              <w:rPr>
                <w:rFonts w:ascii="Times New Roman" w:hAnsi="Times New Roman"/>
                <w:sz w:val="24"/>
                <w:szCs w:val="24"/>
              </w:rPr>
              <w:t xml:space="preserve">and professionalism </w:t>
            </w:r>
            <w:r w:rsidRPr="008B0674">
              <w:rPr>
                <w:rFonts w:ascii="Times New Roman" w:hAnsi="Times New Roman"/>
                <w:sz w:val="24"/>
                <w:szCs w:val="24"/>
              </w:rPr>
              <w:t>(consider knowledge and skills addressed in the Profe</w:t>
            </w:r>
            <w:r w:rsidR="00E7188D">
              <w:rPr>
                <w:rFonts w:ascii="Times New Roman" w:hAnsi="Times New Roman"/>
                <w:sz w:val="24"/>
                <w:szCs w:val="24"/>
              </w:rPr>
              <w:t>ssional Work Sample, Classroom O</w:t>
            </w:r>
            <w:r w:rsidRPr="008B0674">
              <w:rPr>
                <w:rFonts w:ascii="Times New Roman" w:hAnsi="Times New Roman"/>
                <w:sz w:val="24"/>
                <w:szCs w:val="24"/>
              </w:rPr>
              <w:t>bservation Form</w:t>
            </w:r>
            <w:r w:rsidR="001D2DC8">
              <w:rPr>
                <w:rFonts w:ascii="Times New Roman" w:hAnsi="Times New Roman"/>
                <w:sz w:val="24"/>
                <w:szCs w:val="24"/>
              </w:rPr>
              <w:t>, Holistic Assessment, Planning Assessment,</w:t>
            </w:r>
            <w:r w:rsidRPr="008B0674">
              <w:rPr>
                <w:rFonts w:ascii="Times New Roman" w:hAnsi="Times New Roman"/>
                <w:sz w:val="24"/>
                <w:szCs w:val="24"/>
              </w:rPr>
              <w:t xml:space="preserve"> and </w:t>
            </w:r>
            <w:r w:rsidR="00524127">
              <w:rPr>
                <w:rFonts w:ascii="Times New Roman" w:hAnsi="Times New Roman"/>
                <w:sz w:val="24"/>
                <w:szCs w:val="24"/>
              </w:rPr>
              <w:t>the PPDA</w:t>
            </w:r>
            <w:r w:rsidRPr="008B0674">
              <w:rPr>
                <w:rFonts w:ascii="Times New Roman" w:hAnsi="Times New Roman"/>
                <w:sz w:val="24"/>
                <w:szCs w:val="24"/>
              </w:rPr>
              <w:t>). Additionally, write a 1 to 2- page report that discusses your strengths and weaknesses.</w:t>
            </w:r>
          </w:p>
          <w:p w14:paraId="5B045F34" w14:textId="330AE915" w:rsidR="00D5124F" w:rsidRPr="00D5124F" w:rsidRDefault="00D5124F" w:rsidP="00D5124F">
            <w:pPr>
              <w:pStyle w:val="ColorfulList-Accent11"/>
              <w:numPr>
                <w:ilvl w:val="0"/>
                <w:numId w:val="21"/>
              </w:numPr>
              <w:ind w:left="342" w:hanging="342"/>
              <w:rPr>
                <w:rFonts w:ascii="Times New Roman" w:hAnsi="Times New Roman"/>
                <w:sz w:val="24"/>
                <w:szCs w:val="24"/>
              </w:rPr>
            </w:pPr>
            <w:r w:rsidRPr="00D5124F">
              <w:rPr>
                <w:rFonts w:ascii="Times New Roman" w:hAnsi="Times New Roman"/>
                <w:sz w:val="24"/>
                <w:szCs w:val="24"/>
              </w:rPr>
              <w:t xml:space="preserve">After you have evaluated your strengths and weaknesses in each area, select two areas and develop a goal in each area to improve established weaknesses. </w:t>
            </w:r>
            <w:r>
              <w:rPr>
                <w:rFonts w:ascii="Times New Roman" w:hAnsi="Times New Roman"/>
                <w:sz w:val="24"/>
                <w:szCs w:val="24"/>
              </w:rPr>
              <w:t>Using the form on Canvas, p</w:t>
            </w:r>
            <w:r w:rsidRPr="00D5124F">
              <w:rPr>
                <w:rFonts w:ascii="Times New Roman" w:hAnsi="Times New Roman"/>
                <w:sz w:val="24"/>
                <w:szCs w:val="24"/>
              </w:rPr>
              <w:t xml:space="preserve">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technology, meeting the needs of diverse learners, and professionalism). Identify the new skills and knowledge you will acquire through the </w:t>
            </w:r>
            <w:proofErr w:type="spellStart"/>
            <w:r w:rsidRPr="00D5124F">
              <w:rPr>
                <w:rFonts w:ascii="Times New Roman" w:hAnsi="Times New Roman"/>
                <w:sz w:val="24"/>
                <w:szCs w:val="24"/>
              </w:rPr>
              <w:t>practica</w:t>
            </w:r>
            <w:proofErr w:type="spellEnd"/>
            <w:r w:rsidRPr="00D5124F">
              <w:rPr>
                <w:rFonts w:ascii="Times New Roman" w:hAnsi="Times New Roman"/>
                <w:sz w:val="24"/>
                <w:szCs w:val="24"/>
              </w:rPr>
              <w:t xml:space="preserve"> experience. Lastly, implement your plan.</w:t>
            </w:r>
          </w:p>
          <w:p w14:paraId="1CF76507" w14:textId="77777777" w:rsidR="0001057E" w:rsidRPr="0001057E" w:rsidRDefault="0001057E" w:rsidP="0001057E">
            <w:pPr>
              <w:pStyle w:val="ColorfulList-Accent11"/>
              <w:numPr>
                <w:ilvl w:val="0"/>
                <w:numId w:val="21"/>
              </w:numPr>
              <w:ind w:left="342" w:hanging="342"/>
              <w:rPr>
                <w:rFonts w:ascii="Times New Roman" w:hAnsi="Times New Roman"/>
                <w:sz w:val="24"/>
                <w:szCs w:val="24"/>
              </w:rPr>
            </w:pPr>
            <w:r w:rsidRPr="0001057E">
              <w:rPr>
                <w:rFonts w:ascii="Times New Roman" w:hAnsi="Times New Roman"/>
                <w:sz w:val="24"/>
                <w:szCs w:val="24"/>
              </w:rPr>
              <w:t xml:space="preserve">Using the Professional Development </w:t>
            </w:r>
            <w:proofErr w:type="gramStart"/>
            <w:r w:rsidRPr="0001057E">
              <w:rPr>
                <w:rFonts w:ascii="Times New Roman" w:hAnsi="Times New Roman"/>
                <w:sz w:val="24"/>
                <w:szCs w:val="24"/>
              </w:rPr>
              <w:t>Plan</w:t>
            </w:r>
            <w:proofErr w:type="gramEnd"/>
            <w:r w:rsidRPr="0001057E">
              <w:rPr>
                <w:rFonts w:ascii="Times New Roman" w:hAnsi="Times New Roman"/>
                <w:sz w:val="24"/>
                <w:szCs w:val="24"/>
              </w:rPr>
              <w:t xml:space="preserve"> you previously submitted, provide evidence to show progress toward your goals. Type a reflection as to what specific situations, events, actions, items supported your progress and detracted from your progress. In your reflection, discuss actions you would repeat and what you would do differently.</w:t>
            </w:r>
          </w:p>
          <w:p w14:paraId="0ADE7182" w14:textId="77777777" w:rsidR="002A3815" w:rsidRDefault="002A3815" w:rsidP="002A3815">
            <w:pPr>
              <w:pStyle w:val="ColorfulList-Accent11"/>
              <w:rPr>
                <w:rFonts w:ascii="Times New Roman" w:hAnsi="Times New Roman"/>
                <w:sz w:val="24"/>
                <w:szCs w:val="24"/>
              </w:rPr>
            </w:pPr>
          </w:p>
          <w:p w14:paraId="39CC40E7" w14:textId="2DF02BD7" w:rsidR="002A3815" w:rsidRPr="002A3815" w:rsidRDefault="002A3815" w:rsidP="002A3815">
            <w:pPr>
              <w:pStyle w:val="ColorfulList-Accent11"/>
              <w:ind w:left="0"/>
              <w:rPr>
                <w:rFonts w:ascii="Times New Roman" w:hAnsi="Times New Roman"/>
                <w:sz w:val="24"/>
                <w:szCs w:val="24"/>
              </w:rPr>
            </w:pPr>
            <w:r>
              <w:rPr>
                <w:rFonts w:ascii="Times New Roman" w:hAnsi="Times New Roman"/>
                <w:sz w:val="24"/>
                <w:szCs w:val="24"/>
              </w:rPr>
              <w:lastRenderedPageBreak/>
              <w:t xml:space="preserve">For additional </w:t>
            </w:r>
            <w:proofErr w:type="spellStart"/>
            <w:r>
              <w:rPr>
                <w:rFonts w:ascii="Times New Roman" w:hAnsi="Times New Roman"/>
                <w:sz w:val="24"/>
                <w:szCs w:val="24"/>
              </w:rPr>
              <w:t>practica</w:t>
            </w:r>
            <w:proofErr w:type="spellEnd"/>
            <w:r>
              <w:rPr>
                <w:rFonts w:ascii="Times New Roman" w:hAnsi="Times New Roman"/>
                <w:sz w:val="24"/>
                <w:szCs w:val="24"/>
              </w:rPr>
              <w:t xml:space="preserve">, you will revisit your progress on the professional development from the previous semester and complete another self-assessment. Create a new plan for the current semester where you include changes and solutions you generated at the end of the previous semester. Write new or revised goals and detailed descriptions of proposed learning activities and assignments that address </w:t>
            </w:r>
            <w:r w:rsidRPr="002A3815">
              <w:rPr>
                <w:rFonts w:ascii="Times New Roman" w:hAnsi="Times New Roman"/>
                <w:sz w:val="24"/>
                <w:szCs w:val="24"/>
                <w:u w:val="single"/>
              </w:rPr>
              <w:t>another</w:t>
            </w:r>
            <w:r>
              <w:rPr>
                <w:rFonts w:ascii="Times New Roman" w:hAnsi="Times New Roman"/>
                <w:sz w:val="24"/>
                <w:szCs w:val="24"/>
              </w:rPr>
              <w:t xml:space="preserve"> domain. Then you will reflect again as you did in prior semesters. Each semester you will take what you learned from the previous semester and address a different domain.</w:t>
            </w:r>
          </w:p>
        </w:tc>
        <w:tc>
          <w:tcPr>
            <w:tcW w:w="2062" w:type="dxa"/>
          </w:tcPr>
          <w:p w14:paraId="6D5EF1E2" w14:textId="31BB749A"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Self-assessment – 1</w:t>
            </w:r>
            <w:r w:rsidR="00D5124F">
              <w:rPr>
                <w:rFonts w:ascii="Times New Roman" w:hAnsi="Times New Roman" w:cs="Times New Roman"/>
                <w:color w:val="000000" w:themeColor="text1"/>
              </w:rPr>
              <w:t>0</w:t>
            </w:r>
            <w:r>
              <w:rPr>
                <w:rFonts w:ascii="Times New Roman" w:hAnsi="Times New Roman" w:cs="Times New Roman"/>
                <w:color w:val="000000" w:themeColor="text1"/>
              </w:rPr>
              <w:t>0 points</w:t>
            </w:r>
          </w:p>
          <w:p w14:paraId="363AE4B4" w14:textId="77777777" w:rsidR="008B0674" w:rsidRDefault="008B0674" w:rsidP="008E4B59">
            <w:pPr>
              <w:rPr>
                <w:rFonts w:ascii="Times New Roman" w:hAnsi="Times New Roman" w:cs="Times New Roman"/>
                <w:color w:val="000000" w:themeColor="text1"/>
              </w:rPr>
            </w:pPr>
          </w:p>
          <w:p w14:paraId="7C738871"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8B0674" w:rsidRDefault="008B0674" w:rsidP="008E4B59">
            <w:pPr>
              <w:rPr>
                <w:rFonts w:ascii="Times New Roman" w:hAnsi="Times New Roman" w:cs="Times New Roman"/>
                <w:color w:val="000000" w:themeColor="text1"/>
              </w:rPr>
            </w:pPr>
          </w:p>
          <w:p w14:paraId="6BE2ADA4" w14:textId="43037E49"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01057E">
              <w:rPr>
                <w:rFonts w:ascii="Times New Roman" w:hAnsi="Times New Roman" w:cs="Times New Roman"/>
                <w:color w:val="000000" w:themeColor="text1"/>
              </w:rPr>
              <w:t>50</w:t>
            </w:r>
            <w:r>
              <w:rPr>
                <w:rFonts w:ascii="Times New Roman" w:hAnsi="Times New Roman" w:cs="Times New Roman"/>
                <w:color w:val="000000" w:themeColor="text1"/>
              </w:rPr>
              <w:t xml:space="preserve"> points</w:t>
            </w:r>
          </w:p>
        </w:tc>
      </w:tr>
      <w:tr w:rsidR="00E7188D" w:rsidRPr="00594AC8" w14:paraId="731C471F" w14:textId="77777777" w:rsidTr="0042386B">
        <w:tc>
          <w:tcPr>
            <w:tcW w:w="1990" w:type="dxa"/>
          </w:tcPr>
          <w:p w14:paraId="0BBADDD4" w14:textId="177C5D9E"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1ADCC949" w14:textId="77777777" w:rsidR="00E7188D" w:rsidRDefault="00E7188D" w:rsidP="00E7188D">
            <w:pPr>
              <w:rPr>
                <w:rFonts w:ascii="Times New Roman" w:hAnsi="Times New Roman" w:cs="Times New Roman"/>
                <w:color w:val="000000" w:themeColor="text1"/>
              </w:rPr>
            </w:pPr>
          </w:p>
          <w:p w14:paraId="1713936D" w14:textId="56FBD155"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BA62DD">
              <w:rPr>
                <w:rFonts w:ascii="Times New Roman" w:hAnsi="Times New Roman" w:cs="Times New Roman"/>
                <w:color w:val="000000" w:themeColor="text1"/>
              </w:rPr>
              <w:t>4/24</w:t>
            </w:r>
          </w:p>
        </w:tc>
        <w:tc>
          <w:tcPr>
            <w:tcW w:w="5298" w:type="dxa"/>
          </w:tcPr>
          <w:p w14:paraId="650B7970" w14:textId="3038C03F" w:rsidR="00E7188D" w:rsidRPr="0042386B" w:rsidRDefault="00E7188D" w:rsidP="00E7188D">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w:t>
            </w:r>
            <w:r w:rsidR="00C147E3">
              <w:rPr>
                <w:rFonts w:ascii="Times New Roman" w:hAnsi="Times New Roman" w:cs="Times New Roman"/>
                <w:b/>
                <w:i/>
              </w:rPr>
              <w:t xml:space="preserve">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E7188D" w:rsidRPr="00594AC8" w14:paraId="49A16C3C" w14:textId="77777777" w:rsidTr="0042386B">
        <w:tc>
          <w:tcPr>
            <w:tcW w:w="1990" w:type="dxa"/>
          </w:tcPr>
          <w:p w14:paraId="14CC7A00" w14:textId="5E6BE325"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9</w:t>
            </w:r>
            <w:r w:rsidR="00E7188D">
              <w:rPr>
                <w:rFonts w:ascii="Times New Roman" w:hAnsi="Times New Roman" w:cs="Times New Roman"/>
                <w:color w:val="000000" w:themeColor="text1"/>
              </w:rPr>
              <w:t>) Clinical Educator</w:t>
            </w:r>
            <w:r w:rsidR="00E7188D" w:rsidRPr="00594AC8">
              <w:rPr>
                <w:rFonts w:ascii="Times New Roman" w:hAnsi="Times New Roman" w:cs="Times New Roman"/>
                <w:color w:val="000000" w:themeColor="text1"/>
              </w:rPr>
              <w:t xml:space="preserve"> Evaluations</w:t>
            </w:r>
          </w:p>
          <w:p w14:paraId="03711A89" w14:textId="77777777" w:rsidR="00E7188D" w:rsidRPr="00594AC8" w:rsidRDefault="00E7188D" w:rsidP="00E7188D">
            <w:pPr>
              <w:rPr>
                <w:rFonts w:ascii="Times New Roman" w:hAnsi="Times New Roman" w:cs="Times New Roman"/>
                <w:color w:val="000000" w:themeColor="text1"/>
              </w:rPr>
            </w:pPr>
          </w:p>
          <w:p w14:paraId="2513A6A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DED26F0" w14:textId="05281C7F" w:rsidR="00E7188D" w:rsidRPr="00594AC8" w:rsidRDefault="00BA62DD" w:rsidP="00E7188D">
            <w:pPr>
              <w:rPr>
                <w:rFonts w:ascii="Times New Roman" w:hAnsi="Times New Roman" w:cs="Times New Roman"/>
                <w:color w:val="000000" w:themeColor="text1"/>
              </w:rPr>
            </w:pPr>
            <w:r>
              <w:rPr>
                <w:rFonts w:ascii="Times New Roman" w:hAnsi="Times New Roman" w:cs="Times New Roman"/>
                <w:color w:val="000000" w:themeColor="text1"/>
              </w:rPr>
              <w:t>2/27</w:t>
            </w:r>
            <w:r w:rsidR="00E7188D" w:rsidRPr="00594AC8">
              <w:rPr>
                <w:rFonts w:ascii="Times New Roman" w:hAnsi="Times New Roman" w:cs="Times New Roman"/>
                <w:color w:val="000000" w:themeColor="text1"/>
              </w:rPr>
              <w:t xml:space="preserve"> – Dispositions</w:t>
            </w:r>
            <w:r w:rsidR="00E7188D">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and Classroom Observation</w:t>
            </w:r>
          </w:p>
          <w:p w14:paraId="0DFBAFF7" w14:textId="77777777" w:rsidR="00E7188D" w:rsidRPr="00594AC8" w:rsidRDefault="00E7188D" w:rsidP="00E7188D">
            <w:pPr>
              <w:rPr>
                <w:rFonts w:ascii="Times New Roman" w:hAnsi="Times New Roman" w:cs="Times New Roman"/>
                <w:color w:val="000000" w:themeColor="text1"/>
              </w:rPr>
            </w:pPr>
          </w:p>
          <w:p w14:paraId="0B9A4411" w14:textId="64FDC172" w:rsidR="00E7188D" w:rsidRPr="00594AC8" w:rsidRDefault="00BA62DD" w:rsidP="00E7188D">
            <w:pPr>
              <w:rPr>
                <w:rFonts w:ascii="Times New Roman" w:hAnsi="Times New Roman" w:cs="Times New Roman"/>
                <w:color w:val="000000" w:themeColor="text1"/>
              </w:rPr>
            </w:pPr>
            <w:r>
              <w:rPr>
                <w:rFonts w:ascii="Times New Roman" w:hAnsi="Times New Roman" w:cs="Times New Roman"/>
                <w:color w:val="000000" w:themeColor="text1"/>
              </w:rPr>
              <w:t>3/27</w:t>
            </w:r>
            <w:r w:rsidR="00E7188D" w:rsidRPr="00594AC8">
              <w:rPr>
                <w:rFonts w:ascii="Times New Roman" w:hAnsi="Times New Roman" w:cs="Times New Roman"/>
                <w:color w:val="000000" w:themeColor="text1"/>
              </w:rPr>
              <w:t>- Classroom Observation</w:t>
            </w:r>
          </w:p>
          <w:p w14:paraId="3831EF88" w14:textId="77777777" w:rsidR="00E7188D" w:rsidRDefault="00E7188D" w:rsidP="00E7188D">
            <w:pPr>
              <w:rPr>
                <w:rFonts w:ascii="Times New Roman" w:hAnsi="Times New Roman" w:cs="Times New Roman"/>
                <w:color w:val="000000" w:themeColor="text1"/>
              </w:rPr>
            </w:pPr>
          </w:p>
          <w:p w14:paraId="6889DC20" w14:textId="56CEBE7F" w:rsidR="00E7188D" w:rsidRPr="00594AC8" w:rsidRDefault="00BA62DD" w:rsidP="00E7188D">
            <w:pPr>
              <w:rPr>
                <w:rFonts w:ascii="Times New Roman" w:hAnsi="Times New Roman" w:cs="Times New Roman"/>
                <w:color w:val="000000" w:themeColor="text1"/>
              </w:rPr>
            </w:pPr>
            <w:r>
              <w:rPr>
                <w:rFonts w:ascii="Times New Roman" w:hAnsi="Times New Roman" w:cs="Times New Roman"/>
                <w:color w:val="000000" w:themeColor="text1"/>
              </w:rPr>
              <w:t>5/1</w:t>
            </w:r>
            <w:r w:rsidR="00524127">
              <w:rPr>
                <w:rFonts w:ascii="Times New Roman" w:hAnsi="Times New Roman" w:cs="Times New Roman"/>
                <w:color w:val="000000" w:themeColor="text1"/>
              </w:rPr>
              <w:t>-</w:t>
            </w:r>
            <w:r w:rsidR="00E7188D" w:rsidRPr="00594AC8">
              <w:rPr>
                <w:rFonts w:ascii="Times New Roman" w:hAnsi="Times New Roman" w:cs="Times New Roman"/>
                <w:color w:val="000000" w:themeColor="text1"/>
              </w:rPr>
              <w:t xml:space="preserve"> Dispositions</w:t>
            </w:r>
            <w:r w:rsidR="00E7188D">
              <w:rPr>
                <w:rFonts w:ascii="Times New Roman" w:hAnsi="Times New Roman" w:cs="Times New Roman"/>
                <w:color w:val="000000" w:themeColor="text1"/>
              </w:rPr>
              <w:t xml:space="preserve"> and </w:t>
            </w:r>
            <w:r w:rsidR="00E7188D" w:rsidRPr="00594AC8">
              <w:rPr>
                <w:rFonts w:ascii="Times New Roman" w:hAnsi="Times New Roman" w:cs="Times New Roman"/>
                <w:color w:val="000000" w:themeColor="text1"/>
              </w:rPr>
              <w:t>Classroom Observation</w:t>
            </w:r>
          </w:p>
        </w:tc>
        <w:tc>
          <w:tcPr>
            <w:tcW w:w="5298" w:type="dxa"/>
          </w:tcPr>
          <w:p w14:paraId="31676602" w14:textId="5969D30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Make sure all forms contain signatures before uploading to </w:t>
            </w:r>
            <w:r w:rsidR="0072407F">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66C13ADC" w14:textId="77777777" w:rsidR="00E7188D" w:rsidRPr="00594AC8" w:rsidRDefault="00E7188D" w:rsidP="00E7188D">
            <w:pPr>
              <w:rPr>
                <w:rFonts w:ascii="Times New Roman" w:hAnsi="Times New Roman" w:cs="Times New Roman"/>
                <w:color w:val="000000" w:themeColor="text1"/>
              </w:rPr>
            </w:pPr>
          </w:p>
          <w:p w14:paraId="1DFBE57D"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D513ED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w:t>
            </w:r>
            <w:r w:rsidRPr="00594AC8">
              <w:rPr>
                <w:rFonts w:ascii="Times New Roman" w:hAnsi="Times New Roman" w:cs="Times New Roman"/>
                <w:color w:val="000000" w:themeColor="text1"/>
              </w:rPr>
              <w:lastRenderedPageBreak/>
              <w:t xml:space="preserve">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7D91DB76" w14:textId="77777777" w:rsidR="00E7188D" w:rsidRPr="00594AC8" w:rsidRDefault="00E7188D" w:rsidP="00E7188D">
            <w:pPr>
              <w:rPr>
                <w:rFonts w:ascii="Times New Roman" w:hAnsi="Times New Roman" w:cs="Times New Roman"/>
                <w:color w:val="000000" w:themeColor="text1"/>
              </w:rPr>
            </w:pPr>
          </w:p>
          <w:p w14:paraId="5F9D3B12"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2DF00F76" w14:textId="77777777" w:rsidR="00E7188D" w:rsidRDefault="00E7188D" w:rsidP="00E7188D">
            <w:pPr>
              <w:rPr>
                <w:rFonts w:ascii="Times New Roman" w:hAnsi="Times New Roman" w:cs="Times New Roman"/>
                <w:color w:val="000000" w:themeColor="text1"/>
              </w:rPr>
            </w:pPr>
          </w:p>
          <w:p w14:paraId="77ED63BB" w14:textId="3CEF6ED1" w:rsidR="00E7188D" w:rsidRPr="0025340C" w:rsidRDefault="00E7188D" w:rsidP="00C147E3">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694E30C7" w:rsidR="00E7188D" w:rsidRPr="00594AC8" w:rsidRDefault="00E7188D" w:rsidP="00E7188D">
            <w:pPr>
              <w:rPr>
                <w:rFonts w:ascii="Times New Roman" w:hAnsi="Times New Roman" w:cs="Times New Roman"/>
                <w:color w:val="000000" w:themeColor="text1"/>
              </w:rPr>
            </w:pPr>
          </w:p>
        </w:tc>
        <w:tc>
          <w:tcPr>
            <w:tcW w:w="2062" w:type="dxa"/>
          </w:tcPr>
          <w:p w14:paraId="0508EA5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2126086" w14:textId="77777777" w:rsidR="00E7188D" w:rsidRDefault="00E7188D" w:rsidP="00E7188D">
            <w:pPr>
              <w:rPr>
                <w:rFonts w:ascii="Times New Roman" w:hAnsi="Times New Roman" w:cs="Times New Roman"/>
                <w:color w:val="000000" w:themeColor="text1"/>
              </w:rPr>
            </w:pPr>
          </w:p>
          <w:p w14:paraId="1055E0E5" w14:textId="07F6EB2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 observations</w:t>
            </w:r>
            <w:r>
              <w:rPr>
                <w:rFonts w:ascii="Times New Roman" w:hAnsi="Times New Roman" w:cs="Times New Roman"/>
                <w:color w:val="000000" w:themeColor="text1"/>
              </w:rPr>
              <w:t>.</w:t>
            </w:r>
          </w:p>
        </w:tc>
      </w:tr>
      <w:tr w:rsidR="00594AC8" w:rsidRPr="00594AC8" w14:paraId="3CED4393" w14:textId="77777777" w:rsidTr="0042386B">
        <w:tc>
          <w:tcPr>
            <w:tcW w:w="1990" w:type="dxa"/>
          </w:tcPr>
          <w:p w14:paraId="1CBB5114" w14:textId="56ADF2AD" w:rsidR="008E4B59"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0</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2ADA66B6" w14:textId="77777777" w:rsidR="003F4BAB" w:rsidRPr="00594AC8" w:rsidRDefault="003F4BAB" w:rsidP="003F4BAB">
            <w:pPr>
              <w:rPr>
                <w:rFonts w:ascii="Times New Roman" w:hAnsi="Times New Roman" w:cs="Times New Roman"/>
                <w:color w:val="000000" w:themeColor="text1"/>
              </w:rPr>
            </w:pPr>
            <w:r>
              <w:rPr>
                <w:rFonts w:ascii="Times New Roman" w:hAnsi="Times New Roman" w:cs="Times New Roman"/>
                <w:color w:val="000000" w:themeColor="text1"/>
              </w:rPr>
              <w:t xml:space="preserve">Complete a lesson plan (template on Canvas) prior to Observation. Schedule observation with your supervisor and provide your lesson </w:t>
            </w:r>
            <w:proofErr w:type="gramStart"/>
            <w:r>
              <w:rPr>
                <w:rFonts w:ascii="Times New Roman" w:hAnsi="Times New Roman" w:cs="Times New Roman"/>
                <w:color w:val="000000" w:themeColor="text1"/>
              </w:rPr>
              <w:t>plan in advance</w:t>
            </w:r>
            <w:proofErr w:type="gramEnd"/>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Submit signed evaluation forms from your supervisor on </w:t>
            </w:r>
            <w:r>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17A315E8" w14:textId="77777777" w:rsidR="003F4BAB" w:rsidRPr="00594AC8" w:rsidRDefault="003F4BAB" w:rsidP="003F4BAB">
            <w:pPr>
              <w:rPr>
                <w:rFonts w:ascii="Times New Roman" w:hAnsi="Times New Roman" w:cs="Times New Roman"/>
                <w:color w:val="000000" w:themeColor="text1"/>
              </w:rPr>
            </w:pPr>
          </w:p>
          <w:p w14:paraId="413B9D18" w14:textId="668C2B30" w:rsidR="00725B21" w:rsidRPr="00594AC8" w:rsidRDefault="003F4BAB" w:rsidP="003F4BA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2DDA1226"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1F70D7B" w14:textId="77777777" w:rsidR="00E7188D" w:rsidRDefault="00E7188D" w:rsidP="00E7188D">
            <w:pPr>
              <w:rPr>
                <w:rFonts w:ascii="Times New Roman" w:hAnsi="Times New Roman" w:cs="Times New Roman"/>
                <w:color w:val="000000" w:themeColor="text1"/>
              </w:rPr>
            </w:pPr>
          </w:p>
          <w:p w14:paraId="27066F6C" w14:textId="47D51009" w:rsidR="008E4B59"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C147E3">
              <w:rPr>
                <w:rFonts w:ascii="Times New Roman" w:hAnsi="Times New Roman" w:cs="Times New Roman"/>
                <w:color w:val="000000" w:themeColor="text1"/>
              </w:rPr>
              <w:t>observations</w:t>
            </w:r>
            <w:r>
              <w:rPr>
                <w:rFonts w:ascii="Times New Roman" w:hAnsi="Times New Roman" w:cs="Times New Roman"/>
                <w:color w:val="000000" w:themeColor="text1"/>
              </w:rPr>
              <w:t>.</w:t>
            </w:r>
          </w:p>
        </w:tc>
      </w:tr>
      <w:tr w:rsidR="00E7188D" w:rsidRPr="00594AC8" w14:paraId="3A9AC54A" w14:textId="77777777" w:rsidTr="0042386B">
        <w:tc>
          <w:tcPr>
            <w:tcW w:w="1990" w:type="dxa"/>
          </w:tcPr>
          <w:p w14:paraId="2BB3EAA2" w14:textId="40F26C3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E7188D" w:rsidRPr="00594AC8" w:rsidRDefault="00E7188D" w:rsidP="00E7188D">
            <w:pPr>
              <w:rPr>
                <w:rFonts w:ascii="Times New Roman" w:hAnsi="Times New Roman" w:cs="Times New Roman"/>
                <w:color w:val="000000" w:themeColor="text1"/>
              </w:rPr>
            </w:pPr>
          </w:p>
          <w:p w14:paraId="754620DC" w14:textId="2C15861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31BCC08B" w14:textId="15AD2D82"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Dispositions Evaluation at least two times during the semester (midterm and final). Sign and submit on </w:t>
            </w:r>
            <w:r w:rsidR="0072407F">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31337455" w14:textId="77777777" w:rsidR="00E7188D" w:rsidRDefault="00E7188D" w:rsidP="00E7188D">
            <w:pPr>
              <w:rPr>
                <w:rFonts w:ascii="Times New Roman" w:hAnsi="Times New Roman" w:cs="Times New Roman"/>
                <w:color w:val="000000" w:themeColor="text1"/>
              </w:rPr>
            </w:pPr>
          </w:p>
          <w:p w14:paraId="1E02A092" w14:textId="05856179"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w:t>
            </w:r>
            <w:r>
              <w:rPr>
                <w:rFonts w:ascii="Times New Roman" w:hAnsi="Times New Roman" w:cs="Times New Roman"/>
                <w:color w:val="000000" w:themeColor="text1"/>
              </w:rPr>
              <w:lastRenderedPageBreak/>
              <w:t xml:space="preserve">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E7188D" w:rsidRPr="00594AC8" w:rsidRDefault="00E7188D" w:rsidP="00E7188D">
            <w:pPr>
              <w:rPr>
                <w:rFonts w:ascii="Times New Roman" w:hAnsi="Times New Roman" w:cs="Times New Roman"/>
                <w:color w:val="000000" w:themeColor="text1"/>
              </w:rPr>
            </w:pPr>
          </w:p>
        </w:tc>
        <w:tc>
          <w:tcPr>
            <w:tcW w:w="2062" w:type="dxa"/>
          </w:tcPr>
          <w:p w14:paraId="07ED6DD2" w14:textId="06C5C9A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E7188D" w:rsidRPr="00594AC8" w14:paraId="4385696C" w14:textId="77777777" w:rsidTr="0042386B">
        <w:tc>
          <w:tcPr>
            <w:tcW w:w="1990" w:type="dxa"/>
            <w:tcBorders>
              <w:bottom w:val="single" w:sz="4" w:space="0" w:color="auto"/>
            </w:tcBorders>
          </w:tcPr>
          <w:p w14:paraId="30F6354E" w14:textId="1E277E6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E7188D" w:rsidRPr="00594AC8" w:rsidRDefault="00E7188D" w:rsidP="00E7188D">
            <w:pPr>
              <w:rPr>
                <w:rFonts w:ascii="Times New Roman" w:hAnsi="Times New Roman" w:cs="Times New Roman"/>
                <w:color w:val="000000" w:themeColor="text1"/>
              </w:rPr>
            </w:pPr>
          </w:p>
          <w:p w14:paraId="799E9878" w14:textId="3F7F39DD" w:rsidR="00E7188D" w:rsidRPr="00594AC8" w:rsidRDefault="00E7188D" w:rsidP="00893B17">
            <w:pPr>
              <w:tabs>
                <w:tab w:val="right" w:pos="1774"/>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BA62DD">
              <w:rPr>
                <w:rFonts w:ascii="Times New Roman" w:hAnsi="Times New Roman" w:cs="Times New Roman"/>
                <w:color w:val="000000" w:themeColor="text1"/>
              </w:rPr>
              <w:t>5/1</w:t>
            </w:r>
            <w:r w:rsidR="00893B17">
              <w:rPr>
                <w:rFonts w:ascii="Times New Roman" w:hAnsi="Times New Roman" w:cs="Times New Roman"/>
                <w:color w:val="000000" w:themeColor="text1"/>
              </w:rPr>
              <w:tab/>
            </w:r>
          </w:p>
        </w:tc>
        <w:tc>
          <w:tcPr>
            <w:tcW w:w="5298" w:type="dxa"/>
            <w:tcBorders>
              <w:bottom w:val="single" w:sz="4" w:space="0" w:color="auto"/>
            </w:tcBorders>
          </w:tcPr>
          <w:p w14:paraId="544C3AFD" w14:textId="79B98E05"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893B17" w:rsidRPr="00594AC8" w14:paraId="3AAEA366" w14:textId="77777777" w:rsidTr="0042386B">
        <w:tc>
          <w:tcPr>
            <w:tcW w:w="1990" w:type="dxa"/>
            <w:tcBorders>
              <w:bottom w:val="single" w:sz="4" w:space="0" w:color="auto"/>
            </w:tcBorders>
          </w:tcPr>
          <w:p w14:paraId="5CC01627" w14:textId="6030D936" w:rsidR="00893B17" w:rsidRDefault="00893B17" w:rsidP="00E7188D">
            <w:pPr>
              <w:rPr>
                <w:rFonts w:ascii="Times New Roman" w:hAnsi="Times New Roman" w:cs="Times New Roman"/>
                <w:color w:val="000000" w:themeColor="text1"/>
              </w:rPr>
            </w:pPr>
            <w:r>
              <w:rPr>
                <w:rFonts w:ascii="Times New Roman" w:hAnsi="Times New Roman" w:cs="Times New Roman"/>
                <w:color w:val="000000" w:themeColor="text1"/>
              </w:rPr>
              <w:t>13) Common Book Surveys and Reflection</w:t>
            </w:r>
            <w:r w:rsidR="000B3E84">
              <w:rPr>
                <w:rFonts w:ascii="Times New Roman" w:hAnsi="Times New Roman" w:cs="Times New Roman"/>
                <w:color w:val="000000" w:themeColor="text1"/>
              </w:rPr>
              <w:t>s</w:t>
            </w:r>
          </w:p>
        </w:tc>
        <w:tc>
          <w:tcPr>
            <w:tcW w:w="5298" w:type="dxa"/>
            <w:tcBorders>
              <w:bottom w:val="single" w:sz="4" w:space="0" w:color="auto"/>
            </w:tcBorders>
          </w:tcPr>
          <w:p w14:paraId="501ECEE0" w14:textId="3CB32D55" w:rsidR="00893B17" w:rsidRPr="00594AC8" w:rsidRDefault="00893B17"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You will submit the “Thank you for submitting” page from each </w:t>
            </w:r>
            <w:r w:rsidR="00487B5D">
              <w:rPr>
                <w:rFonts w:ascii="Times New Roman" w:hAnsi="Times New Roman" w:cs="Times New Roman"/>
                <w:color w:val="000000" w:themeColor="text1"/>
              </w:rPr>
              <w:t>task</w:t>
            </w:r>
            <w:r>
              <w:rPr>
                <w:rFonts w:ascii="Times New Roman" w:hAnsi="Times New Roman" w:cs="Times New Roman"/>
                <w:color w:val="000000" w:themeColor="text1"/>
              </w:rPr>
              <w:t xml:space="preserve"> reflection you submit on Qualtrics to Canvas as well as for an initial survey at the beginning of the semester and final survey at the end of the semester.</w:t>
            </w:r>
          </w:p>
        </w:tc>
        <w:tc>
          <w:tcPr>
            <w:tcW w:w="2062" w:type="dxa"/>
            <w:tcBorders>
              <w:bottom w:val="single" w:sz="4" w:space="0" w:color="auto"/>
            </w:tcBorders>
          </w:tcPr>
          <w:p w14:paraId="45FAC3EA" w14:textId="77777777" w:rsidR="00893B17" w:rsidRDefault="00487B5D" w:rsidP="00E7188D">
            <w:pPr>
              <w:rPr>
                <w:rFonts w:ascii="Times New Roman" w:hAnsi="Times New Roman" w:cs="Times New Roman"/>
                <w:color w:val="000000" w:themeColor="text1"/>
              </w:rPr>
            </w:pPr>
            <w:r w:rsidRPr="00904D5E">
              <w:rPr>
                <w:rFonts w:ascii="Times New Roman" w:hAnsi="Times New Roman" w:cs="Times New Roman"/>
                <w:color w:val="000000" w:themeColor="text1"/>
              </w:rPr>
              <w:t>10</w:t>
            </w:r>
            <w:r w:rsidR="00893B17">
              <w:rPr>
                <w:rFonts w:ascii="Times New Roman" w:hAnsi="Times New Roman" w:cs="Times New Roman"/>
                <w:color w:val="000000" w:themeColor="text1"/>
              </w:rPr>
              <w:t xml:space="preserve"> points each</w:t>
            </w:r>
          </w:p>
          <w:p w14:paraId="27204B0B" w14:textId="77777777" w:rsidR="00350680" w:rsidRDefault="00350680" w:rsidP="00E7188D">
            <w:pPr>
              <w:rPr>
                <w:rFonts w:ascii="Times New Roman" w:hAnsi="Times New Roman" w:cs="Times New Roman"/>
                <w:color w:val="000000" w:themeColor="text1"/>
              </w:rPr>
            </w:pPr>
          </w:p>
          <w:p w14:paraId="48F3591E" w14:textId="76F4A772" w:rsidR="00350680" w:rsidRPr="00594AC8" w:rsidRDefault="00350680" w:rsidP="00E7188D">
            <w:pPr>
              <w:rPr>
                <w:rFonts w:ascii="Times New Roman" w:hAnsi="Times New Roman" w:cs="Times New Roman"/>
                <w:color w:val="000000" w:themeColor="text1"/>
              </w:rPr>
            </w:pPr>
            <w:r w:rsidRPr="00350680">
              <w:rPr>
                <w:rFonts w:ascii="Times New Roman" w:hAnsi="Times New Roman" w:cs="Times New Roman"/>
                <w:color w:val="000000" w:themeColor="text1"/>
                <w:highlight w:val="yellow"/>
              </w:rPr>
              <w:t xml:space="preserve">N/A </w:t>
            </w:r>
            <w:r w:rsidR="00BA62DD">
              <w:rPr>
                <w:rFonts w:ascii="Times New Roman" w:hAnsi="Times New Roman" w:cs="Times New Roman"/>
                <w:color w:val="000000" w:themeColor="text1"/>
                <w:highlight w:val="yellow"/>
              </w:rPr>
              <w:t>Spring</w:t>
            </w:r>
            <w:r w:rsidRPr="00350680">
              <w:rPr>
                <w:rFonts w:ascii="Times New Roman" w:hAnsi="Times New Roman" w:cs="Times New Roman"/>
                <w:color w:val="000000" w:themeColor="text1"/>
                <w:highlight w:val="yellow"/>
              </w:rPr>
              <w:t xml:space="preserve"> 202</w:t>
            </w:r>
            <w:r w:rsidR="00BA62DD">
              <w:rPr>
                <w:rFonts w:ascii="Times New Roman" w:hAnsi="Times New Roman" w:cs="Times New Roman"/>
                <w:color w:val="000000" w:themeColor="text1"/>
              </w:rPr>
              <w:t>3</w:t>
            </w:r>
          </w:p>
        </w:tc>
      </w:tr>
      <w:tr w:rsidR="00E7188D" w:rsidRPr="00594AC8" w14:paraId="4D2FD909" w14:textId="77777777" w:rsidTr="0042386B">
        <w:tc>
          <w:tcPr>
            <w:tcW w:w="1990" w:type="dxa"/>
            <w:shd w:val="pct15" w:color="auto" w:fill="auto"/>
          </w:tcPr>
          <w:p w14:paraId="4433134E" w14:textId="77777777" w:rsidR="00E7188D" w:rsidRDefault="00E7188D" w:rsidP="00E7188D">
            <w:pPr>
              <w:rPr>
                <w:rFonts w:ascii="Times New Roman" w:hAnsi="Times New Roman" w:cs="Times New Roman"/>
                <w:color w:val="000000" w:themeColor="text1"/>
              </w:rPr>
            </w:pPr>
          </w:p>
        </w:tc>
        <w:tc>
          <w:tcPr>
            <w:tcW w:w="5298" w:type="dxa"/>
            <w:shd w:val="pct15" w:color="auto" w:fill="auto"/>
          </w:tcPr>
          <w:p w14:paraId="76785D77" w14:textId="0B2C06E3"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Assignment 1</w:t>
            </w:r>
            <w:r w:rsidR="000B3E84">
              <w:rPr>
                <w:rFonts w:ascii="Times New Roman" w:hAnsi="Times New Roman" w:cs="Times New Roman"/>
                <w:color w:val="000000" w:themeColor="text1"/>
              </w:rPr>
              <w:t>4</w:t>
            </w:r>
            <w:r w:rsidR="00C012D1">
              <w:rPr>
                <w:rFonts w:ascii="Times New Roman" w:hAnsi="Times New Roman" w:cs="Times New Roman"/>
                <w:color w:val="000000" w:themeColor="text1"/>
              </w:rPr>
              <w:t xml:space="preserve"> is</w:t>
            </w:r>
            <w:r>
              <w:rPr>
                <w:rFonts w:ascii="Times New Roman" w:hAnsi="Times New Roman" w:cs="Times New Roman"/>
                <w:color w:val="000000" w:themeColor="text1"/>
              </w:rPr>
              <w:t xml:space="preserve"> completed only once </w:t>
            </w:r>
            <w:proofErr w:type="gramStart"/>
            <w:r>
              <w:rPr>
                <w:rFonts w:ascii="Times New Roman" w:hAnsi="Times New Roman" w:cs="Times New Roman"/>
                <w:color w:val="000000" w:themeColor="text1"/>
              </w:rPr>
              <w:t>during the course of</w:t>
            </w:r>
            <w:proofErr w:type="gramEnd"/>
            <w:r>
              <w:rPr>
                <w:rFonts w:ascii="Times New Roman" w:hAnsi="Times New Roman" w:cs="Times New Roman"/>
                <w:color w:val="000000" w:themeColor="text1"/>
              </w:rPr>
              <w:t xml:space="preserve"> all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w:t>
            </w:r>
          </w:p>
        </w:tc>
        <w:tc>
          <w:tcPr>
            <w:tcW w:w="2062" w:type="dxa"/>
            <w:shd w:val="pct15" w:color="auto" w:fill="auto"/>
          </w:tcPr>
          <w:p w14:paraId="02A69F09" w14:textId="77777777" w:rsidR="00E7188D" w:rsidRPr="00594AC8" w:rsidRDefault="00E7188D" w:rsidP="00E7188D">
            <w:pPr>
              <w:rPr>
                <w:rFonts w:ascii="Times New Roman" w:hAnsi="Times New Roman" w:cs="Times New Roman"/>
                <w:color w:val="000000" w:themeColor="text1"/>
              </w:rPr>
            </w:pPr>
          </w:p>
        </w:tc>
      </w:tr>
      <w:tr w:rsidR="00E7188D" w:rsidRPr="00594AC8" w14:paraId="1846F24E" w14:textId="77777777" w:rsidTr="0042386B">
        <w:tc>
          <w:tcPr>
            <w:tcW w:w="1990" w:type="dxa"/>
          </w:tcPr>
          <w:p w14:paraId="5E3830B4" w14:textId="29D3A5E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0B3E84">
              <w:rPr>
                <w:rFonts w:ascii="Times New Roman" w:hAnsi="Times New Roman" w:cs="Times New Roman"/>
                <w:color w:val="000000" w:themeColor="text1"/>
              </w:rPr>
              <w:t>4</w:t>
            </w:r>
            <w:r>
              <w:rPr>
                <w:rFonts w:ascii="Times New Roman" w:hAnsi="Times New Roman" w:cs="Times New Roman"/>
                <w:color w:val="000000" w:themeColor="text1"/>
              </w:rPr>
              <w:t>) Professional Work Sample</w:t>
            </w:r>
          </w:p>
          <w:p w14:paraId="1C77D796" w14:textId="77777777" w:rsidR="00E7188D" w:rsidRDefault="00E7188D" w:rsidP="00E7188D">
            <w:pPr>
              <w:rPr>
                <w:rFonts w:ascii="Times New Roman" w:hAnsi="Times New Roman" w:cs="Times New Roman"/>
                <w:color w:val="000000" w:themeColor="text1"/>
              </w:rPr>
            </w:pPr>
          </w:p>
          <w:p w14:paraId="0A6063BE" w14:textId="6D66CA23"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BA62DD">
              <w:rPr>
                <w:rFonts w:ascii="Times New Roman" w:hAnsi="Times New Roman" w:cs="Times New Roman"/>
                <w:color w:val="000000" w:themeColor="text1"/>
              </w:rPr>
              <w:t>4/10</w:t>
            </w:r>
          </w:p>
          <w:p w14:paraId="280E23A1" w14:textId="3C964752" w:rsidR="00E7188D" w:rsidRDefault="00E7188D" w:rsidP="00E7188D">
            <w:pPr>
              <w:rPr>
                <w:rFonts w:ascii="Times New Roman" w:hAnsi="Times New Roman" w:cs="Times New Roman"/>
                <w:color w:val="000000" w:themeColor="text1"/>
              </w:rPr>
            </w:pPr>
          </w:p>
        </w:tc>
        <w:tc>
          <w:tcPr>
            <w:tcW w:w="5298" w:type="dxa"/>
          </w:tcPr>
          <w:p w14:paraId="2CCBC066" w14:textId="4ECEF10E" w:rsidR="00E7188D" w:rsidRPr="0042386B" w:rsidRDefault="00E7188D" w:rsidP="00E7188D">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w:t>
            </w:r>
            <w:r w:rsidR="00524127">
              <w:rPr>
                <w:rFonts w:ascii="Times New Roman" w:hAnsi="Times New Roman" w:cs="Times New Roman"/>
                <w:u w:val="single"/>
              </w:rPr>
              <w:t>a f</w:t>
            </w:r>
            <w:r w:rsidRPr="0042386B">
              <w:rPr>
                <w:rFonts w:ascii="Times New Roman" w:hAnsi="Times New Roman" w:cs="Times New Roman"/>
                <w:u w:val="single"/>
              </w:rPr>
              <w:t xml:space="preserve">all or </w:t>
            </w:r>
            <w:r w:rsidR="00524127">
              <w:rPr>
                <w:rFonts w:ascii="Times New Roman" w:hAnsi="Times New Roman" w:cs="Times New Roman"/>
                <w:u w:val="single"/>
              </w:rPr>
              <w:t>s</w:t>
            </w:r>
            <w:r w:rsidRPr="0042386B">
              <w:rPr>
                <w:rFonts w:ascii="Times New Roman" w:hAnsi="Times New Roman" w:cs="Times New Roman"/>
                <w:u w:val="single"/>
              </w:rPr>
              <w:t xml:space="preserve">pring semester. </w:t>
            </w:r>
            <w:r w:rsidRPr="0042386B">
              <w:rPr>
                <w:rFonts w:ascii="Times New Roman" w:hAnsi="Times New Roman" w:cs="Times New Roman"/>
                <w:highlight w:val="yellow"/>
              </w:rPr>
              <w:t>After assignment has been submitted on Canvas and approved by University Supervisor, you must submit your PWS (</w:t>
            </w:r>
            <w:r w:rsidR="00524127">
              <w:rPr>
                <w:rFonts w:ascii="Times New Roman" w:hAnsi="Times New Roman" w:cs="Times New Roman"/>
                <w:highlight w:val="yellow"/>
              </w:rPr>
              <w:t xml:space="preserve">advanced field experience documentation form, </w:t>
            </w:r>
            <w:r w:rsidRPr="0042386B">
              <w:rPr>
                <w:rFonts w:ascii="Times New Roman" w:hAnsi="Times New Roman" w:cs="Times New Roman"/>
                <w:highlight w:val="yellow"/>
              </w:rPr>
              <w:t xml:space="preserve">lesson plans, classroom observation form, data, and responses to all questions) on TK20.  Please be sure to eliminate any identifiable </w:t>
            </w:r>
            <w:r w:rsidR="00C147E3">
              <w:rPr>
                <w:rFonts w:ascii="Times New Roman" w:hAnsi="Times New Roman" w:cs="Times New Roman"/>
                <w:highlight w:val="yellow"/>
              </w:rPr>
              <w:t>learner</w:t>
            </w:r>
            <w:r w:rsidRPr="0042386B">
              <w:rPr>
                <w:rFonts w:ascii="Times New Roman" w:hAnsi="Times New Roman" w:cs="Times New Roman"/>
                <w:highlight w:val="yellow"/>
              </w:rPr>
              <w:t xml:space="preserve"> information (</w:t>
            </w:r>
            <w:proofErr w:type="gramStart"/>
            <w:r w:rsidRPr="0042386B">
              <w:rPr>
                <w:rFonts w:ascii="Times New Roman" w:hAnsi="Times New Roman" w:cs="Times New Roman"/>
                <w:highlight w:val="yellow"/>
              </w:rPr>
              <w:t>i.e.</w:t>
            </w:r>
            <w:proofErr w:type="gramEnd"/>
            <w:r w:rsidRPr="0042386B">
              <w:rPr>
                <w:rFonts w:ascii="Times New Roman" w:hAnsi="Times New Roman" w:cs="Times New Roman"/>
                <w:highlight w:val="yellow"/>
              </w:rPr>
              <w:t xml:space="preserve"> names).</w:t>
            </w:r>
          </w:p>
          <w:p w14:paraId="41799B13" w14:textId="77777777" w:rsidR="00E7188D" w:rsidRDefault="00E7188D" w:rsidP="00524127">
            <w:pPr>
              <w:rPr>
                <w:rFonts w:ascii="Times New Roman" w:hAnsi="Times New Roman" w:cs="Times New Roman"/>
                <w:color w:val="000000" w:themeColor="text1"/>
              </w:rPr>
            </w:pPr>
          </w:p>
        </w:tc>
        <w:tc>
          <w:tcPr>
            <w:tcW w:w="2062" w:type="dxa"/>
          </w:tcPr>
          <w:p w14:paraId="713EFB98" w14:textId="0A457452" w:rsidR="00E7188D" w:rsidRPr="00594AC8" w:rsidRDefault="00B75A6E"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56025E69" w14:textId="2A11671E" w:rsidR="00E7188D" w:rsidRDefault="002078A0" w:rsidP="00E7188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E7188D">
        <w:rPr>
          <w:rFonts w:ascii="Times New Roman" w:hAnsi="Times New Roman" w:cs="Times New Roman"/>
          <w:color w:val="000000" w:themeColor="text1"/>
        </w:rPr>
        <w:t>university supervisor</w:t>
      </w:r>
      <w:r w:rsidR="00E7188D" w:rsidRPr="00594AC8">
        <w:rPr>
          <w:rFonts w:ascii="Times New Roman" w:hAnsi="Times New Roman" w:cs="Times New Roman"/>
          <w:color w:val="000000" w:themeColor="text1"/>
        </w:rPr>
        <w:t xml:space="preserve"> and the on-site </w:t>
      </w:r>
      <w:r w:rsidR="00E7188D">
        <w:rPr>
          <w:rFonts w:ascii="Times New Roman" w:hAnsi="Times New Roman" w:cs="Times New Roman"/>
          <w:color w:val="000000" w:themeColor="text1"/>
        </w:rPr>
        <w:t>clinical educator(s)</w:t>
      </w:r>
      <w:r w:rsidR="00E7188D"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E7188D">
        <w:rPr>
          <w:rFonts w:ascii="Times New Roman" w:hAnsi="Times New Roman" w:cs="Times New Roman"/>
          <w:color w:val="000000" w:themeColor="text1"/>
        </w:rPr>
        <w:t>candidate’s</w:t>
      </w:r>
      <w:r w:rsidR="00E7188D" w:rsidRPr="00594AC8">
        <w:rPr>
          <w:rFonts w:ascii="Times New Roman" w:hAnsi="Times New Roman" w:cs="Times New Roman"/>
          <w:color w:val="000000" w:themeColor="text1"/>
        </w:rPr>
        <w:t xml:space="preserve"> performance during classroom observations.</w:t>
      </w:r>
    </w:p>
    <w:p w14:paraId="78ADA46A" w14:textId="592B7150" w:rsidR="00350680" w:rsidRDefault="00350680" w:rsidP="00E7188D">
      <w:pPr>
        <w:rPr>
          <w:rFonts w:ascii="Times New Roman" w:hAnsi="Times New Roman" w:cs="Times New Roman"/>
          <w:color w:val="000000" w:themeColor="text1"/>
        </w:rPr>
      </w:pPr>
    </w:p>
    <w:p w14:paraId="72A6E300" w14:textId="722070B5" w:rsidR="00350680" w:rsidRPr="00594AC8" w:rsidRDefault="00350680" w:rsidP="00E7188D">
      <w:pPr>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say 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p w14:paraId="3757A1A5" w14:textId="2B2F70AD" w:rsidR="002078A0" w:rsidRPr="00594AC8" w:rsidRDefault="002078A0" w:rsidP="00E7188D">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proofErr w:type="gramStart"/>
      <w:r w:rsidRPr="00594AC8">
        <w:rPr>
          <w:rFonts w:ascii="Times New Roman" w:hAnsi="Times New Roman" w:cs="Times New Roman"/>
          <w:color w:val="000000" w:themeColor="text1"/>
        </w:rPr>
        <w:t>In order to</w:t>
      </w:r>
      <w:proofErr w:type="gramEnd"/>
      <w:r w:rsidRPr="00594AC8">
        <w:rPr>
          <w:rFonts w:ascii="Times New Roman" w:hAnsi="Times New Roman" w:cs="Times New Roman"/>
          <w:color w:val="000000" w:themeColor="text1"/>
        </w:rPr>
        <w:t xml:space="preserve"> earn a Satisfactory in the course, the following criteria must be met:</w:t>
      </w:r>
    </w:p>
    <w:p w14:paraId="18C16689" w14:textId="032999D2" w:rsidR="002078A0" w:rsidRDefault="002078A0" w:rsidP="00725B21">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487B5D">
        <w:rPr>
          <w:rFonts w:ascii="Times New Roman" w:hAnsi="Times New Roman" w:cs="Times New Roman"/>
          <w:color w:val="000000" w:themeColor="text1"/>
        </w:rPr>
        <w:t>5</w:t>
      </w:r>
      <w:r w:rsidRPr="00594AC8">
        <w:rPr>
          <w:rFonts w:ascii="Times New Roman" w:hAnsi="Times New Roman" w:cs="Times New Roman"/>
          <w:color w:val="000000" w:themeColor="text1"/>
        </w:rPr>
        <w:t xml:space="preserve">-100% of points on assignments are earned and final dispositions evaluation contains </w:t>
      </w:r>
      <w:r w:rsidR="00725B21">
        <w:rPr>
          <w:rFonts w:ascii="Times New Roman" w:hAnsi="Times New Roman" w:cs="Times New Roman"/>
          <w:color w:val="000000" w:themeColor="text1"/>
        </w:rPr>
        <w:t>ratings in at least the Implementation of Professional Practice indicator</w:t>
      </w:r>
    </w:p>
    <w:p w14:paraId="4D0E3466" w14:textId="1AEF0C53" w:rsidR="00E7188D" w:rsidRPr="00E7188D"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00EE1CCD" w:rsidRPr="00EE1CCD">
        <w:t xml:space="preserve"> must earn ratings of competence</w:t>
      </w:r>
      <w:r>
        <w:t xml:space="preserve"> or higher on final </w:t>
      </w:r>
      <w:r w:rsidR="003F4BAB">
        <w:t>classroom observation and implementation level on PPDA</w:t>
      </w:r>
    </w:p>
    <w:p w14:paraId="33972BC1" w14:textId="74027B80" w:rsidR="002078A0" w:rsidRPr="00594AC8" w:rsidRDefault="002078A0"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lastRenderedPageBreak/>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were made to assignments until they were considered </w:t>
      </w:r>
      <w:proofErr w:type="gramStart"/>
      <w:r w:rsidRPr="00594AC8">
        <w:rPr>
          <w:rFonts w:ascii="Times New Roman" w:hAnsi="Times New Roman" w:cs="Times New Roman"/>
          <w:color w:val="000000" w:themeColor="text1"/>
        </w:rPr>
        <w:t>satisfactory</w:t>
      </w:r>
      <w:proofErr w:type="gramEnd"/>
      <w:r w:rsidRPr="00594AC8">
        <w:rPr>
          <w:rFonts w:ascii="Times New Roman" w:hAnsi="Times New Roman" w:cs="Times New Roman"/>
          <w:color w:val="000000" w:themeColor="text1"/>
        </w:rPr>
        <w:t xml:space="preserve"> and points were assigned</w:t>
      </w:r>
    </w:p>
    <w:p w14:paraId="6A21A0DA" w14:textId="3032AAE9"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E7188D">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1333AAA8" w:rsidR="0080515F" w:rsidRPr="00594AC8" w:rsidRDefault="00A058CD" w:rsidP="00D90D0B">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w:t>
      </w:r>
      <w:r w:rsidR="00D90D0B">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evaluation forms</w:t>
      </w:r>
      <w:r w:rsidR="00D90D0B">
        <w:rPr>
          <w:rFonts w:ascii="Times New Roman" w:hAnsi="Times New Roman" w:cs="Times New Roman"/>
          <w:color w:val="000000" w:themeColor="text1"/>
        </w:rPr>
        <w:t xml:space="preserve">, and PWS </w:t>
      </w:r>
      <w:r w:rsidR="00E7188D">
        <w:rPr>
          <w:rFonts w:ascii="Times New Roman" w:hAnsi="Times New Roman" w:cs="Times New Roman"/>
          <w:color w:val="000000" w:themeColor="text1"/>
        </w:rPr>
        <w:t>(</w:t>
      </w:r>
      <w:r w:rsidR="00D90D0B">
        <w:rPr>
          <w:rFonts w:ascii="Times New Roman" w:hAnsi="Times New Roman" w:cs="Times New Roman"/>
          <w:color w:val="000000" w:themeColor="text1"/>
        </w:rPr>
        <w:t>if applicable</w:t>
      </w:r>
      <w:r w:rsidR="00E7188D">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on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Failure to meet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33014FFC" w:rsidR="0080515F" w:rsidRDefault="0080515F" w:rsidP="003F4BAB">
      <w:pPr>
        <w:tabs>
          <w:tab w:val="left" w:pos="3316"/>
        </w:tabs>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r w:rsidR="003F4BAB">
        <w:rPr>
          <w:rStyle w:val="Heading2Char"/>
          <w:rFonts w:ascii="Times New Roman" w:hAnsi="Times New Roman" w:cs="Times New Roman"/>
          <w:color w:val="000000" w:themeColor="text1"/>
          <w:sz w:val="24"/>
          <w:szCs w:val="24"/>
        </w:rPr>
        <w:tab/>
      </w:r>
    </w:p>
    <w:p w14:paraId="54663483" w14:textId="1BD55A72" w:rsidR="003F4BAB" w:rsidRDefault="003F4BAB" w:rsidP="003F4BAB">
      <w:pPr>
        <w:tabs>
          <w:tab w:val="left" w:pos="3316"/>
        </w:tabs>
        <w:rPr>
          <w:rStyle w:val="Heading2Char"/>
          <w:rFonts w:ascii="Times New Roman" w:hAnsi="Times New Roman" w:cs="Times New Roman"/>
          <w:color w:val="000000" w:themeColor="text1"/>
          <w:sz w:val="24"/>
          <w:szCs w:val="24"/>
        </w:rPr>
      </w:pPr>
    </w:p>
    <w:p w14:paraId="664FBB5C" w14:textId="77777777" w:rsidR="003F4BAB" w:rsidRPr="00C810AA" w:rsidRDefault="003F4BAB" w:rsidP="003F4B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t>Any graded work submitted throughout the semester may be used in future iterations of the course as</w:t>
      </w:r>
      <w:r>
        <w:rPr>
          <w:rFonts w:ascii="Helvetica" w:hAnsi="Helvetica" w:cs="Helvetica"/>
          <w:i/>
          <w:iCs/>
          <w:color w:val="464646"/>
        </w:rPr>
        <w:t xml:space="preserve"> </w:t>
      </w:r>
      <w:r w:rsidRPr="00E070D4">
        <w:rPr>
          <w:rFonts w:ascii="Helvetica" w:hAnsi="Helvetica" w:cs="Helvetica"/>
          <w:i/>
          <w:iCs/>
          <w:color w:val="464646"/>
        </w:rPr>
        <w:t>examples to future students. Such work will be anonymized and identifying information removed. If a</w:t>
      </w:r>
      <w:r>
        <w:rPr>
          <w:rFonts w:ascii="Helvetica" w:hAnsi="Helvetica" w:cs="Helvetica"/>
          <w:i/>
          <w:iCs/>
          <w:color w:val="464646"/>
        </w:rPr>
        <w:t xml:space="preserve"> </w:t>
      </w:r>
      <w:r w:rsidRPr="00E070D4">
        <w:rPr>
          <w:rFonts w:ascii="Helvetica" w:hAnsi="Helvetica" w:cs="Helvetica"/>
          <w:i/>
          <w:iCs/>
          <w:color w:val="464646"/>
        </w:rPr>
        <w:t>student does not wish their work to be used in this manner, they may opt-out by contacting the instructor.</w:t>
      </w:r>
    </w:p>
    <w:p w14:paraId="62FB85FA" w14:textId="77777777" w:rsidR="003F4BAB" w:rsidRPr="00594AC8" w:rsidRDefault="003F4BAB" w:rsidP="003F4BAB">
      <w:pPr>
        <w:tabs>
          <w:tab w:val="left" w:pos="3316"/>
        </w:tabs>
        <w:rPr>
          <w:rStyle w:val="Heading2Char"/>
          <w:rFonts w:ascii="Times New Roman" w:hAnsi="Times New Roman" w:cs="Times New Roman"/>
          <w:color w:val="000000" w:themeColor="text1"/>
          <w:sz w:val="24"/>
          <w:szCs w:val="24"/>
        </w:rPr>
      </w:pPr>
    </w:p>
    <w:p w14:paraId="38AB62C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21FA18D5" w14:textId="77777777" w:rsidR="00E7188D" w:rsidRPr="00594AC8" w:rsidRDefault="00E7188D" w:rsidP="00E7188D">
      <w:pPr>
        <w:rPr>
          <w:rFonts w:ascii="Times New Roman" w:hAnsi="Times New Roman" w:cs="Times New Roman"/>
          <w:color w:val="000000" w:themeColor="text1"/>
        </w:rPr>
      </w:pPr>
    </w:p>
    <w:p w14:paraId="43DCCE1F" w14:textId="43D44860" w:rsidR="0080515F" w:rsidRDefault="00E7188D"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w:t>
      </w:r>
      <w:proofErr w:type="gramStart"/>
      <w:r w:rsidRPr="00594AC8">
        <w:rPr>
          <w:rFonts w:ascii="Times New Roman" w:hAnsi="Times New Roman" w:cs="Times New Roman"/>
          <w:color w:val="000000" w:themeColor="text1"/>
        </w:rPr>
        <w:t>In order for</w:t>
      </w:r>
      <w:proofErr w:type="gramEnd"/>
      <w:r w:rsidRPr="00594AC8">
        <w:rPr>
          <w:rFonts w:ascii="Times New Roman" w:hAnsi="Times New Roman" w:cs="Times New Roman"/>
          <w:color w:val="000000" w:themeColor="text1"/>
        </w:rPr>
        <w:t xml:space="preserve">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333315C9" w14:textId="16A7073B" w:rsidR="00E97245" w:rsidRDefault="00E97245" w:rsidP="0080515F">
      <w:pPr>
        <w:rPr>
          <w:rFonts w:ascii="Times New Roman" w:hAnsi="Times New Roman" w:cs="Times New Roman"/>
          <w:color w:val="000000" w:themeColor="text1"/>
        </w:rPr>
      </w:pPr>
    </w:p>
    <w:p w14:paraId="7B044CD1" w14:textId="77777777" w:rsidR="00E97245" w:rsidRPr="0091119F" w:rsidRDefault="00E97245" w:rsidP="00E97245">
      <w:pPr>
        <w:rPr>
          <w:rFonts w:ascii="Times New Roman" w:hAnsi="Times New Roman" w:cs="Times New Roman"/>
          <w:b/>
          <w:bCs/>
          <w:color w:val="000000" w:themeColor="text1"/>
        </w:rPr>
      </w:pPr>
      <w:r w:rsidRPr="0091119F">
        <w:rPr>
          <w:rFonts w:ascii="Times New Roman" w:hAnsi="Times New Roman" w:cs="Times New Roman"/>
          <w:b/>
          <w:bCs/>
          <w:color w:val="000000" w:themeColor="text1"/>
        </w:rPr>
        <w:t>See COVID Related Policies at the end of this document for additional details.</w:t>
      </w:r>
    </w:p>
    <w:p w14:paraId="20CD3202" w14:textId="77777777" w:rsidR="00E97245" w:rsidRPr="00594AC8" w:rsidRDefault="00E97245" w:rsidP="0080515F">
      <w:pPr>
        <w:rPr>
          <w:rFonts w:ascii="Times New Roman" w:hAnsi="Times New Roman" w:cs="Times New Roman"/>
          <w:color w:val="000000" w:themeColor="text1"/>
        </w:rPr>
      </w:pPr>
    </w:p>
    <w:p w14:paraId="5F1D2471" w14:textId="77F288F4"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w:t>
      </w:r>
      <w:proofErr w:type="gramStart"/>
      <w:r w:rsidRPr="00594AC8">
        <w:rPr>
          <w:rFonts w:ascii="Times New Roman" w:hAnsi="Times New Roman" w:cs="Times New Roman"/>
          <w:color w:val="000000" w:themeColor="text1"/>
        </w:rPr>
        <w:t>University</w:t>
      </w:r>
      <w:proofErr w:type="gramEnd"/>
      <w:r w:rsidRPr="00594AC8">
        <w:rPr>
          <w:rFonts w:ascii="Times New Roman" w:hAnsi="Times New Roman" w:cs="Times New Roman"/>
          <w:color w:val="000000" w:themeColor="text1"/>
        </w:rPr>
        <w:t xml:space="preserve"> classes, trips for participation in intercollegiate athletic events, subpoena for a court appearance, religious holidays</w:t>
      </w:r>
      <w:r w:rsidR="003F4BAB">
        <w:rPr>
          <w:rFonts w:ascii="Times New Roman" w:hAnsi="Times New Roman" w:cs="Times New Roman"/>
          <w:color w:val="000000" w:themeColor="text1"/>
        </w:rPr>
        <w:t>, and military orders</w:t>
      </w:r>
      <w:r w:rsidRPr="00594AC8">
        <w:rPr>
          <w:rFonts w:ascii="Times New Roman" w:hAnsi="Times New Roman" w:cs="Times New Roman"/>
          <w:color w:val="000000" w:themeColor="text1"/>
        </w:rPr>
        <w: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w:t>
      </w:r>
      <w:r w:rsidRPr="00594AC8">
        <w:rPr>
          <w:rFonts w:ascii="Times New Roman" w:hAnsi="Times New Roman" w:cs="Times New Roman"/>
          <w:color w:val="000000" w:themeColor="text1"/>
        </w:rPr>
        <w:lastRenderedPageBreak/>
        <w:t>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7105C764"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612EBE84" w14:textId="5CEDBB47" w:rsidR="00524127" w:rsidRDefault="00E97245" w:rsidP="00524127">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sidR="00524127">
        <w:rPr>
          <w:rFonts w:ascii="Times New Roman" w:hAnsi="Times New Roman" w:cs="Times New Roman"/>
        </w:rPr>
        <w:t xml:space="preserve">Candidates are expected to check </w:t>
      </w:r>
      <w:proofErr w:type="spellStart"/>
      <w:r w:rsidR="00524127">
        <w:rPr>
          <w:rFonts w:ascii="Times New Roman" w:hAnsi="Times New Roman" w:cs="Times New Roman"/>
        </w:rPr>
        <w:t>tigermail</w:t>
      </w:r>
      <w:proofErr w:type="spellEnd"/>
      <w:r w:rsidR="00524127">
        <w:rPr>
          <w:rFonts w:ascii="Times New Roman" w:hAnsi="Times New Roman" w:cs="Times New Roman"/>
        </w:rPr>
        <w:t xml:space="preserve"> and Canvas daily and respond to communication within 24 hours. </w:t>
      </w:r>
      <w:proofErr w:type="spellStart"/>
      <w:r w:rsidR="00524127">
        <w:rPr>
          <w:rFonts w:ascii="Times New Roman" w:hAnsi="Times New Roman" w:cs="Times New Roman"/>
        </w:rPr>
        <w:t>Tigermail</w:t>
      </w:r>
      <w:proofErr w:type="spellEnd"/>
      <w:r w:rsidR="00524127">
        <w:rPr>
          <w:rFonts w:ascii="Times New Roman" w:hAnsi="Times New Roman" w:cs="Times New Roman"/>
        </w:rPr>
        <w:t xml:space="preserve"> is the official form of communication for Auburn University. Requests for revisions to assignments will be made on Canvas. Revisions are due within 3 days</w:t>
      </w:r>
      <w:r w:rsidR="00350680">
        <w:rPr>
          <w:rFonts w:ascii="Times New Roman" w:hAnsi="Times New Roman" w:cs="Times New Roman"/>
        </w:rPr>
        <w:t xml:space="preserve"> of request</w:t>
      </w:r>
      <w:r w:rsidR="00524127">
        <w:rPr>
          <w:rFonts w:ascii="Times New Roman" w:hAnsi="Times New Roman" w:cs="Times New Roman"/>
        </w:rPr>
        <w:t>.</w:t>
      </w:r>
      <w:r w:rsidR="00350680">
        <w:rPr>
          <w:rFonts w:ascii="Times New Roman" w:hAnsi="Times New Roman" w:cs="Times New Roman"/>
        </w:rPr>
        <w:t xml:space="preserve"> Be sure to set up your notifications in Canvas to alert you when an announcement is posted, an assignment is due, a grade is released. Here’s how: </w:t>
      </w:r>
      <w:hyperlink r:id="rId11" w:tgtFrame="_blank" w:history="1">
        <w:r w:rsidR="00350680" w:rsidRPr="002E7074">
          <w:rPr>
            <w:rStyle w:val="Hyperlink"/>
            <w:rFonts w:ascii="Times New Roman" w:hAnsi="Times New Roman" w:cs="Times New Roman"/>
          </w:rPr>
          <w:t>“Getting Started with Canvas” video (and transcript) (Links to an external site.)</w:t>
        </w:r>
      </w:hyperlink>
    </w:p>
    <w:p w14:paraId="08A3CCCC" w14:textId="77777777" w:rsidR="00524127" w:rsidRDefault="00524127" w:rsidP="00524127">
      <w:pPr>
        <w:rPr>
          <w:rFonts w:ascii="Times New Roman" w:hAnsi="Times New Roman" w:cs="Times New Roman"/>
        </w:rPr>
      </w:pPr>
    </w:p>
    <w:p w14:paraId="28929B87" w14:textId="77777777" w:rsidR="00524127" w:rsidRPr="007A58E6" w:rsidRDefault="00E97245" w:rsidP="00524127">
      <w:pPr>
        <w:rPr>
          <w:rFonts w:ascii="Times New Roman" w:hAnsi="Times New Roman" w:cs="Times New Roman"/>
        </w:rPr>
      </w:pPr>
      <w:r>
        <w:rPr>
          <w:rFonts w:ascii="Times New Roman" w:hAnsi="Times New Roman" w:cs="Times New Roman"/>
        </w:rPr>
        <w:t xml:space="preserve">Zoom/WebEx policies: </w:t>
      </w:r>
      <w:r w:rsidR="00524127" w:rsidRPr="007A58E6">
        <w:rPr>
          <w:rFonts w:ascii="Times New Roman" w:hAnsi="Times New Roman" w:cs="Times New Roman"/>
        </w:rPr>
        <w:t>When we meet on Zoom</w:t>
      </w:r>
      <w:r w:rsidR="00524127">
        <w:rPr>
          <w:rFonts w:ascii="Times New Roman" w:hAnsi="Times New Roman" w:cs="Times New Roman"/>
        </w:rPr>
        <w:t xml:space="preserve">, and in the </w:t>
      </w:r>
      <w:proofErr w:type="gramStart"/>
      <w:r w:rsidR="00524127">
        <w:rPr>
          <w:rFonts w:ascii="Times New Roman" w:hAnsi="Times New Roman" w:cs="Times New Roman"/>
        </w:rPr>
        <w:t>event</w:t>
      </w:r>
      <w:proofErr w:type="gramEnd"/>
      <w:r w:rsidR="00524127">
        <w:rPr>
          <w:rFonts w:ascii="Times New Roman" w:hAnsi="Times New Roman" w:cs="Times New Roman"/>
        </w:rPr>
        <w:t xml:space="preserve"> you participate in virtual instruction via any other livestream services</w:t>
      </w:r>
      <w:r w:rsidR="00524127" w:rsidRPr="007A58E6">
        <w:rPr>
          <w:rFonts w:ascii="Times New Roman" w:hAnsi="Times New Roman" w:cs="Times New Roman"/>
        </w:rPr>
        <w:t>, your attendance, attention, and participation are expected. Zoom participation requires you to keep your video on and your microphone muted when you are not speaking</w:t>
      </w:r>
      <w:r w:rsidR="00524127">
        <w:rPr>
          <w:rFonts w:ascii="Times New Roman" w:hAnsi="Times New Roman" w:cs="Times New Roman"/>
        </w:rPr>
        <w:t xml:space="preserve"> unless otherwise directed</w:t>
      </w:r>
      <w:r w:rsidR="00524127" w:rsidRPr="007A58E6">
        <w:rPr>
          <w:rFonts w:ascii="Times New Roman" w:hAnsi="Times New Roman" w:cs="Times New Roman"/>
        </w:rPr>
        <w:t>. Although you may be participating from your domicile, our Zoom</w:t>
      </w:r>
      <w:r w:rsidR="00524127">
        <w:rPr>
          <w:rFonts w:ascii="Times New Roman" w:hAnsi="Times New Roman" w:cs="Times New Roman"/>
        </w:rPr>
        <w:t>/</w:t>
      </w:r>
      <w:proofErr w:type="spellStart"/>
      <w:r w:rsidR="00524127">
        <w:rPr>
          <w:rFonts w:ascii="Times New Roman" w:hAnsi="Times New Roman" w:cs="Times New Roman"/>
        </w:rPr>
        <w:t>webex</w:t>
      </w:r>
      <w:proofErr w:type="spellEnd"/>
      <w:r w:rsidR="00524127" w:rsidRPr="007A58E6">
        <w:rPr>
          <w:rFonts w:ascii="Times New Roman" w:hAnsi="Times New Roman" w:cs="Times New Roman"/>
        </w:rPr>
        <w:t xml:space="preserve"> meetings are professional interactions. You should dress and behave as you would in a normal </w:t>
      </w:r>
      <w:r w:rsidR="00524127">
        <w:rPr>
          <w:rFonts w:ascii="Times New Roman" w:hAnsi="Times New Roman" w:cs="Times New Roman"/>
        </w:rPr>
        <w:t>face-to-face</w:t>
      </w:r>
      <w:r w:rsidR="00524127" w:rsidRPr="007A58E6">
        <w:rPr>
          <w:rFonts w:ascii="Times New Roman" w:hAnsi="Times New Roman" w:cs="Times New Roman"/>
        </w:rPr>
        <w:t xml:space="preserve"> classroom. To the extent possible, please minimize distractions in the background. I</w:t>
      </w:r>
      <w:r w:rsidR="00524127">
        <w:rPr>
          <w:rFonts w:ascii="Times New Roman" w:hAnsi="Times New Roman" w:cs="Times New Roman"/>
        </w:rPr>
        <w:t xml:space="preserve"> and your clinical educators</w:t>
      </w:r>
      <w:r w:rsidR="00524127" w:rsidRPr="007A58E6">
        <w:rPr>
          <w:rFonts w:ascii="Times New Roman" w:hAnsi="Times New Roman" w:cs="Times New Roman"/>
        </w:rPr>
        <w:t xml:space="preserve"> reserve the right to dismiss anyone from a Zoom</w:t>
      </w:r>
      <w:r w:rsidR="00524127">
        <w:rPr>
          <w:rFonts w:ascii="Times New Roman" w:hAnsi="Times New Roman" w:cs="Times New Roman"/>
        </w:rPr>
        <w:t>/Webex</w:t>
      </w:r>
      <w:r w:rsidR="00524127"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sidR="00524127">
        <w:rPr>
          <w:rFonts w:ascii="Times New Roman" w:hAnsi="Times New Roman" w:cs="Times New Roman"/>
        </w:rPr>
        <w:t>/Webex,</w:t>
      </w:r>
      <w:r w:rsidR="00524127"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sidR="00524127">
        <w:rPr>
          <w:rFonts w:ascii="Times New Roman" w:hAnsi="Times New Roman" w:cs="Times New Roman"/>
        </w:rPr>
        <w:t xml:space="preserve"> Also, </w:t>
      </w:r>
      <w:proofErr w:type="gramStart"/>
      <w:r w:rsidR="00524127">
        <w:rPr>
          <w:rFonts w:ascii="Times New Roman" w:hAnsi="Times New Roman" w:cs="Times New Roman"/>
        </w:rPr>
        <w:t>in order to</w:t>
      </w:r>
      <w:proofErr w:type="gramEnd"/>
      <w:r w:rsidR="00524127">
        <w:rPr>
          <w:rFonts w:ascii="Times New Roman" w:hAnsi="Times New Roman" w:cs="Times New Roman"/>
        </w:rPr>
        <w:t xml:space="preserve"> protect and maintain confidentiality of the students and schools you serve, zoom/</w:t>
      </w:r>
      <w:proofErr w:type="spellStart"/>
      <w:r w:rsidR="00524127">
        <w:rPr>
          <w:rFonts w:ascii="Times New Roman" w:hAnsi="Times New Roman" w:cs="Times New Roman"/>
        </w:rPr>
        <w:t>webex</w:t>
      </w:r>
      <w:proofErr w:type="spellEnd"/>
      <w:r w:rsidR="00524127">
        <w:rPr>
          <w:rFonts w:ascii="Times New Roman" w:hAnsi="Times New Roman" w:cs="Times New Roman"/>
        </w:rPr>
        <w:t xml:space="preserve"> participation should take place in a setting where privacy can be ensured.</w:t>
      </w:r>
    </w:p>
    <w:p w14:paraId="35150A31" w14:textId="1B654B62" w:rsidR="00E97245" w:rsidRDefault="00E97245" w:rsidP="00E97245">
      <w:pPr>
        <w:rPr>
          <w:rFonts w:ascii="Times New Roman" w:hAnsi="Times New Roman" w:cs="Times New Roman"/>
          <w:color w:val="000000" w:themeColor="text1"/>
        </w:rPr>
      </w:pPr>
    </w:p>
    <w:p w14:paraId="0334CFE6" w14:textId="77777777" w:rsidR="00E97245"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ED1C10">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w:t>
      </w:r>
      <w:proofErr w:type="gramStart"/>
      <w:r>
        <w:rPr>
          <w:rStyle w:val="Heading3Char"/>
          <w:rFonts w:ascii="Times New Roman" w:hAnsi="Times New Roman" w:cs="Times New Roman"/>
          <w:color w:val="000000" w:themeColor="text1"/>
        </w:rPr>
        <w:t>all of</w:t>
      </w:r>
      <w:proofErr w:type="gramEnd"/>
      <w:r>
        <w:rPr>
          <w:rStyle w:val="Heading3Char"/>
          <w:rFonts w:ascii="Times New Roman" w:hAnsi="Times New Roman" w:cs="Times New Roman"/>
          <w:color w:val="000000" w:themeColor="text1"/>
        </w:rPr>
        <w:t xml:space="preserve"> your field experiences. Your supervisor will create a folder for you during your first practicum. In order to access your </w:t>
      </w:r>
      <w:proofErr w:type="gramStart"/>
      <w:r>
        <w:rPr>
          <w:rStyle w:val="Heading3Char"/>
          <w:rFonts w:ascii="Times New Roman" w:hAnsi="Times New Roman" w:cs="Times New Roman"/>
          <w:color w:val="000000" w:themeColor="text1"/>
        </w:rPr>
        <w:t>folder</w:t>
      </w:r>
      <w:proofErr w:type="gramEnd"/>
      <w:r>
        <w:rPr>
          <w:rStyle w:val="Heading3Char"/>
          <w:rFonts w:ascii="Times New Roman" w:hAnsi="Times New Roman" w:cs="Times New Roman"/>
          <w:color w:val="000000" w:themeColor="text1"/>
        </w:rPr>
        <w:t xml:space="preserve"> you are required to activate your free box.com account through Auburn University. </w:t>
      </w:r>
      <w:hyperlink r:id="rId12" w:history="1">
        <w:r w:rsidRPr="0052528F">
          <w:rPr>
            <w:rStyle w:val="Hyperlink"/>
            <w:rFonts w:ascii="Times New Roman" w:hAnsi="Times New Roman" w:cs="Times New Roman"/>
          </w:rPr>
          <w:t>Link to establish Box account</w:t>
        </w:r>
      </w:hyperlink>
    </w:p>
    <w:p w14:paraId="1C1852B8" w14:textId="77777777" w:rsidR="00E97245" w:rsidRPr="00594AC8" w:rsidRDefault="00E97245" w:rsidP="00E97245">
      <w:pPr>
        <w:rPr>
          <w:rFonts w:ascii="Times New Roman" w:hAnsi="Times New Roman" w:cs="Times New Roman"/>
          <w:color w:val="000000" w:themeColor="text1"/>
        </w:rPr>
      </w:pPr>
    </w:p>
    <w:p w14:paraId="6C2A1E1B" w14:textId="231954A6" w:rsidR="00BA62DD" w:rsidRPr="73873188" w:rsidRDefault="00E97245" w:rsidP="00BA62D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ED1C10">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w:t>
      </w:r>
    </w:p>
    <w:p w14:paraId="51949DF2" w14:textId="54014254" w:rsidR="006717AC" w:rsidRPr="00A27D73"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 xml:space="preserve">Remember, you must </w:t>
      </w:r>
      <w:proofErr w:type="gramStart"/>
      <w:r w:rsidRPr="73873188">
        <w:rPr>
          <w:rFonts w:ascii="Times New Roman" w:hAnsi="Times New Roman" w:cs="Times New Roman"/>
          <w:color w:val="000000" w:themeColor="text1"/>
        </w:rPr>
        <w:t>protect the confidentiality of your learners at all times</w:t>
      </w:r>
      <w:proofErr w:type="gramEnd"/>
      <w:r w:rsidRPr="73873188">
        <w:rPr>
          <w:rFonts w:ascii="Times New Roman" w:hAnsi="Times New Roman" w:cs="Times New Roman"/>
          <w:color w:val="000000" w:themeColor="text1"/>
        </w:rPr>
        <w:t xml:space="preserve">. </w:t>
      </w:r>
      <w:r w:rsidR="00BA62DD">
        <w:rPr>
          <w:rFonts w:ascii="Times New Roman" w:hAnsi="Times New Roman" w:cs="Times New Roman"/>
          <w:color w:val="000000" w:themeColor="text1"/>
        </w:rPr>
        <w:t>Any copies of the recording must be deleted after submission.</w:t>
      </w:r>
    </w:p>
    <w:p w14:paraId="4D7C3896" w14:textId="77777777" w:rsidR="006717AC"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3193AD02" w14:textId="77777777" w:rsidR="006717AC" w:rsidRPr="00A27D73"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 xml:space="preserve">Please note: some schools require special permission to video learners. It is your responsibility to consult your clinical educator to determine if parent consent is needed.  A letter can be provided for you to send home in advance. Please request the letter at least a </w:t>
      </w:r>
      <w:r w:rsidRPr="73873188">
        <w:rPr>
          <w:rFonts w:ascii="Times New Roman" w:hAnsi="Times New Roman" w:cs="Times New Roman"/>
          <w:color w:val="000000" w:themeColor="text1"/>
        </w:rPr>
        <w:lastRenderedPageBreak/>
        <w:t>week in advance of your planned recording date. Also note that instructions are provided on Canvas on blurring faces in videos to protect confidentiality.</w:t>
      </w:r>
    </w:p>
    <w:p w14:paraId="0960E964" w14:textId="77777777" w:rsidR="006717AC"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65E655A0" w14:textId="77777777" w:rsidR="006717AC" w:rsidRPr="002E73D1"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506FD316" w14:textId="4F5A69C1" w:rsidR="006717AC" w:rsidRDefault="006717AC" w:rsidP="006717AC">
      <w:pPr>
        <w:ind w:left="360"/>
        <w:rPr>
          <w:rFonts w:ascii="Times New Roman" w:hAnsi="Times New Roman" w:cs="Times New Roman"/>
          <w:color w:val="000000" w:themeColor="text1"/>
        </w:rPr>
      </w:pPr>
      <w:r w:rsidRPr="73873188">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73873188">
        <w:rPr>
          <w:rFonts w:ascii="Times New Roman" w:hAnsi="Times New Roman" w:cs="Times New Roman"/>
          <w:color w:val="000000" w:themeColor="text1"/>
        </w:rPr>
        <w:t>Zoom</w:t>
      </w:r>
      <w:proofErr w:type="gramEnd"/>
      <w:r w:rsidRPr="73873188">
        <w:rPr>
          <w:rFonts w:ascii="Times New Roman" w:hAnsi="Times New Roman" w:cs="Times New Roman"/>
          <w:color w:val="000000" w:themeColor="text1"/>
        </w:rPr>
        <w:t xml:space="preserve">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on a device that has access to the internet.</w:t>
      </w:r>
    </w:p>
    <w:p w14:paraId="640FBD50" w14:textId="6D01C569" w:rsidR="00CB3789" w:rsidRPr="00594AC8" w:rsidRDefault="00CB3789"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71DEAC29" w14:textId="283F8D02"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E7188D">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628DA0DD" w14:textId="77777777" w:rsidR="00E7188D" w:rsidRPr="00594AC8" w:rsidRDefault="00E7188D" w:rsidP="00E7188D">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t>
      </w:r>
      <w:proofErr w:type="gramStart"/>
      <w:r w:rsidRPr="00594AC8">
        <w:rPr>
          <w:rFonts w:ascii="Times New Roman" w:hAnsi="Times New Roman" w:cs="Times New Roman"/>
          <w:color w:val="000000" w:themeColor="text1"/>
        </w:rPr>
        <w:t>With this in mind, the</w:t>
      </w:r>
      <w:proofErr w:type="gramEnd"/>
      <w:r w:rsidRPr="00594AC8">
        <w:rPr>
          <w:rFonts w:ascii="Times New Roman" w:hAnsi="Times New Roman" w:cs="Times New Roman"/>
          <w:color w:val="000000" w:themeColor="text1"/>
        </w:rPr>
        <w:t xml:space="preserv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6E611EFB"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1EEE706E"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C5BFF8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t>
      </w:r>
      <w:proofErr w:type="gramStart"/>
      <w:r w:rsidRPr="00594AC8">
        <w:rPr>
          <w:rFonts w:ascii="Times New Roman" w:hAnsi="Times New Roman" w:cs="Times New Roman"/>
          <w:color w:val="000000" w:themeColor="text1"/>
        </w:rPr>
        <w:t>are neat and clean at ALL times</w:t>
      </w:r>
      <w:proofErr w:type="gramEnd"/>
      <w:r w:rsidRPr="00594AC8">
        <w:rPr>
          <w:rFonts w:ascii="Times New Roman" w:hAnsi="Times New Roman" w:cs="Times New Roman"/>
          <w:color w:val="000000" w:themeColor="text1"/>
        </w:rPr>
        <w:t>.</w:t>
      </w:r>
    </w:p>
    <w:p w14:paraId="3065E60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035B504"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376E2F93"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1923DB11" w14:textId="1F231F9E"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sidR="00281D85">
        <w:rPr>
          <w:rFonts w:ascii="Times New Roman" w:hAnsi="Times New Roman" w:cs="Times New Roman"/>
          <w:color w:val="000000" w:themeColor="text1"/>
        </w:rPr>
        <w:t xml:space="preserve"> – must abide by school system policies.</w:t>
      </w:r>
    </w:p>
    <w:p w14:paraId="0F97EBA7" w14:textId="40D3E8E4"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6403AA3E" w14:textId="77777777" w:rsidR="00BC1F25" w:rsidRDefault="00BC1F25" w:rsidP="00BC1F25">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must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1EE08C55" w14:textId="3991D336" w:rsidR="00CB3789" w:rsidRDefault="00CB3789" w:rsidP="0080515F">
      <w:pPr>
        <w:rPr>
          <w:rFonts w:ascii="Times New Roman" w:hAnsi="Times New Roman" w:cs="Times New Roman"/>
          <w:color w:val="000000" w:themeColor="text1"/>
        </w:rPr>
      </w:pPr>
    </w:p>
    <w:p w14:paraId="55CCED66" w14:textId="77777777" w:rsidR="00E97245" w:rsidRDefault="00E97245" w:rsidP="00E97245">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31BC4A22" w14:textId="77777777" w:rsidR="00E97245" w:rsidRPr="003D5FDB" w:rsidRDefault="00E97245" w:rsidP="00E97245">
      <w:pPr>
        <w:rPr>
          <w:rFonts w:ascii="Times New Roman" w:eastAsia="Times New Roman" w:hAnsi="Times New Roman" w:cs="Times New Roman"/>
        </w:rPr>
      </w:pPr>
      <w:r w:rsidRPr="003D5FDB">
        <w:rPr>
          <w:rFonts w:ascii="Times New Roman" w:eastAsia="Times New Roman" w:hAnsi="Times New Roman" w:cs="Times New Roman"/>
        </w:rPr>
        <w:t>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w:t>
      </w:r>
      <w:proofErr w:type="gramStart"/>
      <w:r w:rsidRPr="003D5FDB">
        <w:rPr>
          <w:rFonts w:ascii="Times New Roman" w:eastAsia="Times New Roman" w:hAnsi="Times New Roman" w:cs="Times New Roman"/>
        </w:rPr>
        <w:t>e.g.</w:t>
      </w:r>
      <w:proofErr w:type="gramEnd"/>
      <w:r w:rsidRPr="003D5FDB">
        <w:rPr>
          <w:rFonts w:ascii="Times New Roman" w:eastAsia="Times New Roman" w:hAnsi="Times New Roman" w:cs="Times New Roman"/>
        </w:rPr>
        <w:t xml:space="preserve">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3D5FDB">
        <w:rPr>
          <w:rFonts w:ascii="Times New Roman" w:eastAsia="Times New Roman" w:hAnsi="Times New Roman" w:cs="Times New Roman"/>
        </w:rPr>
        <w:t>e.g.</w:t>
      </w:r>
      <w:proofErr w:type="gramEnd"/>
      <w:r w:rsidRPr="003D5FDB">
        <w:rPr>
          <w:rFonts w:ascii="Times New Roman" w:eastAsia="Times New Roman" w:hAnsi="Times New Roman" w:cs="Times New Roman"/>
        </w:rPr>
        <w:t xml:space="preserve"> "he" or "she" or "they" or "ze" or something else). In this classroom, you are invited to share what pronouns you go by, and we will refer to people using the pronouns </w:t>
      </w:r>
      <w:r w:rsidRPr="003D5FDB">
        <w:rPr>
          <w:rFonts w:ascii="Times New Roman" w:eastAsia="Times New Roman" w:hAnsi="Times New Roman" w:cs="Times New Roman"/>
        </w:rPr>
        <w:lastRenderedPageBreak/>
        <w:t>that they share. The pronouns someone indicates are not necessarily indicative of their gender identity.</w:t>
      </w:r>
    </w:p>
    <w:p w14:paraId="2A6091FA" w14:textId="77777777" w:rsidR="00E97245" w:rsidRPr="00594AC8" w:rsidRDefault="00E97245" w:rsidP="0080515F">
      <w:pPr>
        <w:rPr>
          <w:rFonts w:ascii="Times New Roman" w:hAnsi="Times New Roman" w:cs="Times New Roman"/>
          <w:color w:val="000000" w:themeColor="text1"/>
        </w:rPr>
      </w:pPr>
    </w:p>
    <w:p w14:paraId="12B062FD" w14:textId="7924AB65"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sidR="00487B5D">
        <w:rPr>
          <w:rStyle w:val="apple-style-span"/>
          <w:color w:val="000000" w:themeColor="text1"/>
        </w:rPr>
        <w:t xml:space="preserve"> If your accommodations will be needed at your practicum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0AAF6255" w14:textId="055C135A" w:rsidR="00E7188D" w:rsidRDefault="00E7188D" w:rsidP="00304123">
      <w:pPr>
        <w:tabs>
          <w:tab w:val="left" w:pos="540"/>
          <w:tab w:val="left" w:pos="9360"/>
        </w:tabs>
        <w:rPr>
          <w:rFonts w:ascii="Times New Roman" w:hAnsi="Times New Roman" w:cs="Times New Roman"/>
          <w:color w:val="000000" w:themeColor="text1"/>
        </w:rPr>
      </w:pPr>
    </w:p>
    <w:p w14:paraId="30A48034"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31D71FB6" w14:textId="77777777" w:rsidR="00E7188D" w:rsidRPr="00211DFE" w:rsidRDefault="00E7188D" w:rsidP="00E7188D">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4E85446" w14:textId="77777777" w:rsidR="00E7188D" w:rsidRDefault="00E7188D" w:rsidP="00E7188D">
      <w:pPr>
        <w:rPr>
          <w:rFonts w:ascii="Times New Roman" w:hAnsi="Times New Roman" w:cs="Times New Roman"/>
          <w:color w:val="000000" w:themeColor="text1"/>
        </w:rPr>
      </w:pPr>
    </w:p>
    <w:p w14:paraId="7FF5BC05" w14:textId="748D1CE0" w:rsidR="00E7188D" w:rsidRDefault="00E7188D" w:rsidP="00E7188D">
      <w:pPr>
        <w:rPr>
          <w:rFonts w:ascii="Times New Roman" w:hAnsi="Times New Roman" w:cs="Times New Roman"/>
          <w:color w:val="333333"/>
          <w:shd w:val="clear" w:color="auto" w:fill="FFFFFF"/>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863DFB">
          <w:rPr>
            <w:rStyle w:val="Hyperlink"/>
            <w:rFonts w:ascii="Times New Roman" w:hAnsi="Times New Roman" w:cs="Times New Roman"/>
            <w:color w:val="44546A" w:themeColor="text2"/>
          </w:rPr>
          <w:t>Student Academic Grievance Policy</w:t>
        </w:r>
      </w:hyperlink>
      <w:r w:rsidRPr="00372BDA">
        <w:rPr>
          <w:rFonts w:ascii="Times New Roman" w:hAnsi="Times New Roman" w:cs="Times New Roman"/>
          <w:color w:val="333333"/>
          <w:shd w:val="clear" w:color="auto" w:fill="FFFFFF"/>
        </w:rPr>
        <w:t>.</w:t>
      </w:r>
    </w:p>
    <w:p w14:paraId="6499AA3E" w14:textId="77DB03E5" w:rsidR="00E97245" w:rsidRDefault="00E97245" w:rsidP="00E7188D">
      <w:pPr>
        <w:rPr>
          <w:rFonts w:ascii="Times New Roman" w:hAnsi="Times New Roman" w:cs="Times New Roman"/>
          <w:color w:val="333333"/>
          <w:shd w:val="clear" w:color="auto" w:fill="FFFFFF"/>
        </w:rPr>
      </w:pPr>
    </w:p>
    <w:p w14:paraId="0748A16E" w14:textId="77777777" w:rsidR="00BC1F25" w:rsidRPr="00C86D1A" w:rsidRDefault="00BC1F25" w:rsidP="00BC1F25">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w:t>
      </w:r>
      <w:proofErr w:type="gramStart"/>
      <w:r w:rsidRPr="00C86D1A">
        <w:rPr>
          <w:rFonts w:ascii="Times New Roman" w:hAnsi="Times New Roman" w:cs="Times New Roman"/>
          <w:color w:val="000000" w:themeColor="text1"/>
        </w:rPr>
        <w:t>crisis situation</w:t>
      </w:r>
      <w:proofErr w:type="gramEnd"/>
      <w:r w:rsidRPr="00C86D1A">
        <w:rPr>
          <w:rFonts w:ascii="Times New Roman" w:hAnsi="Times New Roman"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283152F7" w14:textId="77777777" w:rsidR="00BC1F25" w:rsidRDefault="00BC1F25" w:rsidP="00E7188D">
      <w:pPr>
        <w:rPr>
          <w:rFonts w:ascii="Times New Roman" w:hAnsi="Times New Roman" w:cs="Times New Roman"/>
          <w:color w:val="333333"/>
          <w:shd w:val="clear" w:color="auto" w:fill="FFFFFF"/>
        </w:rPr>
      </w:pPr>
    </w:p>
    <w:p w14:paraId="35A32512" w14:textId="77777777" w:rsidR="00E97245" w:rsidRDefault="00E97245" w:rsidP="00E97245">
      <w:pPr>
        <w:rPr>
          <w:color w:val="000000"/>
        </w:rPr>
      </w:pPr>
      <w:r>
        <w:rPr>
          <w:b/>
          <w:bCs/>
          <w:color w:val="000000"/>
        </w:rPr>
        <w:t>COVID Related Policies</w:t>
      </w:r>
    </w:p>
    <w:p w14:paraId="4ED1E387" w14:textId="2A5C4827" w:rsidR="00E97245" w:rsidRDefault="00E97245" w:rsidP="00E97245">
      <w:pPr>
        <w:rPr>
          <w:color w:val="000000"/>
        </w:rPr>
      </w:pPr>
      <w:r w:rsidRPr="00281D85">
        <w:rPr>
          <w:rFonts w:ascii="Helvetica Neue" w:hAnsi="Helvetica Neue"/>
          <w:i/>
          <w:iCs/>
          <w:color w:val="464646"/>
          <w:highlight w:val="yellow"/>
        </w:rPr>
        <w:t xml:space="preserve">These statements are subject to change as additional guidelines and policies are released by the country, state, city, </w:t>
      </w:r>
      <w:r w:rsidR="00281D85" w:rsidRPr="00281D85">
        <w:rPr>
          <w:rFonts w:ascii="Helvetica Neue" w:hAnsi="Helvetica Neue"/>
          <w:i/>
          <w:iCs/>
          <w:color w:val="464646"/>
          <w:highlight w:val="yellow"/>
        </w:rPr>
        <w:t>u</w:t>
      </w:r>
      <w:r w:rsidRPr="00281D85">
        <w:rPr>
          <w:rFonts w:ascii="Helvetica Neue" w:hAnsi="Helvetica Neue"/>
          <w:i/>
          <w:iCs/>
          <w:color w:val="464646"/>
          <w:highlight w:val="yellow"/>
        </w:rPr>
        <w:t>niversity</w:t>
      </w:r>
      <w:r w:rsidR="00281D85" w:rsidRPr="00281D85">
        <w:rPr>
          <w:rFonts w:ascii="Helvetica Neue" w:hAnsi="Helvetica Neue"/>
          <w:i/>
          <w:iCs/>
          <w:color w:val="464646"/>
          <w:highlight w:val="yellow"/>
        </w:rPr>
        <w:t>, or school systems</w:t>
      </w:r>
      <w:r w:rsidRPr="00281D85">
        <w:rPr>
          <w:rFonts w:ascii="Helvetica Neue" w:hAnsi="Helvetica Neue"/>
          <w:i/>
          <w:iCs/>
          <w:color w:val="464646"/>
          <w:highlight w:val="yellow"/>
        </w:rPr>
        <w:t>.</w:t>
      </w:r>
    </w:p>
    <w:p w14:paraId="65129087" w14:textId="77777777" w:rsidR="00E97245" w:rsidRDefault="00E97245" w:rsidP="00E97245">
      <w:pPr>
        <w:rPr>
          <w:color w:val="000000"/>
          <w:shd w:val="clear" w:color="auto" w:fill="FFFF00"/>
        </w:rPr>
      </w:pPr>
    </w:p>
    <w:p w14:paraId="6ED448F6" w14:textId="77777777" w:rsidR="00185CD0" w:rsidRPr="00ED1C10" w:rsidRDefault="00185CD0" w:rsidP="00185CD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u w:val="single"/>
        </w:rPr>
        <w:t xml:space="preserve">All AU polices related to Covid-19 will be followed in this course. Stay up to date with policies as announced by AU and listed in the Covid Resource Center. All policies are subject to change. </w:t>
      </w:r>
    </w:p>
    <w:p w14:paraId="0B91F34A" w14:textId="77777777" w:rsidR="00281D85" w:rsidRPr="00ED1C10" w:rsidRDefault="00281D85" w:rsidP="00281D85">
      <w:pPr>
        <w:tabs>
          <w:tab w:val="left" w:pos="540"/>
          <w:tab w:val="left" w:pos="9360"/>
        </w:tabs>
        <w:rPr>
          <w:rFonts w:ascii="Times New Roman" w:hAnsi="Times New Roman" w:cs="Times New Roman"/>
          <w:color w:val="000000" w:themeColor="text1"/>
        </w:rPr>
      </w:pPr>
    </w:p>
    <w:p w14:paraId="792F0571" w14:textId="77777777" w:rsidR="00281D85" w:rsidRPr="00F722F1" w:rsidRDefault="00281D85" w:rsidP="00281D85">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Assignments/schedule subject to change due to pandemic:</w:t>
      </w:r>
    </w:p>
    <w:p w14:paraId="1BF0BCA9" w14:textId="77777777" w:rsidR="00281D85" w:rsidRPr="00ED1C10" w:rsidRDefault="00281D85" w:rsidP="00281D85">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The course schedule and assignments are designed with the most up-to-date information and policies in mind. If the situation changes</w:t>
      </w:r>
      <w:r>
        <w:rPr>
          <w:rFonts w:ascii="Times New Roman" w:hAnsi="Times New Roman" w:cs="Times New Roman"/>
          <w:color w:val="000000" w:themeColor="text1"/>
        </w:rPr>
        <w:t>,</w:t>
      </w:r>
      <w:r w:rsidRPr="00ED1C10">
        <w:rPr>
          <w:rFonts w:ascii="Times New Roman" w:hAnsi="Times New Roman" w:cs="Times New Roman"/>
          <w:color w:val="000000" w:themeColor="text1"/>
        </w:rPr>
        <w:t xml:space="preserve"> I will make every effort to keep the schedule as consistent as possible; however, please note that the due dates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color w:val="000000" w:themeColor="text1"/>
        </w:rPr>
        <w:t xml:space="preserve">or </w:t>
      </w:r>
      <w:proofErr w:type="spellStart"/>
      <w:r>
        <w:rPr>
          <w:rFonts w:ascii="Times New Roman" w:hAnsi="Times New Roman" w:cs="Times New Roman"/>
          <w:color w:val="000000" w:themeColor="text1"/>
        </w:rPr>
        <w:t>tigermail</w:t>
      </w:r>
      <w:proofErr w:type="spellEnd"/>
      <w:r>
        <w:rPr>
          <w:rFonts w:ascii="Times New Roman" w:hAnsi="Times New Roman" w:cs="Times New Roman"/>
          <w:color w:val="000000" w:themeColor="text1"/>
        </w:rPr>
        <w:t xml:space="preserve">, </w:t>
      </w:r>
      <w:r w:rsidRPr="00ED1C10">
        <w:rPr>
          <w:rFonts w:ascii="Times New Roman" w:hAnsi="Times New Roman" w:cs="Times New Roman"/>
          <w:color w:val="000000" w:themeColor="text1"/>
        </w:rPr>
        <w:t>and all assignment due dates will be updated. </w:t>
      </w:r>
    </w:p>
    <w:p w14:paraId="7D825590" w14:textId="77777777" w:rsidR="00281D85" w:rsidRPr="00ED1C10" w:rsidRDefault="00281D85" w:rsidP="00281D85">
      <w:pPr>
        <w:tabs>
          <w:tab w:val="left" w:pos="540"/>
          <w:tab w:val="left" w:pos="9360"/>
        </w:tabs>
        <w:rPr>
          <w:rFonts w:ascii="Times New Roman" w:hAnsi="Times New Roman" w:cs="Times New Roman"/>
          <w:color w:val="000000" w:themeColor="text1"/>
        </w:rPr>
      </w:pPr>
    </w:p>
    <w:p w14:paraId="0C198208" w14:textId="77777777" w:rsidR="00281D85" w:rsidRPr="00F722F1" w:rsidRDefault="00281D85" w:rsidP="00281D85">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Attendance:</w:t>
      </w:r>
    </w:p>
    <w:p w14:paraId="499E252D" w14:textId="77777777" w:rsidR="00281D85" w:rsidRPr="00ED1C10" w:rsidRDefault="00281D85" w:rsidP="00281D85">
      <w:pPr>
        <w:tabs>
          <w:tab w:val="left" w:pos="540"/>
          <w:tab w:val="left" w:pos="9360"/>
        </w:tabs>
        <w:rPr>
          <w:rFonts w:ascii="Times New Roman" w:hAnsi="Times New Roman" w:cs="Times New Roman"/>
          <w:color w:val="000000" w:themeColor="text1"/>
        </w:rPr>
      </w:pPr>
    </w:p>
    <w:p w14:paraId="530518FF" w14:textId="77777777" w:rsidR="00281D85" w:rsidRPr="008552BD" w:rsidRDefault="00281D85" w:rsidP="00281D85">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 xml:space="preserve">If a student cannot attend due to COVID-19 related absences (e.g., isolation, quarantine, illness): </w:t>
      </w:r>
    </w:p>
    <w:p w14:paraId="18D5327C" w14:textId="77777777" w:rsidR="00811216" w:rsidRPr="00ED1C10" w:rsidRDefault="00281D85" w:rsidP="00811216">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r>
      <w:r>
        <w:rPr>
          <w:rFonts w:ascii="Times New Roman" w:hAnsi="Times New Roman" w:cs="Times New Roman"/>
          <w:color w:val="000000" w:themeColor="text1"/>
        </w:rPr>
        <w:t>Follow the COE and Special Education COVID Procedures posted on Canvas.</w:t>
      </w:r>
      <w:r w:rsidRPr="00ED1C10">
        <w:rPr>
          <w:rFonts w:ascii="Times New Roman" w:hAnsi="Times New Roman" w:cs="Times New Roman"/>
          <w:color w:val="000000" w:themeColor="text1"/>
        </w:rPr>
        <w:t xml:space="preserve"> Students are expected to follow Auburn University</w:t>
      </w:r>
      <w:r>
        <w:rPr>
          <w:rFonts w:ascii="Times New Roman" w:hAnsi="Times New Roman" w:cs="Times New Roman"/>
          <w:color w:val="000000" w:themeColor="text1"/>
        </w:rPr>
        <w:t>, COE,</w:t>
      </w:r>
      <w:r w:rsidRPr="00ED1C10">
        <w:rPr>
          <w:rFonts w:ascii="Times New Roman" w:hAnsi="Times New Roman" w:cs="Times New Roman"/>
          <w:color w:val="000000" w:themeColor="text1"/>
        </w:rPr>
        <w:t xml:space="preserve"> and school system guidelines for quarantine, isolation, and re-entry into classroom settings. If possible, you should continue participation in your assigned placement and </w:t>
      </w:r>
      <w:r>
        <w:rPr>
          <w:rFonts w:ascii="Times New Roman" w:hAnsi="Times New Roman" w:cs="Times New Roman"/>
          <w:color w:val="000000" w:themeColor="text1"/>
        </w:rPr>
        <w:t xml:space="preserve">class </w:t>
      </w:r>
      <w:r w:rsidRPr="00ED1C10">
        <w:rPr>
          <w:rFonts w:ascii="Times New Roman" w:hAnsi="Times New Roman" w:cs="Times New Roman"/>
          <w:color w:val="000000" w:themeColor="text1"/>
        </w:rPr>
        <w:t xml:space="preserve">meetings virtually. All absences </w:t>
      </w:r>
      <w:r>
        <w:rPr>
          <w:rFonts w:ascii="Times New Roman" w:hAnsi="Times New Roman" w:cs="Times New Roman"/>
          <w:color w:val="000000" w:themeColor="text1"/>
        </w:rPr>
        <w:t>must</w:t>
      </w:r>
      <w:r w:rsidRPr="00ED1C10">
        <w:rPr>
          <w:rFonts w:ascii="Times New Roman" w:hAnsi="Times New Roman" w:cs="Times New Roman"/>
          <w:color w:val="000000" w:themeColor="text1"/>
        </w:rPr>
        <w:t xml:space="preserve"> be made up. </w:t>
      </w:r>
      <w:r>
        <w:rPr>
          <w:rFonts w:ascii="Times New Roman" w:hAnsi="Times New Roman" w:cs="Times New Roman"/>
          <w:color w:val="000000" w:themeColor="text1"/>
        </w:rPr>
        <w:t xml:space="preserve">There are 10 school days available to make up missed days due to Covid-related absences (finals week and the week after). </w:t>
      </w:r>
      <w:r w:rsidRPr="00ED1C10">
        <w:rPr>
          <w:rFonts w:ascii="Times New Roman" w:hAnsi="Times New Roman" w:cs="Times New Roman"/>
          <w:color w:val="000000" w:themeColor="text1"/>
        </w:rPr>
        <w:t>Extensive absences due to documented COVID-19 will be addressed on a case-by-case basis by the university supervisor in consultation with the Dean’s office.</w:t>
      </w:r>
      <w:r w:rsidR="00350680">
        <w:rPr>
          <w:rFonts w:ascii="Times New Roman" w:hAnsi="Times New Roman" w:cs="Times New Roman"/>
          <w:color w:val="000000" w:themeColor="text1"/>
        </w:rPr>
        <w:t xml:space="preserve"> </w:t>
      </w:r>
      <w:proofErr w:type="gramStart"/>
      <w:r w:rsidR="00811216" w:rsidRPr="00D03966">
        <w:rPr>
          <w:rFonts w:ascii="Times New Roman" w:hAnsi="Times New Roman" w:cs="Times New Roman"/>
          <w:b/>
          <w:bCs/>
          <w:color w:val="000000" w:themeColor="text1"/>
        </w:rPr>
        <w:t>In order to</w:t>
      </w:r>
      <w:proofErr w:type="gramEnd"/>
      <w:r w:rsidR="00811216" w:rsidRPr="00D03966">
        <w:rPr>
          <w:rFonts w:ascii="Times New Roman" w:hAnsi="Times New Roman" w:cs="Times New Roman"/>
          <w:b/>
          <w:bCs/>
          <w:color w:val="000000" w:themeColor="text1"/>
        </w:rPr>
        <w:t xml:space="preserve"> have a COVID-19 absence excused, students must follow the instructions in the Covid-19 decision tree </w:t>
      </w:r>
      <w:r w:rsidR="00811216">
        <w:rPr>
          <w:rFonts w:ascii="Times New Roman" w:hAnsi="Times New Roman" w:cs="Times New Roman"/>
          <w:b/>
          <w:bCs/>
          <w:color w:val="000000" w:themeColor="text1"/>
        </w:rPr>
        <w:t>and provide documentation when requested</w:t>
      </w:r>
      <w:r w:rsidR="00811216" w:rsidRPr="00D03966">
        <w:rPr>
          <w:rFonts w:ascii="Times New Roman" w:hAnsi="Times New Roman" w:cs="Times New Roman"/>
          <w:b/>
          <w:bCs/>
          <w:color w:val="000000" w:themeColor="text1"/>
        </w:rPr>
        <w:t>.</w:t>
      </w:r>
    </w:p>
    <w:p w14:paraId="6B6A7A7D" w14:textId="45FE760B" w:rsidR="00281D85" w:rsidRPr="00ED1C10" w:rsidRDefault="00281D85" w:rsidP="00281D85">
      <w:pPr>
        <w:tabs>
          <w:tab w:val="left" w:pos="540"/>
          <w:tab w:val="left" w:pos="9360"/>
        </w:tabs>
        <w:rPr>
          <w:rFonts w:ascii="Times New Roman" w:hAnsi="Times New Roman" w:cs="Times New Roman"/>
          <w:color w:val="000000" w:themeColor="text1"/>
        </w:rPr>
      </w:pPr>
    </w:p>
    <w:p w14:paraId="6EEA0452" w14:textId="77777777" w:rsidR="00281D85" w:rsidRPr="008552BD" w:rsidRDefault="00281D85" w:rsidP="00281D85">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If no one can attend due to COVID-19 related closures/absences:</w:t>
      </w:r>
    </w:p>
    <w:p w14:paraId="22B4A1D2" w14:textId="77777777" w:rsidR="00281D85" w:rsidRPr="00ED1C10" w:rsidRDefault="00281D85" w:rsidP="00281D85">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r>
      <w:proofErr w:type="gramStart"/>
      <w:r w:rsidRPr="00ED1C10">
        <w:rPr>
          <w:rFonts w:ascii="Times New Roman" w:hAnsi="Times New Roman" w:cs="Times New Roman"/>
          <w:color w:val="000000" w:themeColor="text1"/>
        </w:rPr>
        <w:t>In the event that</w:t>
      </w:r>
      <w:proofErr w:type="gramEnd"/>
      <w:r w:rsidRPr="00ED1C10">
        <w:rPr>
          <w:rFonts w:ascii="Times New Roman" w:hAnsi="Times New Roman" w:cs="Times New Roman"/>
          <w:color w:val="000000" w:themeColor="text1"/>
        </w:rPr>
        <w:t xml:space="preserve"> AU ends face to face instruction for the semester, you will be expected to follow and participate in the method of instruction employed by your </w:t>
      </w:r>
      <w:r>
        <w:rPr>
          <w:rFonts w:ascii="Times New Roman" w:hAnsi="Times New Roman" w:cs="Times New Roman"/>
          <w:color w:val="000000" w:themeColor="text1"/>
        </w:rPr>
        <w:t>field experience</w:t>
      </w:r>
      <w:r w:rsidRPr="00ED1C10">
        <w:rPr>
          <w:rFonts w:ascii="Times New Roman" w:hAnsi="Times New Roman" w:cs="Times New Roman"/>
          <w:color w:val="000000" w:themeColor="text1"/>
        </w:rPr>
        <w:t xml:space="preserve"> sites. If your schools are still providing face-to-face instruction, then you will be expected to do the same. If your schools move to virtual </w:t>
      </w:r>
      <w:r>
        <w:rPr>
          <w:rFonts w:ascii="Times New Roman" w:hAnsi="Times New Roman" w:cs="Times New Roman"/>
          <w:color w:val="000000" w:themeColor="text1"/>
        </w:rPr>
        <w:t xml:space="preserve">or remote </w:t>
      </w:r>
      <w:r w:rsidRPr="00ED1C10">
        <w:rPr>
          <w:rFonts w:ascii="Times New Roman" w:hAnsi="Times New Roman" w:cs="Times New Roman"/>
          <w:color w:val="000000" w:themeColor="text1"/>
        </w:rPr>
        <w:t xml:space="preserve">instruction, you will do the same. Alternate assignments and activities may be provided </w:t>
      </w:r>
      <w:proofErr w:type="gramStart"/>
      <w:r w:rsidRPr="00ED1C10">
        <w:rPr>
          <w:rFonts w:ascii="Times New Roman" w:hAnsi="Times New Roman" w:cs="Times New Roman"/>
          <w:color w:val="000000" w:themeColor="text1"/>
        </w:rPr>
        <w:t>in order to</w:t>
      </w:r>
      <w:proofErr w:type="gramEnd"/>
      <w:r w:rsidRPr="00ED1C10">
        <w:rPr>
          <w:rFonts w:ascii="Times New Roman" w:hAnsi="Times New Roman" w:cs="Times New Roman"/>
          <w:color w:val="000000" w:themeColor="text1"/>
        </w:rPr>
        <w:t xml:space="preserve"> assist you in satisfying requirements for </w:t>
      </w:r>
      <w:r>
        <w:rPr>
          <w:rFonts w:ascii="Times New Roman" w:hAnsi="Times New Roman" w:cs="Times New Roman"/>
          <w:color w:val="000000" w:themeColor="text1"/>
        </w:rPr>
        <w:t>field experiences</w:t>
      </w:r>
      <w:r w:rsidRPr="00ED1C10">
        <w:rPr>
          <w:rFonts w:ascii="Times New Roman" w:hAnsi="Times New Roman" w:cs="Times New Roman"/>
          <w:color w:val="000000" w:themeColor="text1"/>
        </w:rPr>
        <w:t xml:space="preserve"> in the event of school closures. </w:t>
      </w:r>
      <w:r>
        <w:rPr>
          <w:rFonts w:ascii="Times New Roman" w:hAnsi="Times New Roman" w:cs="Times New Roman"/>
          <w:color w:val="000000" w:themeColor="text1"/>
        </w:rPr>
        <w:t>R</w:t>
      </w:r>
      <w:r w:rsidRPr="00ED1C10">
        <w:rPr>
          <w:rFonts w:ascii="Times New Roman" w:hAnsi="Times New Roman" w:cs="Times New Roman"/>
          <w:color w:val="000000" w:themeColor="text1"/>
        </w:rPr>
        <w:t xml:space="preserve">equirements </w:t>
      </w:r>
      <w:r>
        <w:rPr>
          <w:rFonts w:ascii="Times New Roman" w:hAnsi="Times New Roman" w:cs="Times New Roman"/>
          <w:color w:val="000000" w:themeColor="text1"/>
        </w:rPr>
        <w:t>for practicum are</w:t>
      </w:r>
      <w:r w:rsidRPr="00ED1C10">
        <w:rPr>
          <w:rFonts w:ascii="Times New Roman" w:hAnsi="Times New Roman" w:cs="Times New Roman"/>
          <w:color w:val="000000" w:themeColor="text1"/>
        </w:rPr>
        <w:t xml:space="preserve"> established by the Alabama State Department of Education</w:t>
      </w:r>
      <w:r>
        <w:rPr>
          <w:rFonts w:ascii="Times New Roman" w:hAnsi="Times New Roman" w:cs="Times New Roman"/>
          <w:color w:val="000000" w:themeColor="text1"/>
        </w:rPr>
        <w:t xml:space="preserve"> and SERC</w:t>
      </w:r>
      <w:r w:rsidRPr="00ED1C10">
        <w:rPr>
          <w:rFonts w:ascii="Times New Roman" w:hAnsi="Times New Roman" w:cs="Times New Roman"/>
          <w:color w:val="000000" w:themeColor="text1"/>
        </w:rPr>
        <w:t xml:space="preserve">. The Auburn University College of Education and your program faculty will be in communication with the ALSDE and will do everything they can to help you meet requirements in the case of school closures. However, it is possible that due to factors outside of our control, you will have to complete steps to earn your </w:t>
      </w:r>
      <w:r>
        <w:rPr>
          <w:rFonts w:ascii="Times New Roman" w:hAnsi="Times New Roman" w:cs="Times New Roman"/>
          <w:color w:val="000000" w:themeColor="text1"/>
        </w:rPr>
        <w:t>field experience credit</w:t>
      </w:r>
      <w:r w:rsidRPr="00ED1C10">
        <w:rPr>
          <w:rFonts w:ascii="Times New Roman" w:hAnsi="Times New Roman" w:cs="Times New Roman"/>
          <w:color w:val="000000" w:themeColor="text1"/>
        </w:rPr>
        <w:t xml:space="preserve"> after the semester has ended. </w:t>
      </w:r>
    </w:p>
    <w:p w14:paraId="06B0BBA7" w14:textId="77777777" w:rsidR="00281D85" w:rsidRPr="00ED1C10" w:rsidRDefault="00281D85" w:rsidP="00281D85">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lastRenderedPageBreak/>
        <w:tab/>
        <w:t>Any disruptions in your placement due to COVID-19 should be addressed with your university supervisor</w:t>
      </w:r>
      <w:r>
        <w:rPr>
          <w:rFonts w:ascii="Times New Roman" w:hAnsi="Times New Roman" w:cs="Times New Roman"/>
          <w:color w:val="000000" w:themeColor="text1"/>
        </w:rPr>
        <w:t xml:space="preserve"> immediately</w:t>
      </w:r>
      <w:r w:rsidRPr="00ED1C10">
        <w:rPr>
          <w:rFonts w:ascii="Times New Roman" w:hAnsi="Times New Roman" w:cs="Times New Roman"/>
          <w:color w:val="000000" w:themeColor="text1"/>
        </w:rPr>
        <w:t xml:space="preserve">. Please remember, you are required to be full-time in the school for a full semester in the teaching field for which you are seeking certification. If there is an unavoidable reduction of the full semester due to COVID-19, you will be notified by your university supervisor per guidance from the Dean’s office. </w:t>
      </w:r>
    </w:p>
    <w:p w14:paraId="451B9849" w14:textId="77777777" w:rsidR="00281D85" w:rsidRPr="00ED1C10" w:rsidRDefault="00281D85" w:rsidP="00281D85">
      <w:pPr>
        <w:tabs>
          <w:tab w:val="left" w:pos="540"/>
          <w:tab w:val="left" w:pos="9360"/>
        </w:tabs>
        <w:rPr>
          <w:rFonts w:ascii="Times New Roman" w:hAnsi="Times New Roman" w:cs="Times New Roman"/>
          <w:color w:val="000000" w:themeColor="text1"/>
        </w:rPr>
      </w:pPr>
    </w:p>
    <w:p w14:paraId="4EADFF36" w14:textId="77777777" w:rsidR="00281D85" w:rsidRDefault="00281D85" w:rsidP="00281D85">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In the event of school or university closures due to COVID-19, it may become necessary to adjust assignments accordingly. An alternate assignment table will be provided in the event one is needed. The alternate assignments will be discussed in a clinical residency meeting. It is your responsibility to read the changes and discuss and questions you might have with your university supervisor.</w:t>
      </w:r>
    </w:p>
    <w:p w14:paraId="04249A88" w14:textId="77777777" w:rsidR="00281D85" w:rsidRDefault="00281D85" w:rsidP="00281D85">
      <w:pPr>
        <w:tabs>
          <w:tab w:val="left" w:pos="540"/>
          <w:tab w:val="left" w:pos="9360"/>
        </w:tabs>
        <w:rPr>
          <w:rFonts w:ascii="Times New Roman" w:hAnsi="Times New Roman" w:cs="Times New Roman"/>
          <w:color w:val="000000" w:themeColor="text1"/>
        </w:rPr>
      </w:pPr>
    </w:p>
    <w:p w14:paraId="0B48F3B4" w14:textId="77777777" w:rsidR="00281D85" w:rsidRDefault="00281D85" w:rsidP="00281D85">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Please be aware that the situation regarding COVID-19 is frequently changing, and the delivery mode of this course may be adjusted accordingly. </w:t>
      </w:r>
      <w:proofErr w:type="gramStart"/>
      <w:r>
        <w:rPr>
          <w:rFonts w:ascii="Times New Roman" w:hAnsi="Times New Roman" w:cs="Times New Roman"/>
          <w:color w:val="000000" w:themeColor="text1"/>
        </w:rPr>
        <w:t>In the event that</w:t>
      </w:r>
      <w:proofErr w:type="gramEnd"/>
      <w:r>
        <w:rPr>
          <w:rFonts w:ascii="Times New Roman" w:hAnsi="Times New Roman" w:cs="Times New Roman"/>
          <w:color w:val="000000" w:themeColor="text1"/>
        </w:rPr>
        <w:t xml:space="preserve"> the delivery method is altered, please be assured that the learning goals and outcomes of this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08B9FEE2" w14:textId="77777777" w:rsidR="00281D85" w:rsidRDefault="00281D85" w:rsidP="00281D85">
      <w:pPr>
        <w:tabs>
          <w:tab w:val="left" w:pos="540"/>
          <w:tab w:val="left" w:pos="9360"/>
        </w:tabs>
        <w:rPr>
          <w:rFonts w:ascii="Times New Roman" w:hAnsi="Times New Roman" w:cs="Times New Roman"/>
          <w:color w:val="000000" w:themeColor="text1"/>
        </w:rPr>
      </w:pPr>
    </w:p>
    <w:p w14:paraId="6273EA4F" w14:textId="77777777" w:rsidR="00281D85" w:rsidRDefault="00281D85" w:rsidP="00281D85">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If you need access to additional technological support, please contact the AU Bookstore at </w:t>
      </w:r>
      <w:hyperlink r:id="rId15" w:history="1">
        <w:r w:rsidRPr="003F0F20">
          <w:rPr>
            <w:rStyle w:val="Hyperlink"/>
            <w:rFonts w:ascii="Times New Roman" w:hAnsi="Times New Roman" w:cs="Times New Roman"/>
          </w:rPr>
          <w:t>aubookstore@auburn.edu</w:t>
        </w:r>
      </w:hyperlink>
      <w:r>
        <w:rPr>
          <w:rFonts w:ascii="Times New Roman" w:hAnsi="Times New Roman" w:cs="Times New Roman"/>
          <w:color w:val="000000" w:themeColor="text1"/>
        </w:rPr>
        <w:t xml:space="preserve">. </w:t>
      </w:r>
    </w:p>
    <w:p w14:paraId="13F0BA1C" w14:textId="77777777" w:rsidR="00281D85" w:rsidRDefault="00281D85" w:rsidP="00281D85">
      <w:pPr>
        <w:tabs>
          <w:tab w:val="left" w:pos="540"/>
          <w:tab w:val="left" w:pos="9360"/>
        </w:tabs>
        <w:rPr>
          <w:rFonts w:ascii="Times New Roman" w:hAnsi="Times New Roman" w:cs="Times New Roman"/>
          <w:color w:val="000000" w:themeColor="text1"/>
        </w:rPr>
      </w:pPr>
    </w:p>
    <w:p w14:paraId="15207CBF" w14:textId="77777777" w:rsidR="00281D85" w:rsidRDefault="00281D85" w:rsidP="00281D85">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1A5E642F" w14:textId="77777777" w:rsidR="00281D85" w:rsidRDefault="00281D85" w:rsidP="00281D85">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These are difficult times, and academic and personal stress is a natural result. Everyone is encouraged to take care of themselves and their peers. If you need additional support, there are several resources on campus to assist you:</w:t>
      </w:r>
    </w:p>
    <w:p w14:paraId="32362CC7" w14:textId="77777777" w:rsidR="00281D85" w:rsidRDefault="00281D85" w:rsidP="00281D85">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COVID Response Team (</w:t>
      </w:r>
      <w:hyperlink r:id="rId16" w:history="1">
        <w:r w:rsidRPr="003F0F20">
          <w:rPr>
            <w:rStyle w:val="Hyperlink"/>
            <w:rFonts w:ascii="Times New Roman" w:hAnsi="Times New Roman" w:cs="Times New Roman"/>
          </w:rPr>
          <w:t>www.ahealthieru.edu</w:t>
        </w:r>
      </w:hyperlink>
      <w:r>
        <w:rPr>
          <w:rFonts w:ascii="Times New Roman" w:hAnsi="Times New Roman" w:cs="Times New Roman"/>
          <w:color w:val="000000" w:themeColor="text1"/>
        </w:rPr>
        <w:t>)</w:t>
      </w:r>
    </w:p>
    <w:p w14:paraId="63608FA1" w14:textId="77777777" w:rsidR="00281D85" w:rsidRDefault="00281D85" w:rsidP="00281D85">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17"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0A72FC51" w14:textId="77777777" w:rsidR="00281D85" w:rsidRDefault="00281D85" w:rsidP="00281D85">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18"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78466752" w14:textId="77777777" w:rsidR="00281D85" w:rsidRDefault="00281D85" w:rsidP="00281D85">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or someone you know are experiencing food, housing, or financial insecurity, please visit the Auburn Cares Office (</w:t>
      </w:r>
      <w:hyperlink r:id="rId19"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05F8D229" w14:textId="77777777" w:rsidR="00E97245" w:rsidRPr="00372BDA" w:rsidRDefault="00E97245" w:rsidP="00E7188D">
      <w:pPr>
        <w:rPr>
          <w:rFonts w:ascii="Times New Roman" w:hAnsi="Times New Roman" w:cs="Times New Roman"/>
        </w:rPr>
      </w:pPr>
    </w:p>
    <w:p w14:paraId="15E16D2E" w14:textId="77777777" w:rsidR="00350680" w:rsidRPr="002E7074" w:rsidRDefault="00350680" w:rsidP="0035068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w:t>
      </w:r>
      <w:r w:rsidRPr="002E7074">
        <w:rPr>
          <w:rFonts w:ascii="Times New Roman" w:hAnsi="Times New Roman" w:cs="Times New Roman"/>
          <w:color w:val="000000" w:themeColor="text1"/>
        </w:rPr>
        <w:t>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0"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or by stopping by their offices on the bottom floor of Haley Center or the second floor of the </w:t>
      </w:r>
      <w:hyperlink r:id="rId21" w:tgtFrame="_blank" w:history="1">
        <w:r w:rsidRPr="002E7074">
          <w:rPr>
            <w:rStyle w:val="Hyperlink"/>
            <w:rFonts w:ascii="Times New Roman" w:hAnsi="Times New Roman" w:cs="Times New Roman"/>
          </w:rPr>
          <w:t>Auburn University Medical Clinic. (Links to an external site.)</w:t>
        </w:r>
      </w:hyperlink>
    </w:p>
    <w:p w14:paraId="04264A11" w14:textId="77777777" w:rsidR="00350680" w:rsidRPr="002E7074" w:rsidRDefault="00350680" w:rsidP="0035068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r w:rsidRPr="002E7074">
        <w:rPr>
          <w:rFonts w:ascii="Times New Roman" w:hAnsi="Times New Roman" w:cs="Times New Roman"/>
          <w:color w:val="000000" w:themeColor="text1"/>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w:t>
      </w:r>
      <w:r w:rsidRPr="002E7074">
        <w:rPr>
          <w:rFonts w:ascii="Times New Roman" w:hAnsi="Times New Roman" w:cs="Times New Roman"/>
          <w:color w:val="000000" w:themeColor="text1"/>
        </w:rPr>
        <w:lastRenderedPageBreak/>
        <w:t>call </w:t>
      </w:r>
      <w:hyperlink r:id="rId22"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to speak with someone. Additional information can be found at </w:t>
      </w:r>
      <w:hyperlink r:id="rId23" w:tgtFrame="_blank" w:history="1">
        <w:r w:rsidRPr="002E7074">
          <w:rPr>
            <w:rStyle w:val="Hyperlink"/>
            <w:rFonts w:ascii="Times New Roman" w:hAnsi="Times New Roman" w:cs="Times New Roman"/>
          </w:rPr>
          <w:t>http://wp.auburn.edu/scs (Links to an external site.)</w:t>
        </w:r>
      </w:hyperlink>
      <w:r w:rsidRPr="002E7074">
        <w:rPr>
          <w:rFonts w:ascii="Times New Roman" w:hAnsi="Times New Roman" w:cs="Times New Roman"/>
          <w:color w:val="000000" w:themeColor="text1"/>
        </w:rPr>
        <w:t>.</w:t>
      </w:r>
    </w:p>
    <w:p w14:paraId="25EF9B6F" w14:textId="77777777" w:rsidR="002F7413" w:rsidRPr="00594AC8" w:rsidRDefault="002F7413" w:rsidP="00304123">
      <w:pPr>
        <w:tabs>
          <w:tab w:val="left" w:pos="540"/>
          <w:tab w:val="left" w:pos="9360"/>
        </w:tabs>
        <w:rPr>
          <w:rFonts w:ascii="Times New Roman" w:hAnsi="Times New Roman" w:cs="Times New Roman"/>
          <w:color w:val="000000" w:themeColor="text1"/>
        </w:rPr>
      </w:pPr>
    </w:p>
    <w:p w14:paraId="5C4A5877" w14:textId="048ECED4" w:rsidR="00304123" w:rsidRPr="00D30804" w:rsidRDefault="00304123" w:rsidP="00D30804">
      <w:pPr>
        <w:pStyle w:val="Heading1"/>
        <w:spacing w:before="360"/>
        <w:jc w:val="center"/>
        <w:rPr>
          <w:rFonts w:ascii="Times New Roman" w:hAnsi="Times New Roman" w:cs="Times New Roman"/>
          <w:b/>
          <w:bCs/>
          <w:color w:val="000000" w:themeColor="text1"/>
          <w:sz w:val="24"/>
          <w:szCs w:val="24"/>
        </w:rPr>
      </w:pPr>
      <w:r w:rsidRPr="00D30804">
        <w:rPr>
          <w:rFonts w:ascii="Times New Roman" w:hAnsi="Times New Roman" w:cs="Times New Roman"/>
          <w:b/>
          <w:bCs/>
          <w:color w:val="000000" w:themeColor="text1"/>
          <w:sz w:val="24"/>
          <w:szCs w:val="24"/>
        </w:rPr>
        <w:t>Syllabus Signature Statement</w:t>
      </w:r>
    </w:p>
    <w:p w14:paraId="104FDCE6" w14:textId="174DD3EE" w:rsidR="00CB3789" w:rsidRPr="00594AC8" w:rsidRDefault="00CB3789" w:rsidP="00D30804">
      <w:pPr>
        <w:pStyle w:val="CM5"/>
        <w:spacing w:after="0"/>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2F7413">
        <w:rPr>
          <w:rFonts w:ascii="Times New Roman" w:hAnsi="Times New Roman"/>
          <w:color w:val="000000" w:themeColor="text1"/>
        </w:rPr>
        <w:t xml:space="preserve">Traditional Placed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E7188D" w:rsidRPr="00E7188D">
        <w:rPr>
          <w:rFonts w:ascii="Times New Roman" w:hAnsi="Times New Roman"/>
          <w:b/>
          <w:color w:val="000000" w:themeColor="text1"/>
        </w:rPr>
        <w:t xml:space="preserve"> </w:t>
      </w:r>
      <w:r w:rsidR="00E7188D">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sidR="00E7188D">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sidR="00E7188D">
        <w:rPr>
          <w:rFonts w:ascii="Times New Roman" w:hAnsi="Times New Roman"/>
          <w:b/>
          <w:color w:val="000000" w:themeColor="text1"/>
        </w:rPr>
        <w:t>these</w:t>
      </w:r>
      <w:r w:rsidRPr="00594AC8">
        <w:rPr>
          <w:rFonts w:ascii="Times New Roman" w:hAnsi="Times New Roman"/>
          <w:b/>
          <w:color w:val="000000" w:themeColor="text1"/>
        </w:rPr>
        <w:t xml:space="preserve"> document</w:t>
      </w:r>
      <w:r w:rsidR="00E7188D">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w:t>
      </w:r>
      <w:proofErr w:type="gramStart"/>
      <w:r w:rsidRPr="00594AC8">
        <w:rPr>
          <w:rFonts w:ascii="Times New Roman" w:hAnsi="Times New Roman"/>
          <w:color w:val="000000" w:themeColor="text1"/>
        </w:rPr>
        <w:t>in order to</w:t>
      </w:r>
      <w:proofErr w:type="gramEnd"/>
      <w:r w:rsidRPr="00594AC8">
        <w:rPr>
          <w:rFonts w:ascii="Times New Roman" w:hAnsi="Times New Roman"/>
          <w:color w:val="000000" w:themeColor="text1"/>
        </w:rPr>
        <w:t xml:space="preserve"> pass practicum and protect confidentiality for my </w:t>
      </w:r>
      <w:r w:rsidR="00E7188D">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3E28CC07" w:rsidR="00304123" w:rsidRPr="00594AC8" w:rsidRDefault="00E7188D"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05F0C" w14:textId="77777777" w:rsidR="008E236C" w:rsidRDefault="008E236C" w:rsidP="00EF0F97">
      <w:r>
        <w:separator/>
      </w:r>
    </w:p>
  </w:endnote>
  <w:endnote w:type="continuationSeparator" w:id="0">
    <w:p w14:paraId="5B6C4461" w14:textId="77777777" w:rsidR="008E236C" w:rsidRDefault="008E236C"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574">
      <w:rPr>
        <w:rStyle w:val="PageNumber"/>
        <w:noProof/>
      </w:rPr>
      <w:t>14</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0071D" w14:textId="77777777" w:rsidR="008E236C" w:rsidRDefault="008E236C" w:rsidP="00EF0F97">
      <w:r>
        <w:separator/>
      </w:r>
    </w:p>
  </w:footnote>
  <w:footnote w:type="continuationSeparator" w:id="0">
    <w:p w14:paraId="5E595197" w14:textId="77777777" w:rsidR="008E236C" w:rsidRDefault="008E236C"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080" w:hanging="360"/>
      </w:pPr>
      <w:rPr>
        <w:rFonts w:asciiTheme="minorBidi" w:hAnsiTheme="minorBidi" w:cstheme="minorBidi"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A6CD1"/>
    <w:multiLevelType w:val="hybridMultilevel"/>
    <w:tmpl w:val="9FAC16B6"/>
    <w:lvl w:ilvl="0" w:tplc="23D28D42">
      <w:start w:val="6"/>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14288">
    <w:abstractNumId w:val="10"/>
  </w:num>
  <w:num w:numId="2" w16cid:durableId="763842575">
    <w:abstractNumId w:val="27"/>
  </w:num>
  <w:num w:numId="3" w16cid:durableId="900865257">
    <w:abstractNumId w:val="1"/>
  </w:num>
  <w:num w:numId="4" w16cid:durableId="568425503">
    <w:abstractNumId w:val="17"/>
  </w:num>
  <w:num w:numId="5" w16cid:durableId="812524705">
    <w:abstractNumId w:val="2"/>
  </w:num>
  <w:num w:numId="6" w16cid:durableId="1249849983">
    <w:abstractNumId w:val="31"/>
  </w:num>
  <w:num w:numId="7" w16cid:durableId="152259878">
    <w:abstractNumId w:val="28"/>
  </w:num>
  <w:num w:numId="8" w16cid:durableId="1541550360">
    <w:abstractNumId w:val="23"/>
  </w:num>
  <w:num w:numId="9" w16cid:durableId="1223323326">
    <w:abstractNumId w:val="7"/>
  </w:num>
  <w:num w:numId="10" w16cid:durableId="1039672412">
    <w:abstractNumId w:val="6"/>
  </w:num>
  <w:num w:numId="11" w16cid:durableId="241842141">
    <w:abstractNumId w:val="13"/>
  </w:num>
  <w:num w:numId="12" w16cid:durableId="1405026680">
    <w:abstractNumId w:val="34"/>
  </w:num>
  <w:num w:numId="13" w16cid:durableId="1066223435">
    <w:abstractNumId w:val="22"/>
  </w:num>
  <w:num w:numId="14" w16cid:durableId="1758864644">
    <w:abstractNumId w:val="3"/>
  </w:num>
  <w:num w:numId="15" w16cid:durableId="842428058">
    <w:abstractNumId w:val="25"/>
  </w:num>
  <w:num w:numId="16" w16cid:durableId="1027677664">
    <w:abstractNumId w:val="19"/>
  </w:num>
  <w:num w:numId="17" w16cid:durableId="282426736">
    <w:abstractNumId w:val="14"/>
  </w:num>
  <w:num w:numId="18" w16cid:durableId="1681421774">
    <w:abstractNumId w:val="33"/>
  </w:num>
  <w:num w:numId="19" w16cid:durableId="1364205074">
    <w:abstractNumId w:val="5"/>
  </w:num>
  <w:num w:numId="20" w16cid:durableId="952319315">
    <w:abstractNumId w:val="12"/>
  </w:num>
  <w:num w:numId="21" w16cid:durableId="1560168204">
    <w:abstractNumId w:val="0"/>
  </w:num>
  <w:num w:numId="22" w16cid:durableId="1274164761">
    <w:abstractNumId w:val="32"/>
  </w:num>
  <w:num w:numId="23" w16cid:durableId="2136941843">
    <w:abstractNumId w:val="30"/>
  </w:num>
  <w:num w:numId="24" w16cid:durableId="2089301513">
    <w:abstractNumId w:val="8"/>
  </w:num>
  <w:num w:numId="25" w16cid:durableId="1506625491">
    <w:abstractNumId w:val="4"/>
  </w:num>
  <w:num w:numId="26" w16cid:durableId="232742154">
    <w:abstractNumId w:val="15"/>
  </w:num>
  <w:num w:numId="27" w16cid:durableId="314258707">
    <w:abstractNumId w:val="16"/>
  </w:num>
  <w:num w:numId="28" w16cid:durableId="1895240987">
    <w:abstractNumId w:val="18"/>
  </w:num>
  <w:num w:numId="29" w16cid:durableId="1726372724">
    <w:abstractNumId w:val="24"/>
  </w:num>
  <w:num w:numId="30" w16cid:durableId="407534542">
    <w:abstractNumId w:val="20"/>
  </w:num>
  <w:num w:numId="31" w16cid:durableId="1479761562">
    <w:abstractNumId w:val="21"/>
  </w:num>
  <w:num w:numId="32" w16cid:durableId="141898436">
    <w:abstractNumId w:val="9"/>
  </w:num>
  <w:num w:numId="33" w16cid:durableId="851409655">
    <w:abstractNumId w:val="26"/>
  </w:num>
  <w:num w:numId="34" w16cid:durableId="1392272738">
    <w:abstractNumId w:val="11"/>
  </w:num>
  <w:num w:numId="35" w16cid:durableId="20588199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057E"/>
    <w:rsid w:val="00025B04"/>
    <w:rsid w:val="000A106C"/>
    <w:rsid w:val="000B11F7"/>
    <w:rsid w:val="000B3E84"/>
    <w:rsid w:val="000B4B5F"/>
    <w:rsid w:val="000F2AAD"/>
    <w:rsid w:val="000F6871"/>
    <w:rsid w:val="00126D78"/>
    <w:rsid w:val="001421D9"/>
    <w:rsid w:val="0015778D"/>
    <w:rsid w:val="00183063"/>
    <w:rsid w:val="00185CD0"/>
    <w:rsid w:val="001D1086"/>
    <w:rsid w:val="001D2DC8"/>
    <w:rsid w:val="001E0A7B"/>
    <w:rsid w:val="001F2F19"/>
    <w:rsid w:val="002078A0"/>
    <w:rsid w:val="00251F41"/>
    <w:rsid w:val="00281D85"/>
    <w:rsid w:val="00286776"/>
    <w:rsid w:val="002A3815"/>
    <w:rsid w:val="002B03DB"/>
    <w:rsid w:val="002B3015"/>
    <w:rsid w:val="002C69D4"/>
    <w:rsid w:val="002D54DB"/>
    <w:rsid w:val="002D6A0D"/>
    <w:rsid w:val="002E4E2F"/>
    <w:rsid w:val="002F7413"/>
    <w:rsid w:val="00304123"/>
    <w:rsid w:val="00320506"/>
    <w:rsid w:val="00322E2E"/>
    <w:rsid w:val="003253F0"/>
    <w:rsid w:val="00345154"/>
    <w:rsid w:val="00350680"/>
    <w:rsid w:val="003A15F4"/>
    <w:rsid w:val="003D524C"/>
    <w:rsid w:val="003F4BAB"/>
    <w:rsid w:val="00401BAD"/>
    <w:rsid w:val="0042386B"/>
    <w:rsid w:val="00424CBF"/>
    <w:rsid w:val="004565FA"/>
    <w:rsid w:val="00487B5D"/>
    <w:rsid w:val="004A5D19"/>
    <w:rsid w:val="004B3F8A"/>
    <w:rsid w:val="005110DA"/>
    <w:rsid w:val="00524127"/>
    <w:rsid w:val="00531362"/>
    <w:rsid w:val="005905DC"/>
    <w:rsid w:val="00594AC8"/>
    <w:rsid w:val="005A024A"/>
    <w:rsid w:val="005C7854"/>
    <w:rsid w:val="005D0A16"/>
    <w:rsid w:val="005D103D"/>
    <w:rsid w:val="005E0F1D"/>
    <w:rsid w:val="005F4FA2"/>
    <w:rsid w:val="006717AC"/>
    <w:rsid w:val="006942D3"/>
    <w:rsid w:val="006D1F77"/>
    <w:rsid w:val="006F4F03"/>
    <w:rsid w:val="0072407F"/>
    <w:rsid w:val="00725B21"/>
    <w:rsid w:val="00745668"/>
    <w:rsid w:val="00772AA6"/>
    <w:rsid w:val="00774A0B"/>
    <w:rsid w:val="007960A8"/>
    <w:rsid w:val="007B002C"/>
    <w:rsid w:val="007D3C6F"/>
    <w:rsid w:val="007F5C5D"/>
    <w:rsid w:val="007F639A"/>
    <w:rsid w:val="00803507"/>
    <w:rsid w:val="0080515F"/>
    <w:rsid w:val="00811216"/>
    <w:rsid w:val="00833BCB"/>
    <w:rsid w:val="0085513F"/>
    <w:rsid w:val="00863DFB"/>
    <w:rsid w:val="00877D17"/>
    <w:rsid w:val="00886D12"/>
    <w:rsid w:val="00893B17"/>
    <w:rsid w:val="008B0674"/>
    <w:rsid w:val="008E1725"/>
    <w:rsid w:val="008E236C"/>
    <w:rsid w:val="008E4B59"/>
    <w:rsid w:val="008F7639"/>
    <w:rsid w:val="00904D5E"/>
    <w:rsid w:val="009768FF"/>
    <w:rsid w:val="00990C93"/>
    <w:rsid w:val="009A227D"/>
    <w:rsid w:val="009C2733"/>
    <w:rsid w:val="00A058CD"/>
    <w:rsid w:val="00A40993"/>
    <w:rsid w:val="00A627DA"/>
    <w:rsid w:val="00AF3CC2"/>
    <w:rsid w:val="00AF6A70"/>
    <w:rsid w:val="00AF7754"/>
    <w:rsid w:val="00B4757A"/>
    <w:rsid w:val="00B54936"/>
    <w:rsid w:val="00B56495"/>
    <w:rsid w:val="00B75A6E"/>
    <w:rsid w:val="00BA62DD"/>
    <w:rsid w:val="00BB5C3B"/>
    <w:rsid w:val="00BC1F25"/>
    <w:rsid w:val="00BD0458"/>
    <w:rsid w:val="00BD6245"/>
    <w:rsid w:val="00BD6990"/>
    <w:rsid w:val="00C012D1"/>
    <w:rsid w:val="00C024CF"/>
    <w:rsid w:val="00C147E3"/>
    <w:rsid w:val="00C203F3"/>
    <w:rsid w:val="00C30053"/>
    <w:rsid w:val="00C55A3E"/>
    <w:rsid w:val="00C77052"/>
    <w:rsid w:val="00CB3789"/>
    <w:rsid w:val="00CC37FC"/>
    <w:rsid w:val="00CC7782"/>
    <w:rsid w:val="00CD3574"/>
    <w:rsid w:val="00CF47DB"/>
    <w:rsid w:val="00D0794A"/>
    <w:rsid w:val="00D20DF3"/>
    <w:rsid w:val="00D30804"/>
    <w:rsid w:val="00D5124F"/>
    <w:rsid w:val="00D74622"/>
    <w:rsid w:val="00D90D0B"/>
    <w:rsid w:val="00D93154"/>
    <w:rsid w:val="00DE0CFC"/>
    <w:rsid w:val="00DE6117"/>
    <w:rsid w:val="00DF0858"/>
    <w:rsid w:val="00DF3DDD"/>
    <w:rsid w:val="00E17913"/>
    <w:rsid w:val="00E45008"/>
    <w:rsid w:val="00E7188D"/>
    <w:rsid w:val="00E74340"/>
    <w:rsid w:val="00E85E1B"/>
    <w:rsid w:val="00E86266"/>
    <w:rsid w:val="00E97245"/>
    <w:rsid w:val="00E97FCD"/>
    <w:rsid w:val="00EA3540"/>
    <w:rsid w:val="00EC0A38"/>
    <w:rsid w:val="00EE1CCD"/>
    <w:rsid w:val="00EF0F97"/>
    <w:rsid w:val="00EF6D3F"/>
    <w:rsid w:val="00F35205"/>
    <w:rsid w:val="00F60AEB"/>
    <w:rsid w:val="00F66587"/>
    <w:rsid w:val="00FA7E29"/>
    <w:rsid w:val="00FC653F"/>
    <w:rsid w:val="00FE0D56"/>
    <w:rsid w:val="00FF1B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 w:type="character" w:customStyle="1" w:styleId="apple-converted-space">
    <w:name w:val="apple-converted-space"/>
    <w:basedOn w:val="DefaultParagraphFont"/>
    <w:rsid w:val="00E97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170">
      <w:bodyDiv w:val="1"/>
      <w:marLeft w:val="0"/>
      <w:marRight w:val="0"/>
      <w:marTop w:val="0"/>
      <w:marBottom w:val="0"/>
      <w:divBdr>
        <w:top w:val="none" w:sz="0" w:space="0" w:color="auto"/>
        <w:left w:val="none" w:sz="0" w:space="0" w:color="auto"/>
        <w:bottom w:val="none" w:sz="0" w:space="0" w:color="auto"/>
        <w:right w:val="none" w:sz="0" w:space="0" w:color="auto"/>
      </w:divBdr>
    </w:div>
    <w:div w:id="660547037">
      <w:bodyDiv w:val="1"/>
      <w:marLeft w:val="0"/>
      <w:marRight w:val="0"/>
      <w:marTop w:val="0"/>
      <w:marBottom w:val="0"/>
      <w:divBdr>
        <w:top w:val="none" w:sz="0" w:space="0" w:color="auto"/>
        <w:left w:val="none" w:sz="0" w:space="0" w:color="auto"/>
        <w:bottom w:val="none" w:sz="0" w:space="0" w:color="auto"/>
        <w:right w:val="none" w:sz="0" w:space="0" w:color="auto"/>
      </w:divBdr>
    </w:div>
    <w:div w:id="828061179">
      <w:bodyDiv w:val="1"/>
      <w:marLeft w:val="0"/>
      <w:marRight w:val="0"/>
      <w:marTop w:val="0"/>
      <w:marBottom w:val="0"/>
      <w:divBdr>
        <w:top w:val="none" w:sz="0" w:space="0" w:color="auto"/>
        <w:left w:val="none" w:sz="0" w:space="0" w:color="auto"/>
        <w:bottom w:val="none" w:sz="0" w:space="0" w:color="auto"/>
        <w:right w:val="none" w:sz="0" w:space="0" w:color="auto"/>
      </w:divBdr>
    </w:div>
    <w:div w:id="951009955">
      <w:bodyDiv w:val="1"/>
      <w:marLeft w:val="0"/>
      <w:marRight w:val="0"/>
      <w:marTop w:val="0"/>
      <w:marBottom w:val="0"/>
      <w:divBdr>
        <w:top w:val="none" w:sz="0" w:space="0" w:color="auto"/>
        <w:left w:val="none" w:sz="0" w:space="0" w:color="auto"/>
        <w:bottom w:val="none" w:sz="0" w:space="0" w:color="auto"/>
        <w:right w:val="none" w:sz="0" w:space="0" w:color="auto"/>
      </w:divBdr>
    </w:div>
    <w:div w:id="1044715979">
      <w:bodyDiv w:val="1"/>
      <w:marLeft w:val="0"/>
      <w:marRight w:val="0"/>
      <w:marTop w:val="0"/>
      <w:marBottom w:val="0"/>
      <w:divBdr>
        <w:top w:val="none" w:sz="0" w:space="0" w:color="auto"/>
        <w:left w:val="none" w:sz="0" w:space="0" w:color="auto"/>
        <w:bottom w:val="none" w:sz="0" w:space="0" w:color="auto"/>
        <w:right w:val="none" w:sz="0" w:space="0" w:color="auto"/>
      </w:divBdr>
    </w:div>
    <w:div w:id="11859408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h0002@auburn.edu" TargetMode="External"/><Relationship Id="rId13" Type="http://schemas.openxmlformats.org/officeDocument/2006/relationships/hyperlink" Target="http://www.auburn.edu/studentpolicies" TargetMode="External"/><Relationship Id="rId18" Type="http://schemas.openxmlformats.org/officeDocument/2006/relationships/hyperlink" Target="https://cws.auburn.edu/aumc/"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auburn.edu/map/?id=150" TargetMode="Externa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hyperlink" Target="http://wp.auburn.edu/sc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ahealthieru.edu" TargetMode="External"/><Relationship Id="rId20" Type="http://schemas.openxmlformats.org/officeDocument/2006/relationships/hyperlink" Target="tel:+1334844512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aubookstore@auburn.edu" TargetMode="External"/><Relationship Id="rId23" Type="http://schemas.openxmlformats.org/officeDocument/2006/relationships/hyperlink" Target="http://wp.auburn.edu/scs/" TargetMode="External"/><Relationship Id="rId28" Type="http://schemas.openxmlformats.org/officeDocument/2006/relationships/header" Target="header3.xml"/><Relationship Id="rId10" Type="http://schemas.openxmlformats.org/officeDocument/2006/relationships/hyperlink" Target="http://www.auburn.edu/student_info/student_policies/" TargetMode="External"/><Relationship Id="rId19" Type="http://schemas.openxmlformats.org/officeDocument/2006/relationships/hyperlink" Target="http://aucares.auburn.ed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hyperlink" Target="tel:+1334844512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7199</Words>
  <Characters>41036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3</cp:revision>
  <cp:lastPrinted>2017-08-28T19:30:00Z</cp:lastPrinted>
  <dcterms:created xsi:type="dcterms:W3CDTF">2023-01-04T09:48:00Z</dcterms:created>
  <dcterms:modified xsi:type="dcterms:W3CDTF">2023-01-04T09:59:00Z</dcterms:modified>
</cp:coreProperties>
</file>