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CBA6" w14:textId="77777777" w:rsidR="000A50C5" w:rsidRPr="000A50C5" w:rsidRDefault="000A50C5" w:rsidP="000A50C5">
      <w:pPr>
        <w:spacing w:before="100" w:beforeAutospacing="1" w:after="100" w:afterAutospacing="1"/>
        <w:jc w:val="center"/>
        <w:rPr>
          <w:rFonts w:ascii="Times New Roman" w:eastAsia="Times New Roman" w:hAnsi="Times New Roman" w:cs="Times New Roman"/>
          <w:sz w:val="22"/>
          <w:szCs w:val="22"/>
        </w:rPr>
      </w:pPr>
      <w:r w:rsidRPr="000A50C5">
        <w:rPr>
          <w:rFonts w:ascii="Times New Roman" w:eastAsia="Times New Roman" w:hAnsi="Times New Roman" w:cs="Times New Roman"/>
          <w:b/>
          <w:bCs/>
          <w:color w:val="06145C"/>
          <w:sz w:val="32"/>
          <w:szCs w:val="32"/>
        </w:rPr>
        <w:t>MOTOR DEVELOPMENT ACROSS THE LIFESPAN LAB</w:t>
      </w:r>
    </w:p>
    <w:p w14:paraId="2A718D4D"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AUBURN UNIVERSITY</w:t>
      </w:r>
    </w:p>
    <w:p w14:paraId="61468F53"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SYLLABUS</w:t>
      </w:r>
    </w:p>
    <w:p w14:paraId="6AF54083"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Course Title: </w:t>
      </w:r>
      <w:r w:rsidRPr="000A50C5">
        <w:rPr>
          <w:rFonts w:ascii="Times New Roman" w:eastAsia="Times New Roman" w:hAnsi="Times New Roman" w:cs="Times New Roman"/>
          <w:color w:val="06145C"/>
        </w:rPr>
        <w:t>Motor Development Across the Lifespan Lab</w:t>
      </w:r>
    </w:p>
    <w:p w14:paraId="5DB8C7DE" w14:textId="3799C28B"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Course Number: </w:t>
      </w:r>
      <w:r w:rsidRPr="000A50C5">
        <w:rPr>
          <w:rFonts w:ascii="Times New Roman" w:eastAsia="Times New Roman" w:hAnsi="Times New Roman" w:cs="Times New Roman"/>
          <w:color w:val="06145C"/>
        </w:rPr>
        <w:t>KINE 2251</w:t>
      </w:r>
    </w:p>
    <w:p w14:paraId="14D8673E"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Credit Hours: </w:t>
      </w:r>
      <w:r w:rsidRPr="000A50C5">
        <w:rPr>
          <w:rFonts w:ascii="Times New Roman" w:eastAsia="Times New Roman" w:hAnsi="Times New Roman" w:cs="Times New Roman"/>
          <w:color w:val="06145C"/>
        </w:rPr>
        <w:t>1.0 semester hour</w:t>
      </w:r>
    </w:p>
    <w:p w14:paraId="4CFD75F6"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Prerequisites: </w:t>
      </w:r>
      <w:r w:rsidRPr="000A50C5">
        <w:rPr>
          <w:rFonts w:ascii="Times New Roman" w:eastAsia="Times New Roman" w:hAnsi="Times New Roman" w:cs="Times New Roman"/>
          <w:color w:val="06145C"/>
        </w:rPr>
        <w:t>None</w:t>
      </w:r>
    </w:p>
    <w:p w14:paraId="32A3404D"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Co-requisites: </w:t>
      </w:r>
      <w:r w:rsidRPr="000A50C5">
        <w:rPr>
          <w:rFonts w:ascii="Times New Roman" w:eastAsia="Times New Roman" w:hAnsi="Times New Roman" w:cs="Times New Roman"/>
          <w:color w:val="06145C"/>
        </w:rPr>
        <w:t>KINE 2253</w:t>
      </w:r>
    </w:p>
    <w:p w14:paraId="3BE68CF6" w14:textId="1CA260E1"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 xml:space="preserve">Term: </w:t>
      </w:r>
      <w:r w:rsidRPr="000A50C5">
        <w:rPr>
          <w:rFonts w:ascii="Times New Roman" w:eastAsia="Times New Roman" w:hAnsi="Times New Roman" w:cs="Times New Roman"/>
          <w:color w:val="06145C"/>
        </w:rPr>
        <w:t>Spring 202</w:t>
      </w:r>
      <w:r w:rsidR="0034067E">
        <w:rPr>
          <w:rFonts w:ascii="Times New Roman" w:eastAsia="Times New Roman" w:hAnsi="Times New Roman" w:cs="Times New Roman"/>
          <w:color w:val="06145C"/>
        </w:rPr>
        <w:t>4</w:t>
      </w:r>
    </w:p>
    <w:p w14:paraId="16BA7BAE" w14:textId="0472528A"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Day/Time: </w:t>
      </w:r>
      <w:r w:rsidR="009B0914">
        <w:rPr>
          <w:rFonts w:ascii="Times New Roman" w:eastAsia="Times New Roman" w:hAnsi="Times New Roman" w:cs="Times New Roman"/>
          <w:color w:val="06145C"/>
        </w:rPr>
        <w:t>Online</w:t>
      </w:r>
    </w:p>
    <w:p w14:paraId="0B27928A"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Instructor: </w:t>
      </w:r>
      <w:r w:rsidRPr="000A50C5">
        <w:rPr>
          <w:rFonts w:ascii="Times New Roman" w:eastAsia="Times New Roman" w:hAnsi="Times New Roman" w:cs="Times New Roman"/>
          <w:color w:val="06145C"/>
        </w:rPr>
        <w:t>Dr. Ali Carroll</w:t>
      </w:r>
    </w:p>
    <w:p w14:paraId="082D60D3"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Office Address: </w:t>
      </w:r>
      <w:r w:rsidRPr="000A50C5">
        <w:rPr>
          <w:rFonts w:ascii="Times New Roman" w:eastAsia="Times New Roman" w:hAnsi="Times New Roman" w:cs="Times New Roman"/>
          <w:color w:val="06145C"/>
        </w:rPr>
        <w:t>KINE 168</w:t>
      </w:r>
    </w:p>
    <w:p w14:paraId="4FE823F7"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Email:  </w:t>
      </w:r>
      <w:r w:rsidRPr="000A50C5">
        <w:rPr>
          <w:rFonts w:ascii="Times New Roman" w:eastAsia="Times New Roman" w:hAnsi="Times New Roman" w:cs="Times New Roman"/>
          <w:color w:val="06145C"/>
        </w:rPr>
        <w:t>apv0004@auburn.edu</w:t>
      </w:r>
    </w:p>
    <w:p w14:paraId="17B8A61B"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Office Hours: </w:t>
      </w:r>
      <w:r w:rsidRPr="000A50C5">
        <w:rPr>
          <w:rFonts w:ascii="Times New Roman" w:eastAsia="Times New Roman" w:hAnsi="Times New Roman" w:cs="Times New Roman"/>
          <w:color w:val="06145C"/>
        </w:rPr>
        <w:t>By appointment</w:t>
      </w:r>
    </w:p>
    <w:p w14:paraId="3ABBC7EC" w14:textId="72114B9E"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Textbook: </w:t>
      </w:r>
      <w:r w:rsidRPr="000A50C5">
        <w:rPr>
          <w:rFonts w:ascii="Times New Roman" w:eastAsia="Times New Roman" w:hAnsi="Times New Roman" w:cs="Times New Roman"/>
          <w:color w:val="06145C"/>
        </w:rPr>
        <w:t>No textbook required. All course material will be on Canvas     </w:t>
      </w:r>
    </w:p>
    <w:p w14:paraId="50F181E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Description: </w:t>
      </w:r>
    </w:p>
    <w:p w14:paraId="5C11343D" w14:textId="43FC05F4" w:rsidR="000A50C5" w:rsidRPr="000A50C5" w:rsidRDefault="0061049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This course will examine</w:t>
      </w:r>
      <w:r w:rsidR="000A50C5" w:rsidRPr="000A50C5">
        <w:rPr>
          <w:rFonts w:ascii="Times New Roman" w:eastAsia="Times New Roman" w:hAnsi="Times New Roman" w:cs="Times New Roman"/>
          <w:color w:val="06145C"/>
        </w:rPr>
        <w:t xml:space="preserve"> </w:t>
      </w:r>
      <w:r w:rsidR="009B0914">
        <w:rPr>
          <w:rFonts w:ascii="Times New Roman" w:eastAsia="Times New Roman" w:hAnsi="Times New Roman" w:cs="Times New Roman"/>
          <w:color w:val="06145C"/>
        </w:rPr>
        <w:t xml:space="preserve">personal experience, </w:t>
      </w:r>
      <w:r w:rsidR="000A50C5" w:rsidRPr="000A50C5">
        <w:rPr>
          <w:rFonts w:ascii="Times New Roman" w:eastAsia="Times New Roman" w:hAnsi="Times New Roman" w:cs="Times New Roman"/>
          <w:color w:val="06145C"/>
        </w:rPr>
        <w:t>understanding</w:t>
      </w:r>
      <w:r>
        <w:rPr>
          <w:rFonts w:ascii="Times New Roman" w:eastAsia="Times New Roman" w:hAnsi="Times New Roman" w:cs="Times New Roman"/>
          <w:color w:val="06145C"/>
        </w:rPr>
        <w:t>, factors,</w:t>
      </w:r>
      <w:r w:rsidR="000A50C5" w:rsidRPr="000A50C5">
        <w:rPr>
          <w:rFonts w:ascii="Times New Roman" w:eastAsia="Times New Roman" w:hAnsi="Times New Roman" w:cs="Times New Roman"/>
          <w:color w:val="06145C"/>
        </w:rPr>
        <w:t xml:space="preserve"> and application of the broad concept</w:t>
      </w:r>
      <w:r>
        <w:rPr>
          <w:rFonts w:ascii="Times New Roman" w:eastAsia="Times New Roman" w:hAnsi="Times New Roman" w:cs="Times New Roman"/>
          <w:color w:val="06145C"/>
        </w:rPr>
        <w:t>s</w:t>
      </w:r>
      <w:r w:rsidR="000A50C5" w:rsidRPr="000A50C5">
        <w:rPr>
          <w:rFonts w:ascii="Times New Roman" w:eastAsia="Times New Roman" w:hAnsi="Times New Roman" w:cs="Times New Roman"/>
          <w:color w:val="06145C"/>
        </w:rPr>
        <w:t xml:space="preserve"> of motor development </w:t>
      </w:r>
      <w:r w:rsidR="009B0914">
        <w:rPr>
          <w:rFonts w:ascii="Times New Roman" w:eastAsia="Times New Roman" w:hAnsi="Times New Roman" w:cs="Times New Roman"/>
          <w:color w:val="06145C"/>
        </w:rPr>
        <w:t>throughout the life span</w:t>
      </w:r>
      <w:r w:rsidR="000A50C5" w:rsidRPr="000A50C5">
        <w:rPr>
          <w:rFonts w:ascii="Times New Roman" w:eastAsia="Times New Roman" w:hAnsi="Times New Roman" w:cs="Times New Roman"/>
          <w:color w:val="06145C"/>
        </w:rPr>
        <w:t xml:space="preserve">. </w:t>
      </w:r>
    </w:p>
    <w:p w14:paraId="29ADBCC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 xml:space="preserve">Course Topics: </w:t>
      </w:r>
    </w:p>
    <w:p w14:paraId="093030C8" w14:textId="6884742D"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While no two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develop, grow, and learn in the same way or at the same pace,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do develop in certain predictable ways referred to as milestones. Each milestone shows a range of skills typically seen in </w:t>
      </w:r>
      <w:r w:rsidR="009B0914">
        <w:rPr>
          <w:rFonts w:ascii="Times New Roman" w:eastAsia="Times New Roman" w:hAnsi="Times New Roman" w:cs="Times New Roman"/>
          <w:color w:val="06145C"/>
        </w:rPr>
        <w:t>child</w:t>
      </w:r>
      <w:r w:rsidRPr="000A50C5">
        <w:rPr>
          <w:rFonts w:ascii="Times New Roman" w:eastAsia="Times New Roman" w:hAnsi="Times New Roman" w:cs="Times New Roman"/>
          <w:color w:val="06145C"/>
        </w:rPr>
        <w:t xml:space="preserve"> development. </w:t>
      </w:r>
      <w:r w:rsidR="009B0914">
        <w:rPr>
          <w:rFonts w:ascii="Times New Roman" w:eastAsia="Times New Roman" w:hAnsi="Times New Roman" w:cs="Times New Roman"/>
          <w:color w:val="06145C"/>
        </w:rPr>
        <w:t>Some children</w:t>
      </w:r>
      <w:r w:rsidRPr="000A50C5">
        <w:rPr>
          <w:rFonts w:ascii="Times New Roman" w:eastAsia="Times New Roman" w:hAnsi="Times New Roman" w:cs="Times New Roman"/>
          <w:color w:val="06145C"/>
        </w:rPr>
        <w:t xml:space="preserve"> might develop more quickly in some areas than in others. In addition, children might not meet every milestone and still be progressing normally. </w:t>
      </w:r>
      <w:r w:rsidRPr="000A50C5">
        <w:rPr>
          <w:rFonts w:ascii="Times New Roman" w:eastAsia="Times New Roman" w:hAnsi="Times New Roman" w:cs="Times New Roman"/>
          <w:b/>
          <w:bCs/>
          <w:i/>
          <w:iCs/>
          <w:color w:val="06145C"/>
        </w:rPr>
        <w:t>It’s important to always remember that each child is unique!</w:t>
      </w:r>
    </w:p>
    <w:p w14:paraId="18CC2041" w14:textId="51E7B5CA" w:rsidR="000A50C5" w:rsidRDefault="000A50C5" w:rsidP="000A50C5">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People learn better when they are motivated. Expressions of enthusiasm are vital to an effective program. Reinforcement is also very important for children. </w:t>
      </w:r>
    </w:p>
    <w:p w14:paraId="4135F115" w14:textId="7616E6E9" w:rsidR="00E71686" w:rsidRPr="000A50C5" w:rsidRDefault="00E71686" w:rsidP="000A50C5">
      <w:pPr>
        <w:spacing w:before="100" w:beforeAutospacing="1" w:after="100" w:afterAutospacing="1"/>
        <w:rPr>
          <w:rFonts w:ascii="Times New Roman" w:eastAsia="Times New Roman" w:hAnsi="Times New Roman" w:cs="Times New Roman"/>
          <w:color w:val="002060"/>
        </w:rPr>
      </w:pPr>
      <w:r w:rsidRPr="00E71686">
        <w:rPr>
          <w:rFonts w:ascii="Times New Roman" w:eastAsia="Times New Roman" w:hAnsi="Times New Roman" w:cs="Times New Roman"/>
          <w:color w:val="002060"/>
        </w:rPr>
        <w:t xml:space="preserve">Throughout this course we will be learning about developmental milestones </w:t>
      </w:r>
      <w:r w:rsidR="00982F6D">
        <w:rPr>
          <w:rFonts w:ascii="Times New Roman" w:eastAsia="Times New Roman" w:hAnsi="Times New Roman" w:cs="Times New Roman"/>
          <w:color w:val="002060"/>
        </w:rPr>
        <w:t xml:space="preserve">that occur </w:t>
      </w:r>
      <w:r w:rsidRPr="00E71686">
        <w:rPr>
          <w:rFonts w:ascii="Times New Roman" w:eastAsia="Times New Roman" w:hAnsi="Times New Roman" w:cs="Times New Roman"/>
          <w:color w:val="002060"/>
        </w:rPr>
        <w:t xml:space="preserve">throughout the lifespan </w:t>
      </w:r>
      <w:proofErr w:type="gramStart"/>
      <w:r w:rsidR="00982F6D">
        <w:rPr>
          <w:rFonts w:ascii="Times New Roman" w:eastAsia="Times New Roman" w:hAnsi="Times New Roman" w:cs="Times New Roman"/>
          <w:color w:val="002060"/>
        </w:rPr>
        <w:t>with regard to</w:t>
      </w:r>
      <w:proofErr w:type="gramEnd"/>
      <w:r w:rsidR="00982F6D">
        <w:rPr>
          <w:rFonts w:ascii="Times New Roman" w:eastAsia="Times New Roman" w:hAnsi="Times New Roman" w:cs="Times New Roman"/>
          <w:color w:val="002060"/>
        </w:rPr>
        <w:t xml:space="preserve"> moving, talking, interacting, and thinking</w:t>
      </w:r>
      <w:r w:rsidRPr="00E71686">
        <w:rPr>
          <w:rFonts w:ascii="Times New Roman" w:eastAsia="Times New Roman" w:hAnsi="Times New Roman" w:cs="Times New Roman"/>
          <w:color w:val="002060"/>
        </w:rPr>
        <w:t xml:space="preserve">. Weekly assignments will reflect the various milestones throughout one’s life. </w:t>
      </w:r>
    </w:p>
    <w:p w14:paraId="69FE2EE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Communication:</w:t>
      </w:r>
    </w:p>
    <w:p w14:paraId="575A7D8E"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instructor will communicate with students through “Announcements” on Canvas. Be sure to turn announcement notifications on. This can be found on Canvas under: </w:t>
      </w:r>
      <w:r w:rsidRPr="000A50C5">
        <w:rPr>
          <w:rFonts w:ascii="Times New Roman" w:eastAsia="Times New Roman" w:hAnsi="Times New Roman" w:cs="Times New Roman"/>
          <w:i/>
          <w:iCs/>
          <w:color w:val="06145C"/>
        </w:rPr>
        <w:t>Account -&gt; Notifications -&gt; Announcements -&gt; Notify Immediately </w:t>
      </w:r>
    </w:p>
    <w:p w14:paraId="458F936B"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The best time to reach me via email is Monday-Friday from 8am-5pm.</w:t>
      </w:r>
    </w:p>
    <w:p w14:paraId="301739C0" w14:textId="648F2C12"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I teach several courses through the semester, therefore when sending an email to the instructor include the course number AND section in the subject box (for example: KINE 2251-</w:t>
      </w:r>
      <w:r w:rsidR="009B0914">
        <w:rPr>
          <w:rFonts w:ascii="Times New Roman" w:eastAsia="Times New Roman" w:hAnsi="Times New Roman" w:cs="Times New Roman"/>
          <w:color w:val="06145C"/>
        </w:rPr>
        <w:t>D</w:t>
      </w:r>
      <w:r w:rsidRPr="000A50C5">
        <w:rPr>
          <w:rFonts w:ascii="Times New Roman" w:eastAsia="Times New Roman" w:hAnsi="Times New Roman" w:cs="Times New Roman"/>
          <w:color w:val="06145C"/>
        </w:rPr>
        <w:t>01).</w:t>
      </w:r>
    </w:p>
    <w:p w14:paraId="060F585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Attendance/Class Participation Policy:</w:t>
      </w:r>
    </w:p>
    <w:p w14:paraId="0FAB2F6E" w14:textId="2F33E109" w:rsidR="000A50C5" w:rsidRPr="000A50C5" w:rsidRDefault="001D3A69" w:rsidP="000A50C5">
      <w:pPr>
        <w:numPr>
          <w:ilvl w:val="0"/>
          <w:numId w:val="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Due to the nature of this being an online course, n</w:t>
      </w:r>
      <w:r w:rsidR="009B0914">
        <w:rPr>
          <w:rFonts w:ascii="Times New Roman" w:eastAsia="Times New Roman" w:hAnsi="Times New Roman" w:cs="Times New Roman"/>
          <w:color w:val="06145C"/>
        </w:rPr>
        <w:t>o attendance is require</w:t>
      </w:r>
      <w:r>
        <w:rPr>
          <w:rFonts w:ascii="Times New Roman" w:eastAsia="Times New Roman" w:hAnsi="Times New Roman" w:cs="Times New Roman"/>
          <w:color w:val="06145C"/>
        </w:rPr>
        <w:t>d</w:t>
      </w:r>
      <w:r w:rsidR="009B0914">
        <w:rPr>
          <w:rFonts w:ascii="Times New Roman" w:eastAsia="Times New Roman" w:hAnsi="Times New Roman" w:cs="Times New Roman"/>
          <w:color w:val="06145C"/>
        </w:rPr>
        <w:t xml:space="preserve">. However, you are required to submit all assignment by their due date. </w:t>
      </w:r>
    </w:p>
    <w:p w14:paraId="35475120" w14:textId="34DC091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Expectations</w:t>
      </w:r>
      <w:r w:rsidR="001D3A69">
        <w:rPr>
          <w:rFonts w:ascii="Times New Roman" w:eastAsia="Times New Roman" w:hAnsi="Times New Roman" w:cs="Times New Roman"/>
          <w:b/>
          <w:bCs/>
          <w:color w:val="D14013"/>
          <w:sz w:val="28"/>
          <w:szCs w:val="28"/>
        </w:rPr>
        <w:t>:</w:t>
      </w:r>
    </w:p>
    <w:p w14:paraId="5C0ABCD2" w14:textId="74851F34" w:rsidR="001D3A69" w:rsidRPr="001D3A69"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Students </w:t>
      </w:r>
      <w:r w:rsidRPr="000A50C5">
        <w:rPr>
          <w:rFonts w:ascii="Times New Roman" w:eastAsia="Times New Roman" w:hAnsi="Times New Roman" w:cs="Times New Roman"/>
          <w:color w:val="06145C"/>
        </w:rPr>
        <w:t xml:space="preserve">are expected to </w:t>
      </w:r>
      <w:r>
        <w:rPr>
          <w:rFonts w:ascii="Times New Roman" w:eastAsia="Times New Roman" w:hAnsi="Times New Roman" w:cs="Times New Roman"/>
          <w:color w:val="06145C"/>
        </w:rPr>
        <w:t>submit assignments by their due date. Please note that all assignments are due on Sundays by 11:59pm (CENTRAL TIME)</w:t>
      </w:r>
    </w:p>
    <w:p w14:paraId="26F7AE0B" w14:textId="6AAB5405" w:rsidR="001D3A69" w:rsidRPr="003B6252"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Assignments must be completed at the </w:t>
      </w:r>
      <w:r w:rsidR="00844B4E">
        <w:rPr>
          <w:rFonts w:ascii="Times New Roman" w:eastAsia="Times New Roman" w:hAnsi="Times New Roman" w:cs="Times New Roman"/>
          <w:color w:val="06145C"/>
        </w:rPr>
        <w:t xml:space="preserve">appropriate level (collegiate). </w:t>
      </w:r>
      <w:r>
        <w:rPr>
          <w:rFonts w:ascii="Times New Roman" w:eastAsia="Times New Roman" w:hAnsi="Times New Roman" w:cs="Times New Roman"/>
          <w:color w:val="06145C"/>
        </w:rPr>
        <w:t>Follow the assignment instructions and provide thorough detail regarding the materials being covered and what is being asked for each assignment</w:t>
      </w:r>
    </w:p>
    <w:p w14:paraId="511F7E35" w14:textId="47156C86" w:rsidR="003B6252" w:rsidRPr="001D3A69" w:rsidRDefault="003B6252" w:rsidP="001D3A69">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It is student responsibility to keep track of the due dates in this course</w:t>
      </w:r>
    </w:p>
    <w:p w14:paraId="5A415BD9" w14:textId="2942217C" w:rsidR="003B6252" w:rsidRPr="003B6252" w:rsidRDefault="001D3A69" w:rsidP="003B6252">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Plan accordingly- </w:t>
      </w:r>
      <w:r w:rsidR="003B6252">
        <w:rPr>
          <w:rFonts w:ascii="Times New Roman" w:eastAsia="Times New Roman" w:hAnsi="Times New Roman" w:cs="Times New Roman"/>
          <w:color w:val="06145C"/>
        </w:rPr>
        <w:t>You will have plenty of time to complete the assignments for this course, please do not wait until last minute to do these assignments as some of them require interviewing another individual</w:t>
      </w:r>
    </w:p>
    <w:p w14:paraId="0B89F05C"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Professionalism:</w:t>
      </w:r>
      <w:r w:rsidRPr="000A50C5">
        <w:rPr>
          <w:rFonts w:ascii="Times New Roman" w:eastAsia="Times New Roman" w:hAnsi="Times New Roman" w:cs="Times New Roman"/>
          <w:color w:val="06145C"/>
        </w:rPr>
        <w:t xml:space="preserve"> As faculty, staff, and students interact in professional settings, they are expected to demonstrate professional behaviors as defined in the College’s conceptual framework. These professional commitments or dispositions include:</w:t>
      </w:r>
      <w:r w:rsidRPr="000A50C5">
        <w:rPr>
          <w:rFonts w:ascii="Times New Roman" w:eastAsia="Times New Roman" w:hAnsi="Times New Roman" w:cs="Times New Roman"/>
          <w:i/>
          <w:iCs/>
          <w:color w:val="06145C"/>
        </w:rPr>
        <w:t xml:space="preserve"> </w:t>
      </w:r>
    </w:p>
    <w:p w14:paraId="45D6A37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Engage in responsible and ethical professional practices</w:t>
      </w:r>
    </w:p>
    <w:p w14:paraId="5649958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Contribute to collaborative learning communities</w:t>
      </w:r>
    </w:p>
    <w:p w14:paraId="5FF9FD3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Demonstrated a commitment to diversity</w:t>
      </w:r>
    </w:p>
    <w:p w14:paraId="73F20F42" w14:textId="6B84C58E" w:rsidR="001D3A69" w:rsidRPr="001D3A69" w:rsidRDefault="000A50C5" w:rsidP="001D3A69">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Modeled and nurture intellectual vitality</w:t>
      </w:r>
    </w:p>
    <w:p w14:paraId="718C373E" w14:textId="7854C8C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Grading Policy:</w:t>
      </w:r>
    </w:p>
    <w:p w14:paraId="2B303A0A" w14:textId="44779E73"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Grades will be based on percentage of points earned from the total points offered. Graded work will include:</w:t>
      </w:r>
    </w:p>
    <w:tbl>
      <w:tblPr>
        <w:tblW w:w="1658"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227"/>
        <w:gridCol w:w="857"/>
      </w:tblGrid>
      <w:tr w:rsidR="000A50C5" w:rsidRPr="000A50C5" w14:paraId="4FC68B76" w14:textId="77777777" w:rsidTr="003B6252">
        <w:trPr>
          <w:trHeight w:val="795"/>
        </w:trPr>
        <w:tc>
          <w:tcPr>
            <w:tcW w:w="3611" w:type="pct"/>
            <w:vAlign w:val="center"/>
            <w:hideMark/>
          </w:tcPr>
          <w:p w14:paraId="7713A01D" w14:textId="283ED091" w:rsidR="003B6252" w:rsidRDefault="003B6252"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Quizzes</w:t>
            </w:r>
          </w:p>
          <w:p w14:paraId="3DEB26C4" w14:textId="5C77B2CF" w:rsidR="000A50C5" w:rsidRPr="000A50C5" w:rsidRDefault="009B091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Assignments</w:t>
            </w:r>
          </w:p>
        </w:tc>
        <w:tc>
          <w:tcPr>
            <w:tcW w:w="1389" w:type="pct"/>
            <w:vAlign w:val="center"/>
            <w:hideMark/>
          </w:tcPr>
          <w:p w14:paraId="5D84EE33" w14:textId="232536A3" w:rsidR="003B6252" w:rsidRDefault="004677C5"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60</w:t>
            </w:r>
          </w:p>
          <w:p w14:paraId="013B01F4" w14:textId="21763D24" w:rsidR="000A50C5" w:rsidRPr="000A50C5" w:rsidRDefault="004C6E8D"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w:t>
            </w:r>
            <w:r w:rsidR="004677C5">
              <w:rPr>
                <w:rFonts w:ascii="Times New Roman" w:eastAsia="Times New Roman" w:hAnsi="Times New Roman" w:cs="Times New Roman"/>
              </w:rPr>
              <w:t>4</w:t>
            </w:r>
            <w:r>
              <w:rPr>
                <w:rFonts w:ascii="Times New Roman" w:eastAsia="Times New Roman" w:hAnsi="Times New Roman" w:cs="Times New Roman"/>
              </w:rPr>
              <w:t>0</w:t>
            </w:r>
          </w:p>
        </w:tc>
      </w:tr>
      <w:tr w:rsidR="000A50C5" w:rsidRPr="000A50C5" w14:paraId="796AEEFE" w14:textId="77777777" w:rsidTr="003B6252">
        <w:trPr>
          <w:trHeight w:val="795"/>
        </w:trPr>
        <w:tc>
          <w:tcPr>
            <w:tcW w:w="3611" w:type="pct"/>
            <w:vAlign w:val="center"/>
            <w:hideMark/>
          </w:tcPr>
          <w:p w14:paraId="1B9311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Total</w:t>
            </w:r>
          </w:p>
        </w:tc>
        <w:tc>
          <w:tcPr>
            <w:tcW w:w="1389" w:type="pct"/>
            <w:vAlign w:val="center"/>
            <w:hideMark/>
          </w:tcPr>
          <w:p w14:paraId="741F8CD6" w14:textId="3719882D" w:rsidR="000A50C5" w:rsidRPr="000A50C5" w:rsidRDefault="004677C5"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200</w:t>
            </w:r>
          </w:p>
        </w:tc>
      </w:tr>
    </w:tbl>
    <w:p w14:paraId="165F6CD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Evaluations:</w:t>
      </w:r>
    </w:p>
    <w:p w14:paraId="65DFB44B" w14:textId="21F9A415"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AU </w:t>
      </w:r>
      <w:proofErr w:type="spellStart"/>
      <w:r w:rsidRPr="000A50C5">
        <w:rPr>
          <w:rFonts w:ascii="Times New Roman" w:eastAsia="Times New Roman" w:hAnsi="Times New Roman" w:cs="Times New Roman"/>
          <w:color w:val="06145C"/>
        </w:rPr>
        <w:t>eValuate’s</w:t>
      </w:r>
      <w:proofErr w:type="spellEnd"/>
      <w:r w:rsidRPr="000A50C5">
        <w:rPr>
          <w:rFonts w:ascii="Times New Roman" w:eastAsia="Times New Roman" w:hAnsi="Times New Roman" w:cs="Times New Roman"/>
          <w:color w:val="06145C"/>
        </w:rPr>
        <w:t xml:space="preserve"> semester evaluation will be available online and dates will be announced in class.</w:t>
      </w:r>
    </w:p>
    <w:p w14:paraId="52149DE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lastRenderedPageBreak/>
        <w:t>Academic Honesty:</w:t>
      </w:r>
    </w:p>
    <w:p w14:paraId="7BFB70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The University Academic Honesty Code will apply to this course. Please refer to the Student Policy </w:t>
      </w:r>
      <w:proofErr w:type="spellStart"/>
      <w:r w:rsidRPr="000A50C5">
        <w:rPr>
          <w:rFonts w:ascii="Times New Roman" w:eastAsia="Times New Roman" w:hAnsi="Times New Roman" w:cs="Times New Roman"/>
          <w:color w:val="06145C"/>
        </w:rPr>
        <w:t>eHandbook</w:t>
      </w:r>
      <w:proofErr w:type="spellEnd"/>
      <w:r w:rsidRPr="000A50C5">
        <w:rPr>
          <w:rFonts w:ascii="Times New Roman" w:eastAsia="Times New Roman" w:hAnsi="Times New Roman" w:cs="Times New Roman"/>
          <w:color w:val="06145C"/>
        </w:rPr>
        <w:t xml:space="preserve"> at </w:t>
      </w:r>
      <w:hyperlink r:id="rId5" w:history="1">
        <w:r w:rsidRPr="000A50C5">
          <w:rPr>
            <w:rFonts w:ascii="Times New Roman" w:eastAsia="Times New Roman" w:hAnsi="Times New Roman" w:cs="Times New Roman"/>
            <w:color w:val="06145C"/>
            <w:u w:val="single"/>
          </w:rPr>
          <w:t>www.auburn.edu/studentpolicies</w:t>
        </w:r>
      </w:hyperlink>
    </w:p>
    <w:p w14:paraId="7818C6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Statement of Student Accommodation:</w:t>
      </w:r>
    </w:p>
    <w:p w14:paraId="697C817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687F980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Schedule:</w:t>
      </w:r>
    </w:p>
    <w:p w14:paraId="01F94B86" w14:textId="197D161E"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*Course schedule is subject to change throughout the semester</w:t>
      </w:r>
      <w:r w:rsidR="00156AB9">
        <w:rPr>
          <w:rFonts w:ascii="Times New Roman" w:eastAsia="Times New Roman" w:hAnsi="Times New Roman" w:cs="Times New Roman"/>
          <w:color w:val="06145C"/>
        </w:rPr>
        <w:t>. If schedule changes happen, they will be communicated with students before changes are made.</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4681"/>
        <w:gridCol w:w="1434"/>
      </w:tblGrid>
      <w:tr w:rsidR="003B6252" w:rsidRPr="000A50C5" w14:paraId="4FE622FF" w14:textId="77777777" w:rsidTr="003B6252">
        <w:trPr>
          <w:trHeight w:val="795"/>
        </w:trPr>
        <w:tc>
          <w:tcPr>
            <w:tcW w:w="1730" w:type="pct"/>
            <w:vAlign w:val="center"/>
          </w:tcPr>
          <w:p w14:paraId="7B7B11E6" w14:textId="003D40C6" w:rsidR="003B6252" w:rsidRPr="003B6252" w:rsidRDefault="003B6252" w:rsidP="003B6252">
            <w:pPr>
              <w:spacing w:before="100" w:beforeAutospacing="1" w:after="100" w:afterAutospacing="1"/>
              <w:jc w:val="center"/>
              <w:rPr>
                <w:rFonts w:ascii="Times New Roman" w:eastAsia="Times New Roman" w:hAnsi="Times New Roman" w:cs="Times New Roman"/>
                <w:b/>
                <w:bCs/>
                <w:color w:val="002060"/>
              </w:rPr>
            </w:pPr>
            <w:r w:rsidRPr="003B6252">
              <w:rPr>
                <w:rFonts w:ascii="Times New Roman" w:eastAsia="Times New Roman" w:hAnsi="Times New Roman" w:cs="Times New Roman"/>
                <w:b/>
                <w:bCs/>
                <w:color w:val="002060"/>
              </w:rPr>
              <w:t>Material</w:t>
            </w:r>
          </w:p>
        </w:tc>
        <w:tc>
          <w:tcPr>
            <w:tcW w:w="2503" w:type="pct"/>
            <w:vAlign w:val="center"/>
            <w:hideMark/>
          </w:tcPr>
          <w:p w14:paraId="60A12865" w14:textId="7977942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b/>
                <w:bCs/>
                <w:color w:val="002060"/>
              </w:rPr>
              <w:t>Assignment</w:t>
            </w:r>
          </w:p>
        </w:tc>
        <w:tc>
          <w:tcPr>
            <w:tcW w:w="767" w:type="pct"/>
            <w:vAlign w:val="center"/>
            <w:hideMark/>
          </w:tcPr>
          <w:p w14:paraId="21979970" w14:textId="3E4F77C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0A50C5">
              <w:rPr>
                <w:rFonts w:ascii="Times New Roman" w:eastAsia="Times New Roman" w:hAnsi="Times New Roman" w:cs="Times New Roman"/>
                <w:b/>
                <w:bCs/>
                <w:color w:val="002060"/>
              </w:rPr>
              <w:t>Due Dates</w:t>
            </w:r>
          </w:p>
        </w:tc>
      </w:tr>
      <w:tr w:rsidR="003B6252" w:rsidRPr="000A50C5" w14:paraId="37597A1C" w14:textId="77777777" w:rsidTr="003B6252">
        <w:trPr>
          <w:trHeight w:val="920"/>
        </w:trPr>
        <w:tc>
          <w:tcPr>
            <w:tcW w:w="1730" w:type="pct"/>
            <w:vAlign w:val="center"/>
          </w:tcPr>
          <w:p w14:paraId="05EBF078" w14:textId="41F6E982" w:rsidR="003B6252" w:rsidRPr="003B6252"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w:t>
            </w:r>
          </w:p>
        </w:tc>
        <w:tc>
          <w:tcPr>
            <w:tcW w:w="2503" w:type="pct"/>
            <w:vAlign w:val="center"/>
            <w:hideMark/>
          </w:tcPr>
          <w:p w14:paraId="11F07AD5" w14:textId="55149221" w:rsidR="003B6252" w:rsidRPr="000A50C5"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 Quiz</w:t>
            </w:r>
          </w:p>
        </w:tc>
        <w:tc>
          <w:tcPr>
            <w:tcW w:w="767" w:type="pct"/>
            <w:vAlign w:val="center"/>
            <w:hideMark/>
          </w:tcPr>
          <w:p w14:paraId="6D92E49E" w14:textId="7FBEB19F" w:rsidR="003B6252" w:rsidRPr="000A50C5"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 xml:space="preserve">January </w:t>
            </w:r>
            <w:r w:rsidR="00801445">
              <w:rPr>
                <w:rFonts w:ascii="Times New Roman" w:eastAsia="Times New Roman" w:hAnsi="Times New Roman" w:cs="Times New Roman"/>
                <w:color w:val="002060"/>
              </w:rPr>
              <w:t>14</w:t>
            </w:r>
          </w:p>
        </w:tc>
      </w:tr>
      <w:tr w:rsidR="003B6252" w:rsidRPr="000A50C5" w14:paraId="224D9F75" w14:textId="77777777" w:rsidTr="003B6252">
        <w:trPr>
          <w:trHeight w:val="795"/>
        </w:trPr>
        <w:tc>
          <w:tcPr>
            <w:tcW w:w="1730" w:type="pct"/>
            <w:vAlign w:val="center"/>
          </w:tcPr>
          <w:p w14:paraId="68093972" w14:textId="387CDD04" w:rsidR="003B6252" w:rsidRPr="003B6252"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Introduce Yourself</w:t>
            </w:r>
            <w:r w:rsidR="00801445">
              <w:rPr>
                <w:rFonts w:ascii="Times New Roman" w:eastAsia="Times New Roman" w:hAnsi="Times New Roman" w:cs="Times New Roman"/>
                <w:color w:val="002060"/>
              </w:rPr>
              <w:br/>
            </w:r>
            <w:r w:rsidR="00801445">
              <w:rPr>
                <w:rFonts w:ascii="Times New Roman" w:eastAsia="Times New Roman" w:hAnsi="Times New Roman" w:cs="Times New Roman"/>
                <w:color w:val="002060"/>
              </w:rPr>
              <w:t>Intro to Lifespan Development</w:t>
            </w:r>
          </w:p>
        </w:tc>
        <w:tc>
          <w:tcPr>
            <w:tcW w:w="2503" w:type="pct"/>
            <w:vAlign w:val="center"/>
            <w:hideMark/>
          </w:tcPr>
          <w:p w14:paraId="00318399" w14:textId="6924D2B9" w:rsidR="003B6252" w:rsidRPr="000A50C5"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Discussion- Introduce Yourself</w:t>
            </w:r>
            <w:r w:rsidR="00801445">
              <w:rPr>
                <w:rFonts w:ascii="Times New Roman" w:eastAsia="Times New Roman" w:hAnsi="Times New Roman" w:cs="Times New Roman"/>
                <w:color w:val="002060"/>
              </w:rPr>
              <w:br/>
            </w:r>
            <w:r w:rsidR="00801445">
              <w:rPr>
                <w:rFonts w:ascii="Times New Roman" w:eastAsia="Times New Roman" w:hAnsi="Times New Roman" w:cs="Times New Roman"/>
                <w:color w:val="002060"/>
              </w:rPr>
              <w:t>Assignment- Intro to Lifespan Development</w:t>
            </w:r>
          </w:p>
        </w:tc>
        <w:tc>
          <w:tcPr>
            <w:tcW w:w="767" w:type="pct"/>
            <w:vAlign w:val="center"/>
            <w:hideMark/>
          </w:tcPr>
          <w:p w14:paraId="06922960" w14:textId="1005FB0A" w:rsidR="003B6252" w:rsidRPr="003B6252"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January 2</w:t>
            </w:r>
            <w:r w:rsidR="00801445">
              <w:rPr>
                <w:rFonts w:ascii="Times New Roman" w:eastAsia="Times New Roman" w:hAnsi="Times New Roman" w:cs="Times New Roman"/>
                <w:color w:val="002060"/>
              </w:rPr>
              <w:t>1</w:t>
            </w:r>
          </w:p>
          <w:p w14:paraId="304A0279" w14:textId="1DA1BACC" w:rsidR="003B6252" w:rsidRPr="000A50C5" w:rsidRDefault="003B6252" w:rsidP="00801445">
            <w:pPr>
              <w:spacing w:before="100" w:beforeAutospacing="1" w:after="100" w:afterAutospacing="1"/>
              <w:rPr>
                <w:rFonts w:ascii="Times New Roman" w:eastAsia="Times New Roman" w:hAnsi="Times New Roman" w:cs="Times New Roman"/>
                <w:color w:val="002060"/>
              </w:rPr>
            </w:pPr>
          </w:p>
        </w:tc>
      </w:tr>
      <w:tr w:rsidR="00801445" w:rsidRPr="000A50C5" w14:paraId="1819D6C2" w14:textId="77777777" w:rsidTr="003B6252">
        <w:trPr>
          <w:trHeight w:val="795"/>
        </w:trPr>
        <w:tc>
          <w:tcPr>
            <w:tcW w:w="1730" w:type="pct"/>
            <w:vAlign w:val="center"/>
          </w:tcPr>
          <w:p w14:paraId="10677483" w14:textId="4E60FA16"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 xml:space="preserve">Birth </w:t>
            </w:r>
            <w:r>
              <w:rPr>
                <w:rFonts w:ascii="Times New Roman" w:eastAsia="Times New Roman" w:hAnsi="Times New Roman" w:cs="Times New Roman"/>
                <w:color w:val="002060"/>
              </w:rPr>
              <w:t>to</w:t>
            </w:r>
            <w:r w:rsidRPr="003B6252">
              <w:rPr>
                <w:rFonts w:ascii="Times New Roman" w:eastAsia="Times New Roman" w:hAnsi="Times New Roman" w:cs="Times New Roman"/>
                <w:color w:val="002060"/>
              </w:rPr>
              <w:t xml:space="preserve"> 6-Months</w:t>
            </w:r>
          </w:p>
        </w:tc>
        <w:tc>
          <w:tcPr>
            <w:tcW w:w="2503" w:type="pct"/>
            <w:vAlign w:val="center"/>
          </w:tcPr>
          <w:p w14:paraId="6BED7CCF" w14:textId="7966EACA"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Story</w:t>
            </w:r>
          </w:p>
        </w:tc>
        <w:tc>
          <w:tcPr>
            <w:tcW w:w="767" w:type="pct"/>
            <w:vAlign w:val="center"/>
          </w:tcPr>
          <w:p w14:paraId="10DA0C62" w14:textId="7C4A4E8D" w:rsidR="00801445" w:rsidRPr="003B6252"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January 28</w:t>
            </w:r>
          </w:p>
        </w:tc>
      </w:tr>
      <w:tr w:rsidR="00801445" w:rsidRPr="000A50C5" w14:paraId="74BD2CED" w14:textId="77777777" w:rsidTr="003B6252">
        <w:trPr>
          <w:trHeight w:val="795"/>
        </w:trPr>
        <w:tc>
          <w:tcPr>
            <w:tcW w:w="1730" w:type="pct"/>
            <w:vAlign w:val="center"/>
          </w:tcPr>
          <w:p w14:paraId="6C897A5C" w14:textId="18626A09" w:rsidR="00801445" w:rsidRPr="003B6252"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Newborn to 6-Months</w:t>
            </w:r>
            <w:r w:rsidR="009C149B">
              <w:rPr>
                <w:rFonts w:ascii="Times New Roman" w:eastAsia="Times New Roman" w:hAnsi="Times New Roman" w:cs="Times New Roman"/>
                <w:color w:val="002060"/>
              </w:rPr>
              <w:t xml:space="preserve"> Cont.</w:t>
            </w:r>
          </w:p>
        </w:tc>
        <w:tc>
          <w:tcPr>
            <w:tcW w:w="2503" w:type="pct"/>
            <w:vAlign w:val="center"/>
            <w:hideMark/>
          </w:tcPr>
          <w:p w14:paraId="509F40C8" w14:textId="203AC15E" w:rsidR="00801445" w:rsidRPr="000A50C5"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Quiz</w:t>
            </w:r>
            <w:r w:rsidRPr="003B6252">
              <w:rPr>
                <w:rFonts w:ascii="Times New Roman" w:eastAsia="Times New Roman" w:hAnsi="Times New Roman" w:cs="Times New Roman"/>
                <w:color w:val="002060"/>
              </w:rPr>
              <w:t>- Baby</w:t>
            </w:r>
            <w:r>
              <w:rPr>
                <w:rFonts w:ascii="Times New Roman" w:eastAsia="Times New Roman" w:hAnsi="Times New Roman" w:cs="Times New Roman"/>
                <w:color w:val="002060"/>
              </w:rPr>
              <w:t xml:space="preserve"> (Newborn to 6-months)</w:t>
            </w:r>
            <w:r>
              <w:rPr>
                <w:rFonts w:ascii="Times New Roman" w:eastAsia="Times New Roman" w:hAnsi="Times New Roman" w:cs="Times New Roman"/>
                <w:color w:val="002060"/>
              </w:rPr>
              <w:br/>
              <w:t>Quiz- 2 to 6-month Typical &amp; Atypical Dev.</w:t>
            </w:r>
          </w:p>
        </w:tc>
        <w:tc>
          <w:tcPr>
            <w:tcW w:w="767" w:type="pct"/>
            <w:vAlign w:val="center"/>
            <w:hideMark/>
          </w:tcPr>
          <w:p w14:paraId="08851682" w14:textId="1F568BA1" w:rsidR="00801445" w:rsidRPr="000A50C5"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 xml:space="preserve">February </w:t>
            </w:r>
            <w:r>
              <w:rPr>
                <w:rFonts w:ascii="Times New Roman" w:eastAsia="Times New Roman" w:hAnsi="Times New Roman" w:cs="Times New Roman"/>
                <w:color w:val="002060"/>
              </w:rPr>
              <w:t>4</w:t>
            </w:r>
          </w:p>
        </w:tc>
      </w:tr>
      <w:tr w:rsidR="00801445" w:rsidRPr="000A50C5" w14:paraId="5E6B29A6" w14:textId="77777777" w:rsidTr="003B6252">
        <w:trPr>
          <w:trHeight w:val="795"/>
        </w:trPr>
        <w:tc>
          <w:tcPr>
            <w:tcW w:w="1730" w:type="pct"/>
            <w:vAlign w:val="center"/>
          </w:tcPr>
          <w:p w14:paraId="2848D703" w14:textId="2722951D"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Baby- 6- to 18-Months</w:t>
            </w:r>
          </w:p>
        </w:tc>
        <w:tc>
          <w:tcPr>
            <w:tcW w:w="2503" w:type="pct"/>
            <w:vAlign w:val="center"/>
            <w:hideMark/>
          </w:tcPr>
          <w:p w14:paraId="517CC7F3" w14:textId="6A2244BA" w:rsidR="00801445" w:rsidRPr="000A50C5"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Baby (6- to 18-months)</w:t>
            </w:r>
            <w:r>
              <w:rPr>
                <w:rFonts w:ascii="Times New Roman" w:eastAsia="Times New Roman" w:hAnsi="Times New Roman" w:cs="Times New Roman"/>
                <w:color w:val="002060"/>
              </w:rPr>
              <w:br/>
              <w:t>Quiz- 6- to 18-Months</w:t>
            </w:r>
          </w:p>
        </w:tc>
        <w:tc>
          <w:tcPr>
            <w:tcW w:w="767" w:type="pct"/>
            <w:vAlign w:val="center"/>
            <w:hideMark/>
          </w:tcPr>
          <w:p w14:paraId="3B0F8B98" w14:textId="65057DF3" w:rsidR="00801445" w:rsidRPr="000A50C5"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February 11</w:t>
            </w:r>
          </w:p>
        </w:tc>
      </w:tr>
      <w:tr w:rsidR="00801445" w:rsidRPr="000A50C5" w14:paraId="7FE5E3A9" w14:textId="77777777" w:rsidTr="003B6252">
        <w:trPr>
          <w:trHeight w:val="795"/>
        </w:trPr>
        <w:tc>
          <w:tcPr>
            <w:tcW w:w="1730" w:type="pct"/>
            <w:vAlign w:val="center"/>
          </w:tcPr>
          <w:p w14:paraId="50832950" w14:textId="6DE666B9"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Preschool &amp; Elementary Years</w:t>
            </w:r>
          </w:p>
        </w:tc>
        <w:tc>
          <w:tcPr>
            <w:tcW w:w="2503" w:type="pct"/>
            <w:vAlign w:val="center"/>
          </w:tcPr>
          <w:p w14:paraId="52D4D23B" w14:textId="3AE287AA" w:rsidR="00801445"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Preschool &amp; Elementary</w:t>
            </w:r>
            <w:r w:rsidR="00826AF2">
              <w:rPr>
                <w:rFonts w:ascii="Times New Roman" w:eastAsia="Times New Roman" w:hAnsi="Times New Roman" w:cs="Times New Roman"/>
                <w:color w:val="002060"/>
              </w:rPr>
              <w:br/>
              <w:t>Quiz- Preschool &amp; Elementary Years</w:t>
            </w:r>
          </w:p>
        </w:tc>
        <w:tc>
          <w:tcPr>
            <w:tcW w:w="767" w:type="pct"/>
            <w:vAlign w:val="center"/>
          </w:tcPr>
          <w:p w14:paraId="4991F80D" w14:textId="0D8B6BC4"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 xml:space="preserve">February </w:t>
            </w:r>
            <w:r>
              <w:rPr>
                <w:rFonts w:ascii="Times New Roman" w:eastAsia="Times New Roman" w:hAnsi="Times New Roman" w:cs="Times New Roman"/>
                <w:color w:val="002060"/>
              </w:rPr>
              <w:t>18</w:t>
            </w:r>
          </w:p>
        </w:tc>
      </w:tr>
      <w:tr w:rsidR="00801445" w:rsidRPr="000A50C5" w14:paraId="117B332E" w14:textId="77777777" w:rsidTr="003B6252">
        <w:trPr>
          <w:trHeight w:val="795"/>
        </w:trPr>
        <w:tc>
          <w:tcPr>
            <w:tcW w:w="1730" w:type="pct"/>
            <w:vAlign w:val="center"/>
          </w:tcPr>
          <w:p w14:paraId="374A7D61" w14:textId="1B722A54"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&amp; High School Years</w:t>
            </w:r>
          </w:p>
        </w:tc>
        <w:tc>
          <w:tcPr>
            <w:tcW w:w="2503" w:type="pct"/>
            <w:vAlign w:val="center"/>
            <w:hideMark/>
          </w:tcPr>
          <w:p w14:paraId="6801BDA7" w14:textId="6189ADAD" w:rsidR="00801445" w:rsidRPr="000A50C5"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&amp; High School Years</w:t>
            </w:r>
          </w:p>
        </w:tc>
        <w:tc>
          <w:tcPr>
            <w:tcW w:w="767" w:type="pct"/>
            <w:vAlign w:val="center"/>
            <w:hideMark/>
          </w:tcPr>
          <w:p w14:paraId="25D5ADD9" w14:textId="065915C7" w:rsidR="00801445" w:rsidRPr="000A50C5"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February 25</w:t>
            </w:r>
          </w:p>
        </w:tc>
      </w:tr>
      <w:tr w:rsidR="00801445" w:rsidRPr="000A50C5" w14:paraId="57207BFB" w14:textId="77777777" w:rsidTr="003B6252">
        <w:trPr>
          <w:trHeight w:val="795"/>
        </w:trPr>
        <w:tc>
          <w:tcPr>
            <w:tcW w:w="1730" w:type="pct"/>
            <w:vAlign w:val="center"/>
          </w:tcPr>
          <w:p w14:paraId="2C665060" w14:textId="348DE816"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lastRenderedPageBreak/>
              <w:t>Birth to Adulthood Recap</w:t>
            </w:r>
          </w:p>
        </w:tc>
        <w:tc>
          <w:tcPr>
            <w:tcW w:w="2503" w:type="pct"/>
            <w:vAlign w:val="center"/>
            <w:hideMark/>
          </w:tcPr>
          <w:p w14:paraId="14806D7C" w14:textId="718100FC" w:rsidR="00801445" w:rsidRPr="000A50C5"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to Adulthood Recap</w:t>
            </w:r>
          </w:p>
        </w:tc>
        <w:tc>
          <w:tcPr>
            <w:tcW w:w="767" w:type="pct"/>
            <w:vAlign w:val="center"/>
            <w:hideMark/>
          </w:tcPr>
          <w:p w14:paraId="5ED5C584" w14:textId="77777777" w:rsidR="00801445" w:rsidRPr="003B6252" w:rsidRDefault="00801445"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March 3</w:t>
            </w:r>
          </w:p>
          <w:p w14:paraId="1DF4E5CC" w14:textId="7D0FB669" w:rsidR="00801445" w:rsidRPr="000A50C5" w:rsidRDefault="00801445" w:rsidP="00801445">
            <w:pPr>
              <w:spacing w:before="100" w:beforeAutospacing="1" w:after="100" w:afterAutospacing="1"/>
              <w:rPr>
                <w:rFonts w:ascii="Times New Roman" w:eastAsia="Times New Roman" w:hAnsi="Times New Roman" w:cs="Times New Roman"/>
                <w:color w:val="002060"/>
              </w:rPr>
            </w:pPr>
          </w:p>
        </w:tc>
      </w:tr>
      <w:tr w:rsidR="00801445" w:rsidRPr="000A50C5" w14:paraId="5C880BBA" w14:textId="77777777" w:rsidTr="003B6252">
        <w:trPr>
          <w:trHeight w:val="795"/>
        </w:trPr>
        <w:tc>
          <w:tcPr>
            <w:tcW w:w="1730" w:type="pct"/>
            <w:vAlign w:val="center"/>
          </w:tcPr>
          <w:p w14:paraId="11070070" w14:textId="12E39406" w:rsidR="00801445" w:rsidRPr="003B6252" w:rsidRDefault="00801445" w:rsidP="003B6252">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Gross Motor Assessment</w:t>
            </w:r>
          </w:p>
        </w:tc>
        <w:tc>
          <w:tcPr>
            <w:tcW w:w="2503" w:type="pct"/>
            <w:vAlign w:val="center"/>
            <w:hideMark/>
          </w:tcPr>
          <w:p w14:paraId="21962EC7" w14:textId="3807CFFB" w:rsidR="00801445" w:rsidRPr="000A50C5" w:rsidRDefault="00801445" w:rsidP="003B6252">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Assignment- Test of Gross Motor Development (TGMD-3)</w:t>
            </w:r>
          </w:p>
        </w:tc>
        <w:tc>
          <w:tcPr>
            <w:tcW w:w="767" w:type="pct"/>
            <w:vAlign w:val="center"/>
            <w:hideMark/>
          </w:tcPr>
          <w:p w14:paraId="198D4B22" w14:textId="1EC2A4C8" w:rsidR="00801445" w:rsidRPr="000A50C5" w:rsidRDefault="00801445"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March 17</w:t>
            </w:r>
          </w:p>
        </w:tc>
      </w:tr>
      <w:tr w:rsidR="00801445" w:rsidRPr="000A50C5" w14:paraId="273C34EA" w14:textId="77777777" w:rsidTr="003B6252">
        <w:trPr>
          <w:trHeight w:val="795"/>
        </w:trPr>
        <w:tc>
          <w:tcPr>
            <w:tcW w:w="1730" w:type="pct"/>
            <w:vAlign w:val="center"/>
          </w:tcPr>
          <w:p w14:paraId="495701C2" w14:textId="056B853E" w:rsidR="00801445" w:rsidRPr="003B6252" w:rsidRDefault="00801445"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Early Adulthood</w:t>
            </w:r>
          </w:p>
        </w:tc>
        <w:tc>
          <w:tcPr>
            <w:tcW w:w="2503" w:type="pct"/>
            <w:vAlign w:val="center"/>
          </w:tcPr>
          <w:p w14:paraId="29EB529C" w14:textId="0534E512" w:rsidR="00801445" w:rsidRPr="003B6252" w:rsidRDefault="00801445"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Discussion- Early Adulthood</w:t>
            </w:r>
            <w:r w:rsidR="00EF77D2">
              <w:rPr>
                <w:rFonts w:ascii="Times New Roman" w:eastAsia="Times New Roman" w:hAnsi="Times New Roman" w:cs="Times New Roman"/>
                <w:color w:val="002060"/>
              </w:rPr>
              <w:br/>
              <w:t>Quiz- Early Adulthood</w:t>
            </w:r>
          </w:p>
        </w:tc>
        <w:tc>
          <w:tcPr>
            <w:tcW w:w="767" w:type="pct"/>
            <w:vAlign w:val="center"/>
          </w:tcPr>
          <w:p w14:paraId="43CCEA10" w14:textId="4C6BF805" w:rsidR="00801445" w:rsidRDefault="00801445"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March 24</w:t>
            </w:r>
          </w:p>
        </w:tc>
      </w:tr>
      <w:tr w:rsidR="00801445" w:rsidRPr="000A50C5" w14:paraId="5BCA8A34" w14:textId="77777777" w:rsidTr="003B6252">
        <w:trPr>
          <w:trHeight w:val="795"/>
        </w:trPr>
        <w:tc>
          <w:tcPr>
            <w:tcW w:w="1730" w:type="pct"/>
            <w:vAlign w:val="center"/>
          </w:tcPr>
          <w:p w14:paraId="5D79B6E5" w14:textId="329BEC5A" w:rsidR="00801445" w:rsidRPr="003B6252" w:rsidRDefault="00801445" w:rsidP="003B6252">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Early Adulthood Cont.</w:t>
            </w:r>
          </w:p>
        </w:tc>
        <w:tc>
          <w:tcPr>
            <w:tcW w:w="2503" w:type="pct"/>
            <w:vAlign w:val="center"/>
            <w:hideMark/>
          </w:tcPr>
          <w:p w14:paraId="501C8804" w14:textId="2BC06CEC" w:rsidR="00801445" w:rsidRPr="000A50C5" w:rsidRDefault="00801445" w:rsidP="003B6252">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Assignment- Early Adulthood Cont.</w:t>
            </w:r>
          </w:p>
        </w:tc>
        <w:tc>
          <w:tcPr>
            <w:tcW w:w="767" w:type="pct"/>
            <w:vAlign w:val="center"/>
            <w:hideMark/>
          </w:tcPr>
          <w:p w14:paraId="719AD42C" w14:textId="7131BC02" w:rsidR="00801445" w:rsidRPr="000A50C5" w:rsidRDefault="00801445"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March 31</w:t>
            </w:r>
          </w:p>
        </w:tc>
      </w:tr>
      <w:tr w:rsidR="00801445" w:rsidRPr="000A50C5" w14:paraId="0F20F3DB" w14:textId="77777777" w:rsidTr="003B6252">
        <w:trPr>
          <w:trHeight w:val="795"/>
        </w:trPr>
        <w:tc>
          <w:tcPr>
            <w:tcW w:w="1730" w:type="pct"/>
            <w:vAlign w:val="center"/>
          </w:tcPr>
          <w:p w14:paraId="6624A63F" w14:textId="404320F4" w:rsidR="00801445" w:rsidRPr="003B6252" w:rsidRDefault="00801445"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Adulthood</w:t>
            </w:r>
          </w:p>
        </w:tc>
        <w:tc>
          <w:tcPr>
            <w:tcW w:w="2503" w:type="pct"/>
            <w:vAlign w:val="center"/>
          </w:tcPr>
          <w:p w14:paraId="270ABBB8" w14:textId="6A541771" w:rsidR="00801445" w:rsidRPr="003B6252" w:rsidRDefault="00801445"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Adulthood</w:t>
            </w:r>
          </w:p>
        </w:tc>
        <w:tc>
          <w:tcPr>
            <w:tcW w:w="767" w:type="pct"/>
            <w:vAlign w:val="center"/>
          </w:tcPr>
          <w:p w14:paraId="61D04CD8" w14:textId="1BE82589" w:rsidR="00801445" w:rsidRDefault="00801445" w:rsidP="003B6252">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 xml:space="preserve">April </w:t>
            </w:r>
            <w:r>
              <w:rPr>
                <w:rFonts w:ascii="Times New Roman" w:eastAsia="Times New Roman" w:hAnsi="Times New Roman" w:cs="Times New Roman"/>
                <w:color w:val="002060"/>
              </w:rPr>
              <w:t>7</w:t>
            </w:r>
          </w:p>
        </w:tc>
      </w:tr>
      <w:tr w:rsidR="00801445" w:rsidRPr="000A50C5" w14:paraId="00178989" w14:textId="77777777" w:rsidTr="003B6252">
        <w:trPr>
          <w:trHeight w:val="795"/>
        </w:trPr>
        <w:tc>
          <w:tcPr>
            <w:tcW w:w="1730" w:type="pct"/>
            <w:vAlign w:val="center"/>
          </w:tcPr>
          <w:p w14:paraId="08E4A286" w14:textId="4EB9E4F4" w:rsidR="00801445" w:rsidRPr="003B6252" w:rsidRDefault="00801445"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Late Adulthood</w:t>
            </w:r>
          </w:p>
        </w:tc>
        <w:tc>
          <w:tcPr>
            <w:tcW w:w="2503" w:type="pct"/>
            <w:vAlign w:val="center"/>
            <w:hideMark/>
          </w:tcPr>
          <w:p w14:paraId="130838AD" w14:textId="7978D8FA" w:rsidR="00801445" w:rsidRPr="000A50C5" w:rsidRDefault="00801445"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Late Adulthood</w:t>
            </w:r>
          </w:p>
        </w:tc>
        <w:tc>
          <w:tcPr>
            <w:tcW w:w="767" w:type="pct"/>
            <w:vAlign w:val="center"/>
            <w:hideMark/>
          </w:tcPr>
          <w:p w14:paraId="3D7301C4" w14:textId="36476EE1" w:rsidR="00801445" w:rsidRPr="000A50C5" w:rsidRDefault="00801445" w:rsidP="003B6252">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 xml:space="preserve">April </w:t>
            </w:r>
            <w:r>
              <w:rPr>
                <w:rFonts w:ascii="Times New Roman" w:eastAsia="Times New Roman" w:hAnsi="Times New Roman" w:cs="Times New Roman"/>
                <w:color w:val="002060"/>
              </w:rPr>
              <w:t>14</w:t>
            </w:r>
          </w:p>
        </w:tc>
      </w:tr>
      <w:tr w:rsidR="00801445" w:rsidRPr="000A50C5" w14:paraId="2EF2E485" w14:textId="77777777" w:rsidTr="003B6252">
        <w:trPr>
          <w:trHeight w:val="795"/>
        </w:trPr>
        <w:tc>
          <w:tcPr>
            <w:tcW w:w="1730" w:type="pct"/>
            <w:vAlign w:val="center"/>
          </w:tcPr>
          <w:p w14:paraId="7BED85FD" w14:textId="510FE83D" w:rsidR="00801445" w:rsidRPr="003B6252" w:rsidRDefault="00801445" w:rsidP="003B6252">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Death &amp; Grief</w:t>
            </w:r>
          </w:p>
        </w:tc>
        <w:tc>
          <w:tcPr>
            <w:tcW w:w="2503" w:type="pct"/>
            <w:vAlign w:val="center"/>
            <w:hideMark/>
          </w:tcPr>
          <w:p w14:paraId="0B6566C6" w14:textId="3274B4CF" w:rsidR="00801445" w:rsidRPr="000A50C5" w:rsidRDefault="00801445" w:rsidP="003B6252">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Assignment- Death &amp; Grief</w:t>
            </w:r>
          </w:p>
        </w:tc>
        <w:tc>
          <w:tcPr>
            <w:tcW w:w="767" w:type="pct"/>
            <w:vAlign w:val="center"/>
            <w:hideMark/>
          </w:tcPr>
          <w:p w14:paraId="4C247D97" w14:textId="0F69EAA3" w:rsidR="00801445" w:rsidRPr="000A50C5" w:rsidRDefault="00801445"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April 21</w:t>
            </w:r>
          </w:p>
        </w:tc>
      </w:tr>
    </w:tbl>
    <w:p w14:paraId="1380CD3F"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p w14:paraId="4F4EA7B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p w14:paraId="70A6DB2A" w14:textId="77777777" w:rsidR="000A50C5" w:rsidRDefault="000A50C5"/>
    <w:sectPr w:rsidR="000A50C5"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0EC5"/>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3DF8"/>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920FB"/>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7500C"/>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53107"/>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D33A8"/>
    <w:multiLevelType w:val="hybridMultilevel"/>
    <w:tmpl w:val="70F8768C"/>
    <w:lvl w:ilvl="0" w:tplc="5364AAA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C5"/>
    <w:rsid w:val="000A50C5"/>
    <w:rsid w:val="00156AB9"/>
    <w:rsid w:val="001D3A69"/>
    <w:rsid w:val="0034067E"/>
    <w:rsid w:val="003B6252"/>
    <w:rsid w:val="004677C5"/>
    <w:rsid w:val="004C6E8D"/>
    <w:rsid w:val="00610494"/>
    <w:rsid w:val="00680103"/>
    <w:rsid w:val="00772177"/>
    <w:rsid w:val="00801445"/>
    <w:rsid w:val="00826AF2"/>
    <w:rsid w:val="00844B4E"/>
    <w:rsid w:val="0091105F"/>
    <w:rsid w:val="0095265F"/>
    <w:rsid w:val="00982F6D"/>
    <w:rsid w:val="009B0914"/>
    <w:rsid w:val="009C149B"/>
    <w:rsid w:val="00B041C8"/>
    <w:rsid w:val="00D55DDF"/>
    <w:rsid w:val="00D776DD"/>
    <w:rsid w:val="00DA79DE"/>
    <w:rsid w:val="00E71686"/>
    <w:rsid w:val="00E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6173"/>
  <w15:chartTrackingRefBased/>
  <w15:docId w15:val="{65F43859-F372-3E42-A376-C7FAC58E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only">
    <w:name w:val="screenreader-only"/>
    <w:basedOn w:val="DefaultParagraphFont"/>
    <w:rsid w:val="000A50C5"/>
  </w:style>
  <w:style w:type="character" w:styleId="Hyperlink">
    <w:name w:val="Hyperlink"/>
    <w:basedOn w:val="DefaultParagraphFont"/>
    <w:uiPriority w:val="99"/>
    <w:semiHidden/>
    <w:unhideWhenUsed/>
    <w:rsid w:val="000A50C5"/>
    <w:rPr>
      <w:color w:val="0000FF"/>
      <w:u w:val="single"/>
    </w:rPr>
  </w:style>
  <w:style w:type="character" w:customStyle="1" w:styleId="label">
    <w:name w:val="label"/>
    <w:basedOn w:val="DefaultParagraphFont"/>
    <w:rsid w:val="000A50C5"/>
  </w:style>
  <w:style w:type="table" w:styleId="TableGrid">
    <w:name w:val="Table Grid"/>
    <w:basedOn w:val="TableNormal"/>
    <w:uiPriority w:val="39"/>
    <w:rsid w:val="000A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50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50C5"/>
    <w:rPr>
      <w:b/>
      <w:bCs/>
    </w:rPr>
  </w:style>
  <w:style w:type="character" w:styleId="Emphasis">
    <w:name w:val="Emphasis"/>
    <w:basedOn w:val="DefaultParagraphFont"/>
    <w:uiPriority w:val="20"/>
    <w:qFormat/>
    <w:rsid w:val="000A50C5"/>
    <w:rPr>
      <w:i/>
      <w:iCs/>
    </w:rPr>
  </w:style>
  <w:style w:type="paragraph" w:styleId="ListParagraph">
    <w:name w:val="List Paragraph"/>
    <w:basedOn w:val="Normal"/>
    <w:uiPriority w:val="34"/>
    <w:qFormat/>
    <w:rsid w:val="001D3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1310">
      <w:bodyDiv w:val="1"/>
      <w:marLeft w:val="0"/>
      <w:marRight w:val="0"/>
      <w:marTop w:val="0"/>
      <w:marBottom w:val="0"/>
      <w:divBdr>
        <w:top w:val="none" w:sz="0" w:space="0" w:color="auto"/>
        <w:left w:val="none" w:sz="0" w:space="0" w:color="auto"/>
        <w:bottom w:val="none" w:sz="0" w:space="0" w:color="auto"/>
        <w:right w:val="none" w:sz="0" w:space="0" w:color="auto"/>
      </w:divBdr>
    </w:div>
    <w:div w:id="1085423090">
      <w:bodyDiv w:val="1"/>
      <w:marLeft w:val="0"/>
      <w:marRight w:val="0"/>
      <w:marTop w:val="0"/>
      <w:marBottom w:val="0"/>
      <w:divBdr>
        <w:top w:val="none" w:sz="0" w:space="0" w:color="auto"/>
        <w:left w:val="none" w:sz="0" w:space="0" w:color="auto"/>
        <w:bottom w:val="none" w:sz="0" w:space="0" w:color="auto"/>
        <w:right w:val="none" w:sz="0" w:space="0" w:color="auto"/>
      </w:divBdr>
      <w:divsChild>
        <w:div w:id="1415780748">
          <w:marLeft w:val="0"/>
          <w:marRight w:val="0"/>
          <w:marTop w:val="0"/>
          <w:marBottom w:val="0"/>
          <w:divBdr>
            <w:top w:val="none" w:sz="0" w:space="0" w:color="auto"/>
            <w:left w:val="none" w:sz="0" w:space="0" w:color="auto"/>
            <w:bottom w:val="none" w:sz="0" w:space="0" w:color="auto"/>
            <w:right w:val="none" w:sz="0" w:space="0" w:color="auto"/>
          </w:divBdr>
        </w:div>
        <w:div w:id="444888399">
          <w:marLeft w:val="0"/>
          <w:marRight w:val="0"/>
          <w:marTop w:val="0"/>
          <w:marBottom w:val="0"/>
          <w:divBdr>
            <w:top w:val="none" w:sz="0" w:space="0" w:color="auto"/>
            <w:left w:val="none" w:sz="0" w:space="0" w:color="auto"/>
            <w:bottom w:val="none" w:sz="0" w:space="0" w:color="auto"/>
            <w:right w:val="none" w:sz="0" w:space="0" w:color="auto"/>
          </w:divBdr>
        </w:div>
        <w:div w:id="283973229">
          <w:marLeft w:val="0"/>
          <w:marRight w:val="0"/>
          <w:marTop w:val="0"/>
          <w:marBottom w:val="0"/>
          <w:divBdr>
            <w:top w:val="none" w:sz="0" w:space="0" w:color="auto"/>
            <w:left w:val="none" w:sz="0" w:space="0" w:color="auto"/>
            <w:bottom w:val="none" w:sz="0" w:space="0" w:color="auto"/>
            <w:right w:val="none" w:sz="0" w:space="0" w:color="auto"/>
          </w:divBdr>
        </w:div>
        <w:div w:id="1796409421">
          <w:marLeft w:val="0"/>
          <w:marRight w:val="0"/>
          <w:marTop w:val="0"/>
          <w:marBottom w:val="0"/>
          <w:divBdr>
            <w:top w:val="none" w:sz="0" w:space="0" w:color="auto"/>
            <w:left w:val="none" w:sz="0" w:space="0" w:color="auto"/>
            <w:bottom w:val="none" w:sz="0" w:space="0" w:color="auto"/>
            <w:right w:val="none" w:sz="0" w:space="0" w:color="auto"/>
          </w:divBdr>
        </w:div>
        <w:div w:id="2123572644">
          <w:marLeft w:val="0"/>
          <w:marRight w:val="0"/>
          <w:marTop w:val="0"/>
          <w:marBottom w:val="0"/>
          <w:divBdr>
            <w:top w:val="none" w:sz="0" w:space="0" w:color="auto"/>
            <w:left w:val="none" w:sz="0" w:space="0" w:color="auto"/>
            <w:bottom w:val="none" w:sz="0" w:space="0" w:color="auto"/>
            <w:right w:val="none" w:sz="0" w:space="0" w:color="auto"/>
          </w:divBdr>
        </w:div>
        <w:div w:id="573514232">
          <w:marLeft w:val="0"/>
          <w:marRight w:val="0"/>
          <w:marTop w:val="0"/>
          <w:marBottom w:val="0"/>
          <w:divBdr>
            <w:top w:val="none" w:sz="0" w:space="0" w:color="auto"/>
            <w:left w:val="none" w:sz="0" w:space="0" w:color="auto"/>
            <w:bottom w:val="none" w:sz="0" w:space="0" w:color="auto"/>
            <w:right w:val="none" w:sz="0" w:space="0" w:color="auto"/>
          </w:divBdr>
        </w:div>
        <w:div w:id="974067164">
          <w:marLeft w:val="0"/>
          <w:marRight w:val="0"/>
          <w:marTop w:val="0"/>
          <w:marBottom w:val="0"/>
          <w:divBdr>
            <w:top w:val="none" w:sz="0" w:space="0" w:color="auto"/>
            <w:left w:val="none" w:sz="0" w:space="0" w:color="auto"/>
            <w:bottom w:val="none" w:sz="0" w:space="0" w:color="auto"/>
            <w:right w:val="none" w:sz="0" w:space="0" w:color="auto"/>
          </w:divBdr>
        </w:div>
        <w:div w:id="751200337">
          <w:marLeft w:val="0"/>
          <w:marRight w:val="0"/>
          <w:marTop w:val="0"/>
          <w:marBottom w:val="0"/>
          <w:divBdr>
            <w:top w:val="none" w:sz="0" w:space="0" w:color="auto"/>
            <w:left w:val="none" w:sz="0" w:space="0" w:color="auto"/>
            <w:bottom w:val="none" w:sz="0" w:space="0" w:color="auto"/>
            <w:right w:val="none" w:sz="0" w:space="0" w:color="auto"/>
          </w:divBdr>
        </w:div>
        <w:div w:id="71659680">
          <w:marLeft w:val="0"/>
          <w:marRight w:val="0"/>
          <w:marTop w:val="0"/>
          <w:marBottom w:val="0"/>
          <w:divBdr>
            <w:top w:val="none" w:sz="0" w:space="0" w:color="auto"/>
            <w:left w:val="none" w:sz="0" w:space="0" w:color="auto"/>
            <w:bottom w:val="none" w:sz="0" w:space="0" w:color="auto"/>
            <w:right w:val="none" w:sz="0" w:space="0" w:color="auto"/>
          </w:divBdr>
        </w:div>
        <w:div w:id="1210413579">
          <w:marLeft w:val="0"/>
          <w:marRight w:val="0"/>
          <w:marTop w:val="0"/>
          <w:marBottom w:val="0"/>
          <w:divBdr>
            <w:top w:val="none" w:sz="0" w:space="0" w:color="auto"/>
            <w:left w:val="none" w:sz="0" w:space="0" w:color="auto"/>
            <w:bottom w:val="none" w:sz="0" w:space="0" w:color="auto"/>
            <w:right w:val="none" w:sz="0" w:space="0" w:color="auto"/>
          </w:divBdr>
        </w:div>
        <w:div w:id="1209490595">
          <w:marLeft w:val="0"/>
          <w:marRight w:val="0"/>
          <w:marTop w:val="0"/>
          <w:marBottom w:val="0"/>
          <w:divBdr>
            <w:top w:val="none" w:sz="0" w:space="0" w:color="auto"/>
            <w:left w:val="none" w:sz="0" w:space="0" w:color="auto"/>
            <w:bottom w:val="none" w:sz="0" w:space="0" w:color="auto"/>
            <w:right w:val="none" w:sz="0" w:space="0" w:color="auto"/>
          </w:divBdr>
        </w:div>
        <w:div w:id="252475054">
          <w:marLeft w:val="0"/>
          <w:marRight w:val="0"/>
          <w:marTop w:val="0"/>
          <w:marBottom w:val="0"/>
          <w:divBdr>
            <w:top w:val="none" w:sz="0" w:space="0" w:color="auto"/>
            <w:left w:val="none" w:sz="0" w:space="0" w:color="auto"/>
            <w:bottom w:val="none" w:sz="0" w:space="0" w:color="auto"/>
            <w:right w:val="none" w:sz="0" w:space="0" w:color="auto"/>
          </w:divBdr>
        </w:div>
        <w:div w:id="232784554">
          <w:marLeft w:val="0"/>
          <w:marRight w:val="0"/>
          <w:marTop w:val="0"/>
          <w:marBottom w:val="0"/>
          <w:divBdr>
            <w:top w:val="none" w:sz="0" w:space="0" w:color="auto"/>
            <w:left w:val="none" w:sz="0" w:space="0" w:color="auto"/>
            <w:bottom w:val="none" w:sz="0" w:space="0" w:color="auto"/>
            <w:right w:val="none" w:sz="0" w:space="0" w:color="auto"/>
          </w:divBdr>
        </w:div>
        <w:div w:id="895120116">
          <w:marLeft w:val="0"/>
          <w:marRight w:val="0"/>
          <w:marTop w:val="0"/>
          <w:marBottom w:val="0"/>
          <w:divBdr>
            <w:top w:val="none" w:sz="0" w:space="0" w:color="auto"/>
            <w:left w:val="none" w:sz="0" w:space="0" w:color="auto"/>
            <w:bottom w:val="none" w:sz="0" w:space="0" w:color="auto"/>
            <w:right w:val="none" w:sz="0" w:space="0" w:color="auto"/>
          </w:divBdr>
        </w:div>
        <w:div w:id="602154882">
          <w:marLeft w:val="0"/>
          <w:marRight w:val="0"/>
          <w:marTop w:val="0"/>
          <w:marBottom w:val="0"/>
          <w:divBdr>
            <w:top w:val="none" w:sz="0" w:space="0" w:color="auto"/>
            <w:left w:val="none" w:sz="0" w:space="0" w:color="auto"/>
            <w:bottom w:val="none" w:sz="0" w:space="0" w:color="auto"/>
            <w:right w:val="none" w:sz="0" w:space="0" w:color="auto"/>
          </w:divBdr>
        </w:div>
        <w:div w:id="903564755">
          <w:marLeft w:val="0"/>
          <w:marRight w:val="0"/>
          <w:marTop w:val="0"/>
          <w:marBottom w:val="0"/>
          <w:divBdr>
            <w:top w:val="none" w:sz="0" w:space="0" w:color="auto"/>
            <w:left w:val="none" w:sz="0" w:space="0" w:color="auto"/>
            <w:bottom w:val="none" w:sz="0" w:space="0" w:color="auto"/>
            <w:right w:val="none" w:sz="0" w:space="0" w:color="auto"/>
          </w:divBdr>
        </w:div>
        <w:div w:id="914172548">
          <w:marLeft w:val="0"/>
          <w:marRight w:val="0"/>
          <w:marTop w:val="0"/>
          <w:marBottom w:val="0"/>
          <w:divBdr>
            <w:top w:val="none" w:sz="0" w:space="0" w:color="auto"/>
            <w:left w:val="none" w:sz="0" w:space="0" w:color="auto"/>
            <w:bottom w:val="none" w:sz="0" w:space="0" w:color="auto"/>
            <w:right w:val="none" w:sz="0" w:space="0" w:color="auto"/>
          </w:divBdr>
        </w:div>
        <w:div w:id="341787489">
          <w:marLeft w:val="0"/>
          <w:marRight w:val="0"/>
          <w:marTop w:val="0"/>
          <w:marBottom w:val="0"/>
          <w:divBdr>
            <w:top w:val="none" w:sz="0" w:space="0" w:color="auto"/>
            <w:left w:val="none" w:sz="0" w:space="0" w:color="auto"/>
            <w:bottom w:val="none" w:sz="0" w:space="0" w:color="auto"/>
            <w:right w:val="none" w:sz="0" w:space="0" w:color="auto"/>
          </w:divBdr>
        </w:div>
        <w:div w:id="1897549992">
          <w:marLeft w:val="0"/>
          <w:marRight w:val="0"/>
          <w:marTop w:val="0"/>
          <w:marBottom w:val="0"/>
          <w:divBdr>
            <w:top w:val="none" w:sz="0" w:space="0" w:color="auto"/>
            <w:left w:val="none" w:sz="0" w:space="0" w:color="auto"/>
            <w:bottom w:val="none" w:sz="0" w:space="0" w:color="auto"/>
            <w:right w:val="none" w:sz="0" w:space="0" w:color="auto"/>
          </w:divBdr>
        </w:div>
        <w:div w:id="1710688113">
          <w:marLeft w:val="0"/>
          <w:marRight w:val="0"/>
          <w:marTop w:val="0"/>
          <w:marBottom w:val="0"/>
          <w:divBdr>
            <w:top w:val="none" w:sz="0" w:space="0" w:color="auto"/>
            <w:left w:val="none" w:sz="0" w:space="0" w:color="auto"/>
            <w:bottom w:val="none" w:sz="0" w:space="0" w:color="auto"/>
            <w:right w:val="none" w:sz="0" w:space="0" w:color="auto"/>
          </w:divBdr>
        </w:div>
        <w:div w:id="303391806">
          <w:marLeft w:val="0"/>
          <w:marRight w:val="0"/>
          <w:marTop w:val="0"/>
          <w:marBottom w:val="0"/>
          <w:divBdr>
            <w:top w:val="none" w:sz="0" w:space="0" w:color="auto"/>
            <w:left w:val="none" w:sz="0" w:space="0" w:color="auto"/>
            <w:bottom w:val="none" w:sz="0" w:space="0" w:color="auto"/>
            <w:right w:val="none" w:sz="0" w:space="0" w:color="auto"/>
          </w:divBdr>
        </w:div>
        <w:div w:id="1227884062">
          <w:marLeft w:val="0"/>
          <w:marRight w:val="0"/>
          <w:marTop w:val="0"/>
          <w:marBottom w:val="0"/>
          <w:divBdr>
            <w:top w:val="none" w:sz="0" w:space="0" w:color="auto"/>
            <w:left w:val="none" w:sz="0" w:space="0" w:color="auto"/>
            <w:bottom w:val="none" w:sz="0" w:space="0" w:color="auto"/>
            <w:right w:val="none" w:sz="0" w:space="0" w:color="auto"/>
          </w:divBdr>
        </w:div>
        <w:div w:id="1169566680">
          <w:marLeft w:val="0"/>
          <w:marRight w:val="0"/>
          <w:marTop w:val="0"/>
          <w:marBottom w:val="0"/>
          <w:divBdr>
            <w:top w:val="none" w:sz="0" w:space="0" w:color="auto"/>
            <w:left w:val="none" w:sz="0" w:space="0" w:color="auto"/>
            <w:bottom w:val="none" w:sz="0" w:space="0" w:color="auto"/>
            <w:right w:val="none" w:sz="0" w:space="0" w:color="auto"/>
          </w:divBdr>
        </w:div>
        <w:div w:id="580795850">
          <w:marLeft w:val="0"/>
          <w:marRight w:val="0"/>
          <w:marTop w:val="0"/>
          <w:marBottom w:val="0"/>
          <w:divBdr>
            <w:top w:val="none" w:sz="0" w:space="0" w:color="auto"/>
            <w:left w:val="none" w:sz="0" w:space="0" w:color="auto"/>
            <w:bottom w:val="none" w:sz="0" w:space="0" w:color="auto"/>
            <w:right w:val="none" w:sz="0" w:space="0" w:color="auto"/>
          </w:divBdr>
        </w:div>
        <w:div w:id="2102947612">
          <w:marLeft w:val="0"/>
          <w:marRight w:val="0"/>
          <w:marTop w:val="0"/>
          <w:marBottom w:val="0"/>
          <w:divBdr>
            <w:top w:val="none" w:sz="0" w:space="0" w:color="auto"/>
            <w:left w:val="none" w:sz="0" w:space="0" w:color="auto"/>
            <w:bottom w:val="none" w:sz="0" w:space="0" w:color="auto"/>
            <w:right w:val="none" w:sz="0" w:space="0" w:color="auto"/>
          </w:divBdr>
        </w:div>
        <w:div w:id="965233920">
          <w:marLeft w:val="0"/>
          <w:marRight w:val="0"/>
          <w:marTop w:val="0"/>
          <w:marBottom w:val="0"/>
          <w:divBdr>
            <w:top w:val="none" w:sz="0" w:space="0" w:color="auto"/>
            <w:left w:val="none" w:sz="0" w:space="0" w:color="auto"/>
            <w:bottom w:val="none" w:sz="0" w:space="0" w:color="auto"/>
            <w:right w:val="none" w:sz="0" w:space="0" w:color="auto"/>
          </w:divBdr>
        </w:div>
        <w:div w:id="433131470">
          <w:marLeft w:val="0"/>
          <w:marRight w:val="0"/>
          <w:marTop w:val="0"/>
          <w:marBottom w:val="0"/>
          <w:divBdr>
            <w:top w:val="none" w:sz="0" w:space="0" w:color="auto"/>
            <w:left w:val="none" w:sz="0" w:space="0" w:color="auto"/>
            <w:bottom w:val="none" w:sz="0" w:space="0" w:color="auto"/>
            <w:right w:val="none" w:sz="0" w:space="0" w:color="auto"/>
          </w:divBdr>
        </w:div>
        <w:div w:id="1856767957">
          <w:marLeft w:val="0"/>
          <w:marRight w:val="0"/>
          <w:marTop w:val="0"/>
          <w:marBottom w:val="0"/>
          <w:divBdr>
            <w:top w:val="none" w:sz="0" w:space="0" w:color="auto"/>
            <w:left w:val="none" w:sz="0" w:space="0" w:color="auto"/>
            <w:bottom w:val="none" w:sz="0" w:space="0" w:color="auto"/>
            <w:right w:val="none" w:sz="0" w:space="0" w:color="auto"/>
          </w:divBdr>
        </w:div>
        <w:div w:id="314995060">
          <w:marLeft w:val="0"/>
          <w:marRight w:val="0"/>
          <w:marTop w:val="0"/>
          <w:marBottom w:val="0"/>
          <w:divBdr>
            <w:top w:val="none" w:sz="0" w:space="0" w:color="auto"/>
            <w:left w:val="none" w:sz="0" w:space="0" w:color="auto"/>
            <w:bottom w:val="none" w:sz="0" w:space="0" w:color="auto"/>
            <w:right w:val="none" w:sz="0" w:space="0" w:color="auto"/>
          </w:divBdr>
        </w:div>
        <w:div w:id="434517081">
          <w:marLeft w:val="0"/>
          <w:marRight w:val="0"/>
          <w:marTop w:val="0"/>
          <w:marBottom w:val="0"/>
          <w:divBdr>
            <w:top w:val="none" w:sz="0" w:space="0" w:color="auto"/>
            <w:left w:val="none" w:sz="0" w:space="0" w:color="auto"/>
            <w:bottom w:val="none" w:sz="0" w:space="0" w:color="auto"/>
            <w:right w:val="none" w:sz="0" w:space="0" w:color="auto"/>
          </w:divBdr>
        </w:div>
        <w:div w:id="1151025117">
          <w:marLeft w:val="0"/>
          <w:marRight w:val="0"/>
          <w:marTop w:val="0"/>
          <w:marBottom w:val="0"/>
          <w:divBdr>
            <w:top w:val="none" w:sz="0" w:space="0" w:color="auto"/>
            <w:left w:val="none" w:sz="0" w:space="0" w:color="auto"/>
            <w:bottom w:val="none" w:sz="0" w:space="0" w:color="auto"/>
            <w:right w:val="none" w:sz="0" w:space="0" w:color="auto"/>
          </w:divBdr>
        </w:div>
        <w:div w:id="594822811">
          <w:marLeft w:val="0"/>
          <w:marRight w:val="0"/>
          <w:marTop w:val="0"/>
          <w:marBottom w:val="0"/>
          <w:divBdr>
            <w:top w:val="none" w:sz="0" w:space="0" w:color="auto"/>
            <w:left w:val="none" w:sz="0" w:space="0" w:color="auto"/>
            <w:bottom w:val="none" w:sz="0" w:space="0" w:color="auto"/>
            <w:right w:val="none" w:sz="0" w:space="0" w:color="auto"/>
          </w:divBdr>
        </w:div>
        <w:div w:id="902252182">
          <w:marLeft w:val="0"/>
          <w:marRight w:val="0"/>
          <w:marTop w:val="0"/>
          <w:marBottom w:val="0"/>
          <w:divBdr>
            <w:top w:val="none" w:sz="0" w:space="0" w:color="auto"/>
            <w:left w:val="none" w:sz="0" w:space="0" w:color="auto"/>
            <w:bottom w:val="none" w:sz="0" w:space="0" w:color="auto"/>
            <w:right w:val="none" w:sz="0" w:space="0" w:color="auto"/>
          </w:divBdr>
        </w:div>
        <w:div w:id="177157470">
          <w:marLeft w:val="0"/>
          <w:marRight w:val="0"/>
          <w:marTop w:val="0"/>
          <w:marBottom w:val="0"/>
          <w:divBdr>
            <w:top w:val="none" w:sz="0" w:space="0" w:color="auto"/>
            <w:left w:val="none" w:sz="0" w:space="0" w:color="auto"/>
            <w:bottom w:val="none" w:sz="0" w:space="0" w:color="auto"/>
            <w:right w:val="none" w:sz="0" w:space="0" w:color="auto"/>
          </w:divBdr>
        </w:div>
        <w:div w:id="15468665">
          <w:marLeft w:val="0"/>
          <w:marRight w:val="0"/>
          <w:marTop w:val="0"/>
          <w:marBottom w:val="0"/>
          <w:divBdr>
            <w:top w:val="none" w:sz="0" w:space="0" w:color="auto"/>
            <w:left w:val="none" w:sz="0" w:space="0" w:color="auto"/>
            <w:bottom w:val="none" w:sz="0" w:space="0" w:color="auto"/>
            <w:right w:val="none" w:sz="0" w:space="0" w:color="auto"/>
          </w:divBdr>
        </w:div>
        <w:div w:id="302781116">
          <w:marLeft w:val="0"/>
          <w:marRight w:val="0"/>
          <w:marTop w:val="0"/>
          <w:marBottom w:val="0"/>
          <w:divBdr>
            <w:top w:val="none" w:sz="0" w:space="0" w:color="auto"/>
            <w:left w:val="none" w:sz="0" w:space="0" w:color="auto"/>
            <w:bottom w:val="none" w:sz="0" w:space="0" w:color="auto"/>
            <w:right w:val="none" w:sz="0" w:space="0" w:color="auto"/>
          </w:divBdr>
        </w:div>
        <w:div w:id="1213418190">
          <w:marLeft w:val="0"/>
          <w:marRight w:val="0"/>
          <w:marTop w:val="0"/>
          <w:marBottom w:val="0"/>
          <w:divBdr>
            <w:top w:val="none" w:sz="0" w:space="0" w:color="auto"/>
            <w:left w:val="none" w:sz="0" w:space="0" w:color="auto"/>
            <w:bottom w:val="none" w:sz="0" w:space="0" w:color="auto"/>
            <w:right w:val="none" w:sz="0" w:space="0" w:color="auto"/>
          </w:divBdr>
        </w:div>
        <w:div w:id="1565798439">
          <w:marLeft w:val="0"/>
          <w:marRight w:val="0"/>
          <w:marTop w:val="0"/>
          <w:marBottom w:val="0"/>
          <w:divBdr>
            <w:top w:val="none" w:sz="0" w:space="0" w:color="auto"/>
            <w:left w:val="none" w:sz="0" w:space="0" w:color="auto"/>
            <w:bottom w:val="none" w:sz="0" w:space="0" w:color="auto"/>
            <w:right w:val="none" w:sz="0" w:space="0" w:color="auto"/>
          </w:divBdr>
        </w:div>
        <w:div w:id="1300837418">
          <w:marLeft w:val="0"/>
          <w:marRight w:val="0"/>
          <w:marTop w:val="0"/>
          <w:marBottom w:val="0"/>
          <w:divBdr>
            <w:top w:val="none" w:sz="0" w:space="0" w:color="auto"/>
            <w:left w:val="none" w:sz="0" w:space="0" w:color="auto"/>
            <w:bottom w:val="none" w:sz="0" w:space="0" w:color="auto"/>
            <w:right w:val="none" w:sz="0" w:space="0" w:color="auto"/>
          </w:divBdr>
        </w:div>
        <w:div w:id="1499273889">
          <w:marLeft w:val="0"/>
          <w:marRight w:val="0"/>
          <w:marTop w:val="0"/>
          <w:marBottom w:val="0"/>
          <w:divBdr>
            <w:top w:val="none" w:sz="0" w:space="0" w:color="auto"/>
            <w:left w:val="none" w:sz="0" w:space="0" w:color="auto"/>
            <w:bottom w:val="none" w:sz="0" w:space="0" w:color="auto"/>
            <w:right w:val="none" w:sz="0" w:space="0" w:color="auto"/>
          </w:divBdr>
        </w:div>
        <w:div w:id="510921946">
          <w:marLeft w:val="0"/>
          <w:marRight w:val="0"/>
          <w:marTop w:val="0"/>
          <w:marBottom w:val="0"/>
          <w:divBdr>
            <w:top w:val="none" w:sz="0" w:space="0" w:color="auto"/>
            <w:left w:val="none" w:sz="0" w:space="0" w:color="auto"/>
            <w:bottom w:val="none" w:sz="0" w:space="0" w:color="auto"/>
            <w:right w:val="none" w:sz="0" w:space="0" w:color="auto"/>
          </w:divBdr>
        </w:div>
        <w:div w:id="514998821">
          <w:marLeft w:val="0"/>
          <w:marRight w:val="0"/>
          <w:marTop w:val="0"/>
          <w:marBottom w:val="0"/>
          <w:divBdr>
            <w:top w:val="none" w:sz="0" w:space="0" w:color="auto"/>
            <w:left w:val="none" w:sz="0" w:space="0" w:color="auto"/>
            <w:bottom w:val="none" w:sz="0" w:space="0" w:color="auto"/>
            <w:right w:val="none" w:sz="0" w:space="0" w:color="auto"/>
          </w:divBdr>
        </w:div>
        <w:div w:id="383255711">
          <w:marLeft w:val="0"/>
          <w:marRight w:val="0"/>
          <w:marTop w:val="0"/>
          <w:marBottom w:val="0"/>
          <w:divBdr>
            <w:top w:val="none" w:sz="0" w:space="0" w:color="auto"/>
            <w:left w:val="none" w:sz="0" w:space="0" w:color="auto"/>
            <w:bottom w:val="none" w:sz="0" w:space="0" w:color="auto"/>
            <w:right w:val="none" w:sz="0" w:space="0" w:color="auto"/>
          </w:divBdr>
        </w:div>
        <w:div w:id="1082992896">
          <w:marLeft w:val="0"/>
          <w:marRight w:val="0"/>
          <w:marTop w:val="0"/>
          <w:marBottom w:val="0"/>
          <w:divBdr>
            <w:top w:val="none" w:sz="0" w:space="0" w:color="auto"/>
            <w:left w:val="none" w:sz="0" w:space="0" w:color="auto"/>
            <w:bottom w:val="none" w:sz="0" w:space="0" w:color="auto"/>
            <w:right w:val="none" w:sz="0" w:space="0" w:color="auto"/>
          </w:divBdr>
        </w:div>
        <w:div w:id="2103530429">
          <w:marLeft w:val="0"/>
          <w:marRight w:val="0"/>
          <w:marTop w:val="0"/>
          <w:marBottom w:val="0"/>
          <w:divBdr>
            <w:top w:val="none" w:sz="0" w:space="0" w:color="auto"/>
            <w:left w:val="none" w:sz="0" w:space="0" w:color="auto"/>
            <w:bottom w:val="none" w:sz="0" w:space="0" w:color="auto"/>
            <w:right w:val="none" w:sz="0" w:space="0" w:color="auto"/>
          </w:divBdr>
        </w:div>
        <w:div w:id="604271273">
          <w:marLeft w:val="0"/>
          <w:marRight w:val="0"/>
          <w:marTop w:val="0"/>
          <w:marBottom w:val="0"/>
          <w:divBdr>
            <w:top w:val="none" w:sz="0" w:space="0" w:color="auto"/>
            <w:left w:val="none" w:sz="0" w:space="0" w:color="auto"/>
            <w:bottom w:val="none" w:sz="0" w:space="0" w:color="auto"/>
            <w:right w:val="none" w:sz="0" w:space="0" w:color="auto"/>
          </w:divBdr>
        </w:div>
        <w:div w:id="1655403842">
          <w:marLeft w:val="0"/>
          <w:marRight w:val="0"/>
          <w:marTop w:val="0"/>
          <w:marBottom w:val="0"/>
          <w:divBdr>
            <w:top w:val="none" w:sz="0" w:space="0" w:color="auto"/>
            <w:left w:val="none" w:sz="0" w:space="0" w:color="auto"/>
            <w:bottom w:val="none" w:sz="0" w:space="0" w:color="auto"/>
            <w:right w:val="none" w:sz="0" w:space="0" w:color="auto"/>
          </w:divBdr>
        </w:div>
        <w:div w:id="2141339789">
          <w:marLeft w:val="0"/>
          <w:marRight w:val="0"/>
          <w:marTop w:val="0"/>
          <w:marBottom w:val="0"/>
          <w:divBdr>
            <w:top w:val="none" w:sz="0" w:space="0" w:color="auto"/>
            <w:left w:val="none" w:sz="0" w:space="0" w:color="auto"/>
            <w:bottom w:val="none" w:sz="0" w:space="0" w:color="auto"/>
            <w:right w:val="none" w:sz="0" w:space="0" w:color="auto"/>
          </w:divBdr>
        </w:div>
        <w:div w:id="20979766">
          <w:marLeft w:val="0"/>
          <w:marRight w:val="0"/>
          <w:marTop w:val="0"/>
          <w:marBottom w:val="0"/>
          <w:divBdr>
            <w:top w:val="none" w:sz="0" w:space="0" w:color="auto"/>
            <w:left w:val="none" w:sz="0" w:space="0" w:color="auto"/>
            <w:bottom w:val="none" w:sz="0" w:space="0" w:color="auto"/>
            <w:right w:val="none" w:sz="0" w:space="0" w:color="auto"/>
          </w:divBdr>
        </w:div>
        <w:div w:id="1022705624">
          <w:marLeft w:val="0"/>
          <w:marRight w:val="0"/>
          <w:marTop w:val="0"/>
          <w:marBottom w:val="0"/>
          <w:divBdr>
            <w:top w:val="none" w:sz="0" w:space="0" w:color="auto"/>
            <w:left w:val="none" w:sz="0" w:space="0" w:color="auto"/>
            <w:bottom w:val="none" w:sz="0" w:space="0" w:color="auto"/>
            <w:right w:val="none" w:sz="0" w:space="0" w:color="auto"/>
          </w:divBdr>
        </w:div>
        <w:div w:id="1854371701">
          <w:marLeft w:val="0"/>
          <w:marRight w:val="0"/>
          <w:marTop w:val="0"/>
          <w:marBottom w:val="0"/>
          <w:divBdr>
            <w:top w:val="none" w:sz="0" w:space="0" w:color="auto"/>
            <w:left w:val="none" w:sz="0" w:space="0" w:color="auto"/>
            <w:bottom w:val="none" w:sz="0" w:space="0" w:color="auto"/>
            <w:right w:val="none" w:sz="0" w:space="0" w:color="auto"/>
          </w:divBdr>
        </w:div>
        <w:div w:id="1874922654">
          <w:marLeft w:val="0"/>
          <w:marRight w:val="0"/>
          <w:marTop w:val="0"/>
          <w:marBottom w:val="0"/>
          <w:divBdr>
            <w:top w:val="none" w:sz="0" w:space="0" w:color="auto"/>
            <w:left w:val="none" w:sz="0" w:space="0" w:color="auto"/>
            <w:bottom w:val="none" w:sz="0" w:space="0" w:color="auto"/>
            <w:right w:val="none" w:sz="0" w:space="0" w:color="auto"/>
          </w:divBdr>
        </w:div>
        <w:div w:id="634599416">
          <w:marLeft w:val="0"/>
          <w:marRight w:val="0"/>
          <w:marTop w:val="0"/>
          <w:marBottom w:val="0"/>
          <w:divBdr>
            <w:top w:val="none" w:sz="0" w:space="0" w:color="auto"/>
            <w:left w:val="none" w:sz="0" w:space="0" w:color="auto"/>
            <w:bottom w:val="none" w:sz="0" w:space="0" w:color="auto"/>
            <w:right w:val="none" w:sz="0" w:space="0" w:color="auto"/>
          </w:divBdr>
        </w:div>
        <w:div w:id="893195093">
          <w:marLeft w:val="0"/>
          <w:marRight w:val="0"/>
          <w:marTop w:val="0"/>
          <w:marBottom w:val="0"/>
          <w:divBdr>
            <w:top w:val="none" w:sz="0" w:space="0" w:color="auto"/>
            <w:left w:val="none" w:sz="0" w:space="0" w:color="auto"/>
            <w:bottom w:val="none" w:sz="0" w:space="0" w:color="auto"/>
            <w:right w:val="none" w:sz="0" w:space="0" w:color="auto"/>
          </w:divBdr>
        </w:div>
        <w:div w:id="882983972">
          <w:marLeft w:val="0"/>
          <w:marRight w:val="0"/>
          <w:marTop w:val="0"/>
          <w:marBottom w:val="0"/>
          <w:divBdr>
            <w:top w:val="none" w:sz="0" w:space="0" w:color="auto"/>
            <w:left w:val="none" w:sz="0" w:space="0" w:color="auto"/>
            <w:bottom w:val="none" w:sz="0" w:space="0" w:color="auto"/>
            <w:right w:val="none" w:sz="0" w:space="0" w:color="auto"/>
          </w:divBdr>
        </w:div>
        <w:div w:id="981232968">
          <w:marLeft w:val="0"/>
          <w:marRight w:val="0"/>
          <w:marTop w:val="0"/>
          <w:marBottom w:val="0"/>
          <w:divBdr>
            <w:top w:val="none" w:sz="0" w:space="0" w:color="auto"/>
            <w:left w:val="none" w:sz="0" w:space="0" w:color="auto"/>
            <w:bottom w:val="none" w:sz="0" w:space="0" w:color="auto"/>
            <w:right w:val="none" w:sz="0" w:space="0" w:color="auto"/>
          </w:divBdr>
        </w:div>
        <w:div w:id="2101640629">
          <w:marLeft w:val="0"/>
          <w:marRight w:val="0"/>
          <w:marTop w:val="0"/>
          <w:marBottom w:val="0"/>
          <w:divBdr>
            <w:top w:val="none" w:sz="0" w:space="0" w:color="auto"/>
            <w:left w:val="none" w:sz="0" w:space="0" w:color="auto"/>
            <w:bottom w:val="none" w:sz="0" w:space="0" w:color="auto"/>
            <w:right w:val="none" w:sz="0" w:space="0" w:color="auto"/>
          </w:divBdr>
        </w:div>
        <w:div w:id="951935442">
          <w:marLeft w:val="0"/>
          <w:marRight w:val="0"/>
          <w:marTop w:val="0"/>
          <w:marBottom w:val="0"/>
          <w:divBdr>
            <w:top w:val="none" w:sz="0" w:space="0" w:color="auto"/>
            <w:left w:val="none" w:sz="0" w:space="0" w:color="auto"/>
            <w:bottom w:val="none" w:sz="0" w:space="0" w:color="auto"/>
            <w:right w:val="none" w:sz="0" w:space="0" w:color="auto"/>
          </w:divBdr>
        </w:div>
        <w:div w:id="1341157413">
          <w:marLeft w:val="0"/>
          <w:marRight w:val="0"/>
          <w:marTop w:val="0"/>
          <w:marBottom w:val="0"/>
          <w:divBdr>
            <w:top w:val="none" w:sz="0" w:space="0" w:color="auto"/>
            <w:left w:val="none" w:sz="0" w:space="0" w:color="auto"/>
            <w:bottom w:val="none" w:sz="0" w:space="0" w:color="auto"/>
            <w:right w:val="none" w:sz="0" w:space="0" w:color="auto"/>
          </w:divBdr>
        </w:div>
        <w:div w:id="1988392034">
          <w:marLeft w:val="0"/>
          <w:marRight w:val="0"/>
          <w:marTop w:val="0"/>
          <w:marBottom w:val="0"/>
          <w:divBdr>
            <w:top w:val="none" w:sz="0" w:space="0" w:color="auto"/>
            <w:left w:val="none" w:sz="0" w:space="0" w:color="auto"/>
            <w:bottom w:val="none" w:sz="0" w:space="0" w:color="auto"/>
            <w:right w:val="none" w:sz="0" w:space="0" w:color="auto"/>
          </w:divBdr>
        </w:div>
        <w:div w:id="170530325">
          <w:marLeft w:val="0"/>
          <w:marRight w:val="0"/>
          <w:marTop w:val="0"/>
          <w:marBottom w:val="0"/>
          <w:divBdr>
            <w:top w:val="none" w:sz="0" w:space="0" w:color="auto"/>
            <w:left w:val="none" w:sz="0" w:space="0" w:color="auto"/>
            <w:bottom w:val="none" w:sz="0" w:space="0" w:color="auto"/>
            <w:right w:val="none" w:sz="0" w:space="0" w:color="auto"/>
          </w:divBdr>
        </w:div>
        <w:div w:id="606546826">
          <w:marLeft w:val="0"/>
          <w:marRight w:val="0"/>
          <w:marTop w:val="0"/>
          <w:marBottom w:val="0"/>
          <w:divBdr>
            <w:top w:val="none" w:sz="0" w:space="0" w:color="auto"/>
            <w:left w:val="none" w:sz="0" w:space="0" w:color="auto"/>
            <w:bottom w:val="none" w:sz="0" w:space="0" w:color="auto"/>
            <w:right w:val="none" w:sz="0" w:space="0" w:color="auto"/>
          </w:divBdr>
        </w:div>
        <w:div w:id="1643581213">
          <w:marLeft w:val="0"/>
          <w:marRight w:val="0"/>
          <w:marTop w:val="0"/>
          <w:marBottom w:val="0"/>
          <w:divBdr>
            <w:top w:val="none" w:sz="0" w:space="0" w:color="auto"/>
            <w:left w:val="none" w:sz="0" w:space="0" w:color="auto"/>
            <w:bottom w:val="none" w:sz="0" w:space="0" w:color="auto"/>
            <w:right w:val="none" w:sz="0" w:space="0" w:color="auto"/>
          </w:divBdr>
        </w:div>
        <w:div w:id="1375496141">
          <w:marLeft w:val="0"/>
          <w:marRight w:val="0"/>
          <w:marTop w:val="0"/>
          <w:marBottom w:val="0"/>
          <w:divBdr>
            <w:top w:val="none" w:sz="0" w:space="0" w:color="auto"/>
            <w:left w:val="none" w:sz="0" w:space="0" w:color="auto"/>
            <w:bottom w:val="none" w:sz="0" w:space="0" w:color="auto"/>
            <w:right w:val="none" w:sz="0" w:space="0" w:color="auto"/>
          </w:divBdr>
        </w:div>
        <w:div w:id="1285893150">
          <w:marLeft w:val="0"/>
          <w:marRight w:val="0"/>
          <w:marTop w:val="0"/>
          <w:marBottom w:val="0"/>
          <w:divBdr>
            <w:top w:val="none" w:sz="0" w:space="0" w:color="auto"/>
            <w:left w:val="none" w:sz="0" w:space="0" w:color="auto"/>
            <w:bottom w:val="none" w:sz="0" w:space="0" w:color="auto"/>
            <w:right w:val="none" w:sz="0" w:space="0" w:color="auto"/>
          </w:divBdr>
        </w:div>
        <w:div w:id="2100439790">
          <w:marLeft w:val="0"/>
          <w:marRight w:val="0"/>
          <w:marTop w:val="0"/>
          <w:marBottom w:val="0"/>
          <w:divBdr>
            <w:top w:val="none" w:sz="0" w:space="0" w:color="auto"/>
            <w:left w:val="none" w:sz="0" w:space="0" w:color="auto"/>
            <w:bottom w:val="none" w:sz="0" w:space="0" w:color="auto"/>
            <w:right w:val="none" w:sz="0" w:space="0" w:color="auto"/>
          </w:divBdr>
        </w:div>
        <w:div w:id="150753306">
          <w:marLeft w:val="0"/>
          <w:marRight w:val="0"/>
          <w:marTop w:val="0"/>
          <w:marBottom w:val="0"/>
          <w:divBdr>
            <w:top w:val="none" w:sz="0" w:space="0" w:color="auto"/>
            <w:left w:val="none" w:sz="0" w:space="0" w:color="auto"/>
            <w:bottom w:val="none" w:sz="0" w:space="0" w:color="auto"/>
            <w:right w:val="none" w:sz="0" w:space="0" w:color="auto"/>
          </w:divBdr>
        </w:div>
        <w:div w:id="106241252">
          <w:marLeft w:val="0"/>
          <w:marRight w:val="0"/>
          <w:marTop w:val="0"/>
          <w:marBottom w:val="0"/>
          <w:divBdr>
            <w:top w:val="none" w:sz="0" w:space="0" w:color="auto"/>
            <w:left w:val="none" w:sz="0" w:space="0" w:color="auto"/>
            <w:bottom w:val="none" w:sz="0" w:space="0" w:color="auto"/>
            <w:right w:val="none" w:sz="0" w:space="0" w:color="auto"/>
          </w:divBdr>
        </w:div>
        <w:div w:id="1665743840">
          <w:marLeft w:val="0"/>
          <w:marRight w:val="0"/>
          <w:marTop w:val="0"/>
          <w:marBottom w:val="0"/>
          <w:divBdr>
            <w:top w:val="none" w:sz="0" w:space="0" w:color="auto"/>
            <w:left w:val="none" w:sz="0" w:space="0" w:color="auto"/>
            <w:bottom w:val="none" w:sz="0" w:space="0" w:color="auto"/>
            <w:right w:val="none" w:sz="0" w:space="0" w:color="auto"/>
          </w:divBdr>
        </w:div>
        <w:div w:id="526524222">
          <w:marLeft w:val="0"/>
          <w:marRight w:val="0"/>
          <w:marTop w:val="0"/>
          <w:marBottom w:val="0"/>
          <w:divBdr>
            <w:top w:val="none" w:sz="0" w:space="0" w:color="auto"/>
            <w:left w:val="none" w:sz="0" w:space="0" w:color="auto"/>
            <w:bottom w:val="none" w:sz="0" w:space="0" w:color="auto"/>
            <w:right w:val="none" w:sz="0" w:space="0" w:color="auto"/>
          </w:divBdr>
        </w:div>
        <w:div w:id="608779586">
          <w:marLeft w:val="0"/>
          <w:marRight w:val="0"/>
          <w:marTop w:val="0"/>
          <w:marBottom w:val="0"/>
          <w:divBdr>
            <w:top w:val="none" w:sz="0" w:space="0" w:color="auto"/>
            <w:left w:val="none" w:sz="0" w:space="0" w:color="auto"/>
            <w:bottom w:val="none" w:sz="0" w:space="0" w:color="auto"/>
            <w:right w:val="none" w:sz="0" w:space="0" w:color="auto"/>
          </w:divBdr>
        </w:div>
        <w:div w:id="459225464">
          <w:marLeft w:val="0"/>
          <w:marRight w:val="0"/>
          <w:marTop w:val="0"/>
          <w:marBottom w:val="0"/>
          <w:divBdr>
            <w:top w:val="none" w:sz="0" w:space="0" w:color="auto"/>
            <w:left w:val="none" w:sz="0" w:space="0" w:color="auto"/>
            <w:bottom w:val="none" w:sz="0" w:space="0" w:color="auto"/>
            <w:right w:val="none" w:sz="0" w:space="0" w:color="auto"/>
          </w:divBdr>
        </w:div>
        <w:div w:id="1260723416">
          <w:marLeft w:val="0"/>
          <w:marRight w:val="0"/>
          <w:marTop w:val="0"/>
          <w:marBottom w:val="0"/>
          <w:divBdr>
            <w:top w:val="none" w:sz="0" w:space="0" w:color="auto"/>
            <w:left w:val="none" w:sz="0" w:space="0" w:color="auto"/>
            <w:bottom w:val="none" w:sz="0" w:space="0" w:color="auto"/>
            <w:right w:val="none" w:sz="0" w:space="0" w:color="auto"/>
          </w:divBdr>
        </w:div>
        <w:div w:id="500705304">
          <w:marLeft w:val="0"/>
          <w:marRight w:val="0"/>
          <w:marTop w:val="0"/>
          <w:marBottom w:val="0"/>
          <w:divBdr>
            <w:top w:val="none" w:sz="0" w:space="0" w:color="auto"/>
            <w:left w:val="none" w:sz="0" w:space="0" w:color="auto"/>
            <w:bottom w:val="none" w:sz="0" w:space="0" w:color="auto"/>
            <w:right w:val="none" w:sz="0" w:space="0" w:color="auto"/>
          </w:divBdr>
        </w:div>
        <w:div w:id="1004749719">
          <w:marLeft w:val="0"/>
          <w:marRight w:val="0"/>
          <w:marTop w:val="0"/>
          <w:marBottom w:val="0"/>
          <w:divBdr>
            <w:top w:val="none" w:sz="0" w:space="0" w:color="auto"/>
            <w:left w:val="none" w:sz="0" w:space="0" w:color="auto"/>
            <w:bottom w:val="none" w:sz="0" w:space="0" w:color="auto"/>
            <w:right w:val="none" w:sz="0" w:space="0" w:color="auto"/>
          </w:divBdr>
        </w:div>
        <w:div w:id="121004234">
          <w:marLeft w:val="0"/>
          <w:marRight w:val="0"/>
          <w:marTop w:val="0"/>
          <w:marBottom w:val="0"/>
          <w:divBdr>
            <w:top w:val="none" w:sz="0" w:space="0" w:color="auto"/>
            <w:left w:val="none" w:sz="0" w:space="0" w:color="auto"/>
            <w:bottom w:val="none" w:sz="0" w:space="0" w:color="auto"/>
            <w:right w:val="none" w:sz="0" w:space="0" w:color="auto"/>
          </w:divBdr>
        </w:div>
        <w:div w:id="1507407094">
          <w:marLeft w:val="0"/>
          <w:marRight w:val="0"/>
          <w:marTop w:val="0"/>
          <w:marBottom w:val="0"/>
          <w:divBdr>
            <w:top w:val="none" w:sz="0" w:space="0" w:color="auto"/>
            <w:left w:val="none" w:sz="0" w:space="0" w:color="auto"/>
            <w:bottom w:val="none" w:sz="0" w:space="0" w:color="auto"/>
            <w:right w:val="none" w:sz="0" w:space="0" w:color="auto"/>
          </w:divBdr>
        </w:div>
        <w:div w:id="1649824158">
          <w:marLeft w:val="0"/>
          <w:marRight w:val="0"/>
          <w:marTop w:val="0"/>
          <w:marBottom w:val="0"/>
          <w:divBdr>
            <w:top w:val="none" w:sz="0" w:space="0" w:color="auto"/>
            <w:left w:val="none" w:sz="0" w:space="0" w:color="auto"/>
            <w:bottom w:val="none" w:sz="0" w:space="0" w:color="auto"/>
            <w:right w:val="none" w:sz="0" w:space="0" w:color="auto"/>
          </w:divBdr>
        </w:div>
        <w:div w:id="672100422">
          <w:marLeft w:val="0"/>
          <w:marRight w:val="0"/>
          <w:marTop w:val="0"/>
          <w:marBottom w:val="0"/>
          <w:divBdr>
            <w:top w:val="none" w:sz="0" w:space="0" w:color="auto"/>
            <w:left w:val="none" w:sz="0" w:space="0" w:color="auto"/>
            <w:bottom w:val="none" w:sz="0" w:space="0" w:color="auto"/>
            <w:right w:val="none" w:sz="0" w:space="0" w:color="auto"/>
          </w:divBdr>
        </w:div>
        <w:div w:id="1187133083">
          <w:marLeft w:val="0"/>
          <w:marRight w:val="0"/>
          <w:marTop w:val="0"/>
          <w:marBottom w:val="0"/>
          <w:divBdr>
            <w:top w:val="none" w:sz="0" w:space="0" w:color="auto"/>
            <w:left w:val="none" w:sz="0" w:space="0" w:color="auto"/>
            <w:bottom w:val="none" w:sz="0" w:space="0" w:color="auto"/>
            <w:right w:val="none" w:sz="0" w:space="0" w:color="auto"/>
          </w:divBdr>
        </w:div>
        <w:div w:id="1651443783">
          <w:marLeft w:val="0"/>
          <w:marRight w:val="0"/>
          <w:marTop w:val="0"/>
          <w:marBottom w:val="0"/>
          <w:divBdr>
            <w:top w:val="none" w:sz="0" w:space="0" w:color="auto"/>
            <w:left w:val="none" w:sz="0" w:space="0" w:color="auto"/>
            <w:bottom w:val="none" w:sz="0" w:space="0" w:color="auto"/>
            <w:right w:val="none" w:sz="0" w:space="0" w:color="auto"/>
          </w:divBdr>
        </w:div>
        <w:div w:id="185408326">
          <w:marLeft w:val="0"/>
          <w:marRight w:val="0"/>
          <w:marTop w:val="0"/>
          <w:marBottom w:val="0"/>
          <w:divBdr>
            <w:top w:val="none" w:sz="0" w:space="0" w:color="auto"/>
            <w:left w:val="none" w:sz="0" w:space="0" w:color="auto"/>
            <w:bottom w:val="none" w:sz="0" w:space="0" w:color="auto"/>
            <w:right w:val="none" w:sz="0" w:space="0" w:color="auto"/>
          </w:divBdr>
        </w:div>
        <w:div w:id="1280602526">
          <w:marLeft w:val="0"/>
          <w:marRight w:val="0"/>
          <w:marTop w:val="0"/>
          <w:marBottom w:val="0"/>
          <w:divBdr>
            <w:top w:val="none" w:sz="0" w:space="0" w:color="auto"/>
            <w:left w:val="none" w:sz="0" w:space="0" w:color="auto"/>
            <w:bottom w:val="none" w:sz="0" w:space="0" w:color="auto"/>
            <w:right w:val="none" w:sz="0" w:space="0" w:color="auto"/>
          </w:divBdr>
        </w:div>
        <w:div w:id="1439565431">
          <w:marLeft w:val="0"/>
          <w:marRight w:val="0"/>
          <w:marTop w:val="0"/>
          <w:marBottom w:val="0"/>
          <w:divBdr>
            <w:top w:val="none" w:sz="0" w:space="0" w:color="auto"/>
            <w:left w:val="none" w:sz="0" w:space="0" w:color="auto"/>
            <w:bottom w:val="none" w:sz="0" w:space="0" w:color="auto"/>
            <w:right w:val="none" w:sz="0" w:space="0" w:color="auto"/>
          </w:divBdr>
        </w:div>
        <w:div w:id="483357097">
          <w:marLeft w:val="0"/>
          <w:marRight w:val="0"/>
          <w:marTop w:val="0"/>
          <w:marBottom w:val="0"/>
          <w:divBdr>
            <w:top w:val="none" w:sz="0" w:space="0" w:color="auto"/>
            <w:left w:val="none" w:sz="0" w:space="0" w:color="auto"/>
            <w:bottom w:val="none" w:sz="0" w:space="0" w:color="auto"/>
            <w:right w:val="none" w:sz="0" w:space="0" w:color="auto"/>
          </w:divBdr>
        </w:div>
        <w:div w:id="409427310">
          <w:marLeft w:val="0"/>
          <w:marRight w:val="0"/>
          <w:marTop w:val="0"/>
          <w:marBottom w:val="0"/>
          <w:divBdr>
            <w:top w:val="none" w:sz="0" w:space="0" w:color="auto"/>
            <w:left w:val="none" w:sz="0" w:space="0" w:color="auto"/>
            <w:bottom w:val="none" w:sz="0" w:space="0" w:color="auto"/>
            <w:right w:val="none" w:sz="0" w:space="0" w:color="auto"/>
          </w:divBdr>
        </w:div>
        <w:div w:id="191426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3</cp:revision>
  <dcterms:created xsi:type="dcterms:W3CDTF">2024-01-04T19:28:00Z</dcterms:created>
  <dcterms:modified xsi:type="dcterms:W3CDTF">2024-01-04T19:29:00Z</dcterms:modified>
</cp:coreProperties>
</file>