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6D9B9" w14:textId="77777777" w:rsidR="00A92D06" w:rsidRDefault="00A92D06" w:rsidP="00544220">
      <w:pPr>
        <w:pStyle w:val="Body"/>
        <w:ind w:left="2160" w:hanging="2070"/>
        <w:jc w:val="center"/>
        <w:rPr>
          <w:rFonts w:cs="Times New Roman"/>
          <w:b/>
          <w:bCs/>
          <w:lang w:val="nl-NL"/>
        </w:rPr>
      </w:pPr>
    </w:p>
    <w:p w14:paraId="551780B0" w14:textId="77777777" w:rsidR="00A92D06" w:rsidRDefault="00A92D06" w:rsidP="00544220">
      <w:pPr>
        <w:pStyle w:val="Body"/>
        <w:ind w:left="2160" w:hanging="2070"/>
        <w:jc w:val="center"/>
        <w:rPr>
          <w:rFonts w:cs="Times New Roman"/>
          <w:b/>
          <w:bCs/>
          <w:lang w:val="nl-NL"/>
        </w:rPr>
      </w:pPr>
    </w:p>
    <w:p w14:paraId="77B94C16" w14:textId="77777777" w:rsidR="00A92D06" w:rsidRDefault="00A92D06" w:rsidP="00544220">
      <w:pPr>
        <w:pStyle w:val="Body"/>
        <w:ind w:left="2160" w:hanging="2070"/>
        <w:jc w:val="center"/>
        <w:rPr>
          <w:rFonts w:cs="Times New Roman"/>
          <w:b/>
          <w:bCs/>
          <w:lang w:val="nl-NL"/>
        </w:rPr>
      </w:pPr>
    </w:p>
    <w:p w14:paraId="5B3A21EC" w14:textId="77777777" w:rsidR="00A92D06" w:rsidRDefault="00A92D06" w:rsidP="00544220">
      <w:pPr>
        <w:pStyle w:val="Body"/>
        <w:ind w:left="2160" w:hanging="2070"/>
        <w:jc w:val="center"/>
        <w:rPr>
          <w:rFonts w:cs="Times New Roman"/>
          <w:b/>
          <w:bCs/>
          <w:lang w:val="nl-NL"/>
        </w:rPr>
      </w:pPr>
    </w:p>
    <w:p w14:paraId="51FC2D18" w14:textId="77777777" w:rsidR="00A92D06" w:rsidRDefault="00A92D06" w:rsidP="00544220">
      <w:pPr>
        <w:pStyle w:val="Body"/>
        <w:ind w:left="2160" w:hanging="2070"/>
        <w:jc w:val="center"/>
        <w:rPr>
          <w:rFonts w:cs="Times New Roman"/>
          <w:b/>
          <w:bCs/>
          <w:lang w:val="nl-NL"/>
        </w:rPr>
      </w:pPr>
    </w:p>
    <w:p w14:paraId="010655B4" w14:textId="77777777" w:rsidR="00A92D06" w:rsidRDefault="00A92D06" w:rsidP="00544220">
      <w:pPr>
        <w:pStyle w:val="Body"/>
        <w:ind w:left="2160" w:hanging="2070"/>
        <w:jc w:val="center"/>
        <w:rPr>
          <w:rFonts w:cs="Times New Roman"/>
          <w:b/>
          <w:bCs/>
          <w:lang w:val="nl-NL"/>
        </w:rPr>
      </w:pPr>
    </w:p>
    <w:p w14:paraId="3F698B63" w14:textId="77777777" w:rsidR="00A92D06" w:rsidRDefault="00A92D06" w:rsidP="00544220">
      <w:pPr>
        <w:pStyle w:val="Body"/>
        <w:ind w:left="2160" w:hanging="2070"/>
        <w:jc w:val="center"/>
        <w:rPr>
          <w:rFonts w:cs="Times New Roman"/>
          <w:b/>
          <w:bCs/>
          <w:lang w:val="nl-NL"/>
        </w:rPr>
      </w:pPr>
    </w:p>
    <w:p w14:paraId="786700E3" w14:textId="77777777" w:rsidR="00A92D06" w:rsidRDefault="00A92D06" w:rsidP="00544220">
      <w:pPr>
        <w:pStyle w:val="Body"/>
        <w:ind w:left="2160" w:hanging="2070"/>
        <w:jc w:val="center"/>
        <w:rPr>
          <w:rFonts w:cs="Times New Roman"/>
          <w:b/>
          <w:bCs/>
          <w:lang w:val="nl-NL"/>
        </w:rPr>
      </w:pPr>
    </w:p>
    <w:p w14:paraId="0441367E" w14:textId="0D4DAA42" w:rsidR="00A92D06" w:rsidRPr="00EC707B"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 xml:space="preserve">COUN </w:t>
      </w:r>
      <w:r>
        <w:rPr>
          <w:rFonts w:ascii="Times New Roman" w:eastAsia="Times New Roman" w:hAnsi="Times New Roman" w:cs="Times New Roman"/>
          <w:b/>
        </w:rPr>
        <w:t>3100</w:t>
      </w:r>
    </w:p>
    <w:p w14:paraId="6EA6415E" w14:textId="77777777" w:rsidR="00A92D06" w:rsidRDefault="00A92D06" w:rsidP="00A92D06">
      <w:pPr>
        <w:pStyle w:val="Body"/>
        <w:ind w:left="2160" w:hanging="2070"/>
        <w:jc w:val="center"/>
        <w:rPr>
          <w:rFonts w:cs="Times New Roman"/>
          <w:lang w:val="nl-NL"/>
        </w:rPr>
      </w:pPr>
      <w:r w:rsidRPr="00A92D06">
        <w:rPr>
          <w:rFonts w:cs="Times New Roman"/>
          <w:lang w:val="nl-NL"/>
        </w:rPr>
        <w:t xml:space="preserve">Counseling </w:t>
      </w:r>
      <w:proofErr w:type="spellStart"/>
      <w:r w:rsidRPr="00A92D06">
        <w:rPr>
          <w:rFonts w:cs="Times New Roman"/>
          <w:lang w:val="nl-NL"/>
        </w:rPr>
        <w:t>and</w:t>
      </w:r>
      <w:proofErr w:type="spellEnd"/>
      <w:r w:rsidRPr="00A92D06">
        <w:rPr>
          <w:rFonts w:cs="Times New Roman"/>
          <w:lang w:val="nl-NL"/>
        </w:rPr>
        <w:t xml:space="preserve"> Human Services</w:t>
      </w:r>
    </w:p>
    <w:p w14:paraId="6E1D74A2" w14:textId="77777777" w:rsidR="00A92D06" w:rsidRDefault="00A92D06" w:rsidP="001A20F9">
      <w:pPr>
        <w:rPr>
          <w:rFonts w:ascii="Times New Roman" w:eastAsia="Times New Roman" w:hAnsi="Times New Roman" w:cs="Times New Roman"/>
          <w:b/>
        </w:rPr>
      </w:pPr>
    </w:p>
    <w:p w14:paraId="7B10510D" w14:textId="5F7BBAD2" w:rsidR="00A92D06" w:rsidRPr="005F4E9C" w:rsidRDefault="00A92D06" w:rsidP="00A92D06">
      <w:pPr>
        <w:jc w:val="center"/>
        <w:rPr>
          <w:rFonts w:ascii="Times New Roman" w:eastAsia="Times New Roman" w:hAnsi="Times New Roman" w:cs="Times New Roman"/>
          <w:b/>
        </w:rPr>
      </w:pPr>
      <w:r>
        <w:rPr>
          <w:rFonts w:ascii="Times New Roman" w:eastAsia="Times New Roman" w:hAnsi="Times New Roman" w:cs="Times New Roman"/>
          <w:b/>
        </w:rPr>
        <w:t>Spring 2025</w:t>
      </w:r>
    </w:p>
    <w:p w14:paraId="2082A989" w14:textId="77777777" w:rsidR="001A20F9" w:rsidRPr="001A20F9" w:rsidRDefault="001A20F9" w:rsidP="001A20F9">
      <w:pPr>
        <w:jc w:val="center"/>
        <w:rPr>
          <w:rFonts w:ascii="Times New Roman" w:eastAsia="Times New Roman" w:hAnsi="Times New Roman" w:cs="Times New Roman"/>
          <w:bCs/>
        </w:rPr>
      </w:pPr>
      <w:r w:rsidRPr="001A20F9">
        <w:rPr>
          <w:rFonts w:ascii="Times New Roman" w:eastAsia="Times New Roman" w:hAnsi="Times New Roman" w:cs="Times New Roman"/>
          <w:bCs/>
        </w:rPr>
        <w:t>Thursdays 9:30-10:45 CST</w:t>
      </w:r>
    </w:p>
    <w:p w14:paraId="3C0256A2" w14:textId="77777777" w:rsidR="00A92D06" w:rsidRPr="00EC707B" w:rsidRDefault="00A92D06" w:rsidP="00A92D06">
      <w:pPr>
        <w:jc w:val="center"/>
        <w:rPr>
          <w:rFonts w:ascii="Times New Roman" w:eastAsia="Times New Roman" w:hAnsi="Times New Roman" w:cs="Times New Roman"/>
          <w:b/>
          <w:highlight w:val="yellow"/>
        </w:rPr>
      </w:pPr>
      <w:r w:rsidRPr="00EC707B">
        <w:rPr>
          <w:rFonts w:ascii="Times New Roman" w:eastAsia="Times New Roman" w:hAnsi="Times New Roman" w:cs="Times New Roman"/>
          <w:b/>
          <w:highlight w:val="yellow"/>
        </w:rPr>
        <w:t xml:space="preserve"> </w:t>
      </w:r>
    </w:p>
    <w:p w14:paraId="40C268E2" w14:textId="77777777" w:rsidR="00A92D06" w:rsidRPr="00EC707B"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  -  -  -  -  -  -  -  -</w:t>
      </w:r>
    </w:p>
    <w:p w14:paraId="7D3E6C62" w14:textId="77777777" w:rsidR="00A92D06" w:rsidRPr="00EC707B"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 xml:space="preserve"> </w:t>
      </w:r>
    </w:p>
    <w:p w14:paraId="5ED0D3FA" w14:textId="77777777" w:rsidR="00A92D06" w:rsidRPr="00EC707B"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Department of Special Education, Rehabilitation, and Counseling</w:t>
      </w:r>
    </w:p>
    <w:p w14:paraId="0C60F8B6" w14:textId="77777777" w:rsidR="00A92D06" w:rsidRPr="00EC707B"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 xml:space="preserve"> </w:t>
      </w:r>
    </w:p>
    <w:p w14:paraId="7F321E41" w14:textId="77777777" w:rsidR="00A92D06" w:rsidRPr="00EC707B"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College of Education</w:t>
      </w:r>
    </w:p>
    <w:p w14:paraId="40BF9009" w14:textId="77777777" w:rsidR="00A92D06" w:rsidRPr="00474D49"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 xml:space="preserve">  </w:t>
      </w:r>
      <w:r w:rsidRPr="00474D49">
        <w:rPr>
          <w:rFonts w:ascii="Times New Roman" w:eastAsia="Times New Roman" w:hAnsi="Times New Roman" w:cs="Times New Roman"/>
          <w:b/>
        </w:rPr>
        <w:t xml:space="preserve"> </w:t>
      </w:r>
    </w:p>
    <w:p w14:paraId="10057CD1" w14:textId="77777777" w:rsidR="00A92D06" w:rsidRPr="00474D49" w:rsidRDefault="00A92D06" w:rsidP="00A92D06">
      <w:pPr>
        <w:jc w:val="center"/>
        <w:rPr>
          <w:rFonts w:ascii="Times New Roman" w:eastAsia="Times New Roman" w:hAnsi="Times New Roman" w:cs="Times New Roman"/>
          <w:smallCaps/>
        </w:rPr>
      </w:pPr>
      <w:r w:rsidRPr="00474D49">
        <w:rPr>
          <w:rFonts w:ascii="Times New Roman" w:eastAsia="Times New Roman" w:hAnsi="Times New Roman" w:cs="Times New Roman"/>
          <w:smallCaps/>
        </w:rPr>
        <w:t>Instructor Information:</w:t>
      </w:r>
    </w:p>
    <w:p w14:paraId="3D9225B5" w14:textId="1683B1A9" w:rsidR="00A92D06" w:rsidRPr="005F4E9C" w:rsidRDefault="00A92D06" w:rsidP="00A92D06">
      <w:pPr>
        <w:jc w:val="center"/>
        <w:rPr>
          <w:rFonts w:ascii="Times New Roman" w:eastAsia="Times New Roman" w:hAnsi="Times New Roman" w:cs="Times New Roman"/>
          <w:b/>
        </w:rPr>
      </w:pPr>
      <w:r w:rsidRPr="005F4E9C">
        <w:rPr>
          <w:rFonts w:ascii="Times New Roman" w:eastAsia="Times New Roman" w:hAnsi="Times New Roman" w:cs="Times New Roman"/>
          <w:b/>
        </w:rPr>
        <w:t>Alexis</w:t>
      </w:r>
      <w:r>
        <w:rPr>
          <w:rFonts w:ascii="Times New Roman" w:eastAsia="Times New Roman" w:hAnsi="Times New Roman" w:cs="Times New Roman"/>
          <w:b/>
        </w:rPr>
        <w:t xml:space="preserve"> Duke</w:t>
      </w:r>
      <w:r w:rsidRPr="005F4E9C">
        <w:rPr>
          <w:rFonts w:ascii="Times New Roman" w:eastAsia="Times New Roman" w:hAnsi="Times New Roman" w:cs="Times New Roman"/>
          <w:b/>
        </w:rPr>
        <w:t xml:space="preserve"> </w:t>
      </w:r>
      <w:r>
        <w:rPr>
          <w:rFonts w:ascii="Times New Roman" w:eastAsia="Times New Roman" w:hAnsi="Times New Roman" w:cs="Times New Roman"/>
          <w:b/>
        </w:rPr>
        <w:t>(</w:t>
      </w:r>
      <w:r w:rsidRPr="005F4E9C">
        <w:rPr>
          <w:rFonts w:ascii="Times New Roman" w:eastAsia="Times New Roman" w:hAnsi="Times New Roman" w:cs="Times New Roman"/>
          <w:b/>
        </w:rPr>
        <w:t>Winsor</w:t>
      </w:r>
      <w:r>
        <w:rPr>
          <w:rFonts w:ascii="Times New Roman" w:eastAsia="Times New Roman" w:hAnsi="Times New Roman" w:cs="Times New Roman"/>
          <w:b/>
        </w:rPr>
        <w:t>)</w:t>
      </w:r>
    </w:p>
    <w:p w14:paraId="2ABD6B0B" w14:textId="7AED2959" w:rsidR="00A92D06" w:rsidRPr="005F4E9C" w:rsidRDefault="00A92D06" w:rsidP="00A92D06">
      <w:pPr>
        <w:jc w:val="center"/>
        <w:rPr>
          <w:rFonts w:ascii="Times New Roman" w:eastAsia="Times New Roman" w:hAnsi="Times New Roman" w:cs="Times New Roman"/>
          <w:b/>
        </w:rPr>
      </w:pPr>
      <w:r w:rsidRPr="005F4E9C">
        <w:rPr>
          <w:rFonts w:ascii="Times New Roman" w:eastAsia="Times New Roman" w:hAnsi="Times New Roman" w:cs="Times New Roman"/>
          <w:b/>
        </w:rPr>
        <w:t xml:space="preserve">Haley Center Room </w:t>
      </w:r>
      <w:r>
        <w:rPr>
          <w:rFonts w:ascii="Times New Roman" w:eastAsia="Times New Roman" w:hAnsi="Times New Roman" w:cs="Times New Roman"/>
          <w:b/>
        </w:rPr>
        <w:t>1435</w:t>
      </w:r>
    </w:p>
    <w:p w14:paraId="3FC05A1D" w14:textId="77777777" w:rsidR="00A92D06" w:rsidRPr="00474D49" w:rsidRDefault="00A92D06" w:rsidP="00A92D06">
      <w:pPr>
        <w:jc w:val="center"/>
        <w:rPr>
          <w:rFonts w:ascii="Times New Roman" w:eastAsia="Times New Roman" w:hAnsi="Times New Roman" w:cs="Times New Roman"/>
          <w:b/>
        </w:rPr>
      </w:pPr>
      <w:r w:rsidRPr="005F4E9C">
        <w:rPr>
          <w:rFonts w:ascii="Times New Roman" w:eastAsia="Times New Roman" w:hAnsi="Times New Roman" w:cs="Times New Roman"/>
          <w:b/>
        </w:rPr>
        <w:t>abw0064@auburn.edu</w:t>
      </w:r>
    </w:p>
    <w:p w14:paraId="514DF190" w14:textId="77777777" w:rsidR="00A92D06" w:rsidRPr="006B5F06" w:rsidRDefault="00A92D06" w:rsidP="00A92D06">
      <w:pPr>
        <w:jc w:val="center"/>
        <w:rPr>
          <w:rFonts w:ascii="Times New Roman" w:eastAsia="Times New Roman" w:hAnsi="Times New Roman" w:cs="Times New Roman"/>
          <w:b/>
          <w:highlight w:val="yellow"/>
        </w:rPr>
      </w:pPr>
      <w:r w:rsidRPr="00EC707B">
        <w:rPr>
          <w:rFonts w:ascii="Times New Roman" w:eastAsia="Times New Roman" w:hAnsi="Times New Roman" w:cs="Times New Roman"/>
          <w:b/>
          <w:highlight w:val="yellow"/>
        </w:rPr>
        <w:t xml:space="preserve"> </w:t>
      </w:r>
    </w:p>
    <w:p w14:paraId="3638F1C9" w14:textId="77777777" w:rsidR="00A92D06" w:rsidRPr="00EC707B" w:rsidRDefault="00A92D06" w:rsidP="00A92D06">
      <w:pPr>
        <w:jc w:val="center"/>
        <w:rPr>
          <w:rFonts w:ascii="Times New Roman" w:eastAsia="Times New Roman" w:hAnsi="Times New Roman" w:cs="Times New Roman"/>
          <w:b/>
        </w:rPr>
      </w:pPr>
      <w:r w:rsidRPr="00EC707B">
        <w:rPr>
          <w:rFonts w:ascii="Times New Roman" w:eastAsia="Times New Roman" w:hAnsi="Times New Roman" w:cs="Times New Roman"/>
          <w:b/>
        </w:rPr>
        <w:t xml:space="preserve">-  -  -  -  -  -  -  -  - </w:t>
      </w:r>
    </w:p>
    <w:p w14:paraId="1A16E86D" w14:textId="77777777" w:rsidR="001A20F9" w:rsidRDefault="00A92D06" w:rsidP="001A20F9">
      <w:pPr>
        <w:jc w:val="center"/>
        <w:rPr>
          <w:rFonts w:ascii="Times New Roman" w:eastAsia="Times New Roman" w:hAnsi="Times New Roman" w:cs="Times New Roman"/>
          <w:smallCaps/>
        </w:rPr>
      </w:pPr>
      <w:r w:rsidRPr="00EC707B">
        <w:rPr>
          <w:rFonts w:ascii="Times New Roman" w:eastAsia="Times New Roman" w:hAnsi="Times New Roman" w:cs="Times New Roman"/>
          <w:smallCaps/>
        </w:rPr>
        <w:t>Office Hours:</w:t>
      </w:r>
    </w:p>
    <w:p w14:paraId="2A2070CF" w14:textId="269AC226" w:rsidR="00A92D06" w:rsidRPr="001A20F9" w:rsidRDefault="00A92D06" w:rsidP="001A20F9">
      <w:pPr>
        <w:jc w:val="center"/>
        <w:rPr>
          <w:rFonts w:ascii="Times New Roman" w:eastAsia="Times New Roman" w:hAnsi="Times New Roman" w:cs="Times New Roman"/>
          <w:smallCaps/>
        </w:rPr>
      </w:pPr>
      <w:r>
        <w:rPr>
          <w:rFonts w:ascii="Times New Roman" w:eastAsia="Times New Roman" w:hAnsi="Times New Roman" w:cs="Times New Roman"/>
          <w:b/>
        </w:rPr>
        <w:t>Virtual available through scheduling with instructor.</w:t>
      </w:r>
    </w:p>
    <w:p w14:paraId="06048B73" w14:textId="77777777" w:rsidR="00A92D06" w:rsidRDefault="00A92D06" w:rsidP="00A92D06">
      <w:pPr>
        <w:jc w:val="center"/>
        <w:rPr>
          <w:rFonts w:ascii="Times New Roman" w:eastAsia="Times New Roman" w:hAnsi="Times New Roman" w:cs="Times New Roman"/>
          <w:b/>
        </w:rPr>
      </w:pPr>
    </w:p>
    <w:p w14:paraId="157386FA" w14:textId="77777777" w:rsidR="00A92D06" w:rsidRDefault="00A92D06" w:rsidP="00A92D06">
      <w:pPr>
        <w:jc w:val="center"/>
        <w:rPr>
          <w:rFonts w:ascii="Times New Roman" w:eastAsia="Times New Roman" w:hAnsi="Times New Roman" w:cs="Times New Roman"/>
          <w:b/>
        </w:rPr>
      </w:pPr>
    </w:p>
    <w:p w14:paraId="27DB3DC3" w14:textId="6AA399C9" w:rsidR="00A92D06" w:rsidRDefault="00A92D06" w:rsidP="00A92D06">
      <w:pPr>
        <w:rPr>
          <w:rFonts w:ascii="Times New Roman" w:eastAsia="Times New Roman" w:hAnsi="Times New Roman" w:cs="Times New Roman"/>
        </w:rPr>
      </w:pPr>
      <w:r w:rsidRPr="005F4E9C">
        <w:rPr>
          <w:rFonts w:ascii="Times New Roman" w:eastAsia="Times New Roman" w:hAnsi="Times New Roman" w:cs="Times New Roman"/>
          <w:highlight w:val="yellow"/>
        </w:rPr>
        <w:t xml:space="preserve">This course </w:t>
      </w:r>
      <w:r>
        <w:rPr>
          <w:rFonts w:ascii="Times New Roman" w:eastAsia="Times New Roman" w:hAnsi="Times New Roman" w:cs="Times New Roman"/>
          <w:highlight w:val="yellow"/>
        </w:rPr>
        <w:t>syllabus</w:t>
      </w:r>
      <w:r w:rsidRPr="005F4E9C">
        <w:rPr>
          <w:rFonts w:ascii="Times New Roman" w:eastAsia="Times New Roman" w:hAnsi="Times New Roman" w:cs="Times New Roman"/>
          <w:highlight w:val="yellow"/>
        </w:rPr>
        <w:t xml:space="preserve"> is tentative and may change at the instructor’s discretion. Any changes to the schedule will be announced in class and on Canvas, and it is the student’s responsibility to be aware of all changes.</w:t>
      </w:r>
    </w:p>
    <w:p w14:paraId="1A2C12D5" w14:textId="77777777" w:rsidR="00A92D06" w:rsidRDefault="00A92D06" w:rsidP="00A92D06">
      <w:pPr>
        <w:jc w:val="center"/>
        <w:rPr>
          <w:rFonts w:ascii="Times New Roman" w:eastAsia="Times New Roman" w:hAnsi="Times New Roman" w:cs="Times New Roman"/>
          <w:b/>
        </w:rPr>
      </w:pPr>
    </w:p>
    <w:p w14:paraId="0AFEA3F9" w14:textId="77777777" w:rsidR="00A92D06" w:rsidRDefault="00A92D06" w:rsidP="00A92D06">
      <w:pPr>
        <w:jc w:val="center"/>
        <w:rPr>
          <w:rFonts w:ascii="Times New Roman" w:eastAsia="Times New Roman" w:hAnsi="Times New Roman" w:cs="Times New Roman"/>
          <w:b/>
        </w:rPr>
      </w:pPr>
    </w:p>
    <w:p w14:paraId="278863AF" w14:textId="77777777" w:rsidR="00A92D06" w:rsidRDefault="00A92D06" w:rsidP="00A92D06">
      <w:pPr>
        <w:jc w:val="center"/>
        <w:rPr>
          <w:rFonts w:ascii="Times New Roman" w:eastAsia="Times New Roman" w:hAnsi="Times New Roman" w:cs="Times New Roman"/>
          <w:b/>
        </w:rPr>
      </w:pPr>
    </w:p>
    <w:p w14:paraId="5D6FD4A0" w14:textId="77777777" w:rsidR="00A92D06" w:rsidRDefault="00A92D06" w:rsidP="00A92D06">
      <w:pPr>
        <w:jc w:val="center"/>
        <w:rPr>
          <w:rFonts w:ascii="Times New Roman" w:eastAsia="Times New Roman" w:hAnsi="Times New Roman" w:cs="Times New Roman"/>
          <w:b/>
        </w:rPr>
      </w:pPr>
    </w:p>
    <w:p w14:paraId="0B3B021B" w14:textId="77777777" w:rsidR="00A92D06" w:rsidRDefault="00A92D06" w:rsidP="00A92D06">
      <w:pPr>
        <w:jc w:val="center"/>
        <w:rPr>
          <w:rFonts w:ascii="Times New Roman" w:eastAsia="Times New Roman" w:hAnsi="Times New Roman" w:cs="Times New Roman"/>
          <w:b/>
        </w:rPr>
      </w:pPr>
    </w:p>
    <w:p w14:paraId="4F639404" w14:textId="77777777" w:rsidR="00A92D06" w:rsidRDefault="00A92D06" w:rsidP="00A92D06">
      <w:pPr>
        <w:jc w:val="center"/>
        <w:rPr>
          <w:rFonts w:ascii="Times New Roman" w:eastAsia="Times New Roman" w:hAnsi="Times New Roman" w:cs="Times New Roman"/>
          <w:b/>
        </w:rPr>
      </w:pPr>
    </w:p>
    <w:p w14:paraId="323298EC" w14:textId="77777777" w:rsidR="00A92D06" w:rsidRDefault="00A92D06" w:rsidP="00A92D06">
      <w:pPr>
        <w:jc w:val="center"/>
        <w:rPr>
          <w:rFonts w:ascii="Times New Roman" w:eastAsia="Times New Roman" w:hAnsi="Times New Roman" w:cs="Times New Roman"/>
          <w:b/>
        </w:rPr>
      </w:pPr>
    </w:p>
    <w:p w14:paraId="4C97908B" w14:textId="77777777" w:rsidR="00A92D06" w:rsidRDefault="00A92D06" w:rsidP="00A92D06">
      <w:pPr>
        <w:jc w:val="center"/>
        <w:rPr>
          <w:rFonts w:ascii="Times New Roman" w:eastAsia="Times New Roman" w:hAnsi="Times New Roman" w:cs="Times New Roman"/>
          <w:b/>
        </w:rPr>
      </w:pPr>
    </w:p>
    <w:p w14:paraId="09222C56" w14:textId="77777777" w:rsidR="00A92D06" w:rsidRDefault="00A92D06" w:rsidP="00A92D06">
      <w:pPr>
        <w:rPr>
          <w:rFonts w:ascii="Times New Roman" w:eastAsia="Times New Roman" w:hAnsi="Times New Roman" w:cs="Times New Roman"/>
          <w:b/>
        </w:rPr>
      </w:pPr>
    </w:p>
    <w:p w14:paraId="10EF6846" w14:textId="77777777" w:rsidR="00A92D06" w:rsidRDefault="00A92D06" w:rsidP="00A92D06">
      <w:pPr>
        <w:rPr>
          <w:rFonts w:ascii="Times New Roman" w:eastAsia="Times New Roman" w:hAnsi="Times New Roman" w:cs="Times New Roman"/>
          <w:b/>
        </w:rPr>
      </w:pPr>
    </w:p>
    <w:p w14:paraId="312B0DAD" w14:textId="77777777" w:rsidR="001A20F9" w:rsidRDefault="001A20F9" w:rsidP="00A92D06">
      <w:pPr>
        <w:rPr>
          <w:rFonts w:ascii="Times New Roman" w:eastAsia="Times New Roman" w:hAnsi="Times New Roman" w:cs="Times New Roman"/>
          <w:b/>
        </w:rPr>
      </w:pPr>
    </w:p>
    <w:p w14:paraId="4FBC97F9" w14:textId="77777777" w:rsidR="001A20F9" w:rsidRPr="00474D49" w:rsidRDefault="001A20F9" w:rsidP="00A92D06">
      <w:pPr>
        <w:rPr>
          <w:rFonts w:ascii="Times New Roman" w:eastAsia="Times New Roman" w:hAnsi="Times New Roman" w:cs="Times New Roman"/>
          <w:b/>
        </w:rPr>
      </w:pPr>
    </w:p>
    <w:p w14:paraId="176B2398" w14:textId="39946BBF" w:rsidR="00A92D06" w:rsidRDefault="00A92D06">
      <w:pPr>
        <w:rPr>
          <w:rFonts w:ascii="Times New Roman" w:eastAsia="Arial Unicode MS" w:hAnsi="Times New Roman" w:cs="Times New Roman"/>
          <w:b/>
          <w:bCs/>
          <w:color w:val="000000"/>
          <w:u w:color="000000"/>
          <w:bdr w:val="nil"/>
          <w:lang w:val="nl-NL"/>
        </w:rPr>
      </w:pPr>
    </w:p>
    <w:p w14:paraId="3B2B2399" w14:textId="7AAB4460" w:rsidR="00544220" w:rsidRPr="002C0686" w:rsidRDefault="009B1DB4" w:rsidP="00544220">
      <w:pPr>
        <w:pStyle w:val="Body"/>
        <w:ind w:left="2160" w:hanging="2070"/>
        <w:jc w:val="center"/>
        <w:rPr>
          <w:rFonts w:eastAsia="Helvetica" w:cs="Times New Roman"/>
          <w:b/>
          <w:bCs/>
        </w:rPr>
      </w:pPr>
      <w:r>
        <w:rPr>
          <w:rFonts w:cs="Times New Roman"/>
          <w:b/>
          <w:bCs/>
          <w:lang w:val="nl-NL"/>
        </w:rPr>
        <w:lastRenderedPageBreak/>
        <w:t xml:space="preserve">Counseling </w:t>
      </w:r>
      <w:proofErr w:type="spellStart"/>
      <w:r>
        <w:rPr>
          <w:rFonts w:cs="Times New Roman"/>
          <w:b/>
          <w:bCs/>
          <w:lang w:val="nl-NL"/>
        </w:rPr>
        <w:t>and</w:t>
      </w:r>
      <w:proofErr w:type="spellEnd"/>
      <w:r>
        <w:rPr>
          <w:rFonts w:cs="Times New Roman"/>
          <w:b/>
          <w:bCs/>
          <w:lang w:val="nl-NL"/>
        </w:rPr>
        <w:t xml:space="preserve"> Human Services</w:t>
      </w:r>
    </w:p>
    <w:p w14:paraId="01016C71" w14:textId="78AD45E8"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w:t>
      </w:r>
      <w:r w:rsidR="00D45973">
        <w:rPr>
          <w:rFonts w:cs="Times New Roman"/>
          <w:b/>
          <w:bCs/>
          <w:lang w:val="da-DK"/>
        </w:rPr>
        <w:t>2</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3C0FBD1A" w:rsidR="00544220" w:rsidRPr="001A20F9" w:rsidRDefault="00544220" w:rsidP="005B3344">
      <w:pPr>
        <w:pStyle w:val="Body"/>
        <w:ind w:left="90"/>
        <w:jc w:val="both"/>
        <w:rPr>
          <w:rFonts w:eastAsia="Bookman Old Style" w:cs="Times New Roman"/>
        </w:rPr>
      </w:pPr>
      <w:r w:rsidRPr="001A20F9">
        <w:rPr>
          <w:rFonts w:cs="Times New Roman"/>
        </w:rPr>
        <w:t xml:space="preserve">Class Meeting Times: </w:t>
      </w:r>
      <w:r w:rsidRPr="001A20F9">
        <w:rPr>
          <w:rFonts w:cs="Times New Roman"/>
        </w:rPr>
        <w:tab/>
      </w:r>
      <w:r w:rsidRPr="001A20F9">
        <w:rPr>
          <w:rFonts w:cs="Times New Roman"/>
        </w:rPr>
        <w:tab/>
      </w:r>
      <w:r w:rsidRPr="001A20F9">
        <w:rPr>
          <w:rFonts w:cs="Times New Roman"/>
        </w:rPr>
        <w:tab/>
      </w:r>
      <w:r w:rsidR="009B1DB4" w:rsidRPr="001A20F9">
        <w:rPr>
          <w:rFonts w:cs="Times New Roman"/>
        </w:rPr>
        <w:t xml:space="preserve">T/R </w:t>
      </w:r>
      <w:r w:rsidR="003032B9" w:rsidRPr="001A20F9">
        <w:rPr>
          <w:rFonts w:cs="Times New Roman"/>
        </w:rPr>
        <w:t>9:30</w:t>
      </w:r>
      <w:r w:rsidR="00D45973" w:rsidRPr="001A20F9">
        <w:rPr>
          <w:rFonts w:cs="Times New Roman"/>
        </w:rPr>
        <w:t>am</w:t>
      </w:r>
      <w:r w:rsidR="009B1DB4" w:rsidRPr="001A20F9">
        <w:rPr>
          <w:rFonts w:cs="Times New Roman"/>
        </w:rPr>
        <w:t xml:space="preserve"> – </w:t>
      </w:r>
      <w:r w:rsidR="003032B9" w:rsidRPr="001A20F9">
        <w:rPr>
          <w:rFonts w:cs="Times New Roman"/>
        </w:rPr>
        <w:t>10:45</w:t>
      </w:r>
      <w:r w:rsidR="00D45973" w:rsidRPr="001A20F9">
        <w:rPr>
          <w:rFonts w:cs="Times New Roman"/>
        </w:rPr>
        <w:t>pm</w:t>
      </w:r>
    </w:p>
    <w:p w14:paraId="5976DDFA" w14:textId="07ABDBCB" w:rsidR="00544220" w:rsidRPr="001A20F9" w:rsidRDefault="00544220" w:rsidP="005B3344">
      <w:pPr>
        <w:pStyle w:val="Body"/>
        <w:ind w:left="90"/>
        <w:jc w:val="both"/>
        <w:rPr>
          <w:rFonts w:eastAsia="Bookman Old Style" w:cs="Times New Roman"/>
        </w:rPr>
      </w:pPr>
      <w:r w:rsidRPr="001A20F9">
        <w:rPr>
          <w:rFonts w:cs="Times New Roman"/>
        </w:rPr>
        <w:t>Class Location:</w:t>
      </w:r>
      <w:r w:rsidRPr="001A20F9">
        <w:rPr>
          <w:rFonts w:cs="Times New Roman"/>
        </w:rPr>
        <w:tab/>
      </w:r>
      <w:r w:rsidRPr="001A20F9">
        <w:rPr>
          <w:rFonts w:cs="Times New Roman"/>
        </w:rPr>
        <w:tab/>
        <w:t xml:space="preserve">         </w:t>
      </w:r>
      <w:r w:rsidRPr="001A20F9">
        <w:rPr>
          <w:rFonts w:cs="Times New Roman"/>
        </w:rPr>
        <w:tab/>
      </w:r>
      <w:r w:rsidRPr="001A20F9">
        <w:rPr>
          <w:rFonts w:cs="Times New Roman"/>
        </w:rPr>
        <w:tab/>
      </w:r>
      <w:r w:rsidR="00644783" w:rsidRPr="001A20F9">
        <w:rPr>
          <w:rFonts w:cs="Times New Roman"/>
        </w:rPr>
        <w:t>Haley Center Room #</w:t>
      </w:r>
      <w:r w:rsidR="003032B9" w:rsidRPr="001A20F9">
        <w:rPr>
          <w:rFonts w:cs="Times New Roman"/>
        </w:rPr>
        <w:t>1435</w:t>
      </w:r>
    </w:p>
    <w:p w14:paraId="402E9DB5" w14:textId="42389C11" w:rsidR="00544220" w:rsidRPr="001A20F9" w:rsidRDefault="00544220" w:rsidP="005B3344">
      <w:pPr>
        <w:pStyle w:val="Body"/>
        <w:ind w:left="90"/>
        <w:jc w:val="both"/>
        <w:rPr>
          <w:rFonts w:eastAsia="Helvetica" w:cs="Times New Roman"/>
          <w:b/>
          <w:bCs/>
        </w:rPr>
      </w:pPr>
      <w:proofErr w:type="spellStart"/>
      <w:r w:rsidRPr="001A20F9">
        <w:rPr>
          <w:rFonts w:cs="Times New Roman"/>
          <w:lang w:val="da-DK"/>
        </w:rPr>
        <w:t>Instructor</w:t>
      </w:r>
      <w:proofErr w:type="spellEnd"/>
      <w:r w:rsidR="00BB3D25" w:rsidRPr="001A20F9">
        <w:rPr>
          <w:rFonts w:cs="Times New Roman"/>
          <w:lang w:val="da-DK"/>
        </w:rPr>
        <w:t>:</w:t>
      </w:r>
      <w:r w:rsidRPr="001A20F9">
        <w:rPr>
          <w:rFonts w:cs="Times New Roman"/>
          <w:lang w:val="da-DK"/>
        </w:rPr>
        <w:tab/>
      </w:r>
      <w:r w:rsidRPr="001A20F9">
        <w:rPr>
          <w:rFonts w:cs="Times New Roman"/>
          <w:lang w:val="da-DK"/>
        </w:rPr>
        <w:tab/>
      </w:r>
      <w:r w:rsidRPr="001A20F9">
        <w:rPr>
          <w:rFonts w:cs="Times New Roman"/>
          <w:lang w:val="da-DK"/>
        </w:rPr>
        <w:tab/>
      </w:r>
      <w:r w:rsidRPr="001A20F9">
        <w:rPr>
          <w:rFonts w:cs="Times New Roman"/>
          <w:lang w:val="da-DK"/>
        </w:rPr>
        <w:tab/>
      </w:r>
      <w:r w:rsidRPr="001A20F9">
        <w:rPr>
          <w:rFonts w:cs="Times New Roman"/>
          <w:lang w:val="da-DK"/>
        </w:rPr>
        <w:tab/>
      </w:r>
      <w:r w:rsidR="003032B9" w:rsidRPr="001A20F9">
        <w:rPr>
          <w:rFonts w:cs="Times New Roman"/>
          <w:lang w:val="da-DK"/>
        </w:rPr>
        <w:t>Alexis B. Duke (Winsor)</w:t>
      </w:r>
    </w:p>
    <w:p w14:paraId="56CE4DA9" w14:textId="4B483088" w:rsidR="00544220" w:rsidRPr="001A20F9" w:rsidRDefault="00544220" w:rsidP="005B3344">
      <w:pPr>
        <w:pStyle w:val="Body"/>
        <w:ind w:left="90"/>
        <w:jc w:val="both"/>
        <w:rPr>
          <w:rFonts w:eastAsia="Bookman Old Style" w:cs="Times New Roman"/>
        </w:rPr>
      </w:pPr>
      <w:r w:rsidRPr="001A20F9">
        <w:rPr>
          <w:rFonts w:cs="Times New Roman"/>
        </w:rPr>
        <w:t xml:space="preserve">Office Hours: </w:t>
      </w:r>
      <w:r w:rsidRPr="001A20F9">
        <w:rPr>
          <w:rFonts w:cs="Times New Roman"/>
        </w:rPr>
        <w:tab/>
      </w:r>
      <w:r w:rsidRPr="001A20F9">
        <w:rPr>
          <w:rFonts w:cs="Times New Roman"/>
        </w:rPr>
        <w:tab/>
      </w:r>
      <w:r w:rsidRPr="001A20F9">
        <w:rPr>
          <w:rFonts w:cs="Times New Roman"/>
        </w:rPr>
        <w:tab/>
      </w:r>
      <w:r w:rsidRPr="001A20F9">
        <w:rPr>
          <w:rFonts w:cs="Times New Roman"/>
        </w:rPr>
        <w:tab/>
      </w:r>
      <w:r w:rsidR="003032B9" w:rsidRPr="001A20F9">
        <w:rPr>
          <w:rFonts w:cs="Times New Roman"/>
        </w:rPr>
        <w:t>By</w:t>
      </w:r>
      <w:r w:rsidRPr="001A20F9">
        <w:rPr>
          <w:rFonts w:cs="Times New Roman"/>
        </w:rPr>
        <w:t xml:space="preserve"> appointment</w:t>
      </w:r>
      <w:r w:rsidR="003032B9" w:rsidRPr="001A20F9">
        <w:rPr>
          <w:rFonts w:cs="Times New Roman"/>
        </w:rPr>
        <w:t xml:space="preserve"> (in-person or Zoom)</w:t>
      </w:r>
    </w:p>
    <w:p w14:paraId="43862EDA" w14:textId="03555555" w:rsidR="00544220" w:rsidRPr="002C0686" w:rsidRDefault="00544220" w:rsidP="005B3344">
      <w:pPr>
        <w:pStyle w:val="Body"/>
        <w:ind w:left="90"/>
        <w:jc w:val="both"/>
        <w:rPr>
          <w:rFonts w:eastAsia="Helvetica" w:cs="Times New Roman"/>
          <w:b/>
          <w:bCs/>
        </w:rPr>
      </w:pPr>
      <w:r w:rsidRPr="001A20F9">
        <w:rPr>
          <w:rFonts w:cs="Times New Roman"/>
          <w:b/>
          <w:bCs/>
        </w:rPr>
        <w:t>E-mail:</w:t>
      </w:r>
      <w:r w:rsidRPr="001A20F9">
        <w:rPr>
          <w:rFonts w:cs="Times New Roman"/>
          <w:b/>
          <w:bCs/>
        </w:rPr>
        <w:tab/>
      </w:r>
      <w:r w:rsidRPr="001A20F9">
        <w:rPr>
          <w:rFonts w:cs="Times New Roman"/>
          <w:b/>
          <w:bCs/>
        </w:rPr>
        <w:tab/>
      </w:r>
      <w:r w:rsidRPr="001A20F9">
        <w:rPr>
          <w:rFonts w:cs="Times New Roman"/>
          <w:b/>
          <w:bCs/>
        </w:rPr>
        <w:tab/>
      </w:r>
      <w:r w:rsidRPr="001A20F9">
        <w:rPr>
          <w:rFonts w:cs="Times New Roman"/>
          <w:b/>
          <w:bCs/>
        </w:rPr>
        <w:tab/>
      </w:r>
      <w:r w:rsidRPr="001A20F9">
        <w:rPr>
          <w:rFonts w:cs="Times New Roman"/>
          <w:b/>
          <w:bCs/>
        </w:rPr>
        <w:tab/>
      </w:r>
      <w:r w:rsidR="003032B9" w:rsidRPr="001A20F9">
        <w:rPr>
          <w:rFonts w:cs="Times New Roman"/>
          <w:b/>
          <w:bCs/>
        </w:rPr>
        <w:t>abw0064@auburn.edu</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5DB843D3" w:rsidR="00520E13" w:rsidRPr="00520E13" w:rsidRDefault="00520E13" w:rsidP="005430DF">
            <w:pPr>
              <w:pStyle w:val="Body"/>
              <w:ind w:left="90"/>
              <w:jc w:val="center"/>
              <w:rPr>
                <w:rFonts w:cs="Times New Roman"/>
                <w:b/>
              </w:rPr>
            </w:pPr>
            <w:r w:rsidRPr="00520E13">
              <w:rPr>
                <w:rFonts w:cs="Times New Roman"/>
                <w:b/>
                <w:i/>
                <w:iCs/>
              </w:rPr>
              <w:t xml:space="preserve">REVISED – </w:t>
            </w:r>
            <w:r w:rsidR="003032B9">
              <w:rPr>
                <w:rFonts w:cs="Times New Roman"/>
                <w:b/>
                <w:i/>
                <w:iCs/>
              </w:rPr>
              <w:t>January 2025</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A92D06">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5827128" w14:textId="671BBB42" w:rsidR="00591601" w:rsidRDefault="008E6116" w:rsidP="003032B9">
      <w:pPr>
        <w:spacing w:line="271" w:lineRule="exact"/>
        <w:ind w:right="-20"/>
        <w:rPr>
          <w:rFonts w:ascii="Times New Roman" w:eastAsia="Times New Roman" w:hAnsi="Times New Roman" w:cs="Times New Roman"/>
          <w:iCs/>
        </w:rPr>
      </w:pPr>
      <w:r w:rsidRPr="001A20F9">
        <w:rPr>
          <w:rFonts w:ascii="Times New Roman" w:eastAsia="Times New Roman" w:hAnsi="Times New Roman" w:cs="Times New Roman"/>
          <w:b/>
          <w:bCs/>
          <w:i/>
          <w:highlight w:val="yellow"/>
        </w:rPr>
        <w:t>Text</w:t>
      </w:r>
      <w:r w:rsidRPr="001A20F9">
        <w:rPr>
          <w:rFonts w:ascii="Times New Roman" w:eastAsia="Times New Roman" w:hAnsi="Times New Roman" w:cs="Times New Roman"/>
          <w:iCs/>
          <w:highlight w:val="yellow"/>
        </w:rPr>
        <w:t xml:space="preserve"> </w:t>
      </w:r>
      <w:r w:rsidRPr="001A20F9">
        <w:rPr>
          <w:rFonts w:ascii="Times New Roman" w:eastAsia="Times New Roman" w:hAnsi="Times New Roman" w:cs="Times New Roman"/>
          <w:b/>
          <w:bCs/>
          <w:iCs/>
          <w:highlight w:val="yellow"/>
        </w:rPr>
        <w:t>-</w:t>
      </w:r>
      <w:r w:rsidRPr="001A20F9">
        <w:rPr>
          <w:rFonts w:ascii="Times New Roman" w:eastAsia="Times New Roman" w:hAnsi="Times New Roman" w:cs="Times New Roman"/>
          <w:iCs/>
          <w:highlight w:val="yellow"/>
        </w:rPr>
        <w:t xml:space="preserve"> </w:t>
      </w:r>
      <w:proofErr w:type="spellStart"/>
      <w:r w:rsidR="009B1DB4" w:rsidRPr="001A20F9">
        <w:rPr>
          <w:rFonts w:ascii="Times New Roman" w:eastAsia="Times New Roman" w:hAnsi="Times New Roman" w:cs="Times New Roman"/>
          <w:iCs/>
          <w:highlight w:val="yellow"/>
        </w:rPr>
        <w:t>Neukrug</w:t>
      </w:r>
      <w:proofErr w:type="spellEnd"/>
      <w:r w:rsidR="009B1DB4" w:rsidRPr="001A20F9">
        <w:rPr>
          <w:rFonts w:ascii="Times New Roman" w:eastAsia="Times New Roman" w:hAnsi="Times New Roman" w:cs="Times New Roman"/>
          <w:iCs/>
          <w:highlight w:val="yellow"/>
        </w:rPr>
        <w:t xml:space="preserve">, E. (2017). </w:t>
      </w:r>
      <w:r w:rsidR="009B1DB4" w:rsidRPr="001A20F9">
        <w:rPr>
          <w:rFonts w:ascii="Times New Roman" w:eastAsia="Times New Roman" w:hAnsi="Times New Roman" w:cs="Times New Roman"/>
          <w:i/>
          <w:highlight w:val="yellow"/>
        </w:rPr>
        <w:t>Theory, practice, and trends in human services: An introduction</w:t>
      </w:r>
      <w:r w:rsidR="009B1DB4" w:rsidRPr="001A20F9">
        <w:rPr>
          <w:rFonts w:ascii="Times New Roman" w:eastAsia="Times New Roman" w:hAnsi="Times New Roman" w:cs="Times New Roman"/>
          <w:iCs/>
          <w:highlight w:val="yellow"/>
        </w:rPr>
        <w:t xml:space="preserve"> (6th ed.). Boston, MA: Cengage Learning</w:t>
      </w:r>
    </w:p>
    <w:p w14:paraId="4793659A" w14:textId="77777777" w:rsidR="003032B9" w:rsidRDefault="003032B9" w:rsidP="003032B9">
      <w:pPr>
        <w:spacing w:line="271" w:lineRule="exact"/>
        <w:ind w:right="-20"/>
        <w:rPr>
          <w:rFonts w:ascii="Times New Roman" w:eastAsia="Times New Roman" w:hAnsi="Times New Roman" w:cs="Times New Roman"/>
          <w:iCs/>
        </w:rPr>
      </w:pPr>
    </w:p>
    <w:p w14:paraId="21A85955" w14:textId="77777777" w:rsidR="00450C0D" w:rsidRDefault="00450C0D" w:rsidP="008A07EE">
      <w:pPr>
        <w:spacing w:before="100" w:beforeAutospacing="1" w:after="100" w:afterAutospacing="1"/>
        <w:rPr>
          <w:rFonts w:ascii="Times New Roman" w:eastAsia="Times New Roman" w:hAnsi="Times New Roman" w:cs="Times New Roman"/>
          <w:iCs/>
        </w:rPr>
      </w:pPr>
    </w:p>
    <w:p w14:paraId="7C2CEA95" w14:textId="77777777" w:rsidR="00A92D06" w:rsidRDefault="00A92D06"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A92D06">
      <w:pPr>
        <w:spacing w:before="100" w:beforeAutospacing="1" w:after="100" w:afterAutospacing="1"/>
        <w:jc w:val="center"/>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76BA4B59"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w:t>
      </w:r>
      <w:r w:rsidR="00A92D06">
        <w:rPr>
          <w:rFonts w:ascii="Times New Roman" w:eastAsia="Times New Roman" w:hAnsi="Times New Roman" w:cs="Times New Roman"/>
          <w:b/>
          <w:bCs/>
        </w:rPr>
        <w:t xml:space="preserve">0 </w:t>
      </w:r>
      <w:r>
        <w:rPr>
          <w:rFonts w:ascii="Times New Roman" w:eastAsia="Times New Roman" w:hAnsi="Times New Roman" w:cs="Times New Roman"/>
          <w:b/>
          <w:bCs/>
        </w:rPr>
        <w:t>points</w:t>
      </w:r>
      <w:r w:rsidR="0086067B">
        <w:rPr>
          <w:rFonts w:ascii="Times New Roman" w:eastAsia="Times New Roman" w:hAnsi="Times New Roman" w:cs="Times New Roman"/>
          <w:b/>
          <w:bCs/>
        </w:rPr>
        <w:t xml:space="preserve"> – 15 Midterm, </w:t>
      </w:r>
      <w:r w:rsidR="00A92D06">
        <w:rPr>
          <w:rFonts w:ascii="Times New Roman" w:eastAsia="Times New Roman" w:hAnsi="Times New Roman" w:cs="Times New Roman"/>
          <w:b/>
          <w:bCs/>
        </w:rPr>
        <w:t>15</w:t>
      </w:r>
      <w:r w:rsidR="0086067B">
        <w:rPr>
          <w:rFonts w:ascii="Times New Roman" w:eastAsia="Times New Roman" w:hAnsi="Times New Roman" w:cs="Times New Roman"/>
          <w:b/>
          <w:bCs/>
        </w:rPr>
        <w:t xml:space="preserve"> Final</w:t>
      </w:r>
      <w:r>
        <w:rPr>
          <w:rFonts w:ascii="Times New Roman" w:eastAsia="Times New Roman" w:hAnsi="Times New Roman" w:cs="Times New Roman"/>
          <w:b/>
          <w:bCs/>
        </w:rPr>
        <w:t>)</w:t>
      </w:r>
    </w:p>
    <w:p w14:paraId="3A371D9C" w14:textId="6F6DD2E8"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w:t>
      </w:r>
      <w:r w:rsidR="001A20F9">
        <w:rPr>
          <w:rFonts w:ascii="Times New Roman" w:eastAsia="Times New Roman" w:hAnsi="Times New Roman" w:cs="Times New Roman"/>
        </w:rPr>
        <w:t xml:space="preserve"> (online take home test) </w:t>
      </w:r>
      <w:r w:rsidRPr="00813D9D">
        <w:rPr>
          <w:rFonts w:ascii="Times New Roman" w:eastAsia="Times New Roman" w:hAnsi="Times New Roman" w:cs="Times New Roman"/>
        </w:rPr>
        <w:t>and during final exam period</w:t>
      </w:r>
      <w:r w:rsidR="001A20F9">
        <w:rPr>
          <w:rFonts w:ascii="Times New Roman" w:eastAsia="Times New Roman" w:hAnsi="Times New Roman" w:cs="Times New Roman"/>
        </w:rPr>
        <w:t xml:space="preserve"> (in-person).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16E6F0D0"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293DA8D4"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w:t>
      </w:r>
      <w:r w:rsidR="00A300B0">
        <w:rPr>
          <w:rFonts w:ascii="Times New Roman" w:eastAsia="Times New Roman" w:hAnsi="Times New Roman" w:cs="Times New Roman"/>
        </w:rPr>
        <w:lastRenderedPageBreak/>
        <w:t xml:space="preserve">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05D620F8" w14:textId="6341068A" w:rsidR="00A92D06" w:rsidRDefault="00A300B0" w:rsidP="00F95C5A">
      <w:pPr>
        <w:tabs>
          <w:tab w:val="left" w:pos="6660"/>
          <w:tab w:val="right" w:pos="9360"/>
        </w:tabs>
        <w:jc w:val="both"/>
        <w:rPr>
          <w:rFonts w:ascii="Times New Roman" w:hAnsi="Times New Roman" w:cs="Times New Roman"/>
        </w:rPr>
      </w:pPr>
      <w:r w:rsidRPr="00A92D06">
        <w:rPr>
          <w:rFonts w:ascii="Times New Roman" w:hAnsi="Times New Roman" w:cs="Times New Roman"/>
          <w:b/>
          <w:bCs/>
        </w:rPr>
        <w:t xml:space="preserve">For the Professional Interview </w:t>
      </w:r>
      <w:r w:rsidR="001765E2" w:rsidRPr="00A92D06">
        <w:rPr>
          <w:rFonts w:ascii="Times New Roman" w:hAnsi="Times New Roman" w:cs="Times New Roman"/>
          <w:b/>
          <w:bCs/>
        </w:rPr>
        <w:t>R</w:t>
      </w:r>
      <w:r w:rsidRPr="00A92D06">
        <w:rPr>
          <w:rFonts w:ascii="Times New Roman" w:hAnsi="Times New Roman" w:cs="Times New Roman"/>
          <w:b/>
          <w:bCs/>
        </w:rPr>
        <w:t>eflection</w:t>
      </w:r>
      <w:r w:rsidRPr="00A92D06">
        <w:rPr>
          <w:rFonts w:ascii="Times New Roman" w:hAnsi="Times New Roman" w:cs="Times New Roman"/>
        </w:rPr>
        <w:t xml:space="preserve">, </w:t>
      </w:r>
      <w:r w:rsidR="001B0A5B" w:rsidRPr="00A92D06">
        <w:rPr>
          <w:rFonts w:ascii="Times New Roman" w:hAnsi="Times New Roman" w:cs="Times New Roman"/>
        </w:rPr>
        <w:t>you will interview a human service professional. H</w:t>
      </w:r>
      <w:r w:rsidRPr="00A92D06">
        <w:rPr>
          <w:rFonts w:ascii="Times New Roman" w:hAnsi="Times New Roman" w:cs="Times New Roman"/>
        </w:rPr>
        <w:t xml:space="preserve">uman service professionals may include individuals from counseling, psychology, education, special education, rehabilitation, human and family studies, social work, etc. </w:t>
      </w:r>
      <w:r w:rsidR="001B0A5B" w:rsidRPr="00A92D06">
        <w:rPr>
          <w:rFonts w:ascii="Times New Roman" w:hAnsi="Times New Roman" w:cs="Times New Roman"/>
        </w:rPr>
        <w:t>You will conduct an interview utilizing pre-determined questions that will be provided to you on Canvas in a separate handout. You are welcome to record your interview with this individual to refer back to when completing your reflection. You will provide a brief synopsis of the interview as well as your thoughts and reactions to the interviewee’s responses. This reflection will be due towards the end of the semester (see Course Content Outline for date) in order to provide ample time to choose someone to interview and obtain that person’s commitment.</w:t>
      </w:r>
      <w:r w:rsidR="001B0A5B">
        <w:rPr>
          <w:rFonts w:ascii="Times New Roman" w:hAnsi="Times New Roman" w:cs="Times New Roman"/>
        </w:rPr>
        <w:t xml:space="preserve"> </w:t>
      </w:r>
    </w:p>
    <w:p w14:paraId="439830DD" w14:textId="77777777" w:rsidR="00A92D06" w:rsidRPr="00EC707B" w:rsidRDefault="00A92D06" w:rsidP="00A92D06">
      <w:pPr>
        <w:ind w:right="40"/>
        <w:rPr>
          <w:rFonts w:ascii="Times New Roman" w:eastAsia="Times New Roman" w:hAnsi="Times New Roman" w:cs="Times New Roman"/>
          <w:b/>
          <w:u w:val="single"/>
        </w:rPr>
      </w:pPr>
    </w:p>
    <w:p w14:paraId="47782905" w14:textId="77777777" w:rsidR="001A20F9" w:rsidRDefault="00A92D06" w:rsidP="00A92D06">
      <w:pPr>
        <w:ind w:right="40"/>
        <w:rPr>
          <w:rFonts w:ascii="Times New Roman" w:eastAsia="Times New Roman" w:hAnsi="Times New Roman" w:cs="Times New Roman"/>
        </w:rPr>
      </w:pPr>
      <w:r w:rsidRPr="001A20F9">
        <w:rPr>
          <w:rFonts w:ascii="Times New Roman" w:eastAsia="Times New Roman" w:hAnsi="Times New Roman" w:cs="Times New Roman"/>
          <w:b/>
        </w:rPr>
        <w:t>Readings</w:t>
      </w:r>
    </w:p>
    <w:p w14:paraId="612CE4E3" w14:textId="77777777" w:rsidR="001A20F9" w:rsidRDefault="001A20F9" w:rsidP="00A92D06">
      <w:pPr>
        <w:ind w:right="40"/>
        <w:rPr>
          <w:rFonts w:ascii="Times New Roman" w:eastAsia="Times New Roman" w:hAnsi="Times New Roman" w:cs="Times New Roman"/>
        </w:rPr>
      </w:pPr>
    </w:p>
    <w:p w14:paraId="6C884A53" w14:textId="754CA648" w:rsidR="00A92D06" w:rsidRPr="001A20F9" w:rsidRDefault="00A92D06" w:rsidP="001A20F9">
      <w:pPr>
        <w:ind w:right="40"/>
        <w:rPr>
          <w:rFonts w:ascii="Times New Roman" w:eastAsia="Times New Roman" w:hAnsi="Times New Roman" w:cs="Times New Roman"/>
        </w:rPr>
      </w:pPr>
      <w:r w:rsidRPr="00EC707B">
        <w:rPr>
          <w:rFonts w:ascii="Times New Roman" w:eastAsia="Times New Roman" w:hAnsi="Times New Roman" w:cs="Times New Roman"/>
        </w:rPr>
        <w:t>At the beginning of each week, you should have assigned readings completed prior to attending class. The readings will introduce you to the discussion for the day.</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1E4621F7" w14:textId="6C73ABFC" w:rsidR="00D33913" w:rsidRPr="001A20F9" w:rsidRDefault="00A92D06" w:rsidP="001A20F9">
      <w:pPr>
        <w:tabs>
          <w:tab w:val="left" w:pos="6660"/>
          <w:tab w:val="right" w:pos="9360"/>
        </w:tabs>
        <w:rPr>
          <w:rFonts w:ascii="Times New Roman" w:hAnsi="Times New Roman" w:cs="Times New Roman"/>
          <w:b/>
          <w:bCs/>
        </w:rPr>
      </w:pPr>
      <w:r>
        <w:rPr>
          <w:rFonts w:ascii="Times New Roman" w:hAnsi="Times New Roman" w:cs="Times New Roman"/>
          <w:b/>
          <w:bCs/>
        </w:rPr>
        <w:t xml:space="preserve">Participation/Attendance </w:t>
      </w:r>
      <w:r w:rsidRPr="00A92D06">
        <w:rPr>
          <w:rFonts w:ascii="Times New Roman" w:hAnsi="Times New Roman" w:cs="Times New Roman"/>
          <w:b/>
          <w:bCs/>
        </w:rPr>
        <w:t>…………………………</w:t>
      </w:r>
      <w:r>
        <w:rPr>
          <w:rFonts w:ascii="Times New Roman" w:hAnsi="Times New Roman" w:cs="Times New Roman"/>
          <w:b/>
          <w:bCs/>
        </w:rPr>
        <w:t xml:space="preserve"> 5</w:t>
      </w:r>
      <w:r w:rsidRPr="00A92D06">
        <w:rPr>
          <w:rFonts w:ascii="Times New Roman" w:hAnsi="Times New Roman" w:cs="Times New Roman"/>
          <w:b/>
          <w:bCs/>
        </w:rPr>
        <w:t xml:space="preserve"> points</w:t>
      </w:r>
    </w:p>
    <w:p w14:paraId="1688147E" w14:textId="05C02ECB" w:rsidR="00D33913" w:rsidRPr="001F1767" w:rsidRDefault="00D33913" w:rsidP="00D33913">
      <w:pPr>
        <w:ind w:hanging="2"/>
        <w:rPr>
          <w:rFonts w:ascii="Times New Roman" w:hAnsi="Times New Roman" w:cs="Times New Roman"/>
          <w:b/>
          <w:bCs/>
        </w:rPr>
      </w:pPr>
      <w:r w:rsidRPr="001F1767">
        <w:rPr>
          <w:rFonts w:ascii="Times New Roman" w:hAnsi="Times New Roman" w:cs="Times New Roman"/>
          <w:b/>
          <w:bCs/>
        </w:rPr>
        <w:lastRenderedPageBreak/>
        <w:t>Your final course grade will be based on the scale listed below.</w:t>
      </w:r>
    </w:p>
    <w:p w14:paraId="103462BE" w14:textId="1D889E9B" w:rsidR="005B3344" w:rsidRPr="001F1767" w:rsidRDefault="008A07EE" w:rsidP="005B3344">
      <w:pPr>
        <w:spacing w:before="100" w:beforeAutospacing="1" w:after="100" w:afterAutospacing="1"/>
        <w:rPr>
          <w:rFonts w:ascii="Times New Roman" w:eastAsia="Times New Roman" w:hAnsi="Times New Roman" w:cs="Times New Roman"/>
        </w:rPr>
      </w:pPr>
      <w:r w:rsidRPr="001F1767">
        <w:rPr>
          <w:rFonts w:ascii="Times New Roman" w:eastAsia="Times New Roman" w:hAnsi="Times New Roman" w:cs="Times New Roman"/>
        </w:rPr>
        <w:t>A = 90-100 pts.; B = 80-89 pts.; C = 70-79 pts.; D = 60-69 pts.; F = 59 pts. or less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296"/>
        <w:gridCol w:w="3811"/>
        <w:gridCol w:w="1483"/>
        <w:gridCol w:w="2432"/>
      </w:tblGrid>
      <w:tr w:rsidR="002D5B12" w:rsidRPr="00764D49" w14:paraId="58D9A3F4" w14:textId="77777777" w:rsidTr="001F1767">
        <w:trPr>
          <w:trHeight w:val="279"/>
        </w:trPr>
        <w:tc>
          <w:tcPr>
            <w:tcW w:w="963" w:type="dxa"/>
            <w:shd w:val="clear" w:color="auto" w:fill="0D0D0D" w:themeFill="text1" w:themeFillTint="F2"/>
          </w:tcPr>
          <w:p w14:paraId="3FE41E7E" w14:textId="77777777" w:rsidR="00AE5480" w:rsidRPr="00764D49" w:rsidRDefault="00AE5480" w:rsidP="005430DF">
            <w:pPr>
              <w:tabs>
                <w:tab w:val="left" w:pos="720"/>
              </w:tabs>
              <w:jc w:val="center"/>
              <w:rPr>
                <w:rFonts w:ascii="Times New Roman" w:hAnsi="Times New Roman" w:cs="Times New Roman"/>
                <w:b/>
                <w:color w:val="FFFFFF" w:themeColor="background1"/>
                <w:sz w:val="22"/>
                <w:szCs w:val="22"/>
                <w:u w:val="single"/>
              </w:rPr>
            </w:pPr>
            <w:r w:rsidRPr="00764D49">
              <w:rPr>
                <w:rFonts w:ascii="Times New Roman" w:hAnsi="Times New Roman" w:cs="Times New Roman"/>
                <w:b/>
                <w:color w:val="FFFFFF" w:themeColor="background1"/>
                <w:sz w:val="22"/>
                <w:szCs w:val="22"/>
                <w:u w:val="single"/>
              </w:rPr>
              <w:t>WEEK</w:t>
            </w:r>
          </w:p>
        </w:tc>
        <w:tc>
          <w:tcPr>
            <w:tcW w:w="1296" w:type="dxa"/>
            <w:shd w:val="clear" w:color="auto" w:fill="0D0D0D" w:themeFill="text1" w:themeFillTint="F2"/>
          </w:tcPr>
          <w:p w14:paraId="2D72A549" w14:textId="77777777" w:rsidR="00AE5480" w:rsidRPr="00764D49"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811" w:type="dxa"/>
            <w:shd w:val="clear" w:color="auto" w:fill="0D0D0D" w:themeFill="text1" w:themeFillTint="F2"/>
          </w:tcPr>
          <w:p w14:paraId="223BAF5F" w14:textId="77777777" w:rsidR="00AE5480" w:rsidRPr="00764D49" w:rsidRDefault="00AE5480" w:rsidP="005430DF">
            <w:pPr>
              <w:tabs>
                <w:tab w:val="left" w:pos="720"/>
              </w:tabs>
              <w:jc w:val="center"/>
              <w:rPr>
                <w:rFonts w:ascii="Times New Roman" w:hAnsi="Times New Roman" w:cs="Times New Roman"/>
                <w:b/>
                <w:color w:val="FFFFFF" w:themeColor="background1"/>
                <w:sz w:val="22"/>
                <w:szCs w:val="22"/>
                <w:u w:val="single"/>
              </w:rPr>
            </w:pPr>
            <w:r w:rsidRPr="00764D49">
              <w:rPr>
                <w:rFonts w:ascii="Times New Roman" w:hAnsi="Times New Roman" w:cs="Times New Roman"/>
                <w:b/>
                <w:color w:val="FFFFFF" w:themeColor="background1"/>
                <w:sz w:val="22"/>
                <w:szCs w:val="22"/>
                <w:u w:val="single"/>
              </w:rPr>
              <w:t>TOPIC</w:t>
            </w:r>
          </w:p>
        </w:tc>
        <w:tc>
          <w:tcPr>
            <w:tcW w:w="1483" w:type="dxa"/>
            <w:shd w:val="clear" w:color="auto" w:fill="0D0D0D" w:themeFill="text1" w:themeFillTint="F2"/>
          </w:tcPr>
          <w:p w14:paraId="66C39EC9" w14:textId="77777777" w:rsidR="00AE5480" w:rsidRPr="00764D49" w:rsidRDefault="00AE5480" w:rsidP="005430DF">
            <w:pPr>
              <w:tabs>
                <w:tab w:val="left" w:pos="720"/>
              </w:tabs>
              <w:jc w:val="center"/>
              <w:rPr>
                <w:rFonts w:ascii="Times New Roman" w:hAnsi="Times New Roman" w:cs="Times New Roman"/>
                <w:b/>
                <w:color w:val="FFFFFF" w:themeColor="background1"/>
                <w:sz w:val="22"/>
                <w:szCs w:val="22"/>
                <w:u w:val="single"/>
              </w:rPr>
            </w:pPr>
            <w:r w:rsidRPr="00764D49">
              <w:rPr>
                <w:rFonts w:ascii="Times New Roman" w:hAnsi="Times New Roman" w:cs="Times New Roman"/>
                <w:b/>
                <w:color w:val="FFFFFF" w:themeColor="background1"/>
                <w:sz w:val="22"/>
                <w:szCs w:val="22"/>
                <w:u w:val="single"/>
              </w:rPr>
              <w:t>READINGS DUE</w:t>
            </w:r>
          </w:p>
        </w:tc>
        <w:tc>
          <w:tcPr>
            <w:tcW w:w="2432" w:type="dxa"/>
            <w:shd w:val="clear" w:color="auto" w:fill="0D0D0D" w:themeFill="text1" w:themeFillTint="F2"/>
          </w:tcPr>
          <w:p w14:paraId="57E27B03" w14:textId="72D7D303" w:rsidR="00AE5480" w:rsidRPr="00764D49" w:rsidRDefault="00AE5480" w:rsidP="005430DF">
            <w:pPr>
              <w:tabs>
                <w:tab w:val="left" w:pos="720"/>
              </w:tabs>
              <w:jc w:val="center"/>
              <w:rPr>
                <w:rFonts w:ascii="Times New Roman" w:hAnsi="Times New Roman" w:cs="Times New Roman"/>
                <w:b/>
                <w:color w:val="FFFFFF" w:themeColor="background1"/>
                <w:sz w:val="22"/>
                <w:szCs w:val="22"/>
                <w:u w:val="single"/>
              </w:rPr>
            </w:pPr>
            <w:r w:rsidRPr="00764D49">
              <w:rPr>
                <w:rFonts w:ascii="Times New Roman" w:hAnsi="Times New Roman" w:cs="Times New Roman"/>
                <w:b/>
                <w:color w:val="FFFFFF" w:themeColor="background1"/>
                <w:sz w:val="22"/>
                <w:szCs w:val="22"/>
                <w:u w:val="single"/>
              </w:rPr>
              <w:t>ASSIGNMENTS</w:t>
            </w:r>
          </w:p>
          <w:p w14:paraId="79AF6599" w14:textId="57AB0B6F" w:rsidR="00AE5480" w:rsidRPr="00764D49" w:rsidRDefault="00AE5480" w:rsidP="005430DF">
            <w:pPr>
              <w:tabs>
                <w:tab w:val="left" w:pos="720"/>
              </w:tabs>
              <w:jc w:val="center"/>
              <w:rPr>
                <w:rFonts w:ascii="Times New Roman" w:hAnsi="Times New Roman" w:cs="Times New Roman"/>
                <w:b/>
                <w:color w:val="FFFFFF" w:themeColor="background1"/>
                <w:sz w:val="22"/>
                <w:szCs w:val="22"/>
                <w:u w:val="single"/>
              </w:rPr>
            </w:pPr>
            <w:r w:rsidRPr="00764D49">
              <w:rPr>
                <w:rFonts w:ascii="Times New Roman" w:hAnsi="Times New Roman" w:cs="Times New Roman"/>
                <w:b/>
                <w:color w:val="FFFFFF" w:themeColor="background1"/>
                <w:sz w:val="22"/>
                <w:szCs w:val="22"/>
                <w:u w:val="single"/>
              </w:rPr>
              <w:t>DUE</w:t>
            </w:r>
          </w:p>
        </w:tc>
      </w:tr>
      <w:tr w:rsidR="001F1767" w:rsidRPr="00764D49" w14:paraId="7245E80D" w14:textId="77777777" w:rsidTr="001F1767">
        <w:trPr>
          <w:trHeight w:val="503"/>
        </w:trPr>
        <w:tc>
          <w:tcPr>
            <w:tcW w:w="963" w:type="dxa"/>
            <w:vMerge w:val="restart"/>
            <w:shd w:val="clear" w:color="auto" w:fill="auto"/>
          </w:tcPr>
          <w:p w14:paraId="6AD10B57" w14:textId="73FD2901" w:rsidR="00AE5480" w:rsidRPr="00764D49" w:rsidRDefault="002D5B12"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w:t>
            </w:r>
          </w:p>
        </w:tc>
        <w:tc>
          <w:tcPr>
            <w:tcW w:w="1296" w:type="dxa"/>
            <w:shd w:val="clear" w:color="auto" w:fill="auto"/>
          </w:tcPr>
          <w:p w14:paraId="39295FAB" w14:textId="2C02A1EF" w:rsidR="00AE5480" w:rsidRPr="00764D49" w:rsidRDefault="00E31233" w:rsidP="00AE5480">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Jan </w:t>
            </w:r>
            <w:r w:rsidR="002D5B12" w:rsidRPr="00764D49">
              <w:rPr>
                <w:rFonts w:ascii="Times New Roman" w:hAnsi="Times New Roman" w:cs="Times New Roman"/>
                <w:sz w:val="22"/>
                <w:szCs w:val="22"/>
              </w:rPr>
              <w:t>14</w:t>
            </w:r>
          </w:p>
        </w:tc>
        <w:tc>
          <w:tcPr>
            <w:tcW w:w="3811" w:type="dxa"/>
            <w:shd w:val="clear" w:color="auto" w:fill="auto"/>
          </w:tcPr>
          <w:p w14:paraId="732D04B2" w14:textId="211A10E9" w:rsidR="002D5B12" w:rsidRPr="00764D49" w:rsidRDefault="002D5B12" w:rsidP="00BD731B">
            <w:pPr>
              <w:tabs>
                <w:tab w:val="left" w:pos="720"/>
              </w:tabs>
              <w:jc w:val="center"/>
              <w:rPr>
                <w:rFonts w:ascii="Times New Roman" w:hAnsi="Times New Roman" w:cs="Times New Roman"/>
                <w:i/>
                <w:iCs/>
                <w:sz w:val="22"/>
                <w:szCs w:val="22"/>
              </w:rPr>
            </w:pPr>
            <w:r w:rsidRPr="00764D49">
              <w:rPr>
                <w:rFonts w:ascii="Times New Roman" w:hAnsi="Times New Roman" w:cs="Times New Roman"/>
                <w:i/>
                <w:iCs/>
                <w:sz w:val="22"/>
                <w:szCs w:val="22"/>
              </w:rPr>
              <w:t>Instructor Introduction/ Syllabus and Course Overview</w:t>
            </w:r>
          </w:p>
          <w:p w14:paraId="38ADE636" w14:textId="77777777" w:rsidR="002D5B12" w:rsidRPr="00764D49" w:rsidRDefault="002D5B12" w:rsidP="00BD731B">
            <w:pPr>
              <w:tabs>
                <w:tab w:val="left" w:pos="720"/>
              </w:tabs>
              <w:jc w:val="center"/>
              <w:rPr>
                <w:rFonts w:ascii="Times New Roman" w:hAnsi="Times New Roman" w:cs="Times New Roman"/>
                <w:i/>
                <w:iCs/>
                <w:sz w:val="22"/>
                <w:szCs w:val="22"/>
              </w:rPr>
            </w:pPr>
          </w:p>
          <w:p w14:paraId="381BC946" w14:textId="521B0F76" w:rsidR="00BD731B" w:rsidRPr="00764D49" w:rsidRDefault="00356E2B" w:rsidP="00BD731B">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Defining the Human Service Professional</w:t>
            </w:r>
            <w:r w:rsidRPr="00764D49">
              <w:rPr>
                <w:rFonts w:ascii="Times New Roman" w:hAnsi="Times New Roman" w:cs="Times New Roman"/>
                <w:sz w:val="22"/>
                <w:szCs w:val="22"/>
              </w:rPr>
              <w:t xml:space="preserve"> </w:t>
            </w:r>
          </w:p>
          <w:p w14:paraId="0347F8C5" w14:textId="1C3716F0" w:rsidR="00356E2B" w:rsidRPr="00764D49" w:rsidRDefault="00356E2B" w:rsidP="005430DF">
            <w:pPr>
              <w:tabs>
                <w:tab w:val="left" w:pos="720"/>
              </w:tabs>
              <w:jc w:val="center"/>
              <w:rPr>
                <w:rFonts w:ascii="Times New Roman" w:hAnsi="Times New Roman" w:cs="Times New Roman"/>
                <w:sz w:val="22"/>
                <w:szCs w:val="22"/>
              </w:rPr>
            </w:pPr>
          </w:p>
        </w:tc>
        <w:tc>
          <w:tcPr>
            <w:tcW w:w="1483" w:type="dxa"/>
            <w:shd w:val="clear" w:color="auto" w:fill="auto"/>
          </w:tcPr>
          <w:p w14:paraId="7B1F4247" w14:textId="02FCF1C7" w:rsidR="00AE5480" w:rsidRPr="00764D49" w:rsidRDefault="00356E2B" w:rsidP="005430DF">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Chapter 1</w:t>
            </w:r>
          </w:p>
        </w:tc>
        <w:tc>
          <w:tcPr>
            <w:tcW w:w="2432" w:type="dxa"/>
            <w:shd w:val="clear" w:color="auto" w:fill="auto"/>
          </w:tcPr>
          <w:p w14:paraId="793E9E25" w14:textId="77777777" w:rsidR="00AE5480" w:rsidRPr="00764D49" w:rsidRDefault="00AE5480" w:rsidP="005430DF">
            <w:pPr>
              <w:tabs>
                <w:tab w:val="left" w:pos="720"/>
              </w:tabs>
              <w:jc w:val="center"/>
              <w:rPr>
                <w:rFonts w:ascii="Times New Roman" w:hAnsi="Times New Roman" w:cs="Times New Roman"/>
                <w:b/>
                <w:bCs/>
                <w:sz w:val="22"/>
                <w:szCs w:val="22"/>
              </w:rPr>
            </w:pPr>
          </w:p>
        </w:tc>
      </w:tr>
      <w:tr w:rsidR="001F1767" w:rsidRPr="00764D49" w14:paraId="51044F37" w14:textId="77777777" w:rsidTr="001F1767">
        <w:trPr>
          <w:trHeight w:val="503"/>
        </w:trPr>
        <w:tc>
          <w:tcPr>
            <w:tcW w:w="963" w:type="dxa"/>
            <w:vMerge/>
          </w:tcPr>
          <w:p w14:paraId="7EE4293D" w14:textId="77777777" w:rsidR="00AE5480" w:rsidRPr="00764D49" w:rsidRDefault="00AE5480" w:rsidP="005430DF">
            <w:pPr>
              <w:tabs>
                <w:tab w:val="left" w:pos="720"/>
              </w:tabs>
              <w:jc w:val="center"/>
              <w:rPr>
                <w:rFonts w:ascii="Times New Roman" w:hAnsi="Times New Roman" w:cs="Times New Roman"/>
                <w:sz w:val="22"/>
                <w:szCs w:val="22"/>
              </w:rPr>
            </w:pPr>
          </w:p>
        </w:tc>
        <w:tc>
          <w:tcPr>
            <w:tcW w:w="1296" w:type="dxa"/>
            <w:shd w:val="clear" w:color="auto" w:fill="auto"/>
          </w:tcPr>
          <w:p w14:paraId="11F7B993" w14:textId="0418CD0D" w:rsidR="00AE5480" w:rsidRPr="00764D49" w:rsidRDefault="00E31233"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Jan </w:t>
            </w:r>
            <w:r w:rsidR="002D5B12" w:rsidRPr="00764D49">
              <w:rPr>
                <w:rFonts w:ascii="Times New Roman" w:hAnsi="Times New Roman" w:cs="Times New Roman"/>
                <w:sz w:val="22"/>
                <w:szCs w:val="22"/>
              </w:rPr>
              <w:t>16</w:t>
            </w:r>
          </w:p>
          <w:p w14:paraId="120F065E" w14:textId="5E74988F" w:rsidR="00AE5480" w:rsidRPr="00764D49" w:rsidRDefault="00AE5480" w:rsidP="005430DF">
            <w:pPr>
              <w:tabs>
                <w:tab w:val="left" w:pos="720"/>
              </w:tabs>
              <w:jc w:val="center"/>
              <w:rPr>
                <w:rFonts w:ascii="Times New Roman" w:hAnsi="Times New Roman" w:cs="Times New Roman"/>
                <w:sz w:val="22"/>
                <w:szCs w:val="22"/>
              </w:rPr>
            </w:pPr>
          </w:p>
        </w:tc>
        <w:tc>
          <w:tcPr>
            <w:tcW w:w="3811" w:type="dxa"/>
            <w:shd w:val="clear" w:color="auto" w:fill="auto"/>
          </w:tcPr>
          <w:p w14:paraId="02903EDA" w14:textId="5DAFFE91" w:rsidR="00BD731B" w:rsidRPr="00764D49" w:rsidRDefault="00356E2B" w:rsidP="00BD731B">
            <w:pPr>
              <w:tabs>
                <w:tab w:val="left" w:pos="720"/>
              </w:tabs>
              <w:jc w:val="center"/>
              <w:rPr>
                <w:rFonts w:ascii="Times New Roman" w:hAnsi="Times New Roman" w:cs="Times New Roman"/>
                <w:iCs/>
                <w:sz w:val="22"/>
                <w:szCs w:val="22"/>
              </w:rPr>
            </w:pPr>
            <w:r w:rsidRPr="00764D49">
              <w:rPr>
                <w:rFonts w:ascii="Times New Roman" w:hAnsi="Times New Roman" w:cs="Times New Roman"/>
                <w:i/>
                <w:sz w:val="22"/>
                <w:szCs w:val="22"/>
              </w:rPr>
              <w:t>Defining the Human Service Professional</w:t>
            </w:r>
            <w:r w:rsidRPr="00764D49">
              <w:rPr>
                <w:rFonts w:ascii="Times New Roman" w:hAnsi="Times New Roman" w:cs="Times New Roman"/>
                <w:iCs/>
                <w:sz w:val="22"/>
                <w:szCs w:val="22"/>
              </w:rPr>
              <w:t xml:space="preserve"> </w:t>
            </w:r>
          </w:p>
          <w:p w14:paraId="2FF1E424" w14:textId="40E4B683" w:rsidR="00356E2B" w:rsidRPr="00764D49" w:rsidRDefault="00356E2B" w:rsidP="005430DF">
            <w:pPr>
              <w:tabs>
                <w:tab w:val="left" w:pos="720"/>
              </w:tabs>
              <w:jc w:val="center"/>
              <w:rPr>
                <w:rFonts w:ascii="Times New Roman" w:hAnsi="Times New Roman" w:cs="Times New Roman"/>
                <w:iCs/>
                <w:sz w:val="22"/>
                <w:szCs w:val="22"/>
              </w:rPr>
            </w:pPr>
          </w:p>
        </w:tc>
        <w:tc>
          <w:tcPr>
            <w:tcW w:w="1483" w:type="dxa"/>
            <w:shd w:val="clear" w:color="auto" w:fill="auto"/>
          </w:tcPr>
          <w:p w14:paraId="6DC9F432" w14:textId="04741D44" w:rsidR="00AE5480" w:rsidRPr="00764D49" w:rsidRDefault="00AE5480" w:rsidP="005430DF">
            <w:pPr>
              <w:tabs>
                <w:tab w:val="left" w:pos="720"/>
              </w:tabs>
              <w:jc w:val="center"/>
              <w:rPr>
                <w:rFonts w:ascii="Times New Roman" w:hAnsi="Times New Roman" w:cs="Times New Roman"/>
                <w:b/>
                <w:bCs/>
                <w:sz w:val="22"/>
                <w:szCs w:val="22"/>
              </w:rPr>
            </w:pPr>
          </w:p>
        </w:tc>
        <w:tc>
          <w:tcPr>
            <w:tcW w:w="2432" w:type="dxa"/>
            <w:shd w:val="clear" w:color="auto" w:fill="auto"/>
          </w:tcPr>
          <w:p w14:paraId="77AA0810" w14:textId="53DFA3D9" w:rsidR="00AE5480" w:rsidRPr="00764D49" w:rsidRDefault="00AE5480" w:rsidP="005430DF">
            <w:pPr>
              <w:tabs>
                <w:tab w:val="left" w:pos="720"/>
              </w:tabs>
              <w:jc w:val="center"/>
              <w:rPr>
                <w:rFonts w:ascii="Times New Roman" w:hAnsi="Times New Roman" w:cs="Times New Roman"/>
                <w:b/>
                <w:bCs/>
                <w:sz w:val="22"/>
                <w:szCs w:val="22"/>
              </w:rPr>
            </w:pPr>
          </w:p>
        </w:tc>
      </w:tr>
      <w:tr w:rsidR="001F1767" w:rsidRPr="00764D49" w14:paraId="256D5EA9" w14:textId="77777777" w:rsidTr="001F1767">
        <w:trPr>
          <w:trHeight w:val="261"/>
        </w:trPr>
        <w:tc>
          <w:tcPr>
            <w:tcW w:w="963" w:type="dxa"/>
            <w:vMerge w:val="restart"/>
            <w:shd w:val="clear" w:color="auto" w:fill="auto"/>
          </w:tcPr>
          <w:p w14:paraId="2D5FBF22" w14:textId="03DDDC26" w:rsidR="00AE5480" w:rsidRPr="00764D49" w:rsidRDefault="002D5B12"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2</w:t>
            </w:r>
          </w:p>
        </w:tc>
        <w:tc>
          <w:tcPr>
            <w:tcW w:w="1296" w:type="dxa"/>
            <w:shd w:val="clear" w:color="auto" w:fill="auto"/>
          </w:tcPr>
          <w:p w14:paraId="688D4ED0" w14:textId="4DBD32CE" w:rsidR="00AE5480" w:rsidRPr="00764D49" w:rsidRDefault="00E31233" w:rsidP="00AE5480">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Jan </w:t>
            </w:r>
            <w:r w:rsidR="002D5B12" w:rsidRPr="00764D49">
              <w:rPr>
                <w:rFonts w:ascii="Times New Roman" w:hAnsi="Times New Roman" w:cs="Times New Roman"/>
                <w:sz w:val="22"/>
                <w:szCs w:val="22"/>
              </w:rPr>
              <w:t>21</w:t>
            </w:r>
          </w:p>
        </w:tc>
        <w:tc>
          <w:tcPr>
            <w:tcW w:w="3811" w:type="dxa"/>
            <w:shd w:val="clear" w:color="auto" w:fill="auto"/>
          </w:tcPr>
          <w:p w14:paraId="10156213" w14:textId="43C5E1DC" w:rsidR="00AE5480" w:rsidRPr="00764D49" w:rsidRDefault="005430DF" w:rsidP="005430DF">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History of and Current Issues in Human Services</w:t>
            </w:r>
            <w:r w:rsidRPr="00764D49">
              <w:rPr>
                <w:rFonts w:ascii="Times New Roman" w:hAnsi="Times New Roman" w:cs="Times New Roman"/>
                <w:sz w:val="22"/>
                <w:szCs w:val="22"/>
              </w:rPr>
              <w:t xml:space="preserve"> </w:t>
            </w:r>
          </w:p>
        </w:tc>
        <w:tc>
          <w:tcPr>
            <w:tcW w:w="1483" w:type="dxa"/>
            <w:shd w:val="clear" w:color="auto" w:fill="auto"/>
          </w:tcPr>
          <w:p w14:paraId="1F602495" w14:textId="66863E57" w:rsidR="00AE5480" w:rsidRPr="00764D49" w:rsidRDefault="00356E2B" w:rsidP="005430DF">
            <w:pPr>
              <w:jc w:val="center"/>
              <w:rPr>
                <w:rFonts w:ascii="Times New Roman" w:eastAsia="Calibri" w:hAnsi="Times New Roman" w:cs="Times New Roman"/>
                <w:b/>
                <w:bCs/>
                <w:sz w:val="22"/>
                <w:szCs w:val="22"/>
              </w:rPr>
            </w:pPr>
            <w:r w:rsidRPr="00764D49">
              <w:rPr>
                <w:rFonts w:ascii="Times New Roman" w:hAnsi="Times New Roman" w:cs="Times New Roman"/>
                <w:b/>
                <w:bCs/>
                <w:sz w:val="22"/>
                <w:szCs w:val="22"/>
              </w:rPr>
              <w:t>Chapter 2</w:t>
            </w:r>
          </w:p>
        </w:tc>
        <w:tc>
          <w:tcPr>
            <w:tcW w:w="2432" w:type="dxa"/>
            <w:shd w:val="clear" w:color="auto" w:fill="auto"/>
          </w:tcPr>
          <w:p w14:paraId="46682C04" w14:textId="2788FDDA" w:rsidR="00AE5480" w:rsidRPr="00764D49" w:rsidRDefault="00AE5480" w:rsidP="005430DF">
            <w:pPr>
              <w:tabs>
                <w:tab w:val="left" w:pos="720"/>
              </w:tabs>
              <w:jc w:val="center"/>
              <w:rPr>
                <w:rFonts w:ascii="Times New Roman" w:hAnsi="Times New Roman" w:cs="Times New Roman"/>
                <w:b/>
                <w:bCs/>
                <w:sz w:val="22"/>
                <w:szCs w:val="22"/>
              </w:rPr>
            </w:pPr>
          </w:p>
        </w:tc>
      </w:tr>
      <w:tr w:rsidR="001F1767" w:rsidRPr="00764D49" w14:paraId="1B3A443A" w14:textId="77777777" w:rsidTr="001F1767">
        <w:trPr>
          <w:trHeight w:val="279"/>
        </w:trPr>
        <w:tc>
          <w:tcPr>
            <w:tcW w:w="963" w:type="dxa"/>
            <w:vMerge/>
          </w:tcPr>
          <w:p w14:paraId="6FD53EA0" w14:textId="77777777" w:rsidR="00AE5480" w:rsidRPr="00764D49" w:rsidRDefault="00AE5480" w:rsidP="005430DF">
            <w:pPr>
              <w:tabs>
                <w:tab w:val="left" w:pos="720"/>
              </w:tabs>
              <w:jc w:val="center"/>
              <w:rPr>
                <w:rFonts w:ascii="Times New Roman" w:hAnsi="Times New Roman" w:cs="Times New Roman"/>
                <w:sz w:val="22"/>
                <w:szCs w:val="22"/>
              </w:rPr>
            </w:pPr>
          </w:p>
        </w:tc>
        <w:tc>
          <w:tcPr>
            <w:tcW w:w="1296" w:type="dxa"/>
            <w:shd w:val="clear" w:color="auto" w:fill="auto"/>
          </w:tcPr>
          <w:p w14:paraId="62D07A08" w14:textId="7ECC8E95" w:rsidR="00AE5480" w:rsidRPr="00764D49" w:rsidRDefault="00E31233"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Jan </w:t>
            </w:r>
            <w:r w:rsidR="002D5B12" w:rsidRPr="00764D49">
              <w:rPr>
                <w:rFonts w:ascii="Times New Roman" w:hAnsi="Times New Roman" w:cs="Times New Roman"/>
                <w:sz w:val="22"/>
                <w:szCs w:val="22"/>
              </w:rPr>
              <w:t>23</w:t>
            </w:r>
          </w:p>
        </w:tc>
        <w:tc>
          <w:tcPr>
            <w:tcW w:w="3811" w:type="dxa"/>
            <w:shd w:val="clear" w:color="auto" w:fill="auto"/>
          </w:tcPr>
          <w:p w14:paraId="72E6731F" w14:textId="19767EF4" w:rsidR="00AE5480" w:rsidRPr="00764D49" w:rsidRDefault="005430DF" w:rsidP="005430DF">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History of and Current Issues in Human Services</w:t>
            </w:r>
            <w:r w:rsidRPr="00764D49">
              <w:rPr>
                <w:rFonts w:ascii="Times New Roman" w:hAnsi="Times New Roman" w:cs="Times New Roman"/>
                <w:sz w:val="22"/>
                <w:szCs w:val="22"/>
              </w:rPr>
              <w:t xml:space="preserve"> </w:t>
            </w:r>
          </w:p>
        </w:tc>
        <w:tc>
          <w:tcPr>
            <w:tcW w:w="1483" w:type="dxa"/>
            <w:shd w:val="clear" w:color="auto" w:fill="auto"/>
          </w:tcPr>
          <w:p w14:paraId="0DDB73E3" w14:textId="75935B31" w:rsidR="00AE5480" w:rsidRPr="00764D49" w:rsidRDefault="00AE5480" w:rsidP="005430DF">
            <w:pPr>
              <w:jc w:val="center"/>
              <w:rPr>
                <w:rFonts w:ascii="Times New Roman" w:eastAsia="Calibri" w:hAnsi="Times New Roman" w:cs="Times New Roman"/>
                <w:b/>
                <w:bCs/>
                <w:sz w:val="22"/>
                <w:szCs w:val="22"/>
              </w:rPr>
            </w:pPr>
          </w:p>
        </w:tc>
        <w:tc>
          <w:tcPr>
            <w:tcW w:w="2432" w:type="dxa"/>
            <w:shd w:val="clear" w:color="auto" w:fill="00B0F0"/>
          </w:tcPr>
          <w:p w14:paraId="4A81ECBD" w14:textId="77777777" w:rsidR="002D5B12" w:rsidRPr="00764D49" w:rsidRDefault="002D5B12" w:rsidP="002D5B12">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Human Services Reflection</w:t>
            </w:r>
          </w:p>
          <w:p w14:paraId="7B7B6ED2" w14:textId="77777777" w:rsidR="002D5B12" w:rsidRPr="00764D49" w:rsidRDefault="002D5B12" w:rsidP="002D5B12">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Due: </w:t>
            </w:r>
            <w:r w:rsidRPr="00764D49">
              <w:rPr>
                <w:rFonts w:ascii="Times New Roman" w:hAnsi="Times New Roman" w:cs="Times New Roman"/>
                <w:b/>
                <w:bCs/>
                <w:sz w:val="22"/>
                <w:szCs w:val="22"/>
              </w:rPr>
              <w:t>01/26</w:t>
            </w:r>
            <w:r w:rsidRPr="00764D49">
              <w:rPr>
                <w:rFonts w:ascii="Times New Roman" w:hAnsi="Times New Roman" w:cs="Times New Roman"/>
                <w:b/>
                <w:bCs/>
                <w:sz w:val="22"/>
                <w:szCs w:val="22"/>
              </w:rPr>
              <w:t>/25</w:t>
            </w:r>
            <w:r w:rsidRPr="00764D49">
              <w:rPr>
                <w:rFonts w:ascii="Times New Roman" w:hAnsi="Times New Roman" w:cs="Times New Roman"/>
                <w:b/>
                <w:bCs/>
                <w:sz w:val="22"/>
                <w:szCs w:val="22"/>
              </w:rPr>
              <w:t xml:space="preserve"> </w:t>
            </w:r>
          </w:p>
          <w:p w14:paraId="36F97640" w14:textId="0E9B6B98" w:rsidR="00AE5480" w:rsidRPr="00764D49" w:rsidRDefault="002D5B12" w:rsidP="002D5B12">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@11:59 p.m. CST </w:t>
            </w:r>
          </w:p>
        </w:tc>
      </w:tr>
      <w:tr w:rsidR="001F1767" w:rsidRPr="00764D49" w14:paraId="4ABFD171" w14:textId="77777777" w:rsidTr="001F1767">
        <w:trPr>
          <w:trHeight w:val="754"/>
        </w:trPr>
        <w:tc>
          <w:tcPr>
            <w:tcW w:w="963" w:type="dxa"/>
            <w:vMerge w:val="restart"/>
            <w:shd w:val="clear" w:color="auto" w:fill="auto"/>
          </w:tcPr>
          <w:p w14:paraId="255829C8" w14:textId="253F5EDF" w:rsidR="00AE5480" w:rsidRPr="00764D49" w:rsidRDefault="002D5B12"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3</w:t>
            </w:r>
          </w:p>
        </w:tc>
        <w:tc>
          <w:tcPr>
            <w:tcW w:w="1296" w:type="dxa"/>
            <w:shd w:val="clear" w:color="auto" w:fill="auto"/>
          </w:tcPr>
          <w:p w14:paraId="51D651A6" w14:textId="23B2B490" w:rsidR="00AE5480" w:rsidRPr="00764D49" w:rsidRDefault="002D5B12" w:rsidP="00AE5480">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Jan 28</w:t>
            </w:r>
          </w:p>
        </w:tc>
        <w:tc>
          <w:tcPr>
            <w:tcW w:w="3811" w:type="dxa"/>
            <w:shd w:val="clear" w:color="auto" w:fill="auto"/>
          </w:tcPr>
          <w:p w14:paraId="260724F9" w14:textId="4C030505" w:rsidR="00D05D78" w:rsidRPr="00764D49" w:rsidRDefault="005430DF" w:rsidP="00E31233">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Standards in the Profession: Skill, Standards, Credentialing, Program Accreditation, and Ethical Standards</w:t>
            </w:r>
            <w:r w:rsidRPr="00764D49">
              <w:rPr>
                <w:rFonts w:ascii="Times New Roman" w:hAnsi="Times New Roman" w:cs="Times New Roman"/>
                <w:sz w:val="22"/>
                <w:szCs w:val="22"/>
              </w:rPr>
              <w:t xml:space="preserve"> </w:t>
            </w:r>
          </w:p>
        </w:tc>
        <w:tc>
          <w:tcPr>
            <w:tcW w:w="1483" w:type="dxa"/>
            <w:shd w:val="clear" w:color="auto" w:fill="auto"/>
          </w:tcPr>
          <w:p w14:paraId="7B222BDC" w14:textId="7A4421B2" w:rsidR="00AE5480" w:rsidRPr="00764D49" w:rsidRDefault="00356E2B" w:rsidP="005430DF">
            <w:pPr>
              <w:jc w:val="center"/>
              <w:rPr>
                <w:rFonts w:ascii="Times New Roman" w:eastAsia="Calibri" w:hAnsi="Times New Roman" w:cs="Times New Roman"/>
                <w:b/>
                <w:bCs/>
                <w:sz w:val="22"/>
                <w:szCs w:val="22"/>
              </w:rPr>
            </w:pPr>
            <w:r w:rsidRPr="00764D49">
              <w:rPr>
                <w:rFonts w:ascii="Times New Roman" w:eastAsia="Calibri" w:hAnsi="Times New Roman" w:cs="Times New Roman"/>
                <w:b/>
                <w:bCs/>
                <w:sz w:val="22"/>
                <w:szCs w:val="22"/>
              </w:rPr>
              <w:t>Chapter 3</w:t>
            </w:r>
          </w:p>
        </w:tc>
        <w:tc>
          <w:tcPr>
            <w:tcW w:w="2432" w:type="dxa"/>
            <w:shd w:val="clear" w:color="auto" w:fill="auto"/>
          </w:tcPr>
          <w:p w14:paraId="75F0C513" w14:textId="646DB944" w:rsidR="002D5B12" w:rsidRPr="00764D49" w:rsidRDefault="002D5B12" w:rsidP="002D5B12">
            <w:pPr>
              <w:tabs>
                <w:tab w:val="left" w:pos="720"/>
              </w:tabs>
              <w:jc w:val="center"/>
              <w:rPr>
                <w:rFonts w:ascii="Times New Roman" w:hAnsi="Times New Roman" w:cs="Times New Roman"/>
                <w:b/>
                <w:bCs/>
                <w:color w:val="FFFFFF" w:themeColor="background1"/>
                <w:sz w:val="22"/>
                <w:szCs w:val="22"/>
              </w:rPr>
            </w:pPr>
          </w:p>
          <w:p w14:paraId="68F99B18" w14:textId="4EDEDD5D" w:rsidR="00AE5480" w:rsidRPr="00764D49" w:rsidRDefault="00AE5480" w:rsidP="005430DF">
            <w:pPr>
              <w:tabs>
                <w:tab w:val="left" w:pos="720"/>
              </w:tabs>
              <w:jc w:val="center"/>
              <w:rPr>
                <w:rFonts w:ascii="Times New Roman" w:hAnsi="Times New Roman" w:cs="Times New Roman"/>
                <w:b/>
                <w:bCs/>
                <w:color w:val="FFFFFF" w:themeColor="background1"/>
                <w:sz w:val="22"/>
                <w:szCs w:val="22"/>
              </w:rPr>
            </w:pPr>
          </w:p>
        </w:tc>
      </w:tr>
      <w:tr w:rsidR="001F1767" w:rsidRPr="00764D49" w14:paraId="7FE162D5" w14:textId="77777777" w:rsidTr="001F1767">
        <w:trPr>
          <w:trHeight w:val="754"/>
        </w:trPr>
        <w:tc>
          <w:tcPr>
            <w:tcW w:w="963" w:type="dxa"/>
            <w:vMerge/>
          </w:tcPr>
          <w:p w14:paraId="3BD2C134" w14:textId="77777777" w:rsidR="00AE5480" w:rsidRPr="00764D49" w:rsidRDefault="00AE5480" w:rsidP="005430DF">
            <w:pPr>
              <w:tabs>
                <w:tab w:val="left" w:pos="720"/>
              </w:tabs>
              <w:jc w:val="center"/>
              <w:rPr>
                <w:rFonts w:ascii="Times New Roman" w:hAnsi="Times New Roman" w:cs="Times New Roman"/>
                <w:sz w:val="22"/>
                <w:szCs w:val="22"/>
              </w:rPr>
            </w:pPr>
          </w:p>
        </w:tc>
        <w:tc>
          <w:tcPr>
            <w:tcW w:w="1296" w:type="dxa"/>
            <w:shd w:val="clear" w:color="auto" w:fill="auto"/>
          </w:tcPr>
          <w:p w14:paraId="1F4AC9F9" w14:textId="21B446C4" w:rsidR="00AE5480" w:rsidRPr="00764D49" w:rsidRDefault="002D5B12"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Jan 30</w:t>
            </w:r>
          </w:p>
        </w:tc>
        <w:tc>
          <w:tcPr>
            <w:tcW w:w="3811" w:type="dxa"/>
            <w:shd w:val="clear" w:color="auto" w:fill="auto"/>
          </w:tcPr>
          <w:p w14:paraId="2C5437AC" w14:textId="49C4540D" w:rsidR="00AE5480" w:rsidRPr="00764D49" w:rsidRDefault="005430DF" w:rsidP="005430DF">
            <w:pPr>
              <w:tabs>
                <w:tab w:val="left" w:pos="720"/>
              </w:tabs>
              <w:jc w:val="center"/>
              <w:rPr>
                <w:rFonts w:ascii="Times New Roman" w:hAnsi="Times New Roman" w:cs="Times New Roman"/>
                <w:iCs/>
                <w:sz w:val="22"/>
                <w:szCs w:val="22"/>
              </w:rPr>
            </w:pPr>
            <w:r w:rsidRPr="00764D49">
              <w:rPr>
                <w:rFonts w:ascii="Times New Roman" w:hAnsi="Times New Roman" w:cs="Times New Roman"/>
                <w:i/>
                <w:sz w:val="22"/>
                <w:szCs w:val="22"/>
              </w:rPr>
              <w:t>Standards in the Profession: Skill, Standards, Credentialing, Program Accreditation, and Ethical Standards</w:t>
            </w:r>
            <w:r w:rsidRPr="00764D49">
              <w:rPr>
                <w:rFonts w:ascii="Times New Roman" w:hAnsi="Times New Roman" w:cs="Times New Roman"/>
                <w:iCs/>
                <w:sz w:val="22"/>
                <w:szCs w:val="22"/>
              </w:rPr>
              <w:t xml:space="preserve"> </w:t>
            </w:r>
          </w:p>
        </w:tc>
        <w:tc>
          <w:tcPr>
            <w:tcW w:w="1483" w:type="dxa"/>
            <w:shd w:val="clear" w:color="auto" w:fill="auto"/>
          </w:tcPr>
          <w:p w14:paraId="35E8928F" w14:textId="77777777" w:rsidR="00AE5480" w:rsidRPr="00764D49" w:rsidRDefault="00AE5480" w:rsidP="005430DF">
            <w:pPr>
              <w:tabs>
                <w:tab w:val="left" w:pos="720"/>
              </w:tabs>
              <w:jc w:val="center"/>
              <w:rPr>
                <w:rFonts w:ascii="Times New Roman" w:hAnsi="Times New Roman" w:cs="Times New Roman"/>
                <w:b/>
                <w:bCs/>
                <w:sz w:val="22"/>
                <w:szCs w:val="22"/>
              </w:rPr>
            </w:pPr>
          </w:p>
        </w:tc>
        <w:tc>
          <w:tcPr>
            <w:tcW w:w="2432" w:type="dxa"/>
            <w:shd w:val="clear" w:color="auto" w:fill="auto"/>
          </w:tcPr>
          <w:p w14:paraId="364B3FF5" w14:textId="2AE46F14" w:rsidR="00AE5480" w:rsidRPr="00764D49" w:rsidRDefault="00AE5480" w:rsidP="005430DF">
            <w:pPr>
              <w:tabs>
                <w:tab w:val="left" w:pos="720"/>
              </w:tabs>
              <w:jc w:val="center"/>
              <w:rPr>
                <w:rFonts w:ascii="Times New Roman" w:hAnsi="Times New Roman" w:cs="Times New Roman"/>
                <w:b/>
                <w:bCs/>
                <w:sz w:val="22"/>
                <w:szCs w:val="22"/>
                <w:highlight w:val="green"/>
              </w:rPr>
            </w:pPr>
          </w:p>
        </w:tc>
      </w:tr>
      <w:tr w:rsidR="001F1767" w:rsidRPr="00764D49" w14:paraId="27AE437D" w14:textId="77777777" w:rsidTr="001F1767">
        <w:trPr>
          <w:trHeight w:val="215"/>
        </w:trPr>
        <w:tc>
          <w:tcPr>
            <w:tcW w:w="963" w:type="dxa"/>
            <w:vMerge w:val="restart"/>
            <w:shd w:val="clear" w:color="auto" w:fill="auto"/>
          </w:tcPr>
          <w:p w14:paraId="04997480" w14:textId="009D117F" w:rsidR="00AE5480" w:rsidRPr="00764D49" w:rsidRDefault="002D5B12"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4</w:t>
            </w:r>
          </w:p>
        </w:tc>
        <w:tc>
          <w:tcPr>
            <w:tcW w:w="1296" w:type="dxa"/>
            <w:shd w:val="clear" w:color="auto" w:fill="auto"/>
          </w:tcPr>
          <w:p w14:paraId="267500AA" w14:textId="1547270B" w:rsidR="00AE5480" w:rsidRPr="00764D49" w:rsidRDefault="00E31233" w:rsidP="00AE5480">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Feb </w:t>
            </w:r>
            <w:r w:rsidR="002D5B12" w:rsidRPr="00764D49">
              <w:rPr>
                <w:rFonts w:ascii="Times New Roman" w:hAnsi="Times New Roman" w:cs="Times New Roman"/>
                <w:sz w:val="22"/>
                <w:szCs w:val="22"/>
              </w:rPr>
              <w:t>4</w:t>
            </w:r>
          </w:p>
        </w:tc>
        <w:tc>
          <w:tcPr>
            <w:tcW w:w="3811" w:type="dxa"/>
            <w:shd w:val="clear" w:color="auto" w:fill="auto"/>
          </w:tcPr>
          <w:p w14:paraId="71A73B2B" w14:textId="0BD942C7" w:rsidR="00AE5480" w:rsidRPr="00764D49" w:rsidRDefault="005430DF" w:rsidP="005430DF">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Theoretical Approaches to Human Service Work</w:t>
            </w:r>
            <w:r w:rsidRPr="00764D49">
              <w:rPr>
                <w:rFonts w:ascii="Times New Roman" w:hAnsi="Times New Roman" w:cs="Times New Roman"/>
                <w:sz w:val="22"/>
                <w:szCs w:val="22"/>
              </w:rPr>
              <w:t xml:space="preserve"> </w:t>
            </w:r>
          </w:p>
        </w:tc>
        <w:tc>
          <w:tcPr>
            <w:tcW w:w="1483" w:type="dxa"/>
            <w:shd w:val="clear" w:color="auto" w:fill="auto"/>
          </w:tcPr>
          <w:p w14:paraId="3795D06A" w14:textId="79F4F81A" w:rsidR="00AE5480" w:rsidRPr="00764D49" w:rsidRDefault="00356E2B" w:rsidP="005430DF">
            <w:pPr>
              <w:jc w:val="center"/>
              <w:rPr>
                <w:rFonts w:ascii="Times New Roman" w:eastAsia="Calibri" w:hAnsi="Times New Roman" w:cs="Times New Roman"/>
                <w:b/>
                <w:bCs/>
                <w:sz w:val="22"/>
                <w:szCs w:val="22"/>
              </w:rPr>
            </w:pPr>
            <w:r w:rsidRPr="00764D49">
              <w:rPr>
                <w:rFonts w:ascii="Times New Roman" w:eastAsia="Calibri" w:hAnsi="Times New Roman" w:cs="Times New Roman"/>
                <w:b/>
                <w:bCs/>
                <w:sz w:val="22"/>
                <w:szCs w:val="22"/>
              </w:rPr>
              <w:t>Chapter 4</w:t>
            </w:r>
          </w:p>
        </w:tc>
        <w:tc>
          <w:tcPr>
            <w:tcW w:w="2432" w:type="dxa"/>
            <w:shd w:val="clear" w:color="auto" w:fill="auto"/>
          </w:tcPr>
          <w:p w14:paraId="09694CA6" w14:textId="2E308CC6" w:rsidR="00AE5480" w:rsidRPr="00764D49" w:rsidRDefault="00AE5480" w:rsidP="005430DF">
            <w:pPr>
              <w:tabs>
                <w:tab w:val="left" w:pos="720"/>
              </w:tabs>
              <w:jc w:val="center"/>
              <w:rPr>
                <w:rFonts w:ascii="Times New Roman" w:hAnsi="Times New Roman" w:cs="Times New Roman"/>
                <w:b/>
                <w:bCs/>
                <w:sz w:val="22"/>
                <w:szCs w:val="22"/>
                <w:highlight w:val="green"/>
              </w:rPr>
            </w:pPr>
          </w:p>
        </w:tc>
      </w:tr>
      <w:tr w:rsidR="001F1767" w:rsidRPr="00764D49" w14:paraId="685FC7CA" w14:textId="77777777" w:rsidTr="001F1767">
        <w:trPr>
          <w:trHeight w:val="234"/>
        </w:trPr>
        <w:tc>
          <w:tcPr>
            <w:tcW w:w="963" w:type="dxa"/>
            <w:vMerge/>
          </w:tcPr>
          <w:p w14:paraId="635FDB50" w14:textId="77777777" w:rsidR="00AE5480" w:rsidRPr="00764D49" w:rsidRDefault="00AE5480" w:rsidP="005430DF">
            <w:pPr>
              <w:tabs>
                <w:tab w:val="left" w:pos="720"/>
              </w:tabs>
              <w:jc w:val="center"/>
              <w:rPr>
                <w:rFonts w:ascii="Times New Roman" w:hAnsi="Times New Roman" w:cs="Times New Roman"/>
                <w:sz w:val="22"/>
                <w:szCs w:val="22"/>
              </w:rPr>
            </w:pPr>
          </w:p>
        </w:tc>
        <w:tc>
          <w:tcPr>
            <w:tcW w:w="1296" w:type="dxa"/>
            <w:shd w:val="clear" w:color="auto" w:fill="auto"/>
          </w:tcPr>
          <w:p w14:paraId="756BAF2A" w14:textId="7DB93E6E" w:rsidR="00AE5480" w:rsidRPr="00764D49" w:rsidRDefault="00E31233"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Feb </w:t>
            </w:r>
            <w:r w:rsidR="002D5B12" w:rsidRPr="00764D49">
              <w:rPr>
                <w:rFonts w:ascii="Times New Roman" w:hAnsi="Times New Roman" w:cs="Times New Roman"/>
                <w:sz w:val="22"/>
                <w:szCs w:val="22"/>
              </w:rPr>
              <w:t>6</w:t>
            </w:r>
          </w:p>
          <w:p w14:paraId="6F6D8226" w14:textId="3A0D7F7D" w:rsidR="00DC7413" w:rsidRPr="00764D49" w:rsidRDefault="00DC7413" w:rsidP="005430DF">
            <w:pPr>
              <w:tabs>
                <w:tab w:val="left" w:pos="720"/>
              </w:tabs>
              <w:jc w:val="center"/>
              <w:rPr>
                <w:rFonts w:ascii="Times New Roman" w:hAnsi="Times New Roman" w:cs="Times New Roman"/>
                <w:b/>
                <w:bCs/>
                <w:sz w:val="22"/>
                <w:szCs w:val="22"/>
              </w:rPr>
            </w:pPr>
          </w:p>
        </w:tc>
        <w:tc>
          <w:tcPr>
            <w:tcW w:w="3811" w:type="dxa"/>
            <w:shd w:val="clear" w:color="auto" w:fill="auto"/>
          </w:tcPr>
          <w:p w14:paraId="07000B1B" w14:textId="2032A91B" w:rsidR="00AE5480" w:rsidRPr="00764D49" w:rsidRDefault="005430DF" w:rsidP="005430DF">
            <w:pPr>
              <w:tabs>
                <w:tab w:val="left" w:pos="720"/>
              </w:tabs>
              <w:jc w:val="center"/>
              <w:rPr>
                <w:rFonts w:ascii="Times New Roman" w:hAnsi="Times New Roman" w:cs="Times New Roman"/>
                <w:iCs/>
                <w:sz w:val="22"/>
                <w:szCs w:val="22"/>
              </w:rPr>
            </w:pPr>
            <w:r w:rsidRPr="00764D49">
              <w:rPr>
                <w:rFonts w:ascii="Times New Roman" w:hAnsi="Times New Roman" w:cs="Times New Roman"/>
                <w:i/>
                <w:sz w:val="22"/>
                <w:szCs w:val="22"/>
              </w:rPr>
              <w:t>Theoretical Approaches to Human Service Work</w:t>
            </w:r>
            <w:r w:rsidRPr="00764D49">
              <w:rPr>
                <w:rFonts w:ascii="Times New Roman" w:hAnsi="Times New Roman" w:cs="Times New Roman"/>
                <w:iCs/>
                <w:sz w:val="22"/>
                <w:szCs w:val="22"/>
              </w:rPr>
              <w:t xml:space="preserve"> </w:t>
            </w:r>
          </w:p>
        </w:tc>
        <w:tc>
          <w:tcPr>
            <w:tcW w:w="1483" w:type="dxa"/>
            <w:shd w:val="clear" w:color="auto" w:fill="auto"/>
          </w:tcPr>
          <w:p w14:paraId="27B6AD6D" w14:textId="17CCF149" w:rsidR="00AE5480" w:rsidRPr="00764D49" w:rsidRDefault="00AE5480" w:rsidP="005430DF">
            <w:pPr>
              <w:jc w:val="center"/>
              <w:rPr>
                <w:rFonts w:ascii="Times New Roman" w:eastAsia="Calibri" w:hAnsi="Times New Roman" w:cs="Times New Roman"/>
                <w:b/>
                <w:bCs/>
                <w:sz w:val="22"/>
                <w:szCs w:val="22"/>
              </w:rPr>
            </w:pPr>
          </w:p>
        </w:tc>
        <w:tc>
          <w:tcPr>
            <w:tcW w:w="2432" w:type="dxa"/>
            <w:shd w:val="clear" w:color="auto" w:fill="00B0F0"/>
          </w:tcPr>
          <w:p w14:paraId="3B0ED475" w14:textId="77777777" w:rsidR="002D5B12" w:rsidRPr="00764D49" w:rsidRDefault="00E31233" w:rsidP="005430DF">
            <w:pPr>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Underserved Populations Paper Outline </w:t>
            </w:r>
          </w:p>
          <w:p w14:paraId="3CC1C610" w14:textId="07D1B420" w:rsidR="00AE5480" w:rsidRPr="00764D49" w:rsidRDefault="002D5B12" w:rsidP="005430DF">
            <w:pPr>
              <w:jc w:val="center"/>
              <w:rPr>
                <w:rFonts w:ascii="Times New Roman" w:hAnsi="Times New Roman" w:cs="Times New Roman"/>
                <w:b/>
                <w:bCs/>
                <w:sz w:val="22"/>
                <w:szCs w:val="22"/>
              </w:rPr>
            </w:pPr>
            <w:r w:rsidRPr="00764D49">
              <w:rPr>
                <w:rFonts w:ascii="Times New Roman" w:hAnsi="Times New Roman" w:cs="Times New Roman"/>
                <w:b/>
                <w:bCs/>
                <w:sz w:val="22"/>
                <w:szCs w:val="22"/>
              </w:rPr>
              <w:t>Due: 02/09/25</w:t>
            </w:r>
          </w:p>
          <w:p w14:paraId="2628054B" w14:textId="6639F023" w:rsidR="002D5B12" w:rsidRPr="00764D49" w:rsidRDefault="002D5B12" w:rsidP="005430DF">
            <w:pPr>
              <w:jc w:val="center"/>
              <w:rPr>
                <w:rFonts w:ascii="Times New Roman" w:eastAsia="Calibri" w:hAnsi="Times New Roman" w:cs="Times New Roman"/>
                <w:b/>
                <w:bCs/>
                <w:sz w:val="22"/>
                <w:szCs w:val="22"/>
              </w:rPr>
            </w:pPr>
            <w:r w:rsidRPr="00764D49">
              <w:rPr>
                <w:rFonts w:ascii="Times New Roman" w:hAnsi="Times New Roman" w:cs="Times New Roman"/>
                <w:b/>
                <w:bCs/>
                <w:sz w:val="22"/>
                <w:szCs w:val="22"/>
              </w:rPr>
              <w:t>@11:59 p.m. CST</w:t>
            </w:r>
          </w:p>
        </w:tc>
      </w:tr>
      <w:tr w:rsidR="00CB17BB" w:rsidRPr="00764D49" w14:paraId="3408DF5B" w14:textId="77777777" w:rsidTr="001F1767">
        <w:trPr>
          <w:trHeight w:val="234"/>
        </w:trPr>
        <w:tc>
          <w:tcPr>
            <w:tcW w:w="963" w:type="dxa"/>
            <w:vMerge w:val="restart"/>
            <w:shd w:val="clear" w:color="auto" w:fill="auto"/>
          </w:tcPr>
          <w:p w14:paraId="3D807D67" w14:textId="4635D79E" w:rsidR="00CB17BB" w:rsidRPr="00764D49" w:rsidRDefault="00CB17BB" w:rsidP="002D5B12">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5</w:t>
            </w:r>
          </w:p>
        </w:tc>
        <w:tc>
          <w:tcPr>
            <w:tcW w:w="1296" w:type="dxa"/>
            <w:shd w:val="clear" w:color="auto" w:fill="auto"/>
          </w:tcPr>
          <w:p w14:paraId="1204ECA4" w14:textId="6B170ED5" w:rsidR="00CB17BB" w:rsidRPr="00764D49" w:rsidRDefault="00CB17BB" w:rsidP="00AE5480">
            <w:pPr>
              <w:tabs>
                <w:tab w:val="left" w:pos="720"/>
              </w:tabs>
              <w:jc w:val="center"/>
              <w:rPr>
                <w:rFonts w:ascii="Times New Roman" w:hAnsi="Times New Roman" w:cs="Times New Roman"/>
                <w:sz w:val="22"/>
                <w:szCs w:val="22"/>
                <w:highlight w:val="green"/>
              </w:rPr>
            </w:pPr>
            <w:r w:rsidRPr="00764D49">
              <w:rPr>
                <w:rFonts w:ascii="Times New Roman" w:hAnsi="Times New Roman" w:cs="Times New Roman"/>
                <w:sz w:val="22"/>
                <w:szCs w:val="22"/>
              </w:rPr>
              <w:t>Feb 11</w:t>
            </w:r>
          </w:p>
        </w:tc>
        <w:tc>
          <w:tcPr>
            <w:tcW w:w="3811" w:type="dxa"/>
            <w:shd w:val="clear" w:color="auto" w:fill="auto"/>
          </w:tcPr>
          <w:p w14:paraId="61F70A9F" w14:textId="0966C9E4" w:rsidR="00CB17BB" w:rsidRPr="00764D49" w:rsidRDefault="00CB17BB" w:rsidP="005430DF">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The Helping Interview: Skills, Process, and Case Management</w:t>
            </w:r>
            <w:r w:rsidRPr="00764D49">
              <w:rPr>
                <w:rFonts w:ascii="Times New Roman" w:hAnsi="Times New Roman" w:cs="Times New Roman"/>
                <w:sz w:val="22"/>
                <w:szCs w:val="22"/>
              </w:rPr>
              <w:t xml:space="preserve"> </w:t>
            </w:r>
          </w:p>
        </w:tc>
        <w:tc>
          <w:tcPr>
            <w:tcW w:w="1483" w:type="dxa"/>
            <w:shd w:val="clear" w:color="auto" w:fill="auto"/>
          </w:tcPr>
          <w:p w14:paraId="5D5F54B2" w14:textId="06665EA3" w:rsidR="00CB17BB" w:rsidRPr="00764D49" w:rsidRDefault="00CB17BB" w:rsidP="005430DF">
            <w:pPr>
              <w:jc w:val="center"/>
              <w:rPr>
                <w:rFonts w:ascii="Times New Roman" w:eastAsia="Calibri" w:hAnsi="Times New Roman" w:cs="Times New Roman"/>
                <w:b/>
                <w:bCs/>
                <w:sz w:val="22"/>
                <w:szCs w:val="22"/>
              </w:rPr>
            </w:pPr>
            <w:r w:rsidRPr="00764D49">
              <w:rPr>
                <w:rFonts w:ascii="Times New Roman" w:eastAsia="Calibri" w:hAnsi="Times New Roman" w:cs="Times New Roman"/>
                <w:b/>
                <w:bCs/>
                <w:sz w:val="22"/>
                <w:szCs w:val="22"/>
              </w:rPr>
              <w:t>Chapter 5</w:t>
            </w:r>
          </w:p>
        </w:tc>
        <w:tc>
          <w:tcPr>
            <w:tcW w:w="2432" w:type="dxa"/>
            <w:shd w:val="clear" w:color="auto" w:fill="auto"/>
          </w:tcPr>
          <w:p w14:paraId="2D410FD3" w14:textId="2075A332" w:rsidR="00CB17BB" w:rsidRPr="00764D49" w:rsidRDefault="00CB17BB" w:rsidP="00E31233">
            <w:pPr>
              <w:tabs>
                <w:tab w:val="left" w:pos="720"/>
              </w:tabs>
              <w:jc w:val="center"/>
              <w:rPr>
                <w:rFonts w:ascii="Times New Roman" w:hAnsi="Times New Roman" w:cs="Times New Roman"/>
                <w:b/>
                <w:bCs/>
                <w:sz w:val="22"/>
                <w:szCs w:val="22"/>
              </w:rPr>
            </w:pPr>
          </w:p>
        </w:tc>
      </w:tr>
      <w:tr w:rsidR="00CB17BB" w:rsidRPr="00764D49" w14:paraId="42262885" w14:textId="77777777" w:rsidTr="001F1767">
        <w:trPr>
          <w:trHeight w:val="234"/>
        </w:trPr>
        <w:tc>
          <w:tcPr>
            <w:tcW w:w="963" w:type="dxa"/>
            <w:vMerge/>
            <w:shd w:val="clear" w:color="auto" w:fill="auto"/>
          </w:tcPr>
          <w:p w14:paraId="536D6765" w14:textId="77777777" w:rsidR="00CB17BB" w:rsidRPr="00764D49" w:rsidRDefault="00CB17BB" w:rsidP="005430DF">
            <w:pPr>
              <w:tabs>
                <w:tab w:val="left" w:pos="720"/>
              </w:tabs>
              <w:jc w:val="center"/>
              <w:rPr>
                <w:rFonts w:ascii="Times New Roman" w:hAnsi="Times New Roman" w:cs="Times New Roman"/>
                <w:sz w:val="22"/>
                <w:szCs w:val="22"/>
              </w:rPr>
            </w:pPr>
          </w:p>
        </w:tc>
        <w:tc>
          <w:tcPr>
            <w:tcW w:w="1296" w:type="dxa"/>
            <w:shd w:val="clear" w:color="auto" w:fill="auto"/>
          </w:tcPr>
          <w:p w14:paraId="1C9374C1" w14:textId="57A31FA3" w:rsidR="00CB17BB" w:rsidRPr="00764D49" w:rsidRDefault="00CB17BB" w:rsidP="005430DF">
            <w:pPr>
              <w:jc w:val="center"/>
              <w:rPr>
                <w:rFonts w:ascii="Times New Roman" w:hAnsi="Times New Roman" w:cs="Times New Roman"/>
                <w:bCs/>
                <w:sz w:val="22"/>
                <w:szCs w:val="22"/>
              </w:rPr>
            </w:pPr>
            <w:r w:rsidRPr="00764D49">
              <w:rPr>
                <w:rFonts w:ascii="Times New Roman" w:hAnsi="Times New Roman" w:cs="Times New Roman"/>
                <w:bCs/>
                <w:sz w:val="22"/>
                <w:szCs w:val="22"/>
              </w:rPr>
              <w:t>Feb 13</w:t>
            </w:r>
          </w:p>
          <w:p w14:paraId="27247685" w14:textId="32E0BA93" w:rsidR="00CB17BB" w:rsidRPr="00764D49" w:rsidRDefault="00CB17BB" w:rsidP="005430DF">
            <w:pPr>
              <w:jc w:val="center"/>
              <w:rPr>
                <w:rFonts w:ascii="Times New Roman" w:hAnsi="Times New Roman" w:cs="Times New Roman"/>
                <w:sz w:val="22"/>
                <w:szCs w:val="22"/>
              </w:rPr>
            </w:pPr>
          </w:p>
        </w:tc>
        <w:tc>
          <w:tcPr>
            <w:tcW w:w="3811" w:type="dxa"/>
            <w:shd w:val="clear" w:color="auto" w:fill="auto"/>
          </w:tcPr>
          <w:p w14:paraId="2B453384" w14:textId="77777777" w:rsidR="00CB17BB" w:rsidRPr="00764D49" w:rsidRDefault="00CB17BB" w:rsidP="00BD731B">
            <w:pPr>
              <w:tabs>
                <w:tab w:val="left" w:pos="720"/>
              </w:tabs>
              <w:jc w:val="center"/>
              <w:rPr>
                <w:rFonts w:ascii="Times New Roman" w:eastAsia="Calibri" w:hAnsi="Times New Roman" w:cs="Times New Roman"/>
                <w:sz w:val="22"/>
                <w:szCs w:val="22"/>
              </w:rPr>
            </w:pPr>
            <w:r w:rsidRPr="00764D49">
              <w:rPr>
                <w:rFonts w:ascii="Times New Roman" w:eastAsia="Calibri" w:hAnsi="Times New Roman" w:cs="Times New Roman"/>
                <w:i/>
                <w:iCs/>
                <w:sz w:val="22"/>
                <w:szCs w:val="22"/>
              </w:rPr>
              <w:t>The Helping Interview: Skills, Process, and Case Management</w:t>
            </w:r>
            <w:r w:rsidRPr="00764D49">
              <w:rPr>
                <w:rFonts w:ascii="Times New Roman" w:eastAsia="Calibri" w:hAnsi="Times New Roman" w:cs="Times New Roman"/>
                <w:sz w:val="22"/>
                <w:szCs w:val="22"/>
              </w:rPr>
              <w:t xml:space="preserve"> </w:t>
            </w:r>
          </w:p>
          <w:p w14:paraId="537C29CF" w14:textId="3B12C82C" w:rsidR="00CB17BB" w:rsidRPr="00764D49" w:rsidRDefault="00CB17BB" w:rsidP="00BD731B">
            <w:pPr>
              <w:tabs>
                <w:tab w:val="left" w:pos="720"/>
              </w:tabs>
              <w:jc w:val="center"/>
              <w:rPr>
                <w:rFonts w:ascii="Times New Roman" w:eastAsia="Calibri" w:hAnsi="Times New Roman" w:cs="Times New Roman"/>
                <w:b/>
                <w:bCs/>
                <w:i/>
                <w:iCs/>
                <w:sz w:val="22"/>
                <w:szCs w:val="22"/>
              </w:rPr>
            </w:pPr>
          </w:p>
        </w:tc>
        <w:tc>
          <w:tcPr>
            <w:tcW w:w="1483" w:type="dxa"/>
            <w:shd w:val="clear" w:color="auto" w:fill="auto"/>
          </w:tcPr>
          <w:p w14:paraId="4C6BF333" w14:textId="77777777" w:rsidR="00CB17BB" w:rsidRPr="00764D49" w:rsidRDefault="00CB17BB" w:rsidP="005430DF">
            <w:pPr>
              <w:jc w:val="center"/>
              <w:rPr>
                <w:rFonts w:ascii="Times New Roman" w:eastAsia="Calibri" w:hAnsi="Times New Roman" w:cs="Times New Roman"/>
                <w:b/>
                <w:bCs/>
                <w:sz w:val="22"/>
                <w:szCs w:val="22"/>
              </w:rPr>
            </w:pPr>
          </w:p>
        </w:tc>
        <w:tc>
          <w:tcPr>
            <w:tcW w:w="2432" w:type="dxa"/>
            <w:shd w:val="clear" w:color="auto" w:fill="auto"/>
          </w:tcPr>
          <w:p w14:paraId="7C1EBC2E" w14:textId="33CCE1B6" w:rsidR="00CB17BB" w:rsidRPr="00764D49" w:rsidRDefault="00CB17BB" w:rsidP="005430DF">
            <w:pPr>
              <w:tabs>
                <w:tab w:val="left" w:pos="720"/>
              </w:tabs>
              <w:jc w:val="center"/>
              <w:rPr>
                <w:rFonts w:ascii="Times New Roman" w:hAnsi="Times New Roman" w:cs="Times New Roman"/>
                <w:b/>
                <w:bCs/>
                <w:sz w:val="22"/>
                <w:szCs w:val="22"/>
              </w:rPr>
            </w:pPr>
          </w:p>
        </w:tc>
      </w:tr>
      <w:tr w:rsidR="002D5B12" w:rsidRPr="00764D49" w14:paraId="487F7394" w14:textId="77777777" w:rsidTr="001F1767">
        <w:trPr>
          <w:trHeight w:val="234"/>
        </w:trPr>
        <w:tc>
          <w:tcPr>
            <w:tcW w:w="963" w:type="dxa"/>
            <w:vMerge w:val="restart"/>
            <w:shd w:val="clear" w:color="auto" w:fill="auto"/>
          </w:tcPr>
          <w:p w14:paraId="1EA479B9" w14:textId="6419EB4B" w:rsidR="002D5B12" w:rsidRPr="00764D49" w:rsidRDefault="002D5B12" w:rsidP="002D5B12">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6</w:t>
            </w:r>
          </w:p>
        </w:tc>
        <w:tc>
          <w:tcPr>
            <w:tcW w:w="1296" w:type="dxa"/>
            <w:shd w:val="clear" w:color="auto" w:fill="auto"/>
          </w:tcPr>
          <w:p w14:paraId="26DE631C" w14:textId="329C3DCA" w:rsidR="002D5B12" w:rsidRPr="00764D49" w:rsidRDefault="002D5B12" w:rsidP="002D5B12">
            <w:pPr>
              <w:jc w:val="center"/>
              <w:rPr>
                <w:rFonts w:ascii="Times New Roman" w:hAnsi="Times New Roman" w:cs="Times New Roman"/>
                <w:sz w:val="22"/>
                <w:szCs w:val="22"/>
              </w:rPr>
            </w:pPr>
            <w:r w:rsidRPr="00764D49">
              <w:rPr>
                <w:rFonts w:ascii="Times New Roman" w:hAnsi="Times New Roman" w:cs="Times New Roman"/>
                <w:sz w:val="22"/>
                <w:szCs w:val="22"/>
              </w:rPr>
              <w:t>Feb 18</w:t>
            </w:r>
          </w:p>
        </w:tc>
        <w:tc>
          <w:tcPr>
            <w:tcW w:w="3811" w:type="dxa"/>
            <w:shd w:val="clear" w:color="auto" w:fill="auto"/>
          </w:tcPr>
          <w:p w14:paraId="3C8CE5CA" w14:textId="769EC071" w:rsidR="002D5B12" w:rsidRPr="00764D49" w:rsidRDefault="002D5B12" w:rsidP="002D5B12">
            <w:pPr>
              <w:tabs>
                <w:tab w:val="left" w:pos="720"/>
              </w:tabs>
              <w:jc w:val="center"/>
              <w:rPr>
                <w:rFonts w:ascii="Times New Roman" w:hAnsi="Times New Roman" w:cs="Times New Roman"/>
                <w:i/>
                <w:sz w:val="22"/>
                <w:szCs w:val="22"/>
              </w:rPr>
            </w:pPr>
            <w:r w:rsidRPr="00764D49">
              <w:rPr>
                <w:rFonts w:ascii="Times New Roman" w:hAnsi="Times New Roman" w:cs="Times New Roman"/>
                <w:i/>
                <w:sz w:val="22"/>
                <w:szCs w:val="22"/>
              </w:rPr>
              <w:t>Development of the Person</w:t>
            </w:r>
          </w:p>
        </w:tc>
        <w:tc>
          <w:tcPr>
            <w:tcW w:w="1483" w:type="dxa"/>
            <w:shd w:val="clear" w:color="auto" w:fill="auto"/>
          </w:tcPr>
          <w:p w14:paraId="04584E34" w14:textId="1616F73B" w:rsidR="002D5B12" w:rsidRPr="00764D49" w:rsidRDefault="002D5B12" w:rsidP="002D5B12">
            <w:pPr>
              <w:jc w:val="center"/>
              <w:rPr>
                <w:rFonts w:ascii="Times New Roman" w:eastAsia="Calibri" w:hAnsi="Times New Roman" w:cs="Times New Roman"/>
                <w:b/>
                <w:bCs/>
                <w:sz w:val="22"/>
                <w:szCs w:val="22"/>
              </w:rPr>
            </w:pPr>
            <w:r w:rsidRPr="00764D49">
              <w:rPr>
                <w:rFonts w:ascii="Times New Roman" w:eastAsia="Calibri" w:hAnsi="Times New Roman" w:cs="Times New Roman"/>
                <w:b/>
                <w:bCs/>
                <w:sz w:val="22"/>
                <w:szCs w:val="22"/>
              </w:rPr>
              <w:t>Chapter</w:t>
            </w:r>
            <w:r w:rsidRPr="00764D49">
              <w:rPr>
                <w:rFonts w:ascii="Times New Roman" w:eastAsia="Calibri" w:hAnsi="Times New Roman" w:cs="Times New Roman"/>
                <w:b/>
                <w:bCs/>
                <w:sz w:val="22"/>
                <w:szCs w:val="22"/>
              </w:rPr>
              <w:t xml:space="preserve"> </w:t>
            </w:r>
            <w:r w:rsidRPr="00764D49">
              <w:rPr>
                <w:rFonts w:ascii="Times New Roman" w:eastAsia="Calibri" w:hAnsi="Times New Roman" w:cs="Times New Roman"/>
                <w:b/>
                <w:bCs/>
                <w:sz w:val="22"/>
                <w:szCs w:val="22"/>
              </w:rPr>
              <w:t>6</w:t>
            </w:r>
          </w:p>
        </w:tc>
        <w:tc>
          <w:tcPr>
            <w:tcW w:w="2432" w:type="dxa"/>
            <w:shd w:val="clear" w:color="auto" w:fill="auto"/>
          </w:tcPr>
          <w:p w14:paraId="4ABCCFDF" w14:textId="77777777" w:rsidR="002D5B12" w:rsidRPr="00764D49" w:rsidRDefault="002D5B12" w:rsidP="002D5B12">
            <w:pPr>
              <w:tabs>
                <w:tab w:val="left" w:pos="720"/>
              </w:tabs>
              <w:jc w:val="center"/>
              <w:rPr>
                <w:rFonts w:ascii="Times New Roman" w:hAnsi="Times New Roman" w:cs="Times New Roman"/>
                <w:b/>
                <w:bCs/>
                <w:sz w:val="22"/>
                <w:szCs w:val="22"/>
              </w:rPr>
            </w:pPr>
          </w:p>
        </w:tc>
      </w:tr>
      <w:tr w:rsidR="002D5B12" w:rsidRPr="00764D49" w14:paraId="72885A87" w14:textId="77777777" w:rsidTr="001F1767">
        <w:trPr>
          <w:trHeight w:val="234"/>
        </w:trPr>
        <w:tc>
          <w:tcPr>
            <w:tcW w:w="963" w:type="dxa"/>
            <w:vMerge/>
            <w:shd w:val="clear" w:color="auto" w:fill="auto"/>
          </w:tcPr>
          <w:p w14:paraId="0FEA4EF1" w14:textId="1AFD074E" w:rsidR="002D5B12" w:rsidRPr="00764D49" w:rsidRDefault="002D5B12" w:rsidP="002D5B12">
            <w:pPr>
              <w:tabs>
                <w:tab w:val="left" w:pos="720"/>
              </w:tabs>
              <w:jc w:val="center"/>
              <w:rPr>
                <w:rFonts w:ascii="Times New Roman" w:hAnsi="Times New Roman" w:cs="Times New Roman"/>
                <w:sz w:val="22"/>
                <w:szCs w:val="22"/>
              </w:rPr>
            </w:pPr>
          </w:p>
        </w:tc>
        <w:tc>
          <w:tcPr>
            <w:tcW w:w="1296" w:type="dxa"/>
            <w:shd w:val="clear" w:color="auto" w:fill="auto"/>
          </w:tcPr>
          <w:p w14:paraId="2AE330C5" w14:textId="2500F011" w:rsidR="002D5B12" w:rsidRPr="00764D49" w:rsidRDefault="002D5B12" w:rsidP="002D5B12">
            <w:pPr>
              <w:jc w:val="center"/>
              <w:rPr>
                <w:rFonts w:ascii="Times New Roman" w:hAnsi="Times New Roman" w:cs="Times New Roman"/>
                <w:bCs/>
                <w:sz w:val="22"/>
                <w:szCs w:val="22"/>
              </w:rPr>
            </w:pPr>
            <w:r w:rsidRPr="00764D49">
              <w:rPr>
                <w:rFonts w:ascii="Times New Roman" w:hAnsi="Times New Roman" w:cs="Times New Roman"/>
                <w:sz w:val="22"/>
                <w:szCs w:val="22"/>
              </w:rPr>
              <w:t xml:space="preserve">Feb </w:t>
            </w:r>
            <w:r w:rsidRPr="00764D49">
              <w:rPr>
                <w:rFonts w:ascii="Times New Roman" w:hAnsi="Times New Roman" w:cs="Times New Roman"/>
                <w:sz w:val="22"/>
                <w:szCs w:val="22"/>
              </w:rPr>
              <w:t>20</w:t>
            </w:r>
          </w:p>
        </w:tc>
        <w:tc>
          <w:tcPr>
            <w:tcW w:w="3811" w:type="dxa"/>
            <w:shd w:val="clear" w:color="auto" w:fill="auto"/>
          </w:tcPr>
          <w:p w14:paraId="321A1F0D" w14:textId="77777777" w:rsidR="001F1767" w:rsidRPr="00764D49" w:rsidRDefault="002D5B12" w:rsidP="002D5B12">
            <w:pPr>
              <w:tabs>
                <w:tab w:val="left" w:pos="720"/>
              </w:tabs>
              <w:jc w:val="center"/>
              <w:rPr>
                <w:rFonts w:ascii="Times New Roman" w:hAnsi="Times New Roman" w:cs="Times New Roman"/>
                <w:i/>
                <w:sz w:val="22"/>
                <w:szCs w:val="22"/>
              </w:rPr>
            </w:pPr>
            <w:r w:rsidRPr="00764D49">
              <w:rPr>
                <w:rFonts w:ascii="Times New Roman" w:hAnsi="Times New Roman" w:cs="Times New Roman"/>
                <w:i/>
                <w:sz w:val="22"/>
                <w:szCs w:val="22"/>
              </w:rPr>
              <w:t>Development of the Person</w:t>
            </w:r>
          </w:p>
          <w:p w14:paraId="5E3EE660" w14:textId="77777777" w:rsidR="001F1767" w:rsidRPr="00764D49" w:rsidRDefault="001F1767" w:rsidP="002D5B12">
            <w:pPr>
              <w:tabs>
                <w:tab w:val="left" w:pos="720"/>
              </w:tabs>
              <w:jc w:val="center"/>
              <w:rPr>
                <w:rFonts w:ascii="Times New Roman" w:hAnsi="Times New Roman" w:cs="Times New Roman"/>
                <w:i/>
                <w:sz w:val="22"/>
                <w:szCs w:val="22"/>
              </w:rPr>
            </w:pPr>
          </w:p>
          <w:p w14:paraId="68D2B866" w14:textId="2F25F543" w:rsidR="002D5B12" w:rsidRPr="00764D49" w:rsidRDefault="001F1767" w:rsidP="002D5B12">
            <w:pPr>
              <w:tabs>
                <w:tab w:val="left" w:pos="720"/>
              </w:tabs>
              <w:jc w:val="center"/>
              <w:rPr>
                <w:rFonts w:ascii="Times New Roman" w:hAnsi="Times New Roman" w:cs="Times New Roman"/>
                <w:iCs/>
                <w:sz w:val="22"/>
                <w:szCs w:val="22"/>
              </w:rPr>
            </w:pPr>
            <w:r w:rsidRPr="00764D49">
              <w:rPr>
                <w:rFonts w:ascii="Times New Roman" w:hAnsi="Times New Roman" w:cs="Times New Roman"/>
                <w:i/>
                <w:sz w:val="22"/>
                <w:szCs w:val="22"/>
                <w:highlight w:val="yellow"/>
              </w:rPr>
              <w:t>Midterm Review</w:t>
            </w:r>
          </w:p>
        </w:tc>
        <w:tc>
          <w:tcPr>
            <w:tcW w:w="1483" w:type="dxa"/>
            <w:shd w:val="clear" w:color="auto" w:fill="auto"/>
          </w:tcPr>
          <w:p w14:paraId="76F92227" w14:textId="0A17441D" w:rsidR="002D5B12" w:rsidRPr="00764D49" w:rsidRDefault="002D5B12" w:rsidP="002D5B12">
            <w:pPr>
              <w:jc w:val="center"/>
              <w:rPr>
                <w:rFonts w:ascii="Times New Roman" w:eastAsia="Calibri" w:hAnsi="Times New Roman" w:cs="Times New Roman"/>
                <w:b/>
                <w:bCs/>
                <w:sz w:val="22"/>
                <w:szCs w:val="22"/>
              </w:rPr>
            </w:pPr>
          </w:p>
        </w:tc>
        <w:tc>
          <w:tcPr>
            <w:tcW w:w="2432" w:type="dxa"/>
            <w:shd w:val="clear" w:color="auto" w:fill="00B0F0"/>
          </w:tcPr>
          <w:p w14:paraId="7B9EA265" w14:textId="77777777" w:rsidR="002D5B12" w:rsidRPr="00764D49" w:rsidRDefault="001F1767" w:rsidP="002D5B12">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Psychosocial Project Topic and Format </w:t>
            </w:r>
            <w:r w:rsidRPr="00764D49">
              <w:rPr>
                <w:rFonts w:ascii="Times New Roman" w:hAnsi="Times New Roman" w:cs="Times New Roman"/>
                <w:b/>
                <w:bCs/>
                <w:sz w:val="22"/>
                <w:szCs w:val="22"/>
              </w:rPr>
              <w:t xml:space="preserve">Due: 02/23/25 </w:t>
            </w:r>
          </w:p>
          <w:p w14:paraId="4EA03119" w14:textId="606A3EEF" w:rsidR="001F1767" w:rsidRPr="00764D49" w:rsidRDefault="001F1767" w:rsidP="001F1767">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@11:59 p.m. CST</w:t>
            </w:r>
          </w:p>
        </w:tc>
      </w:tr>
      <w:tr w:rsidR="00764D49" w:rsidRPr="00764D49" w14:paraId="6AB4193C" w14:textId="77777777" w:rsidTr="00BE763B">
        <w:trPr>
          <w:trHeight w:val="1059"/>
        </w:trPr>
        <w:tc>
          <w:tcPr>
            <w:tcW w:w="963" w:type="dxa"/>
            <w:shd w:val="clear" w:color="auto" w:fill="FFFF00"/>
          </w:tcPr>
          <w:p w14:paraId="19C7E75D" w14:textId="72FAC990" w:rsidR="00764D49" w:rsidRPr="00764D49" w:rsidRDefault="00764D49"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7</w:t>
            </w:r>
          </w:p>
        </w:tc>
        <w:tc>
          <w:tcPr>
            <w:tcW w:w="1296" w:type="dxa"/>
            <w:shd w:val="clear" w:color="auto" w:fill="FFFF00"/>
          </w:tcPr>
          <w:p w14:paraId="2CF99D65" w14:textId="77777777" w:rsidR="00764D49" w:rsidRPr="00764D49" w:rsidRDefault="00764D49" w:rsidP="005430DF">
            <w:pPr>
              <w:jc w:val="center"/>
              <w:rPr>
                <w:rFonts w:ascii="Times New Roman" w:hAnsi="Times New Roman" w:cs="Times New Roman"/>
                <w:sz w:val="22"/>
                <w:szCs w:val="22"/>
              </w:rPr>
            </w:pPr>
            <w:r w:rsidRPr="00764D49">
              <w:rPr>
                <w:rFonts w:ascii="Times New Roman" w:hAnsi="Times New Roman" w:cs="Times New Roman"/>
                <w:sz w:val="22"/>
                <w:szCs w:val="22"/>
              </w:rPr>
              <w:t>Feb 25</w:t>
            </w:r>
          </w:p>
          <w:p w14:paraId="0EA82859" w14:textId="77777777" w:rsidR="00764D49" w:rsidRPr="00764D49" w:rsidRDefault="00764D49" w:rsidP="005430DF">
            <w:pPr>
              <w:jc w:val="center"/>
              <w:rPr>
                <w:rFonts w:ascii="Times New Roman" w:hAnsi="Times New Roman" w:cs="Times New Roman"/>
                <w:sz w:val="22"/>
                <w:szCs w:val="22"/>
              </w:rPr>
            </w:pPr>
            <w:r w:rsidRPr="00764D49">
              <w:rPr>
                <w:rFonts w:ascii="Times New Roman" w:hAnsi="Times New Roman" w:cs="Times New Roman"/>
                <w:sz w:val="22"/>
                <w:szCs w:val="22"/>
              </w:rPr>
              <w:t>&amp;</w:t>
            </w:r>
          </w:p>
          <w:p w14:paraId="6420A0A4" w14:textId="77777777" w:rsidR="00764D49" w:rsidRPr="00764D49" w:rsidRDefault="00764D49" w:rsidP="005430DF">
            <w:pPr>
              <w:jc w:val="center"/>
              <w:rPr>
                <w:rFonts w:ascii="Times New Roman" w:hAnsi="Times New Roman" w:cs="Times New Roman"/>
                <w:sz w:val="22"/>
                <w:szCs w:val="22"/>
              </w:rPr>
            </w:pPr>
            <w:r w:rsidRPr="00764D49">
              <w:rPr>
                <w:rFonts w:ascii="Times New Roman" w:hAnsi="Times New Roman" w:cs="Times New Roman"/>
                <w:sz w:val="22"/>
                <w:szCs w:val="22"/>
              </w:rPr>
              <w:t>Feb 27</w:t>
            </w:r>
          </w:p>
          <w:p w14:paraId="25038C8A" w14:textId="1E89A09E" w:rsidR="00764D49" w:rsidRPr="00764D49" w:rsidRDefault="00764D49" w:rsidP="005430DF">
            <w:pPr>
              <w:jc w:val="center"/>
              <w:rPr>
                <w:rFonts w:ascii="Times New Roman" w:hAnsi="Times New Roman" w:cs="Times New Roman"/>
                <w:sz w:val="22"/>
                <w:szCs w:val="22"/>
              </w:rPr>
            </w:pPr>
          </w:p>
        </w:tc>
        <w:tc>
          <w:tcPr>
            <w:tcW w:w="7726" w:type="dxa"/>
            <w:gridSpan w:val="3"/>
            <w:shd w:val="clear" w:color="auto" w:fill="FFFF00"/>
          </w:tcPr>
          <w:p w14:paraId="1E254F2B" w14:textId="77777777" w:rsidR="00764D49" w:rsidRDefault="00764D49" w:rsidP="00764D49">
            <w:pPr>
              <w:tabs>
                <w:tab w:val="left" w:pos="720"/>
              </w:tabs>
              <w:jc w:val="center"/>
              <w:rPr>
                <w:rFonts w:ascii="Times New Roman" w:hAnsi="Times New Roman" w:cs="Times New Roman"/>
                <w:i/>
                <w:sz w:val="22"/>
                <w:szCs w:val="22"/>
              </w:rPr>
            </w:pPr>
          </w:p>
          <w:p w14:paraId="322F0E7B" w14:textId="30F76688" w:rsidR="00764D49" w:rsidRDefault="00764D49" w:rsidP="00764D49">
            <w:pPr>
              <w:tabs>
                <w:tab w:val="left" w:pos="720"/>
              </w:tabs>
              <w:jc w:val="center"/>
              <w:rPr>
                <w:rFonts w:ascii="Times New Roman" w:hAnsi="Times New Roman" w:cs="Times New Roman"/>
                <w:i/>
                <w:sz w:val="22"/>
                <w:szCs w:val="22"/>
              </w:rPr>
            </w:pPr>
            <w:r w:rsidRPr="00764D49">
              <w:rPr>
                <w:rFonts w:ascii="Times New Roman" w:hAnsi="Times New Roman" w:cs="Times New Roman"/>
                <w:i/>
                <w:sz w:val="22"/>
                <w:szCs w:val="22"/>
              </w:rPr>
              <w:t>NO CLASS – Take home MIDTERM</w:t>
            </w:r>
          </w:p>
          <w:p w14:paraId="137EAC4A" w14:textId="524B61E5" w:rsidR="00764D49" w:rsidRPr="00764D49" w:rsidRDefault="00764D49" w:rsidP="00764D49">
            <w:pPr>
              <w:tabs>
                <w:tab w:val="left" w:pos="720"/>
              </w:tabs>
              <w:jc w:val="center"/>
              <w:rPr>
                <w:rFonts w:ascii="Times New Roman" w:hAnsi="Times New Roman" w:cs="Times New Roman"/>
                <w:i/>
                <w:sz w:val="22"/>
                <w:szCs w:val="22"/>
              </w:rPr>
            </w:pPr>
            <w:r w:rsidRPr="00764D49">
              <w:rPr>
                <w:rFonts w:ascii="Times New Roman" w:hAnsi="Times New Roman" w:cs="Times New Roman"/>
                <w:i/>
                <w:sz w:val="22"/>
                <w:szCs w:val="22"/>
              </w:rPr>
              <w:t>Opens Feb 23</w:t>
            </w:r>
            <w:r w:rsidRPr="00764D49">
              <w:rPr>
                <w:rFonts w:ascii="Times New Roman" w:hAnsi="Times New Roman" w:cs="Times New Roman"/>
                <w:i/>
                <w:sz w:val="22"/>
                <w:szCs w:val="22"/>
                <w:vertAlign w:val="superscript"/>
              </w:rPr>
              <w:t xml:space="preserve">rd </w:t>
            </w:r>
            <w:r w:rsidRPr="00764D49">
              <w:rPr>
                <w:rFonts w:ascii="Times New Roman" w:hAnsi="Times New Roman" w:cs="Times New Roman"/>
                <w:i/>
                <w:sz w:val="22"/>
                <w:szCs w:val="22"/>
              </w:rPr>
              <w:t>- Closed March 2</w:t>
            </w:r>
            <w:r w:rsidRPr="00764D49">
              <w:rPr>
                <w:rFonts w:ascii="Times New Roman" w:hAnsi="Times New Roman" w:cs="Times New Roman"/>
                <w:i/>
                <w:sz w:val="22"/>
                <w:szCs w:val="22"/>
                <w:vertAlign w:val="superscript"/>
              </w:rPr>
              <w:t>nd</w:t>
            </w:r>
          </w:p>
          <w:p w14:paraId="05987D50" w14:textId="77777777" w:rsidR="00764D49" w:rsidRDefault="00764D49" w:rsidP="00764D49">
            <w:pPr>
              <w:tabs>
                <w:tab w:val="left" w:pos="720"/>
              </w:tabs>
              <w:jc w:val="center"/>
              <w:rPr>
                <w:rFonts w:ascii="Times New Roman" w:hAnsi="Times New Roman" w:cs="Times New Roman"/>
                <w:i/>
                <w:sz w:val="22"/>
                <w:szCs w:val="22"/>
              </w:rPr>
            </w:pPr>
            <w:r w:rsidRPr="00764D49">
              <w:rPr>
                <w:rFonts w:ascii="Times New Roman" w:hAnsi="Times New Roman" w:cs="Times New Roman"/>
                <w:i/>
                <w:sz w:val="22"/>
                <w:szCs w:val="22"/>
              </w:rPr>
              <w:t>Due @11:59 p.m. CST</w:t>
            </w:r>
          </w:p>
          <w:p w14:paraId="57869EB0" w14:textId="77777777" w:rsidR="00764D49" w:rsidRDefault="00764D49" w:rsidP="00764D49">
            <w:pPr>
              <w:tabs>
                <w:tab w:val="left" w:pos="720"/>
              </w:tabs>
              <w:rPr>
                <w:rFonts w:ascii="Times New Roman" w:hAnsi="Times New Roman" w:cs="Times New Roman"/>
                <w:b/>
                <w:bCs/>
                <w:sz w:val="22"/>
                <w:szCs w:val="22"/>
              </w:rPr>
            </w:pPr>
          </w:p>
          <w:p w14:paraId="7179DA2E" w14:textId="7DA45A70" w:rsidR="00764D49" w:rsidRPr="00764D49" w:rsidRDefault="00764D49" w:rsidP="00764D49">
            <w:pPr>
              <w:tabs>
                <w:tab w:val="left" w:pos="720"/>
              </w:tabs>
              <w:rPr>
                <w:rFonts w:ascii="Times New Roman" w:hAnsi="Times New Roman" w:cs="Times New Roman"/>
                <w:b/>
                <w:bCs/>
                <w:sz w:val="22"/>
                <w:szCs w:val="22"/>
              </w:rPr>
            </w:pPr>
          </w:p>
        </w:tc>
      </w:tr>
      <w:tr w:rsidR="001F1767" w:rsidRPr="00764D49" w14:paraId="51AB9F1E" w14:textId="77777777" w:rsidTr="001F1767">
        <w:trPr>
          <w:trHeight w:val="234"/>
        </w:trPr>
        <w:tc>
          <w:tcPr>
            <w:tcW w:w="963" w:type="dxa"/>
            <w:vMerge w:val="restart"/>
            <w:shd w:val="clear" w:color="auto" w:fill="auto"/>
          </w:tcPr>
          <w:p w14:paraId="535BCB2B" w14:textId="42842839" w:rsidR="00AE5480" w:rsidRPr="00764D49" w:rsidRDefault="00CB17BB"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lastRenderedPageBreak/>
              <w:t>8</w:t>
            </w:r>
          </w:p>
        </w:tc>
        <w:tc>
          <w:tcPr>
            <w:tcW w:w="1296" w:type="dxa"/>
            <w:shd w:val="clear" w:color="auto" w:fill="auto"/>
          </w:tcPr>
          <w:p w14:paraId="7A202EF3" w14:textId="09C4131F" w:rsidR="00AE5480" w:rsidRPr="00764D49" w:rsidRDefault="00874088" w:rsidP="00AE5480">
            <w:pPr>
              <w:jc w:val="center"/>
              <w:rPr>
                <w:rFonts w:ascii="Times New Roman" w:hAnsi="Times New Roman" w:cs="Times New Roman"/>
                <w:sz w:val="22"/>
                <w:szCs w:val="22"/>
              </w:rPr>
            </w:pPr>
            <w:r w:rsidRPr="00764D49">
              <w:rPr>
                <w:rFonts w:ascii="Times New Roman" w:hAnsi="Times New Roman" w:cs="Times New Roman"/>
                <w:sz w:val="22"/>
                <w:szCs w:val="22"/>
              </w:rPr>
              <w:t xml:space="preserve">Mar </w:t>
            </w:r>
            <w:r w:rsidR="001F1767" w:rsidRPr="00764D49">
              <w:rPr>
                <w:rFonts w:ascii="Times New Roman" w:hAnsi="Times New Roman" w:cs="Times New Roman"/>
                <w:sz w:val="22"/>
                <w:szCs w:val="22"/>
              </w:rPr>
              <w:t>4</w:t>
            </w:r>
          </w:p>
        </w:tc>
        <w:tc>
          <w:tcPr>
            <w:tcW w:w="3811" w:type="dxa"/>
            <w:shd w:val="clear" w:color="auto" w:fill="auto"/>
          </w:tcPr>
          <w:p w14:paraId="6A3613FF" w14:textId="631FD1F6" w:rsidR="00610188" w:rsidRPr="00764D49" w:rsidRDefault="001F1767" w:rsidP="00610188">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Couples, Family, and Group Helping</w:t>
            </w:r>
          </w:p>
          <w:p w14:paraId="3FB62C05" w14:textId="5A2F67E9" w:rsidR="005430DF" w:rsidRPr="00764D49" w:rsidRDefault="005430DF" w:rsidP="005430DF">
            <w:pPr>
              <w:tabs>
                <w:tab w:val="left" w:pos="720"/>
              </w:tabs>
              <w:jc w:val="center"/>
              <w:rPr>
                <w:rFonts w:ascii="Times New Roman" w:hAnsi="Times New Roman" w:cs="Times New Roman"/>
                <w:sz w:val="22"/>
                <w:szCs w:val="22"/>
              </w:rPr>
            </w:pPr>
          </w:p>
        </w:tc>
        <w:tc>
          <w:tcPr>
            <w:tcW w:w="1483" w:type="dxa"/>
            <w:shd w:val="clear" w:color="auto" w:fill="auto"/>
          </w:tcPr>
          <w:p w14:paraId="4AC38C84" w14:textId="7B19A243" w:rsidR="00AE5480" w:rsidRPr="00764D49" w:rsidRDefault="001F1767" w:rsidP="005430DF">
            <w:pPr>
              <w:jc w:val="center"/>
              <w:rPr>
                <w:rFonts w:ascii="Times New Roman" w:eastAsia="Calibri" w:hAnsi="Times New Roman" w:cs="Times New Roman"/>
                <w:b/>
                <w:bCs/>
                <w:sz w:val="22"/>
                <w:szCs w:val="22"/>
              </w:rPr>
            </w:pPr>
            <w:r w:rsidRPr="00764D49">
              <w:rPr>
                <w:rFonts w:ascii="Times New Roman" w:eastAsia="Calibri" w:hAnsi="Times New Roman" w:cs="Times New Roman"/>
                <w:b/>
                <w:bCs/>
                <w:sz w:val="22"/>
                <w:szCs w:val="22"/>
              </w:rPr>
              <w:t>Chapter 7</w:t>
            </w:r>
          </w:p>
        </w:tc>
        <w:tc>
          <w:tcPr>
            <w:tcW w:w="2432" w:type="dxa"/>
            <w:shd w:val="clear" w:color="auto" w:fill="auto"/>
          </w:tcPr>
          <w:p w14:paraId="4AF26F7B" w14:textId="6CED79DF" w:rsidR="00AE5480" w:rsidRPr="00764D49" w:rsidRDefault="00AE5480" w:rsidP="005430DF">
            <w:pPr>
              <w:tabs>
                <w:tab w:val="left" w:pos="720"/>
              </w:tabs>
              <w:jc w:val="center"/>
              <w:rPr>
                <w:rFonts w:ascii="Times New Roman" w:hAnsi="Times New Roman" w:cs="Times New Roman"/>
                <w:b/>
                <w:bCs/>
                <w:sz w:val="22"/>
                <w:szCs w:val="22"/>
              </w:rPr>
            </w:pPr>
          </w:p>
        </w:tc>
      </w:tr>
      <w:tr w:rsidR="001F1767" w:rsidRPr="00764D49" w14:paraId="4DF2B5B5" w14:textId="77777777" w:rsidTr="00CB17BB">
        <w:trPr>
          <w:trHeight w:val="234"/>
        </w:trPr>
        <w:tc>
          <w:tcPr>
            <w:tcW w:w="963" w:type="dxa"/>
            <w:vMerge/>
          </w:tcPr>
          <w:p w14:paraId="40042F25" w14:textId="77777777" w:rsidR="00AE5480" w:rsidRPr="00764D49" w:rsidRDefault="00AE5480" w:rsidP="005430DF">
            <w:pPr>
              <w:tabs>
                <w:tab w:val="left" w:pos="720"/>
              </w:tabs>
              <w:jc w:val="center"/>
              <w:rPr>
                <w:rFonts w:ascii="Times New Roman" w:hAnsi="Times New Roman" w:cs="Times New Roman"/>
                <w:sz w:val="22"/>
                <w:szCs w:val="22"/>
              </w:rPr>
            </w:pPr>
          </w:p>
        </w:tc>
        <w:tc>
          <w:tcPr>
            <w:tcW w:w="1296" w:type="dxa"/>
            <w:shd w:val="clear" w:color="auto" w:fill="auto"/>
          </w:tcPr>
          <w:p w14:paraId="7B9171D5" w14:textId="57169213" w:rsidR="00DC7413" w:rsidRPr="00764D49" w:rsidRDefault="00874088" w:rsidP="00874088">
            <w:pPr>
              <w:rPr>
                <w:rFonts w:ascii="Times New Roman" w:hAnsi="Times New Roman" w:cs="Times New Roman"/>
                <w:sz w:val="22"/>
                <w:szCs w:val="22"/>
              </w:rPr>
            </w:pPr>
            <w:r w:rsidRPr="00764D49">
              <w:rPr>
                <w:rFonts w:ascii="Times New Roman" w:hAnsi="Times New Roman" w:cs="Times New Roman"/>
                <w:sz w:val="22"/>
                <w:szCs w:val="22"/>
              </w:rPr>
              <w:t xml:space="preserve">    Mar </w:t>
            </w:r>
            <w:r w:rsidR="001F1767" w:rsidRPr="00764D49">
              <w:rPr>
                <w:rFonts w:ascii="Times New Roman" w:hAnsi="Times New Roman" w:cs="Times New Roman"/>
                <w:sz w:val="22"/>
                <w:szCs w:val="22"/>
              </w:rPr>
              <w:t>6</w:t>
            </w:r>
          </w:p>
        </w:tc>
        <w:tc>
          <w:tcPr>
            <w:tcW w:w="3811" w:type="dxa"/>
            <w:shd w:val="clear" w:color="auto" w:fill="auto"/>
          </w:tcPr>
          <w:p w14:paraId="73EBEFB2" w14:textId="21708B1D" w:rsidR="00610188" w:rsidRPr="00764D49" w:rsidRDefault="001F1767" w:rsidP="00610188">
            <w:pPr>
              <w:tabs>
                <w:tab w:val="left" w:pos="720"/>
              </w:tabs>
              <w:jc w:val="center"/>
              <w:rPr>
                <w:rFonts w:ascii="Times New Roman" w:hAnsi="Times New Roman" w:cs="Times New Roman"/>
                <w:color w:val="000000" w:themeColor="text1"/>
                <w:sz w:val="22"/>
                <w:szCs w:val="22"/>
              </w:rPr>
            </w:pPr>
            <w:r w:rsidRPr="00764D49">
              <w:rPr>
                <w:rFonts w:ascii="Times New Roman" w:hAnsi="Times New Roman" w:cs="Times New Roman"/>
                <w:i/>
                <w:iCs/>
                <w:color w:val="000000" w:themeColor="text1"/>
                <w:sz w:val="22"/>
                <w:szCs w:val="22"/>
                <w:highlight w:val="magenta"/>
              </w:rPr>
              <w:t>NO CLASS!!!!</w:t>
            </w:r>
          </w:p>
          <w:p w14:paraId="5AE992CF" w14:textId="59AB769C" w:rsidR="005430DF" w:rsidRPr="00764D49" w:rsidRDefault="005430DF" w:rsidP="005430DF">
            <w:pPr>
              <w:tabs>
                <w:tab w:val="left" w:pos="720"/>
              </w:tabs>
              <w:jc w:val="center"/>
              <w:rPr>
                <w:rFonts w:ascii="Times New Roman" w:hAnsi="Times New Roman" w:cs="Times New Roman"/>
                <w:sz w:val="22"/>
                <w:szCs w:val="22"/>
              </w:rPr>
            </w:pPr>
          </w:p>
        </w:tc>
        <w:tc>
          <w:tcPr>
            <w:tcW w:w="1483" w:type="dxa"/>
            <w:shd w:val="clear" w:color="auto" w:fill="auto"/>
          </w:tcPr>
          <w:p w14:paraId="4DB1E391" w14:textId="2172E8F7" w:rsidR="00AE5480" w:rsidRPr="00764D49" w:rsidRDefault="00AE5480" w:rsidP="005430DF">
            <w:pPr>
              <w:jc w:val="center"/>
              <w:rPr>
                <w:rFonts w:ascii="Times New Roman" w:eastAsia="Calibri" w:hAnsi="Times New Roman" w:cs="Times New Roman"/>
                <w:b/>
                <w:bCs/>
                <w:sz w:val="22"/>
                <w:szCs w:val="22"/>
              </w:rPr>
            </w:pPr>
          </w:p>
        </w:tc>
        <w:tc>
          <w:tcPr>
            <w:tcW w:w="2432" w:type="dxa"/>
            <w:shd w:val="clear" w:color="auto" w:fill="00B0F0"/>
          </w:tcPr>
          <w:p w14:paraId="57EB3B80" w14:textId="77777777" w:rsidR="00AE5480" w:rsidRPr="00764D49" w:rsidRDefault="00874088" w:rsidP="005430DF">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Humanity Reflection </w:t>
            </w:r>
          </w:p>
          <w:p w14:paraId="605D98EB" w14:textId="5B7D8F6A" w:rsidR="00CB17BB" w:rsidRPr="00764D49" w:rsidRDefault="00CB17BB" w:rsidP="005430DF">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Due: 03/09/25</w:t>
            </w:r>
          </w:p>
          <w:p w14:paraId="3C741FBF" w14:textId="5A4C365F" w:rsidR="00CB17BB" w:rsidRPr="00764D49" w:rsidRDefault="00CB17BB" w:rsidP="005430DF">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@11:59 p.m. CST</w:t>
            </w:r>
          </w:p>
        </w:tc>
      </w:tr>
      <w:tr w:rsidR="001F1767" w:rsidRPr="00764D49" w14:paraId="18DD6E98" w14:textId="77777777" w:rsidTr="001F1767">
        <w:trPr>
          <w:trHeight w:val="1012"/>
        </w:trPr>
        <w:tc>
          <w:tcPr>
            <w:tcW w:w="963" w:type="dxa"/>
            <w:shd w:val="clear" w:color="auto" w:fill="FFC000"/>
          </w:tcPr>
          <w:p w14:paraId="7331B9FE" w14:textId="7F8055F4" w:rsidR="001F1767" w:rsidRPr="00764D49" w:rsidRDefault="00CB17BB"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9</w:t>
            </w:r>
          </w:p>
        </w:tc>
        <w:tc>
          <w:tcPr>
            <w:tcW w:w="1296" w:type="dxa"/>
            <w:shd w:val="clear" w:color="auto" w:fill="FFC000"/>
          </w:tcPr>
          <w:p w14:paraId="3EBC2763" w14:textId="147599CD" w:rsidR="001F1767" w:rsidRPr="00764D49" w:rsidRDefault="001F1767" w:rsidP="001F1767">
            <w:pPr>
              <w:jc w:val="center"/>
              <w:rPr>
                <w:rFonts w:ascii="Times New Roman" w:hAnsi="Times New Roman" w:cs="Times New Roman"/>
                <w:sz w:val="22"/>
                <w:szCs w:val="22"/>
              </w:rPr>
            </w:pPr>
            <w:r w:rsidRPr="00764D49">
              <w:rPr>
                <w:rFonts w:ascii="Times New Roman" w:hAnsi="Times New Roman" w:cs="Times New Roman"/>
                <w:sz w:val="22"/>
                <w:szCs w:val="22"/>
              </w:rPr>
              <w:t>Mar 11</w:t>
            </w:r>
          </w:p>
          <w:p w14:paraId="01B929FA" w14:textId="378C17B0" w:rsidR="001F1767" w:rsidRPr="00764D49" w:rsidRDefault="001F1767" w:rsidP="001F1767">
            <w:pPr>
              <w:jc w:val="center"/>
              <w:rPr>
                <w:rFonts w:ascii="Times New Roman" w:hAnsi="Times New Roman" w:cs="Times New Roman"/>
                <w:sz w:val="22"/>
                <w:szCs w:val="22"/>
              </w:rPr>
            </w:pPr>
            <w:r w:rsidRPr="00764D49">
              <w:rPr>
                <w:rFonts w:ascii="Times New Roman" w:hAnsi="Times New Roman" w:cs="Times New Roman"/>
                <w:sz w:val="22"/>
                <w:szCs w:val="22"/>
              </w:rPr>
              <w:t>&amp;</w:t>
            </w:r>
          </w:p>
          <w:p w14:paraId="533FD722" w14:textId="77777777" w:rsidR="001F1767" w:rsidRPr="00764D49" w:rsidRDefault="001F1767" w:rsidP="001F1767">
            <w:pPr>
              <w:jc w:val="center"/>
              <w:rPr>
                <w:rFonts w:ascii="Times New Roman" w:hAnsi="Times New Roman" w:cs="Times New Roman"/>
                <w:sz w:val="22"/>
                <w:szCs w:val="22"/>
              </w:rPr>
            </w:pPr>
            <w:r w:rsidRPr="00764D49">
              <w:rPr>
                <w:rFonts w:ascii="Times New Roman" w:hAnsi="Times New Roman" w:cs="Times New Roman"/>
                <w:sz w:val="22"/>
                <w:szCs w:val="22"/>
              </w:rPr>
              <w:t>Mar 13</w:t>
            </w:r>
          </w:p>
          <w:p w14:paraId="3BD6F73E" w14:textId="3213CC0E" w:rsidR="001F1767" w:rsidRPr="00764D49" w:rsidRDefault="001F1767" w:rsidP="005430DF">
            <w:pPr>
              <w:jc w:val="center"/>
              <w:rPr>
                <w:rFonts w:ascii="Times New Roman" w:hAnsi="Times New Roman" w:cs="Times New Roman"/>
                <w:sz w:val="22"/>
                <w:szCs w:val="22"/>
              </w:rPr>
            </w:pPr>
          </w:p>
        </w:tc>
        <w:tc>
          <w:tcPr>
            <w:tcW w:w="7726" w:type="dxa"/>
            <w:gridSpan w:val="3"/>
            <w:shd w:val="clear" w:color="auto" w:fill="FFC000"/>
          </w:tcPr>
          <w:p w14:paraId="3A22DEFD" w14:textId="77777777" w:rsidR="001F1767" w:rsidRPr="00764D49" w:rsidRDefault="001F1767" w:rsidP="005430DF">
            <w:pPr>
              <w:tabs>
                <w:tab w:val="left" w:pos="720"/>
              </w:tabs>
              <w:jc w:val="center"/>
              <w:rPr>
                <w:rFonts w:ascii="Times New Roman" w:hAnsi="Times New Roman" w:cs="Times New Roman"/>
                <w:i/>
                <w:iCs/>
                <w:sz w:val="22"/>
                <w:szCs w:val="22"/>
              </w:rPr>
            </w:pPr>
          </w:p>
          <w:p w14:paraId="3623DCE1" w14:textId="66D15046" w:rsidR="001F1767" w:rsidRPr="00764D49" w:rsidRDefault="001F1767" w:rsidP="005430DF">
            <w:pPr>
              <w:tabs>
                <w:tab w:val="left" w:pos="720"/>
              </w:tabs>
              <w:jc w:val="center"/>
              <w:rPr>
                <w:rFonts w:ascii="Times New Roman" w:hAnsi="Times New Roman" w:cs="Times New Roman"/>
                <w:b/>
                <w:bCs/>
                <w:sz w:val="22"/>
                <w:szCs w:val="22"/>
              </w:rPr>
            </w:pPr>
            <w:r w:rsidRPr="00764D49">
              <w:rPr>
                <w:rFonts w:ascii="Times New Roman" w:hAnsi="Times New Roman" w:cs="Times New Roman"/>
                <w:i/>
                <w:iCs/>
                <w:sz w:val="22"/>
                <w:szCs w:val="22"/>
              </w:rPr>
              <w:t>Enjoy Spring Break!</w:t>
            </w:r>
          </w:p>
        </w:tc>
      </w:tr>
      <w:tr w:rsidR="00874088" w:rsidRPr="00764D49" w14:paraId="1DABB9D0" w14:textId="77777777" w:rsidTr="001F1767">
        <w:trPr>
          <w:trHeight w:val="631"/>
        </w:trPr>
        <w:tc>
          <w:tcPr>
            <w:tcW w:w="963" w:type="dxa"/>
            <w:vMerge w:val="restart"/>
            <w:shd w:val="clear" w:color="auto" w:fill="auto"/>
          </w:tcPr>
          <w:p w14:paraId="0C213C2E" w14:textId="23922D5C" w:rsidR="00874088" w:rsidRPr="00764D49" w:rsidRDefault="00CB17BB"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10</w:t>
            </w:r>
          </w:p>
        </w:tc>
        <w:tc>
          <w:tcPr>
            <w:tcW w:w="1296" w:type="dxa"/>
            <w:shd w:val="clear" w:color="auto" w:fill="auto"/>
          </w:tcPr>
          <w:p w14:paraId="2C1B0323" w14:textId="6F3A51EC" w:rsidR="00874088" w:rsidRPr="00764D49" w:rsidRDefault="00874088" w:rsidP="00AE5480">
            <w:pPr>
              <w:jc w:val="center"/>
              <w:rPr>
                <w:rFonts w:ascii="Times New Roman" w:hAnsi="Times New Roman" w:cs="Times New Roman"/>
                <w:sz w:val="22"/>
                <w:szCs w:val="22"/>
              </w:rPr>
            </w:pPr>
            <w:r w:rsidRPr="00764D49">
              <w:rPr>
                <w:rFonts w:ascii="Times New Roman" w:hAnsi="Times New Roman" w:cs="Times New Roman"/>
                <w:sz w:val="22"/>
                <w:szCs w:val="22"/>
              </w:rPr>
              <w:t xml:space="preserve">Mar </w:t>
            </w:r>
            <w:r w:rsidR="00CB17BB" w:rsidRPr="00764D49">
              <w:rPr>
                <w:rFonts w:ascii="Times New Roman" w:hAnsi="Times New Roman" w:cs="Times New Roman"/>
                <w:sz w:val="22"/>
                <w:szCs w:val="22"/>
              </w:rPr>
              <w:t>18</w:t>
            </w:r>
          </w:p>
        </w:tc>
        <w:tc>
          <w:tcPr>
            <w:tcW w:w="3811" w:type="dxa"/>
            <w:shd w:val="clear" w:color="auto" w:fill="auto"/>
          </w:tcPr>
          <w:p w14:paraId="6F946D8C" w14:textId="3B2733F4" w:rsidR="00874088" w:rsidRPr="00764D49" w:rsidRDefault="00764D49" w:rsidP="00F50811">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Organizational and Community Change and the Role of Consultation and Supervision</w:t>
            </w:r>
          </w:p>
        </w:tc>
        <w:tc>
          <w:tcPr>
            <w:tcW w:w="1483" w:type="dxa"/>
            <w:shd w:val="clear" w:color="auto" w:fill="auto"/>
          </w:tcPr>
          <w:p w14:paraId="2C3B9676" w14:textId="162E895B" w:rsidR="00874088" w:rsidRPr="00764D49" w:rsidRDefault="00874088" w:rsidP="005430DF">
            <w:pPr>
              <w:jc w:val="center"/>
              <w:rPr>
                <w:rFonts w:ascii="Times New Roman" w:eastAsia="Calibri" w:hAnsi="Times New Roman" w:cs="Times New Roman"/>
                <w:b/>
                <w:bCs/>
                <w:sz w:val="22"/>
                <w:szCs w:val="22"/>
              </w:rPr>
            </w:pPr>
            <w:r w:rsidRPr="00764D49">
              <w:rPr>
                <w:rFonts w:ascii="Times New Roman" w:eastAsia="Calibri" w:hAnsi="Times New Roman" w:cs="Times New Roman"/>
                <w:b/>
                <w:bCs/>
                <w:sz w:val="22"/>
                <w:szCs w:val="22"/>
              </w:rPr>
              <w:t xml:space="preserve">Chapter </w:t>
            </w:r>
            <w:r w:rsidR="00CB17BB" w:rsidRPr="00764D49">
              <w:rPr>
                <w:rFonts w:ascii="Times New Roman" w:eastAsia="Calibri" w:hAnsi="Times New Roman" w:cs="Times New Roman"/>
                <w:b/>
                <w:bCs/>
                <w:sz w:val="22"/>
                <w:szCs w:val="22"/>
              </w:rPr>
              <w:t>8</w:t>
            </w:r>
          </w:p>
        </w:tc>
        <w:tc>
          <w:tcPr>
            <w:tcW w:w="2432" w:type="dxa"/>
            <w:shd w:val="clear" w:color="auto" w:fill="auto"/>
          </w:tcPr>
          <w:p w14:paraId="0507F76D" w14:textId="1C39567C" w:rsidR="00764D49" w:rsidRPr="00764D49" w:rsidRDefault="00764D49" w:rsidP="005430DF">
            <w:pPr>
              <w:tabs>
                <w:tab w:val="left" w:pos="720"/>
              </w:tabs>
              <w:jc w:val="center"/>
              <w:rPr>
                <w:rFonts w:ascii="Times New Roman" w:hAnsi="Times New Roman" w:cs="Times New Roman"/>
                <w:b/>
                <w:bCs/>
                <w:sz w:val="22"/>
                <w:szCs w:val="22"/>
              </w:rPr>
            </w:pPr>
          </w:p>
        </w:tc>
      </w:tr>
      <w:tr w:rsidR="00874088" w:rsidRPr="00764D49" w14:paraId="3C8432A2" w14:textId="77777777" w:rsidTr="00764D49">
        <w:trPr>
          <w:trHeight w:val="631"/>
        </w:trPr>
        <w:tc>
          <w:tcPr>
            <w:tcW w:w="963" w:type="dxa"/>
            <w:vMerge/>
            <w:shd w:val="clear" w:color="auto" w:fill="auto"/>
          </w:tcPr>
          <w:p w14:paraId="04438386" w14:textId="77777777" w:rsidR="00874088" w:rsidRPr="00764D49" w:rsidRDefault="00874088" w:rsidP="005430DF">
            <w:pPr>
              <w:tabs>
                <w:tab w:val="left" w:pos="720"/>
              </w:tabs>
              <w:jc w:val="center"/>
              <w:rPr>
                <w:rFonts w:ascii="Times New Roman" w:hAnsi="Times New Roman" w:cs="Times New Roman"/>
                <w:sz w:val="22"/>
                <w:szCs w:val="22"/>
              </w:rPr>
            </w:pPr>
          </w:p>
        </w:tc>
        <w:tc>
          <w:tcPr>
            <w:tcW w:w="1296" w:type="dxa"/>
            <w:shd w:val="clear" w:color="auto" w:fill="auto"/>
          </w:tcPr>
          <w:p w14:paraId="2D19521F" w14:textId="61E4E571" w:rsidR="00874088" w:rsidRPr="00764D49" w:rsidRDefault="00874088" w:rsidP="00AE5480">
            <w:pPr>
              <w:jc w:val="center"/>
              <w:rPr>
                <w:rFonts w:ascii="Times New Roman" w:hAnsi="Times New Roman" w:cs="Times New Roman"/>
                <w:sz w:val="22"/>
                <w:szCs w:val="22"/>
              </w:rPr>
            </w:pPr>
            <w:r w:rsidRPr="00764D49">
              <w:rPr>
                <w:rFonts w:ascii="Times New Roman" w:hAnsi="Times New Roman" w:cs="Times New Roman"/>
                <w:sz w:val="22"/>
                <w:szCs w:val="22"/>
              </w:rPr>
              <w:t xml:space="preserve">Mar </w:t>
            </w:r>
            <w:r w:rsidR="00CB17BB" w:rsidRPr="00764D49">
              <w:rPr>
                <w:rFonts w:ascii="Times New Roman" w:hAnsi="Times New Roman" w:cs="Times New Roman"/>
                <w:sz w:val="22"/>
                <w:szCs w:val="22"/>
              </w:rPr>
              <w:t>20</w:t>
            </w:r>
          </w:p>
        </w:tc>
        <w:tc>
          <w:tcPr>
            <w:tcW w:w="3811" w:type="dxa"/>
            <w:shd w:val="clear" w:color="auto" w:fill="auto"/>
          </w:tcPr>
          <w:p w14:paraId="3F70375D" w14:textId="5D9890EA" w:rsidR="00874088" w:rsidRPr="00764D49" w:rsidRDefault="00764D49" w:rsidP="00874088">
            <w:pPr>
              <w:tabs>
                <w:tab w:val="left" w:pos="720"/>
              </w:tabs>
              <w:jc w:val="center"/>
              <w:rPr>
                <w:rFonts w:ascii="Times New Roman" w:hAnsi="Times New Roman" w:cs="Times New Roman"/>
                <w:i/>
                <w:iCs/>
                <w:sz w:val="22"/>
                <w:szCs w:val="22"/>
              </w:rPr>
            </w:pPr>
            <w:r w:rsidRPr="00764D49">
              <w:rPr>
                <w:rFonts w:ascii="Times New Roman" w:hAnsi="Times New Roman" w:cs="Times New Roman"/>
                <w:i/>
                <w:iCs/>
                <w:sz w:val="22"/>
                <w:szCs w:val="22"/>
              </w:rPr>
              <w:t>Organizational and Community Change and the Role of Consultation and Supervision</w:t>
            </w:r>
          </w:p>
        </w:tc>
        <w:tc>
          <w:tcPr>
            <w:tcW w:w="1483" w:type="dxa"/>
            <w:shd w:val="clear" w:color="auto" w:fill="auto"/>
          </w:tcPr>
          <w:p w14:paraId="4F08B2B7" w14:textId="77777777" w:rsidR="00874088" w:rsidRPr="00764D49" w:rsidRDefault="00874088" w:rsidP="005430DF">
            <w:pPr>
              <w:jc w:val="center"/>
              <w:rPr>
                <w:rFonts w:ascii="Times New Roman" w:eastAsia="Calibri" w:hAnsi="Times New Roman" w:cs="Times New Roman"/>
                <w:b/>
                <w:bCs/>
                <w:sz w:val="22"/>
                <w:szCs w:val="22"/>
              </w:rPr>
            </w:pPr>
          </w:p>
        </w:tc>
        <w:tc>
          <w:tcPr>
            <w:tcW w:w="2432" w:type="dxa"/>
            <w:shd w:val="clear" w:color="auto" w:fill="00B0F0"/>
          </w:tcPr>
          <w:p w14:paraId="5EB7913C" w14:textId="77777777" w:rsidR="00764D49" w:rsidRPr="00764D49" w:rsidRDefault="00764D49" w:rsidP="00764D49">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Diversity &amp; Multiculturalism Reflection </w:t>
            </w:r>
          </w:p>
          <w:p w14:paraId="434BA1DC" w14:textId="77777777" w:rsidR="00764D49" w:rsidRPr="00764D49" w:rsidRDefault="00764D49" w:rsidP="00764D49">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Due: 03/23/25</w:t>
            </w:r>
          </w:p>
          <w:p w14:paraId="1BBCFEB5" w14:textId="478D4073" w:rsidR="00874088" w:rsidRPr="00764D49" w:rsidRDefault="00764D49" w:rsidP="00764D49">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@11:59 p.m. CST</w:t>
            </w:r>
          </w:p>
        </w:tc>
      </w:tr>
      <w:tr w:rsidR="001F1767" w:rsidRPr="00764D49" w14:paraId="67AD6418" w14:textId="77777777" w:rsidTr="001F1767">
        <w:trPr>
          <w:trHeight w:val="234"/>
        </w:trPr>
        <w:tc>
          <w:tcPr>
            <w:tcW w:w="963" w:type="dxa"/>
            <w:vMerge w:val="restart"/>
            <w:shd w:val="clear" w:color="auto" w:fill="auto"/>
          </w:tcPr>
          <w:p w14:paraId="72652211" w14:textId="5AFF826B" w:rsidR="00AE5480" w:rsidRPr="00764D49" w:rsidRDefault="00CB17BB"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11</w:t>
            </w:r>
          </w:p>
        </w:tc>
        <w:tc>
          <w:tcPr>
            <w:tcW w:w="1296" w:type="dxa"/>
            <w:shd w:val="clear" w:color="auto" w:fill="auto"/>
          </w:tcPr>
          <w:p w14:paraId="19021DDE" w14:textId="556ED178" w:rsidR="00AE5480" w:rsidRPr="00764D49" w:rsidRDefault="00CB17BB" w:rsidP="00AE5480">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Mar 25</w:t>
            </w:r>
          </w:p>
        </w:tc>
        <w:tc>
          <w:tcPr>
            <w:tcW w:w="3811" w:type="dxa"/>
            <w:shd w:val="clear" w:color="auto" w:fill="auto"/>
          </w:tcPr>
          <w:p w14:paraId="669225A0" w14:textId="77777777" w:rsidR="00764D49" w:rsidRPr="00764D49" w:rsidRDefault="00764D49" w:rsidP="00764D49">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Culturally Competent Helping</w:t>
            </w:r>
            <w:r w:rsidRPr="00764D49">
              <w:rPr>
                <w:rFonts w:ascii="Times New Roman" w:hAnsi="Times New Roman" w:cs="Times New Roman"/>
                <w:sz w:val="22"/>
                <w:szCs w:val="22"/>
              </w:rPr>
              <w:t xml:space="preserve"> </w:t>
            </w:r>
          </w:p>
          <w:p w14:paraId="01407E81" w14:textId="0FBA4E55" w:rsidR="00AE5480" w:rsidRPr="00764D49" w:rsidRDefault="00764D49" w:rsidP="00764D49">
            <w:pPr>
              <w:ind w:left="100" w:right="-20"/>
              <w:jc w:val="center"/>
              <w:rPr>
                <w:rFonts w:ascii="Times New Roman" w:eastAsia="Calibri" w:hAnsi="Times New Roman" w:cs="Times New Roman"/>
                <w:iCs/>
                <w:position w:val="1"/>
                <w:sz w:val="22"/>
                <w:szCs w:val="22"/>
              </w:rPr>
            </w:pPr>
            <w:r w:rsidRPr="00764D49">
              <w:rPr>
                <w:rFonts w:ascii="Times New Roman" w:hAnsi="Times New Roman" w:cs="Times New Roman"/>
                <w:i/>
                <w:sz w:val="22"/>
                <w:szCs w:val="22"/>
              </w:rPr>
              <w:t>School to Prison Pipeline</w:t>
            </w:r>
          </w:p>
        </w:tc>
        <w:tc>
          <w:tcPr>
            <w:tcW w:w="1483" w:type="dxa"/>
            <w:shd w:val="clear" w:color="auto" w:fill="auto"/>
          </w:tcPr>
          <w:p w14:paraId="540E14D3" w14:textId="5C9DD58F" w:rsidR="00AE5480" w:rsidRPr="00764D49" w:rsidRDefault="00521370" w:rsidP="005430DF">
            <w:pPr>
              <w:spacing w:line="265" w:lineRule="exact"/>
              <w:ind w:left="100" w:right="-20"/>
              <w:jc w:val="center"/>
              <w:rPr>
                <w:rFonts w:ascii="Times New Roman" w:eastAsia="Calibri" w:hAnsi="Times New Roman" w:cs="Times New Roman"/>
                <w:b/>
                <w:bCs/>
                <w:position w:val="1"/>
                <w:sz w:val="22"/>
                <w:szCs w:val="22"/>
              </w:rPr>
            </w:pPr>
            <w:r w:rsidRPr="00764D49">
              <w:rPr>
                <w:rFonts w:ascii="Times New Roman" w:eastAsia="Calibri" w:hAnsi="Times New Roman" w:cs="Times New Roman"/>
                <w:b/>
                <w:bCs/>
                <w:position w:val="1"/>
                <w:sz w:val="22"/>
                <w:szCs w:val="22"/>
              </w:rPr>
              <w:t xml:space="preserve">Chapter </w:t>
            </w:r>
            <w:r w:rsidR="00CB17BB" w:rsidRPr="00764D49">
              <w:rPr>
                <w:rFonts w:ascii="Times New Roman" w:eastAsia="Calibri" w:hAnsi="Times New Roman" w:cs="Times New Roman"/>
                <w:b/>
                <w:bCs/>
                <w:position w:val="1"/>
                <w:sz w:val="22"/>
                <w:szCs w:val="22"/>
              </w:rPr>
              <w:t>9</w:t>
            </w:r>
          </w:p>
        </w:tc>
        <w:tc>
          <w:tcPr>
            <w:tcW w:w="2432" w:type="dxa"/>
            <w:shd w:val="clear" w:color="auto" w:fill="auto"/>
          </w:tcPr>
          <w:p w14:paraId="3B41D5A1" w14:textId="55BCC57D" w:rsidR="00AE5480" w:rsidRPr="00764D49" w:rsidRDefault="00AE5480" w:rsidP="005430DF">
            <w:pPr>
              <w:tabs>
                <w:tab w:val="left" w:pos="720"/>
              </w:tabs>
              <w:jc w:val="center"/>
              <w:rPr>
                <w:rFonts w:ascii="Times New Roman" w:hAnsi="Times New Roman" w:cs="Times New Roman"/>
                <w:b/>
                <w:bCs/>
                <w:sz w:val="22"/>
                <w:szCs w:val="22"/>
              </w:rPr>
            </w:pPr>
          </w:p>
        </w:tc>
      </w:tr>
      <w:tr w:rsidR="001F1767" w:rsidRPr="00764D49" w14:paraId="6A649D07" w14:textId="77777777" w:rsidTr="00764D49">
        <w:trPr>
          <w:trHeight w:val="234"/>
        </w:trPr>
        <w:tc>
          <w:tcPr>
            <w:tcW w:w="963" w:type="dxa"/>
            <w:vMerge/>
          </w:tcPr>
          <w:p w14:paraId="01E5C80F" w14:textId="77777777" w:rsidR="00AE5480" w:rsidRPr="00764D49" w:rsidRDefault="00AE5480" w:rsidP="005430DF">
            <w:pPr>
              <w:tabs>
                <w:tab w:val="left" w:pos="720"/>
              </w:tabs>
              <w:jc w:val="center"/>
              <w:rPr>
                <w:rFonts w:ascii="Times New Roman" w:hAnsi="Times New Roman" w:cs="Times New Roman"/>
                <w:sz w:val="22"/>
                <w:szCs w:val="22"/>
              </w:rPr>
            </w:pPr>
          </w:p>
        </w:tc>
        <w:tc>
          <w:tcPr>
            <w:tcW w:w="1296" w:type="dxa"/>
            <w:shd w:val="clear" w:color="auto" w:fill="auto"/>
          </w:tcPr>
          <w:p w14:paraId="663B979B" w14:textId="0E40FF1C" w:rsidR="00AE5480" w:rsidRPr="00764D49" w:rsidRDefault="00CB17BB" w:rsidP="005430DF">
            <w:pPr>
              <w:jc w:val="center"/>
              <w:rPr>
                <w:rFonts w:ascii="Times New Roman" w:hAnsi="Times New Roman" w:cs="Times New Roman"/>
                <w:sz w:val="22"/>
                <w:szCs w:val="22"/>
              </w:rPr>
            </w:pPr>
            <w:r w:rsidRPr="00764D49">
              <w:rPr>
                <w:rFonts w:ascii="Times New Roman" w:hAnsi="Times New Roman" w:cs="Times New Roman"/>
                <w:sz w:val="22"/>
                <w:szCs w:val="22"/>
              </w:rPr>
              <w:t>Mar 27</w:t>
            </w:r>
          </w:p>
          <w:p w14:paraId="6738AB08" w14:textId="27808B23" w:rsidR="00DC7413" w:rsidRPr="00764D49" w:rsidRDefault="00DC7413" w:rsidP="005430DF">
            <w:pPr>
              <w:jc w:val="center"/>
              <w:rPr>
                <w:rFonts w:ascii="Times New Roman" w:hAnsi="Times New Roman" w:cs="Times New Roman"/>
                <w:sz w:val="22"/>
                <w:szCs w:val="22"/>
              </w:rPr>
            </w:pPr>
          </w:p>
        </w:tc>
        <w:tc>
          <w:tcPr>
            <w:tcW w:w="3811" w:type="dxa"/>
            <w:shd w:val="clear" w:color="auto" w:fill="auto"/>
          </w:tcPr>
          <w:p w14:paraId="7A6E3012" w14:textId="77777777" w:rsidR="00764D49" w:rsidRPr="00764D49" w:rsidRDefault="00764D49" w:rsidP="00764D49">
            <w:pPr>
              <w:tabs>
                <w:tab w:val="left" w:pos="720"/>
              </w:tabs>
              <w:jc w:val="center"/>
              <w:rPr>
                <w:rFonts w:ascii="Times New Roman" w:hAnsi="Times New Roman" w:cs="Times New Roman"/>
                <w:sz w:val="22"/>
                <w:szCs w:val="22"/>
              </w:rPr>
            </w:pPr>
            <w:r w:rsidRPr="00764D49">
              <w:rPr>
                <w:rFonts w:ascii="Times New Roman" w:hAnsi="Times New Roman" w:cs="Times New Roman"/>
                <w:i/>
                <w:iCs/>
                <w:sz w:val="22"/>
                <w:szCs w:val="22"/>
              </w:rPr>
              <w:t>Culturally Competent Helping</w:t>
            </w:r>
            <w:r w:rsidRPr="00764D49">
              <w:rPr>
                <w:rFonts w:ascii="Times New Roman" w:hAnsi="Times New Roman" w:cs="Times New Roman"/>
                <w:sz w:val="22"/>
                <w:szCs w:val="22"/>
              </w:rPr>
              <w:t xml:space="preserve"> </w:t>
            </w:r>
          </w:p>
          <w:p w14:paraId="29323E1F" w14:textId="70371088" w:rsidR="00AE5480" w:rsidRPr="00764D49" w:rsidRDefault="00764D49" w:rsidP="00764D49">
            <w:pPr>
              <w:ind w:left="100" w:right="-20"/>
              <w:jc w:val="center"/>
              <w:rPr>
                <w:rFonts w:ascii="Times New Roman" w:eastAsia="Calibri" w:hAnsi="Times New Roman" w:cs="Times New Roman"/>
                <w:position w:val="1"/>
                <w:sz w:val="22"/>
                <w:szCs w:val="22"/>
              </w:rPr>
            </w:pPr>
            <w:r w:rsidRPr="00764D49">
              <w:rPr>
                <w:rFonts w:ascii="Times New Roman" w:hAnsi="Times New Roman" w:cs="Times New Roman"/>
                <w:i/>
                <w:sz w:val="22"/>
                <w:szCs w:val="22"/>
              </w:rPr>
              <w:t>School to Prison Pipeline</w:t>
            </w:r>
          </w:p>
        </w:tc>
        <w:tc>
          <w:tcPr>
            <w:tcW w:w="1483" w:type="dxa"/>
            <w:shd w:val="clear" w:color="auto" w:fill="auto"/>
          </w:tcPr>
          <w:p w14:paraId="078601F5" w14:textId="0DDE96BA" w:rsidR="00AE5480" w:rsidRPr="00764D49"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2432" w:type="dxa"/>
            <w:shd w:val="clear" w:color="auto" w:fill="auto"/>
          </w:tcPr>
          <w:p w14:paraId="3B05D90D" w14:textId="2BAD436A" w:rsidR="00AE5480" w:rsidRPr="00764D49" w:rsidRDefault="00AE5480" w:rsidP="005430DF">
            <w:pPr>
              <w:tabs>
                <w:tab w:val="left" w:pos="720"/>
              </w:tabs>
              <w:jc w:val="center"/>
              <w:rPr>
                <w:rFonts w:ascii="Times New Roman" w:hAnsi="Times New Roman" w:cs="Times New Roman"/>
                <w:b/>
                <w:bCs/>
                <w:sz w:val="22"/>
                <w:szCs w:val="22"/>
              </w:rPr>
            </w:pPr>
          </w:p>
        </w:tc>
      </w:tr>
      <w:tr w:rsidR="00874088" w:rsidRPr="00764D49" w14:paraId="40FB80DB" w14:textId="77777777" w:rsidTr="00CB17BB">
        <w:trPr>
          <w:trHeight w:val="658"/>
        </w:trPr>
        <w:tc>
          <w:tcPr>
            <w:tcW w:w="963" w:type="dxa"/>
            <w:vMerge w:val="restart"/>
            <w:shd w:val="clear" w:color="auto" w:fill="auto"/>
          </w:tcPr>
          <w:p w14:paraId="30E8FAD9" w14:textId="5F5EC5BC" w:rsidR="00874088" w:rsidRPr="00764D49" w:rsidRDefault="00CB17BB"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12</w:t>
            </w:r>
          </w:p>
        </w:tc>
        <w:tc>
          <w:tcPr>
            <w:tcW w:w="1296" w:type="dxa"/>
            <w:shd w:val="clear" w:color="auto" w:fill="auto"/>
          </w:tcPr>
          <w:p w14:paraId="74EC207C" w14:textId="628EE316" w:rsidR="00874088" w:rsidRPr="00764D49" w:rsidRDefault="00874088" w:rsidP="005430DF">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April </w:t>
            </w:r>
            <w:r w:rsidR="00CB17BB" w:rsidRPr="00764D49">
              <w:rPr>
                <w:rFonts w:ascii="Times New Roman" w:hAnsi="Times New Roman" w:cs="Times New Roman"/>
                <w:sz w:val="22"/>
                <w:szCs w:val="22"/>
              </w:rPr>
              <w:t>1</w:t>
            </w:r>
          </w:p>
        </w:tc>
        <w:tc>
          <w:tcPr>
            <w:tcW w:w="3811" w:type="dxa"/>
            <w:shd w:val="clear" w:color="auto" w:fill="auto"/>
          </w:tcPr>
          <w:p w14:paraId="242067B0" w14:textId="7376D595" w:rsidR="00874088" w:rsidRPr="00764D49" w:rsidRDefault="00764D49" w:rsidP="005430DF">
            <w:pPr>
              <w:ind w:left="100" w:right="-20"/>
              <w:jc w:val="center"/>
              <w:rPr>
                <w:rFonts w:ascii="Times New Roman" w:eastAsia="Calibri" w:hAnsi="Times New Roman" w:cs="Times New Roman"/>
                <w:position w:val="1"/>
                <w:sz w:val="22"/>
                <w:szCs w:val="22"/>
              </w:rPr>
            </w:pPr>
            <w:r w:rsidRPr="00764D49">
              <w:rPr>
                <w:rFonts w:ascii="Times New Roman" w:eastAsia="Calibri" w:hAnsi="Times New Roman" w:cs="Times New Roman"/>
                <w:i/>
                <w:position w:val="1"/>
                <w:sz w:val="22"/>
                <w:szCs w:val="22"/>
              </w:rPr>
              <w:t>Working with Varied Client Populations</w:t>
            </w:r>
          </w:p>
        </w:tc>
        <w:tc>
          <w:tcPr>
            <w:tcW w:w="1483" w:type="dxa"/>
            <w:shd w:val="clear" w:color="auto" w:fill="auto"/>
          </w:tcPr>
          <w:p w14:paraId="0A36A2E8" w14:textId="1EBFEEEC" w:rsidR="00874088" w:rsidRPr="00764D49" w:rsidRDefault="00CB17BB" w:rsidP="005430DF">
            <w:pPr>
              <w:spacing w:line="265" w:lineRule="exact"/>
              <w:ind w:left="100" w:right="-20"/>
              <w:jc w:val="center"/>
              <w:rPr>
                <w:rFonts w:ascii="Times New Roman" w:eastAsia="Calibri" w:hAnsi="Times New Roman" w:cs="Times New Roman"/>
                <w:b/>
                <w:bCs/>
                <w:position w:val="1"/>
                <w:sz w:val="22"/>
                <w:szCs w:val="22"/>
              </w:rPr>
            </w:pPr>
            <w:r w:rsidRPr="00764D49">
              <w:rPr>
                <w:rFonts w:ascii="Times New Roman" w:eastAsia="Calibri" w:hAnsi="Times New Roman" w:cs="Times New Roman"/>
                <w:b/>
                <w:bCs/>
                <w:position w:val="1"/>
                <w:sz w:val="22"/>
                <w:szCs w:val="22"/>
              </w:rPr>
              <w:t>Chapter 10</w:t>
            </w:r>
          </w:p>
        </w:tc>
        <w:tc>
          <w:tcPr>
            <w:tcW w:w="2432" w:type="dxa"/>
            <w:shd w:val="clear" w:color="auto" w:fill="auto"/>
          </w:tcPr>
          <w:p w14:paraId="6D145B32" w14:textId="41AFA6BE" w:rsidR="00874088" w:rsidRPr="00764D49" w:rsidRDefault="00874088" w:rsidP="00874088">
            <w:pPr>
              <w:tabs>
                <w:tab w:val="left" w:pos="720"/>
              </w:tabs>
              <w:jc w:val="center"/>
              <w:rPr>
                <w:rFonts w:ascii="Times New Roman" w:hAnsi="Times New Roman" w:cs="Times New Roman"/>
                <w:b/>
                <w:bCs/>
                <w:sz w:val="22"/>
                <w:szCs w:val="22"/>
              </w:rPr>
            </w:pPr>
          </w:p>
        </w:tc>
      </w:tr>
      <w:tr w:rsidR="00874088" w:rsidRPr="00764D49" w14:paraId="29F02DFE" w14:textId="77777777" w:rsidTr="00764D49">
        <w:trPr>
          <w:trHeight w:val="658"/>
        </w:trPr>
        <w:tc>
          <w:tcPr>
            <w:tcW w:w="963" w:type="dxa"/>
            <w:vMerge/>
            <w:shd w:val="clear" w:color="auto" w:fill="auto"/>
          </w:tcPr>
          <w:p w14:paraId="5CF90533" w14:textId="77777777" w:rsidR="00874088" w:rsidRPr="00764D49" w:rsidRDefault="00874088" w:rsidP="00874088">
            <w:pPr>
              <w:tabs>
                <w:tab w:val="left" w:pos="720"/>
              </w:tabs>
              <w:jc w:val="center"/>
              <w:rPr>
                <w:rFonts w:ascii="Times New Roman" w:hAnsi="Times New Roman" w:cs="Times New Roman"/>
                <w:sz w:val="22"/>
                <w:szCs w:val="22"/>
              </w:rPr>
            </w:pPr>
          </w:p>
        </w:tc>
        <w:tc>
          <w:tcPr>
            <w:tcW w:w="1296" w:type="dxa"/>
            <w:shd w:val="clear" w:color="auto" w:fill="auto"/>
          </w:tcPr>
          <w:p w14:paraId="584959A1" w14:textId="6030FA6C" w:rsidR="00874088" w:rsidRPr="00764D49" w:rsidRDefault="00874088" w:rsidP="00874088">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 xml:space="preserve">April </w:t>
            </w:r>
            <w:r w:rsidR="00CB17BB" w:rsidRPr="00764D49">
              <w:rPr>
                <w:rFonts w:ascii="Times New Roman" w:hAnsi="Times New Roman" w:cs="Times New Roman"/>
                <w:sz w:val="22"/>
                <w:szCs w:val="22"/>
              </w:rPr>
              <w:t>3</w:t>
            </w:r>
          </w:p>
        </w:tc>
        <w:tc>
          <w:tcPr>
            <w:tcW w:w="3811" w:type="dxa"/>
            <w:shd w:val="clear" w:color="auto" w:fill="auto"/>
          </w:tcPr>
          <w:p w14:paraId="1100691B" w14:textId="610D09DB" w:rsidR="00874088" w:rsidRPr="00764D49" w:rsidRDefault="00764D49" w:rsidP="00874088">
            <w:pPr>
              <w:ind w:left="100" w:right="-20"/>
              <w:jc w:val="center"/>
              <w:rPr>
                <w:rFonts w:ascii="Times New Roman" w:eastAsia="Calibri" w:hAnsi="Times New Roman" w:cs="Times New Roman"/>
                <w:i/>
                <w:iCs/>
                <w:position w:val="1"/>
                <w:sz w:val="22"/>
                <w:szCs w:val="22"/>
              </w:rPr>
            </w:pPr>
            <w:r w:rsidRPr="00764D49">
              <w:rPr>
                <w:rFonts w:ascii="Times New Roman" w:eastAsia="Calibri" w:hAnsi="Times New Roman" w:cs="Times New Roman"/>
                <w:i/>
                <w:position w:val="1"/>
                <w:sz w:val="22"/>
                <w:szCs w:val="22"/>
              </w:rPr>
              <w:t>Working with Varied Client Populations</w:t>
            </w:r>
          </w:p>
        </w:tc>
        <w:tc>
          <w:tcPr>
            <w:tcW w:w="1483" w:type="dxa"/>
            <w:shd w:val="clear" w:color="auto" w:fill="auto"/>
          </w:tcPr>
          <w:p w14:paraId="57CCEEB3" w14:textId="263DE139" w:rsidR="00874088" w:rsidRPr="00764D49" w:rsidRDefault="00874088" w:rsidP="00874088">
            <w:pPr>
              <w:spacing w:line="265" w:lineRule="exact"/>
              <w:ind w:left="100" w:right="-20"/>
              <w:jc w:val="center"/>
              <w:rPr>
                <w:rFonts w:ascii="Times New Roman" w:eastAsia="Calibri" w:hAnsi="Times New Roman" w:cs="Times New Roman"/>
                <w:b/>
                <w:bCs/>
                <w:position w:val="1"/>
                <w:sz w:val="22"/>
                <w:szCs w:val="22"/>
              </w:rPr>
            </w:pPr>
          </w:p>
        </w:tc>
        <w:tc>
          <w:tcPr>
            <w:tcW w:w="2432" w:type="dxa"/>
            <w:shd w:val="clear" w:color="auto" w:fill="00B0F0"/>
          </w:tcPr>
          <w:p w14:paraId="28C02679" w14:textId="77777777" w:rsidR="00874088" w:rsidRPr="00764D49" w:rsidRDefault="00764D49" w:rsidP="00874088">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Underserved Populations Final Paper </w:t>
            </w:r>
          </w:p>
          <w:p w14:paraId="2089E39B" w14:textId="77777777" w:rsidR="00764D49" w:rsidRPr="00764D49" w:rsidRDefault="00764D49" w:rsidP="00874088">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 xml:space="preserve">Due 04/06/25 </w:t>
            </w:r>
          </w:p>
          <w:p w14:paraId="6BEE2436" w14:textId="772C76C3" w:rsidR="00764D49" w:rsidRPr="00764D49" w:rsidRDefault="00764D49" w:rsidP="00764D49">
            <w:pPr>
              <w:tabs>
                <w:tab w:val="left" w:pos="720"/>
              </w:tabs>
              <w:jc w:val="center"/>
              <w:rPr>
                <w:rFonts w:ascii="Times New Roman" w:hAnsi="Times New Roman" w:cs="Times New Roman"/>
                <w:b/>
                <w:bCs/>
                <w:sz w:val="22"/>
                <w:szCs w:val="22"/>
              </w:rPr>
            </w:pPr>
            <w:r w:rsidRPr="00764D49">
              <w:rPr>
                <w:rFonts w:ascii="Times New Roman" w:hAnsi="Times New Roman" w:cs="Times New Roman"/>
                <w:b/>
                <w:bCs/>
                <w:sz w:val="22"/>
                <w:szCs w:val="22"/>
              </w:rPr>
              <w:t>@11:59 p.m. CST</w:t>
            </w:r>
          </w:p>
        </w:tc>
      </w:tr>
      <w:tr w:rsidR="00764D49" w:rsidRPr="00764D49" w14:paraId="6B7282F6" w14:textId="77777777" w:rsidTr="00764D49">
        <w:trPr>
          <w:trHeight w:val="953"/>
        </w:trPr>
        <w:tc>
          <w:tcPr>
            <w:tcW w:w="963" w:type="dxa"/>
            <w:shd w:val="clear" w:color="auto" w:fill="92D050"/>
          </w:tcPr>
          <w:p w14:paraId="18454A3D" w14:textId="13818C31" w:rsidR="00764D49" w:rsidRPr="00764D49" w:rsidRDefault="00764D49" w:rsidP="00874088">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13</w:t>
            </w:r>
          </w:p>
        </w:tc>
        <w:tc>
          <w:tcPr>
            <w:tcW w:w="1296" w:type="dxa"/>
            <w:shd w:val="clear" w:color="auto" w:fill="92D050"/>
          </w:tcPr>
          <w:p w14:paraId="29EEE6BE" w14:textId="77777777" w:rsidR="00764D49" w:rsidRDefault="00764D49" w:rsidP="00874088">
            <w:pPr>
              <w:jc w:val="center"/>
              <w:rPr>
                <w:rFonts w:ascii="Times New Roman" w:hAnsi="Times New Roman" w:cs="Times New Roman"/>
                <w:sz w:val="22"/>
                <w:szCs w:val="22"/>
              </w:rPr>
            </w:pPr>
            <w:r w:rsidRPr="00764D49">
              <w:rPr>
                <w:rFonts w:ascii="Times New Roman" w:hAnsi="Times New Roman" w:cs="Times New Roman"/>
                <w:sz w:val="22"/>
                <w:szCs w:val="22"/>
              </w:rPr>
              <w:t>April 8</w:t>
            </w:r>
          </w:p>
          <w:p w14:paraId="0E4F3470" w14:textId="0F9B7286" w:rsidR="00764D49" w:rsidRPr="00764D49" w:rsidRDefault="00764D49" w:rsidP="00874088">
            <w:pPr>
              <w:jc w:val="center"/>
              <w:rPr>
                <w:rFonts w:ascii="Times New Roman" w:hAnsi="Times New Roman" w:cs="Times New Roman"/>
                <w:sz w:val="22"/>
                <w:szCs w:val="22"/>
              </w:rPr>
            </w:pPr>
            <w:r>
              <w:rPr>
                <w:rFonts w:ascii="Times New Roman" w:hAnsi="Times New Roman" w:cs="Times New Roman"/>
                <w:sz w:val="22"/>
                <w:szCs w:val="22"/>
              </w:rPr>
              <w:t>&amp;</w:t>
            </w:r>
          </w:p>
          <w:p w14:paraId="353DCB8B" w14:textId="4D16C18B" w:rsidR="00764D49" w:rsidRPr="00764D49" w:rsidRDefault="00764D49" w:rsidP="00874088">
            <w:pPr>
              <w:jc w:val="center"/>
              <w:rPr>
                <w:rFonts w:ascii="Times New Roman" w:hAnsi="Times New Roman" w:cs="Times New Roman"/>
                <w:sz w:val="22"/>
                <w:szCs w:val="22"/>
              </w:rPr>
            </w:pPr>
            <w:r w:rsidRPr="00764D49">
              <w:rPr>
                <w:rFonts w:ascii="Times New Roman" w:hAnsi="Times New Roman" w:cs="Times New Roman"/>
                <w:sz w:val="22"/>
                <w:szCs w:val="22"/>
              </w:rPr>
              <w:t>April 10</w:t>
            </w:r>
          </w:p>
        </w:tc>
        <w:tc>
          <w:tcPr>
            <w:tcW w:w="7726" w:type="dxa"/>
            <w:gridSpan w:val="3"/>
            <w:shd w:val="clear" w:color="auto" w:fill="92D050"/>
          </w:tcPr>
          <w:p w14:paraId="0D840F56" w14:textId="77777777" w:rsidR="00764D49" w:rsidRDefault="00764D49" w:rsidP="00874088">
            <w:pPr>
              <w:tabs>
                <w:tab w:val="left" w:pos="720"/>
              </w:tabs>
              <w:jc w:val="center"/>
              <w:rPr>
                <w:rFonts w:ascii="Times New Roman" w:hAnsi="Times New Roman" w:cs="Times New Roman"/>
                <w:b/>
                <w:bCs/>
                <w:i/>
                <w:iCs/>
                <w:sz w:val="22"/>
                <w:szCs w:val="22"/>
              </w:rPr>
            </w:pPr>
          </w:p>
          <w:p w14:paraId="46AB8979" w14:textId="2F91F580" w:rsidR="00764D49" w:rsidRPr="00764D49" w:rsidRDefault="00764D49" w:rsidP="00874088">
            <w:pPr>
              <w:tabs>
                <w:tab w:val="left" w:pos="720"/>
              </w:tabs>
              <w:jc w:val="center"/>
              <w:rPr>
                <w:rFonts w:ascii="Times New Roman" w:hAnsi="Times New Roman" w:cs="Times New Roman"/>
                <w:b/>
                <w:bCs/>
                <w:i/>
                <w:iCs/>
                <w:sz w:val="22"/>
                <w:szCs w:val="22"/>
              </w:rPr>
            </w:pPr>
            <w:r w:rsidRPr="00764D49">
              <w:rPr>
                <w:rFonts w:ascii="Times New Roman" w:hAnsi="Times New Roman" w:cs="Times New Roman"/>
                <w:b/>
                <w:bCs/>
                <w:i/>
                <w:iCs/>
                <w:sz w:val="22"/>
                <w:szCs w:val="22"/>
              </w:rPr>
              <w:t>NO CLASS!</w:t>
            </w:r>
          </w:p>
          <w:p w14:paraId="5301143E" w14:textId="3DC5B7CE" w:rsidR="00764D49" w:rsidRPr="00764D49" w:rsidRDefault="00764D49" w:rsidP="00874088">
            <w:pPr>
              <w:tabs>
                <w:tab w:val="left" w:pos="720"/>
              </w:tabs>
              <w:jc w:val="center"/>
              <w:rPr>
                <w:rFonts w:ascii="Times New Roman" w:hAnsi="Times New Roman" w:cs="Times New Roman"/>
                <w:b/>
                <w:sz w:val="22"/>
                <w:szCs w:val="22"/>
              </w:rPr>
            </w:pPr>
            <w:r w:rsidRPr="00764D49">
              <w:rPr>
                <w:rFonts w:ascii="Times New Roman" w:hAnsi="Times New Roman" w:cs="Times New Roman"/>
                <w:b/>
                <w:bCs/>
                <w:i/>
                <w:iCs/>
                <w:sz w:val="22"/>
                <w:szCs w:val="22"/>
              </w:rPr>
              <w:t>Work on Psychosocial Projects</w:t>
            </w:r>
          </w:p>
        </w:tc>
      </w:tr>
      <w:tr w:rsidR="00CB17BB" w:rsidRPr="00764D49" w14:paraId="2A0484D5" w14:textId="77777777" w:rsidTr="001F1767">
        <w:trPr>
          <w:trHeight w:val="234"/>
        </w:trPr>
        <w:tc>
          <w:tcPr>
            <w:tcW w:w="963" w:type="dxa"/>
            <w:vMerge w:val="restart"/>
            <w:shd w:val="clear" w:color="auto" w:fill="auto"/>
          </w:tcPr>
          <w:p w14:paraId="6B303E62" w14:textId="34A95048" w:rsidR="00CB17BB" w:rsidRPr="00764D49" w:rsidRDefault="00CB17BB" w:rsidP="00874088">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14</w:t>
            </w:r>
          </w:p>
        </w:tc>
        <w:tc>
          <w:tcPr>
            <w:tcW w:w="1296" w:type="dxa"/>
            <w:shd w:val="clear" w:color="auto" w:fill="auto"/>
          </w:tcPr>
          <w:p w14:paraId="34D61D14" w14:textId="1524ECB5" w:rsidR="00CB17BB" w:rsidRPr="00764D49" w:rsidRDefault="00CB17BB" w:rsidP="00874088">
            <w:pPr>
              <w:jc w:val="center"/>
              <w:rPr>
                <w:rFonts w:ascii="Times New Roman" w:hAnsi="Times New Roman" w:cs="Times New Roman"/>
                <w:sz w:val="22"/>
                <w:szCs w:val="22"/>
              </w:rPr>
            </w:pPr>
            <w:r w:rsidRPr="00764D49">
              <w:rPr>
                <w:rFonts w:ascii="Times New Roman" w:hAnsi="Times New Roman" w:cs="Times New Roman"/>
                <w:sz w:val="22"/>
                <w:szCs w:val="22"/>
              </w:rPr>
              <w:t>April 15</w:t>
            </w:r>
          </w:p>
          <w:p w14:paraId="15265C43" w14:textId="09668F64" w:rsidR="00CB17BB" w:rsidRPr="00764D49" w:rsidRDefault="00CB17BB" w:rsidP="00874088">
            <w:pPr>
              <w:jc w:val="center"/>
              <w:rPr>
                <w:rFonts w:ascii="Times New Roman" w:hAnsi="Times New Roman" w:cs="Times New Roman"/>
                <w:sz w:val="22"/>
                <w:szCs w:val="22"/>
              </w:rPr>
            </w:pPr>
          </w:p>
        </w:tc>
        <w:tc>
          <w:tcPr>
            <w:tcW w:w="3811" w:type="dxa"/>
            <w:shd w:val="clear" w:color="auto" w:fill="auto"/>
          </w:tcPr>
          <w:p w14:paraId="7BAE4191" w14:textId="454AC5B2" w:rsidR="00CB17BB" w:rsidRPr="00381F68" w:rsidRDefault="00381F68" w:rsidP="00874088">
            <w:pPr>
              <w:tabs>
                <w:tab w:val="left" w:pos="720"/>
              </w:tabs>
              <w:jc w:val="center"/>
              <w:rPr>
                <w:rFonts w:ascii="Times New Roman" w:hAnsi="Times New Roman" w:cs="Times New Roman"/>
                <w:b/>
                <w:bCs/>
                <w:i/>
                <w:iCs/>
                <w:sz w:val="22"/>
                <w:szCs w:val="22"/>
              </w:rPr>
            </w:pPr>
            <w:r w:rsidRPr="00381F68">
              <w:rPr>
                <w:rFonts w:ascii="Times New Roman" w:eastAsia="Calibri" w:hAnsi="Times New Roman" w:cs="Times New Roman"/>
                <w:i/>
                <w:iCs/>
                <w:position w:val="1"/>
                <w:sz w:val="22"/>
                <w:szCs w:val="22"/>
              </w:rPr>
              <w:t>Research, Evaluation, and Assessment</w:t>
            </w:r>
          </w:p>
        </w:tc>
        <w:tc>
          <w:tcPr>
            <w:tcW w:w="1483" w:type="dxa"/>
            <w:shd w:val="clear" w:color="auto" w:fill="auto"/>
          </w:tcPr>
          <w:p w14:paraId="67163F99" w14:textId="33FE05C1" w:rsidR="00CB17BB" w:rsidRPr="00764D49" w:rsidRDefault="00764D49" w:rsidP="00874088">
            <w:pPr>
              <w:jc w:val="center"/>
              <w:rPr>
                <w:rFonts w:ascii="Times New Roman" w:eastAsia="Calibri" w:hAnsi="Times New Roman" w:cs="Times New Roman"/>
                <w:sz w:val="22"/>
                <w:szCs w:val="22"/>
              </w:rPr>
            </w:pPr>
            <w:r w:rsidRPr="00764D49">
              <w:rPr>
                <w:rFonts w:ascii="Times New Roman" w:eastAsia="Calibri" w:hAnsi="Times New Roman" w:cs="Times New Roman"/>
                <w:b/>
                <w:bCs/>
                <w:sz w:val="22"/>
                <w:szCs w:val="22"/>
              </w:rPr>
              <w:t>Chapter 11</w:t>
            </w:r>
          </w:p>
        </w:tc>
        <w:tc>
          <w:tcPr>
            <w:tcW w:w="2432" w:type="dxa"/>
            <w:shd w:val="clear" w:color="auto" w:fill="auto"/>
          </w:tcPr>
          <w:p w14:paraId="5B92CE63" w14:textId="43D19BE1" w:rsidR="00CB17BB" w:rsidRPr="00764D49" w:rsidRDefault="00CB17BB" w:rsidP="00874088">
            <w:pPr>
              <w:tabs>
                <w:tab w:val="left" w:pos="720"/>
              </w:tabs>
              <w:jc w:val="center"/>
              <w:rPr>
                <w:rFonts w:ascii="Times New Roman" w:hAnsi="Times New Roman" w:cs="Times New Roman"/>
                <w:b/>
                <w:sz w:val="22"/>
                <w:szCs w:val="22"/>
              </w:rPr>
            </w:pPr>
          </w:p>
        </w:tc>
      </w:tr>
      <w:tr w:rsidR="00CB17BB" w:rsidRPr="00764D49" w14:paraId="36868B62" w14:textId="77777777" w:rsidTr="00381F68">
        <w:trPr>
          <w:trHeight w:val="234"/>
        </w:trPr>
        <w:tc>
          <w:tcPr>
            <w:tcW w:w="963" w:type="dxa"/>
            <w:vMerge/>
            <w:shd w:val="clear" w:color="auto" w:fill="auto"/>
          </w:tcPr>
          <w:p w14:paraId="5D2578B8" w14:textId="77777777" w:rsidR="00CB17BB" w:rsidRPr="00764D49" w:rsidRDefault="00CB17BB" w:rsidP="00874088">
            <w:pPr>
              <w:tabs>
                <w:tab w:val="left" w:pos="720"/>
              </w:tabs>
              <w:jc w:val="center"/>
              <w:rPr>
                <w:rFonts w:ascii="Times New Roman" w:hAnsi="Times New Roman" w:cs="Times New Roman"/>
                <w:sz w:val="22"/>
                <w:szCs w:val="22"/>
              </w:rPr>
            </w:pPr>
          </w:p>
        </w:tc>
        <w:tc>
          <w:tcPr>
            <w:tcW w:w="1296" w:type="dxa"/>
            <w:shd w:val="clear" w:color="auto" w:fill="auto"/>
          </w:tcPr>
          <w:p w14:paraId="01950057" w14:textId="44CCD50D" w:rsidR="00CB17BB" w:rsidRPr="00764D49" w:rsidRDefault="00CB17BB" w:rsidP="00874088">
            <w:pPr>
              <w:jc w:val="center"/>
              <w:rPr>
                <w:rFonts w:ascii="Times New Roman" w:hAnsi="Times New Roman" w:cs="Times New Roman"/>
                <w:sz w:val="22"/>
                <w:szCs w:val="22"/>
              </w:rPr>
            </w:pPr>
            <w:r w:rsidRPr="00764D49">
              <w:rPr>
                <w:rFonts w:ascii="Times New Roman" w:hAnsi="Times New Roman" w:cs="Times New Roman"/>
                <w:sz w:val="22"/>
                <w:szCs w:val="22"/>
              </w:rPr>
              <w:t>April 17</w:t>
            </w:r>
          </w:p>
        </w:tc>
        <w:tc>
          <w:tcPr>
            <w:tcW w:w="3811" w:type="dxa"/>
            <w:shd w:val="clear" w:color="auto" w:fill="auto"/>
          </w:tcPr>
          <w:p w14:paraId="4C3AC6BF" w14:textId="5B0D3087" w:rsidR="00CB17BB" w:rsidRPr="00381F68" w:rsidRDefault="00381F68" w:rsidP="00874088">
            <w:pPr>
              <w:tabs>
                <w:tab w:val="left" w:pos="720"/>
              </w:tabs>
              <w:jc w:val="center"/>
              <w:rPr>
                <w:rFonts w:ascii="Times New Roman" w:hAnsi="Times New Roman" w:cs="Times New Roman"/>
                <w:b/>
                <w:bCs/>
                <w:i/>
                <w:iCs/>
                <w:sz w:val="22"/>
                <w:szCs w:val="22"/>
              </w:rPr>
            </w:pPr>
            <w:r w:rsidRPr="00381F68">
              <w:rPr>
                <w:rFonts w:ascii="Times New Roman" w:eastAsia="Calibri" w:hAnsi="Times New Roman" w:cs="Times New Roman"/>
                <w:i/>
                <w:iCs/>
                <w:position w:val="1"/>
                <w:sz w:val="22"/>
                <w:szCs w:val="22"/>
              </w:rPr>
              <w:t>Research, Evaluation, and Assessment</w:t>
            </w:r>
          </w:p>
        </w:tc>
        <w:tc>
          <w:tcPr>
            <w:tcW w:w="1483" w:type="dxa"/>
            <w:shd w:val="clear" w:color="auto" w:fill="auto"/>
          </w:tcPr>
          <w:p w14:paraId="05E76F9F" w14:textId="77777777" w:rsidR="00CB17BB" w:rsidRPr="00764D49" w:rsidRDefault="00CB17BB" w:rsidP="00874088">
            <w:pPr>
              <w:jc w:val="center"/>
              <w:rPr>
                <w:rFonts w:ascii="Times New Roman" w:eastAsia="Calibri" w:hAnsi="Times New Roman" w:cs="Times New Roman"/>
                <w:sz w:val="22"/>
                <w:szCs w:val="22"/>
              </w:rPr>
            </w:pPr>
          </w:p>
        </w:tc>
        <w:tc>
          <w:tcPr>
            <w:tcW w:w="2432" w:type="dxa"/>
            <w:shd w:val="clear" w:color="auto" w:fill="00B0F0"/>
          </w:tcPr>
          <w:p w14:paraId="415767B8" w14:textId="68A1E8CB" w:rsidR="00CB17BB" w:rsidRDefault="00381F68" w:rsidP="00874088">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Psychosocial Projects </w:t>
            </w:r>
          </w:p>
          <w:p w14:paraId="3DA0107F" w14:textId="77777777" w:rsidR="00381F68" w:rsidRDefault="00381F68" w:rsidP="00874088">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Due: 04/20/25</w:t>
            </w:r>
          </w:p>
          <w:p w14:paraId="1AB1EAB9" w14:textId="1A1D178D" w:rsidR="00381F68" w:rsidRPr="00764D49" w:rsidRDefault="00381F68" w:rsidP="00874088">
            <w:pPr>
              <w:tabs>
                <w:tab w:val="left" w:pos="720"/>
              </w:tabs>
              <w:jc w:val="center"/>
              <w:rPr>
                <w:rFonts w:ascii="Times New Roman" w:hAnsi="Times New Roman" w:cs="Times New Roman"/>
                <w:b/>
                <w:sz w:val="22"/>
                <w:szCs w:val="22"/>
              </w:rPr>
            </w:pPr>
            <w:r w:rsidRPr="00764D49">
              <w:rPr>
                <w:rFonts w:ascii="Times New Roman" w:hAnsi="Times New Roman" w:cs="Times New Roman"/>
                <w:b/>
                <w:bCs/>
                <w:sz w:val="22"/>
                <w:szCs w:val="22"/>
              </w:rPr>
              <w:t>@11:59 p.m. CST</w:t>
            </w:r>
          </w:p>
        </w:tc>
      </w:tr>
      <w:tr w:rsidR="00381F68" w:rsidRPr="00764D49" w14:paraId="6A580B23" w14:textId="77777777" w:rsidTr="00381F68">
        <w:trPr>
          <w:trHeight w:val="299"/>
        </w:trPr>
        <w:tc>
          <w:tcPr>
            <w:tcW w:w="963" w:type="dxa"/>
            <w:vMerge w:val="restart"/>
            <w:shd w:val="clear" w:color="auto" w:fill="auto"/>
          </w:tcPr>
          <w:p w14:paraId="2987F5AD" w14:textId="41937A2B" w:rsidR="00381F68" w:rsidRPr="00764D49" w:rsidRDefault="00381F68" w:rsidP="00874088">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15</w:t>
            </w:r>
          </w:p>
        </w:tc>
        <w:tc>
          <w:tcPr>
            <w:tcW w:w="1296" w:type="dxa"/>
            <w:shd w:val="clear" w:color="auto" w:fill="auto"/>
          </w:tcPr>
          <w:p w14:paraId="5FE8C7C3" w14:textId="7D773319" w:rsidR="00381F68" w:rsidRPr="00764D49" w:rsidRDefault="00381F68" w:rsidP="00874088">
            <w:pPr>
              <w:jc w:val="center"/>
              <w:rPr>
                <w:rFonts w:ascii="Times New Roman" w:hAnsi="Times New Roman" w:cs="Times New Roman"/>
                <w:sz w:val="22"/>
                <w:szCs w:val="22"/>
              </w:rPr>
            </w:pPr>
            <w:r w:rsidRPr="00764D49">
              <w:rPr>
                <w:rFonts w:ascii="Times New Roman" w:hAnsi="Times New Roman" w:cs="Times New Roman"/>
                <w:sz w:val="22"/>
                <w:szCs w:val="22"/>
              </w:rPr>
              <w:t>April 22</w:t>
            </w:r>
          </w:p>
        </w:tc>
        <w:tc>
          <w:tcPr>
            <w:tcW w:w="3811" w:type="dxa"/>
            <w:shd w:val="clear" w:color="auto" w:fill="auto"/>
          </w:tcPr>
          <w:p w14:paraId="00445C7C" w14:textId="490DC2A4" w:rsidR="00381F68" w:rsidRPr="00764D49" w:rsidRDefault="00381F68" w:rsidP="00874088">
            <w:pPr>
              <w:tabs>
                <w:tab w:val="left" w:pos="720"/>
              </w:tabs>
              <w:jc w:val="center"/>
              <w:rPr>
                <w:rFonts w:ascii="Times New Roman" w:hAnsi="Times New Roman" w:cs="Times New Roman"/>
                <w:b/>
                <w:bCs/>
                <w:i/>
                <w:iCs/>
                <w:sz w:val="22"/>
                <w:szCs w:val="22"/>
              </w:rPr>
            </w:pPr>
            <w:r>
              <w:rPr>
                <w:rFonts w:ascii="Times New Roman" w:hAnsi="Times New Roman" w:cs="Times New Roman"/>
                <w:b/>
                <w:sz w:val="22"/>
                <w:szCs w:val="22"/>
              </w:rPr>
              <w:t xml:space="preserve">Presentation of </w:t>
            </w:r>
            <w:r w:rsidRPr="00764D49">
              <w:rPr>
                <w:rFonts w:ascii="Times New Roman" w:hAnsi="Times New Roman" w:cs="Times New Roman"/>
                <w:b/>
                <w:sz w:val="22"/>
                <w:szCs w:val="22"/>
              </w:rPr>
              <w:t>Psychosocial Projects</w:t>
            </w:r>
          </w:p>
        </w:tc>
        <w:tc>
          <w:tcPr>
            <w:tcW w:w="1483" w:type="dxa"/>
            <w:vMerge w:val="restart"/>
            <w:shd w:val="clear" w:color="auto" w:fill="auto"/>
          </w:tcPr>
          <w:p w14:paraId="599CAFF3" w14:textId="77777777" w:rsidR="00381F68" w:rsidRPr="00764D49" w:rsidRDefault="00381F68" w:rsidP="00874088">
            <w:pPr>
              <w:jc w:val="center"/>
              <w:rPr>
                <w:rFonts w:ascii="Times New Roman" w:eastAsia="Calibri" w:hAnsi="Times New Roman" w:cs="Times New Roman"/>
                <w:sz w:val="22"/>
                <w:szCs w:val="22"/>
              </w:rPr>
            </w:pPr>
          </w:p>
        </w:tc>
        <w:tc>
          <w:tcPr>
            <w:tcW w:w="2432" w:type="dxa"/>
            <w:vMerge w:val="restart"/>
            <w:shd w:val="clear" w:color="auto" w:fill="00B0F0"/>
          </w:tcPr>
          <w:p w14:paraId="757BF78E" w14:textId="77777777" w:rsidR="00381F68" w:rsidRPr="00764D49" w:rsidRDefault="00381F68" w:rsidP="00874088">
            <w:pPr>
              <w:tabs>
                <w:tab w:val="left" w:pos="720"/>
              </w:tabs>
              <w:jc w:val="center"/>
              <w:rPr>
                <w:rFonts w:ascii="Times New Roman" w:hAnsi="Times New Roman" w:cs="Times New Roman"/>
                <w:b/>
                <w:sz w:val="22"/>
                <w:szCs w:val="22"/>
              </w:rPr>
            </w:pPr>
            <w:r w:rsidRPr="00764D49">
              <w:rPr>
                <w:rFonts w:ascii="Times New Roman" w:hAnsi="Times New Roman" w:cs="Times New Roman"/>
                <w:b/>
                <w:sz w:val="22"/>
                <w:szCs w:val="22"/>
              </w:rPr>
              <w:t>Professional Interview Reflection</w:t>
            </w:r>
          </w:p>
          <w:p w14:paraId="2FD4FA3F" w14:textId="77777777" w:rsidR="00381F68" w:rsidRPr="00764D49" w:rsidRDefault="00381F68" w:rsidP="00874088">
            <w:pPr>
              <w:tabs>
                <w:tab w:val="left" w:pos="720"/>
              </w:tabs>
              <w:jc w:val="center"/>
              <w:rPr>
                <w:rFonts w:ascii="Times New Roman" w:hAnsi="Times New Roman" w:cs="Times New Roman"/>
                <w:b/>
                <w:sz w:val="22"/>
                <w:szCs w:val="22"/>
              </w:rPr>
            </w:pPr>
            <w:r w:rsidRPr="00764D49">
              <w:rPr>
                <w:rFonts w:ascii="Times New Roman" w:hAnsi="Times New Roman" w:cs="Times New Roman"/>
                <w:b/>
                <w:sz w:val="22"/>
                <w:szCs w:val="22"/>
              </w:rPr>
              <w:t>Due 04/27/25</w:t>
            </w:r>
          </w:p>
          <w:p w14:paraId="6B16F23D" w14:textId="18911FE0" w:rsidR="00381F68" w:rsidRPr="00764D49" w:rsidRDefault="00381F68" w:rsidP="00874088">
            <w:pPr>
              <w:tabs>
                <w:tab w:val="left" w:pos="720"/>
              </w:tabs>
              <w:jc w:val="center"/>
              <w:rPr>
                <w:rFonts w:ascii="Times New Roman" w:hAnsi="Times New Roman" w:cs="Times New Roman"/>
                <w:b/>
                <w:sz w:val="22"/>
                <w:szCs w:val="22"/>
              </w:rPr>
            </w:pPr>
            <w:r w:rsidRPr="00764D49">
              <w:rPr>
                <w:rFonts w:ascii="Times New Roman" w:hAnsi="Times New Roman" w:cs="Times New Roman"/>
                <w:b/>
                <w:bCs/>
                <w:sz w:val="22"/>
                <w:szCs w:val="22"/>
              </w:rPr>
              <w:t>@11:59 p.m. CST</w:t>
            </w:r>
          </w:p>
        </w:tc>
      </w:tr>
      <w:tr w:rsidR="00381F68" w:rsidRPr="00764D49" w14:paraId="47A3D17D" w14:textId="77777777" w:rsidTr="00764D49">
        <w:trPr>
          <w:trHeight w:val="298"/>
        </w:trPr>
        <w:tc>
          <w:tcPr>
            <w:tcW w:w="963" w:type="dxa"/>
            <w:vMerge/>
            <w:shd w:val="clear" w:color="auto" w:fill="auto"/>
          </w:tcPr>
          <w:p w14:paraId="04E45D3C" w14:textId="77777777" w:rsidR="00381F68" w:rsidRPr="00764D49" w:rsidRDefault="00381F68" w:rsidP="00874088">
            <w:pPr>
              <w:tabs>
                <w:tab w:val="left" w:pos="720"/>
              </w:tabs>
              <w:jc w:val="center"/>
              <w:rPr>
                <w:rFonts w:ascii="Times New Roman" w:hAnsi="Times New Roman" w:cs="Times New Roman"/>
                <w:sz w:val="22"/>
                <w:szCs w:val="22"/>
              </w:rPr>
            </w:pPr>
          </w:p>
        </w:tc>
        <w:tc>
          <w:tcPr>
            <w:tcW w:w="1296" w:type="dxa"/>
            <w:shd w:val="clear" w:color="auto" w:fill="auto"/>
          </w:tcPr>
          <w:p w14:paraId="47D96A63" w14:textId="7DC504AE" w:rsidR="00381F68" w:rsidRPr="00764D49" w:rsidRDefault="00381F68" w:rsidP="00874088">
            <w:pPr>
              <w:jc w:val="center"/>
              <w:rPr>
                <w:rFonts w:ascii="Times New Roman" w:hAnsi="Times New Roman" w:cs="Times New Roman"/>
                <w:sz w:val="22"/>
                <w:szCs w:val="22"/>
              </w:rPr>
            </w:pPr>
            <w:r w:rsidRPr="00764D49">
              <w:rPr>
                <w:rFonts w:ascii="Times New Roman" w:hAnsi="Times New Roman" w:cs="Times New Roman"/>
                <w:sz w:val="22"/>
                <w:szCs w:val="22"/>
              </w:rPr>
              <w:t>April 24</w:t>
            </w:r>
          </w:p>
        </w:tc>
        <w:tc>
          <w:tcPr>
            <w:tcW w:w="3811" w:type="dxa"/>
            <w:shd w:val="clear" w:color="auto" w:fill="auto"/>
          </w:tcPr>
          <w:p w14:paraId="7AD33C84" w14:textId="39A5F7D9" w:rsidR="00381F68" w:rsidRPr="00764D49" w:rsidRDefault="00381F68" w:rsidP="00874088">
            <w:pPr>
              <w:tabs>
                <w:tab w:val="left" w:pos="720"/>
              </w:tabs>
              <w:jc w:val="center"/>
              <w:rPr>
                <w:rFonts w:ascii="Times New Roman" w:hAnsi="Times New Roman" w:cs="Times New Roman"/>
                <w:b/>
                <w:bCs/>
                <w:i/>
                <w:iCs/>
                <w:sz w:val="22"/>
                <w:szCs w:val="22"/>
              </w:rPr>
            </w:pPr>
            <w:r>
              <w:rPr>
                <w:rFonts w:ascii="Times New Roman" w:hAnsi="Times New Roman" w:cs="Times New Roman"/>
                <w:b/>
                <w:sz w:val="22"/>
                <w:szCs w:val="22"/>
              </w:rPr>
              <w:t xml:space="preserve">Presentation of </w:t>
            </w:r>
            <w:r w:rsidRPr="00764D49">
              <w:rPr>
                <w:rFonts w:ascii="Times New Roman" w:hAnsi="Times New Roman" w:cs="Times New Roman"/>
                <w:b/>
                <w:sz w:val="22"/>
                <w:szCs w:val="22"/>
              </w:rPr>
              <w:t>Psychosocial Projects</w:t>
            </w:r>
          </w:p>
        </w:tc>
        <w:tc>
          <w:tcPr>
            <w:tcW w:w="1483" w:type="dxa"/>
            <w:vMerge/>
            <w:shd w:val="clear" w:color="auto" w:fill="auto"/>
          </w:tcPr>
          <w:p w14:paraId="14C58B04" w14:textId="77777777" w:rsidR="00381F68" w:rsidRPr="00764D49" w:rsidRDefault="00381F68" w:rsidP="00874088">
            <w:pPr>
              <w:jc w:val="center"/>
              <w:rPr>
                <w:rFonts w:ascii="Times New Roman" w:eastAsia="Calibri" w:hAnsi="Times New Roman" w:cs="Times New Roman"/>
                <w:sz w:val="22"/>
                <w:szCs w:val="22"/>
              </w:rPr>
            </w:pPr>
          </w:p>
        </w:tc>
        <w:tc>
          <w:tcPr>
            <w:tcW w:w="2432" w:type="dxa"/>
            <w:vMerge/>
            <w:shd w:val="clear" w:color="auto" w:fill="00B0F0"/>
          </w:tcPr>
          <w:p w14:paraId="7972E40D" w14:textId="0FE5946E" w:rsidR="00381F68" w:rsidRPr="00764D49" w:rsidRDefault="00381F68" w:rsidP="00874088">
            <w:pPr>
              <w:tabs>
                <w:tab w:val="left" w:pos="720"/>
              </w:tabs>
              <w:jc w:val="center"/>
              <w:rPr>
                <w:rFonts w:ascii="Times New Roman" w:hAnsi="Times New Roman" w:cs="Times New Roman"/>
                <w:b/>
                <w:sz w:val="22"/>
                <w:szCs w:val="22"/>
              </w:rPr>
            </w:pPr>
          </w:p>
        </w:tc>
      </w:tr>
      <w:tr w:rsidR="00CB17BB" w:rsidRPr="00764D49" w14:paraId="16E5F134" w14:textId="77777777" w:rsidTr="00381F68">
        <w:trPr>
          <w:trHeight w:val="278"/>
        </w:trPr>
        <w:tc>
          <w:tcPr>
            <w:tcW w:w="963" w:type="dxa"/>
            <w:shd w:val="clear" w:color="auto" w:fill="auto"/>
          </w:tcPr>
          <w:p w14:paraId="4B181912" w14:textId="3EEFE5D1" w:rsidR="00CB17BB" w:rsidRPr="00764D49" w:rsidRDefault="00CB17BB" w:rsidP="00CB17BB">
            <w:pPr>
              <w:tabs>
                <w:tab w:val="left" w:pos="720"/>
              </w:tabs>
              <w:jc w:val="center"/>
              <w:rPr>
                <w:rFonts w:ascii="Times New Roman" w:hAnsi="Times New Roman" w:cs="Times New Roman"/>
                <w:sz w:val="22"/>
                <w:szCs w:val="22"/>
              </w:rPr>
            </w:pPr>
            <w:r w:rsidRPr="00764D49">
              <w:rPr>
                <w:rFonts w:ascii="Times New Roman" w:hAnsi="Times New Roman" w:cs="Times New Roman"/>
                <w:sz w:val="22"/>
                <w:szCs w:val="22"/>
              </w:rPr>
              <w:t>16</w:t>
            </w:r>
          </w:p>
        </w:tc>
        <w:tc>
          <w:tcPr>
            <w:tcW w:w="1296" w:type="dxa"/>
            <w:shd w:val="clear" w:color="auto" w:fill="auto"/>
          </w:tcPr>
          <w:p w14:paraId="434057EB" w14:textId="77777777" w:rsidR="00CB17BB" w:rsidRPr="00764D49" w:rsidRDefault="00CB17BB" w:rsidP="00CB17BB">
            <w:pPr>
              <w:jc w:val="center"/>
              <w:rPr>
                <w:rFonts w:ascii="Times New Roman" w:hAnsi="Times New Roman" w:cs="Times New Roman"/>
                <w:sz w:val="22"/>
                <w:szCs w:val="22"/>
              </w:rPr>
            </w:pPr>
            <w:r w:rsidRPr="00764D49">
              <w:rPr>
                <w:rFonts w:ascii="Times New Roman" w:hAnsi="Times New Roman" w:cs="Times New Roman"/>
                <w:sz w:val="22"/>
                <w:szCs w:val="22"/>
              </w:rPr>
              <w:t>April 29</w:t>
            </w:r>
          </w:p>
          <w:p w14:paraId="76869A8E" w14:textId="2F221720" w:rsidR="00CB17BB" w:rsidRPr="00764D49" w:rsidRDefault="00CB17BB" w:rsidP="00381F68">
            <w:pPr>
              <w:rPr>
                <w:rFonts w:ascii="Times New Roman" w:hAnsi="Times New Roman" w:cs="Times New Roman"/>
                <w:sz w:val="22"/>
                <w:szCs w:val="22"/>
              </w:rPr>
            </w:pPr>
          </w:p>
        </w:tc>
        <w:tc>
          <w:tcPr>
            <w:tcW w:w="7726" w:type="dxa"/>
            <w:gridSpan w:val="3"/>
            <w:shd w:val="clear" w:color="auto" w:fill="auto"/>
          </w:tcPr>
          <w:p w14:paraId="7541616A" w14:textId="05EBED8D" w:rsidR="00CB17BB" w:rsidRPr="00764D49" w:rsidRDefault="00CB17BB" w:rsidP="00381F68">
            <w:pPr>
              <w:tabs>
                <w:tab w:val="left" w:pos="720"/>
              </w:tabs>
              <w:jc w:val="center"/>
              <w:rPr>
                <w:rFonts w:ascii="Times New Roman" w:hAnsi="Times New Roman" w:cs="Times New Roman"/>
                <w:b/>
                <w:bCs/>
                <w:i/>
                <w:iCs/>
                <w:sz w:val="22"/>
                <w:szCs w:val="22"/>
              </w:rPr>
            </w:pPr>
            <w:r w:rsidRPr="00764D49">
              <w:rPr>
                <w:rFonts w:ascii="Times New Roman" w:hAnsi="Times New Roman" w:cs="Times New Roman"/>
                <w:b/>
                <w:bCs/>
                <w:i/>
                <w:iCs/>
                <w:sz w:val="22"/>
                <w:szCs w:val="22"/>
              </w:rPr>
              <w:t>Final Review &amp; Course Wrap-Up</w:t>
            </w:r>
          </w:p>
          <w:p w14:paraId="37B787EA" w14:textId="6CB6D43B" w:rsidR="00764D49" w:rsidRPr="00764D49" w:rsidRDefault="00764D49" w:rsidP="00CB17BB">
            <w:pPr>
              <w:tabs>
                <w:tab w:val="left" w:pos="720"/>
              </w:tabs>
              <w:jc w:val="center"/>
              <w:rPr>
                <w:rFonts w:ascii="Times New Roman" w:hAnsi="Times New Roman" w:cs="Times New Roman"/>
                <w:b/>
                <w:sz w:val="22"/>
                <w:szCs w:val="22"/>
              </w:rPr>
            </w:pPr>
          </w:p>
        </w:tc>
      </w:tr>
      <w:tr w:rsidR="00CB17BB" w:rsidRPr="00764D49" w14:paraId="0293C046" w14:textId="77777777" w:rsidTr="00CB17BB">
        <w:trPr>
          <w:trHeight w:val="514"/>
        </w:trPr>
        <w:tc>
          <w:tcPr>
            <w:tcW w:w="9985" w:type="dxa"/>
            <w:gridSpan w:val="5"/>
            <w:shd w:val="clear" w:color="auto" w:fill="FFFF00"/>
          </w:tcPr>
          <w:p w14:paraId="02AB00D3" w14:textId="77777777" w:rsidR="00CB17BB" w:rsidRPr="00764D49" w:rsidRDefault="00CB17BB" w:rsidP="00CB17BB">
            <w:pPr>
              <w:tabs>
                <w:tab w:val="left" w:pos="720"/>
              </w:tabs>
              <w:jc w:val="center"/>
              <w:rPr>
                <w:rFonts w:ascii="Times New Roman" w:hAnsi="Times New Roman" w:cs="Times New Roman"/>
                <w:b/>
                <w:sz w:val="22"/>
                <w:szCs w:val="22"/>
              </w:rPr>
            </w:pPr>
          </w:p>
          <w:p w14:paraId="127A8D84" w14:textId="34B076F7" w:rsidR="00CB17BB" w:rsidRPr="00764D49" w:rsidRDefault="00CB17BB" w:rsidP="00CB17BB">
            <w:pPr>
              <w:tabs>
                <w:tab w:val="left" w:pos="720"/>
              </w:tabs>
              <w:jc w:val="center"/>
              <w:rPr>
                <w:rFonts w:ascii="Times New Roman" w:hAnsi="Times New Roman" w:cs="Times New Roman"/>
                <w:b/>
                <w:sz w:val="22"/>
                <w:szCs w:val="22"/>
              </w:rPr>
            </w:pPr>
            <w:r w:rsidRPr="00764D49">
              <w:rPr>
                <w:rFonts w:ascii="Times New Roman" w:hAnsi="Times New Roman" w:cs="Times New Roman"/>
                <w:b/>
                <w:sz w:val="22"/>
                <w:szCs w:val="22"/>
              </w:rPr>
              <w:t xml:space="preserve">FINAL EXAM: </w:t>
            </w:r>
            <w:r w:rsidRPr="00764D49">
              <w:rPr>
                <w:rFonts w:ascii="Times New Roman" w:hAnsi="Times New Roman" w:cs="Times New Roman"/>
                <w:b/>
                <w:sz w:val="22"/>
                <w:szCs w:val="22"/>
              </w:rPr>
              <w:t xml:space="preserve">Monday, May 5 </w:t>
            </w:r>
            <w:r w:rsidRPr="00764D49">
              <w:rPr>
                <w:rFonts w:ascii="Times New Roman" w:hAnsi="Times New Roman" w:cs="Times New Roman"/>
                <w:b/>
                <w:sz w:val="22"/>
                <w:szCs w:val="22"/>
              </w:rPr>
              <w:t xml:space="preserve">@ </w:t>
            </w:r>
            <w:r w:rsidRPr="00764D49">
              <w:rPr>
                <w:rFonts w:ascii="Times New Roman" w:hAnsi="Times New Roman" w:cs="Times New Roman"/>
                <w:b/>
                <w:sz w:val="22"/>
                <w:szCs w:val="22"/>
              </w:rPr>
              <w:t>8:00 a.m. - 10:00 a.m.</w:t>
            </w:r>
            <w:r w:rsidRPr="00764D49">
              <w:rPr>
                <w:rFonts w:ascii="Times New Roman" w:hAnsi="Times New Roman" w:cs="Times New Roman"/>
                <w:b/>
                <w:sz w:val="22"/>
                <w:szCs w:val="22"/>
              </w:rPr>
              <w:t xml:space="preserve"> CST</w:t>
            </w:r>
          </w:p>
        </w:tc>
      </w:tr>
    </w:tbl>
    <w:p w14:paraId="5CC3ECFD" w14:textId="77777777" w:rsidR="00356E2B" w:rsidRDefault="00356E2B" w:rsidP="009B1DB4">
      <w:pPr>
        <w:jc w:val="both"/>
        <w:rPr>
          <w:rFonts w:ascii="Times New Roman" w:hAnsi="Times New Roman" w:cs="Times New Roman"/>
          <w:b/>
          <w:u w:val="single"/>
        </w:rPr>
      </w:pPr>
    </w:p>
    <w:p w14:paraId="0A1BC3FF" w14:textId="77777777" w:rsidR="00381F68" w:rsidRDefault="00381F68" w:rsidP="009B1DB4">
      <w:pPr>
        <w:jc w:val="both"/>
        <w:rPr>
          <w:rFonts w:ascii="Times New Roman" w:hAnsi="Times New Roman" w:cs="Times New Roman"/>
          <w:b/>
          <w:u w:val="single"/>
        </w:rPr>
      </w:pPr>
    </w:p>
    <w:p w14:paraId="741C5D09" w14:textId="77777777" w:rsidR="00381F68" w:rsidRDefault="00381F68" w:rsidP="009B1DB4">
      <w:pPr>
        <w:jc w:val="both"/>
        <w:rPr>
          <w:rFonts w:ascii="Times New Roman" w:hAnsi="Times New Roman" w:cs="Times New Roman"/>
          <w:b/>
          <w:u w:val="single"/>
        </w:rPr>
      </w:pPr>
    </w:p>
    <w:p w14:paraId="17D84CDB" w14:textId="3835697B"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lastRenderedPageBreak/>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8A246A" w:rsidRPr="002C0686">
        <w:rPr>
          <w:rFonts w:ascii="Times New Roman" w:hAnsi="Times New Roman" w:cs="Times New Roman"/>
        </w:rPr>
        <w:t>strength,</w:t>
      </w:r>
      <w:r w:rsidRPr="002C0686">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31C8D89" w14:textId="3511C4D8" w:rsidR="002D1D47" w:rsidRPr="008A246A" w:rsidRDefault="009B1DB4" w:rsidP="008A246A">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3F410A4C" w14:textId="77777777" w:rsidR="00450C0D" w:rsidRDefault="003252AF" w:rsidP="00450C0D">
      <w:pPr>
        <w:ind w:right="-14"/>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(e.g.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w:t>
      </w:r>
      <w:r w:rsidR="004824BD">
        <w:rPr>
          <w:rFonts w:ascii="Times New Roman" w:hAnsi="Times New Roman" w:cs="Times New Roman"/>
        </w:rPr>
        <w:t xml:space="preserve"> </w:t>
      </w:r>
      <w:r w:rsidR="00720F47">
        <w:rPr>
          <w:rFonts w:ascii="Times New Roman" w:hAnsi="Times New Roman" w:cs="Times New Roman"/>
        </w:rPr>
        <w:t>of</w:t>
      </w:r>
      <w:r w:rsidR="004824BD">
        <w:rPr>
          <w:rFonts w:ascii="Times New Roman" w:hAnsi="Times New Roman" w:cs="Times New Roman"/>
        </w:rPr>
        <w:t xml:space="preserve"> </w:t>
      </w:r>
      <w:r w:rsidR="00720F47">
        <w:rPr>
          <w:rFonts w:ascii="Times New Roman" w:hAnsi="Times New Roman" w:cs="Times New Roman"/>
        </w:rPr>
        <w:t>any</w:t>
      </w:r>
      <w:r w:rsidR="004824BD">
        <w:rPr>
          <w:rFonts w:ascii="Times New Roman" w:hAnsi="Times New Roman" w:cs="Times New Roman"/>
        </w:rPr>
        <w:t xml:space="preserve"> </w:t>
      </w:r>
      <w:r w:rsidR="00720F47">
        <w:rPr>
          <w:rFonts w:ascii="Times New Roman" w:hAnsi="Times New Roman" w:cs="Times New Roman"/>
        </w:rPr>
        <w:t xml:space="preserve">concerns or </w:t>
      </w:r>
    </w:p>
    <w:p w14:paraId="68FEC72F" w14:textId="77777777" w:rsidR="00450C0D" w:rsidRDefault="00450C0D" w:rsidP="00450C0D">
      <w:pPr>
        <w:ind w:right="-14"/>
        <w:jc w:val="both"/>
        <w:rPr>
          <w:rFonts w:ascii="Times New Roman" w:hAnsi="Times New Roman" w:cs="Times New Roman"/>
        </w:rPr>
      </w:pPr>
      <w:r>
        <w:rPr>
          <w:rFonts w:ascii="Times New Roman" w:hAnsi="Times New Roman" w:cs="Times New Roman"/>
        </w:rPr>
        <w:t xml:space="preserve">requests </w:t>
      </w:r>
      <w:r w:rsidR="00720F47">
        <w:rPr>
          <w:rFonts w:ascii="Times New Roman" w:hAnsi="Times New Roman" w:cs="Times New Roman"/>
        </w:rPr>
        <w:t>related to names and pronouns.</w:t>
      </w:r>
    </w:p>
    <w:p w14:paraId="6A76C174" w14:textId="112C52AF" w:rsidR="008A246A" w:rsidRPr="008A246A" w:rsidRDefault="00544220" w:rsidP="00450C0D">
      <w:pPr>
        <w:ind w:right="-14"/>
        <w:jc w:val="both"/>
        <w:rPr>
          <w:rFonts w:ascii="Times New Roman" w:hAnsi="Times New Roman" w:cs="Times New Roman"/>
        </w:rPr>
      </w:pPr>
      <w:r w:rsidRPr="002C0686">
        <w:rPr>
          <w:rFonts w:ascii="Times New Roman" w:eastAsia="Times New Roman" w:hAnsi="Times New Roman" w:cs="Times New Roman"/>
          <w:b/>
          <w:bCs/>
          <w:u w:val="single"/>
        </w:rPr>
        <w:br/>
      </w:r>
      <w:r w:rsidRPr="008A246A">
        <w:rPr>
          <w:rFonts w:ascii="Times New Roman" w:eastAsia="Times New Roman" w:hAnsi="Times New Roman" w:cs="Times New Roman"/>
          <w:b/>
          <w:bCs/>
          <w:u w:val="single" w:color="000000"/>
        </w:rPr>
        <w:t>Attend</w:t>
      </w:r>
      <w:r w:rsidRPr="008A246A">
        <w:rPr>
          <w:rFonts w:ascii="Times New Roman" w:eastAsia="Times New Roman" w:hAnsi="Times New Roman" w:cs="Times New Roman"/>
          <w:b/>
          <w:bCs/>
          <w:spacing w:val="-1"/>
          <w:u w:val="single" w:color="000000"/>
        </w:rPr>
        <w:t>a</w:t>
      </w:r>
      <w:r w:rsidRPr="008A246A">
        <w:rPr>
          <w:rFonts w:ascii="Times New Roman" w:eastAsia="Times New Roman" w:hAnsi="Times New Roman" w:cs="Times New Roman"/>
          <w:b/>
          <w:bCs/>
          <w:u w:val="single" w:color="000000"/>
        </w:rPr>
        <w:t>n</w:t>
      </w:r>
      <w:r w:rsidRPr="008A246A">
        <w:rPr>
          <w:rFonts w:ascii="Times New Roman" w:eastAsia="Times New Roman" w:hAnsi="Times New Roman" w:cs="Times New Roman"/>
          <w:b/>
          <w:bCs/>
          <w:spacing w:val="-1"/>
          <w:u w:val="single" w:color="000000"/>
        </w:rPr>
        <w:t>ce</w:t>
      </w:r>
      <w:r w:rsidRPr="008A246A">
        <w:rPr>
          <w:rFonts w:ascii="Times New Roman" w:eastAsia="Times New Roman" w:hAnsi="Times New Roman" w:cs="Times New Roman"/>
          <w:b/>
          <w:bCs/>
          <w:u w:val="single" w:color="000000"/>
        </w:rPr>
        <w:t>:</w:t>
      </w:r>
      <w:r w:rsidRPr="008A246A">
        <w:rPr>
          <w:rFonts w:ascii="Times New Roman" w:eastAsia="Times New Roman" w:hAnsi="Times New Roman" w:cs="Times New Roman"/>
        </w:rPr>
        <w:t xml:space="preserve"> </w:t>
      </w:r>
      <w:r w:rsidR="008A246A" w:rsidRPr="008A246A">
        <w:rPr>
          <w:rFonts w:ascii="Times New Roman" w:hAnsi="Times New Roman" w:cs="Times New Roman"/>
          <w:bCs/>
          <w:szCs w:val="20"/>
        </w:rPr>
        <w:t>Attendance is required, necessary and expected</w:t>
      </w:r>
      <w:r w:rsidR="008A246A" w:rsidRPr="008A246A">
        <w:rPr>
          <w:rFonts w:ascii="Times New Roman" w:hAnsi="Times New Roman" w:cs="Times New Roman"/>
        </w:rPr>
        <w:t xml:space="preserve">, as this course is an advanced, experiential course. </w:t>
      </w:r>
      <w:r w:rsidR="008A246A" w:rsidRPr="008A246A">
        <w:rPr>
          <w:rFonts w:ascii="Times New Roman" w:hAnsi="Times New Roman" w:cs="Times New Roman"/>
          <w:bCs/>
          <w:szCs w:val="20"/>
        </w:rPr>
        <w:t xml:space="preserve">Students are allotted 1 unexcused absence over the course of the semester. More than 1 unexcused absence will result in a deduction in attendance/participation points. Proper notice and/or documentation </w:t>
      </w:r>
      <w:r w:rsidR="008A246A" w:rsidRPr="008A246A">
        <w:rPr>
          <w:rFonts w:ascii="Times New Roman" w:hAnsi="Times New Roman" w:cs="Times New Roman"/>
          <w:b/>
          <w:bCs/>
          <w:szCs w:val="20"/>
        </w:rPr>
        <w:t>within 48 hours of the missed class</w:t>
      </w:r>
      <w:r w:rsidR="008A246A" w:rsidRPr="008A246A">
        <w:rPr>
          <w:rFonts w:ascii="Times New Roman" w:hAnsi="Times New Roman" w:cs="Times New Roman"/>
          <w:bCs/>
          <w:szCs w:val="20"/>
        </w:rPr>
        <w:t xml:space="preserve"> is required to consider an absence excused. </w:t>
      </w:r>
    </w:p>
    <w:p w14:paraId="21ACEA7A" w14:textId="01ABFE66" w:rsidR="003A6FAA" w:rsidRDefault="003A6FAA" w:rsidP="00450C0D">
      <w:pPr>
        <w:ind w:right="-20"/>
        <w:jc w:val="both"/>
        <w:rPr>
          <w:rFonts w:ascii="Times New Roman" w:eastAsia="Times New Roman" w:hAnsi="Times New Roman" w:cs="Times New Roman"/>
        </w:rPr>
      </w:pPr>
    </w:p>
    <w:p w14:paraId="3E4B4BBF" w14:textId="1C892596" w:rsidR="003A6FAA" w:rsidRDefault="003A6FAA" w:rsidP="00450C0D">
      <w:pPr>
        <w:rPr>
          <w:rFonts w:ascii="Times New Roman" w:eastAsia="Times New Roman" w:hAnsi="Times New Roman" w:cs="Times New Roman"/>
        </w:rPr>
      </w:pPr>
      <w:r w:rsidRPr="003A6FAA">
        <w:rPr>
          <w:rFonts w:ascii="Times New Roman" w:eastAsia="Times New Roman" w:hAnsi="Times New Roman" w:cs="Times New Roman"/>
        </w:rPr>
        <w:lastRenderedPageBreak/>
        <w:t xml:space="preserve">If you are unable to attend </w:t>
      </w:r>
      <w:r w:rsidR="008A246A">
        <w:rPr>
          <w:rFonts w:ascii="Times New Roman" w:eastAsia="Times New Roman" w:hAnsi="Times New Roman" w:cs="Times New Roman"/>
        </w:rPr>
        <w:t xml:space="preserve">a </w:t>
      </w:r>
      <w:r w:rsidRPr="003A6FAA">
        <w:rPr>
          <w:rFonts w:ascii="Times New Roman" w:eastAsia="Times New Roman" w:hAnsi="Times New Roman" w:cs="Times New Roman"/>
        </w:rPr>
        <w:t xml:space="preserve">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473A32A" w14:textId="73475A85" w:rsidR="00B6100E" w:rsidRDefault="00B6100E" w:rsidP="003A6FAA">
      <w:pPr>
        <w:rPr>
          <w:rFonts w:ascii="Times New Roman" w:eastAsia="Times New Roman" w:hAnsi="Times New Roman" w:cs="Times New Roman"/>
        </w:rPr>
      </w:pPr>
    </w:p>
    <w:p w14:paraId="4146A821" w14:textId="6344D3CE" w:rsidR="001A20F9" w:rsidRPr="007E04F8" w:rsidRDefault="00B6100E" w:rsidP="001A20F9">
      <w:pPr>
        <w:rPr>
          <w:rFonts w:ascii="Times New Roman" w:eastAsia="Times New Roman" w:hAnsi="Times New Roman" w:cs="Times New Roman"/>
          <w:bCs/>
        </w:rPr>
      </w:pPr>
      <w:r w:rsidRPr="006D1368">
        <w:rPr>
          <w:rFonts w:ascii="Times New Roman" w:hAnsi="Times New Roman"/>
          <w:b/>
          <w:bCs/>
          <w:u w:val="single"/>
        </w:rPr>
        <w:t>Cell p</w:t>
      </w:r>
      <w:r>
        <w:rPr>
          <w:rFonts w:ascii="Times New Roman" w:hAnsi="Times New Roman"/>
          <w:b/>
          <w:bCs/>
          <w:u w:val="single"/>
        </w:rPr>
        <w:t>hones/Tablets/Laptops:</w:t>
      </w:r>
      <w:r>
        <w:rPr>
          <w:rFonts w:ascii="Times New Roman" w:hAnsi="Times New Roman"/>
          <w:bCs/>
        </w:rPr>
        <w:t xml:space="preserve"> </w:t>
      </w:r>
      <w:r w:rsidR="001A20F9" w:rsidRPr="007E04F8">
        <w:rPr>
          <w:rFonts w:ascii="Times New Roman" w:eastAsia="Times New Roman" w:hAnsi="Times New Roman" w:cs="Times New Roman"/>
          <w:bCs/>
        </w:rPr>
        <w:t>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39FDF347" w14:textId="4EACCC2F" w:rsidR="001A20F9" w:rsidRDefault="001A20F9" w:rsidP="00B6100E">
      <w:pPr>
        <w:pStyle w:val="BodyText"/>
        <w:rPr>
          <w:rFonts w:ascii="Times New Roman" w:hAnsi="Times New Roman"/>
        </w:rPr>
      </w:pPr>
    </w:p>
    <w:p w14:paraId="4326CD8A" w14:textId="77777777" w:rsidR="001A20F9" w:rsidRDefault="001A20F9" w:rsidP="001A20F9">
      <w:pPr>
        <w:rPr>
          <w:rFonts w:ascii="Times New Roman" w:eastAsia="Times New Roman" w:hAnsi="Times New Roman" w:cs="Times New Roman"/>
        </w:rPr>
      </w:pPr>
      <w:r w:rsidRPr="001A20F9">
        <w:rPr>
          <w:rFonts w:ascii="Times New Roman" w:eastAsia="Times New Roman" w:hAnsi="Times New Roman" w:cs="Times New Roman"/>
          <w:b/>
          <w:bCs/>
          <w:u w:val="single"/>
        </w:rPr>
        <w:t>AI Policy:</w:t>
      </w:r>
      <w:r>
        <w:rPr>
          <w:rFonts w:ascii="Times New Roman" w:eastAsia="Times New Roman" w:hAnsi="Times New Roman" w:cs="Times New Roman"/>
          <w:u w:val="single"/>
        </w:rPr>
        <w:t xml:space="preserve"> </w:t>
      </w:r>
      <w:r w:rsidRPr="008D0D88">
        <w:rPr>
          <w:rFonts w:ascii="Times New Roman" w:eastAsia="Times New Roman" w:hAnsi="Times New Roman" w:cs="Times New Roman"/>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r>
        <w:rPr>
          <w:rFonts w:ascii="Times New Roman" w:eastAsia="Times New Roman" w:hAnsi="Times New Roman" w:cs="Times New Roman"/>
        </w:rPr>
        <w:t xml:space="preserve"> </w:t>
      </w:r>
      <w:r w:rsidRPr="008D0D88">
        <w:rPr>
          <w:rFonts w:ascii="Times New Roman" w:eastAsia="Times New Roman" w:hAnsi="Times New Roman" w:cs="Times New Roman"/>
          <w:b/>
          <w:bCs/>
        </w:rPr>
        <w:t>To maintain academic integrity, students must disclose any use of AI-generated material.</w:t>
      </w:r>
      <w:r w:rsidRPr="008D0D88">
        <w:rPr>
          <w:rFonts w:ascii="Times New Roman" w:eastAsia="Times New Roman" w:hAnsi="Times New Roman" w:cs="Times New Roman"/>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33EE712" w14:textId="77777777" w:rsidR="001A20F9" w:rsidRDefault="001A20F9" w:rsidP="001A20F9">
      <w:pPr>
        <w:rPr>
          <w:rFonts w:ascii="Times New Roman" w:eastAsia="Times New Roman" w:hAnsi="Times New Roman" w:cs="Times New Roman"/>
        </w:rPr>
      </w:pPr>
    </w:p>
    <w:p w14:paraId="7A94697E" w14:textId="77777777" w:rsidR="001A20F9" w:rsidRPr="00EC707B" w:rsidRDefault="001A20F9" w:rsidP="001A20F9">
      <w:pPr>
        <w:rPr>
          <w:rFonts w:ascii="Times New Roman" w:eastAsia="Times New Roman" w:hAnsi="Times New Roman" w:cs="Times New Roman"/>
        </w:rPr>
      </w:pPr>
      <w:r w:rsidRPr="001A20F9">
        <w:rPr>
          <w:rFonts w:ascii="Times New Roman" w:eastAsia="Times New Roman" w:hAnsi="Times New Roman" w:cs="Times New Roman"/>
          <w:b/>
          <w:bCs/>
          <w:u w:val="single"/>
        </w:rPr>
        <w:t>Honesty Code</w:t>
      </w:r>
      <w:r w:rsidRPr="001A20F9">
        <w:rPr>
          <w:rFonts w:ascii="Times New Roman" w:eastAsia="Times New Roman" w:hAnsi="Times New Roman" w:cs="Times New Roman"/>
          <w:b/>
          <w:bCs/>
        </w:rPr>
        <w:t>:</w:t>
      </w:r>
      <w:r w:rsidRPr="00EC707B">
        <w:rPr>
          <w:rFonts w:ascii="Times New Roman" w:eastAsia="Times New Roman" w:hAnsi="Times New Roman" w:cs="Times New Roman"/>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rPr>
        <w:t>eHandbook</w:t>
      </w:r>
      <w:proofErr w:type="spellEnd"/>
      <w:r w:rsidRPr="00EC707B">
        <w:rPr>
          <w:rFonts w:ascii="Times New Roman" w:eastAsia="Times New Roman" w:hAnsi="Times New Roman" w:cs="Times New Roman"/>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2A9FF2BF" w14:textId="77777777" w:rsidR="001A20F9" w:rsidRPr="001A20F9" w:rsidRDefault="001A20F9" w:rsidP="001A20F9">
      <w:pPr>
        <w:rPr>
          <w:rFonts w:ascii="Times New Roman" w:eastAsia="Times New Roman" w:hAnsi="Times New Roman" w:cs="Times New Roman"/>
          <w:b/>
          <w:bCs/>
        </w:rPr>
      </w:pPr>
      <w:r w:rsidRPr="001A20F9">
        <w:rPr>
          <w:rFonts w:ascii="Times New Roman" w:eastAsia="Times New Roman" w:hAnsi="Times New Roman" w:cs="Times New Roman"/>
          <w:b/>
          <w:bCs/>
        </w:rPr>
        <w:t xml:space="preserve"> </w:t>
      </w:r>
    </w:p>
    <w:p w14:paraId="5530597C" w14:textId="77777777" w:rsidR="001A20F9" w:rsidRPr="00C101DC" w:rsidRDefault="001A20F9" w:rsidP="001A20F9">
      <w:pPr>
        <w:rPr>
          <w:rFonts w:ascii="Times New Roman" w:eastAsia="Times New Roman" w:hAnsi="Times New Roman" w:cs="Times New Roman"/>
        </w:rPr>
      </w:pPr>
      <w:r w:rsidRPr="001A20F9">
        <w:rPr>
          <w:rFonts w:ascii="Times New Roman" w:eastAsia="Times New Roman" w:hAnsi="Times New Roman" w:cs="Times New Roman"/>
          <w:b/>
          <w:bCs/>
          <w:u w:val="single"/>
        </w:rPr>
        <w:lastRenderedPageBreak/>
        <w:t>Office Hours</w:t>
      </w:r>
      <w:r w:rsidRPr="001A20F9">
        <w:rPr>
          <w:rFonts w:ascii="Times New Roman" w:eastAsia="Times New Roman" w:hAnsi="Times New Roman" w:cs="Times New Roman"/>
          <w:b/>
          <w:bCs/>
        </w:rPr>
        <w:t>:</w:t>
      </w:r>
      <w:r w:rsidRPr="00EC707B">
        <w:rPr>
          <w:rFonts w:ascii="Times New Roman" w:eastAsia="Times New Roman" w:hAnsi="Times New Roman" w:cs="Times New Roman"/>
        </w:rPr>
        <w:t xml:space="preserve"> I am available </w:t>
      </w:r>
      <w:r>
        <w:rPr>
          <w:rFonts w:ascii="Times New Roman" w:eastAsia="Times New Roman" w:hAnsi="Times New Roman" w:cs="Times New Roman"/>
        </w:rPr>
        <w:t>by</w:t>
      </w:r>
      <w:r w:rsidRPr="00EC707B">
        <w:rPr>
          <w:rFonts w:ascii="Times New Roman" w:eastAsia="Times New Roman" w:hAnsi="Times New Roman" w:cs="Times New Roman"/>
        </w:rPr>
        <w:t xml:space="preserve"> appointment</w:t>
      </w:r>
      <w:r>
        <w:rPr>
          <w:rFonts w:ascii="Times New Roman" w:eastAsia="Times New Roman" w:hAnsi="Times New Roman" w:cs="Times New Roman"/>
        </w:rPr>
        <w:t xml:space="preserve"> only</w:t>
      </w:r>
      <w:r w:rsidRPr="00EC707B">
        <w:rPr>
          <w:rFonts w:ascii="Times New Roman" w:eastAsia="Times New Roman" w:hAnsi="Times New Roman" w:cs="Times New Roman"/>
        </w:rPr>
        <w:t xml:space="preserve">. Campus email is the best way to reach </w:t>
      </w:r>
      <w:r>
        <w:rPr>
          <w:rFonts w:ascii="Times New Roman" w:eastAsia="Times New Roman" w:hAnsi="Times New Roman" w:cs="Times New Roman"/>
        </w:rPr>
        <w:t>me</w:t>
      </w:r>
      <w:r w:rsidRPr="00EC707B">
        <w:rPr>
          <w:rFonts w:ascii="Times New Roman" w:eastAsia="Times New Roman" w:hAnsi="Times New Roman" w:cs="Times New Roman"/>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rPr>
        <w:t xml:space="preserve"> or in person.</w:t>
      </w:r>
      <w:r w:rsidRPr="00EC707B">
        <w:rPr>
          <w:rFonts w:ascii="Times New Roman" w:eastAsia="Times New Roman" w:hAnsi="Times New Roman" w:cs="Times New Roman"/>
        </w:rPr>
        <w:t xml:space="preserve"> </w:t>
      </w:r>
      <w:r>
        <w:rPr>
          <w:rFonts w:ascii="Times New Roman" w:eastAsia="Times New Roman" w:hAnsi="Times New Roman" w:cs="Times New Roman"/>
        </w:rPr>
        <w:t xml:space="preserve">Response time to e-mails is 48-hours Monday-Friday 8 AM – 5 PM. </w:t>
      </w:r>
    </w:p>
    <w:p w14:paraId="1107FD7D" w14:textId="77777777" w:rsidR="001A20F9" w:rsidRDefault="001A20F9" w:rsidP="001A20F9">
      <w:pPr>
        <w:rPr>
          <w:rFonts w:ascii="Times New Roman" w:eastAsia="Times New Roman" w:hAnsi="Times New Roman" w:cs="Times New Roman"/>
        </w:rPr>
      </w:pP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30D79316"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w:t>
      </w:r>
    </w:p>
    <w:p w14:paraId="0A35FB4F" w14:textId="77777777" w:rsidR="003252AF" w:rsidRDefault="003252AF" w:rsidP="00000495">
      <w:pPr>
        <w:pStyle w:val="NormalWeb"/>
        <w:jc w:val="both"/>
        <w:rPr>
          <w:color w:val="000000"/>
        </w:rPr>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BF09868" w14:textId="77777777" w:rsidR="001A20F9" w:rsidRPr="00640B22" w:rsidRDefault="001A20F9" w:rsidP="001A20F9">
      <w:pPr>
        <w:rPr>
          <w:rFonts w:ascii="Times New Roman" w:eastAsia="Times New Roman" w:hAnsi="Times New Roman" w:cs="Times New Roman"/>
        </w:rPr>
      </w:pPr>
      <w:r w:rsidRPr="001A20F9">
        <w:rPr>
          <w:rFonts w:ascii="Times New Roman" w:eastAsia="Times New Roman" w:hAnsi="Times New Roman" w:cs="Times New Roman"/>
          <w:b/>
          <w:bCs/>
          <w:u w:val="single"/>
        </w:rPr>
        <w:t>Extra Credit Policy:</w:t>
      </w:r>
      <w:r w:rsidRPr="00640B22">
        <w:rPr>
          <w:rFonts w:ascii="Times New Roman" w:eastAsia="Times New Roman" w:hAnsi="Times New Roman" w:cs="Times New Roman"/>
        </w:rPr>
        <w:t xml:space="preserve"> You are eligible to earn extra credit in this course (described below). I reserve the right to add additional extra credit opportunities as the course progresses. However, the maximum total extra credit you may earn in this course is </w:t>
      </w:r>
      <w:r>
        <w:rPr>
          <w:rFonts w:ascii="Times New Roman" w:eastAsia="Times New Roman" w:hAnsi="Times New Roman" w:cs="Times New Roman"/>
        </w:rPr>
        <w:t>5</w:t>
      </w:r>
      <w:r w:rsidRPr="00640B22">
        <w:rPr>
          <w:rFonts w:ascii="Times New Roman" w:eastAsia="Times New Roman" w:hAnsi="Times New Roman" w:cs="Times New Roman"/>
        </w:rPr>
        <w:t> points.</w:t>
      </w:r>
    </w:p>
    <w:p w14:paraId="68139CD4" w14:textId="77777777" w:rsidR="001A20F9" w:rsidRPr="00640B22" w:rsidRDefault="001A20F9" w:rsidP="001A20F9">
      <w:pPr>
        <w:rPr>
          <w:rFonts w:ascii="Times New Roman" w:eastAsia="Times New Roman" w:hAnsi="Times New Roman" w:cs="Times New Roman"/>
        </w:rPr>
      </w:pPr>
      <w:r w:rsidRPr="00640B22">
        <w:rPr>
          <w:rFonts w:ascii="Times New Roman" w:eastAsia="Times New Roman" w:hAnsi="Times New Roman" w:cs="Times New Roman"/>
        </w:rPr>
        <w:t> </w:t>
      </w:r>
    </w:p>
    <w:p w14:paraId="5374630E" w14:textId="77777777" w:rsidR="001A20F9" w:rsidRPr="00640B22" w:rsidRDefault="001A20F9" w:rsidP="001A20F9">
      <w:pPr>
        <w:rPr>
          <w:rFonts w:ascii="Times New Roman" w:eastAsia="Times New Roman" w:hAnsi="Times New Roman" w:cs="Times New Roman"/>
        </w:rPr>
      </w:pPr>
      <w:r w:rsidRPr="00640B22">
        <w:rPr>
          <w:rFonts w:ascii="Times New Roman" w:eastAsia="Times New Roman" w:hAnsi="Times New Roman" w:cs="Times New Roman"/>
        </w:rPr>
        <w:t>See extra credit opportunities below:</w:t>
      </w:r>
    </w:p>
    <w:p w14:paraId="172D9D19" w14:textId="59020E19" w:rsidR="001A20F9" w:rsidRDefault="001A20F9" w:rsidP="001A20F9">
      <w:pPr>
        <w:numPr>
          <w:ilvl w:val="0"/>
          <w:numId w:val="38"/>
        </w:numPr>
        <w:spacing w:line="276" w:lineRule="auto"/>
        <w:rPr>
          <w:rFonts w:ascii="Times New Roman" w:eastAsia="Times New Roman" w:hAnsi="Times New Roman" w:cs="Times New Roman"/>
        </w:rPr>
      </w:pPr>
      <w:r w:rsidRPr="00640B22">
        <w:rPr>
          <w:rFonts w:ascii="Times New Roman" w:eastAsia="Times New Roman" w:hAnsi="Times New Roman" w:cs="Times New Roman"/>
        </w:rPr>
        <w:t>SONA Extra Credit. The College of Education has a subject pool operated through SONA system. The system provides students access to sign up for research studies for course extra credit. These studies can be in person or online. For every SONA credit you earn, you earn [enter # in column 3 from table] extra credit point(s). If you have questions about participating in studies, please email </w:t>
      </w:r>
      <w:hyperlink r:id="rId10" w:history="1">
        <w:r w:rsidRPr="00640B22">
          <w:rPr>
            <w:rStyle w:val="Hyperlink"/>
            <w:rFonts w:ascii="Times New Roman" w:eastAsia="Times New Roman" w:hAnsi="Times New Roman" w:cs="Times New Roman"/>
          </w:rPr>
          <w:t>sona@auburn.edu</w:t>
        </w:r>
      </w:hyperlink>
      <w:r w:rsidRPr="00640B22">
        <w:rPr>
          <w:rFonts w:ascii="Times New Roman" w:eastAsia="Times New Roman" w:hAnsi="Times New Roman" w:cs="Times New Roman"/>
        </w:rPr>
        <w:t>.</w:t>
      </w:r>
    </w:p>
    <w:p w14:paraId="420A8AC4" w14:textId="77777777" w:rsidR="001A20F9" w:rsidRPr="001A20F9" w:rsidRDefault="001A20F9" w:rsidP="001A20F9">
      <w:pPr>
        <w:spacing w:line="276" w:lineRule="auto"/>
        <w:ind w:left="720"/>
        <w:rPr>
          <w:rFonts w:ascii="Times New Roman" w:eastAsia="Times New Roman" w:hAnsi="Times New Roman" w:cs="Times New Roman"/>
        </w:rPr>
      </w:pP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7AA6B7C8" w14:textId="4086B9A3" w:rsidR="002871CD" w:rsidRDefault="00B111E5" w:rsidP="002871CD">
      <w:pPr>
        <w:spacing w:line="271" w:lineRule="exact"/>
        <w:ind w:right="-20"/>
        <w:jc w:val="both"/>
        <w:rPr>
          <w:rFonts w:ascii="Times New Roman" w:eastAsia="Times New Roman" w:hAnsi="Times New Roman" w:cs="Times New Roman"/>
        </w:rPr>
      </w:pPr>
      <w:r w:rsidRPr="00B111E5">
        <w:rPr>
          <w:rFonts w:ascii="Times New Roman" w:eastAsia="Times New Roman" w:hAnsi="Times New Roman" w:cs="Times New Roman"/>
          <w:b/>
          <w:bCs/>
          <w:u w:val="single"/>
        </w:rPr>
        <w:t>Assignment Due Dates and Submission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w:t>
      </w:r>
    </w:p>
    <w:p w14:paraId="0B8C7F94" w14:textId="77777777" w:rsidR="00B111E5" w:rsidRPr="00B111E5" w:rsidRDefault="00B111E5" w:rsidP="002871CD">
      <w:pPr>
        <w:spacing w:line="271" w:lineRule="exact"/>
        <w:ind w:right="-20"/>
        <w:jc w:val="both"/>
        <w:rPr>
          <w:rFonts w:ascii="Times New Roman" w:eastAsia="Times New Roman" w:hAnsi="Times New Roman" w:cs="Times New Roman"/>
        </w:rPr>
      </w:pPr>
    </w:p>
    <w:p w14:paraId="2FDBF60B" w14:textId="3217BABA" w:rsidR="00B111E5" w:rsidRPr="00B111E5" w:rsidRDefault="00B111E5" w:rsidP="00B111E5">
      <w:pPr>
        <w:jc w:val="both"/>
        <w:rPr>
          <w:rFonts w:ascii="Times New Roman" w:eastAsia="Times New Roman" w:hAnsi="Times New Roman" w:cs="Times New Roman"/>
        </w:rPr>
      </w:pPr>
      <w:r w:rsidRPr="00B111E5">
        <w:rPr>
          <w:rFonts w:ascii="Times New Roman" w:eastAsia="Times New Roman" w:hAnsi="Times New Roman" w:cs="Times New Roman"/>
          <w:b/>
          <w:bCs/>
          <w:u w:val="single"/>
        </w:rPr>
        <w:t>Make-Up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No in-class assignments, take-home assignments, or quizzes will be accepted late or allowed</w:t>
      </w:r>
      <w:r>
        <w:rPr>
          <w:rFonts w:ascii="Times New Roman" w:eastAsia="Times New Roman" w:hAnsi="Times New Roman" w:cs="Times New Roman"/>
        </w:rPr>
        <w:t xml:space="preserve"> </w:t>
      </w:r>
      <w:r w:rsidRPr="00B111E5">
        <w:rPr>
          <w:rFonts w:ascii="Times New Roman" w:eastAsia="Times New Roman" w:hAnsi="Times New Roman" w:cs="Times New Roman"/>
        </w:rPr>
        <w:t>to be made-up. The only exception is in emergency situations and/or if previous arrangements have been made. No assignment will be accepted for grading past the due date.</w:t>
      </w:r>
    </w:p>
    <w:p w14:paraId="247AC4A9" w14:textId="77777777"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061CD8BE" w14:textId="6981405D" w:rsidR="00A92D06" w:rsidRPr="00EC707B" w:rsidRDefault="00B111E5" w:rsidP="00A92D06">
      <w:pPr>
        <w:rPr>
          <w:rFonts w:ascii="Times New Roman" w:eastAsia="Times New Roman" w:hAnsi="Times New Roman" w:cs="Times New Roman"/>
        </w:rPr>
      </w:pPr>
      <w:r w:rsidRPr="00B111E5">
        <w:rPr>
          <w:rFonts w:ascii="Times New Roman" w:eastAsia="Times New Roman" w:hAnsi="Times New Roman" w:cs="Times New Roman"/>
          <w:b/>
          <w:bCs/>
          <w:u w:val="single"/>
        </w:rPr>
        <w:t xml:space="preserve">Late Assignments: </w:t>
      </w:r>
      <w:r w:rsidRPr="00B111E5">
        <w:rPr>
          <w:rFonts w:ascii="Times New Roman" w:eastAsia="Times New Roman" w:hAnsi="Times New Roman" w:cs="Times New Roman"/>
        </w:rPr>
        <w:t>Unexcused late assignments will NOT be accepted.</w:t>
      </w:r>
      <w:r w:rsidR="00A92D06">
        <w:rPr>
          <w:rFonts w:ascii="Times New Roman" w:eastAsia="Times New Roman" w:hAnsi="Times New Roman" w:cs="Times New Roman"/>
        </w:rPr>
        <w:t xml:space="preserve"> </w:t>
      </w:r>
      <w:r w:rsidR="00A92D06" w:rsidRPr="00EC707B">
        <w:rPr>
          <w:rFonts w:ascii="Times New Roman" w:eastAsia="Times New Roman" w:hAnsi="Times New Roman" w:cs="Times New Roman"/>
        </w:rPr>
        <w:t xml:space="preserve">It is expected that you have completed all assignments by </w:t>
      </w:r>
      <w:r w:rsidR="00A92D06">
        <w:rPr>
          <w:rFonts w:ascii="Times New Roman" w:eastAsia="Times New Roman" w:hAnsi="Times New Roman" w:cs="Times New Roman"/>
        </w:rPr>
        <w:t>11:59 pm</w:t>
      </w:r>
      <w:r w:rsidR="00A92D06" w:rsidRPr="00EC707B">
        <w:rPr>
          <w:rFonts w:ascii="Times New Roman" w:eastAsia="Times New Roman" w:hAnsi="Times New Roman" w:cs="Times New Roman"/>
        </w:rPr>
        <w:t xml:space="preserve"> on the </w:t>
      </w:r>
      <w:r w:rsidR="00A92D06">
        <w:rPr>
          <w:rFonts w:ascii="Times New Roman" w:eastAsia="Times New Roman" w:hAnsi="Times New Roman" w:cs="Times New Roman"/>
        </w:rPr>
        <w:t xml:space="preserve">due </w:t>
      </w:r>
      <w:r w:rsidR="00A92D06" w:rsidRPr="00EC707B">
        <w:rPr>
          <w:rFonts w:ascii="Times New Roman" w:eastAsia="Times New Roman" w:hAnsi="Times New Roman" w:cs="Times New Roman"/>
        </w:rPr>
        <w:t>da</w:t>
      </w:r>
      <w:r w:rsidR="00A92D06">
        <w:rPr>
          <w:rFonts w:ascii="Times New Roman" w:eastAsia="Times New Roman" w:hAnsi="Times New Roman" w:cs="Times New Roman"/>
        </w:rPr>
        <w:t>te</w:t>
      </w:r>
      <w:r w:rsidR="00A92D06" w:rsidRPr="00EC707B">
        <w:rPr>
          <w:rFonts w:ascii="Times New Roman" w:eastAsia="Times New Roman" w:hAnsi="Times New Roman" w:cs="Times New Roman"/>
        </w:rPr>
        <w:t>.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194A809" w14:textId="653093E4" w:rsidR="00B111E5" w:rsidRPr="001A20F9" w:rsidRDefault="00A92D06" w:rsidP="00B111E5">
      <w:pPr>
        <w:rPr>
          <w:rFonts w:ascii="Times New Roman" w:eastAsia="Times New Roman" w:hAnsi="Times New Roman" w:cs="Times New Roman"/>
        </w:rPr>
      </w:pPr>
      <w:r w:rsidRPr="00EC707B">
        <w:rPr>
          <w:rFonts w:ascii="Times New Roman" w:eastAsia="Times New Roman" w:hAnsi="Times New Roman" w:cs="Times New Roman"/>
        </w:rPr>
        <w:t xml:space="preserve"> </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7815F1"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w:t>
      </w:r>
      <w:r w:rsidRPr="007815F1">
        <w:rPr>
          <w:color w:val="000000"/>
        </w:rPr>
        <w:t xml:space="preserve">directly. </w:t>
      </w:r>
      <w:r w:rsidRPr="007815F1">
        <w:rPr>
          <w:iCs/>
          <w:color w:val="000000"/>
        </w:rPr>
        <w:t xml:space="preserve">If you are having difficulty with an </w:t>
      </w:r>
      <w:r w:rsidR="00F155B3" w:rsidRPr="007815F1">
        <w:rPr>
          <w:iCs/>
          <w:color w:val="000000"/>
        </w:rPr>
        <w:t>paper or assignment</w:t>
      </w:r>
      <w:r w:rsidRPr="007815F1">
        <w:rPr>
          <w:iCs/>
          <w:color w:val="000000"/>
        </w:rPr>
        <w:t>, please contact me right away!</w:t>
      </w:r>
    </w:p>
    <w:p w14:paraId="52E10996" w14:textId="18FF1DD9"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b/>
          <w:bCs/>
          <w:u w:val="single"/>
        </w:rPr>
        <w:t>Accommodations:</w:t>
      </w:r>
      <w:r w:rsidRPr="007815F1">
        <w:rPr>
          <w:rFonts w:ascii="Times New Roman" w:eastAsia="Times New Roman" w:hAnsi="Times New Roman" w:cs="Times New Roman"/>
          <w:b/>
          <w:bCs/>
        </w:rPr>
        <w:t xml:space="preserve"> </w:t>
      </w:r>
      <w:r w:rsidRPr="007815F1">
        <w:rPr>
          <w:rFonts w:ascii="Times New Roman" w:eastAsia="Times New Roman" w:hAnsi="Times New Roman" w:cs="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402234FA" w14:textId="22184AED" w:rsidR="003252AF" w:rsidRPr="002C0686" w:rsidRDefault="003252AF" w:rsidP="00000495">
      <w:pPr>
        <w:pStyle w:val="NormalWeb"/>
        <w:jc w:val="both"/>
      </w:pPr>
      <w:r w:rsidRPr="002C0686">
        <w:rPr>
          <w:b/>
          <w:bCs/>
          <w:color w:val="000000"/>
          <w:u w:val="single"/>
        </w:rPr>
        <w:t>Student Mental</w:t>
      </w:r>
      <w:r w:rsidR="007815F1">
        <w:rPr>
          <w:b/>
          <w:bCs/>
          <w:color w:val="000000"/>
          <w:u w:val="single"/>
        </w:rPr>
        <w:t xml:space="preserve"> </w:t>
      </w:r>
      <w:r w:rsidRPr="002C0686">
        <w:rPr>
          <w:b/>
          <w:bCs/>
          <w:color w:val="000000"/>
          <w:u w:val="single"/>
        </w:rPr>
        <w:t>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1"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lastRenderedPageBreak/>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3553F044" w14:textId="4F92DAFD" w:rsidR="005430DF" w:rsidRPr="00D965A3" w:rsidRDefault="003252AF" w:rsidP="00D965A3">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4D5BBC0F" w14:textId="77777777" w:rsidR="007815F1" w:rsidRDefault="007815F1" w:rsidP="00DA53DA">
      <w:pPr>
        <w:ind w:right="118"/>
        <w:rPr>
          <w:rFonts w:ascii="Times New Roman" w:hAnsi="Times New Roman" w:cs="Times New Roman"/>
          <w:b/>
          <w:bCs/>
          <w:u w:val="single"/>
        </w:rPr>
      </w:pPr>
    </w:p>
    <w:p w14:paraId="0ABBEDF1" w14:textId="139F14D2" w:rsidR="007815F1" w:rsidRDefault="007815F1" w:rsidP="007815F1">
      <w:pPr>
        <w:pStyle w:val="Heading2"/>
        <w:rPr>
          <w:rFonts w:ascii="Times New Roman" w:hAnsi="Times New Roman" w:cs="Times New Roman"/>
        </w:rPr>
      </w:pPr>
      <w:r w:rsidRPr="007815F1">
        <w:rPr>
          <w:rFonts w:ascii="Times New Roman" w:hAnsi="Times New Roman" w:cs="Times New Roman"/>
          <w:u w:val="single"/>
        </w:rPr>
        <w:t>COVID-19 POLICIES</w:t>
      </w:r>
      <w:r w:rsidRPr="007815F1">
        <w:rPr>
          <w:rFonts w:ascii="Times New Roman" w:hAnsi="Times New Roman" w:cs="Times New Roman"/>
        </w:rPr>
        <w:t>:</w:t>
      </w:r>
    </w:p>
    <w:p w14:paraId="58EE85F1" w14:textId="77777777" w:rsidR="007815F1" w:rsidRPr="007815F1" w:rsidRDefault="007815F1" w:rsidP="007815F1">
      <w:pPr>
        <w:pStyle w:val="Body"/>
      </w:pPr>
    </w:p>
    <w:p w14:paraId="66A3F424"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1.</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Participation in Class: </w:t>
      </w:r>
      <w:r w:rsidRPr="007815F1">
        <w:rPr>
          <w:rFonts w:ascii="Times New Roman" w:eastAsia="Times New Roman" w:hAnsi="Times New Roman" w:cs="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3AD9EEC2" w14:textId="77777777" w:rsidR="007815F1" w:rsidRPr="007815F1" w:rsidRDefault="007815F1" w:rsidP="007815F1">
      <w:pPr>
        <w:rPr>
          <w:rFonts w:ascii="Times New Roman" w:eastAsia="Times New Roman" w:hAnsi="Times New Roman" w:cs="Times New Roman"/>
          <w:b/>
          <w:bCs/>
        </w:rPr>
      </w:pPr>
      <w:r w:rsidRPr="007815F1">
        <w:rPr>
          <w:rFonts w:ascii="Times New Roman" w:eastAsia="Times New Roman" w:hAnsi="Times New Roman" w:cs="Times New Roman"/>
          <w:b/>
          <w:bCs/>
        </w:rPr>
        <w:t xml:space="preserve"> </w:t>
      </w:r>
    </w:p>
    <w:p w14:paraId="55A94E9C" w14:textId="77777777" w:rsidR="007815F1" w:rsidRPr="007815F1" w:rsidRDefault="007815F1" w:rsidP="007815F1">
      <w:pPr>
        <w:ind w:firstLine="360"/>
        <w:rPr>
          <w:rFonts w:ascii="Times New Roman" w:eastAsia="Times New Roman" w:hAnsi="Times New Roman" w:cs="Times New Roman"/>
        </w:rPr>
      </w:pPr>
      <w:r w:rsidRPr="007815F1">
        <w:rPr>
          <w:rFonts w:ascii="Times New Roman" w:eastAsia="Times New Roman" w:hAnsi="Times New Roman" w:cs="Times New Roman"/>
        </w:rPr>
        <w:t>Please do the following in the event of an illness or COVID-related absence:</w:t>
      </w:r>
    </w:p>
    <w:p w14:paraId="5B39911C"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in advance of your absence, if possible</w:t>
      </w:r>
    </w:p>
    <w:p w14:paraId="4A80C23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Keep up with coursework as much as possible</w:t>
      </w:r>
    </w:p>
    <w:p w14:paraId="48A809DB"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Participate in class activities and submit assignments remotely as much as possible</w:t>
      </w:r>
    </w:p>
    <w:p w14:paraId="718EE7C7"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if you require a modification to the deadline of an assignment or exam</w:t>
      </w:r>
    </w:p>
    <w:p w14:paraId="125EB99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5703099B" w14:textId="77777777" w:rsidR="007815F1" w:rsidRPr="007815F1" w:rsidRDefault="007815F1" w:rsidP="007815F1">
      <w:pPr>
        <w:rPr>
          <w:rFonts w:ascii="Times New Roman" w:eastAsia="Times New Roman" w:hAnsi="Times New Roman" w:cs="Times New Roman"/>
        </w:rPr>
      </w:pPr>
    </w:p>
    <w:p w14:paraId="2A947626"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Students with questions about COVID-related illnesses should reach out to the COVID Resource Center at (334) 844-6000 or at </w:t>
      </w:r>
      <w:hyperlink r:id="rId13">
        <w:r w:rsidRPr="007815F1">
          <w:rPr>
            <w:rStyle w:val="Hyperlink"/>
            <w:rFonts w:ascii="Times New Roman" w:eastAsia="Times New Roman" w:hAnsi="Times New Roman" w:cs="Times New Roman"/>
          </w:rPr>
          <w:t>ahealthieru@auburn.edu</w:t>
        </w:r>
      </w:hyperlink>
      <w:r w:rsidRPr="007815F1">
        <w:rPr>
          <w:rFonts w:ascii="Times New Roman" w:eastAsia="Times New Roman" w:hAnsi="Times New Roman" w:cs="Times New Roman"/>
        </w:rPr>
        <w:t>.</w:t>
      </w:r>
    </w:p>
    <w:p w14:paraId="1C85466E"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 </w:t>
      </w:r>
    </w:p>
    <w:p w14:paraId="3FEBAD66"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2.</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Well-Being Resources: </w:t>
      </w:r>
      <w:r w:rsidRPr="007815F1">
        <w:rPr>
          <w:rFonts w:ascii="Times New Roman" w:eastAsia="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4F67E7D0"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COVID Response Team (</w:t>
      </w:r>
      <w:hyperlink r:id="rId14">
        <w:r w:rsidRPr="007815F1">
          <w:rPr>
            <w:rStyle w:val="Hyperlink"/>
            <w:rFonts w:ascii="Times New Roman" w:eastAsia="Times New Roman" w:hAnsi="Times New Roman" w:cs="Times New Roman"/>
          </w:rPr>
          <w:t>www.ahealthieru.edu</w:t>
        </w:r>
      </w:hyperlink>
      <w:r w:rsidRPr="007815F1">
        <w:rPr>
          <w:rFonts w:ascii="Times New Roman" w:eastAsia="Times New Roman" w:hAnsi="Times New Roman" w:cs="Times New Roman"/>
        </w:rPr>
        <w:t>)</w:t>
      </w:r>
    </w:p>
    <w:p w14:paraId="6034F485"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Student Counseling and Psychological Services (</w:t>
      </w:r>
      <w:hyperlink r:id="rId15">
        <w:r w:rsidRPr="007815F1">
          <w:rPr>
            <w:rStyle w:val="Hyperlink"/>
            <w:rFonts w:ascii="Times New Roman" w:eastAsia="Times New Roman" w:hAnsi="Times New Roman" w:cs="Times New Roman"/>
          </w:rPr>
          <w:t>http://wp.auburn.edu/scs/</w:t>
        </w:r>
      </w:hyperlink>
      <w:r w:rsidRPr="007815F1">
        <w:rPr>
          <w:rFonts w:ascii="Times New Roman" w:eastAsia="Times New Roman" w:hAnsi="Times New Roman" w:cs="Times New Roman"/>
        </w:rPr>
        <w:t>)</w:t>
      </w:r>
    </w:p>
    <w:p w14:paraId="6A9589FA"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rPr>
        <w:t>AU Medical Clinic (</w:t>
      </w:r>
      <w:hyperlink r:id="rId16">
        <w:r w:rsidRPr="007815F1">
          <w:rPr>
            <w:rStyle w:val="Hyperlink"/>
            <w:rFonts w:ascii="Times New Roman" w:eastAsia="Times New Roman" w:hAnsi="Times New Roman" w:cs="Times New Roman"/>
          </w:rPr>
          <w:t>https://cws.auburn.edu/aumc/</w:t>
        </w:r>
      </w:hyperlink>
      <w:r w:rsidRPr="007815F1">
        <w:rPr>
          <w:rFonts w:ascii="Times New Roman" w:eastAsia="Times New Roman" w:hAnsi="Times New Roman" w:cs="Times New Roman"/>
        </w:rPr>
        <w:t>)</w:t>
      </w:r>
    </w:p>
    <w:p w14:paraId="05DB18BC"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If you or someone you know are experiencing food, housing, or financial insecurity, please visit the Auburn Cares Office (</w:t>
      </w:r>
      <w:hyperlink r:id="rId17">
        <w:r w:rsidRPr="007815F1">
          <w:rPr>
            <w:rStyle w:val="Hyperlink"/>
            <w:rFonts w:ascii="Times New Roman" w:eastAsia="Times New Roman" w:hAnsi="Times New Roman" w:cs="Times New Roman"/>
          </w:rPr>
          <w:t>http://aucares.auburn.edu/</w:t>
        </w:r>
      </w:hyperlink>
      <w:r w:rsidRPr="007815F1">
        <w:rPr>
          <w:rFonts w:ascii="Times New Roman" w:eastAsia="Times New Roman" w:hAnsi="Times New Roman" w:cs="Times New Roman"/>
        </w:rPr>
        <w:t>)</w:t>
      </w:r>
    </w:p>
    <w:p w14:paraId="4150A0C4" w14:textId="77777777" w:rsidR="007815F1" w:rsidRPr="007815F1" w:rsidRDefault="007815F1" w:rsidP="007815F1">
      <w:pPr>
        <w:spacing w:line="254" w:lineRule="exact"/>
        <w:rPr>
          <w:rFonts w:ascii="Times New Roman" w:eastAsia="Times New Roman" w:hAnsi="Times New Roman" w:cs="Times New Roman"/>
        </w:rPr>
      </w:pPr>
      <w:r w:rsidRPr="007815F1">
        <w:rPr>
          <w:rFonts w:ascii="Times New Roman" w:eastAsia="Times New Roman" w:hAnsi="Times New Roman" w:cs="Times New Roman"/>
        </w:rPr>
        <w:t xml:space="preserve"> </w:t>
      </w:r>
    </w:p>
    <w:p w14:paraId="4D344915" w14:textId="77777777" w:rsidR="007815F1" w:rsidRPr="007815F1" w:rsidRDefault="007815F1" w:rsidP="007815F1">
      <w:pPr>
        <w:ind w:left="360" w:hanging="360"/>
        <w:rPr>
          <w:rFonts w:ascii="Times New Roman" w:eastAsia="Times New Roman" w:hAnsi="Times New Roman" w:cs="Times New Roman"/>
          <w:b/>
          <w:bCs/>
        </w:rPr>
      </w:pPr>
      <w:r w:rsidRPr="007815F1">
        <w:rPr>
          <w:rFonts w:ascii="Times New Roman" w:eastAsia="Times New Roman" w:hAnsi="Times New Roman" w:cs="Times New Roman"/>
          <w:b/>
          <w:bCs/>
        </w:rPr>
        <w:t>3.</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Course Expectations Related to COVID-19:</w:t>
      </w:r>
    </w:p>
    <w:p w14:paraId="69E48836"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lastRenderedPageBreak/>
        <w:t xml:space="preserve">Face Coverings: </w:t>
      </w:r>
      <w:r w:rsidRPr="007815F1">
        <w:rPr>
          <w:rFonts w:ascii="Times New Roman" w:eastAsia="Times New Roman" w:hAnsi="Times New Roman" w:cs="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7F4A7ACC"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Course Attendance: </w:t>
      </w:r>
      <w:r w:rsidRPr="007815F1">
        <w:rPr>
          <w:rFonts w:ascii="Times New Roman" w:eastAsia="Times New Roman" w:hAnsi="Times New Roman" w:cs="Times New Roman"/>
        </w:rPr>
        <w:t>If you are quarantined or otherwise need to miss class because you have been advised that you may have been exposed to COVID-19, you will be expected to develop a plan to keep up with your coursework during any such absences.</w:t>
      </w:r>
    </w:p>
    <w:p w14:paraId="6755D5A0"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Technology Requirements: </w:t>
      </w:r>
      <w:r w:rsidRPr="007815F1">
        <w:rPr>
          <w:rFonts w:ascii="Times New Roman" w:eastAsia="Times New Roman" w:hAnsi="Times New Roman" w:cs="Times New Roman"/>
        </w:rPr>
        <w:t xml:space="preserve">This course may require particular technologies to complete coursework. If you need access to additional technological support, please contact the AU Bookstore at </w:t>
      </w:r>
      <w:hyperlink r:id="rId18">
        <w:r w:rsidRPr="007815F1">
          <w:rPr>
            <w:rStyle w:val="Hyperlink"/>
            <w:rFonts w:ascii="Times New Roman" w:eastAsia="Times New Roman" w:hAnsi="Times New Roman" w:cs="Times New Roman"/>
          </w:rPr>
          <w:t>aubookstore@auburn.edu</w:t>
        </w:r>
      </w:hyperlink>
      <w:r w:rsidRPr="007815F1">
        <w:rPr>
          <w:rFonts w:ascii="Times New Roman" w:eastAsia="Times New Roman" w:hAnsi="Times New Roman" w:cs="Times New Roman"/>
        </w:rPr>
        <w:t>.</w:t>
      </w:r>
    </w:p>
    <w:p w14:paraId="62F13C28"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Course Delivery Changes Related to COVID-19: </w:t>
      </w:r>
      <w:r w:rsidRPr="007815F1">
        <w:rPr>
          <w:rFonts w:ascii="Times New Roman" w:eastAsia="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53C73F8C" w14:textId="1DDDB90D" w:rsidR="00B111E5" w:rsidRPr="007815F1" w:rsidRDefault="00B111E5" w:rsidP="00DA53DA">
      <w:pPr>
        <w:ind w:right="118"/>
        <w:rPr>
          <w:rFonts w:ascii="Times New Roman" w:hAnsi="Times New Roman" w:cs="Times New Roman"/>
        </w:rPr>
      </w:pPr>
    </w:p>
    <w:p w14:paraId="5E10DD5F" w14:textId="77777777" w:rsidR="00B111E5" w:rsidRPr="007815F1" w:rsidRDefault="00B111E5" w:rsidP="00DA53DA">
      <w:pPr>
        <w:ind w:right="118"/>
        <w:rPr>
          <w:rFonts w:ascii="Times New Roman" w:hAnsi="Times New Roman" w:cs="Times New Roman"/>
          <w:b/>
          <w:bCs/>
          <w:u w:val="single"/>
        </w:rPr>
      </w:pPr>
    </w:p>
    <w:sectPr w:rsidR="00B111E5" w:rsidRPr="007815F1" w:rsidSect="00B6100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694E6" w14:textId="77777777" w:rsidR="004F44F7" w:rsidRDefault="004F44F7" w:rsidP="005B3344">
      <w:r>
        <w:separator/>
      </w:r>
    </w:p>
  </w:endnote>
  <w:endnote w:type="continuationSeparator" w:id="0">
    <w:p w14:paraId="2940FCF0" w14:textId="77777777" w:rsidR="004F44F7" w:rsidRDefault="004F44F7"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14A12" w14:textId="77777777" w:rsidR="004F44F7" w:rsidRDefault="004F44F7" w:rsidP="005B3344">
      <w:r>
        <w:separator/>
      </w:r>
    </w:p>
  </w:footnote>
  <w:footnote w:type="continuationSeparator" w:id="0">
    <w:p w14:paraId="44DEE218" w14:textId="77777777" w:rsidR="004F44F7" w:rsidRDefault="004F44F7"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5628"/>
    <w:multiLevelType w:val="hybridMultilevel"/>
    <w:tmpl w:val="10F25F02"/>
    <w:numStyleLink w:val="ImportedStyle1"/>
  </w:abstractNum>
  <w:abstractNum w:abstractNumId="16" w15:restartNumberingAfterBreak="0">
    <w:nsid w:val="46877B83"/>
    <w:multiLevelType w:val="hybridMultilevel"/>
    <w:tmpl w:val="2DE4CAFA"/>
    <w:numStyleLink w:val="ImportedStyle7"/>
  </w:abstractNum>
  <w:abstractNum w:abstractNumId="1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C801160"/>
    <w:multiLevelType w:val="hybridMultilevel"/>
    <w:tmpl w:val="603064E2"/>
    <w:numStyleLink w:val="ImportedStyle5"/>
  </w:abstractNum>
  <w:abstractNum w:abstractNumId="1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41E93"/>
    <w:multiLevelType w:val="hybridMultilevel"/>
    <w:tmpl w:val="5378ADCC"/>
    <w:numStyleLink w:val="ImportedStyle6"/>
  </w:abstractNum>
  <w:abstractNum w:abstractNumId="24" w15:restartNumberingAfterBreak="0">
    <w:nsid w:val="5CDB1089"/>
    <w:multiLevelType w:val="multilevel"/>
    <w:tmpl w:val="18E4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6"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7ABD76A0"/>
    <w:multiLevelType w:val="hybridMultilevel"/>
    <w:tmpl w:val="09ECFD28"/>
    <w:numStyleLink w:val="ImportedStyle2"/>
  </w:abstractNum>
  <w:abstractNum w:abstractNumId="31"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2"/>
  </w:num>
  <w:num w:numId="4" w16cid:durableId="1820926875">
    <w:abstractNumId w:val="8"/>
  </w:num>
  <w:num w:numId="5" w16cid:durableId="1910117435">
    <w:abstractNumId w:val="15"/>
  </w:num>
  <w:num w:numId="6" w16cid:durableId="901523968">
    <w:abstractNumId w:val="12"/>
  </w:num>
  <w:num w:numId="7" w16cid:durableId="735518546">
    <w:abstractNumId w:val="30"/>
  </w:num>
  <w:num w:numId="8" w16cid:durableId="2039311304">
    <w:abstractNumId w:val="5"/>
  </w:num>
  <w:num w:numId="9" w16cid:durableId="1015618385">
    <w:abstractNumId w:val="10"/>
  </w:num>
  <w:num w:numId="10" w16cid:durableId="1475029217">
    <w:abstractNumId w:val="20"/>
  </w:num>
  <w:num w:numId="11" w16cid:durableId="1957590645">
    <w:abstractNumId w:val="21"/>
  </w:num>
  <w:num w:numId="12" w16cid:durableId="1960794203">
    <w:abstractNumId w:val="21"/>
    <w:lvlOverride w:ilvl="0">
      <w:lvl w:ilvl="0" w:tplc="8DCC489A">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032857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066B00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5961E5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21A0BD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F66B56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56AB3B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67A19B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CECC6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7"/>
  </w:num>
  <w:num w:numId="14" w16cid:durableId="2076270319">
    <w:abstractNumId w:val="18"/>
  </w:num>
  <w:num w:numId="15" w16cid:durableId="1972248099">
    <w:abstractNumId w:val="29"/>
  </w:num>
  <w:num w:numId="16" w16cid:durableId="404257805">
    <w:abstractNumId w:val="23"/>
  </w:num>
  <w:num w:numId="17" w16cid:durableId="1607157047">
    <w:abstractNumId w:val="23"/>
    <w:lvlOverride w:ilvl="0">
      <w:startOverride w:val="9"/>
    </w:lvlOverride>
  </w:num>
  <w:num w:numId="18" w16cid:durableId="925041400">
    <w:abstractNumId w:val="21"/>
    <w:lvlOverride w:ilvl="0">
      <w:lvl w:ilvl="0" w:tplc="8DCC489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032857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066B00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5961E5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21A0BD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F66B56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6AB3B2">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7A19B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CECC6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1"/>
    <w:lvlOverride w:ilvl="0">
      <w:startOverride w:val="1"/>
      <w:lvl w:ilvl="0" w:tplc="8DCC489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032857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0066B00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961E5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1A0BD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66B56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6AB3B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67A19B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CECC6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7"/>
  </w:num>
  <w:num w:numId="21" w16cid:durableId="74128231">
    <w:abstractNumId w:val="16"/>
  </w:num>
  <w:num w:numId="22" w16cid:durableId="1042512086">
    <w:abstractNumId w:val="21"/>
    <w:lvlOverride w:ilvl="0">
      <w:startOverride w:val="9"/>
    </w:lvlOverride>
  </w:num>
  <w:num w:numId="23" w16cid:durableId="284834">
    <w:abstractNumId w:val="16"/>
    <w:lvlOverride w:ilvl="0">
      <w:startOverride w:val="4"/>
      <w:lvl w:ilvl="0" w:tplc="B2367098">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AA6F0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204EF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8AEEE6">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9E495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D00E95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0F226C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E67E0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03CF8F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3"/>
  </w:num>
  <w:num w:numId="27" w16cid:durableId="913971786">
    <w:abstractNumId w:val="14"/>
  </w:num>
  <w:num w:numId="28" w16cid:durableId="1937054832">
    <w:abstractNumId w:val="19"/>
  </w:num>
  <w:num w:numId="29" w16cid:durableId="1770541362">
    <w:abstractNumId w:val="31"/>
  </w:num>
  <w:num w:numId="30" w16cid:durableId="1068304462">
    <w:abstractNumId w:val="26"/>
  </w:num>
  <w:num w:numId="31" w16cid:durableId="1754667699">
    <w:abstractNumId w:val="25"/>
  </w:num>
  <w:num w:numId="32" w16cid:durableId="33584398">
    <w:abstractNumId w:val="3"/>
  </w:num>
  <w:num w:numId="33" w16cid:durableId="1200821071">
    <w:abstractNumId w:val="28"/>
  </w:num>
  <w:num w:numId="34" w16cid:durableId="524515219">
    <w:abstractNumId w:val="9"/>
  </w:num>
  <w:num w:numId="35" w16cid:durableId="1661617015">
    <w:abstractNumId w:val="7"/>
  </w:num>
  <w:num w:numId="36" w16cid:durableId="2001276480">
    <w:abstractNumId w:val="11"/>
  </w:num>
  <w:num w:numId="37" w16cid:durableId="1699742804">
    <w:abstractNumId w:val="1"/>
  </w:num>
  <w:num w:numId="38" w16cid:durableId="3821719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97BA9"/>
    <w:rsid w:val="000E00CC"/>
    <w:rsid w:val="000E0878"/>
    <w:rsid w:val="0011455A"/>
    <w:rsid w:val="00121CC6"/>
    <w:rsid w:val="0014610F"/>
    <w:rsid w:val="0014747C"/>
    <w:rsid w:val="001508B7"/>
    <w:rsid w:val="00155DB3"/>
    <w:rsid w:val="0015606C"/>
    <w:rsid w:val="001600E0"/>
    <w:rsid w:val="001765E2"/>
    <w:rsid w:val="00181805"/>
    <w:rsid w:val="001A20F9"/>
    <w:rsid w:val="001B0A5B"/>
    <w:rsid w:val="001C31D3"/>
    <w:rsid w:val="001E2984"/>
    <w:rsid w:val="001F1767"/>
    <w:rsid w:val="00274D06"/>
    <w:rsid w:val="002871CD"/>
    <w:rsid w:val="002B22BD"/>
    <w:rsid w:val="002C0686"/>
    <w:rsid w:val="002C15D0"/>
    <w:rsid w:val="002D1D47"/>
    <w:rsid w:val="002D5B12"/>
    <w:rsid w:val="003032B9"/>
    <w:rsid w:val="003043FB"/>
    <w:rsid w:val="00304B1F"/>
    <w:rsid w:val="00312663"/>
    <w:rsid w:val="003252AF"/>
    <w:rsid w:val="003461D6"/>
    <w:rsid w:val="00356E2B"/>
    <w:rsid w:val="003806FC"/>
    <w:rsid w:val="00381F68"/>
    <w:rsid w:val="003A59D6"/>
    <w:rsid w:val="003A6FAA"/>
    <w:rsid w:val="003E29FD"/>
    <w:rsid w:val="00405403"/>
    <w:rsid w:val="00423F49"/>
    <w:rsid w:val="004471A6"/>
    <w:rsid w:val="00450C0D"/>
    <w:rsid w:val="00461094"/>
    <w:rsid w:val="004804CE"/>
    <w:rsid w:val="004824BD"/>
    <w:rsid w:val="004C5972"/>
    <w:rsid w:val="004F44F7"/>
    <w:rsid w:val="004F68A9"/>
    <w:rsid w:val="0050363D"/>
    <w:rsid w:val="00510F2C"/>
    <w:rsid w:val="00520E13"/>
    <w:rsid w:val="00521370"/>
    <w:rsid w:val="005430DF"/>
    <w:rsid w:val="00544220"/>
    <w:rsid w:val="005804DC"/>
    <w:rsid w:val="00591078"/>
    <w:rsid w:val="00591601"/>
    <w:rsid w:val="005A1FCA"/>
    <w:rsid w:val="005B3344"/>
    <w:rsid w:val="005C262F"/>
    <w:rsid w:val="005C437E"/>
    <w:rsid w:val="005C587C"/>
    <w:rsid w:val="005F1CB9"/>
    <w:rsid w:val="00610188"/>
    <w:rsid w:val="0061028C"/>
    <w:rsid w:val="00625A38"/>
    <w:rsid w:val="00644783"/>
    <w:rsid w:val="006530A1"/>
    <w:rsid w:val="0068069A"/>
    <w:rsid w:val="00690728"/>
    <w:rsid w:val="006960F6"/>
    <w:rsid w:val="006A44F2"/>
    <w:rsid w:val="006C4B7C"/>
    <w:rsid w:val="006F013B"/>
    <w:rsid w:val="006F0576"/>
    <w:rsid w:val="00720F47"/>
    <w:rsid w:val="0075517C"/>
    <w:rsid w:val="00761545"/>
    <w:rsid w:val="00764D49"/>
    <w:rsid w:val="00766D6C"/>
    <w:rsid w:val="007815F1"/>
    <w:rsid w:val="00792128"/>
    <w:rsid w:val="007B7C45"/>
    <w:rsid w:val="007C40B5"/>
    <w:rsid w:val="007D2070"/>
    <w:rsid w:val="0080290F"/>
    <w:rsid w:val="008108E5"/>
    <w:rsid w:val="00813D9D"/>
    <w:rsid w:val="00832234"/>
    <w:rsid w:val="0085084F"/>
    <w:rsid w:val="0086067B"/>
    <w:rsid w:val="00861ED1"/>
    <w:rsid w:val="00874088"/>
    <w:rsid w:val="008A07EE"/>
    <w:rsid w:val="008A246A"/>
    <w:rsid w:val="008B4F53"/>
    <w:rsid w:val="008B537C"/>
    <w:rsid w:val="008D18A2"/>
    <w:rsid w:val="008D671C"/>
    <w:rsid w:val="008E6116"/>
    <w:rsid w:val="00903F7F"/>
    <w:rsid w:val="009201F6"/>
    <w:rsid w:val="0092728D"/>
    <w:rsid w:val="00964C28"/>
    <w:rsid w:val="00972594"/>
    <w:rsid w:val="009B1DB4"/>
    <w:rsid w:val="009E3BA2"/>
    <w:rsid w:val="009F5D70"/>
    <w:rsid w:val="00A300B0"/>
    <w:rsid w:val="00A51EAD"/>
    <w:rsid w:val="00A661D2"/>
    <w:rsid w:val="00A92D06"/>
    <w:rsid w:val="00A952FB"/>
    <w:rsid w:val="00AE1335"/>
    <w:rsid w:val="00AE5480"/>
    <w:rsid w:val="00AE6604"/>
    <w:rsid w:val="00B111E5"/>
    <w:rsid w:val="00B15A78"/>
    <w:rsid w:val="00B265EB"/>
    <w:rsid w:val="00B3650F"/>
    <w:rsid w:val="00B44455"/>
    <w:rsid w:val="00B45663"/>
    <w:rsid w:val="00B4697F"/>
    <w:rsid w:val="00B6100E"/>
    <w:rsid w:val="00B73D03"/>
    <w:rsid w:val="00B76154"/>
    <w:rsid w:val="00BA0EA2"/>
    <w:rsid w:val="00BB3D25"/>
    <w:rsid w:val="00BD2223"/>
    <w:rsid w:val="00BD731B"/>
    <w:rsid w:val="00BF2A53"/>
    <w:rsid w:val="00BF5865"/>
    <w:rsid w:val="00C13DEE"/>
    <w:rsid w:val="00CB17BB"/>
    <w:rsid w:val="00CB5494"/>
    <w:rsid w:val="00CD3563"/>
    <w:rsid w:val="00D0370C"/>
    <w:rsid w:val="00D05D78"/>
    <w:rsid w:val="00D13F56"/>
    <w:rsid w:val="00D33913"/>
    <w:rsid w:val="00D45973"/>
    <w:rsid w:val="00D713B1"/>
    <w:rsid w:val="00D74B31"/>
    <w:rsid w:val="00D76363"/>
    <w:rsid w:val="00D87270"/>
    <w:rsid w:val="00D91D11"/>
    <w:rsid w:val="00D965A3"/>
    <w:rsid w:val="00DA53DA"/>
    <w:rsid w:val="00DC5C5D"/>
    <w:rsid w:val="00DC7413"/>
    <w:rsid w:val="00DD0831"/>
    <w:rsid w:val="00DD43BF"/>
    <w:rsid w:val="00DF4B4C"/>
    <w:rsid w:val="00DF543E"/>
    <w:rsid w:val="00E01965"/>
    <w:rsid w:val="00E31233"/>
    <w:rsid w:val="00EA230E"/>
    <w:rsid w:val="00ED5AA3"/>
    <w:rsid w:val="00F155B3"/>
    <w:rsid w:val="00F2533F"/>
    <w:rsid w:val="00F35A20"/>
    <w:rsid w:val="00F50811"/>
    <w:rsid w:val="00F74526"/>
    <w:rsid w:val="00F76277"/>
    <w:rsid w:val="00F90177"/>
    <w:rsid w:val="00F95C5A"/>
    <w:rsid w:val="00FA75D5"/>
    <w:rsid w:val="00FD5404"/>
    <w:rsid w:val="00FF2C0B"/>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burn.edu/titleix" TargetMode="External"/><Relationship Id="rId17" Type="http://schemas.openxmlformats.org/officeDocument/2006/relationships/hyperlink" Target="http://aucares.auburn.edu/" TargetMode="Externa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wp.auburn.edu/scs/" TargetMode="External"/><Relationship Id="rId10" Type="http://schemas.openxmlformats.org/officeDocument/2006/relationships/hyperlink" Target="mailto:sona@auburn.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www.ahealthie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4290</Words>
  <Characters>24458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Alexis Winsor</cp:lastModifiedBy>
  <cp:revision>2</cp:revision>
  <dcterms:created xsi:type="dcterms:W3CDTF">2025-01-07T16:05:00Z</dcterms:created>
  <dcterms:modified xsi:type="dcterms:W3CDTF">2025-01-07T16:05:00Z</dcterms:modified>
</cp:coreProperties>
</file>