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27204" w14:textId="421907DC" w:rsidR="005D7CA4" w:rsidRPr="00BD70CA" w:rsidRDefault="005D7CA4" w:rsidP="00BD70CA">
      <w:pPr>
        <w:pStyle w:val="Heading1"/>
        <w:rPr>
          <w:rFonts w:ascii="Aptos" w:hAnsi="Aptos"/>
          <w:sz w:val="22"/>
          <w:szCs w:val="22"/>
        </w:rPr>
      </w:pPr>
      <w:r w:rsidRPr="00BD70CA">
        <w:rPr>
          <w:rFonts w:ascii="Aptos" w:hAnsi="Aptos"/>
          <w:sz w:val="22"/>
          <w:szCs w:val="22"/>
        </w:rPr>
        <w:t>AUBURN UNIVERSITY</w:t>
      </w:r>
      <w:r w:rsidR="00F66BAB" w:rsidRPr="00BD70CA">
        <w:rPr>
          <w:rFonts w:ascii="Aptos" w:hAnsi="Aptos"/>
          <w:sz w:val="22"/>
          <w:szCs w:val="22"/>
        </w:rPr>
        <w:t xml:space="preserve"> COURSE </w:t>
      </w:r>
      <w:r w:rsidRPr="00BD70CA">
        <w:rPr>
          <w:rFonts w:ascii="Aptos" w:hAnsi="Aptos"/>
          <w:sz w:val="22"/>
          <w:szCs w:val="22"/>
        </w:rPr>
        <w:t>SYLLABUS</w:t>
      </w:r>
    </w:p>
    <w:p w14:paraId="3BA0A89F" w14:textId="5E5545CB" w:rsidR="00A60707" w:rsidRPr="00BD70CA" w:rsidRDefault="005D7CA4" w:rsidP="007B4EE0">
      <w:pPr>
        <w:tabs>
          <w:tab w:val="left" w:pos="2880"/>
        </w:tabs>
        <w:spacing w:after="0"/>
        <w:rPr>
          <w:rFonts w:ascii="Aptos" w:hAnsi="Aptos"/>
          <w:sz w:val="22"/>
          <w:szCs w:val="22"/>
        </w:rPr>
      </w:pPr>
      <w:r w:rsidRPr="00BD70CA">
        <w:rPr>
          <w:rFonts w:ascii="Aptos" w:hAnsi="Aptos"/>
          <w:b/>
          <w:bCs/>
          <w:sz w:val="22"/>
          <w:szCs w:val="22"/>
        </w:rPr>
        <w:t>Course Number:</w:t>
      </w:r>
      <w:r w:rsidR="00A60707" w:rsidRPr="00BD70CA">
        <w:rPr>
          <w:rFonts w:ascii="Aptos" w:hAnsi="Aptos"/>
          <w:sz w:val="22"/>
          <w:szCs w:val="22"/>
        </w:rPr>
        <w:tab/>
      </w:r>
      <w:r w:rsidRPr="00BD70CA">
        <w:rPr>
          <w:rFonts w:ascii="Aptos" w:hAnsi="Aptos"/>
          <w:sz w:val="22"/>
          <w:szCs w:val="22"/>
        </w:rPr>
        <w:t xml:space="preserve">CTMU </w:t>
      </w:r>
      <w:r w:rsidR="00A60707" w:rsidRPr="00BD70CA">
        <w:rPr>
          <w:rFonts w:ascii="Aptos" w:hAnsi="Aptos"/>
          <w:sz w:val="22"/>
          <w:szCs w:val="22"/>
        </w:rPr>
        <w:t>8950</w:t>
      </w:r>
    </w:p>
    <w:p w14:paraId="1D71A6FE" w14:textId="77777777" w:rsidR="005D7CA4" w:rsidRPr="00BD70CA" w:rsidRDefault="005D7CA4" w:rsidP="007B4EE0">
      <w:pPr>
        <w:tabs>
          <w:tab w:val="left" w:pos="2880"/>
        </w:tabs>
        <w:spacing w:after="0"/>
        <w:rPr>
          <w:rFonts w:ascii="Aptos" w:hAnsi="Aptos"/>
          <w:sz w:val="22"/>
          <w:szCs w:val="22"/>
        </w:rPr>
      </w:pPr>
      <w:r w:rsidRPr="00BD70CA">
        <w:rPr>
          <w:rFonts w:ascii="Aptos" w:hAnsi="Aptos"/>
          <w:b/>
          <w:bCs/>
          <w:sz w:val="22"/>
          <w:szCs w:val="22"/>
        </w:rPr>
        <w:t>Course Title:</w:t>
      </w:r>
      <w:r w:rsidRPr="00BD70CA">
        <w:rPr>
          <w:rFonts w:ascii="Aptos" w:hAnsi="Aptos"/>
          <w:sz w:val="22"/>
          <w:szCs w:val="22"/>
        </w:rPr>
        <w:tab/>
      </w:r>
      <w:r w:rsidR="00A60707" w:rsidRPr="00BD70CA">
        <w:rPr>
          <w:rFonts w:ascii="Aptos" w:hAnsi="Aptos"/>
          <w:sz w:val="22"/>
          <w:szCs w:val="22"/>
        </w:rPr>
        <w:t>Seminar</w:t>
      </w:r>
    </w:p>
    <w:p w14:paraId="2C201FD6" w14:textId="77777777" w:rsidR="00A60707" w:rsidRPr="00BD70CA" w:rsidRDefault="005D7CA4" w:rsidP="007B4EE0">
      <w:pPr>
        <w:tabs>
          <w:tab w:val="left" w:pos="2880"/>
        </w:tabs>
        <w:spacing w:after="0"/>
        <w:rPr>
          <w:rFonts w:ascii="Aptos" w:hAnsi="Aptos"/>
          <w:sz w:val="22"/>
          <w:szCs w:val="22"/>
        </w:rPr>
      </w:pPr>
      <w:r w:rsidRPr="00BD70CA">
        <w:rPr>
          <w:rFonts w:ascii="Aptos" w:hAnsi="Aptos"/>
          <w:b/>
          <w:sz w:val="22"/>
          <w:szCs w:val="22"/>
        </w:rPr>
        <w:t>Credit Hours:</w:t>
      </w:r>
      <w:r w:rsidRPr="00BD70CA">
        <w:rPr>
          <w:rFonts w:ascii="Aptos" w:hAnsi="Aptos"/>
          <w:b/>
          <w:sz w:val="22"/>
          <w:szCs w:val="22"/>
        </w:rPr>
        <w:tab/>
      </w:r>
      <w:r w:rsidRPr="00BD70CA">
        <w:rPr>
          <w:rFonts w:ascii="Aptos" w:hAnsi="Aptos"/>
          <w:sz w:val="22"/>
          <w:szCs w:val="22"/>
        </w:rPr>
        <w:t xml:space="preserve">1-6 semester hours </w:t>
      </w:r>
    </w:p>
    <w:p w14:paraId="67722C1B" w14:textId="3FB71645" w:rsidR="00A60707" w:rsidRPr="00BD70CA" w:rsidRDefault="005D7CA4" w:rsidP="007B4EE0">
      <w:pPr>
        <w:tabs>
          <w:tab w:val="left" w:pos="2880"/>
        </w:tabs>
        <w:spacing w:after="0"/>
        <w:rPr>
          <w:rFonts w:ascii="Aptos" w:hAnsi="Aptos"/>
          <w:b/>
          <w:sz w:val="22"/>
          <w:szCs w:val="22"/>
        </w:rPr>
      </w:pPr>
      <w:r w:rsidRPr="00BD70CA">
        <w:rPr>
          <w:rFonts w:ascii="Aptos" w:hAnsi="Aptos"/>
          <w:b/>
          <w:sz w:val="22"/>
          <w:szCs w:val="22"/>
        </w:rPr>
        <w:t>Prerequisites:</w:t>
      </w:r>
      <w:r w:rsidRPr="00BD70CA">
        <w:rPr>
          <w:rFonts w:ascii="Aptos" w:hAnsi="Aptos"/>
          <w:b/>
          <w:sz w:val="22"/>
          <w:szCs w:val="22"/>
        </w:rPr>
        <w:tab/>
      </w:r>
      <w:r w:rsidRPr="00BD70CA">
        <w:rPr>
          <w:rFonts w:ascii="Aptos" w:hAnsi="Aptos"/>
          <w:sz w:val="22"/>
          <w:szCs w:val="22"/>
        </w:rPr>
        <w:t>Admission to Graduate School, Depa</w:t>
      </w:r>
      <w:r w:rsidR="00A60707" w:rsidRPr="00BD70CA">
        <w:rPr>
          <w:rFonts w:ascii="Aptos" w:hAnsi="Aptos"/>
          <w:sz w:val="22"/>
          <w:szCs w:val="22"/>
        </w:rPr>
        <w:t>rtmental Approval</w:t>
      </w:r>
    </w:p>
    <w:p w14:paraId="22130012" w14:textId="77E717BB" w:rsidR="005D7CA4" w:rsidRPr="00BD70CA" w:rsidRDefault="005D7CA4" w:rsidP="007B4EE0">
      <w:pPr>
        <w:tabs>
          <w:tab w:val="left" w:pos="2880"/>
        </w:tabs>
        <w:spacing w:after="0"/>
        <w:rPr>
          <w:rFonts w:ascii="Aptos" w:hAnsi="Aptos"/>
          <w:sz w:val="22"/>
          <w:szCs w:val="22"/>
        </w:rPr>
      </w:pPr>
      <w:r w:rsidRPr="00BD70CA">
        <w:rPr>
          <w:rFonts w:ascii="Aptos" w:hAnsi="Aptos"/>
          <w:b/>
          <w:bCs/>
          <w:sz w:val="22"/>
          <w:szCs w:val="22"/>
        </w:rPr>
        <w:t>Corequisites:</w:t>
      </w:r>
      <w:r w:rsidRPr="00BD70CA">
        <w:rPr>
          <w:rFonts w:ascii="Aptos" w:hAnsi="Aptos"/>
          <w:sz w:val="22"/>
          <w:szCs w:val="22"/>
        </w:rPr>
        <w:tab/>
        <w:t>None</w:t>
      </w:r>
    </w:p>
    <w:p w14:paraId="23460E2B" w14:textId="674A2F01" w:rsidR="007B4EE0" w:rsidRDefault="00CB3E99" w:rsidP="007B4EE0">
      <w:pPr>
        <w:tabs>
          <w:tab w:val="left" w:pos="2880"/>
        </w:tabs>
        <w:spacing w:after="0"/>
        <w:rPr>
          <w:rFonts w:ascii="Aptos" w:hAnsi="Aptos"/>
          <w:sz w:val="22"/>
          <w:szCs w:val="22"/>
        </w:rPr>
      </w:pPr>
      <w:r w:rsidRPr="00BD70CA">
        <w:rPr>
          <w:rFonts w:ascii="Aptos" w:hAnsi="Aptos"/>
          <w:b/>
          <w:bCs/>
          <w:sz w:val="22"/>
          <w:szCs w:val="22"/>
        </w:rPr>
        <w:t>Instructor:</w:t>
      </w:r>
      <w:r w:rsidRPr="00BD70CA">
        <w:rPr>
          <w:rFonts w:ascii="Aptos" w:hAnsi="Aptos"/>
          <w:sz w:val="22"/>
          <w:szCs w:val="22"/>
        </w:rPr>
        <w:tab/>
        <w:t xml:space="preserve">Dr. Jane M. Kuehne, </w:t>
      </w:r>
      <w:hyperlink r:id="rId10" w:history="1">
        <w:r w:rsidRPr="00BD70CA">
          <w:rPr>
            <w:rStyle w:val="Hyperlink"/>
            <w:rFonts w:ascii="Aptos" w:hAnsi="Aptos"/>
            <w:sz w:val="22"/>
            <w:szCs w:val="22"/>
          </w:rPr>
          <w:t>kuehnjm@auburn.edu</w:t>
        </w:r>
      </w:hyperlink>
    </w:p>
    <w:p w14:paraId="4D8F6C4D" w14:textId="28DAAAA6" w:rsidR="00CB3E99" w:rsidRPr="007B4EE0" w:rsidRDefault="007B4EE0" w:rsidP="007B4EE0">
      <w:pPr>
        <w:tabs>
          <w:tab w:val="left" w:pos="2880"/>
        </w:tabs>
        <w:spacing w:after="0"/>
        <w:rPr>
          <w:rFonts w:ascii="Aptos" w:hAnsi="Aptos"/>
          <w:color w:val="0000FF"/>
          <w:sz w:val="22"/>
          <w:szCs w:val="22"/>
          <w:u w:val="single"/>
        </w:rPr>
      </w:pPr>
      <w:r>
        <w:rPr>
          <w:rFonts w:ascii="Aptos" w:hAnsi="Aptos"/>
          <w:sz w:val="22"/>
          <w:szCs w:val="22"/>
        </w:rPr>
        <w:tab/>
        <w:t>M</w:t>
      </w:r>
      <w:r w:rsidR="00CB3E99" w:rsidRPr="00BD70CA">
        <w:rPr>
          <w:rFonts w:ascii="Aptos" w:hAnsi="Aptos"/>
          <w:sz w:val="22"/>
          <w:szCs w:val="22"/>
        </w:rPr>
        <w:t xml:space="preserve">ake an Appointment: </w:t>
      </w:r>
      <w:hyperlink r:id="rId11" w:history="1">
        <w:r w:rsidR="00CB3E99" w:rsidRPr="00BD70CA">
          <w:rPr>
            <w:rStyle w:val="Hyperlink"/>
            <w:rFonts w:ascii="Aptos" w:hAnsi="Aptos"/>
            <w:sz w:val="22"/>
            <w:szCs w:val="22"/>
          </w:rPr>
          <w:t>https://aub.ie/drkappts</w:t>
        </w:r>
      </w:hyperlink>
      <w:r w:rsidR="00CB3E99" w:rsidRPr="00BD70CA">
        <w:rPr>
          <w:rFonts w:ascii="Aptos" w:hAnsi="Aptos"/>
          <w:sz w:val="22"/>
          <w:szCs w:val="22"/>
        </w:rPr>
        <w:t xml:space="preserve"> </w:t>
      </w:r>
    </w:p>
    <w:p w14:paraId="4DF67A78" w14:textId="2C290C23" w:rsidR="005D7CA4" w:rsidRPr="00BD70CA" w:rsidRDefault="00101E41" w:rsidP="007B4EE0">
      <w:pPr>
        <w:tabs>
          <w:tab w:val="left" w:pos="2880"/>
        </w:tabs>
        <w:rPr>
          <w:rFonts w:ascii="Aptos" w:hAnsi="Aptos"/>
          <w:sz w:val="22"/>
          <w:szCs w:val="22"/>
        </w:rPr>
      </w:pPr>
      <w:r w:rsidRPr="00BD70CA">
        <w:rPr>
          <w:rFonts w:ascii="Aptos" w:hAnsi="Aptos"/>
          <w:b/>
          <w:bCs/>
          <w:sz w:val="22"/>
          <w:szCs w:val="22"/>
        </w:rPr>
        <w:t>Date Syllabus Updated:</w:t>
      </w:r>
      <w:r w:rsidRPr="00BD70CA">
        <w:rPr>
          <w:rFonts w:ascii="Aptos" w:hAnsi="Aptos"/>
          <w:sz w:val="22"/>
          <w:szCs w:val="22"/>
        </w:rPr>
        <w:tab/>
      </w:r>
      <w:r w:rsidR="0040401F" w:rsidRPr="00BD70CA">
        <w:rPr>
          <w:rFonts w:ascii="Aptos" w:hAnsi="Aptos"/>
          <w:sz w:val="22"/>
          <w:szCs w:val="22"/>
        </w:rPr>
        <w:t>January 202</w:t>
      </w:r>
      <w:r w:rsidR="00A65D52">
        <w:rPr>
          <w:rFonts w:ascii="Aptos" w:hAnsi="Aptos"/>
          <w:sz w:val="22"/>
          <w:szCs w:val="22"/>
        </w:rPr>
        <w:t>4</w:t>
      </w:r>
    </w:p>
    <w:p w14:paraId="03C535D3" w14:textId="77777777" w:rsidR="005D7CA4" w:rsidRPr="00BD70CA" w:rsidRDefault="00101E41" w:rsidP="00BD70CA">
      <w:pPr>
        <w:pStyle w:val="Heading2"/>
        <w:rPr>
          <w:sz w:val="22"/>
          <w:szCs w:val="22"/>
        </w:rPr>
      </w:pPr>
      <w:r w:rsidRPr="00BD70CA">
        <w:rPr>
          <w:sz w:val="22"/>
          <w:szCs w:val="22"/>
        </w:rPr>
        <w:t>TEXTS OR MAJOR RESOURCES</w:t>
      </w:r>
    </w:p>
    <w:p w14:paraId="338B85AA" w14:textId="77777777" w:rsidR="00FF4DD0" w:rsidRPr="00BD70CA" w:rsidRDefault="00500B28" w:rsidP="00BD70CA">
      <w:pPr>
        <w:numPr>
          <w:ilvl w:val="0"/>
          <w:numId w:val="1"/>
        </w:numPr>
        <w:rPr>
          <w:rFonts w:ascii="Aptos" w:hAnsi="Aptos"/>
          <w:sz w:val="22"/>
          <w:szCs w:val="22"/>
        </w:rPr>
      </w:pPr>
      <w:r w:rsidRPr="00BD70CA">
        <w:rPr>
          <w:rFonts w:ascii="Aptos" w:hAnsi="Aptos"/>
          <w:sz w:val="22"/>
          <w:szCs w:val="22"/>
        </w:rPr>
        <w:t>American Psychological Association. (2</w:t>
      </w:r>
      <w:r w:rsidR="002F7CFF" w:rsidRPr="00BD70CA">
        <w:rPr>
          <w:rFonts w:ascii="Aptos" w:hAnsi="Aptos"/>
          <w:sz w:val="22"/>
          <w:szCs w:val="22"/>
        </w:rPr>
        <w:t>019/2020</w:t>
      </w:r>
      <w:r w:rsidRPr="00BD70CA">
        <w:rPr>
          <w:rFonts w:ascii="Aptos" w:hAnsi="Aptos"/>
          <w:sz w:val="22"/>
          <w:szCs w:val="22"/>
        </w:rPr>
        <w:t xml:space="preserve">). </w:t>
      </w:r>
      <w:r w:rsidRPr="00BD70CA">
        <w:rPr>
          <w:rFonts w:ascii="Aptos" w:hAnsi="Aptos"/>
          <w:i/>
          <w:iCs/>
          <w:sz w:val="22"/>
          <w:szCs w:val="22"/>
        </w:rPr>
        <w:t>Publication manual of the American psychological association</w:t>
      </w:r>
      <w:r w:rsidRPr="00BD70CA">
        <w:rPr>
          <w:rFonts w:ascii="Aptos" w:hAnsi="Aptos"/>
          <w:sz w:val="22"/>
          <w:szCs w:val="22"/>
        </w:rPr>
        <w:t xml:space="preserve"> (</w:t>
      </w:r>
      <w:r w:rsidR="002F7CFF" w:rsidRPr="00BD70CA">
        <w:rPr>
          <w:rFonts w:ascii="Aptos" w:hAnsi="Aptos"/>
          <w:sz w:val="22"/>
          <w:szCs w:val="22"/>
        </w:rPr>
        <w:t>7</w:t>
      </w:r>
      <w:r w:rsidRPr="00BD70CA">
        <w:rPr>
          <w:rFonts w:ascii="Aptos" w:hAnsi="Aptos"/>
          <w:sz w:val="22"/>
          <w:szCs w:val="22"/>
        </w:rPr>
        <w:t>th Ed.) Washington, DC: American Psychological Association.</w:t>
      </w:r>
      <w:r w:rsidR="00FF4DD0" w:rsidRPr="00BD70CA">
        <w:rPr>
          <w:rFonts w:ascii="Aptos" w:hAnsi="Aptos"/>
          <w:sz w:val="22"/>
          <w:szCs w:val="22"/>
        </w:rPr>
        <w:t xml:space="preserve"> </w:t>
      </w:r>
    </w:p>
    <w:p w14:paraId="3FAE862A" w14:textId="21256B21" w:rsidR="00500B28" w:rsidRDefault="00FF4DD0" w:rsidP="00BD70CA">
      <w:pPr>
        <w:numPr>
          <w:ilvl w:val="1"/>
          <w:numId w:val="1"/>
        </w:numPr>
        <w:rPr>
          <w:rFonts w:ascii="Aptos" w:hAnsi="Aptos"/>
          <w:sz w:val="22"/>
          <w:szCs w:val="22"/>
        </w:rPr>
      </w:pPr>
      <w:r w:rsidRPr="00BD70CA">
        <w:rPr>
          <w:rFonts w:ascii="Aptos" w:hAnsi="Aptos"/>
          <w:sz w:val="22"/>
          <w:szCs w:val="22"/>
        </w:rPr>
        <w:t xml:space="preserve">You could probably get away with using the Purdue Owl website, but it’s always good to have the manual, especially if you plan to publish. </w:t>
      </w:r>
    </w:p>
    <w:p w14:paraId="6917E0F1" w14:textId="1E37F32F" w:rsidR="00607B27" w:rsidRPr="00BD70CA" w:rsidRDefault="00607B27" w:rsidP="00607B27">
      <w:pPr>
        <w:numPr>
          <w:ilvl w:val="0"/>
          <w:numId w:val="1"/>
        </w:numPr>
        <w:rPr>
          <w:rFonts w:ascii="Aptos" w:hAnsi="Aptos"/>
          <w:sz w:val="22"/>
          <w:szCs w:val="22"/>
        </w:rPr>
      </w:pPr>
      <w:r>
        <w:rPr>
          <w:rFonts w:ascii="Aptos" w:hAnsi="Aptos"/>
          <w:sz w:val="22"/>
          <w:szCs w:val="22"/>
        </w:rPr>
        <w:t>Chicago Manual of Style – see Canvas for how to access through the AU Library.</w:t>
      </w:r>
    </w:p>
    <w:p w14:paraId="63AC867F" w14:textId="7BAA051E" w:rsidR="009C1FD8" w:rsidRPr="00BD70CA" w:rsidRDefault="009E1378" w:rsidP="00BD70CA">
      <w:pPr>
        <w:numPr>
          <w:ilvl w:val="0"/>
          <w:numId w:val="1"/>
        </w:numPr>
        <w:rPr>
          <w:rFonts w:ascii="Aptos" w:hAnsi="Aptos"/>
          <w:sz w:val="22"/>
          <w:szCs w:val="22"/>
        </w:rPr>
      </w:pPr>
      <w:r w:rsidRPr="00BD70CA">
        <w:rPr>
          <w:rFonts w:ascii="Aptos" w:hAnsi="Aptos"/>
          <w:i/>
          <w:iCs/>
          <w:sz w:val="22"/>
          <w:szCs w:val="22"/>
        </w:rPr>
        <w:t>The Four Pivots</w:t>
      </w:r>
      <w:r w:rsidRPr="00BD70CA">
        <w:rPr>
          <w:rFonts w:ascii="Aptos" w:hAnsi="Aptos"/>
          <w:sz w:val="22"/>
          <w:szCs w:val="22"/>
        </w:rPr>
        <w:t xml:space="preserve"> (Shawn Ginwright). ISBN: 9781623175429</w:t>
      </w:r>
    </w:p>
    <w:p w14:paraId="6CFB28CD" w14:textId="77777777" w:rsidR="00101E41" w:rsidRPr="00BD70CA" w:rsidRDefault="00101E41" w:rsidP="00BD70CA">
      <w:pPr>
        <w:pStyle w:val="Heading2"/>
        <w:rPr>
          <w:sz w:val="22"/>
          <w:szCs w:val="22"/>
        </w:rPr>
      </w:pPr>
      <w:r w:rsidRPr="00BD70CA">
        <w:rPr>
          <w:sz w:val="22"/>
          <w:szCs w:val="22"/>
        </w:rPr>
        <w:t>COURSE DESCRIPTION</w:t>
      </w:r>
    </w:p>
    <w:p w14:paraId="7A592FBD" w14:textId="77777777" w:rsidR="005D7CA4" w:rsidRPr="00BD70CA" w:rsidRDefault="005D7CA4" w:rsidP="00BD70CA">
      <w:pPr>
        <w:numPr>
          <w:ilvl w:val="0"/>
          <w:numId w:val="2"/>
        </w:numPr>
        <w:rPr>
          <w:rFonts w:ascii="Aptos" w:hAnsi="Aptos"/>
          <w:sz w:val="22"/>
          <w:szCs w:val="22"/>
        </w:rPr>
      </w:pPr>
      <w:r w:rsidRPr="00BD70CA">
        <w:rPr>
          <w:rFonts w:ascii="Aptos" w:hAnsi="Aptos"/>
          <w:sz w:val="22"/>
          <w:szCs w:val="22"/>
        </w:rPr>
        <w:t xml:space="preserve">Experience relating theory and practice in a university setting. This course is designed to provide students with cooperatively selected activities that will assist them in gaining expertise/experience within a selected area of theory and practice. Flexibility allows students to identify meaningful problems/applications with regard to their current and </w:t>
      </w:r>
      <w:r w:rsidR="00101E41" w:rsidRPr="00BD70CA">
        <w:rPr>
          <w:rFonts w:ascii="Aptos" w:hAnsi="Aptos"/>
          <w:sz w:val="22"/>
          <w:szCs w:val="22"/>
        </w:rPr>
        <w:t xml:space="preserve">future professional activities. </w:t>
      </w:r>
      <w:r w:rsidRPr="00BD70CA">
        <w:rPr>
          <w:rFonts w:ascii="Aptos" w:hAnsi="Aptos"/>
          <w:sz w:val="22"/>
          <w:szCs w:val="22"/>
        </w:rPr>
        <w:t>The approved project/product/research activity effort associated with the practicum must requires at least 30 hours of documented work for each one (1) hours of assigned credit.</w:t>
      </w:r>
    </w:p>
    <w:p w14:paraId="4A895BD2" w14:textId="77777777" w:rsidR="005D7CA4" w:rsidRPr="00BD70CA" w:rsidRDefault="00101E41" w:rsidP="00BD70CA">
      <w:pPr>
        <w:pStyle w:val="Heading2"/>
        <w:rPr>
          <w:sz w:val="22"/>
          <w:szCs w:val="22"/>
        </w:rPr>
      </w:pPr>
      <w:r w:rsidRPr="00BD70CA">
        <w:rPr>
          <w:sz w:val="22"/>
          <w:szCs w:val="22"/>
        </w:rPr>
        <w:t>COURSE OBJECTIVES</w:t>
      </w:r>
    </w:p>
    <w:p w14:paraId="1294725D" w14:textId="77777777" w:rsidR="005D7CA4" w:rsidRPr="00BD70CA" w:rsidRDefault="005D7CA4" w:rsidP="00BD70CA">
      <w:pPr>
        <w:rPr>
          <w:rFonts w:ascii="Aptos" w:hAnsi="Aptos"/>
          <w:sz w:val="22"/>
          <w:szCs w:val="22"/>
        </w:rPr>
      </w:pPr>
      <w:r w:rsidRPr="00BD70CA">
        <w:rPr>
          <w:rFonts w:ascii="Aptos" w:hAnsi="Aptos"/>
          <w:sz w:val="22"/>
          <w:szCs w:val="22"/>
        </w:rPr>
        <w:t>Students will:</w:t>
      </w:r>
    </w:p>
    <w:p w14:paraId="63F422EA" w14:textId="6BFC8C93" w:rsidR="00C94397" w:rsidRPr="00BD70CA" w:rsidRDefault="00C94397" w:rsidP="00DB5F5C">
      <w:pPr>
        <w:numPr>
          <w:ilvl w:val="0"/>
          <w:numId w:val="4"/>
        </w:numPr>
        <w:spacing w:after="0"/>
        <w:rPr>
          <w:rFonts w:ascii="Aptos" w:hAnsi="Aptos"/>
          <w:sz w:val="22"/>
          <w:szCs w:val="22"/>
        </w:rPr>
      </w:pPr>
      <w:r w:rsidRPr="00BD70CA">
        <w:rPr>
          <w:rFonts w:ascii="Aptos" w:hAnsi="Aptos"/>
          <w:sz w:val="22"/>
          <w:szCs w:val="22"/>
        </w:rPr>
        <w:t xml:space="preserve">Present </w:t>
      </w:r>
      <w:r w:rsidR="0040401F" w:rsidRPr="00BD70CA">
        <w:rPr>
          <w:rFonts w:ascii="Aptos" w:hAnsi="Aptos"/>
          <w:sz w:val="22"/>
          <w:szCs w:val="22"/>
        </w:rPr>
        <w:t>materials</w:t>
      </w:r>
      <w:r w:rsidR="00AB4193" w:rsidRPr="00BD70CA">
        <w:rPr>
          <w:rFonts w:ascii="Aptos" w:hAnsi="Aptos"/>
          <w:sz w:val="22"/>
          <w:szCs w:val="22"/>
        </w:rPr>
        <w:t>, lead discussions, etc.</w:t>
      </w:r>
      <w:r w:rsidR="0040401F" w:rsidRPr="00BD70CA">
        <w:rPr>
          <w:rFonts w:ascii="Aptos" w:hAnsi="Aptos"/>
          <w:sz w:val="22"/>
          <w:szCs w:val="22"/>
        </w:rPr>
        <w:t xml:space="preserve"> from </w:t>
      </w:r>
      <w:r w:rsidR="00AB4193" w:rsidRPr="00BD70CA">
        <w:rPr>
          <w:rFonts w:ascii="Aptos" w:hAnsi="Aptos"/>
          <w:sz w:val="22"/>
          <w:szCs w:val="22"/>
        </w:rPr>
        <w:t>the selected text and other materials in Canvas.</w:t>
      </w:r>
    </w:p>
    <w:p w14:paraId="67C1D9ED" w14:textId="6AF6B9FD" w:rsidR="00B47775" w:rsidRPr="00BD70CA" w:rsidRDefault="0040401F" w:rsidP="00DB5F5C">
      <w:pPr>
        <w:numPr>
          <w:ilvl w:val="0"/>
          <w:numId w:val="4"/>
        </w:numPr>
        <w:spacing w:after="0"/>
        <w:rPr>
          <w:rFonts w:ascii="Aptos" w:hAnsi="Aptos"/>
          <w:sz w:val="22"/>
          <w:szCs w:val="22"/>
        </w:rPr>
      </w:pPr>
      <w:r w:rsidRPr="00BD70CA">
        <w:rPr>
          <w:rFonts w:ascii="Aptos" w:hAnsi="Aptos"/>
          <w:sz w:val="22"/>
          <w:szCs w:val="22"/>
        </w:rPr>
        <w:t>Determine personal and professional goals for this semester</w:t>
      </w:r>
      <w:r w:rsidR="00AB4193" w:rsidRPr="00BD70CA">
        <w:rPr>
          <w:rFonts w:ascii="Aptos" w:hAnsi="Aptos"/>
          <w:sz w:val="22"/>
          <w:szCs w:val="22"/>
        </w:rPr>
        <w:t xml:space="preserve"> and work to meet their stated goals.</w:t>
      </w:r>
    </w:p>
    <w:p w14:paraId="2FB7F7E2" w14:textId="194442A8" w:rsidR="007015BF" w:rsidRPr="00BD70CA" w:rsidRDefault="0040401F" w:rsidP="00DB5F5C">
      <w:pPr>
        <w:numPr>
          <w:ilvl w:val="0"/>
          <w:numId w:val="4"/>
        </w:numPr>
        <w:spacing w:after="0"/>
        <w:rPr>
          <w:rFonts w:ascii="Aptos" w:hAnsi="Aptos"/>
          <w:sz w:val="22"/>
          <w:szCs w:val="22"/>
        </w:rPr>
      </w:pPr>
      <w:r w:rsidRPr="00BD70CA">
        <w:rPr>
          <w:rFonts w:ascii="Aptos" w:hAnsi="Aptos"/>
          <w:sz w:val="22"/>
          <w:szCs w:val="22"/>
        </w:rPr>
        <w:t xml:space="preserve">Work with a peer writing partner/group </w:t>
      </w:r>
      <w:r w:rsidR="00AB4193" w:rsidRPr="00BD70CA">
        <w:rPr>
          <w:rFonts w:ascii="Aptos" w:hAnsi="Aptos"/>
          <w:sz w:val="22"/>
          <w:szCs w:val="22"/>
        </w:rPr>
        <w:t xml:space="preserve">for accountability and writing review. </w:t>
      </w:r>
    </w:p>
    <w:p w14:paraId="49498729" w14:textId="77777777" w:rsidR="00AB4193" w:rsidRPr="00BD70CA" w:rsidRDefault="00AB4193" w:rsidP="00DB5F5C">
      <w:pPr>
        <w:numPr>
          <w:ilvl w:val="0"/>
          <w:numId w:val="4"/>
        </w:numPr>
        <w:spacing w:after="0"/>
        <w:rPr>
          <w:rFonts w:ascii="Aptos" w:hAnsi="Aptos"/>
          <w:sz w:val="22"/>
          <w:szCs w:val="22"/>
        </w:rPr>
      </w:pPr>
      <w:r w:rsidRPr="00BD70CA">
        <w:rPr>
          <w:rFonts w:ascii="Aptos" w:hAnsi="Aptos"/>
          <w:sz w:val="22"/>
          <w:szCs w:val="22"/>
        </w:rPr>
        <w:t xml:space="preserve">Attend and participate in discussion during live class times. </w:t>
      </w:r>
    </w:p>
    <w:p w14:paraId="6204F7FE" w14:textId="018E4068" w:rsidR="007015BF" w:rsidRPr="00BD70CA" w:rsidRDefault="0040401F" w:rsidP="00BD70CA">
      <w:pPr>
        <w:numPr>
          <w:ilvl w:val="0"/>
          <w:numId w:val="4"/>
        </w:numPr>
        <w:rPr>
          <w:rFonts w:ascii="Aptos" w:hAnsi="Aptos"/>
          <w:sz w:val="22"/>
          <w:szCs w:val="22"/>
        </w:rPr>
      </w:pPr>
      <w:r w:rsidRPr="00BD70CA">
        <w:rPr>
          <w:rFonts w:ascii="Aptos" w:hAnsi="Aptos"/>
          <w:sz w:val="22"/>
          <w:szCs w:val="22"/>
        </w:rPr>
        <w:t>Complete assignments, discussions, etc. as posted in Canvas.</w:t>
      </w:r>
    </w:p>
    <w:p w14:paraId="73AAB080" w14:textId="77777777" w:rsidR="005D7CA4" w:rsidRPr="00BD70CA" w:rsidRDefault="00101E41" w:rsidP="00BD70CA">
      <w:pPr>
        <w:pStyle w:val="Heading2"/>
        <w:rPr>
          <w:sz w:val="22"/>
          <w:szCs w:val="22"/>
        </w:rPr>
      </w:pPr>
      <w:r w:rsidRPr="00BD70CA">
        <w:rPr>
          <w:sz w:val="22"/>
          <w:szCs w:val="22"/>
        </w:rPr>
        <w:t>COURSE CONTENT AND SCHEDULE</w:t>
      </w:r>
    </w:p>
    <w:p w14:paraId="7642078C" w14:textId="42AAFBB0" w:rsidR="00513527" w:rsidRPr="00BD70CA" w:rsidRDefault="00C772A2" w:rsidP="00BD70CA">
      <w:pPr>
        <w:numPr>
          <w:ilvl w:val="0"/>
          <w:numId w:val="3"/>
        </w:numPr>
        <w:rPr>
          <w:rFonts w:ascii="Aptos" w:hAnsi="Aptos"/>
          <w:sz w:val="22"/>
          <w:szCs w:val="22"/>
        </w:rPr>
      </w:pPr>
      <w:r w:rsidRPr="00BD70CA">
        <w:rPr>
          <w:rFonts w:ascii="Aptos" w:hAnsi="Aptos"/>
          <w:sz w:val="22"/>
          <w:szCs w:val="22"/>
        </w:rPr>
        <w:t xml:space="preserve">TBA – Weekly Class Times are posted on Canvas. Attend one class meeting per week. </w:t>
      </w:r>
    </w:p>
    <w:p w14:paraId="50A5D7A6" w14:textId="7DD4D6C8" w:rsidR="009E1378" w:rsidRPr="00BD70CA" w:rsidRDefault="00101E41" w:rsidP="00BD70CA">
      <w:pPr>
        <w:numPr>
          <w:ilvl w:val="0"/>
          <w:numId w:val="3"/>
        </w:numPr>
        <w:rPr>
          <w:rFonts w:ascii="Aptos" w:hAnsi="Aptos"/>
          <w:sz w:val="22"/>
          <w:szCs w:val="22"/>
        </w:rPr>
      </w:pPr>
      <w:r w:rsidRPr="00BD70CA">
        <w:rPr>
          <w:rFonts w:ascii="Aptos" w:hAnsi="Aptos"/>
          <w:sz w:val="22"/>
          <w:szCs w:val="22"/>
        </w:rPr>
        <w:t>Course Requirements/Evaluation</w:t>
      </w:r>
      <w:r w:rsidR="00DB5F5C">
        <w:rPr>
          <w:rFonts w:ascii="Aptos" w:hAnsi="Aptos"/>
          <w:sz w:val="22"/>
          <w:szCs w:val="22"/>
        </w:rPr>
        <w:t xml:space="preserve"> (100 points total)</w:t>
      </w:r>
    </w:p>
    <w:p w14:paraId="6D435A1C" w14:textId="248C197A" w:rsidR="005D7CA4" w:rsidRPr="00BD70CA" w:rsidRDefault="009E06BF" w:rsidP="007609DC">
      <w:pPr>
        <w:numPr>
          <w:ilvl w:val="2"/>
          <w:numId w:val="14"/>
        </w:numPr>
        <w:tabs>
          <w:tab w:val="left" w:pos="540"/>
        </w:tabs>
        <w:spacing w:after="0"/>
        <w:ind w:left="1170" w:hanging="810"/>
        <w:rPr>
          <w:rFonts w:ascii="Aptos" w:hAnsi="Aptos"/>
          <w:sz w:val="22"/>
          <w:szCs w:val="22"/>
        </w:rPr>
      </w:pPr>
      <w:r w:rsidRPr="00BD70CA">
        <w:rPr>
          <w:rFonts w:ascii="Aptos" w:hAnsi="Aptos"/>
          <w:sz w:val="22"/>
          <w:szCs w:val="22"/>
        </w:rPr>
        <w:t>2</w:t>
      </w:r>
      <w:r w:rsidR="009E1378" w:rsidRPr="00BD70CA">
        <w:rPr>
          <w:rFonts w:ascii="Aptos" w:hAnsi="Aptos"/>
          <w:sz w:val="22"/>
          <w:szCs w:val="22"/>
        </w:rPr>
        <w:t>0</w:t>
      </w:r>
      <w:r w:rsidR="00A30006" w:rsidRPr="00BD70CA">
        <w:rPr>
          <w:rFonts w:ascii="Aptos" w:hAnsi="Aptos"/>
          <w:sz w:val="22"/>
          <w:szCs w:val="22"/>
        </w:rPr>
        <w:t xml:space="preserve"> –</w:t>
      </w:r>
      <w:r w:rsidR="009E1378" w:rsidRPr="00BD70CA">
        <w:rPr>
          <w:rFonts w:ascii="Aptos" w:hAnsi="Aptos"/>
          <w:sz w:val="22"/>
          <w:szCs w:val="22"/>
        </w:rPr>
        <w:t xml:space="preserve"> </w:t>
      </w:r>
      <w:r w:rsidR="007609DC">
        <w:rPr>
          <w:rFonts w:ascii="Aptos" w:hAnsi="Aptos"/>
          <w:sz w:val="22"/>
          <w:szCs w:val="22"/>
        </w:rPr>
        <w:tab/>
      </w:r>
      <w:r w:rsidR="00B47775" w:rsidRPr="00612C53">
        <w:rPr>
          <w:rFonts w:ascii="Aptos" w:hAnsi="Aptos"/>
          <w:b/>
          <w:bCs/>
          <w:sz w:val="22"/>
          <w:szCs w:val="22"/>
        </w:rPr>
        <w:t>Attendance</w:t>
      </w:r>
      <w:r w:rsidR="00B47775" w:rsidRPr="00BD70CA">
        <w:rPr>
          <w:rFonts w:ascii="Aptos" w:hAnsi="Aptos"/>
          <w:sz w:val="22"/>
          <w:szCs w:val="22"/>
        </w:rPr>
        <w:t xml:space="preserve"> in Zoom Meetings</w:t>
      </w:r>
      <w:r w:rsidR="00C772A2" w:rsidRPr="00BD70CA">
        <w:rPr>
          <w:rFonts w:ascii="Aptos" w:hAnsi="Aptos"/>
          <w:sz w:val="22"/>
          <w:szCs w:val="22"/>
        </w:rPr>
        <w:t>, (including excused absence detailed class notes)</w:t>
      </w:r>
      <w:r w:rsidR="0040401F" w:rsidRPr="00BD70CA">
        <w:rPr>
          <w:rFonts w:ascii="Aptos" w:hAnsi="Aptos"/>
          <w:sz w:val="22"/>
          <w:szCs w:val="22"/>
        </w:rPr>
        <w:t>, participation in Zoom discussions, presentations during Zoom meetings, etc.</w:t>
      </w:r>
    </w:p>
    <w:p w14:paraId="3AEBBCC6" w14:textId="5E5F8E4E" w:rsidR="009E06BF" w:rsidRPr="00BD70CA" w:rsidRDefault="009E1378" w:rsidP="007609DC">
      <w:pPr>
        <w:numPr>
          <w:ilvl w:val="2"/>
          <w:numId w:val="14"/>
        </w:numPr>
        <w:tabs>
          <w:tab w:val="left" w:pos="540"/>
        </w:tabs>
        <w:spacing w:after="0"/>
        <w:ind w:left="1170" w:hanging="810"/>
        <w:rPr>
          <w:rFonts w:ascii="Aptos" w:hAnsi="Aptos"/>
          <w:sz w:val="22"/>
          <w:szCs w:val="22"/>
        </w:rPr>
      </w:pPr>
      <w:r w:rsidRPr="00BD70CA">
        <w:rPr>
          <w:rFonts w:ascii="Aptos" w:hAnsi="Aptos"/>
          <w:sz w:val="22"/>
          <w:szCs w:val="22"/>
        </w:rPr>
        <w:t xml:space="preserve">20 – </w:t>
      </w:r>
      <w:r w:rsidR="007609DC">
        <w:rPr>
          <w:rFonts w:ascii="Aptos" w:hAnsi="Aptos"/>
          <w:sz w:val="22"/>
          <w:szCs w:val="22"/>
        </w:rPr>
        <w:tab/>
      </w:r>
      <w:r w:rsidR="00B47775" w:rsidRPr="00612C53">
        <w:rPr>
          <w:rFonts w:ascii="Aptos" w:hAnsi="Aptos"/>
          <w:b/>
          <w:bCs/>
          <w:sz w:val="22"/>
          <w:szCs w:val="22"/>
        </w:rPr>
        <w:t>Peer Writing</w:t>
      </w:r>
      <w:r w:rsidR="0040401F" w:rsidRPr="00612C53">
        <w:rPr>
          <w:rFonts w:ascii="Aptos" w:hAnsi="Aptos"/>
          <w:b/>
          <w:bCs/>
          <w:sz w:val="22"/>
          <w:szCs w:val="22"/>
        </w:rPr>
        <w:t xml:space="preserve"> Partner/Group</w:t>
      </w:r>
      <w:r w:rsidR="00B47775" w:rsidRPr="00BD70CA">
        <w:rPr>
          <w:rFonts w:ascii="Aptos" w:hAnsi="Aptos"/>
          <w:sz w:val="22"/>
          <w:szCs w:val="22"/>
        </w:rPr>
        <w:t xml:space="preserve"> </w:t>
      </w:r>
      <w:r w:rsidR="00612C53">
        <w:rPr>
          <w:rFonts w:ascii="Aptos" w:hAnsi="Aptos"/>
          <w:sz w:val="22"/>
          <w:szCs w:val="22"/>
        </w:rPr>
        <w:t xml:space="preserve">– documented meetings with notes. </w:t>
      </w:r>
      <w:r w:rsidR="009E06BF" w:rsidRPr="00BD70CA">
        <w:rPr>
          <w:rFonts w:ascii="Aptos" w:hAnsi="Aptos"/>
          <w:sz w:val="22"/>
          <w:szCs w:val="22"/>
        </w:rPr>
        <w:t>(documented on Canvas - post schedule, meeting dates, and Zoom</w:t>
      </w:r>
      <w:r w:rsidRPr="00BD70CA">
        <w:rPr>
          <w:rFonts w:ascii="Aptos" w:hAnsi="Aptos"/>
          <w:sz w:val="22"/>
          <w:szCs w:val="22"/>
        </w:rPr>
        <w:t xml:space="preserve"> </w:t>
      </w:r>
      <w:r w:rsidR="009E06BF" w:rsidRPr="00BD70CA">
        <w:rPr>
          <w:rFonts w:ascii="Aptos" w:hAnsi="Aptos"/>
          <w:sz w:val="22"/>
          <w:szCs w:val="22"/>
        </w:rPr>
        <w:t>recording links).</w:t>
      </w:r>
    </w:p>
    <w:p w14:paraId="6A071442" w14:textId="7386DBE2" w:rsidR="009E06BF" w:rsidRPr="00BD70CA" w:rsidRDefault="009E06BF" w:rsidP="007609DC">
      <w:pPr>
        <w:numPr>
          <w:ilvl w:val="2"/>
          <w:numId w:val="14"/>
        </w:numPr>
        <w:tabs>
          <w:tab w:val="left" w:pos="540"/>
        </w:tabs>
        <w:spacing w:after="0"/>
        <w:ind w:left="1170" w:hanging="810"/>
        <w:rPr>
          <w:rFonts w:ascii="Aptos" w:hAnsi="Aptos"/>
          <w:sz w:val="22"/>
          <w:szCs w:val="22"/>
        </w:rPr>
      </w:pPr>
      <w:r w:rsidRPr="00BD70CA">
        <w:rPr>
          <w:rFonts w:ascii="Aptos" w:hAnsi="Aptos"/>
          <w:sz w:val="22"/>
          <w:szCs w:val="22"/>
        </w:rPr>
        <w:t>2</w:t>
      </w:r>
      <w:r w:rsidR="009E1378" w:rsidRPr="00BD70CA">
        <w:rPr>
          <w:rFonts w:ascii="Aptos" w:hAnsi="Aptos"/>
          <w:sz w:val="22"/>
          <w:szCs w:val="22"/>
        </w:rPr>
        <w:t xml:space="preserve">0 – </w:t>
      </w:r>
      <w:r w:rsidR="007609DC">
        <w:rPr>
          <w:rFonts w:ascii="Aptos" w:hAnsi="Aptos"/>
          <w:sz w:val="22"/>
          <w:szCs w:val="22"/>
        </w:rPr>
        <w:tab/>
      </w:r>
      <w:r w:rsidR="0040401F" w:rsidRPr="00612C53">
        <w:rPr>
          <w:rFonts w:ascii="Aptos" w:hAnsi="Aptos"/>
          <w:b/>
          <w:bCs/>
          <w:sz w:val="22"/>
          <w:szCs w:val="22"/>
        </w:rPr>
        <w:t xml:space="preserve">Final </w:t>
      </w:r>
      <w:r w:rsidR="00DB5F5C" w:rsidRPr="00612C53">
        <w:rPr>
          <w:rFonts w:ascii="Aptos" w:hAnsi="Aptos"/>
          <w:b/>
          <w:bCs/>
          <w:sz w:val="22"/>
          <w:szCs w:val="22"/>
        </w:rPr>
        <w:t>Produc</w:t>
      </w:r>
      <w:r w:rsidR="00612C53">
        <w:rPr>
          <w:rFonts w:ascii="Aptos" w:hAnsi="Aptos"/>
          <w:b/>
          <w:bCs/>
          <w:sz w:val="22"/>
          <w:szCs w:val="22"/>
        </w:rPr>
        <w:t>t and Presentation</w:t>
      </w:r>
      <w:r w:rsidR="00DB5F5C">
        <w:rPr>
          <w:rFonts w:ascii="Aptos" w:hAnsi="Aptos"/>
          <w:sz w:val="22"/>
          <w:szCs w:val="22"/>
        </w:rPr>
        <w:t xml:space="preserve"> – based on your stated goals, includes the product you worked on/completed, and a 15-minute presentation about your work.</w:t>
      </w:r>
    </w:p>
    <w:p w14:paraId="5C229526" w14:textId="41BB0641" w:rsidR="005D7CA4" w:rsidRPr="00BD70CA" w:rsidRDefault="009E1378" w:rsidP="007609DC">
      <w:pPr>
        <w:numPr>
          <w:ilvl w:val="2"/>
          <w:numId w:val="14"/>
        </w:numPr>
        <w:tabs>
          <w:tab w:val="left" w:pos="540"/>
        </w:tabs>
        <w:spacing w:after="0"/>
        <w:ind w:left="1170" w:hanging="810"/>
        <w:rPr>
          <w:rFonts w:ascii="Aptos" w:hAnsi="Aptos"/>
          <w:sz w:val="22"/>
          <w:szCs w:val="22"/>
        </w:rPr>
      </w:pPr>
      <w:r w:rsidRPr="00BD70CA">
        <w:rPr>
          <w:rFonts w:ascii="Aptos" w:hAnsi="Aptos"/>
          <w:sz w:val="22"/>
          <w:szCs w:val="22"/>
        </w:rPr>
        <w:t xml:space="preserve">20 – </w:t>
      </w:r>
      <w:r w:rsidR="007609DC">
        <w:rPr>
          <w:rFonts w:ascii="Aptos" w:hAnsi="Aptos"/>
          <w:sz w:val="22"/>
          <w:szCs w:val="22"/>
        </w:rPr>
        <w:tab/>
      </w:r>
      <w:r w:rsidR="0040401F" w:rsidRPr="00612C53">
        <w:rPr>
          <w:rFonts w:ascii="Aptos" w:hAnsi="Aptos"/>
          <w:b/>
          <w:bCs/>
          <w:sz w:val="22"/>
          <w:szCs w:val="22"/>
        </w:rPr>
        <w:t xml:space="preserve">Canvas </w:t>
      </w:r>
      <w:r w:rsidR="00612C53" w:rsidRPr="00612C53">
        <w:rPr>
          <w:rFonts w:ascii="Aptos" w:hAnsi="Aptos"/>
          <w:b/>
          <w:bCs/>
          <w:sz w:val="22"/>
          <w:szCs w:val="22"/>
        </w:rPr>
        <w:t>Work</w:t>
      </w:r>
      <w:r w:rsidR="00612C53">
        <w:rPr>
          <w:rFonts w:ascii="Aptos" w:hAnsi="Aptos"/>
          <w:sz w:val="22"/>
          <w:szCs w:val="22"/>
        </w:rPr>
        <w:t xml:space="preserve"> - </w:t>
      </w:r>
      <w:r w:rsidR="0040401F" w:rsidRPr="00BD70CA">
        <w:rPr>
          <w:rFonts w:ascii="Aptos" w:hAnsi="Aptos"/>
          <w:sz w:val="22"/>
          <w:szCs w:val="22"/>
        </w:rPr>
        <w:t xml:space="preserve">assignments, discussions, postings, </w:t>
      </w:r>
      <w:r w:rsidR="007B4EE0">
        <w:rPr>
          <w:rFonts w:ascii="Aptos" w:hAnsi="Aptos"/>
          <w:sz w:val="22"/>
          <w:szCs w:val="22"/>
        </w:rPr>
        <w:t>presentations</w:t>
      </w:r>
      <w:r w:rsidR="0040401F" w:rsidRPr="00BD70CA">
        <w:rPr>
          <w:rFonts w:ascii="Aptos" w:hAnsi="Aptos"/>
          <w:sz w:val="22"/>
          <w:szCs w:val="22"/>
        </w:rPr>
        <w:t xml:space="preserve">, etc. </w:t>
      </w:r>
    </w:p>
    <w:p w14:paraId="75647A36" w14:textId="67B51CA6" w:rsidR="007609DC" w:rsidRPr="007609DC" w:rsidRDefault="009E1378" w:rsidP="007609DC">
      <w:pPr>
        <w:numPr>
          <w:ilvl w:val="2"/>
          <w:numId w:val="14"/>
        </w:numPr>
        <w:tabs>
          <w:tab w:val="left" w:pos="540"/>
        </w:tabs>
        <w:ind w:left="1170" w:hanging="810"/>
        <w:rPr>
          <w:rFonts w:ascii="Aptos" w:hAnsi="Aptos"/>
          <w:sz w:val="22"/>
          <w:szCs w:val="22"/>
        </w:rPr>
      </w:pPr>
      <w:r w:rsidRPr="00BD70CA">
        <w:rPr>
          <w:rFonts w:ascii="Aptos" w:hAnsi="Aptos"/>
          <w:sz w:val="22"/>
          <w:szCs w:val="22"/>
        </w:rPr>
        <w:t xml:space="preserve">20 – </w:t>
      </w:r>
      <w:r w:rsidR="007609DC">
        <w:rPr>
          <w:rFonts w:ascii="Aptos" w:hAnsi="Aptos"/>
          <w:sz w:val="22"/>
          <w:szCs w:val="22"/>
        </w:rPr>
        <w:tab/>
      </w:r>
      <w:r w:rsidRPr="007609DC">
        <w:rPr>
          <w:rFonts w:ascii="Aptos" w:hAnsi="Aptos"/>
          <w:b/>
          <w:bCs/>
          <w:sz w:val="22"/>
          <w:szCs w:val="22"/>
        </w:rPr>
        <w:t>Extra Evidence</w:t>
      </w:r>
      <w:r w:rsidRPr="00BD70CA">
        <w:rPr>
          <w:rFonts w:ascii="Aptos" w:hAnsi="Aptos"/>
          <w:sz w:val="22"/>
          <w:szCs w:val="22"/>
        </w:rPr>
        <w:t xml:space="preserve"> – You choose </w:t>
      </w:r>
      <w:r w:rsidR="007B4EE0">
        <w:rPr>
          <w:rFonts w:ascii="Aptos" w:hAnsi="Aptos"/>
          <w:sz w:val="22"/>
          <w:szCs w:val="22"/>
        </w:rPr>
        <w:t xml:space="preserve">your own </w:t>
      </w:r>
      <w:r w:rsidRPr="00BD70CA">
        <w:rPr>
          <w:rFonts w:ascii="Aptos" w:hAnsi="Aptos"/>
          <w:sz w:val="22"/>
          <w:szCs w:val="22"/>
        </w:rPr>
        <w:t xml:space="preserve">additional to demonstrate commitment to doctoral-level </w:t>
      </w:r>
      <w:r w:rsidR="007B4EE0">
        <w:rPr>
          <w:rFonts w:ascii="Aptos" w:hAnsi="Aptos"/>
          <w:sz w:val="22"/>
          <w:szCs w:val="22"/>
        </w:rPr>
        <w:t>academic/creative work</w:t>
      </w:r>
      <w:r w:rsidRPr="00BD70CA">
        <w:rPr>
          <w:rFonts w:ascii="Aptos" w:hAnsi="Aptos"/>
          <w:sz w:val="22"/>
          <w:szCs w:val="22"/>
        </w:rPr>
        <w:t>. Submit your request to the instructor when asked.</w:t>
      </w:r>
      <w:r w:rsidR="007609DC">
        <w:rPr>
          <w:rFonts w:ascii="Aptos" w:hAnsi="Aptos"/>
          <w:sz w:val="22"/>
          <w:szCs w:val="22"/>
        </w:rPr>
        <w:t xml:space="preserve"> </w:t>
      </w:r>
    </w:p>
    <w:p w14:paraId="35C0B20A" w14:textId="7298A80F" w:rsidR="005D7CA4" w:rsidRPr="00BD70CA" w:rsidRDefault="00101E41" w:rsidP="00BD70CA">
      <w:pPr>
        <w:pStyle w:val="Heading2"/>
        <w:rPr>
          <w:sz w:val="22"/>
          <w:szCs w:val="22"/>
        </w:rPr>
      </w:pPr>
      <w:r w:rsidRPr="00BD70CA">
        <w:rPr>
          <w:sz w:val="22"/>
          <w:szCs w:val="22"/>
        </w:rPr>
        <w:lastRenderedPageBreak/>
        <w:t>GRADING SYSTEM</w:t>
      </w:r>
    </w:p>
    <w:p w14:paraId="2CE31BCC" w14:textId="3B44FCAF" w:rsidR="002F7CFF" w:rsidRPr="00BD70CA" w:rsidRDefault="002F7CFF" w:rsidP="00BD70CA">
      <w:pPr>
        <w:rPr>
          <w:rFonts w:ascii="Aptos" w:hAnsi="Aptos"/>
          <w:sz w:val="22"/>
          <w:szCs w:val="22"/>
        </w:rPr>
      </w:pPr>
      <w:r w:rsidRPr="00BD70CA">
        <w:rPr>
          <w:rFonts w:ascii="Aptos" w:hAnsi="Aptos"/>
          <w:sz w:val="22"/>
          <w:szCs w:val="22"/>
        </w:rPr>
        <w:t>Assignment grades will be assigned based on one of two ways: (a) Complete/</w:t>
      </w:r>
      <w:r w:rsidR="00DE17B1" w:rsidRPr="00BD70CA">
        <w:rPr>
          <w:rFonts w:ascii="Aptos" w:hAnsi="Aptos"/>
          <w:sz w:val="22"/>
          <w:szCs w:val="22"/>
        </w:rPr>
        <w:t>Partial</w:t>
      </w:r>
      <w:r w:rsidR="00CB3E99" w:rsidRPr="00BD70CA">
        <w:rPr>
          <w:rFonts w:ascii="Aptos" w:hAnsi="Aptos"/>
          <w:sz w:val="22"/>
          <w:szCs w:val="22"/>
        </w:rPr>
        <w:t>/</w:t>
      </w:r>
      <w:r w:rsidRPr="00BD70CA">
        <w:rPr>
          <w:rFonts w:ascii="Aptos" w:hAnsi="Aptos"/>
          <w:sz w:val="22"/>
          <w:szCs w:val="22"/>
        </w:rPr>
        <w:t>Incomplete (100</w:t>
      </w:r>
      <w:r w:rsidR="00CB3E99" w:rsidRPr="00BD70CA">
        <w:rPr>
          <w:rFonts w:ascii="Aptos" w:hAnsi="Aptos"/>
          <w:sz w:val="22"/>
          <w:szCs w:val="22"/>
        </w:rPr>
        <w:t>, 50,</w:t>
      </w:r>
      <w:r w:rsidRPr="00BD70CA">
        <w:rPr>
          <w:rFonts w:ascii="Aptos" w:hAnsi="Aptos"/>
          <w:sz w:val="22"/>
          <w:szCs w:val="22"/>
        </w:rPr>
        <w:t xml:space="preserve"> 0), or (b) using the grading </w:t>
      </w:r>
      <w:r w:rsidR="00DE17B1" w:rsidRPr="00BD70CA">
        <w:rPr>
          <w:rFonts w:ascii="Aptos" w:hAnsi="Aptos"/>
          <w:sz w:val="22"/>
          <w:szCs w:val="22"/>
        </w:rPr>
        <w:t>scale below.</w:t>
      </w:r>
      <w:r w:rsidRPr="00BD70CA">
        <w:rPr>
          <w:rFonts w:ascii="Aptos" w:hAnsi="Aptos"/>
          <w:sz w:val="22"/>
          <w:szCs w:val="22"/>
        </w:rPr>
        <w:t xml:space="preserve"> Final grades will be assigned based on the </w:t>
      </w:r>
      <w:r w:rsidR="00612C53">
        <w:rPr>
          <w:rFonts w:ascii="Aptos" w:hAnsi="Aptos"/>
          <w:sz w:val="22"/>
          <w:szCs w:val="22"/>
        </w:rPr>
        <w:t xml:space="preserve">group weights (above) and the total points </w:t>
      </w:r>
      <w:r w:rsidRPr="00BD70CA">
        <w:rPr>
          <w:rFonts w:ascii="Aptos" w:hAnsi="Aptos"/>
          <w:sz w:val="22"/>
          <w:szCs w:val="22"/>
        </w:rPr>
        <w:t xml:space="preserve">scale below. </w:t>
      </w:r>
      <w:r w:rsidR="00C772A2" w:rsidRPr="00BD70CA">
        <w:rPr>
          <w:rFonts w:ascii="Aptos" w:hAnsi="Aptos"/>
          <w:sz w:val="22"/>
          <w:szCs w:val="22"/>
        </w:rPr>
        <w:t>Where possible</w:t>
      </w:r>
      <w:r w:rsidR="00DE17B1" w:rsidRPr="00BD70CA">
        <w:rPr>
          <w:rFonts w:ascii="Aptos" w:hAnsi="Aptos"/>
          <w:sz w:val="22"/>
          <w:szCs w:val="22"/>
        </w:rPr>
        <w:t>/feasible/useful</w:t>
      </w:r>
      <w:r w:rsidR="00C772A2" w:rsidRPr="00BD70CA">
        <w:rPr>
          <w:rFonts w:ascii="Aptos" w:hAnsi="Aptos"/>
          <w:sz w:val="22"/>
          <w:szCs w:val="22"/>
        </w:rPr>
        <w:t>, rubrics will be posted in Canvas.</w:t>
      </w:r>
    </w:p>
    <w:p w14:paraId="2F1C588F" w14:textId="2B09F76A" w:rsidR="00AB4193" w:rsidRPr="00BD70CA" w:rsidRDefault="00612C53" w:rsidP="00BD70CA">
      <w:pPr>
        <w:rPr>
          <w:rFonts w:ascii="Aptos" w:hAnsi="Aptos"/>
          <w:sz w:val="22"/>
          <w:szCs w:val="22"/>
        </w:rPr>
      </w:pPr>
      <w:r>
        <w:rPr>
          <w:rFonts w:ascii="Aptos" w:hAnsi="Aptos"/>
          <w:sz w:val="22"/>
          <w:szCs w:val="22"/>
        </w:rPr>
        <w:t>A = 90-100</w:t>
      </w:r>
      <w:r>
        <w:rPr>
          <w:rFonts w:ascii="Aptos" w:hAnsi="Aptos"/>
          <w:sz w:val="22"/>
          <w:szCs w:val="22"/>
        </w:rPr>
        <w:tab/>
        <w:t>B = 80-89.99</w:t>
      </w:r>
      <w:r>
        <w:rPr>
          <w:rFonts w:ascii="Aptos" w:hAnsi="Aptos"/>
          <w:sz w:val="22"/>
          <w:szCs w:val="22"/>
        </w:rPr>
        <w:tab/>
        <w:t>C = 70-79.99</w:t>
      </w:r>
      <w:r>
        <w:rPr>
          <w:rFonts w:ascii="Aptos" w:hAnsi="Aptos"/>
          <w:sz w:val="22"/>
          <w:szCs w:val="22"/>
        </w:rPr>
        <w:tab/>
        <w:t>D = 60-69.99</w:t>
      </w:r>
      <w:r>
        <w:rPr>
          <w:rFonts w:ascii="Aptos" w:hAnsi="Aptos"/>
          <w:sz w:val="22"/>
          <w:szCs w:val="22"/>
        </w:rPr>
        <w:tab/>
        <w:t>F = Below 60</w:t>
      </w:r>
    </w:p>
    <w:p w14:paraId="3464B17C" w14:textId="6E4D355B" w:rsidR="002F7CFF" w:rsidRPr="00BD70CA" w:rsidRDefault="002F7CFF" w:rsidP="00BD70CA">
      <w:pPr>
        <w:pStyle w:val="Heading2"/>
        <w:rPr>
          <w:sz w:val="22"/>
          <w:szCs w:val="22"/>
        </w:rPr>
      </w:pPr>
      <w:r w:rsidRPr="00BD70CA">
        <w:rPr>
          <w:sz w:val="22"/>
          <w:szCs w:val="22"/>
        </w:rPr>
        <w:t>PLAGIARISM AND EXCESSIVE QUOTING</w:t>
      </w:r>
    </w:p>
    <w:p w14:paraId="356E3A06" w14:textId="384CD7F7" w:rsidR="002F7CFF" w:rsidRPr="00BD70CA" w:rsidRDefault="002F7CFF" w:rsidP="00BD70CA">
      <w:pPr>
        <w:numPr>
          <w:ilvl w:val="0"/>
          <w:numId w:val="5"/>
        </w:numPr>
        <w:rPr>
          <w:rFonts w:ascii="Aptos" w:hAnsi="Aptos"/>
          <w:sz w:val="22"/>
          <w:szCs w:val="22"/>
        </w:rPr>
      </w:pPr>
      <w:r w:rsidRPr="00BD70CA">
        <w:rPr>
          <w:rFonts w:ascii="Aptos" w:hAnsi="Aptos"/>
          <w:b/>
          <w:bCs/>
          <w:sz w:val="22"/>
          <w:szCs w:val="22"/>
        </w:rPr>
        <w:t>Plagiarism:</w:t>
      </w:r>
      <w:r w:rsidRPr="00BD70CA">
        <w:rPr>
          <w:rFonts w:ascii="Aptos" w:hAnsi="Aptos"/>
          <w:sz w:val="22"/>
          <w:szCs w:val="22"/>
        </w:rPr>
        <w:t xml:space="preserve"> Be aware that plagiarism is using others’ work without giving them proper credit. Copying work, including images, text, audio, video, etc. is STEALING someone else’s work. When in doubt, CITE THE AUTHOR(S). </w:t>
      </w:r>
    </w:p>
    <w:p w14:paraId="4E79F42A" w14:textId="031288C8" w:rsidR="00CB3E99" w:rsidRPr="00BD70CA" w:rsidRDefault="002F7CFF" w:rsidP="00BD70CA">
      <w:pPr>
        <w:numPr>
          <w:ilvl w:val="0"/>
          <w:numId w:val="5"/>
        </w:numPr>
        <w:rPr>
          <w:rFonts w:ascii="Aptos" w:hAnsi="Aptos"/>
          <w:sz w:val="22"/>
          <w:szCs w:val="22"/>
        </w:rPr>
      </w:pPr>
      <w:r w:rsidRPr="00BD70CA">
        <w:rPr>
          <w:rFonts w:ascii="Aptos" w:hAnsi="Aptos"/>
          <w:b/>
          <w:bCs/>
          <w:sz w:val="22"/>
          <w:szCs w:val="22"/>
        </w:rPr>
        <w:t>Excessive Quoting:</w:t>
      </w:r>
      <w:r w:rsidRPr="00BD70CA">
        <w:rPr>
          <w:rFonts w:ascii="Aptos" w:hAnsi="Aptos"/>
          <w:sz w:val="22"/>
          <w:szCs w:val="22"/>
        </w:rPr>
        <w:t xml:space="preserve"> Quoting others’ work (for example in a literature review) MAY be necessary IF the content is stated in such a way that it </w:t>
      </w:r>
      <w:proofErr w:type="gramStart"/>
      <w:r w:rsidRPr="00BD70CA">
        <w:rPr>
          <w:rFonts w:ascii="Aptos" w:hAnsi="Aptos"/>
          <w:sz w:val="22"/>
          <w:szCs w:val="22"/>
        </w:rPr>
        <w:t>so</w:t>
      </w:r>
      <w:proofErr w:type="gramEnd"/>
      <w:r w:rsidRPr="00BD70CA">
        <w:rPr>
          <w:rFonts w:ascii="Aptos" w:hAnsi="Aptos"/>
          <w:sz w:val="22"/>
          <w:szCs w:val="22"/>
        </w:rPr>
        <w:t xml:space="preserve"> unique that you cannot possibly restate in your own words. </w:t>
      </w:r>
      <w:r w:rsidRPr="00BD70CA">
        <w:rPr>
          <w:rFonts w:ascii="Aptos" w:hAnsi="Aptos"/>
          <w:i/>
          <w:iCs/>
          <w:sz w:val="22"/>
          <w:szCs w:val="22"/>
        </w:rPr>
        <w:t>This is NOT often.</w:t>
      </w:r>
      <w:r w:rsidRPr="00BD70CA">
        <w:rPr>
          <w:rFonts w:ascii="Aptos" w:hAnsi="Aptos"/>
          <w:sz w:val="22"/>
          <w:szCs w:val="22"/>
        </w:rPr>
        <w:t xml:space="preserve"> Summarizing others’ work is a harder skill to master, but as a doctoral-level student, this should be your goal. Learning to summarize effectively will minimize your writing time. Focus on learning this!</w:t>
      </w:r>
    </w:p>
    <w:p w14:paraId="7AACC2D2" w14:textId="068CA2D1" w:rsidR="00AB4193" w:rsidRPr="00BD70CA" w:rsidRDefault="00AB4193" w:rsidP="00BD70CA">
      <w:pPr>
        <w:numPr>
          <w:ilvl w:val="0"/>
          <w:numId w:val="5"/>
        </w:numPr>
        <w:rPr>
          <w:rFonts w:ascii="Aptos" w:hAnsi="Aptos"/>
          <w:sz w:val="22"/>
          <w:szCs w:val="22"/>
        </w:rPr>
      </w:pPr>
      <w:r w:rsidRPr="00BD70CA">
        <w:rPr>
          <w:rFonts w:ascii="Aptos" w:hAnsi="Aptos"/>
          <w:b/>
          <w:bCs/>
          <w:sz w:val="22"/>
          <w:szCs w:val="22"/>
        </w:rPr>
        <w:t xml:space="preserve">AI: </w:t>
      </w:r>
      <w:r w:rsidRPr="00BD70CA">
        <w:rPr>
          <w:rFonts w:ascii="Aptos" w:hAnsi="Aptos"/>
          <w:sz w:val="22"/>
          <w:szCs w:val="22"/>
        </w:rPr>
        <w:t xml:space="preserve">AI may be a good </w:t>
      </w:r>
      <w:r w:rsidR="00DB5F5C">
        <w:rPr>
          <w:rFonts w:ascii="Aptos" w:hAnsi="Aptos"/>
          <w:sz w:val="22"/>
          <w:szCs w:val="22"/>
        </w:rPr>
        <w:t>tool</w:t>
      </w:r>
      <w:r w:rsidRPr="00BD70CA">
        <w:rPr>
          <w:rFonts w:ascii="Aptos" w:hAnsi="Aptos"/>
          <w:sz w:val="22"/>
          <w:szCs w:val="22"/>
        </w:rPr>
        <w:t xml:space="preserve"> to think through processes. It is not acceptable to use (or abuse) AI in your writing. </w:t>
      </w:r>
    </w:p>
    <w:p w14:paraId="4DBFA4F1" w14:textId="7878CA9A" w:rsidR="00F35AB4" w:rsidRPr="00BD70CA" w:rsidRDefault="00F35AB4" w:rsidP="00BD70CA">
      <w:pPr>
        <w:pStyle w:val="Heading2"/>
        <w:rPr>
          <w:sz w:val="22"/>
          <w:szCs w:val="22"/>
        </w:rPr>
      </w:pPr>
      <w:r w:rsidRPr="00BD70CA">
        <w:rPr>
          <w:sz w:val="22"/>
          <w:szCs w:val="22"/>
        </w:rPr>
        <w:t>CLASS POLICY STATEMENTS</w:t>
      </w:r>
    </w:p>
    <w:p w14:paraId="4C2786AB" w14:textId="77777777" w:rsidR="00F35AB4" w:rsidRPr="00BD70CA" w:rsidRDefault="00F35AB4" w:rsidP="00BD70CA">
      <w:pPr>
        <w:rPr>
          <w:rFonts w:ascii="Aptos" w:hAnsi="Aptos"/>
          <w:sz w:val="22"/>
          <w:szCs w:val="22"/>
        </w:rPr>
      </w:pPr>
      <w:r w:rsidRPr="00BD70CA">
        <w:rPr>
          <w:rFonts w:ascii="Aptos" w:hAnsi="Aptos"/>
          <w:sz w:val="22"/>
          <w:szCs w:val="22"/>
        </w:rPr>
        <w:t xml:space="preserve">Student Policy Handbook: </w:t>
      </w:r>
      <w:hyperlink r:id="rId12" w:history="1">
        <w:r w:rsidRPr="00BD70CA">
          <w:rPr>
            <w:rStyle w:val="Hyperlink"/>
            <w:rFonts w:ascii="Aptos" w:hAnsi="Aptos"/>
            <w:sz w:val="22"/>
            <w:szCs w:val="22"/>
          </w:rPr>
          <w:t>http://www.auburn.edu/student_info/student_policies/</w:t>
        </w:r>
      </w:hyperlink>
    </w:p>
    <w:p w14:paraId="23663526" w14:textId="77777777" w:rsidR="00F35AB4" w:rsidRPr="00BD70CA" w:rsidRDefault="00F35AB4" w:rsidP="00BD70CA">
      <w:pPr>
        <w:pStyle w:val="Heading-3"/>
        <w:rPr>
          <w:sz w:val="22"/>
          <w:szCs w:val="22"/>
        </w:rPr>
      </w:pPr>
      <w:r w:rsidRPr="00BD70CA">
        <w:rPr>
          <w:rStyle w:val="Heading3Char"/>
          <w:rFonts w:ascii="Aptos" w:hAnsi="Aptos"/>
          <w:color w:val="auto"/>
          <w:sz w:val="22"/>
          <w:szCs w:val="22"/>
        </w:rPr>
        <w:t>Attendance</w:t>
      </w:r>
    </w:p>
    <w:p w14:paraId="60FB54E2" w14:textId="77411AA4" w:rsidR="00A408B1" w:rsidRPr="00BD70CA" w:rsidRDefault="00F35AB4" w:rsidP="00BD70CA">
      <w:pPr>
        <w:pStyle w:val="ListParagraph"/>
        <w:numPr>
          <w:ilvl w:val="0"/>
          <w:numId w:val="6"/>
        </w:numPr>
        <w:contextualSpacing w:val="0"/>
        <w:rPr>
          <w:rFonts w:ascii="Aptos" w:hAnsi="Aptos"/>
          <w:b/>
          <w:bCs/>
          <w:sz w:val="22"/>
          <w:szCs w:val="22"/>
        </w:rPr>
      </w:pPr>
      <w:r w:rsidRPr="00BD70CA">
        <w:rPr>
          <w:rFonts w:ascii="Aptos" w:hAnsi="Aptos"/>
          <w:b/>
          <w:bCs/>
          <w:i/>
          <w:iCs/>
          <w:sz w:val="22"/>
          <w:szCs w:val="22"/>
        </w:rPr>
        <w:t xml:space="preserve">Attendance is </w:t>
      </w:r>
      <w:r w:rsidR="00AB4193" w:rsidRPr="00BD70CA">
        <w:rPr>
          <w:rFonts w:ascii="Aptos" w:hAnsi="Aptos"/>
          <w:b/>
          <w:bCs/>
          <w:i/>
          <w:iCs/>
          <w:sz w:val="22"/>
          <w:szCs w:val="22"/>
        </w:rPr>
        <w:t>20</w:t>
      </w:r>
      <w:r w:rsidR="00415203" w:rsidRPr="00BD70CA">
        <w:rPr>
          <w:rFonts w:ascii="Aptos" w:hAnsi="Aptos"/>
          <w:b/>
          <w:bCs/>
          <w:i/>
          <w:iCs/>
          <w:sz w:val="22"/>
          <w:szCs w:val="22"/>
        </w:rPr>
        <w:t>%</w:t>
      </w:r>
      <w:r w:rsidRPr="00BD70CA">
        <w:rPr>
          <w:rFonts w:ascii="Aptos" w:hAnsi="Aptos"/>
          <w:b/>
          <w:bCs/>
          <w:i/>
          <w:iCs/>
          <w:sz w:val="22"/>
          <w:szCs w:val="22"/>
        </w:rPr>
        <w:t xml:space="preserve"> of the grade for this class.</w:t>
      </w:r>
      <w:r w:rsidRPr="00BD70CA">
        <w:rPr>
          <w:rFonts w:ascii="Aptos" w:hAnsi="Aptos"/>
          <w:b/>
          <w:bCs/>
          <w:sz w:val="22"/>
          <w:szCs w:val="22"/>
        </w:rPr>
        <w:t xml:space="preserve"> </w:t>
      </w:r>
      <w:r w:rsidR="00722EC6" w:rsidRPr="00BD70CA">
        <w:rPr>
          <w:rFonts w:ascii="Aptos" w:hAnsi="Aptos"/>
          <w:sz w:val="22"/>
          <w:szCs w:val="22"/>
        </w:rPr>
        <w:t xml:space="preserve">Log in to class meeting each </w:t>
      </w:r>
      <w:r w:rsidR="0040401F" w:rsidRPr="00BD70CA">
        <w:rPr>
          <w:rFonts w:ascii="Aptos" w:hAnsi="Aptos"/>
          <w:sz w:val="22"/>
          <w:szCs w:val="22"/>
        </w:rPr>
        <w:t>time we meet.</w:t>
      </w:r>
      <w:r w:rsidR="00722EC6" w:rsidRPr="00BD70CA">
        <w:rPr>
          <w:rFonts w:ascii="Aptos" w:hAnsi="Aptos"/>
          <w:sz w:val="22"/>
          <w:szCs w:val="22"/>
        </w:rPr>
        <w:t xml:space="preserve"> If you must miss, and it is excused (see below), post detailed notes demonstrating you interacted with the content from that week’s class. </w:t>
      </w:r>
      <w:r w:rsidR="00D61686" w:rsidRPr="00BD70CA">
        <w:rPr>
          <w:rFonts w:ascii="Aptos" w:hAnsi="Aptos"/>
          <w:sz w:val="22"/>
          <w:szCs w:val="22"/>
        </w:rPr>
        <w:t xml:space="preserve">Complete the presentations, etc. that occur during synchronous class times. </w:t>
      </w:r>
    </w:p>
    <w:p w14:paraId="064403FA" w14:textId="77777777" w:rsidR="00BD70CA" w:rsidRPr="00BD70CA" w:rsidRDefault="00BD70CA" w:rsidP="00BD70CA">
      <w:pPr>
        <w:rPr>
          <w:rFonts w:ascii="Aptos" w:hAnsi="Aptos"/>
          <w:sz w:val="22"/>
          <w:szCs w:val="22"/>
        </w:rPr>
      </w:pPr>
      <w:r w:rsidRPr="00BD70CA">
        <w:rPr>
          <w:rFonts w:ascii="Aptos" w:hAnsi="Aptos"/>
          <w:b/>
          <w:bCs/>
          <w:sz w:val="22"/>
          <w:szCs w:val="22"/>
        </w:rPr>
        <w:t>ABSENCES</w:t>
      </w:r>
    </w:p>
    <w:p w14:paraId="4D89AE03" w14:textId="491D789B" w:rsidR="00BD70CA" w:rsidRPr="00BD70CA" w:rsidRDefault="00BD70CA" w:rsidP="00BD70CA">
      <w:pPr>
        <w:numPr>
          <w:ilvl w:val="0"/>
          <w:numId w:val="15"/>
        </w:numPr>
        <w:tabs>
          <w:tab w:val="clear" w:pos="720"/>
        </w:tabs>
        <w:snapToGrid/>
        <w:ind w:left="360"/>
        <w:rPr>
          <w:rFonts w:ascii="Aptos" w:hAnsi="Aptos"/>
          <w:sz w:val="22"/>
          <w:szCs w:val="22"/>
        </w:rPr>
      </w:pPr>
      <w:r w:rsidRPr="00BD70CA">
        <w:rPr>
          <w:rFonts w:ascii="Aptos" w:hAnsi="Aptos"/>
          <w:b/>
          <w:bCs/>
          <w:i/>
          <w:iCs/>
          <w:sz w:val="22"/>
          <w:szCs w:val="22"/>
        </w:rPr>
        <w:t>Must be for excusable reasons</w:t>
      </w:r>
      <w:r w:rsidRPr="00BD70CA">
        <w:rPr>
          <w:rFonts w:ascii="Aptos" w:hAnsi="Aptos"/>
          <w:sz w:val="22"/>
          <w:szCs w:val="22"/>
        </w:rPr>
        <w:t xml:space="preserve"> and these will be considered on a case-by-case basis.</w:t>
      </w:r>
      <w:r>
        <w:rPr>
          <w:rFonts w:ascii="Aptos" w:hAnsi="Aptos"/>
          <w:sz w:val="22"/>
          <w:szCs w:val="22"/>
        </w:rPr>
        <w:t xml:space="preserve"> </w:t>
      </w:r>
      <w:r w:rsidRPr="00BD70CA">
        <w:rPr>
          <w:rFonts w:ascii="Aptos" w:hAnsi="Aptos"/>
          <w:sz w:val="22"/>
          <w:szCs w:val="22"/>
        </w:rPr>
        <w:t xml:space="preserve">Examples of excusable reasons: </w:t>
      </w:r>
    </w:p>
    <w:p w14:paraId="35E59403" w14:textId="77777777" w:rsidR="00BD70CA" w:rsidRPr="00BD70CA" w:rsidRDefault="00BD70CA" w:rsidP="00DB5F5C">
      <w:pPr>
        <w:numPr>
          <w:ilvl w:val="1"/>
          <w:numId w:val="15"/>
        </w:numPr>
        <w:tabs>
          <w:tab w:val="clear" w:pos="1440"/>
        </w:tabs>
        <w:snapToGrid/>
        <w:spacing w:after="0"/>
        <w:ind w:left="720" w:hanging="180"/>
        <w:rPr>
          <w:rFonts w:ascii="Aptos" w:hAnsi="Aptos"/>
          <w:sz w:val="22"/>
          <w:szCs w:val="22"/>
        </w:rPr>
      </w:pPr>
      <w:r w:rsidRPr="00BD70CA">
        <w:rPr>
          <w:rFonts w:ascii="Aptos" w:hAnsi="Aptos"/>
          <w:sz w:val="22"/>
          <w:szCs w:val="22"/>
        </w:rPr>
        <w:t xml:space="preserve">Professional Obligation (like an already planned concert - </w:t>
      </w:r>
      <w:r w:rsidRPr="00BD70CA">
        <w:rPr>
          <w:rFonts w:ascii="Aptos" w:hAnsi="Aptos"/>
          <w:i/>
          <w:iCs/>
          <w:sz w:val="22"/>
          <w:szCs w:val="22"/>
        </w:rPr>
        <w:t>not a standard weekly rehearsal</w:t>
      </w:r>
      <w:r w:rsidRPr="00BD70CA">
        <w:rPr>
          <w:rFonts w:ascii="Aptos" w:hAnsi="Aptos"/>
          <w:sz w:val="22"/>
          <w:szCs w:val="22"/>
        </w:rPr>
        <w:t>)</w:t>
      </w:r>
    </w:p>
    <w:p w14:paraId="436C18A6" w14:textId="77777777" w:rsidR="00BD70CA" w:rsidRPr="00BD70CA" w:rsidRDefault="00BD70CA" w:rsidP="00DB5F5C">
      <w:pPr>
        <w:numPr>
          <w:ilvl w:val="1"/>
          <w:numId w:val="15"/>
        </w:numPr>
        <w:tabs>
          <w:tab w:val="clear" w:pos="1440"/>
        </w:tabs>
        <w:snapToGrid/>
        <w:spacing w:after="0"/>
        <w:ind w:left="720" w:hanging="180"/>
        <w:rPr>
          <w:rFonts w:ascii="Aptos" w:hAnsi="Aptos"/>
          <w:sz w:val="22"/>
          <w:szCs w:val="22"/>
        </w:rPr>
      </w:pPr>
      <w:r w:rsidRPr="00BD70CA">
        <w:rPr>
          <w:rFonts w:ascii="Aptos" w:hAnsi="Aptos"/>
          <w:sz w:val="22"/>
          <w:szCs w:val="22"/>
        </w:rPr>
        <w:t>Professional Conference Presentation</w:t>
      </w:r>
    </w:p>
    <w:p w14:paraId="24FA5ED0" w14:textId="03B7EDBA" w:rsidR="00BD70CA" w:rsidRPr="00BD70CA" w:rsidRDefault="00BD70CA" w:rsidP="00DB5F5C">
      <w:pPr>
        <w:numPr>
          <w:ilvl w:val="1"/>
          <w:numId w:val="15"/>
        </w:numPr>
        <w:tabs>
          <w:tab w:val="clear" w:pos="1440"/>
        </w:tabs>
        <w:snapToGrid/>
        <w:spacing w:after="0"/>
        <w:ind w:left="720" w:hanging="180"/>
        <w:rPr>
          <w:rFonts w:ascii="Aptos" w:hAnsi="Aptos"/>
          <w:sz w:val="22"/>
          <w:szCs w:val="22"/>
        </w:rPr>
      </w:pPr>
      <w:r w:rsidRPr="00BD70CA">
        <w:rPr>
          <w:rFonts w:ascii="Aptos" w:hAnsi="Aptos"/>
          <w:sz w:val="22"/>
          <w:szCs w:val="22"/>
        </w:rPr>
        <w:t>Serious illness preventing you from logging in</w:t>
      </w:r>
      <w:r>
        <w:rPr>
          <w:rFonts w:ascii="Aptos" w:hAnsi="Aptos"/>
          <w:sz w:val="22"/>
          <w:szCs w:val="22"/>
        </w:rPr>
        <w:t xml:space="preserve"> (e.g., not something minor)</w:t>
      </w:r>
    </w:p>
    <w:p w14:paraId="3414287B" w14:textId="77777777" w:rsidR="00BD70CA" w:rsidRPr="00BD70CA" w:rsidRDefault="00BD70CA" w:rsidP="00DB5F5C">
      <w:pPr>
        <w:numPr>
          <w:ilvl w:val="1"/>
          <w:numId w:val="15"/>
        </w:numPr>
        <w:tabs>
          <w:tab w:val="clear" w:pos="1440"/>
        </w:tabs>
        <w:snapToGrid/>
        <w:spacing w:after="0"/>
        <w:ind w:left="720" w:hanging="180"/>
        <w:rPr>
          <w:rFonts w:ascii="Aptos" w:hAnsi="Aptos"/>
          <w:sz w:val="22"/>
          <w:szCs w:val="22"/>
        </w:rPr>
      </w:pPr>
      <w:r w:rsidRPr="00BD70CA">
        <w:rPr>
          <w:rFonts w:ascii="Aptos" w:hAnsi="Aptos"/>
          <w:sz w:val="22"/>
          <w:szCs w:val="22"/>
        </w:rPr>
        <w:t>Serious illness/death in your family</w:t>
      </w:r>
    </w:p>
    <w:p w14:paraId="235026F1" w14:textId="73BA23B8" w:rsidR="00BD70CA" w:rsidRDefault="00BD70CA" w:rsidP="00DB5F5C">
      <w:pPr>
        <w:numPr>
          <w:ilvl w:val="1"/>
          <w:numId w:val="15"/>
        </w:numPr>
        <w:tabs>
          <w:tab w:val="clear" w:pos="1440"/>
        </w:tabs>
        <w:snapToGrid/>
        <w:spacing w:after="0"/>
        <w:ind w:left="720" w:hanging="180"/>
        <w:rPr>
          <w:rFonts w:ascii="Aptos" w:hAnsi="Aptos"/>
          <w:sz w:val="22"/>
          <w:szCs w:val="22"/>
        </w:rPr>
      </w:pPr>
      <w:r>
        <w:rPr>
          <w:rFonts w:ascii="Aptos" w:hAnsi="Aptos"/>
          <w:sz w:val="22"/>
          <w:szCs w:val="22"/>
        </w:rPr>
        <w:t>You or your spouse/partner has a baby (including adoption)</w:t>
      </w:r>
    </w:p>
    <w:p w14:paraId="6286B81B" w14:textId="144481DC" w:rsidR="00BD70CA" w:rsidRDefault="00BD70CA" w:rsidP="00DB5F5C">
      <w:pPr>
        <w:numPr>
          <w:ilvl w:val="1"/>
          <w:numId w:val="15"/>
        </w:numPr>
        <w:tabs>
          <w:tab w:val="clear" w:pos="1440"/>
        </w:tabs>
        <w:snapToGrid/>
        <w:spacing w:after="0"/>
        <w:ind w:left="720" w:hanging="180"/>
        <w:rPr>
          <w:rFonts w:ascii="Aptos" w:hAnsi="Aptos"/>
          <w:sz w:val="22"/>
          <w:szCs w:val="22"/>
        </w:rPr>
      </w:pPr>
      <w:r>
        <w:rPr>
          <w:rFonts w:ascii="Aptos" w:hAnsi="Aptos"/>
          <w:sz w:val="22"/>
          <w:szCs w:val="22"/>
        </w:rPr>
        <w:t>An emergency in your immediate family</w:t>
      </w:r>
    </w:p>
    <w:p w14:paraId="29696465" w14:textId="7BAFD375" w:rsidR="00BD70CA" w:rsidRDefault="00BD70CA" w:rsidP="00DB5F5C">
      <w:pPr>
        <w:numPr>
          <w:ilvl w:val="1"/>
          <w:numId w:val="15"/>
        </w:numPr>
        <w:tabs>
          <w:tab w:val="clear" w:pos="1440"/>
        </w:tabs>
        <w:snapToGrid/>
        <w:spacing w:after="0"/>
        <w:ind w:left="720" w:hanging="180"/>
        <w:rPr>
          <w:rFonts w:ascii="Aptos" w:hAnsi="Aptos"/>
          <w:sz w:val="22"/>
          <w:szCs w:val="22"/>
        </w:rPr>
      </w:pPr>
      <w:r w:rsidRPr="00BD70CA">
        <w:rPr>
          <w:rFonts w:ascii="Aptos" w:hAnsi="Aptos"/>
          <w:sz w:val="22"/>
          <w:szCs w:val="22"/>
        </w:rPr>
        <w:t>Unforeseen professional requirement (</w:t>
      </w:r>
      <w:proofErr w:type="gramStart"/>
      <w:r w:rsidRPr="00BD70CA">
        <w:rPr>
          <w:rFonts w:ascii="Aptos" w:hAnsi="Aptos"/>
          <w:sz w:val="22"/>
          <w:szCs w:val="22"/>
        </w:rPr>
        <w:t>e.g.</w:t>
      </w:r>
      <w:proofErr w:type="gramEnd"/>
      <w:r w:rsidRPr="00BD70CA">
        <w:rPr>
          <w:rFonts w:ascii="Aptos" w:hAnsi="Aptos"/>
          <w:sz w:val="22"/>
          <w:szCs w:val="22"/>
        </w:rPr>
        <w:t xml:space="preserve"> "my principal just told me I must be in this meeting at 5 p.m." - "My supervisor just told me I must be at this event that is happening during today's class time.")</w:t>
      </w:r>
    </w:p>
    <w:p w14:paraId="03E53719" w14:textId="46FC0B82" w:rsidR="00BD70CA" w:rsidRPr="00DB5F5C" w:rsidRDefault="00BD70CA" w:rsidP="00DB5F5C">
      <w:pPr>
        <w:numPr>
          <w:ilvl w:val="1"/>
          <w:numId w:val="15"/>
        </w:numPr>
        <w:tabs>
          <w:tab w:val="clear" w:pos="1440"/>
        </w:tabs>
        <w:snapToGrid/>
        <w:ind w:left="734" w:hanging="187"/>
        <w:rPr>
          <w:rFonts w:ascii="Aptos" w:hAnsi="Aptos"/>
          <w:sz w:val="22"/>
          <w:szCs w:val="22"/>
        </w:rPr>
      </w:pPr>
      <w:r w:rsidRPr="00BD70CA">
        <w:rPr>
          <w:rFonts w:ascii="Aptos" w:hAnsi="Aptos"/>
          <w:sz w:val="22"/>
          <w:szCs w:val="22"/>
        </w:rPr>
        <w:t xml:space="preserve">After talking with you, anything I believe can be excused. </w:t>
      </w:r>
    </w:p>
    <w:p w14:paraId="03559603" w14:textId="77777777" w:rsidR="00BD70CA" w:rsidRPr="00BD70CA" w:rsidRDefault="00BD70CA" w:rsidP="00BD70CA">
      <w:pPr>
        <w:numPr>
          <w:ilvl w:val="0"/>
          <w:numId w:val="15"/>
        </w:numPr>
        <w:tabs>
          <w:tab w:val="clear" w:pos="720"/>
        </w:tabs>
        <w:snapToGrid/>
        <w:ind w:left="360"/>
        <w:rPr>
          <w:rFonts w:ascii="Aptos" w:hAnsi="Aptos"/>
          <w:sz w:val="22"/>
          <w:szCs w:val="22"/>
        </w:rPr>
      </w:pPr>
      <w:r w:rsidRPr="00BD70CA">
        <w:rPr>
          <w:rFonts w:ascii="Aptos" w:hAnsi="Aptos"/>
          <w:b/>
          <w:bCs/>
          <w:sz w:val="22"/>
          <w:szCs w:val="22"/>
        </w:rPr>
        <w:t>Being Professional</w:t>
      </w:r>
      <w:r w:rsidRPr="00BD70CA">
        <w:rPr>
          <w:rFonts w:ascii="Aptos" w:hAnsi="Aptos"/>
          <w:sz w:val="22"/>
          <w:szCs w:val="22"/>
        </w:rPr>
        <w:t xml:space="preserve"> </w:t>
      </w:r>
    </w:p>
    <w:p w14:paraId="0568AF49" w14:textId="77777777" w:rsidR="00BD70CA" w:rsidRPr="00BD70CA" w:rsidRDefault="00BD70CA" w:rsidP="00BD70CA">
      <w:pPr>
        <w:numPr>
          <w:ilvl w:val="1"/>
          <w:numId w:val="15"/>
        </w:numPr>
        <w:tabs>
          <w:tab w:val="clear" w:pos="1440"/>
        </w:tabs>
        <w:snapToGrid/>
        <w:ind w:left="720"/>
        <w:rPr>
          <w:rFonts w:ascii="Aptos" w:hAnsi="Aptos"/>
          <w:sz w:val="22"/>
          <w:szCs w:val="22"/>
        </w:rPr>
      </w:pPr>
      <w:r w:rsidRPr="00BD70CA">
        <w:rPr>
          <w:rFonts w:ascii="Aptos" w:hAnsi="Aptos"/>
          <w:sz w:val="22"/>
          <w:szCs w:val="22"/>
        </w:rPr>
        <w:t>Don't risk an unexcused absence for being unprofessional. </w:t>
      </w:r>
    </w:p>
    <w:p w14:paraId="1C192DDB" w14:textId="26415BCF" w:rsidR="00BD70CA" w:rsidRPr="00BD70CA" w:rsidRDefault="00BD70CA" w:rsidP="00BD70CA">
      <w:pPr>
        <w:numPr>
          <w:ilvl w:val="1"/>
          <w:numId w:val="15"/>
        </w:numPr>
        <w:tabs>
          <w:tab w:val="clear" w:pos="1440"/>
        </w:tabs>
        <w:snapToGrid/>
        <w:ind w:left="720"/>
        <w:rPr>
          <w:rFonts w:ascii="Aptos" w:hAnsi="Aptos"/>
          <w:sz w:val="22"/>
          <w:szCs w:val="22"/>
        </w:rPr>
      </w:pPr>
      <w:r w:rsidRPr="00BD70CA">
        <w:rPr>
          <w:rFonts w:ascii="Aptos" w:hAnsi="Aptos"/>
          <w:sz w:val="22"/>
          <w:szCs w:val="22"/>
        </w:rPr>
        <w:t>If you’re in an environment where you cannot fully concentrate on this class, and it's clear to the professor that you're not able to fully engage, you will be removed from the class and assigned an absence for the day/week. Examples: trying to attend class while driving, while cooking, in the middle of trying to run a rehearsal (yes this has happened)</w:t>
      </w:r>
    </w:p>
    <w:p w14:paraId="0D00F617" w14:textId="77777777" w:rsidR="00BD70CA" w:rsidRPr="00BD70CA" w:rsidRDefault="00BD70CA" w:rsidP="00BD70CA">
      <w:pPr>
        <w:numPr>
          <w:ilvl w:val="0"/>
          <w:numId w:val="15"/>
        </w:numPr>
        <w:tabs>
          <w:tab w:val="clear" w:pos="720"/>
        </w:tabs>
        <w:snapToGrid/>
        <w:ind w:left="360"/>
        <w:rPr>
          <w:rFonts w:ascii="Aptos" w:hAnsi="Aptos"/>
          <w:sz w:val="22"/>
          <w:szCs w:val="22"/>
        </w:rPr>
      </w:pPr>
      <w:r w:rsidRPr="00BD70CA">
        <w:rPr>
          <w:rFonts w:ascii="Aptos" w:hAnsi="Aptos"/>
          <w:b/>
          <w:bCs/>
          <w:sz w:val="22"/>
          <w:szCs w:val="22"/>
        </w:rPr>
        <w:t>What to Do if You Must Miss</w:t>
      </w:r>
      <w:r w:rsidRPr="00BD70CA">
        <w:rPr>
          <w:rFonts w:ascii="Aptos" w:hAnsi="Aptos"/>
          <w:sz w:val="22"/>
          <w:szCs w:val="22"/>
        </w:rPr>
        <w:t xml:space="preserve"> </w:t>
      </w:r>
    </w:p>
    <w:p w14:paraId="78ED876D" w14:textId="77777777" w:rsidR="00BD70CA" w:rsidRPr="00BD70CA" w:rsidRDefault="00BD70CA" w:rsidP="00BD70CA">
      <w:pPr>
        <w:numPr>
          <w:ilvl w:val="1"/>
          <w:numId w:val="15"/>
        </w:numPr>
        <w:tabs>
          <w:tab w:val="clear" w:pos="1440"/>
        </w:tabs>
        <w:snapToGrid/>
        <w:ind w:left="720"/>
        <w:rPr>
          <w:rFonts w:ascii="Aptos" w:hAnsi="Aptos"/>
          <w:sz w:val="22"/>
          <w:szCs w:val="22"/>
        </w:rPr>
      </w:pPr>
      <w:r w:rsidRPr="00BD70CA">
        <w:rPr>
          <w:rFonts w:ascii="Aptos" w:hAnsi="Aptos"/>
          <w:sz w:val="22"/>
          <w:szCs w:val="22"/>
        </w:rPr>
        <w:lastRenderedPageBreak/>
        <w:t>If you miss, you must view the class recording and post your notes from viewing the meeting prior to your next class meeting time. For example, if you attend Thursdays, your notes must be completed by the following Wednesday evening. Once the notes are viewed, I will change the attendance from absent to present for that week. </w:t>
      </w:r>
    </w:p>
    <w:p w14:paraId="4B714DD8" w14:textId="77777777" w:rsidR="00BD70CA" w:rsidRPr="00BD70CA" w:rsidRDefault="00BD70CA" w:rsidP="00BD70CA">
      <w:pPr>
        <w:numPr>
          <w:ilvl w:val="1"/>
          <w:numId w:val="15"/>
        </w:numPr>
        <w:tabs>
          <w:tab w:val="clear" w:pos="1440"/>
        </w:tabs>
        <w:snapToGrid/>
        <w:ind w:left="720"/>
        <w:rPr>
          <w:rFonts w:ascii="Aptos" w:hAnsi="Aptos"/>
          <w:sz w:val="22"/>
          <w:szCs w:val="22"/>
        </w:rPr>
      </w:pPr>
      <w:r w:rsidRPr="00BD70CA">
        <w:rPr>
          <w:rFonts w:ascii="Aptos" w:hAnsi="Aptos"/>
          <w:sz w:val="22"/>
          <w:szCs w:val="22"/>
        </w:rPr>
        <w:t>This assumes that the absence is excused. It's likely you'll have to do this even if the absence is not excused because assignment content and/or instructions and details will be provided during class time. </w:t>
      </w:r>
    </w:p>
    <w:p w14:paraId="6E5AB25B" w14:textId="4DF211CC" w:rsidR="00F35AB4" w:rsidRPr="00BD70CA" w:rsidRDefault="00F35AB4" w:rsidP="00BD70CA">
      <w:pPr>
        <w:rPr>
          <w:rFonts w:ascii="Aptos" w:hAnsi="Aptos"/>
          <w:b/>
          <w:bCs/>
          <w:sz w:val="22"/>
          <w:szCs w:val="22"/>
        </w:rPr>
      </w:pPr>
      <w:r w:rsidRPr="00BD70CA">
        <w:rPr>
          <w:rFonts w:ascii="Aptos" w:hAnsi="Aptos"/>
          <w:b/>
          <w:bCs/>
          <w:sz w:val="22"/>
          <w:szCs w:val="22"/>
        </w:rPr>
        <w:t>What Are NON-Excusable Reasons?</w:t>
      </w:r>
    </w:p>
    <w:p w14:paraId="2879477E" w14:textId="77777777" w:rsidR="00F35AB4" w:rsidRPr="00BD70CA" w:rsidRDefault="00F35AB4" w:rsidP="00DB5F5C">
      <w:pPr>
        <w:numPr>
          <w:ilvl w:val="0"/>
          <w:numId w:val="12"/>
        </w:numPr>
        <w:spacing w:after="0"/>
        <w:rPr>
          <w:rFonts w:ascii="Aptos" w:hAnsi="Aptos"/>
          <w:sz w:val="22"/>
          <w:szCs w:val="22"/>
        </w:rPr>
      </w:pPr>
      <w:r w:rsidRPr="00BD70CA">
        <w:rPr>
          <w:rFonts w:ascii="Aptos" w:hAnsi="Aptos"/>
          <w:sz w:val="22"/>
          <w:szCs w:val="22"/>
        </w:rPr>
        <w:t>I forgot to log in. </w:t>
      </w:r>
    </w:p>
    <w:p w14:paraId="4FB87F1E" w14:textId="6B311F51" w:rsidR="00F35AB4" w:rsidRDefault="00F35AB4" w:rsidP="00DB5F5C">
      <w:pPr>
        <w:numPr>
          <w:ilvl w:val="0"/>
          <w:numId w:val="12"/>
        </w:numPr>
        <w:spacing w:after="0"/>
        <w:rPr>
          <w:rFonts w:ascii="Aptos" w:hAnsi="Aptos"/>
          <w:sz w:val="22"/>
          <w:szCs w:val="22"/>
        </w:rPr>
      </w:pPr>
      <w:r w:rsidRPr="00BD70CA">
        <w:rPr>
          <w:rFonts w:ascii="Aptos" w:hAnsi="Aptos"/>
          <w:sz w:val="22"/>
          <w:szCs w:val="22"/>
        </w:rPr>
        <w:t xml:space="preserve">I </w:t>
      </w:r>
      <w:r w:rsidR="00575183" w:rsidRPr="00BD70CA">
        <w:rPr>
          <w:rFonts w:ascii="Aptos" w:hAnsi="Aptos"/>
          <w:sz w:val="22"/>
          <w:szCs w:val="22"/>
        </w:rPr>
        <w:t>purposefully did not log in.</w:t>
      </w:r>
    </w:p>
    <w:p w14:paraId="24AC13D2" w14:textId="0B862E27" w:rsidR="00DB5F5C" w:rsidRPr="00BD70CA" w:rsidRDefault="00DB5F5C" w:rsidP="00DB5F5C">
      <w:pPr>
        <w:numPr>
          <w:ilvl w:val="0"/>
          <w:numId w:val="12"/>
        </w:numPr>
        <w:spacing w:after="0"/>
        <w:rPr>
          <w:rFonts w:ascii="Aptos" w:hAnsi="Aptos"/>
          <w:sz w:val="22"/>
          <w:szCs w:val="22"/>
        </w:rPr>
      </w:pPr>
      <w:r>
        <w:rPr>
          <w:rFonts w:ascii="Aptos" w:hAnsi="Aptos"/>
          <w:sz w:val="22"/>
          <w:szCs w:val="22"/>
        </w:rPr>
        <w:t>I am too tired to log in.</w:t>
      </w:r>
    </w:p>
    <w:p w14:paraId="73F193A3" w14:textId="681B060A" w:rsidR="00F35AB4" w:rsidRPr="00BD70CA" w:rsidRDefault="00F35AB4" w:rsidP="00DB5F5C">
      <w:pPr>
        <w:numPr>
          <w:ilvl w:val="0"/>
          <w:numId w:val="12"/>
        </w:numPr>
        <w:spacing w:after="0"/>
        <w:rPr>
          <w:rFonts w:ascii="Aptos" w:hAnsi="Aptos"/>
          <w:sz w:val="22"/>
          <w:szCs w:val="22"/>
        </w:rPr>
      </w:pPr>
      <w:r w:rsidRPr="00BD70CA">
        <w:rPr>
          <w:rFonts w:ascii="Aptos" w:hAnsi="Aptos"/>
          <w:sz w:val="22"/>
          <w:szCs w:val="22"/>
        </w:rPr>
        <w:t>I am conducting</w:t>
      </w:r>
      <w:r w:rsidR="00DE17B1" w:rsidRPr="00BD70CA">
        <w:rPr>
          <w:rFonts w:ascii="Aptos" w:hAnsi="Aptos"/>
          <w:sz w:val="22"/>
          <w:szCs w:val="22"/>
        </w:rPr>
        <w:t>/leading</w:t>
      </w:r>
      <w:r w:rsidRPr="00BD70CA">
        <w:rPr>
          <w:rFonts w:ascii="Aptos" w:hAnsi="Aptos"/>
          <w:sz w:val="22"/>
          <w:szCs w:val="22"/>
        </w:rPr>
        <w:t xml:space="preserve"> a concert</w:t>
      </w:r>
      <w:r w:rsidR="00575183" w:rsidRPr="00BD70CA">
        <w:rPr>
          <w:rFonts w:ascii="Aptos" w:hAnsi="Aptos"/>
          <w:sz w:val="22"/>
          <w:szCs w:val="22"/>
        </w:rPr>
        <w:t xml:space="preserve">/program that has been on my schedule for a while </w:t>
      </w:r>
      <w:r w:rsidRPr="00BD70CA">
        <w:rPr>
          <w:rFonts w:ascii="Aptos" w:hAnsi="Aptos"/>
          <w:sz w:val="22"/>
          <w:szCs w:val="22"/>
        </w:rPr>
        <w:t>and did</w:t>
      </w:r>
      <w:r w:rsidR="00575183" w:rsidRPr="00BD70CA">
        <w:rPr>
          <w:rFonts w:ascii="Aptos" w:hAnsi="Aptos"/>
          <w:sz w:val="22"/>
          <w:szCs w:val="22"/>
        </w:rPr>
        <w:t xml:space="preserve"> not</w:t>
      </w:r>
      <w:r w:rsidRPr="00BD70CA">
        <w:rPr>
          <w:rFonts w:ascii="Aptos" w:hAnsi="Aptos"/>
          <w:sz w:val="22"/>
          <w:szCs w:val="22"/>
        </w:rPr>
        <w:t xml:space="preserve"> tell Dr. Kuehne until after I missed both class meeting times for the week.</w:t>
      </w:r>
    </w:p>
    <w:p w14:paraId="15B9CA14" w14:textId="6F464A70" w:rsidR="00F35AB4" w:rsidRPr="00BD70CA" w:rsidRDefault="00F35AB4" w:rsidP="00DB5F5C">
      <w:pPr>
        <w:numPr>
          <w:ilvl w:val="0"/>
          <w:numId w:val="12"/>
        </w:numPr>
        <w:spacing w:after="0"/>
        <w:rPr>
          <w:rFonts w:ascii="Aptos" w:hAnsi="Aptos"/>
          <w:sz w:val="22"/>
          <w:szCs w:val="22"/>
        </w:rPr>
      </w:pPr>
      <w:r w:rsidRPr="00BD70CA">
        <w:rPr>
          <w:rFonts w:ascii="Aptos" w:hAnsi="Aptos"/>
          <w:sz w:val="22"/>
          <w:szCs w:val="22"/>
        </w:rPr>
        <w:t>I scheduled something during our class time knowing that I still needed to be in class because "</w:t>
      </w:r>
      <w:r w:rsidRPr="00DB5F5C">
        <w:rPr>
          <w:rFonts w:ascii="Aptos" w:hAnsi="Aptos"/>
          <w:i/>
          <w:iCs/>
          <w:sz w:val="22"/>
          <w:szCs w:val="22"/>
        </w:rPr>
        <w:t>Dr. Kuehne is nice and she'll let me make it up</w:t>
      </w:r>
      <w:r w:rsidR="00DB5F5C" w:rsidRPr="00DB5F5C">
        <w:rPr>
          <w:rFonts w:ascii="Aptos" w:hAnsi="Aptos"/>
          <w:i/>
          <w:iCs/>
          <w:sz w:val="22"/>
          <w:szCs w:val="22"/>
        </w:rPr>
        <w:t>, or let it slide</w:t>
      </w:r>
      <w:r w:rsidRPr="00BD70CA">
        <w:rPr>
          <w:rFonts w:ascii="Aptos" w:hAnsi="Aptos"/>
          <w:sz w:val="22"/>
          <w:szCs w:val="22"/>
        </w:rPr>
        <w:t>." </w:t>
      </w:r>
    </w:p>
    <w:p w14:paraId="138A3078" w14:textId="1C40FFBB" w:rsidR="00F35AB4" w:rsidRPr="00BD70CA" w:rsidRDefault="00F35AB4" w:rsidP="00DB5F5C">
      <w:pPr>
        <w:numPr>
          <w:ilvl w:val="0"/>
          <w:numId w:val="12"/>
        </w:numPr>
        <w:spacing w:after="0"/>
        <w:rPr>
          <w:rFonts w:ascii="Aptos" w:hAnsi="Aptos"/>
          <w:sz w:val="22"/>
          <w:szCs w:val="22"/>
        </w:rPr>
      </w:pPr>
      <w:r w:rsidRPr="00BD70CA">
        <w:rPr>
          <w:rFonts w:ascii="Aptos" w:hAnsi="Aptos"/>
          <w:sz w:val="22"/>
          <w:szCs w:val="22"/>
        </w:rPr>
        <w:t>I did</w:t>
      </w:r>
      <w:r w:rsidR="00575183" w:rsidRPr="00BD70CA">
        <w:rPr>
          <w:rFonts w:ascii="Aptos" w:hAnsi="Aptos"/>
          <w:sz w:val="22"/>
          <w:szCs w:val="22"/>
        </w:rPr>
        <w:t xml:space="preserve"> not</w:t>
      </w:r>
      <w:r w:rsidRPr="00BD70CA">
        <w:rPr>
          <w:rFonts w:ascii="Aptos" w:hAnsi="Aptos"/>
          <w:sz w:val="22"/>
          <w:szCs w:val="22"/>
        </w:rPr>
        <w:t xml:space="preserve"> tell my work supervisor(s) that I must be in a Zoom class on a certain day/</w:t>
      </w:r>
      <w:proofErr w:type="gramStart"/>
      <w:r w:rsidRPr="00BD70CA">
        <w:rPr>
          <w:rFonts w:ascii="Aptos" w:hAnsi="Aptos"/>
          <w:sz w:val="22"/>
          <w:szCs w:val="22"/>
        </w:rPr>
        <w:t>time</w:t>
      </w:r>
      <w:proofErr w:type="gramEnd"/>
      <w:r w:rsidRPr="00BD70CA">
        <w:rPr>
          <w:rFonts w:ascii="Aptos" w:hAnsi="Aptos"/>
          <w:sz w:val="22"/>
          <w:szCs w:val="22"/>
        </w:rPr>
        <w:t xml:space="preserve"> and they scheduled me to work during class time -- Or I did tell them, but they scheduled me anyway and I did</w:t>
      </w:r>
      <w:r w:rsidR="00575183" w:rsidRPr="00BD70CA">
        <w:rPr>
          <w:rFonts w:ascii="Aptos" w:hAnsi="Aptos"/>
          <w:sz w:val="22"/>
          <w:szCs w:val="22"/>
        </w:rPr>
        <w:t xml:space="preserve"> not</w:t>
      </w:r>
      <w:r w:rsidRPr="00BD70CA">
        <w:rPr>
          <w:rFonts w:ascii="Aptos" w:hAnsi="Aptos"/>
          <w:sz w:val="22"/>
          <w:szCs w:val="22"/>
        </w:rPr>
        <w:t xml:space="preserve"> tell </w:t>
      </w:r>
      <w:r w:rsidR="00575183" w:rsidRPr="00BD70CA">
        <w:rPr>
          <w:rFonts w:ascii="Aptos" w:hAnsi="Aptos"/>
          <w:sz w:val="22"/>
          <w:szCs w:val="22"/>
        </w:rPr>
        <w:t>Dr. Kuehne</w:t>
      </w:r>
      <w:r w:rsidRPr="00BD70CA">
        <w:rPr>
          <w:rFonts w:ascii="Aptos" w:hAnsi="Aptos"/>
          <w:sz w:val="22"/>
          <w:szCs w:val="22"/>
        </w:rPr>
        <w:t xml:space="preserve"> until after I missed both classes for the week. </w:t>
      </w:r>
    </w:p>
    <w:p w14:paraId="334A0033" w14:textId="77777777" w:rsidR="00DB5F5C" w:rsidRDefault="00F35AB4" w:rsidP="00DB5F5C">
      <w:pPr>
        <w:numPr>
          <w:ilvl w:val="0"/>
          <w:numId w:val="12"/>
        </w:numPr>
        <w:spacing w:after="0"/>
        <w:rPr>
          <w:rFonts w:ascii="Aptos" w:hAnsi="Aptos"/>
          <w:sz w:val="22"/>
          <w:szCs w:val="22"/>
        </w:rPr>
      </w:pPr>
      <w:r w:rsidRPr="00BD70CA">
        <w:rPr>
          <w:rFonts w:ascii="Aptos" w:hAnsi="Aptos"/>
          <w:sz w:val="22"/>
          <w:szCs w:val="22"/>
        </w:rPr>
        <w:t xml:space="preserve">Anything that seems </w:t>
      </w:r>
      <w:r w:rsidR="00575183" w:rsidRPr="00BD70CA">
        <w:rPr>
          <w:rFonts w:ascii="Aptos" w:hAnsi="Aptos"/>
          <w:sz w:val="22"/>
          <w:szCs w:val="22"/>
        </w:rPr>
        <w:t>significantly unprofessional</w:t>
      </w:r>
      <w:r w:rsidRPr="00BD70CA">
        <w:rPr>
          <w:rFonts w:ascii="Aptos" w:hAnsi="Aptos"/>
          <w:sz w:val="22"/>
          <w:szCs w:val="22"/>
        </w:rPr>
        <w:t xml:space="preserve"> </w:t>
      </w:r>
      <w:r w:rsidR="00575183" w:rsidRPr="00BD70CA">
        <w:rPr>
          <w:rFonts w:ascii="Aptos" w:hAnsi="Aptos"/>
          <w:sz w:val="22"/>
          <w:szCs w:val="22"/>
        </w:rPr>
        <w:t>and/</w:t>
      </w:r>
      <w:r w:rsidRPr="00BD70CA">
        <w:rPr>
          <w:rFonts w:ascii="Aptos" w:hAnsi="Aptos"/>
          <w:sz w:val="22"/>
          <w:szCs w:val="22"/>
        </w:rPr>
        <w:t xml:space="preserve">or that demonstrates a lack of respect for the content and for </w:t>
      </w:r>
      <w:r w:rsidR="00575183" w:rsidRPr="00BD70CA">
        <w:rPr>
          <w:rFonts w:ascii="Aptos" w:hAnsi="Aptos"/>
          <w:sz w:val="22"/>
          <w:szCs w:val="22"/>
        </w:rPr>
        <w:t>Dr. Kuehne</w:t>
      </w:r>
      <w:r w:rsidRPr="00BD70CA">
        <w:rPr>
          <w:rFonts w:ascii="Aptos" w:hAnsi="Aptos"/>
          <w:sz w:val="22"/>
          <w:szCs w:val="22"/>
        </w:rPr>
        <w:t xml:space="preserve"> (the instructor)</w:t>
      </w:r>
      <w:r w:rsidR="00575183" w:rsidRPr="00BD70CA">
        <w:rPr>
          <w:rFonts w:ascii="Aptos" w:hAnsi="Aptos"/>
          <w:sz w:val="22"/>
          <w:szCs w:val="22"/>
        </w:rPr>
        <w:t>.</w:t>
      </w:r>
    </w:p>
    <w:p w14:paraId="0855DFAF" w14:textId="6BA85176" w:rsidR="00DB5F5C" w:rsidRPr="00DB5F5C" w:rsidRDefault="00DB5F5C" w:rsidP="00DB5F5C">
      <w:pPr>
        <w:numPr>
          <w:ilvl w:val="0"/>
          <w:numId w:val="12"/>
        </w:numPr>
        <w:rPr>
          <w:rFonts w:ascii="Aptos" w:hAnsi="Aptos"/>
          <w:sz w:val="22"/>
          <w:szCs w:val="22"/>
        </w:rPr>
      </w:pPr>
      <w:r w:rsidRPr="00DB5F5C">
        <w:rPr>
          <w:rFonts w:ascii="Aptos" w:hAnsi="Aptos"/>
          <w:sz w:val="22"/>
          <w:szCs w:val="22"/>
        </w:rPr>
        <w:t>Vacation planned during class time is not usually excused.</w:t>
      </w:r>
    </w:p>
    <w:p w14:paraId="5EA837FB" w14:textId="586FE6A3" w:rsidR="00DB5F5C" w:rsidRPr="00BD70CA" w:rsidRDefault="00DB5F5C" w:rsidP="00DB5F5C">
      <w:pPr>
        <w:pStyle w:val="Heading-3"/>
        <w:rPr>
          <w:sz w:val="22"/>
          <w:szCs w:val="22"/>
        </w:rPr>
      </w:pPr>
      <w:r w:rsidRPr="00BD70CA">
        <w:rPr>
          <w:sz w:val="22"/>
          <w:szCs w:val="22"/>
        </w:rPr>
        <w:t xml:space="preserve">Why </w:t>
      </w:r>
      <w:r>
        <w:rPr>
          <w:sz w:val="22"/>
          <w:szCs w:val="22"/>
        </w:rPr>
        <w:t>am I</w:t>
      </w:r>
      <w:r w:rsidRPr="00BD70CA">
        <w:rPr>
          <w:sz w:val="22"/>
          <w:szCs w:val="22"/>
        </w:rPr>
        <w:t xml:space="preserve"> being so strict about attendance?</w:t>
      </w:r>
    </w:p>
    <w:p w14:paraId="76788008" w14:textId="77777777" w:rsidR="00DB5F5C" w:rsidRPr="00BD70CA" w:rsidRDefault="00DB5F5C" w:rsidP="00DB5F5C">
      <w:pPr>
        <w:numPr>
          <w:ilvl w:val="0"/>
          <w:numId w:val="10"/>
        </w:numPr>
        <w:rPr>
          <w:rFonts w:ascii="Aptos" w:hAnsi="Aptos"/>
          <w:sz w:val="22"/>
          <w:szCs w:val="22"/>
        </w:rPr>
      </w:pPr>
      <w:r w:rsidRPr="00BD70CA">
        <w:rPr>
          <w:rFonts w:ascii="Aptos" w:hAnsi="Aptos"/>
          <w:b/>
          <w:bCs/>
          <w:i/>
          <w:iCs/>
          <w:sz w:val="22"/>
          <w:szCs w:val="22"/>
        </w:rPr>
        <w:t>I care about your development.</w:t>
      </w:r>
      <w:r w:rsidRPr="00BD70CA">
        <w:rPr>
          <w:rFonts w:ascii="Aptos" w:hAnsi="Aptos"/>
          <w:sz w:val="22"/>
          <w:szCs w:val="22"/>
        </w:rPr>
        <w:t xml:space="preserve"> If you are not there, you are missing content that I believe is important for your development</w:t>
      </w:r>
      <w:r>
        <w:rPr>
          <w:rFonts w:ascii="Aptos" w:hAnsi="Aptos"/>
          <w:sz w:val="22"/>
          <w:szCs w:val="22"/>
        </w:rPr>
        <w:t xml:space="preserve">, and it implies what I’m attempting to provide you is not important. </w:t>
      </w:r>
    </w:p>
    <w:p w14:paraId="07D4A9AC" w14:textId="77777777" w:rsidR="00DB5F5C" w:rsidRPr="00BD70CA" w:rsidRDefault="00DB5F5C" w:rsidP="00DB5F5C">
      <w:pPr>
        <w:numPr>
          <w:ilvl w:val="0"/>
          <w:numId w:val="10"/>
        </w:numPr>
        <w:rPr>
          <w:rFonts w:ascii="Aptos" w:hAnsi="Aptos"/>
          <w:sz w:val="22"/>
          <w:szCs w:val="22"/>
        </w:rPr>
      </w:pPr>
      <w:r w:rsidRPr="00BD70CA">
        <w:rPr>
          <w:rFonts w:ascii="Aptos" w:hAnsi="Aptos"/>
          <w:sz w:val="22"/>
          <w:szCs w:val="22"/>
        </w:rPr>
        <w:t>We will discuss issues in education, music education, and in higher education. When you miss class, you miss the content, the discussions. </w:t>
      </w:r>
    </w:p>
    <w:p w14:paraId="047DDB38" w14:textId="77777777" w:rsidR="00DB5F5C" w:rsidRPr="00BD70CA" w:rsidRDefault="00DB5F5C" w:rsidP="00DB5F5C">
      <w:pPr>
        <w:numPr>
          <w:ilvl w:val="0"/>
          <w:numId w:val="10"/>
        </w:numPr>
        <w:rPr>
          <w:rFonts w:ascii="Aptos" w:hAnsi="Aptos"/>
          <w:sz w:val="22"/>
          <w:szCs w:val="22"/>
        </w:rPr>
      </w:pPr>
      <w:r w:rsidRPr="00BD70CA">
        <w:rPr>
          <w:rFonts w:ascii="Aptos" w:hAnsi="Aptos"/>
          <w:sz w:val="22"/>
          <w:szCs w:val="22"/>
        </w:rPr>
        <w:t>When you miss, your voice, thoughts, views are not heard, not included. </w:t>
      </w:r>
    </w:p>
    <w:p w14:paraId="6B4F9B81" w14:textId="77777777" w:rsidR="00DB5F5C" w:rsidRPr="00BD70CA" w:rsidRDefault="00DB5F5C" w:rsidP="00DB5F5C">
      <w:pPr>
        <w:numPr>
          <w:ilvl w:val="0"/>
          <w:numId w:val="11"/>
        </w:numPr>
        <w:rPr>
          <w:rFonts w:ascii="Aptos" w:hAnsi="Aptos"/>
          <w:sz w:val="22"/>
          <w:szCs w:val="22"/>
        </w:rPr>
      </w:pPr>
      <w:r w:rsidRPr="00BD70CA">
        <w:rPr>
          <w:rFonts w:ascii="Aptos" w:hAnsi="Aptos"/>
          <w:sz w:val="22"/>
          <w:szCs w:val="22"/>
        </w:rPr>
        <w:t xml:space="preserve">If your absences cause you to miss enough of the class that you do not know what you are supposed to do, it is your responsibility to (a) go through above process watching the course video(s), taking notes, posting notes, </w:t>
      </w:r>
      <w:r w:rsidRPr="00BD70CA">
        <w:rPr>
          <w:rFonts w:ascii="Aptos" w:hAnsi="Aptos"/>
          <w:i/>
          <w:iCs/>
          <w:sz w:val="22"/>
          <w:szCs w:val="22"/>
          <w:u w:val="single"/>
        </w:rPr>
        <w:t>and</w:t>
      </w:r>
      <w:r w:rsidRPr="00BD70CA">
        <w:rPr>
          <w:rFonts w:ascii="Aptos" w:hAnsi="Aptos"/>
          <w:sz w:val="22"/>
          <w:szCs w:val="22"/>
        </w:rPr>
        <w:t xml:space="preserve"> (b) contact the instructor to ensure you understand the requirements for each assignment and/or project. </w:t>
      </w:r>
    </w:p>
    <w:p w14:paraId="6618C0C5" w14:textId="6B576DF6" w:rsidR="00DB5F5C" w:rsidRPr="00DB5F5C" w:rsidRDefault="00DB5F5C" w:rsidP="00DB5F5C">
      <w:pPr>
        <w:numPr>
          <w:ilvl w:val="0"/>
          <w:numId w:val="11"/>
        </w:numPr>
        <w:rPr>
          <w:rFonts w:ascii="Aptos" w:hAnsi="Aptos"/>
          <w:sz w:val="22"/>
          <w:szCs w:val="22"/>
        </w:rPr>
      </w:pPr>
      <w:r w:rsidRPr="00BD70CA">
        <w:rPr>
          <w:rFonts w:ascii="Aptos" w:hAnsi="Aptos"/>
          <w:sz w:val="22"/>
          <w:szCs w:val="22"/>
        </w:rPr>
        <w:t xml:space="preserve">I </w:t>
      </w:r>
      <w:r w:rsidRPr="00BD70CA">
        <w:rPr>
          <w:rFonts w:ascii="Aptos" w:hAnsi="Aptos"/>
          <w:i/>
          <w:iCs/>
          <w:sz w:val="22"/>
          <w:szCs w:val="22"/>
        </w:rPr>
        <w:t>strongly</w:t>
      </w:r>
      <w:r w:rsidRPr="00BD70CA">
        <w:rPr>
          <w:rFonts w:ascii="Aptos" w:hAnsi="Aptos"/>
          <w:sz w:val="22"/>
          <w:szCs w:val="22"/>
        </w:rPr>
        <w:t xml:space="preserve"> suggest you take advantage of my posted appointment scheduler (</w:t>
      </w:r>
      <w:hyperlink r:id="rId13" w:history="1">
        <w:r w:rsidRPr="00BD70CA">
          <w:rPr>
            <w:rStyle w:val="Hyperlink"/>
            <w:rFonts w:ascii="Aptos" w:hAnsi="Aptos"/>
            <w:sz w:val="22"/>
            <w:szCs w:val="22"/>
          </w:rPr>
          <w:t>https://aub.ie/drkappts</w:t>
        </w:r>
      </w:hyperlink>
      <w:r w:rsidRPr="00BD70CA">
        <w:rPr>
          <w:rFonts w:ascii="Aptos" w:hAnsi="Aptos"/>
          <w:sz w:val="22"/>
          <w:szCs w:val="22"/>
        </w:rPr>
        <w:t>) so you can get the support you need. If you cannot find an available time, it is your responsibility to contact the instructor for a time to meet.</w:t>
      </w:r>
    </w:p>
    <w:p w14:paraId="48779ED4" w14:textId="77777777" w:rsidR="00F35AB4" w:rsidRPr="00BD70CA" w:rsidRDefault="00F35AB4" w:rsidP="00BD70CA">
      <w:pPr>
        <w:pStyle w:val="Heading2"/>
        <w:rPr>
          <w:sz w:val="22"/>
          <w:szCs w:val="22"/>
        </w:rPr>
      </w:pPr>
      <w:r w:rsidRPr="00BD70CA">
        <w:rPr>
          <w:sz w:val="22"/>
          <w:szCs w:val="22"/>
        </w:rPr>
        <w:t>Assignment Make-Up Policy</w:t>
      </w:r>
    </w:p>
    <w:p w14:paraId="3014F9B1" w14:textId="77777777" w:rsidR="00F35AB4" w:rsidRPr="00BD70CA" w:rsidRDefault="00F35AB4" w:rsidP="00BD70CA">
      <w:pPr>
        <w:pStyle w:val="ListParagraph"/>
        <w:numPr>
          <w:ilvl w:val="0"/>
          <w:numId w:val="7"/>
        </w:numPr>
        <w:contextualSpacing w:val="0"/>
        <w:rPr>
          <w:rFonts w:ascii="Aptos" w:hAnsi="Aptos"/>
          <w:sz w:val="22"/>
          <w:szCs w:val="22"/>
        </w:rPr>
      </w:pPr>
      <w:r w:rsidRPr="00BD70CA">
        <w:rPr>
          <w:rFonts w:ascii="Aptos" w:hAnsi="Aptos"/>
          <w:sz w:val="22"/>
          <w:szCs w:val="22"/>
        </w:rPr>
        <w:t xml:space="preserve">In certain circumstances beyond your control (illness, hospital stay, death in immediate family, new baby, etc.), it may be necessary to ASK for extended time for an assignment. </w:t>
      </w:r>
    </w:p>
    <w:p w14:paraId="2FBBCA80" w14:textId="77777777" w:rsidR="00F35AB4" w:rsidRPr="00BD70CA" w:rsidRDefault="00F35AB4" w:rsidP="00BD70CA">
      <w:pPr>
        <w:pStyle w:val="ListParagraph"/>
        <w:numPr>
          <w:ilvl w:val="0"/>
          <w:numId w:val="7"/>
        </w:numPr>
        <w:contextualSpacing w:val="0"/>
        <w:rPr>
          <w:rFonts w:ascii="Aptos" w:hAnsi="Aptos"/>
          <w:sz w:val="22"/>
          <w:szCs w:val="22"/>
        </w:rPr>
      </w:pPr>
      <w:r w:rsidRPr="00BD70CA">
        <w:rPr>
          <w:rFonts w:ascii="Aptos" w:hAnsi="Aptos"/>
          <w:sz w:val="22"/>
          <w:szCs w:val="22"/>
        </w:rPr>
        <w:t xml:space="preserve">It is your responsibility to contact the instructor to ASK if an extension is possible. </w:t>
      </w:r>
      <w:r w:rsidRPr="00BD70CA">
        <w:rPr>
          <w:rFonts w:ascii="Aptos" w:hAnsi="Aptos"/>
          <w:i/>
          <w:iCs/>
          <w:sz w:val="22"/>
          <w:szCs w:val="22"/>
        </w:rPr>
        <w:t>Do not assume the extension will be granted. If agreed, then it is your responsibility to meet the deadlines in the agreed upon arrangement</w:t>
      </w:r>
      <w:r w:rsidRPr="00BD70CA">
        <w:rPr>
          <w:rFonts w:ascii="Aptos" w:hAnsi="Aptos"/>
          <w:sz w:val="22"/>
          <w:szCs w:val="22"/>
        </w:rPr>
        <w:t>.</w:t>
      </w:r>
    </w:p>
    <w:p w14:paraId="52546A1D" w14:textId="77777777" w:rsidR="00F35AB4" w:rsidRPr="00BD70CA" w:rsidRDefault="00F35AB4" w:rsidP="00BD70CA">
      <w:pPr>
        <w:pStyle w:val="Heading2"/>
        <w:rPr>
          <w:sz w:val="22"/>
          <w:szCs w:val="22"/>
        </w:rPr>
      </w:pPr>
      <w:r w:rsidRPr="00BD70CA">
        <w:rPr>
          <w:sz w:val="22"/>
          <w:szCs w:val="22"/>
        </w:rPr>
        <w:t>Academic Honesty Policy</w:t>
      </w:r>
    </w:p>
    <w:p w14:paraId="0B77BDAB" w14:textId="77777777" w:rsidR="00F35AB4" w:rsidRPr="00BD70CA" w:rsidRDefault="00F35AB4" w:rsidP="00BD70CA">
      <w:pPr>
        <w:pStyle w:val="ListParagraph"/>
        <w:numPr>
          <w:ilvl w:val="0"/>
          <w:numId w:val="8"/>
        </w:numPr>
        <w:contextualSpacing w:val="0"/>
        <w:rPr>
          <w:rFonts w:ascii="Aptos" w:hAnsi="Aptos"/>
          <w:sz w:val="22"/>
          <w:szCs w:val="22"/>
        </w:rPr>
      </w:pPr>
      <w:r w:rsidRPr="00BD70CA">
        <w:rPr>
          <w:rFonts w:ascii="Aptos" w:hAnsi="Aptos"/>
          <w:sz w:val="22"/>
          <w:szCs w:val="22"/>
        </w:rPr>
        <w:t>Academic honesty violations or alleged violations of the SGA Code of Laws will be reported to the Office of the Provost, which will then refer the case to the Academic Honesty Committee.</w:t>
      </w:r>
    </w:p>
    <w:p w14:paraId="0BB40884" w14:textId="22A586A8" w:rsidR="00F35AB4" w:rsidRPr="00BD70CA" w:rsidRDefault="00F35AB4" w:rsidP="00BD70CA">
      <w:pPr>
        <w:pStyle w:val="Heading2"/>
        <w:rPr>
          <w:sz w:val="22"/>
          <w:szCs w:val="22"/>
        </w:rPr>
      </w:pPr>
      <w:r w:rsidRPr="00BD70CA">
        <w:rPr>
          <w:sz w:val="22"/>
          <w:szCs w:val="22"/>
        </w:rPr>
        <w:lastRenderedPageBreak/>
        <w:t>Accommodations</w:t>
      </w:r>
    </w:p>
    <w:p w14:paraId="14B756B2" w14:textId="77777777" w:rsidR="00F35AB4" w:rsidRPr="00BD70CA" w:rsidRDefault="00F35AB4" w:rsidP="00BD70CA">
      <w:pPr>
        <w:pStyle w:val="ListParagraph"/>
        <w:numPr>
          <w:ilvl w:val="0"/>
          <w:numId w:val="8"/>
        </w:numPr>
        <w:contextualSpacing w:val="0"/>
        <w:rPr>
          <w:rFonts w:ascii="Aptos" w:hAnsi="Aptos"/>
          <w:sz w:val="22"/>
          <w:szCs w:val="22"/>
        </w:rPr>
      </w:pPr>
      <w:r w:rsidRPr="00BD70CA">
        <w:rPr>
          <w:rFonts w:ascii="Aptos" w:hAnsi="Aptos"/>
          <w:sz w:val="22"/>
          <w:szCs w:val="22"/>
        </w:rP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58859A9E" w14:textId="77777777" w:rsidR="00F35AB4" w:rsidRPr="00BD70CA" w:rsidRDefault="00F35AB4" w:rsidP="00BD70CA">
      <w:pPr>
        <w:pStyle w:val="Heading2"/>
        <w:rPr>
          <w:sz w:val="22"/>
          <w:szCs w:val="22"/>
        </w:rPr>
      </w:pPr>
      <w:r w:rsidRPr="00BD70CA">
        <w:rPr>
          <w:sz w:val="22"/>
          <w:szCs w:val="22"/>
        </w:rPr>
        <w:t>Course Contingency</w:t>
      </w:r>
    </w:p>
    <w:p w14:paraId="188982D5" w14:textId="77777777" w:rsidR="00F35AB4" w:rsidRPr="00BD70CA" w:rsidRDefault="00F35AB4" w:rsidP="00BD70CA">
      <w:pPr>
        <w:pStyle w:val="ListParagraph"/>
        <w:numPr>
          <w:ilvl w:val="0"/>
          <w:numId w:val="8"/>
        </w:numPr>
        <w:contextualSpacing w:val="0"/>
        <w:rPr>
          <w:rFonts w:ascii="Aptos" w:hAnsi="Aptos"/>
          <w:sz w:val="22"/>
          <w:szCs w:val="22"/>
        </w:rPr>
      </w:pPr>
      <w:r w:rsidRPr="00BD70CA">
        <w:rPr>
          <w:rFonts w:ascii="Aptos" w:hAnsi="Aptos"/>
          <w:sz w:val="22"/>
          <w:szCs w:val="22"/>
        </w:rPr>
        <w:t xml:space="preserve">If normal class and/or lab activities are disrupted due to illness, emergency, or crisis situation (like COVID), the syllabus and other course plans and assignments may be modified to allow completion of the course. </w:t>
      </w:r>
    </w:p>
    <w:p w14:paraId="6E6CDA47" w14:textId="16A7357B" w:rsidR="00F35AB4" w:rsidRPr="00BD70CA" w:rsidRDefault="00F35AB4" w:rsidP="00BD70CA">
      <w:pPr>
        <w:pStyle w:val="ListParagraph"/>
        <w:numPr>
          <w:ilvl w:val="0"/>
          <w:numId w:val="8"/>
        </w:numPr>
        <w:contextualSpacing w:val="0"/>
        <w:rPr>
          <w:rFonts w:ascii="Aptos" w:hAnsi="Aptos"/>
          <w:sz w:val="22"/>
          <w:szCs w:val="22"/>
        </w:rPr>
      </w:pPr>
      <w:r w:rsidRPr="00BD70CA">
        <w:rPr>
          <w:rFonts w:ascii="Aptos" w:hAnsi="Aptos"/>
          <w:sz w:val="22"/>
          <w:szCs w:val="22"/>
        </w:rPr>
        <w:t>If this occurs, an addendum to your syllabus and/or course assignments will replace the original materials.</w:t>
      </w:r>
    </w:p>
    <w:p w14:paraId="46E6639A" w14:textId="77777777" w:rsidR="00F35AB4" w:rsidRPr="00BD70CA" w:rsidRDefault="00F35AB4" w:rsidP="00BD70CA">
      <w:pPr>
        <w:pStyle w:val="Heading2"/>
        <w:rPr>
          <w:sz w:val="22"/>
          <w:szCs w:val="22"/>
        </w:rPr>
      </w:pPr>
      <w:r w:rsidRPr="00BD70CA">
        <w:rPr>
          <w:sz w:val="22"/>
          <w:szCs w:val="22"/>
        </w:rPr>
        <w:t>Professionalism</w:t>
      </w:r>
    </w:p>
    <w:p w14:paraId="0F87DC65" w14:textId="77777777" w:rsidR="00F35AB4" w:rsidRPr="00BD70CA" w:rsidRDefault="00F35AB4" w:rsidP="00BD70CA">
      <w:pPr>
        <w:pStyle w:val="ListParagraph"/>
        <w:numPr>
          <w:ilvl w:val="0"/>
          <w:numId w:val="9"/>
        </w:numPr>
        <w:contextualSpacing w:val="0"/>
        <w:rPr>
          <w:rFonts w:ascii="Aptos" w:hAnsi="Aptos"/>
          <w:sz w:val="22"/>
          <w:szCs w:val="22"/>
        </w:rPr>
      </w:pPr>
      <w:r w:rsidRPr="00BD70CA">
        <w:rPr>
          <w:rFonts w:ascii="Aptos" w:hAnsi="Aptos"/>
          <w:sz w:val="22"/>
          <w:szCs w:val="22"/>
        </w:rPr>
        <w:t xml:space="preserve">ALL communication should be professional, including written and oral communication, with the professor and peers. </w:t>
      </w:r>
    </w:p>
    <w:p w14:paraId="6A1ED32C" w14:textId="77777777" w:rsidR="00F35AB4" w:rsidRPr="00BD70CA" w:rsidRDefault="00F35AB4" w:rsidP="00BD70CA">
      <w:pPr>
        <w:pStyle w:val="ListParagraph"/>
        <w:numPr>
          <w:ilvl w:val="0"/>
          <w:numId w:val="9"/>
        </w:numPr>
        <w:contextualSpacing w:val="0"/>
        <w:rPr>
          <w:rFonts w:ascii="Aptos" w:hAnsi="Aptos"/>
          <w:sz w:val="22"/>
          <w:szCs w:val="22"/>
        </w:rPr>
      </w:pPr>
      <w:r w:rsidRPr="00BD70CA">
        <w:rPr>
          <w:rFonts w:ascii="Aptos" w:hAnsi="Aptos"/>
          <w:sz w:val="22"/>
          <w:szCs w:val="22"/>
        </w:rPr>
        <w:t>Behaviors in live login classes should also be professional. Certain behaviors (i.e., cooking, taking phone calls, having conversations with others in the room, watching television, actually teaching your own class, attempting to “be in live login class” without showing your video, excessive private messages with other students, etc.) demonstrate unprofessional behavior and a lack of seriousness of purpose, and respect for the course, your peers, and your professors.</w:t>
      </w:r>
    </w:p>
    <w:p w14:paraId="3B983FF0" w14:textId="77777777" w:rsidR="00F35AB4" w:rsidRPr="00BD70CA" w:rsidRDefault="00F35AB4" w:rsidP="00BD70CA">
      <w:pPr>
        <w:pStyle w:val="ListParagraph"/>
        <w:numPr>
          <w:ilvl w:val="0"/>
          <w:numId w:val="9"/>
        </w:numPr>
        <w:contextualSpacing w:val="0"/>
        <w:rPr>
          <w:rFonts w:ascii="Aptos" w:hAnsi="Aptos"/>
          <w:sz w:val="22"/>
          <w:szCs w:val="22"/>
        </w:rPr>
      </w:pPr>
      <w:r w:rsidRPr="00BD70CA">
        <w:rPr>
          <w:rFonts w:ascii="Aptos" w:hAnsi="Aptos"/>
          <w:sz w:val="22"/>
          <w:szCs w:val="22"/>
        </w:rPr>
        <w:t xml:space="preserve">If I see you are not actively engaged, that you are not “paying full attention,” (i.e., doing one of the behaviors listed in the previous bullet, or similar), you may be removed from the Zoom room without warning and asked to watch the recorded video and post notes using the process listed above under “Attendance” to gain attendance credit. </w:t>
      </w:r>
    </w:p>
    <w:p w14:paraId="5AD9A4D1" w14:textId="4C85ADB4" w:rsidR="00F35AB4" w:rsidRPr="00BD70CA" w:rsidRDefault="00F35AB4" w:rsidP="00BD70CA">
      <w:pPr>
        <w:pStyle w:val="ListParagraph"/>
        <w:numPr>
          <w:ilvl w:val="0"/>
          <w:numId w:val="9"/>
        </w:numPr>
        <w:contextualSpacing w:val="0"/>
        <w:rPr>
          <w:rFonts w:ascii="Aptos" w:hAnsi="Aptos"/>
          <w:sz w:val="22"/>
          <w:szCs w:val="22"/>
        </w:rPr>
      </w:pPr>
      <w:r w:rsidRPr="00BD70CA">
        <w:rPr>
          <w:rFonts w:ascii="Aptos" w:hAnsi="Aptos"/>
          <w:sz w:val="22"/>
          <w:szCs w:val="22"/>
        </w:rPr>
        <w:t xml:space="preserve">College of Education Policy: As faculty, staff, and students interact in professional settings, they are expected to demonstrate professional behaviors as defined in the College’s conceptual framework. These professional commitments or dispositions are listed below: </w:t>
      </w:r>
    </w:p>
    <w:p w14:paraId="6A94BC77" w14:textId="77777777" w:rsidR="00F35AB4" w:rsidRPr="00BD70CA" w:rsidRDefault="00F35AB4" w:rsidP="00DB5F5C">
      <w:pPr>
        <w:pStyle w:val="ListParagraph"/>
        <w:numPr>
          <w:ilvl w:val="1"/>
          <w:numId w:val="9"/>
        </w:numPr>
        <w:spacing w:after="0"/>
        <w:contextualSpacing w:val="0"/>
        <w:rPr>
          <w:rFonts w:ascii="Aptos" w:hAnsi="Aptos"/>
          <w:sz w:val="22"/>
          <w:szCs w:val="22"/>
        </w:rPr>
      </w:pPr>
      <w:r w:rsidRPr="00BD70CA">
        <w:rPr>
          <w:rFonts w:ascii="Aptos" w:hAnsi="Aptos"/>
          <w:sz w:val="22"/>
          <w:szCs w:val="22"/>
        </w:rPr>
        <w:t>Engage in responsible and ethical professional practices</w:t>
      </w:r>
    </w:p>
    <w:p w14:paraId="670F1990" w14:textId="77777777" w:rsidR="00F35AB4" w:rsidRPr="00BD70CA" w:rsidRDefault="00F35AB4" w:rsidP="00DB5F5C">
      <w:pPr>
        <w:pStyle w:val="ListParagraph"/>
        <w:numPr>
          <w:ilvl w:val="1"/>
          <w:numId w:val="9"/>
        </w:numPr>
        <w:spacing w:after="0"/>
        <w:contextualSpacing w:val="0"/>
        <w:rPr>
          <w:rFonts w:ascii="Aptos" w:hAnsi="Aptos"/>
          <w:sz w:val="22"/>
          <w:szCs w:val="22"/>
        </w:rPr>
      </w:pPr>
      <w:r w:rsidRPr="00BD70CA">
        <w:rPr>
          <w:rFonts w:ascii="Aptos" w:hAnsi="Aptos"/>
          <w:sz w:val="22"/>
          <w:szCs w:val="22"/>
        </w:rPr>
        <w:t>Contribute to collaborative learning communities</w:t>
      </w:r>
    </w:p>
    <w:p w14:paraId="49549E93" w14:textId="77777777" w:rsidR="00F35AB4" w:rsidRPr="00BD70CA" w:rsidRDefault="00F35AB4" w:rsidP="00DB5F5C">
      <w:pPr>
        <w:pStyle w:val="ListParagraph"/>
        <w:numPr>
          <w:ilvl w:val="1"/>
          <w:numId w:val="9"/>
        </w:numPr>
        <w:spacing w:after="0"/>
        <w:contextualSpacing w:val="0"/>
        <w:rPr>
          <w:rFonts w:ascii="Aptos" w:hAnsi="Aptos"/>
          <w:sz w:val="22"/>
          <w:szCs w:val="22"/>
        </w:rPr>
      </w:pPr>
      <w:r w:rsidRPr="00BD70CA">
        <w:rPr>
          <w:rFonts w:ascii="Aptos" w:hAnsi="Aptos"/>
          <w:sz w:val="22"/>
          <w:szCs w:val="22"/>
        </w:rPr>
        <w:t>Demonstrate a commitment to diversity</w:t>
      </w:r>
    </w:p>
    <w:p w14:paraId="4E545182" w14:textId="7CCC63F9" w:rsidR="00DE17B1" w:rsidRPr="00BD70CA" w:rsidRDefault="00F35AB4" w:rsidP="00BD70CA">
      <w:pPr>
        <w:pStyle w:val="ListParagraph"/>
        <w:numPr>
          <w:ilvl w:val="1"/>
          <w:numId w:val="9"/>
        </w:numPr>
        <w:contextualSpacing w:val="0"/>
        <w:rPr>
          <w:rFonts w:ascii="Aptos" w:hAnsi="Aptos"/>
          <w:sz w:val="22"/>
          <w:szCs w:val="22"/>
        </w:rPr>
      </w:pPr>
      <w:r w:rsidRPr="00BD70CA">
        <w:rPr>
          <w:rFonts w:ascii="Aptos" w:hAnsi="Aptos"/>
          <w:sz w:val="22"/>
          <w:szCs w:val="22"/>
        </w:rPr>
        <w:t>Model and nurture intellectual vitality.</w:t>
      </w:r>
    </w:p>
    <w:p w14:paraId="34FF5E24" w14:textId="197C45AE" w:rsidR="0098426F" w:rsidRPr="00BD70CA" w:rsidRDefault="0098426F" w:rsidP="00BD70CA">
      <w:pPr>
        <w:pStyle w:val="Heading2"/>
        <w:rPr>
          <w:rStyle w:val="Heading2Char"/>
          <w:b/>
          <w:bCs/>
          <w:sz w:val="22"/>
          <w:szCs w:val="22"/>
        </w:rPr>
      </w:pPr>
      <w:r w:rsidRPr="00BD70CA">
        <w:rPr>
          <w:rStyle w:val="textlayer--absolute"/>
          <w:sz w:val="22"/>
          <w:szCs w:val="22"/>
        </w:rPr>
        <w:t>MENTAL HEALTH</w:t>
      </w:r>
    </w:p>
    <w:p w14:paraId="59F6E665" w14:textId="74BB0FCD" w:rsidR="0098426F" w:rsidRPr="00BD70CA" w:rsidRDefault="0098426F" w:rsidP="00BD70CA">
      <w:pPr>
        <w:numPr>
          <w:ilvl w:val="0"/>
          <w:numId w:val="13"/>
        </w:numPr>
        <w:rPr>
          <w:rFonts w:ascii="Aptos" w:hAnsi="Aptos"/>
          <w:sz w:val="22"/>
          <w:szCs w:val="22"/>
        </w:rPr>
      </w:pPr>
      <w:r w:rsidRPr="00BD70CA">
        <w:rPr>
          <w:rFonts w:ascii="Aptos" w:hAnsi="Aptos"/>
          <w:sz w:val="22"/>
          <w:szCs w:val="22"/>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(334)</w:t>
      </w:r>
      <w:r w:rsidR="006850EF">
        <w:rPr>
          <w:rFonts w:ascii="Aptos" w:hAnsi="Aptos"/>
          <w:sz w:val="22"/>
          <w:szCs w:val="22"/>
        </w:rPr>
        <w:t xml:space="preserve"> </w:t>
      </w:r>
      <w:r w:rsidRPr="00BD70CA">
        <w:rPr>
          <w:rFonts w:ascii="Aptos" w:hAnsi="Aptos"/>
          <w:sz w:val="22"/>
          <w:szCs w:val="22"/>
        </w:rPr>
        <w:t xml:space="preserve">844-5123 or by stopping by their offices on the bottom floor of </w:t>
      </w:r>
      <w:proofErr w:type="gramStart"/>
      <w:r w:rsidRPr="00BD70CA">
        <w:rPr>
          <w:rFonts w:ascii="Aptos" w:hAnsi="Aptos"/>
          <w:sz w:val="22"/>
          <w:szCs w:val="22"/>
        </w:rPr>
        <w:t>Haley</w:t>
      </w:r>
      <w:proofErr w:type="gramEnd"/>
      <w:r w:rsidRPr="00BD70CA">
        <w:rPr>
          <w:rFonts w:ascii="Aptos" w:hAnsi="Aptos"/>
          <w:sz w:val="22"/>
          <w:szCs w:val="22"/>
        </w:rPr>
        <w:t xml:space="preserve"> Center or the second floor of the Auburn University Medical Clinic. </w:t>
      </w:r>
    </w:p>
    <w:p w14:paraId="544FE499" w14:textId="20941C37" w:rsidR="0098426F" w:rsidRPr="00BD70CA" w:rsidRDefault="0098426F" w:rsidP="00BD70CA">
      <w:pPr>
        <w:numPr>
          <w:ilvl w:val="0"/>
          <w:numId w:val="13"/>
        </w:numPr>
        <w:rPr>
          <w:rFonts w:ascii="Aptos" w:hAnsi="Aptos"/>
          <w:sz w:val="22"/>
          <w:szCs w:val="22"/>
        </w:rPr>
      </w:pPr>
      <w:r w:rsidRPr="00BD70CA">
        <w:rPr>
          <w:rFonts w:ascii="Aptos" w:hAnsi="Aptos"/>
          <w:sz w:val="22"/>
          <w:szCs w:val="22"/>
        </w:rPr>
        <w:t xml:space="preserve">If you or someone you know needs to speak with a professional counselor immediately, the SCPS offers counseling during both summer term as well as the traditional academic year. Students may </w:t>
      </w:r>
      <w:r w:rsidRPr="00BD70CA">
        <w:rPr>
          <w:rFonts w:ascii="Aptos" w:hAnsi="Aptos"/>
          <w:sz w:val="22"/>
          <w:szCs w:val="22"/>
        </w:rPr>
        <w:lastRenderedPageBreak/>
        <w:t xml:space="preserve">come directly to the SCPS and be seen by the counselor on call, or you may call 334.844.5123 to speak with someone. Additional information can be found at </w:t>
      </w:r>
      <w:hyperlink r:id="rId14" w:history="1">
        <w:r w:rsidRPr="00BD70CA">
          <w:rPr>
            <w:rStyle w:val="Hyperlink"/>
            <w:rFonts w:ascii="Aptos" w:hAnsi="Aptos"/>
            <w:sz w:val="22"/>
            <w:szCs w:val="22"/>
          </w:rPr>
          <w:t>http://wp.auburn.edu/scs</w:t>
        </w:r>
      </w:hyperlink>
      <w:r w:rsidRPr="00BD70CA">
        <w:rPr>
          <w:rFonts w:ascii="Aptos" w:hAnsi="Aptos"/>
          <w:sz w:val="22"/>
          <w:szCs w:val="22"/>
        </w:rPr>
        <w:t xml:space="preserve">. </w:t>
      </w:r>
    </w:p>
    <w:p w14:paraId="1B09459C" w14:textId="77777777" w:rsidR="00F66BAB" w:rsidRPr="00BD70CA" w:rsidRDefault="00F66BAB" w:rsidP="00BD70CA">
      <w:pPr>
        <w:pStyle w:val="Heading2"/>
        <w:rPr>
          <w:sz w:val="22"/>
          <w:szCs w:val="22"/>
        </w:rPr>
      </w:pPr>
      <w:r w:rsidRPr="00BD70CA">
        <w:rPr>
          <w:sz w:val="22"/>
          <w:szCs w:val="22"/>
        </w:rPr>
        <w:t>JUSTIFICATION FOR GRADUATE CREDIT</w:t>
      </w:r>
    </w:p>
    <w:p w14:paraId="1EAC203E" w14:textId="757A743B" w:rsidR="0098426F" w:rsidRPr="00BD70CA" w:rsidRDefault="00F66BAB" w:rsidP="00BD70CA">
      <w:pPr>
        <w:rPr>
          <w:rFonts w:ascii="Aptos" w:hAnsi="Aptos"/>
          <w:sz w:val="22"/>
          <w:szCs w:val="22"/>
        </w:rPr>
      </w:pPr>
      <w:r w:rsidRPr="00BD70CA">
        <w:rPr>
          <w:rFonts w:ascii="Aptos" w:hAnsi="Aptos"/>
          <w:sz w:val="22"/>
          <w:szCs w:val="22"/>
        </w:rPr>
        <w:t xml:space="preserve">Prerequisite for the level of skills and independent learning required in the course would be a graduate degree in music education. The course is designed to help the student </w:t>
      </w:r>
      <w:proofErr w:type="gramStart"/>
      <w:r w:rsidRPr="00BD70CA">
        <w:rPr>
          <w:rFonts w:ascii="Aptos" w:hAnsi="Aptos"/>
          <w:sz w:val="22"/>
          <w:szCs w:val="22"/>
        </w:rPr>
        <w:t>developing</w:t>
      </w:r>
      <w:proofErr w:type="gramEnd"/>
      <w:r w:rsidRPr="00BD70CA">
        <w:rPr>
          <w:rFonts w:ascii="Aptos" w:hAnsi="Aptos"/>
          <w:sz w:val="22"/>
          <w:szCs w:val="22"/>
        </w:rPr>
        <w:t xml:space="preserve">, practicing, and refining skills appropriate to research and pedagogical practice in higher education institutions. Student products should evidence doctoral-quality scholarship. The instructor holds graduate faculty status. </w:t>
      </w:r>
    </w:p>
    <w:p w14:paraId="5AB0239E" w14:textId="370727F8" w:rsidR="00F66BAB" w:rsidRPr="00BD70CA" w:rsidRDefault="00F66BAB" w:rsidP="00BD70CA">
      <w:pPr>
        <w:pStyle w:val="Heading2"/>
        <w:rPr>
          <w:sz w:val="22"/>
          <w:szCs w:val="22"/>
        </w:rPr>
      </w:pPr>
      <w:r w:rsidRPr="00BD70CA">
        <w:rPr>
          <w:sz w:val="22"/>
          <w:szCs w:val="22"/>
        </w:rPr>
        <w:t>COURSE DELIVERY CHANGES RELATED TO COVID</w:t>
      </w:r>
      <w:r w:rsidR="0040401F" w:rsidRPr="00BD70CA">
        <w:rPr>
          <w:sz w:val="22"/>
          <w:szCs w:val="22"/>
        </w:rPr>
        <w:t xml:space="preserve"> OR SIMILAR SITUATIONS</w:t>
      </w:r>
    </w:p>
    <w:p w14:paraId="32535E02" w14:textId="7E686794" w:rsidR="00F66BAB" w:rsidRDefault="00F66BAB" w:rsidP="00BD70CA">
      <w:pPr>
        <w:rPr>
          <w:rFonts w:ascii="Aptos" w:hAnsi="Aptos"/>
          <w:sz w:val="22"/>
          <w:szCs w:val="22"/>
        </w:rPr>
      </w:pPr>
      <w:r w:rsidRPr="00BD70CA">
        <w:rPr>
          <w:rFonts w:ascii="Aptos" w:hAnsi="Aptos"/>
          <w:sz w:val="22"/>
          <w:szCs w:val="22"/>
        </w:rPr>
        <w:t xml:space="preserve">Please be aware that the situation regarding </w:t>
      </w:r>
      <w:proofErr w:type="gramStart"/>
      <w:r w:rsidRPr="00BD70CA">
        <w:rPr>
          <w:rFonts w:ascii="Aptos" w:hAnsi="Aptos"/>
          <w:sz w:val="22"/>
          <w:szCs w:val="22"/>
        </w:rPr>
        <w:t>COVID</w:t>
      </w:r>
      <w:proofErr w:type="gramEnd"/>
      <w:r w:rsidR="0040401F" w:rsidRPr="00BD70CA">
        <w:rPr>
          <w:rFonts w:ascii="Aptos" w:hAnsi="Aptos"/>
          <w:sz w:val="22"/>
          <w:szCs w:val="22"/>
        </w:rPr>
        <w:t xml:space="preserve"> or </w:t>
      </w:r>
      <w:proofErr w:type="gramStart"/>
      <w:r w:rsidR="0040401F" w:rsidRPr="00BD70CA">
        <w:rPr>
          <w:rFonts w:ascii="Aptos" w:hAnsi="Aptos"/>
          <w:sz w:val="22"/>
          <w:szCs w:val="22"/>
        </w:rPr>
        <w:t>similar</w:t>
      </w:r>
      <w:proofErr w:type="gramEnd"/>
      <w:r w:rsidR="0040401F" w:rsidRPr="00BD70CA">
        <w:rPr>
          <w:rFonts w:ascii="Aptos" w:hAnsi="Aptos"/>
          <w:sz w:val="22"/>
          <w:szCs w:val="22"/>
        </w:rPr>
        <w:t xml:space="preserve"> situation may </w:t>
      </w:r>
      <w:r w:rsidRPr="00BD70CA">
        <w:rPr>
          <w:rFonts w:ascii="Aptos" w:hAnsi="Aptos"/>
          <w:sz w:val="22"/>
          <w:szCs w:val="22"/>
        </w:rPr>
        <w:t>frequently chang</w:t>
      </w:r>
      <w:r w:rsidR="0040401F" w:rsidRPr="00BD70CA">
        <w:rPr>
          <w:rFonts w:ascii="Aptos" w:hAnsi="Aptos"/>
          <w:sz w:val="22"/>
          <w:szCs w:val="22"/>
        </w:rPr>
        <w:t>e</w:t>
      </w:r>
      <w:r w:rsidRPr="00BD70CA">
        <w:rPr>
          <w:rFonts w:ascii="Aptos" w:hAnsi="Aptos"/>
          <w:sz w:val="22"/>
          <w:szCs w:val="22"/>
        </w:rPr>
        <w:t>,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2111DE44" w14:textId="77777777" w:rsidR="00DB5F5C" w:rsidRPr="00BD70CA" w:rsidRDefault="00DB5F5C" w:rsidP="00DB5F5C">
      <w:pPr>
        <w:pStyle w:val="Heading2"/>
        <w:rPr>
          <w:sz w:val="22"/>
          <w:szCs w:val="22"/>
        </w:rPr>
      </w:pPr>
      <w:r w:rsidRPr="00BD70CA">
        <w:rPr>
          <w:sz w:val="22"/>
          <w:szCs w:val="22"/>
        </w:rPr>
        <w:t>SYLLABUS MODIFICATION</w:t>
      </w:r>
    </w:p>
    <w:p w14:paraId="350BCF06" w14:textId="70253695" w:rsidR="00DB5F5C" w:rsidRPr="00BD70CA" w:rsidRDefault="00DB5F5C" w:rsidP="00DB5F5C">
      <w:pPr>
        <w:rPr>
          <w:rFonts w:ascii="Aptos" w:hAnsi="Aptos"/>
          <w:sz w:val="22"/>
          <w:szCs w:val="22"/>
        </w:rPr>
      </w:pPr>
      <w:r w:rsidRPr="00BD70CA">
        <w:rPr>
          <w:rFonts w:ascii="Aptos" w:hAnsi="Aptos"/>
          <w:sz w:val="22"/>
          <w:szCs w:val="22"/>
        </w:rPr>
        <w:t>The instructor(s) reserve the right to modify this syllabus to best fit the educational and/or professional needs of the students. If changes are made, students will be notified of those changes through Canvas</w:t>
      </w:r>
      <w:r>
        <w:rPr>
          <w:rFonts w:ascii="Aptos" w:hAnsi="Aptos"/>
          <w:sz w:val="22"/>
          <w:szCs w:val="22"/>
        </w:rPr>
        <w:t>.</w:t>
      </w:r>
    </w:p>
    <w:sectPr w:rsidR="00DB5F5C" w:rsidRPr="00BD70CA" w:rsidSect="00FF4DD0">
      <w:footerReference w:type="default" r:id="rId15"/>
      <w:pgSz w:w="12240" w:h="15840"/>
      <w:pgMar w:top="1080" w:right="1080" w:bottom="1080" w:left="1080" w:header="720" w:footer="3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2F5BA" w14:textId="77777777" w:rsidR="00C848EE" w:rsidRDefault="00C848EE" w:rsidP="00DE17B1">
      <w:pPr>
        <w:spacing w:after="0"/>
      </w:pPr>
      <w:r>
        <w:separator/>
      </w:r>
    </w:p>
  </w:endnote>
  <w:endnote w:type="continuationSeparator" w:id="0">
    <w:p w14:paraId="26B86029" w14:textId="77777777" w:rsidR="00C848EE" w:rsidRDefault="00C848EE" w:rsidP="00DE17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hicago">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428A5" w14:textId="55A40773" w:rsidR="00DE17B1" w:rsidRDefault="00DE17B1" w:rsidP="00DE17B1">
    <w:pPr>
      <w:pStyle w:val="Footer"/>
      <w:tabs>
        <w:tab w:val="clear" w:pos="9360"/>
        <w:tab w:val="right" w:pos="10800"/>
      </w:tabs>
    </w:pPr>
    <w:r>
      <w:t>CTMU 8950 Seminar Syllabus</w:t>
    </w:r>
    <w:r>
      <w:tab/>
    </w:r>
    <w:r>
      <w:tab/>
      <w:t xml:space="preserve">P.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570D1" w14:textId="77777777" w:rsidR="00C848EE" w:rsidRDefault="00C848EE" w:rsidP="00DE17B1">
      <w:pPr>
        <w:spacing w:after="0"/>
      </w:pPr>
      <w:r>
        <w:separator/>
      </w:r>
    </w:p>
  </w:footnote>
  <w:footnote w:type="continuationSeparator" w:id="0">
    <w:p w14:paraId="18A4B359" w14:textId="77777777" w:rsidR="00C848EE" w:rsidRDefault="00C848EE" w:rsidP="00DE17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42A43"/>
    <w:multiLevelType w:val="hybridMultilevel"/>
    <w:tmpl w:val="34563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1815BB"/>
    <w:multiLevelType w:val="hybridMultilevel"/>
    <w:tmpl w:val="B3ECD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24359B"/>
    <w:multiLevelType w:val="hybridMultilevel"/>
    <w:tmpl w:val="33C43C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416E86"/>
    <w:multiLevelType w:val="hybridMultilevel"/>
    <w:tmpl w:val="1E98011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3EC553D"/>
    <w:multiLevelType w:val="hybridMultilevel"/>
    <w:tmpl w:val="7E18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DC4822"/>
    <w:multiLevelType w:val="hybridMultilevel"/>
    <w:tmpl w:val="9BB291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862A62"/>
    <w:multiLevelType w:val="hybridMultilevel"/>
    <w:tmpl w:val="9C8C45DA"/>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8392422"/>
    <w:multiLevelType w:val="hybridMultilevel"/>
    <w:tmpl w:val="616E1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101CEE"/>
    <w:multiLevelType w:val="hybridMultilevel"/>
    <w:tmpl w:val="69C4FE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E65B63"/>
    <w:multiLevelType w:val="hybridMultilevel"/>
    <w:tmpl w:val="BBF8C8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F80FE8"/>
    <w:multiLevelType w:val="hybridMultilevel"/>
    <w:tmpl w:val="D6CE3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D65E76"/>
    <w:multiLevelType w:val="hybridMultilevel"/>
    <w:tmpl w:val="30A0B0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80482A"/>
    <w:multiLevelType w:val="hybridMultilevel"/>
    <w:tmpl w:val="7F1A7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08672C"/>
    <w:multiLevelType w:val="multilevel"/>
    <w:tmpl w:val="9E62A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4B5DA1"/>
    <w:multiLevelType w:val="hybridMultilevel"/>
    <w:tmpl w:val="94A28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8430919">
    <w:abstractNumId w:val="9"/>
  </w:num>
  <w:num w:numId="2" w16cid:durableId="1978024985">
    <w:abstractNumId w:val="14"/>
  </w:num>
  <w:num w:numId="3" w16cid:durableId="458379741">
    <w:abstractNumId w:val="11"/>
  </w:num>
  <w:num w:numId="4" w16cid:durableId="382482664">
    <w:abstractNumId w:val="7"/>
  </w:num>
  <w:num w:numId="5" w16cid:durableId="104154227">
    <w:abstractNumId w:val="4"/>
  </w:num>
  <w:num w:numId="6" w16cid:durableId="1110784652">
    <w:abstractNumId w:val="5"/>
  </w:num>
  <w:num w:numId="7" w16cid:durableId="982320269">
    <w:abstractNumId w:val="12"/>
  </w:num>
  <w:num w:numId="8" w16cid:durableId="1098601016">
    <w:abstractNumId w:val="1"/>
  </w:num>
  <w:num w:numId="9" w16cid:durableId="2049912156">
    <w:abstractNumId w:val="8"/>
  </w:num>
  <w:num w:numId="10" w16cid:durableId="325284321">
    <w:abstractNumId w:val="0"/>
  </w:num>
  <w:num w:numId="11" w16cid:durableId="575943376">
    <w:abstractNumId w:val="2"/>
  </w:num>
  <w:num w:numId="12" w16cid:durableId="2090148591">
    <w:abstractNumId w:val="10"/>
  </w:num>
  <w:num w:numId="13" w16cid:durableId="1668553202">
    <w:abstractNumId w:val="3"/>
  </w:num>
  <w:num w:numId="14" w16cid:durableId="846015872">
    <w:abstractNumId w:val="6"/>
  </w:num>
  <w:num w:numId="15" w16cid:durableId="83310425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58"/>
    <w:rsid w:val="000C1503"/>
    <w:rsid w:val="000C1E58"/>
    <w:rsid w:val="00101E41"/>
    <w:rsid w:val="00225A8E"/>
    <w:rsid w:val="0026556A"/>
    <w:rsid w:val="00275036"/>
    <w:rsid w:val="002F7CFF"/>
    <w:rsid w:val="00354980"/>
    <w:rsid w:val="00366DD1"/>
    <w:rsid w:val="0040401F"/>
    <w:rsid w:val="00415203"/>
    <w:rsid w:val="00500B28"/>
    <w:rsid w:val="00513527"/>
    <w:rsid w:val="00575183"/>
    <w:rsid w:val="005D7CA4"/>
    <w:rsid w:val="00607B27"/>
    <w:rsid w:val="00612C53"/>
    <w:rsid w:val="006850EF"/>
    <w:rsid w:val="007015BF"/>
    <w:rsid w:val="00722EC6"/>
    <w:rsid w:val="007609DC"/>
    <w:rsid w:val="007918E2"/>
    <w:rsid w:val="007B4EE0"/>
    <w:rsid w:val="008D5538"/>
    <w:rsid w:val="008F4E44"/>
    <w:rsid w:val="00903937"/>
    <w:rsid w:val="00973468"/>
    <w:rsid w:val="0098426F"/>
    <w:rsid w:val="00991714"/>
    <w:rsid w:val="009C1FD8"/>
    <w:rsid w:val="009E06BF"/>
    <w:rsid w:val="009E1378"/>
    <w:rsid w:val="00A26F7B"/>
    <w:rsid w:val="00A30006"/>
    <w:rsid w:val="00A408B1"/>
    <w:rsid w:val="00A60707"/>
    <w:rsid w:val="00A65D52"/>
    <w:rsid w:val="00AB4193"/>
    <w:rsid w:val="00AB6F11"/>
    <w:rsid w:val="00B47775"/>
    <w:rsid w:val="00BD70CA"/>
    <w:rsid w:val="00C317C5"/>
    <w:rsid w:val="00C73E15"/>
    <w:rsid w:val="00C772A2"/>
    <w:rsid w:val="00C848EE"/>
    <w:rsid w:val="00C94397"/>
    <w:rsid w:val="00CB3E99"/>
    <w:rsid w:val="00D10CD5"/>
    <w:rsid w:val="00D2146E"/>
    <w:rsid w:val="00D61686"/>
    <w:rsid w:val="00D65470"/>
    <w:rsid w:val="00DB5F5C"/>
    <w:rsid w:val="00DE17B1"/>
    <w:rsid w:val="00F25D1B"/>
    <w:rsid w:val="00F35AB4"/>
    <w:rsid w:val="00F66BAB"/>
    <w:rsid w:val="00FF4DD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548D93"/>
  <w14:defaultImageDpi w14:val="300"/>
  <w15:chartTrackingRefBased/>
  <w15:docId w15:val="{C68264A6-8D90-4FCC-9803-02583FC5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98426F"/>
    <w:pPr>
      <w:snapToGrid w:val="0"/>
      <w:spacing w:after="120"/>
    </w:pPr>
    <w:rPr>
      <w:rFonts w:ascii="Calibri" w:eastAsia="Calibri" w:hAnsi="Calibri" w:cs="Calibri"/>
    </w:rPr>
  </w:style>
  <w:style w:type="paragraph" w:styleId="Heading1">
    <w:name w:val="heading 1"/>
    <w:basedOn w:val="Normal"/>
    <w:next w:val="Normal"/>
    <w:link w:val="Heading1Char"/>
    <w:uiPriority w:val="1"/>
    <w:qFormat/>
    <w:rsid w:val="00415203"/>
    <w:pPr>
      <w:pBdr>
        <w:bottom w:val="single" w:sz="4" w:space="1" w:color="auto"/>
      </w:pBdr>
      <w:jc w:val="center"/>
      <w:outlineLvl w:val="0"/>
    </w:pPr>
    <w:rPr>
      <w:b/>
      <w:bCs/>
    </w:rPr>
  </w:style>
  <w:style w:type="paragraph" w:styleId="Heading2">
    <w:name w:val="heading 2"/>
    <w:basedOn w:val="Normal"/>
    <w:next w:val="Normal"/>
    <w:link w:val="Heading2Char"/>
    <w:uiPriority w:val="9"/>
    <w:qFormat/>
    <w:rsid w:val="00BD70CA"/>
    <w:pPr>
      <w:keepNext/>
      <w:pBdr>
        <w:bottom w:val="single" w:sz="4" w:space="1" w:color="auto"/>
      </w:pBdr>
      <w:outlineLvl w:val="1"/>
    </w:pPr>
    <w:rPr>
      <w:rFonts w:ascii="Aptos" w:hAnsi="Aptos"/>
      <w:b/>
      <w:bCs/>
      <w:sz w:val="24"/>
      <w:szCs w:val="24"/>
    </w:rPr>
  </w:style>
  <w:style w:type="paragraph" w:styleId="Heading3">
    <w:name w:val="heading 3"/>
    <w:basedOn w:val="Normal"/>
    <w:next w:val="Normal"/>
    <w:link w:val="Heading3Char"/>
    <w:uiPriority w:val="9"/>
    <w:semiHidden/>
    <w:unhideWhenUsed/>
    <w:qFormat/>
    <w:rsid w:val="00F35AB4"/>
    <w:pPr>
      <w:keepNext/>
      <w:keepLines/>
      <w:widowControl w:val="0"/>
      <w:autoSpaceDE w:val="0"/>
      <w:autoSpaceDN w:val="0"/>
      <w:spacing w:before="40"/>
      <w:outlineLvl w:val="2"/>
    </w:pPr>
    <w:rPr>
      <w:rFonts w:ascii="Cambria" w:eastAsia="Times New Roman"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C1E58"/>
    <w:rPr>
      <w:color w:val="0000FF"/>
      <w:u w:val="single"/>
    </w:rPr>
  </w:style>
  <w:style w:type="paragraph" w:styleId="BodyTextIndent3">
    <w:name w:val="Body Text Indent 3"/>
    <w:basedOn w:val="Normal"/>
    <w:rsid w:val="00F81196"/>
    <w:pPr>
      <w:ind w:firstLine="720"/>
    </w:pPr>
    <w:rPr>
      <w:rFonts w:ascii="Times" w:eastAsia="Times" w:hAnsi="Times"/>
    </w:rPr>
  </w:style>
  <w:style w:type="paragraph" w:styleId="BodyTextIndent">
    <w:name w:val="Body Text Indent"/>
    <w:basedOn w:val="Normal"/>
    <w:link w:val="BodyTextIndentChar"/>
    <w:rsid w:val="00F81196"/>
    <w:pPr>
      <w:ind w:left="360"/>
    </w:pPr>
  </w:style>
  <w:style w:type="paragraph" w:styleId="BodyTextIndent2">
    <w:name w:val="Body Text Indent 2"/>
    <w:basedOn w:val="Normal"/>
    <w:rsid w:val="00F81196"/>
    <w:pPr>
      <w:spacing w:line="480" w:lineRule="auto"/>
      <w:ind w:left="360"/>
    </w:pPr>
  </w:style>
  <w:style w:type="paragraph" w:styleId="BodyText">
    <w:name w:val="Body Text"/>
    <w:basedOn w:val="Normal"/>
    <w:link w:val="BodyTextChar"/>
    <w:rsid w:val="00F81196"/>
    <w:rPr>
      <w:rFonts w:ascii="Times" w:hAnsi="Times" w:cs="Times"/>
    </w:rPr>
  </w:style>
  <w:style w:type="paragraph" w:customStyle="1" w:styleId="WPNormal">
    <w:name w:val="WP_Normal"/>
    <w:basedOn w:val="Normal"/>
    <w:rsid w:val="00C67586"/>
    <w:pPr>
      <w:widowControl w:val="0"/>
      <w:autoSpaceDE w:val="0"/>
      <w:autoSpaceDN w:val="0"/>
      <w:adjustRightInd w:val="0"/>
    </w:pPr>
    <w:rPr>
      <w:rFonts w:ascii="Chicago" w:hAnsi="Chicago"/>
    </w:rPr>
  </w:style>
  <w:style w:type="character" w:customStyle="1" w:styleId="Heading1Char">
    <w:name w:val="Heading 1 Char"/>
    <w:link w:val="Heading1"/>
    <w:uiPriority w:val="1"/>
    <w:rsid w:val="00415203"/>
    <w:rPr>
      <w:rFonts w:ascii="Calibri" w:hAnsi="Calibri" w:cs="Calibri"/>
      <w:b/>
      <w:bCs/>
      <w:sz w:val="24"/>
      <w:szCs w:val="24"/>
    </w:rPr>
  </w:style>
  <w:style w:type="paragraph" w:styleId="ListParagraph">
    <w:name w:val="List Paragraph"/>
    <w:basedOn w:val="Normal"/>
    <w:uiPriority w:val="1"/>
    <w:qFormat/>
    <w:rsid w:val="00F66BAB"/>
    <w:pPr>
      <w:widowControl w:val="0"/>
      <w:autoSpaceDE w:val="0"/>
      <w:autoSpaceDN w:val="0"/>
      <w:adjustRightInd w:val="0"/>
      <w:ind w:left="720"/>
      <w:contextualSpacing/>
    </w:pPr>
  </w:style>
  <w:style w:type="character" w:customStyle="1" w:styleId="Heading3Char">
    <w:name w:val="Heading 3 Char"/>
    <w:link w:val="Heading3"/>
    <w:uiPriority w:val="9"/>
    <w:semiHidden/>
    <w:rsid w:val="00F35AB4"/>
    <w:rPr>
      <w:rFonts w:ascii="Cambria" w:hAnsi="Cambria"/>
      <w:color w:val="243F60"/>
      <w:sz w:val="24"/>
      <w:szCs w:val="24"/>
    </w:rPr>
  </w:style>
  <w:style w:type="character" w:customStyle="1" w:styleId="Heading2Char">
    <w:name w:val="Heading 2 Char"/>
    <w:link w:val="Heading2"/>
    <w:uiPriority w:val="9"/>
    <w:rsid w:val="00BD70CA"/>
    <w:rPr>
      <w:rFonts w:ascii="Aptos" w:eastAsia="Calibri" w:hAnsi="Aptos" w:cs="Calibri"/>
      <w:b/>
      <w:bCs/>
      <w:sz w:val="24"/>
      <w:szCs w:val="24"/>
    </w:rPr>
  </w:style>
  <w:style w:type="paragraph" w:styleId="NormalWeb">
    <w:name w:val="Normal (Web)"/>
    <w:basedOn w:val="Normal"/>
    <w:uiPriority w:val="99"/>
    <w:unhideWhenUsed/>
    <w:rsid w:val="00F35AB4"/>
    <w:pPr>
      <w:spacing w:before="100" w:beforeAutospacing="1" w:after="100" w:afterAutospacing="1"/>
    </w:pPr>
  </w:style>
  <w:style w:type="character" w:styleId="Strong">
    <w:name w:val="Strong"/>
    <w:uiPriority w:val="22"/>
    <w:qFormat/>
    <w:rsid w:val="00F35AB4"/>
    <w:rPr>
      <w:b/>
      <w:bCs/>
    </w:rPr>
  </w:style>
  <w:style w:type="character" w:styleId="Emphasis">
    <w:name w:val="Emphasis"/>
    <w:uiPriority w:val="20"/>
    <w:qFormat/>
    <w:rsid w:val="00F35AB4"/>
    <w:rPr>
      <w:i/>
      <w:iCs/>
    </w:rPr>
  </w:style>
  <w:style w:type="paragraph" w:customStyle="1" w:styleId="Heading-3">
    <w:name w:val="Heading-3"/>
    <w:basedOn w:val="Heading2"/>
    <w:qFormat/>
    <w:rsid w:val="00415203"/>
    <w:pPr>
      <w:pBdr>
        <w:bottom w:val="none" w:sz="0" w:space="0" w:color="auto"/>
      </w:pBdr>
    </w:pPr>
  </w:style>
  <w:style w:type="character" w:customStyle="1" w:styleId="BodyTextChar">
    <w:name w:val="Body Text Char"/>
    <w:link w:val="BodyText"/>
    <w:rsid w:val="00415203"/>
    <w:rPr>
      <w:rFonts w:ascii="Times" w:hAnsi="Times" w:cs="Times"/>
    </w:rPr>
  </w:style>
  <w:style w:type="character" w:customStyle="1" w:styleId="BodyTextIndentChar">
    <w:name w:val="Body Text Indent Char"/>
    <w:link w:val="BodyTextIndent"/>
    <w:rsid w:val="00415203"/>
    <w:rPr>
      <w:sz w:val="24"/>
      <w:szCs w:val="24"/>
    </w:rPr>
  </w:style>
  <w:style w:type="paragraph" w:styleId="Footer">
    <w:name w:val="footer"/>
    <w:basedOn w:val="Normal"/>
    <w:link w:val="FooterChar"/>
    <w:uiPriority w:val="99"/>
    <w:unhideWhenUsed/>
    <w:rsid w:val="00A408B1"/>
    <w:pPr>
      <w:widowControl w:val="0"/>
      <w:tabs>
        <w:tab w:val="center" w:pos="4680"/>
        <w:tab w:val="right" w:pos="9360"/>
      </w:tabs>
      <w:autoSpaceDE w:val="0"/>
      <w:autoSpaceDN w:val="0"/>
    </w:pPr>
    <w:rPr>
      <w:sz w:val="22"/>
      <w:szCs w:val="22"/>
    </w:rPr>
  </w:style>
  <w:style w:type="character" w:customStyle="1" w:styleId="FooterChar">
    <w:name w:val="Footer Char"/>
    <w:link w:val="Footer"/>
    <w:uiPriority w:val="99"/>
    <w:rsid w:val="00A408B1"/>
    <w:rPr>
      <w:sz w:val="22"/>
      <w:szCs w:val="22"/>
    </w:rPr>
  </w:style>
  <w:style w:type="character" w:customStyle="1" w:styleId="textlayer--absolute">
    <w:name w:val="textlayer--absolute"/>
    <w:basedOn w:val="DefaultParagraphFont"/>
    <w:rsid w:val="0098426F"/>
  </w:style>
  <w:style w:type="character" w:styleId="UnresolvedMention">
    <w:name w:val="Unresolved Mention"/>
    <w:uiPriority w:val="47"/>
    <w:rsid w:val="0098426F"/>
    <w:rPr>
      <w:color w:val="605E5C"/>
      <w:shd w:val="clear" w:color="auto" w:fill="E1DFDD"/>
    </w:rPr>
  </w:style>
  <w:style w:type="paragraph" w:styleId="Header">
    <w:name w:val="header"/>
    <w:basedOn w:val="Normal"/>
    <w:link w:val="HeaderChar"/>
    <w:rsid w:val="00DE17B1"/>
    <w:pPr>
      <w:tabs>
        <w:tab w:val="center" w:pos="4680"/>
        <w:tab w:val="right" w:pos="9360"/>
      </w:tabs>
    </w:pPr>
  </w:style>
  <w:style w:type="character" w:customStyle="1" w:styleId="HeaderChar">
    <w:name w:val="Header Char"/>
    <w:link w:val="Header"/>
    <w:rsid w:val="00DE17B1"/>
    <w:rPr>
      <w:rFonts w:ascii="Calibri" w:eastAsia="Calibri" w:hAnsi="Calibri" w:cs="Calibri"/>
    </w:rPr>
  </w:style>
  <w:style w:type="character" w:styleId="FollowedHyperlink">
    <w:name w:val="FollowedHyperlink"/>
    <w:basedOn w:val="DefaultParagraphFont"/>
    <w:rsid w:val="00DB5F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771787">
      <w:bodyDiv w:val="1"/>
      <w:marLeft w:val="0"/>
      <w:marRight w:val="0"/>
      <w:marTop w:val="0"/>
      <w:marBottom w:val="0"/>
      <w:divBdr>
        <w:top w:val="none" w:sz="0" w:space="0" w:color="auto"/>
        <w:left w:val="none" w:sz="0" w:space="0" w:color="auto"/>
        <w:bottom w:val="none" w:sz="0" w:space="0" w:color="auto"/>
        <w:right w:val="none" w:sz="0" w:space="0" w:color="auto"/>
      </w:divBdr>
    </w:div>
    <w:div w:id="1579317915">
      <w:bodyDiv w:val="1"/>
      <w:marLeft w:val="0"/>
      <w:marRight w:val="0"/>
      <w:marTop w:val="0"/>
      <w:marBottom w:val="0"/>
      <w:divBdr>
        <w:top w:val="none" w:sz="0" w:space="0" w:color="auto"/>
        <w:left w:val="none" w:sz="0" w:space="0" w:color="auto"/>
        <w:bottom w:val="none" w:sz="0" w:space="0" w:color="auto"/>
        <w:right w:val="none" w:sz="0" w:space="0" w:color="auto"/>
      </w:divBdr>
    </w:div>
    <w:div w:id="194727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ub.ie/drkapp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b.ie/drkapp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kuehnjm@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07837-C765-4D62-8AAA-0AFAF64AFB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A65B31-3911-41F4-A2FA-B249FDD4B39D}">
  <ds:schemaRefs>
    <ds:schemaRef ds:uri="http://schemas.microsoft.com/sharepoint/v3/contenttype/forms"/>
  </ds:schemaRefs>
</ds:datastoreItem>
</file>

<file path=customXml/itemProps3.xml><?xml version="1.0" encoding="utf-8"?>
<ds:datastoreItem xmlns:ds="http://schemas.openxmlformats.org/officeDocument/2006/customXml" ds:itemID="{27BA3B98-0A50-4D59-BFCC-FE24760B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2040</Words>
  <Characters>11630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13643</CharactersWithSpaces>
  <SharedDoc>false</SharedDoc>
  <HLinks>
    <vt:vector size="6" baseType="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subject/>
  <dc:creator>WHITEBJ</dc:creator>
  <cp:keywords/>
  <dc:description/>
  <cp:lastModifiedBy>Jane Kuehne</cp:lastModifiedBy>
  <cp:revision>8</cp:revision>
  <cp:lastPrinted>2006-10-30T20:52:00Z</cp:lastPrinted>
  <dcterms:created xsi:type="dcterms:W3CDTF">2024-08-27T21:53:00Z</dcterms:created>
  <dcterms:modified xsi:type="dcterms:W3CDTF">2024-08-29T21:56:00Z</dcterms:modified>
</cp:coreProperties>
</file>