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4257541C" w:rsidR="006E1D9E" w:rsidRPr="00B860FB" w:rsidRDefault="00A54FD2" w:rsidP="006E1D9E">
      <w:pPr>
        <w:pStyle w:val="Default"/>
        <w:jc w:val="center"/>
        <w:rPr>
          <w:color w:val="003366"/>
          <w:sz w:val="32"/>
          <w:szCs w:val="32"/>
          <w:lang w:val="fr-CA"/>
        </w:rPr>
      </w:pPr>
      <w:r w:rsidRPr="00B860FB">
        <w:rPr>
          <w:color w:val="003366"/>
          <w:sz w:val="32"/>
          <w:szCs w:val="32"/>
          <w:lang w:val="fr-CA"/>
        </w:rPr>
        <w:t xml:space="preserve">Dr. </w:t>
      </w:r>
      <w:r w:rsidR="00B860FB" w:rsidRPr="00B860FB">
        <w:rPr>
          <w:color w:val="003366"/>
          <w:sz w:val="32"/>
          <w:szCs w:val="32"/>
          <w:lang w:val="fr-CA"/>
        </w:rPr>
        <w:t>Margaret (Marie) Co</w:t>
      </w:r>
      <w:r w:rsidR="00B860FB">
        <w:rPr>
          <w:color w:val="003366"/>
          <w:sz w:val="32"/>
          <w:szCs w:val="32"/>
          <w:lang w:val="fr-CA"/>
        </w:rPr>
        <w:t>leman</w:t>
      </w:r>
    </w:p>
    <w:p w14:paraId="4EF6E28A" w14:textId="45CD1C20" w:rsidR="006E1D9E" w:rsidRPr="00B860FB" w:rsidRDefault="00277AB9" w:rsidP="006E1D9E">
      <w:pPr>
        <w:pStyle w:val="Default"/>
        <w:jc w:val="center"/>
        <w:rPr>
          <w:rStyle w:val="Hyperlink"/>
          <w:color w:val="003366"/>
          <w:sz w:val="32"/>
          <w:szCs w:val="32"/>
          <w:lang w:val="fr-CA"/>
        </w:rPr>
      </w:pPr>
      <w:hyperlink r:id="rId9" w:history="1">
        <w:r w:rsidRPr="00FA4CFA">
          <w:rPr>
            <w:rStyle w:val="Hyperlink"/>
            <w:sz w:val="32"/>
            <w:szCs w:val="32"/>
            <w:lang w:val="fr-CA"/>
          </w:rPr>
          <w:t>mnc0014@auburn.edu</w:t>
        </w:r>
      </w:hyperlink>
    </w:p>
    <w:p w14:paraId="705D978E" w14:textId="77777777" w:rsidR="00A36AE5" w:rsidRPr="00B860FB" w:rsidRDefault="00A36AE5" w:rsidP="006E1D9E">
      <w:pPr>
        <w:pStyle w:val="Default"/>
        <w:jc w:val="center"/>
        <w:rPr>
          <w:rStyle w:val="Hyperlink"/>
          <w:color w:val="003366"/>
          <w:sz w:val="32"/>
          <w:szCs w:val="32"/>
          <w:lang w:val="fr-CA"/>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1562F21" w14:textId="6E6B17D2" w:rsidR="00B03910" w:rsidRDefault="00B03910" w:rsidP="0024050D">
      <w:pPr>
        <w:pStyle w:val="Default"/>
        <w:jc w:val="center"/>
        <w:rPr>
          <w:color w:val="003366"/>
          <w:sz w:val="28"/>
          <w:szCs w:val="32"/>
        </w:rPr>
      </w:pPr>
      <w:r>
        <w:rPr>
          <w:color w:val="003366"/>
          <w:sz w:val="28"/>
          <w:szCs w:val="32"/>
        </w:rPr>
        <w:t xml:space="preserve">Thursday </w:t>
      </w:r>
      <w:r w:rsidR="00277AB9">
        <w:rPr>
          <w:color w:val="003366"/>
          <w:sz w:val="28"/>
          <w:szCs w:val="32"/>
        </w:rPr>
        <w:t>7:00</w:t>
      </w:r>
      <w:r>
        <w:rPr>
          <w:color w:val="003366"/>
          <w:sz w:val="28"/>
          <w:szCs w:val="32"/>
        </w:rPr>
        <w:t xml:space="preserve"> </w:t>
      </w:r>
      <w:r w:rsidR="00551B47">
        <w:rPr>
          <w:color w:val="003366"/>
          <w:sz w:val="28"/>
          <w:szCs w:val="32"/>
        </w:rPr>
        <w:t xml:space="preserve">– 8:00 </w:t>
      </w:r>
      <w:r>
        <w:rPr>
          <w:color w:val="003366"/>
          <w:sz w:val="28"/>
          <w:szCs w:val="32"/>
        </w:rPr>
        <w:t>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4E4CD9B" w14:textId="7BC83837" w:rsidR="00762887" w:rsidRDefault="00762887" w:rsidP="009D3728">
            <w:pPr>
              <w:rPr>
                <w:rFonts w:ascii="Arial" w:hAnsi="Arial" w:cs="Arial"/>
                <w:sz w:val="20"/>
                <w:szCs w:val="20"/>
              </w:rPr>
            </w:pPr>
            <w:r>
              <w:rPr>
                <w:rFonts w:ascii="Arial" w:hAnsi="Arial" w:cs="Arial"/>
                <w:b/>
                <w:sz w:val="20"/>
                <w:szCs w:val="20"/>
              </w:rPr>
              <w:t>Office:</w:t>
            </w:r>
            <w:r>
              <w:rPr>
                <w:rFonts w:ascii="Arial" w:hAnsi="Arial" w:cs="Arial"/>
                <w:sz w:val="20"/>
                <w:szCs w:val="20"/>
              </w:rPr>
              <w:br/>
            </w:r>
            <w:r w:rsidR="009D3728">
              <w:rPr>
                <w:rFonts w:ascii="Arial" w:hAnsi="Arial" w:cs="Arial"/>
                <w:sz w:val="20"/>
                <w:szCs w:val="20"/>
              </w:rPr>
              <w:t>online</w:t>
            </w:r>
          </w:p>
          <w:p w14:paraId="5D147280" w14:textId="18BC242D" w:rsidR="007D0BE9" w:rsidRPr="007D0BE9" w:rsidRDefault="007D0BE9" w:rsidP="00532670"/>
        </w:tc>
        <w:tc>
          <w:tcPr>
            <w:tcW w:w="3190" w:type="pct"/>
          </w:tcPr>
          <w:p w14:paraId="742CD171" w14:textId="1D27E91D" w:rsidR="00E7379D" w:rsidRPr="002A0BFC" w:rsidRDefault="00FE2893" w:rsidP="00FE2893">
            <w:pPr>
              <w:pStyle w:val="NormalWeb"/>
              <w:spacing w:before="0" w:beforeAutospacing="0" w:after="0" w:afterAutospacing="0"/>
              <w:rPr>
                <w:rFonts w:ascii="Arial" w:hAnsi="Arial" w:cs="Arial"/>
                <w:sz w:val="20"/>
                <w:szCs w:val="20"/>
                <w:lang w:val="fr-CA"/>
              </w:rPr>
            </w:pPr>
            <w:r w:rsidRPr="002A0BFC">
              <w:rPr>
                <w:rStyle w:val="Strong"/>
                <w:rFonts w:ascii="Arial" w:hAnsi="Arial" w:cs="Arial"/>
                <w:sz w:val="20"/>
                <w:szCs w:val="20"/>
                <w:lang w:val="fr-CA"/>
              </w:rPr>
              <w:t>INSTRUCTOR:</w:t>
            </w:r>
            <w:r w:rsidRPr="002A0BFC">
              <w:rPr>
                <w:rFonts w:ascii="Arial" w:hAnsi="Arial" w:cs="Arial"/>
                <w:sz w:val="20"/>
                <w:szCs w:val="20"/>
                <w:lang w:val="fr-CA"/>
              </w:rPr>
              <w:t xml:space="preserve"> Dr. </w:t>
            </w:r>
            <w:r w:rsidR="002A0BFC" w:rsidRPr="002A0BFC">
              <w:rPr>
                <w:rFonts w:ascii="Arial" w:hAnsi="Arial" w:cs="Arial"/>
                <w:sz w:val="20"/>
                <w:szCs w:val="20"/>
                <w:lang w:val="fr-CA"/>
              </w:rPr>
              <w:t>Margaret (Marie) Cole</w:t>
            </w:r>
            <w:r w:rsidR="002A0BFC">
              <w:rPr>
                <w:rFonts w:ascii="Arial" w:hAnsi="Arial" w:cs="Arial"/>
                <w:sz w:val="20"/>
                <w:szCs w:val="20"/>
                <w:lang w:val="fr-CA"/>
              </w:rPr>
              <w:t>man</w:t>
            </w:r>
          </w:p>
          <w:p w14:paraId="7BA3B1A6" w14:textId="4D1F58A6" w:rsidR="00FE2893" w:rsidRPr="002A0BFC" w:rsidRDefault="00FE2893" w:rsidP="00FE2893">
            <w:pPr>
              <w:pStyle w:val="NormalWeb"/>
              <w:spacing w:before="0" w:beforeAutospacing="0" w:after="0" w:afterAutospacing="0"/>
              <w:rPr>
                <w:rFonts w:ascii="Arial" w:hAnsi="Arial" w:cs="Arial"/>
                <w:sz w:val="20"/>
                <w:szCs w:val="20"/>
              </w:rPr>
            </w:pPr>
            <w:r w:rsidRPr="002A0BFC">
              <w:rPr>
                <w:rFonts w:ascii="Arial" w:hAnsi="Arial" w:cs="Arial"/>
                <w:b/>
                <w:sz w:val="20"/>
                <w:szCs w:val="20"/>
              </w:rPr>
              <w:t xml:space="preserve">E-mail:  </w:t>
            </w:r>
            <w:r w:rsidR="009D3728" w:rsidRPr="002A0BFC">
              <w:rPr>
                <w:rFonts w:ascii="Arial" w:hAnsi="Arial" w:cs="Arial"/>
                <w:bCs/>
                <w:sz w:val="20"/>
                <w:szCs w:val="20"/>
              </w:rPr>
              <w:t>mnc0014</w:t>
            </w:r>
            <w:r w:rsidRPr="002A0BFC">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A796F6A" w14:textId="2CD793D8"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Thursday </w:t>
            </w:r>
            <w:r w:rsidR="00A437F9">
              <w:rPr>
                <w:rFonts w:ascii="Arial" w:hAnsi="Arial" w:cs="Arial"/>
                <w:sz w:val="20"/>
                <w:szCs w:val="20"/>
              </w:rPr>
              <w:t>7:00 – 8:00</w:t>
            </w:r>
            <w:r w:rsidRPr="00ED7ECD">
              <w:rPr>
                <w:rFonts w:ascii="Arial" w:hAnsi="Arial" w:cs="Arial"/>
                <w:sz w:val="20"/>
                <w:szCs w:val="20"/>
              </w:rPr>
              <w:t xml:space="preserve">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Pr="00B9309B" w:rsidRDefault="001C4FEB" w:rsidP="00762887">
      <w:pPr>
        <w:tabs>
          <w:tab w:val="left" w:pos="-720"/>
          <w:tab w:val="left" w:pos="-360"/>
        </w:tabs>
        <w:suppressAutoHyphens/>
        <w:spacing w:after="240"/>
        <w:rPr>
          <w:rStyle w:val="Hyperlink"/>
          <w:rFonts w:ascii="Arial" w:hAnsi="Arial" w:cs="Arial"/>
          <w:sz w:val="20"/>
          <w:szCs w:val="20"/>
        </w:rPr>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B9309B">
          <w:rPr>
            <w:rStyle w:val="Hyperlink"/>
            <w:rFonts w:ascii="Arial" w:hAnsi="Arial" w:cs="Arial"/>
            <w:sz w:val="20"/>
            <w:szCs w:val="20"/>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 xml:space="preserve">virtual lab. GMetrix can only be used on computers with the Windows operating </w:t>
      </w:r>
      <w:r w:rsidRPr="00947464">
        <w:rPr>
          <w:rFonts w:ascii="Arial" w:hAnsi="Arial" w:cs="Arial"/>
          <w:b/>
          <w:color w:val="000000"/>
          <w:sz w:val="20"/>
          <w:szCs w:val="20"/>
        </w:rPr>
        <w:lastRenderedPageBreak/>
        <w:t>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78A50435" w:rsidR="00114104" w:rsidRPr="00CB5515" w:rsidRDefault="00426B27"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bCs/>
          <w:kern w:val="28"/>
          <w:sz w:val="20"/>
          <w:szCs w:val="20"/>
        </w:rPr>
      </w:pPr>
      <w:r>
        <w:rPr>
          <w:rFonts w:ascii="Arial" w:hAnsi="Arial" w:cs="Arial"/>
          <w:b/>
          <w:bCs/>
          <w:sz w:val="20"/>
          <w:szCs w:val="20"/>
        </w:rPr>
        <w:t>***</w:t>
      </w:r>
      <w:r w:rsidR="00114104" w:rsidRPr="00CB5515">
        <w:rPr>
          <w:rFonts w:ascii="Arial" w:hAnsi="Arial" w:cs="Arial"/>
          <w:b/>
          <w:bCs/>
          <w:sz w:val="20"/>
          <w:szCs w:val="20"/>
        </w:rPr>
        <w:t xml:space="preserve">Check your </w:t>
      </w:r>
      <w:r w:rsidR="00D17F25" w:rsidRPr="00CB5515">
        <w:rPr>
          <w:rFonts w:ascii="Arial" w:hAnsi="Arial" w:cs="Arial"/>
          <w:b/>
          <w:bCs/>
          <w:sz w:val="20"/>
          <w:szCs w:val="20"/>
        </w:rPr>
        <w:t>Canvas Inbox</w:t>
      </w:r>
      <w:r w:rsidR="00114104" w:rsidRPr="00CB5515">
        <w:rPr>
          <w:rFonts w:ascii="Arial" w:hAnsi="Arial" w:cs="Arial"/>
          <w:b/>
          <w:bCs/>
          <w:sz w:val="20"/>
          <w:szCs w:val="20"/>
        </w:rPr>
        <w:t xml:space="preserve"> daily. I will communicate with you via </w:t>
      </w:r>
      <w:r w:rsidR="00F7581B" w:rsidRPr="00CB5515">
        <w:rPr>
          <w:rFonts w:ascii="Arial" w:hAnsi="Arial" w:cs="Arial"/>
          <w:b/>
          <w:bCs/>
          <w:sz w:val="20"/>
          <w:szCs w:val="20"/>
        </w:rPr>
        <w:t>the Canvas Inbox</w:t>
      </w:r>
      <w:r w:rsidR="000F25BE" w:rsidRPr="00CB5515">
        <w:rPr>
          <w:rFonts w:ascii="Arial" w:hAnsi="Arial" w:cs="Arial"/>
          <w:b/>
          <w:bCs/>
          <w:sz w:val="20"/>
          <w:szCs w:val="20"/>
        </w:rPr>
        <w:t>,</w:t>
      </w:r>
      <w:r w:rsidR="00114104" w:rsidRPr="00CB5515">
        <w:rPr>
          <w:rFonts w:ascii="Arial" w:hAnsi="Arial" w:cs="Arial"/>
          <w:b/>
          <w:bCs/>
          <w:sz w:val="20"/>
          <w:szCs w:val="20"/>
        </w:rPr>
        <w:t xml:space="preserve"> and you should communicate with me via </w:t>
      </w:r>
      <w:r w:rsidR="00F7581B" w:rsidRPr="00CB5515">
        <w:rPr>
          <w:rFonts w:ascii="Arial" w:hAnsi="Arial" w:cs="Arial"/>
          <w:b/>
          <w:bCs/>
          <w:sz w:val="20"/>
          <w:szCs w:val="20"/>
        </w:rPr>
        <w:t>the Canvas Inbox</w:t>
      </w:r>
      <w:r w:rsidR="00114104" w:rsidRPr="00CB5515">
        <w:rPr>
          <w:rFonts w:ascii="Arial" w:hAnsi="Arial" w:cs="Arial"/>
          <w:b/>
          <w:bCs/>
          <w:sz w:val="20"/>
          <w:szCs w:val="20"/>
        </w:rPr>
        <w:t xml:space="preserve">. </w:t>
      </w:r>
      <w:r w:rsidR="00DA5EF8" w:rsidRPr="00CB5515">
        <w:rPr>
          <w:rFonts w:ascii="Arial" w:hAnsi="Arial" w:cs="Arial"/>
          <w:b/>
          <w:bCs/>
          <w:sz w:val="20"/>
          <w:szCs w:val="20"/>
        </w:rPr>
        <w:t xml:space="preserve">I </w:t>
      </w:r>
      <w:r w:rsidR="00F1322B" w:rsidRPr="00CB5515">
        <w:rPr>
          <w:rFonts w:ascii="Arial" w:hAnsi="Arial" w:cs="Arial"/>
          <w:b/>
          <w:bCs/>
          <w:sz w:val="20"/>
          <w:szCs w:val="20"/>
        </w:rPr>
        <w:t>request</w:t>
      </w:r>
      <w:r w:rsidR="00DA5EF8" w:rsidRPr="00CB5515">
        <w:rPr>
          <w:rFonts w:ascii="Arial" w:hAnsi="Arial" w:cs="Arial"/>
          <w:b/>
          <w:bCs/>
          <w:sz w:val="20"/>
          <w:szCs w:val="20"/>
        </w:rPr>
        <w:t xml:space="preserve"> that you use the Canvas Inbox because it helps to keep everyone’s messages organized and I do not have to ask you for your </w:t>
      </w:r>
      <w:r w:rsidR="00357930" w:rsidRPr="00CB5515">
        <w:rPr>
          <w:rFonts w:ascii="Arial" w:hAnsi="Arial" w:cs="Arial"/>
          <w:b/>
          <w:bCs/>
          <w:sz w:val="20"/>
          <w:szCs w:val="20"/>
        </w:rPr>
        <w:t xml:space="preserve">course </w:t>
      </w:r>
      <w:r w:rsidR="00DA5EF8" w:rsidRPr="00CB5515">
        <w:rPr>
          <w:rFonts w:ascii="Arial" w:hAnsi="Arial" w:cs="Arial"/>
          <w:b/>
          <w:bCs/>
          <w:sz w:val="20"/>
          <w:szCs w:val="20"/>
        </w:rPr>
        <w:t>section number</w:t>
      </w:r>
      <w:r w:rsidR="00357930" w:rsidRPr="00CB5515">
        <w:rPr>
          <w:rFonts w:ascii="Arial" w:hAnsi="Arial" w:cs="Arial"/>
          <w:b/>
          <w:bCs/>
          <w:sz w:val="20"/>
          <w:szCs w:val="20"/>
        </w:rPr>
        <w:t>, which slows down our communication process</w:t>
      </w:r>
      <w:r w:rsidR="00DA5EF8" w:rsidRPr="00CB5515">
        <w:rPr>
          <w:rFonts w:ascii="Arial" w:hAnsi="Arial" w:cs="Arial"/>
          <w:b/>
          <w:bCs/>
          <w:sz w:val="20"/>
          <w:szCs w:val="20"/>
        </w:rPr>
        <w:t>.</w:t>
      </w:r>
      <w:r w:rsidR="00357930" w:rsidRPr="00CB5515">
        <w:rPr>
          <w:rFonts w:ascii="Arial" w:hAnsi="Arial" w:cs="Arial"/>
          <w:b/>
          <w:bCs/>
          <w:sz w:val="20"/>
          <w:szCs w:val="20"/>
        </w:rPr>
        <w:t xml:space="preserve"> Please DO NOT EMAIL me. Always communicate with me </w:t>
      </w:r>
      <w:r w:rsidR="00CB5515" w:rsidRPr="00CB5515">
        <w:rPr>
          <w:rFonts w:ascii="Arial" w:hAnsi="Arial" w:cs="Arial"/>
          <w:b/>
          <w:bCs/>
          <w:sz w:val="20"/>
          <w:szCs w:val="20"/>
        </w:rPr>
        <w:t>via the CANVAS INBOX.</w:t>
      </w:r>
      <w:r>
        <w:rPr>
          <w:rFonts w:ascii="Arial" w:hAnsi="Arial" w:cs="Arial"/>
          <w:b/>
          <w:bCs/>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532888C4" w:rsidR="000F25BE" w:rsidRDefault="00624B1D" w:rsidP="00302A4E">
            <w:pPr>
              <w:rPr>
                <w:rFonts w:ascii="Arial" w:hAnsi="Arial" w:cs="Arial"/>
                <w:sz w:val="20"/>
              </w:rPr>
            </w:pPr>
            <w:r>
              <w:rPr>
                <w:rFonts w:ascii="Arial" w:hAnsi="Arial" w:cs="Arial"/>
                <w:sz w:val="20"/>
              </w:rPr>
              <w:t xml:space="preserve">January 7 – </w:t>
            </w:r>
            <w:r w:rsidR="00CE72CD">
              <w:rPr>
                <w:rFonts w:ascii="Arial" w:hAnsi="Arial" w:cs="Arial"/>
                <w:sz w:val="20"/>
              </w:rPr>
              <w:t>11</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5BDC29B" w:rsidR="000F25BE" w:rsidRDefault="00624B1D" w:rsidP="00302A4E">
            <w:pPr>
              <w:rPr>
                <w:rFonts w:ascii="Arial" w:hAnsi="Arial" w:cs="Arial"/>
                <w:sz w:val="20"/>
              </w:rPr>
            </w:pPr>
            <w:r>
              <w:rPr>
                <w:rFonts w:ascii="Arial" w:hAnsi="Arial" w:cs="Arial"/>
                <w:sz w:val="20"/>
              </w:rPr>
              <w:t>January 12 – 1</w:t>
            </w:r>
            <w:r w:rsidR="00FE7525">
              <w:rPr>
                <w:rFonts w:ascii="Arial" w:hAnsi="Arial" w:cs="Arial"/>
                <w:sz w:val="20"/>
              </w:rPr>
              <w:t>8</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4507B6E8" w:rsidR="000F25BE" w:rsidRDefault="00624B1D" w:rsidP="00302A4E">
            <w:pPr>
              <w:rPr>
                <w:rFonts w:ascii="Arial" w:hAnsi="Arial" w:cs="Arial"/>
                <w:sz w:val="20"/>
              </w:rPr>
            </w:pPr>
            <w:r>
              <w:rPr>
                <w:rFonts w:ascii="Arial" w:hAnsi="Arial" w:cs="Arial"/>
                <w:sz w:val="20"/>
              </w:rPr>
              <w:t>January 19 – 2</w:t>
            </w:r>
            <w:r w:rsidR="00FE7525">
              <w:rPr>
                <w:rFonts w:ascii="Arial" w:hAnsi="Arial" w:cs="Arial"/>
                <w:sz w:val="20"/>
              </w:rPr>
              <w:t>5</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2F7A2E74"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 xml:space="preserve">Due Sunday, </w:t>
            </w:r>
            <w:r w:rsidR="00275B37">
              <w:rPr>
                <w:rFonts w:ascii="Arial" w:hAnsi="Arial" w:cs="Arial"/>
                <w:b/>
                <w:bCs/>
                <w:sz w:val="20"/>
              </w:rPr>
              <w:t>January 25</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58003DA" w:rsidR="00F144CC" w:rsidRDefault="00624B1D" w:rsidP="00302A4E">
            <w:pPr>
              <w:rPr>
                <w:rFonts w:ascii="Arial" w:hAnsi="Arial" w:cs="Arial"/>
                <w:sz w:val="20"/>
              </w:rPr>
            </w:pPr>
            <w:r>
              <w:rPr>
                <w:rFonts w:ascii="Arial" w:hAnsi="Arial" w:cs="Arial"/>
                <w:sz w:val="20"/>
              </w:rPr>
              <w:t xml:space="preserve">January 26 – </w:t>
            </w:r>
            <w:r w:rsidR="00E636BC">
              <w:rPr>
                <w:rFonts w:ascii="Arial" w:hAnsi="Arial" w:cs="Arial"/>
                <w:sz w:val="20"/>
              </w:rPr>
              <w:t>February 1</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8165E3E" w:rsidR="00F144CC" w:rsidRDefault="00624B1D" w:rsidP="00302A4E">
            <w:pPr>
              <w:rPr>
                <w:rFonts w:ascii="Arial" w:hAnsi="Arial" w:cs="Arial"/>
                <w:sz w:val="20"/>
              </w:rPr>
            </w:pPr>
            <w:r>
              <w:rPr>
                <w:rFonts w:ascii="Arial" w:hAnsi="Arial" w:cs="Arial"/>
                <w:sz w:val="20"/>
              </w:rPr>
              <w:t xml:space="preserve">February 2 – </w:t>
            </w:r>
            <w:r w:rsidR="00C751D6">
              <w:rPr>
                <w:rFonts w:ascii="Arial" w:hAnsi="Arial" w:cs="Arial"/>
                <w:sz w:val="20"/>
              </w:rPr>
              <w:t>8</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7BA63CC"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2 – Training Mode</w:t>
            </w:r>
          </w:p>
          <w:p w14:paraId="008C5773" w14:textId="51A612B9" w:rsidR="003B2F62" w:rsidRDefault="00275B37" w:rsidP="003B2F62">
            <w:pPr>
              <w:rPr>
                <w:rFonts w:ascii="Arial" w:hAnsi="Arial" w:cs="Arial"/>
                <w:b/>
                <w:sz w:val="20"/>
              </w:rPr>
            </w:pPr>
            <w:r>
              <w:rPr>
                <w:rFonts w:ascii="Arial" w:hAnsi="Arial" w:cs="Arial"/>
                <w:sz w:val="20"/>
              </w:rPr>
              <w:t>3</w:t>
            </w:r>
            <w:r w:rsidR="00307575">
              <w:rPr>
                <w:rFonts w:ascii="Arial" w:hAnsi="Arial" w:cs="Arial"/>
                <w:sz w:val="20"/>
              </w:rPr>
              <w:t xml:space="preserve">. Group Discussion 2 – </w:t>
            </w:r>
            <w:r w:rsidR="00307575" w:rsidRPr="00307575">
              <w:rPr>
                <w:rFonts w:ascii="Arial" w:hAnsi="Arial" w:cs="Arial"/>
                <w:b/>
                <w:sz w:val="20"/>
              </w:rPr>
              <w:t xml:space="preserve">Due Sunday, </w:t>
            </w:r>
            <w:r w:rsidR="00F5654B">
              <w:rPr>
                <w:rFonts w:ascii="Arial" w:hAnsi="Arial" w:cs="Arial"/>
                <w:b/>
                <w:sz w:val="20"/>
              </w:rPr>
              <w:t>February 8</w:t>
            </w:r>
          </w:p>
          <w:p w14:paraId="302B427E" w14:textId="46247AEB" w:rsidR="00307575" w:rsidRPr="007C297B"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2E23AA0" w:rsidR="00F144CC" w:rsidRDefault="00624B1D" w:rsidP="00302A4E">
            <w:pPr>
              <w:rPr>
                <w:rFonts w:ascii="Arial" w:hAnsi="Arial" w:cs="Arial"/>
                <w:sz w:val="20"/>
              </w:rPr>
            </w:pPr>
            <w:r>
              <w:rPr>
                <w:rFonts w:ascii="Arial" w:hAnsi="Arial" w:cs="Arial"/>
                <w:sz w:val="20"/>
              </w:rPr>
              <w:t>February 9 – 1</w:t>
            </w:r>
            <w:r w:rsidR="00C751D6">
              <w:rPr>
                <w:rFonts w:ascii="Arial" w:hAnsi="Arial" w:cs="Arial"/>
                <w:sz w:val="20"/>
              </w:rPr>
              <w:t>5</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3A4237D0" w:rsidR="007C297B" w:rsidRDefault="00624B1D" w:rsidP="00302A4E">
            <w:pPr>
              <w:rPr>
                <w:rFonts w:ascii="Arial" w:hAnsi="Arial" w:cs="Arial"/>
                <w:sz w:val="20"/>
              </w:rPr>
            </w:pPr>
            <w:r>
              <w:rPr>
                <w:rFonts w:ascii="Arial" w:hAnsi="Arial" w:cs="Arial"/>
                <w:sz w:val="20"/>
              </w:rPr>
              <w:t>February 16 – 2</w:t>
            </w:r>
            <w:r w:rsidR="008B4BD9">
              <w:rPr>
                <w:rFonts w:ascii="Arial" w:hAnsi="Arial" w:cs="Arial"/>
                <w:sz w:val="20"/>
              </w:rPr>
              <w:t>2</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2A85345F" w14:textId="2BD41B14" w:rsidR="00F5654B" w:rsidRPr="00296DE1" w:rsidRDefault="00F5654B" w:rsidP="00F5654B">
            <w:pPr>
              <w:rPr>
                <w:rFonts w:ascii="Arial" w:hAnsi="Arial" w:cs="Arial"/>
                <w:sz w:val="20"/>
              </w:rPr>
            </w:pPr>
            <w:r>
              <w:rPr>
                <w:rFonts w:ascii="Arial" w:hAnsi="Arial" w:cs="Arial"/>
                <w:sz w:val="20"/>
              </w:rPr>
              <w:t xml:space="preserve">2. Group Discussion 3 – </w:t>
            </w:r>
            <w:r w:rsidRPr="00296DE1">
              <w:rPr>
                <w:rFonts w:ascii="Arial" w:hAnsi="Arial" w:cs="Arial"/>
                <w:b/>
                <w:bCs/>
                <w:sz w:val="20"/>
              </w:rPr>
              <w:t xml:space="preserve">Due Sunday, </w:t>
            </w:r>
            <w:r>
              <w:rPr>
                <w:rFonts w:ascii="Arial" w:hAnsi="Arial" w:cs="Arial"/>
                <w:b/>
                <w:bCs/>
                <w:sz w:val="20"/>
              </w:rPr>
              <w:t>February 22</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74C40AA9" w:rsidR="00F144CC" w:rsidRDefault="00624B1D" w:rsidP="00302A4E">
            <w:pPr>
              <w:rPr>
                <w:rFonts w:ascii="Arial" w:hAnsi="Arial" w:cs="Arial"/>
                <w:sz w:val="20"/>
              </w:rPr>
            </w:pPr>
            <w:r>
              <w:rPr>
                <w:rFonts w:ascii="Arial" w:hAnsi="Arial" w:cs="Arial"/>
                <w:sz w:val="20"/>
              </w:rPr>
              <w:t xml:space="preserve">February. 23 – </w:t>
            </w:r>
            <w:r w:rsidR="008B4BD9">
              <w:rPr>
                <w:rFonts w:ascii="Arial" w:hAnsi="Arial" w:cs="Arial"/>
                <w:sz w:val="20"/>
              </w:rPr>
              <w:t>March 1</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0437885F" w:rsidR="00F144CC" w:rsidRDefault="00624B1D" w:rsidP="00302A4E">
            <w:pPr>
              <w:rPr>
                <w:rFonts w:ascii="Arial" w:hAnsi="Arial" w:cs="Arial"/>
                <w:sz w:val="20"/>
              </w:rPr>
            </w:pPr>
            <w:r>
              <w:rPr>
                <w:rFonts w:ascii="Arial" w:hAnsi="Arial" w:cs="Arial"/>
                <w:sz w:val="20"/>
              </w:rPr>
              <w:t xml:space="preserve">March 2 – </w:t>
            </w:r>
            <w:r w:rsidR="008B4BD9">
              <w:rPr>
                <w:rFonts w:ascii="Arial" w:hAnsi="Arial" w:cs="Arial"/>
                <w:sz w:val="20"/>
              </w:rPr>
              <w:t>8</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0BAF435" w14:textId="77777777" w:rsidR="00705C26" w:rsidRDefault="00705C26" w:rsidP="00624B1D">
            <w:pPr>
              <w:rPr>
                <w:rFonts w:ascii="Arial" w:hAnsi="Arial" w:cs="Arial"/>
                <w:sz w:val="20"/>
              </w:rPr>
            </w:pPr>
          </w:p>
          <w:p w14:paraId="4AFD48CE" w14:textId="47621F36" w:rsidR="00B31416" w:rsidRDefault="00B31416" w:rsidP="00624B1D">
            <w:pPr>
              <w:rPr>
                <w:rFonts w:ascii="Arial" w:hAnsi="Arial" w:cs="Arial"/>
                <w:sz w:val="20"/>
              </w:rPr>
            </w:pPr>
            <w:r>
              <w:rPr>
                <w:rFonts w:ascii="Arial" w:hAnsi="Arial" w:cs="Arial"/>
                <w:sz w:val="20"/>
              </w:rPr>
              <w:t xml:space="preserve">March 9 </w:t>
            </w:r>
            <w:r w:rsidR="00FE06F7">
              <w:rPr>
                <w:rFonts w:ascii="Arial" w:hAnsi="Arial" w:cs="Arial"/>
                <w:sz w:val="20"/>
              </w:rPr>
              <w:t xml:space="preserve">– 15 </w:t>
            </w: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0878997" w:rsidR="00F144CC" w:rsidRDefault="00624B1D" w:rsidP="00F144CC">
            <w:pPr>
              <w:rPr>
                <w:rFonts w:ascii="Arial" w:hAnsi="Arial" w:cs="Arial"/>
                <w:sz w:val="20"/>
              </w:rPr>
            </w:pPr>
            <w:r>
              <w:rPr>
                <w:rFonts w:ascii="Arial" w:hAnsi="Arial" w:cs="Arial"/>
                <w:sz w:val="20"/>
              </w:rPr>
              <w:t>March 16 – 2</w:t>
            </w:r>
            <w:r w:rsidR="004401F7">
              <w:rPr>
                <w:rFonts w:ascii="Arial" w:hAnsi="Arial" w:cs="Arial"/>
                <w:sz w:val="20"/>
              </w:rPr>
              <w:t>2</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2F863AFF" w14:textId="10B8785A"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 xml:space="preserve">Due Sunday, </w:t>
            </w:r>
            <w:r w:rsidR="00F5654B">
              <w:rPr>
                <w:rFonts w:ascii="Arial" w:hAnsi="Arial" w:cs="Arial"/>
                <w:b/>
                <w:bCs/>
                <w:sz w:val="20"/>
              </w:rPr>
              <w:t>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79D97950" w:rsidR="00F144CC" w:rsidRDefault="00624B1D" w:rsidP="007C297B">
            <w:pPr>
              <w:rPr>
                <w:rFonts w:ascii="Arial" w:hAnsi="Arial" w:cs="Arial"/>
                <w:sz w:val="20"/>
              </w:rPr>
            </w:pPr>
            <w:r>
              <w:rPr>
                <w:rFonts w:ascii="Arial" w:hAnsi="Arial" w:cs="Arial"/>
                <w:sz w:val="20"/>
              </w:rPr>
              <w:t>March 23 – 2</w:t>
            </w:r>
            <w:r w:rsidR="004401F7">
              <w:rPr>
                <w:rFonts w:ascii="Arial" w:hAnsi="Arial" w:cs="Arial"/>
                <w:sz w:val="20"/>
              </w:rPr>
              <w:t>9</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08A77712" w:rsidR="00F144CC" w:rsidRDefault="000762A0" w:rsidP="007C297B">
            <w:pPr>
              <w:rPr>
                <w:rFonts w:ascii="Arial" w:hAnsi="Arial" w:cs="Arial"/>
                <w:sz w:val="20"/>
              </w:rPr>
            </w:pPr>
            <w:r>
              <w:rPr>
                <w:rFonts w:ascii="Arial" w:hAnsi="Arial" w:cs="Arial"/>
                <w:sz w:val="20"/>
              </w:rPr>
              <w:t xml:space="preserve">March 30 – April </w:t>
            </w:r>
            <w:r w:rsidR="00D9072B">
              <w:rPr>
                <w:rFonts w:ascii="Arial" w:hAnsi="Arial" w:cs="Arial"/>
                <w:sz w:val="20"/>
              </w:rPr>
              <w:t>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t>Week 1</w:t>
            </w:r>
            <w:r w:rsidR="000762A0">
              <w:rPr>
                <w:rFonts w:ascii="Arial" w:hAnsi="Arial" w:cs="Arial"/>
                <w:sz w:val="20"/>
              </w:rPr>
              <w:t>3</w:t>
            </w:r>
            <w:r>
              <w:rPr>
                <w:rFonts w:ascii="Arial" w:hAnsi="Arial" w:cs="Arial"/>
                <w:sz w:val="20"/>
              </w:rPr>
              <w:t>:</w:t>
            </w:r>
          </w:p>
          <w:p w14:paraId="0C4AF6B6" w14:textId="6F96EE54" w:rsidR="00F144CC" w:rsidRDefault="000762A0" w:rsidP="007C297B">
            <w:pPr>
              <w:rPr>
                <w:rFonts w:ascii="Arial" w:hAnsi="Arial" w:cs="Arial"/>
                <w:sz w:val="20"/>
              </w:rPr>
            </w:pPr>
            <w:r>
              <w:rPr>
                <w:rFonts w:ascii="Arial" w:hAnsi="Arial" w:cs="Arial"/>
                <w:sz w:val="20"/>
              </w:rPr>
              <w:t>April 6 – 1</w:t>
            </w:r>
            <w:r w:rsidR="00D9072B">
              <w:rPr>
                <w:rFonts w:ascii="Arial" w:hAnsi="Arial" w:cs="Arial"/>
                <w:sz w:val="20"/>
              </w:rPr>
              <w:t>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5A86F7B7" w14:textId="06910445" w:rsidR="00F5654B" w:rsidRPr="004C0957" w:rsidRDefault="00F5654B" w:rsidP="00F5654B">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12</w:t>
            </w:r>
          </w:p>
          <w:p w14:paraId="3B83B99B" w14:textId="77CAFC00" w:rsidR="001569FE" w:rsidRPr="00042C52" w:rsidRDefault="001569FE" w:rsidP="00624B1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lastRenderedPageBreak/>
              <w:t>Week 14:</w:t>
            </w:r>
          </w:p>
          <w:p w14:paraId="3D647D9C" w14:textId="5DC37705" w:rsidR="000762A0" w:rsidRDefault="000762A0" w:rsidP="000762A0">
            <w:pPr>
              <w:rPr>
                <w:rFonts w:ascii="Arial" w:hAnsi="Arial" w:cs="Arial"/>
                <w:sz w:val="20"/>
              </w:rPr>
            </w:pPr>
            <w:r>
              <w:rPr>
                <w:rFonts w:ascii="Arial" w:hAnsi="Arial" w:cs="Arial"/>
                <w:sz w:val="20"/>
              </w:rPr>
              <w:t>April 13 – 1</w:t>
            </w:r>
            <w:r w:rsidR="00D9072B">
              <w:rPr>
                <w:rFonts w:ascii="Arial" w:hAnsi="Arial" w:cs="Arial"/>
                <w:sz w:val="20"/>
              </w:rPr>
              <w:t>9</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t>Week 15</w:t>
            </w:r>
          </w:p>
          <w:p w14:paraId="2A1CCDF5" w14:textId="2B64D417" w:rsidR="000762A0" w:rsidRDefault="000762A0" w:rsidP="000762A0">
            <w:pPr>
              <w:rPr>
                <w:rFonts w:ascii="Arial" w:hAnsi="Arial" w:cs="Arial"/>
                <w:sz w:val="20"/>
              </w:rPr>
            </w:pPr>
            <w:r>
              <w:rPr>
                <w:rFonts w:ascii="Arial" w:hAnsi="Arial" w:cs="Arial"/>
                <w:sz w:val="20"/>
              </w:rPr>
              <w:t>April 20 – 2</w:t>
            </w:r>
            <w:r w:rsidR="00D9072B">
              <w:rPr>
                <w:rFonts w:ascii="Arial" w:hAnsi="Arial" w:cs="Arial"/>
                <w:sz w:val="20"/>
              </w:rPr>
              <w:t>6</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250DC2"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250DC2">
        <w:rPr>
          <w:rFonts w:ascii="Arial" w:hAnsi="Arial" w:cs="Arial"/>
          <w:sz w:val="20"/>
          <w:szCs w:val="20"/>
        </w:rPr>
        <w:t>University Policies will be followed in this class.</w:t>
      </w:r>
    </w:p>
    <w:p w14:paraId="6B480EBB" w14:textId="77777777" w:rsidR="0052794B" w:rsidRPr="00250DC2"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66A00DD" w14:textId="77777777" w:rsidR="0052794B" w:rsidRPr="00250DC2"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Cs w:val="20"/>
        </w:rPr>
      </w:pPr>
      <w:r w:rsidRPr="00250DC2">
        <w:rPr>
          <w:rFonts w:ascii="Arial" w:hAnsi="Arial" w:cs="Arial"/>
          <w:szCs w:val="20"/>
        </w:rPr>
        <w:lastRenderedPageBreak/>
        <w:t>Course Communication: 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6BAFEB89" w14:textId="77777777" w:rsidR="0052794B" w:rsidRPr="00250DC2"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Cs w:val="20"/>
        </w:rPr>
      </w:pPr>
    </w:p>
    <w:p w14:paraId="56EBCB06" w14:textId="08E9F088" w:rsidR="0052794B" w:rsidRPr="00250DC2"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250DC2">
        <w:rPr>
          <w:rFonts w:ascii="Arial" w:hAnsi="Arial" w:cs="Arial"/>
          <w:szCs w:val="20"/>
        </w:rPr>
        <w:t>Absences and Make-Up Policy: Students must attend all class meetings and participate in all classroom exercises</w:t>
      </w:r>
      <w:r w:rsidR="0079730C" w:rsidRPr="00250DC2">
        <w:rPr>
          <w:rFonts w:ascii="Arial" w:hAnsi="Arial" w:cs="Arial"/>
          <w:szCs w:val="20"/>
        </w:rPr>
        <w:t xml:space="preserve">. </w:t>
      </w:r>
      <w:r w:rsidRPr="00250DC2">
        <w:rPr>
          <w:rFonts w:ascii="Arial" w:hAnsi="Arial" w:cs="Arial"/>
          <w:szCs w:val="20"/>
        </w:rPr>
        <w:t>Should students need to be absent for any reason, please contact the course instructor before missing that class meeting</w:t>
      </w:r>
      <w:r w:rsidR="0079730C" w:rsidRPr="00250DC2">
        <w:rPr>
          <w:rFonts w:ascii="Arial" w:hAnsi="Arial" w:cs="Arial"/>
          <w:szCs w:val="20"/>
        </w:rPr>
        <w:t xml:space="preserve">. </w:t>
      </w:r>
      <w:r w:rsidRPr="00250DC2">
        <w:rPr>
          <w:rFonts w:ascii="Arial" w:hAnsi="Arial" w:cs="Arial"/>
          <w:sz w:val="20"/>
          <w:szCs w:val="20"/>
        </w:rPr>
        <w:t>Students are responsible for initiating arrangements for missed work due to excused absences</w:t>
      </w:r>
      <w:r w:rsidR="0079730C" w:rsidRPr="00250DC2">
        <w:rPr>
          <w:rFonts w:ascii="Arial" w:hAnsi="Arial" w:cs="Arial"/>
          <w:sz w:val="20"/>
          <w:szCs w:val="20"/>
        </w:rPr>
        <w:t xml:space="preserve">. </w:t>
      </w:r>
      <w:r w:rsidRPr="00250DC2">
        <w:rPr>
          <w:rFonts w:ascii="Arial" w:hAnsi="Arial" w:cs="Arial"/>
          <w:sz w:val="20"/>
          <w:szCs w:val="20"/>
        </w:rPr>
        <w:t>Make-up quizzes and exams will be given only for university-approved excuses as outlined in the syllabus. Arrangements to take the make-up quiz or exam must be made in advance</w:t>
      </w:r>
      <w:r w:rsidR="0079730C" w:rsidRPr="00250DC2">
        <w:rPr>
          <w:rFonts w:ascii="Arial" w:hAnsi="Arial" w:cs="Arial"/>
          <w:sz w:val="20"/>
          <w:szCs w:val="20"/>
        </w:rPr>
        <w:t xml:space="preserve">. </w:t>
      </w:r>
      <w:r w:rsidRPr="00250DC2">
        <w:rPr>
          <w:rFonts w:ascii="Arial" w:hAnsi="Arial" w:cs="Arial"/>
          <w:sz w:val="20"/>
          <w:szCs w:val="20"/>
        </w:rPr>
        <w:t>Students who miss a quiz or an exam because of illness need a doctor’s statement for verification of sickness and should clear the absence with the instructor the day they return to class</w:t>
      </w:r>
      <w:r w:rsidR="0079730C" w:rsidRPr="00250DC2">
        <w:rPr>
          <w:rFonts w:ascii="Arial" w:hAnsi="Arial" w:cs="Arial"/>
          <w:sz w:val="20"/>
          <w:szCs w:val="20"/>
        </w:rPr>
        <w:t xml:space="preserve">. </w:t>
      </w:r>
      <w:r w:rsidRPr="00250DC2">
        <w:rPr>
          <w:rFonts w:ascii="Arial" w:hAnsi="Arial" w:cs="Arial"/>
          <w:sz w:val="20"/>
          <w:szCs w:val="20"/>
        </w:rPr>
        <w:t>Other unavoidable absences from campus must be documented and cleared with the instructor in advance</w:t>
      </w:r>
      <w:r w:rsidR="0079730C" w:rsidRPr="00250DC2">
        <w:rPr>
          <w:rFonts w:ascii="Arial" w:hAnsi="Arial" w:cs="Arial"/>
          <w:sz w:val="20"/>
          <w:szCs w:val="20"/>
        </w:rPr>
        <w:t xml:space="preserve">. </w:t>
      </w:r>
      <w:r w:rsidRPr="00250DC2">
        <w:rPr>
          <w:rFonts w:ascii="Arial" w:hAnsi="Arial" w:cs="Arial"/>
          <w:sz w:val="20"/>
          <w:szCs w:val="20"/>
        </w:rPr>
        <w:t>Unannounced quizzes cannot be made up under any circumstances.</w:t>
      </w:r>
    </w:p>
    <w:p w14:paraId="2ED88085" w14:textId="77777777" w:rsidR="0052794B" w:rsidRPr="00250DC2"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2C731E7" w14:textId="77777777" w:rsidR="0052794B" w:rsidRPr="00250DC2"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250DC2">
        <w:rPr>
          <w:rFonts w:ascii="Arial" w:hAnsi="Arial" w:cs="Arial"/>
          <w:sz w:val="20"/>
          <w:szCs w:val="20"/>
        </w:rPr>
        <w:t xml:space="preserve">Accommodations: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Students who have not established accommodations through the Office of Accessibility, but need accommodations, should contact the Office of Accessibility at: </w:t>
      </w:r>
      <w:hyperlink r:id="rId24" w:history="1">
        <w:r w:rsidRPr="00250DC2">
          <w:rPr>
            <w:rFonts w:ascii="Arial" w:hAnsi="Arial" w:cs="Arial"/>
            <w:szCs w:val="20"/>
          </w:rPr>
          <w:t>ACCESSIBILITY@auburn.edu</w:t>
        </w:r>
      </w:hyperlink>
      <w:r w:rsidRPr="00250DC2">
        <w:rPr>
          <w:rFonts w:ascii="Arial" w:hAnsi="Arial" w:cs="Arial"/>
          <w:sz w:val="20"/>
          <w:szCs w:val="20"/>
        </w:rPr>
        <w:t xml:space="preserve"> or (334) 844-2096 (V/TT). The Office of Accessibility is located in Haley Center 1228.</w:t>
      </w:r>
    </w:p>
    <w:p w14:paraId="6ED23E9C" w14:textId="77777777" w:rsidR="0052794B" w:rsidRPr="00250DC2"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12B8E2C2" w14:textId="77777777" w:rsidR="0052794B" w:rsidRPr="00250DC2"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250DC2">
        <w:rPr>
          <w:rFonts w:ascii="Arial" w:hAnsi="Arial" w:cs="Arial"/>
          <w:sz w:val="20"/>
          <w:szCs w:val="20"/>
        </w:rPr>
        <w:t xml:space="preserve">Academic Honesty: All portions of the Auburn University Student Academic Honesty code (Title XII) found in the </w:t>
      </w:r>
      <w:hyperlink r:id="rId25" w:history="1">
        <w:r w:rsidRPr="00250DC2">
          <w:rPr>
            <w:rFonts w:ascii="Arial" w:hAnsi="Arial" w:cs="Arial"/>
            <w:szCs w:val="20"/>
          </w:rPr>
          <w:t>Student Policy eHandbook</w:t>
        </w:r>
      </w:hyperlink>
      <w:r w:rsidRPr="00250DC2">
        <w:rPr>
          <w:rFonts w:ascii="Arial" w:hAnsi="Arial" w:cs="Arial"/>
          <w:sz w:val="20"/>
          <w:szCs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250DC2"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250DC2">
        <w:rPr>
          <w:rFonts w:ascii="Arial" w:hAnsi="Arial" w:cs="Arial"/>
          <w:sz w:val="20"/>
          <w:szCs w:val="20"/>
        </w:rPr>
        <w:t xml:space="preserve">Classroom Behavior: The Auburn University Classroom Behavior Policy is strictly followed in the course; please refer to the </w:t>
      </w:r>
      <w:hyperlink r:id="rId26" w:history="1">
        <w:r w:rsidRPr="00250DC2">
          <w:rPr>
            <w:rFonts w:ascii="Arial" w:hAnsi="Arial" w:cs="Arial"/>
            <w:szCs w:val="20"/>
          </w:rPr>
          <w:t>Student Policy eHandbook</w:t>
        </w:r>
      </w:hyperlink>
      <w:r w:rsidRPr="00250DC2">
        <w:rPr>
          <w:rFonts w:ascii="Arial" w:hAnsi="Arial" w:cs="Arial"/>
          <w:sz w:val="20"/>
          <w:szCs w:val="20"/>
        </w:rPr>
        <w:t xml:space="preserve"> for details of this policy.</w:t>
      </w:r>
    </w:p>
    <w:p w14:paraId="7B7472C2" w14:textId="77777777" w:rsidR="0052794B" w:rsidRPr="00250DC2" w:rsidRDefault="0052794B" w:rsidP="0052794B">
      <w:pPr>
        <w:numPr>
          <w:ilvl w:val="0"/>
          <w:numId w:val="4"/>
        </w:numPr>
        <w:rPr>
          <w:rFonts w:ascii="Arial" w:hAnsi="Arial" w:cs="Arial"/>
          <w:sz w:val="20"/>
          <w:szCs w:val="20"/>
        </w:rPr>
      </w:pPr>
      <w:r w:rsidRPr="00250DC2">
        <w:rPr>
          <w:rFonts w:ascii="Arial" w:hAnsi="Arial" w:cs="Arial"/>
          <w:sz w:val="20"/>
          <w:szCs w:val="20"/>
        </w:rPr>
        <w:t>Emergency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Pr="00250DC2" w:rsidRDefault="0052794B" w:rsidP="0052794B">
      <w:pPr>
        <w:ind w:left="360"/>
        <w:rPr>
          <w:rFonts w:ascii="Arial" w:hAnsi="Arial" w:cs="Arial"/>
          <w:sz w:val="20"/>
          <w:szCs w:val="20"/>
        </w:rPr>
      </w:pPr>
    </w:p>
    <w:p w14:paraId="2D9EA65B" w14:textId="77777777" w:rsidR="0052794B" w:rsidRPr="00250DC2" w:rsidRDefault="0052794B" w:rsidP="0052794B">
      <w:pPr>
        <w:numPr>
          <w:ilvl w:val="0"/>
          <w:numId w:val="4"/>
        </w:numPr>
        <w:rPr>
          <w:rFonts w:ascii="Arial" w:hAnsi="Arial" w:cs="Arial"/>
          <w:sz w:val="20"/>
          <w:szCs w:val="20"/>
        </w:rPr>
      </w:pPr>
      <w:r w:rsidRPr="00250DC2">
        <w:rPr>
          <w:rFonts w:ascii="Arial" w:hAnsi="Arial" w:cs="Arial"/>
          <w:sz w:val="20"/>
          <w:szCs w:val="20"/>
        </w:rPr>
        <w:t>Artificial Intelligence Policy: In this course, students are permitted to use Generative AI Tools such as ChatGPT or Copilot for specific assignments, as designated by the instructor. These assignments include the Capstone Project and assistance in preparing for certification exams.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Pr="00250DC2" w:rsidRDefault="0052794B" w:rsidP="0052794B">
      <w:pPr>
        <w:ind w:left="360"/>
        <w:rPr>
          <w:rFonts w:ascii="Arial" w:hAnsi="Arial" w:cs="Arial"/>
          <w:sz w:val="20"/>
          <w:szCs w:val="20"/>
        </w:rPr>
      </w:pPr>
    </w:p>
    <w:p w14:paraId="2AA8B585" w14:textId="274FE986" w:rsidR="0052794B" w:rsidRPr="00250DC2" w:rsidRDefault="0052794B" w:rsidP="0052794B">
      <w:pPr>
        <w:numPr>
          <w:ilvl w:val="0"/>
          <w:numId w:val="4"/>
        </w:numPr>
        <w:rPr>
          <w:rFonts w:ascii="Arial" w:hAnsi="Arial" w:cs="Arial"/>
          <w:sz w:val="20"/>
          <w:szCs w:val="20"/>
        </w:rPr>
      </w:pPr>
      <w:r w:rsidRPr="00250DC2">
        <w:rPr>
          <w:rFonts w:ascii="Arial" w:hAnsi="Arial" w:cs="Arial"/>
          <w:sz w:val="20"/>
          <w:szCs w:val="20"/>
        </w:rPr>
        <w:t xml:space="preserve">Mental Health: If you or someone you know needs support, you are encouraged to contact Auburn Cares at 334-844-1305 or </w:t>
      </w:r>
      <w:hyperlink r:id="rId27" w:history="1">
        <w:r w:rsidRPr="00250DC2">
          <w:rPr>
            <w:rFonts w:ascii="Arial" w:hAnsi="Arial" w:cs="Arial"/>
            <w:szCs w:val="20"/>
          </w:rPr>
          <w:t>Auburn Cares</w:t>
        </w:r>
      </w:hyperlink>
      <w:r w:rsidRPr="00250DC2">
        <w:rPr>
          <w:rFonts w:ascii="Arial" w:hAnsi="Arial" w:cs="Arial"/>
          <w:sz w:val="20"/>
          <w:szCs w:val="20"/>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w:t>
      </w:r>
      <w:r w:rsidRPr="00250DC2">
        <w:rPr>
          <w:rFonts w:ascii="Arial" w:hAnsi="Arial" w:cs="Arial"/>
          <w:sz w:val="20"/>
          <w:szCs w:val="20"/>
        </w:rPr>
        <w:lastRenderedPageBreak/>
        <w:t>counselor 24/7/365 by calling 334-844-5123</w:t>
      </w:r>
      <w:r w:rsidR="0079730C" w:rsidRPr="00250DC2">
        <w:rPr>
          <w:rFonts w:ascii="Arial" w:hAnsi="Arial" w:cs="Arial"/>
          <w:sz w:val="20"/>
          <w:szCs w:val="20"/>
        </w:rPr>
        <w:t xml:space="preserve">. </w:t>
      </w:r>
      <w:r w:rsidRPr="00250DC2">
        <w:rPr>
          <w:rFonts w:ascii="Arial" w:hAnsi="Arial" w:cs="Arial"/>
          <w:sz w:val="20"/>
          <w:szCs w:val="20"/>
        </w:rPr>
        <w:t xml:space="preserve">Learn more about mental health information on campus at </w:t>
      </w:r>
      <w:hyperlink r:id="rId28" w:history="1">
        <w:r w:rsidRPr="00250DC2">
          <w:rPr>
            <w:rFonts w:ascii="Arial" w:hAnsi="Arial" w:cs="Arial"/>
            <w:szCs w:val="20"/>
          </w:rPr>
          <w:t>Auburn Counseling &amp; Psychological Services</w:t>
        </w:r>
      </w:hyperlink>
      <w:r w:rsidRPr="00250DC2">
        <w:rPr>
          <w:rFonts w:ascii="Arial" w:hAnsi="Arial" w:cs="Arial"/>
          <w:sz w:val="20"/>
          <w:szCs w:val="20"/>
        </w:rPr>
        <w:t>.</w:t>
      </w:r>
    </w:p>
    <w:p w14:paraId="25486737" w14:textId="77777777" w:rsidR="0052794B" w:rsidRPr="00250DC2" w:rsidRDefault="0052794B" w:rsidP="0052794B">
      <w:pPr>
        <w:pStyle w:val="ListParagraph"/>
        <w:rPr>
          <w:rFonts w:ascii="Arial" w:hAnsi="Arial" w:cs="Arial"/>
          <w:sz w:val="20"/>
          <w:szCs w:val="20"/>
        </w:rPr>
      </w:pPr>
    </w:p>
    <w:p w14:paraId="65AC6FC9" w14:textId="77777777" w:rsidR="0052794B" w:rsidRPr="00250DC2" w:rsidRDefault="0052794B" w:rsidP="0052794B">
      <w:pPr>
        <w:numPr>
          <w:ilvl w:val="0"/>
          <w:numId w:val="4"/>
        </w:numPr>
        <w:rPr>
          <w:rFonts w:ascii="Arial" w:hAnsi="Arial" w:cs="Arial"/>
          <w:sz w:val="20"/>
          <w:szCs w:val="20"/>
        </w:rPr>
      </w:pPr>
      <w:r w:rsidRPr="00250DC2">
        <w:rPr>
          <w:rFonts w:ascii="Arial" w:hAnsi="Arial" w:cs="Arial"/>
          <w:sz w:val="20"/>
          <w:szCs w:val="20"/>
        </w:rPr>
        <w:t xml:space="preserve">Basic Needs: Any student experiencing food insecurity or an unexpected financial crisis is encouraged to contact Auburn Cares at 334-844-1305 or </w:t>
      </w:r>
      <w:hyperlink r:id="rId29" w:history="1">
        <w:r w:rsidRPr="00250DC2">
          <w:rPr>
            <w:rFonts w:ascii="Arial" w:hAnsi="Arial" w:cs="Arial"/>
            <w:szCs w:val="20"/>
          </w:rPr>
          <w:t>Auburn Cares</w:t>
        </w:r>
      </w:hyperlink>
      <w:r w:rsidRPr="00250DC2">
        <w:rPr>
          <w:rFonts w:ascii="Arial" w:hAnsi="Arial" w:cs="Arial"/>
          <w:sz w:val="20"/>
          <w:szCs w:val="20"/>
        </w:rPr>
        <w:t xml:space="preserve"> for resources and support.</w:t>
      </w:r>
    </w:p>
    <w:p w14:paraId="234964D0" w14:textId="77777777" w:rsidR="0052794B" w:rsidRPr="00250DC2" w:rsidRDefault="0052794B" w:rsidP="0052794B">
      <w:pPr>
        <w:pStyle w:val="ListParagraph"/>
        <w:rPr>
          <w:rFonts w:ascii="Arial" w:hAnsi="Arial" w:cs="Arial"/>
          <w:sz w:val="20"/>
          <w:szCs w:val="20"/>
        </w:rPr>
      </w:pPr>
    </w:p>
    <w:p w14:paraId="51AD3D87" w14:textId="77777777" w:rsidR="0052794B" w:rsidRPr="00250DC2" w:rsidRDefault="0052794B" w:rsidP="0052794B">
      <w:pPr>
        <w:numPr>
          <w:ilvl w:val="0"/>
          <w:numId w:val="4"/>
        </w:numPr>
        <w:rPr>
          <w:rFonts w:ascii="Arial" w:hAnsi="Arial" w:cs="Arial"/>
          <w:sz w:val="20"/>
          <w:szCs w:val="20"/>
        </w:rPr>
      </w:pPr>
      <w:r w:rsidRPr="00250DC2">
        <w:rPr>
          <w:rFonts w:ascii="Arial" w:hAnsi="Arial" w:cs="Arial"/>
          <w:sz w:val="20"/>
          <w:szCs w:val="20"/>
        </w:rPr>
        <w:t xml:space="preserve">Sexual Misconduct Resources: 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250DC2">
          <w:rPr>
            <w:rFonts w:ascii="Arial" w:hAnsi="Arial" w:cs="Arial"/>
            <w:szCs w:val="20"/>
          </w:rPr>
          <w:t>Auburn Title IX</w:t>
        </w:r>
      </w:hyperlink>
      <w:r w:rsidRPr="00250DC2">
        <w:rPr>
          <w:rFonts w:ascii="Arial" w:hAnsi="Arial" w:cs="Arial"/>
          <w:sz w:val="20"/>
          <w:szCs w:val="20"/>
        </w:rPr>
        <w:t xml:space="preserve">. </w:t>
      </w:r>
    </w:p>
    <w:p w14:paraId="7E1E4632" w14:textId="77777777" w:rsidR="0052794B" w:rsidRPr="00250DC2" w:rsidRDefault="0052794B" w:rsidP="0052794B">
      <w:pPr>
        <w:rPr>
          <w:rFonts w:ascii="Arial" w:hAnsi="Arial" w:cs="Arial"/>
          <w:sz w:val="20"/>
          <w:szCs w:val="20"/>
        </w:rPr>
      </w:pPr>
    </w:p>
    <w:p w14:paraId="6A77EA6A" w14:textId="77777777" w:rsidR="0052794B" w:rsidRPr="00250DC2" w:rsidRDefault="0052794B" w:rsidP="0052794B">
      <w:pPr>
        <w:ind w:left="360"/>
        <w:rPr>
          <w:rFonts w:ascii="Arial" w:hAnsi="Arial" w:cs="Arial"/>
          <w:sz w:val="20"/>
          <w:szCs w:val="20"/>
        </w:rPr>
      </w:pPr>
      <w:r w:rsidRPr="00250DC2">
        <w:rPr>
          <w:rFonts w:ascii="Arial" w:hAnsi="Arial" w:cs="Arial"/>
          <w:sz w:val="20"/>
          <w:szCs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31" w:history="1">
        <w:r w:rsidRPr="00250DC2">
          <w:rPr>
            <w:rFonts w:ascii="Arial" w:hAnsi="Arial" w:cs="Arial"/>
            <w:szCs w:val="20"/>
          </w:rPr>
          <w:t>Safe Harbor</w:t>
        </w:r>
      </w:hyperlink>
      <w:r w:rsidRPr="00250DC2">
        <w:rPr>
          <w:rFonts w:ascii="Arial" w:hAnsi="Arial" w:cs="Arial"/>
          <w:sz w:val="20"/>
          <w:szCs w:val="20"/>
        </w:rPr>
        <w:t>.</w:t>
      </w:r>
    </w:p>
    <w:p w14:paraId="166DE56F" w14:textId="1568E743" w:rsidR="00A57457" w:rsidRPr="00250DC2" w:rsidRDefault="00A57457" w:rsidP="0052794B">
      <w:pPr>
        <w:pStyle w:val="NormalWeb"/>
        <w:spacing w:before="120" w:beforeAutospacing="0" w:after="120" w:afterAutospacing="0"/>
        <w:rPr>
          <w:rFonts w:ascii="Arial" w:hAnsi="Arial" w:cs="Arial"/>
          <w:sz w:val="20"/>
          <w:szCs w:val="20"/>
        </w:rPr>
      </w:pPr>
    </w:p>
    <w:sectPr w:rsidR="00A57457" w:rsidRPr="00250DC2"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0DC2"/>
    <w:rsid w:val="002537D6"/>
    <w:rsid w:val="0026133F"/>
    <w:rsid w:val="0026319E"/>
    <w:rsid w:val="00275B37"/>
    <w:rsid w:val="00276367"/>
    <w:rsid w:val="00277AB9"/>
    <w:rsid w:val="00277ACA"/>
    <w:rsid w:val="00280C12"/>
    <w:rsid w:val="00281775"/>
    <w:rsid w:val="00282B42"/>
    <w:rsid w:val="00283342"/>
    <w:rsid w:val="00296DE1"/>
    <w:rsid w:val="002A0BFC"/>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57930"/>
    <w:rsid w:val="003613D4"/>
    <w:rsid w:val="00382C2F"/>
    <w:rsid w:val="003838EF"/>
    <w:rsid w:val="003855BD"/>
    <w:rsid w:val="00397DE0"/>
    <w:rsid w:val="003B2F62"/>
    <w:rsid w:val="003C18D0"/>
    <w:rsid w:val="003C221B"/>
    <w:rsid w:val="003D008C"/>
    <w:rsid w:val="003D6711"/>
    <w:rsid w:val="003E72A4"/>
    <w:rsid w:val="003F0E75"/>
    <w:rsid w:val="00410F45"/>
    <w:rsid w:val="00411E65"/>
    <w:rsid w:val="00415BB5"/>
    <w:rsid w:val="004179ED"/>
    <w:rsid w:val="00422051"/>
    <w:rsid w:val="00426B27"/>
    <w:rsid w:val="004401F7"/>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51B47"/>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14E3"/>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4EE9"/>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A96"/>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B4BD9"/>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860AF"/>
    <w:rsid w:val="00996AC0"/>
    <w:rsid w:val="009A3B77"/>
    <w:rsid w:val="009A3C52"/>
    <w:rsid w:val="009B1118"/>
    <w:rsid w:val="009B21F4"/>
    <w:rsid w:val="009B4541"/>
    <w:rsid w:val="009C1EC8"/>
    <w:rsid w:val="009C721A"/>
    <w:rsid w:val="009C7CA1"/>
    <w:rsid w:val="009D0E9A"/>
    <w:rsid w:val="009D3728"/>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437F9"/>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1416"/>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0FB"/>
    <w:rsid w:val="00B86108"/>
    <w:rsid w:val="00B911EB"/>
    <w:rsid w:val="00B9309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51D6"/>
    <w:rsid w:val="00C77E79"/>
    <w:rsid w:val="00C83696"/>
    <w:rsid w:val="00C86775"/>
    <w:rsid w:val="00C90860"/>
    <w:rsid w:val="00CA7B28"/>
    <w:rsid w:val="00CB5515"/>
    <w:rsid w:val="00CC3C78"/>
    <w:rsid w:val="00CC4DA2"/>
    <w:rsid w:val="00CC70E1"/>
    <w:rsid w:val="00CE72CD"/>
    <w:rsid w:val="00CF142B"/>
    <w:rsid w:val="00CF1E80"/>
    <w:rsid w:val="00CF3503"/>
    <w:rsid w:val="00D02285"/>
    <w:rsid w:val="00D02343"/>
    <w:rsid w:val="00D17F25"/>
    <w:rsid w:val="00D20C54"/>
    <w:rsid w:val="00D421D0"/>
    <w:rsid w:val="00D54613"/>
    <w:rsid w:val="00D55967"/>
    <w:rsid w:val="00D6453F"/>
    <w:rsid w:val="00D675AB"/>
    <w:rsid w:val="00D706C0"/>
    <w:rsid w:val="00D718AA"/>
    <w:rsid w:val="00D82FC7"/>
    <w:rsid w:val="00D9072B"/>
    <w:rsid w:val="00D916B3"/>
    <w:rsid w:val="00D94377"/>
    <w:rsid w:val="00DA5EF8"/>
    <w:rsid w:val="00DB196A"/>
    <w:rsid w:val="00DC12A1"/>
    <w:rsid w:val="00DC2F17"/>
    <w:rsid w:val="00DD3F3B"/>
    <w:rsid w:val="00DE1BE8"/>
    <w:rsid w:val="00DE4944"/>
    <w:rsid w:val="00DE5084"/>
    <w:rsid w:val="00DF68C9"/>
    <w:rsid w:val="00E013B7"/>
    <w:rsid w:val="00E159FA"/>
    <w:rsid w:val="00E20851"/>
    <w:rsid w:val="00E227CA"/>
    <w:rsid w:val="00E229E6"/>
    <w:rsid w:val="00E24DBE"/>
    <w:rsid w:val="00E258CC"/>
    <w:rsid w:val="00E31F00"/>
    <w:rsid w:val="00E35BF8"/>
    <w:rsid w:val="00E418E5"/>
    <w:rsid w:val="00E60D25"/>
    <w:rsid w:val="00E636BC"/>
    <w:rsid w:val="00E637F2"/>
    <w:rsid w:val="00E7379D"/>
    <w:rsid w:val="00E77802"/>
    <w:rsid w:val="00E84988"/>
    <w:rsid w:val="00E87D24"/>
    <w:rsid w:val="00E931FD"/>
    <w:rsid w:val="00E94E40"/>
    <w:rsid w:val="00EA0D92"/>
    <w:rsid w:val="00EA598D"/>
    <w:rsid w:val="00EB2C37"/>
    <w:rsid w:val="00EB3207"/>
    <w:rsid w:val="00EB33FE"/>
    <w:rsid w:val="00EB37F1"/>
    <w:rsid w:val="00EC2AFE"/>
    <w:rsid w:val="00EC5BDD"/>
    <w:rsid w:val="00ED5F82"/>
    <w:rsid w:val="00ED75CA"/>
    <w:rsid w:val="00ED7ECD"/>
    <w:rsid w:val="00EF305C"/>
    <w:rsid w:val="00EF6123"/>
    <w:rsid w:val="00F1322B"/>
    <w:rsid w:val="00F1379A"/>
    <w:rsid w:val="00F144CC"/>
    <w:rsid w:val="00F1586F"/>
    <w:rsid w:val="00F21174"/>
    <w:rsid w:val="00F22A02"/>
    <w:rsid w:val="00F23FBB"/>
    <w:rsid w:val="00F422F2"/>
    <w:rsid w:val="00F4675A"/>
    <w:rsid w:val="00F563BE"/>
    <w:rsid w:val="00F5654B"/>
    <w:rsid w:val="00F659E4"/>
    <w:rsid w:val="00F74828"/>
    <w:rsid w:val="00F7581B"/>
    <w:rsid w:val="00FA088A"/>
    <w:rsid w:val="00FA3D0F"/>
    <w:rsid w:val="00FA4092"/>
    <w:rsid w:val="00FA7EE9"/>
    <w:rsid w:val="00FB3E65"/>
    <w:rsid w:val="00FB4A05"/>
    <w:rsid w:val="00FB63A9"/>
    <w:rsid w:val="00FC406E"/>
    <w:rsid w:val="00FC785C"/>
    <w:rsid w:val="00FD0657"/>
    <w:rsid w:val="00FD178F"/>
    <w:rsid w:val="00FE06F7"/>
    <w:rsid w:val="00FE2893"/>
    <w:rsid w:val="00FE45BE"/>
    <w:rsid w:val="00FE7525"/>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mnc0014@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8</Pages>
  <Words>2756</Words>
  <Characters>15268</Characters>
  <Application>Microsoft Office Word</Application>
  <DocSecurity>0</DocSecurity>
  <Lines>450</Lines>
  <Paragraphs>239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17944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Marie Coleman</cp:lastModifiedBy>
  <cp:revision>39</cp:revision>
  <cp:lastPrinted>2026-01-06T03:06:00Z</cp:lastPrinted>
  <dcterms:created xsi:type="dcterms:W3CDTF">2025-12-10T18:31:00Z</dcterms:created>
  <dcterms:modified xsi:type="dcterms:W3CDTF">2026-01-06T03:06:00Z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y fmtid="{D5CDD505-2E9C-101B-9397-08002B2CF9AE}" pid="3" name="GrammarlyDocumentId">
    <vt:lpwstr>a182775c-a694-4158-9243-be85758b069d</vt:lpwstr>
  </property>
</Properties>
</file>