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65F7" w14:textId="77777777" w:rsidR="00E24655" w:rsidRDefault="0070145C" w:rsidP="00E24655">
      <w:pPr>
        <w:jc w:val="center"/>
        <w:rPr>
          <w:b/>
        </w:rPr>
      </w:pPr>
      <w:r>
        <w:rPr>
          <w:b/>
        </w:rPr>
        <w:t>AUBURN UNIVERSITY</w:t>
      </w:r>
    </w:p>
    <w:p w14:paraId="3D766CED" w14:textId="77777777" w:rsidR="0070145C" w:rsidRDefault="0070145C" w:rsidP="00E24655">
      <w:pPr>
        <w:jc w:val="center"/>
        <w:rPr>
          <w:b/>
        </w:rPr>
      </w:pPr>
      <w:r>
        <w:rPr>
          <w:b/>
        </w:rPr>
        <w:t>SYLLABUS</w:t>
      </w:r>
    </w:p>
    <w:p w14:paraId="033DA2C8" w14:textId="0593CE9C" w:rsidR="00E918FF" w:rsidRDefault="00E47052" w:rsidP="00E24655">
      <w:pPr>
        <w:jc w:val="center"/>
        <w:rPr>
          <w:b/>
        </w:rPr>
      </w:pPr>
      <w:r>
        <w:rPr>
          <w:b/>
        </w:rPr>
        <w:t>Spring 2026</w:t>
      </w:r>
    </w:p>
    <w:p w14:paraId="6E9A8E99" w14:textId="77777777" w:rsidR="00E918FF" w:rsidRDefault="00E918FF" w:rsidP="00E24655">
      <w:pPr>
        <w:jc w:val="center"/>
        <w:rPr>
          <w:b/>
        </w:rPr>
      </w:pPr>
      <w:r>
        <w:rPr>
          <w:b/>
        </w:rPr>
        <w:t>Dr. Wadsworth</w:t>
      </w:r>
    </w:p>
    <w:p w14:paraId="3A5D696A" w14:textId="77777777" w:rsidR="00E918FF" w:rsidRDefault="00E918FF" w:rsidP="00E24655">
      <w:pPr>
        <w:jc w:val="center"/>
        <w:rPr>
          <w:b/>
        </w:rPr>
      </w:pPr>
      <w:r>
        <w:rPr>
          <w:b/>
        </w:rPr>
        <w:t>Office: KINE 165</w:t>
      </w:r>
    </w:p>
    <w:p w14:paraId="2CA1CC38" w14:textId="77777777" w:rsidR="00E918FF" w:rsidRDefault="00E918FF" w:rsidP="00E24655">
      <w:pPr>
        <w:jc w:val="center"/>
        <w:rPr>
          <w:b/>
        </w:rPr>
      </w:pPr>
      <w:r>
        <w:rPr>
          <w:b/>
        </w:rPr>
        <w:t>Phone: 844-1836</w:t>
      </w:r>
    </w:p>
    <w:p w14:paraId="56244979" w14:textId="77777777" w:rsidR="00E918FF" w:rsidRDefault="00E918FF" w:rsidP="00E24655">
      <w:pPr>
        <w:jc w:val="center"/>
        <w:rPr>
          <w:b/>
        </w:rPr>
      </w:pPr>
      <w:r>
        <w:rPr>
          <w:b/>
        </w:rPr>
        <w:t xml:space="preserve">Email: </w:t>
      </w:r>
      <w:hyperlink r:id="rId5" w:history="1">
        <w:r w:rsidRPr="00484E88">
          <w:rPr>
            <w:rStyle w:val="Hyperlink"/>
            <w:b/>
          </w:rPr>
          <w:t>wadswdd@auburn.edu</w:t>
        </w:r>
      </w:hyperlink>
    </w:p>
    <w:p w14:paraId="49238B96" w14:textId="77777777" w:rsidR="00E918FF" w:rsidRDefault="00E918FF" w:rsidP="00E24655">
      <w:pPr>
        <w:jc w:val="center"/>
        <w:rPr>
          <w:b/>
        </w:rPr>
      </w:pPr>
      <w:r>
        <w:rPr>
          <w:b/>
        </w:rPr>
        <w:t xml:space="preserve">Office Hours: </w:t>
      </w:r>
      <w:bookmarkStart w:id="0" w:name="_Hlk206329420"/>
      <w:r w:rsidR="00F91D87">
        <w:rPr>
          <w:b/>
        </w:rPr>
        <w:t>Tuesdays</w:t>
      </w:r>
      <w:r w:rsidR="00F05763">
        <w:rPr>
          <w:b/>
        </w:rPr>
        <w:t xml:space="preserve"> &amp; Thursdays</w:t>
      </w:r>
      <w:r w:rsidR="00601E7C">
        <w:rPr>
          <w:b/>
        </w:rPr>
        <w:t xml:space="preserve"> </w:t>
      </w:r>
      <w:r w:rsidR="00B601E0">
        <w:rPr>
          <w:b/>
        </w:rPr>
        <w:t>10:00-11:00</w:t>
      </w:r>
      <w:r w:rsidR="00F91D87">
        <w:rPr>
          <w:b/>
        </w:rPr>
        <w:t xml:space="preserve"> </w:t>
      </w:r>
      <w:r w:rsidR="00B601E0">
        <w:rPr>
          <w:b/>
        </w:rPr>
        <w:t>am</w:t>
      </w:r>
      <w:r w:rsidR="00601E7C">
        <w:rPr>
          <w:b/>
        </w:rPr>
        <w:t xml:space="preserve"> and by appointmen</w:t>
      </w:r>
      <w:bookmarkEnd w:id="0"/>
      <w:r w:rsidR="00601E7C">
        <w:rPr>
          <w:b/>
        </w:rPr>
        <w:t>t</w:t>
      </w:r>
    </w:p>
    <w:p w14:paraId="73AED128" w14:textId="77777777" w:rsidR="0070145C" w:rsidRPr="00103609" w:rsidRDefault="0070145C" w:rsidP="00E24655">
      <w:pPr>
        <w:jc w:val="center"/>
        <w:rPr>
          <w:b/>
        </w:rPr>
      </w:pPr>
    </w:p>
    <w:p w14:paraId="149AD94E" w14:textId="32F78518" w:rsidR="0070145C" w:rsidRPr="0070145C" w:rsidRDefault="0070145C" w:rsidP="00E24655">
      <w:pPr>
        <w:rPr>
          <w:bCs/>
        </w:rPr>
      </w:pPr>
      <w:r>
        <w:rPr>
          <w:b/>
          <w:bCs/>
        </w:rPr>
        <w:t xml:space="preserve">1.   Course Number: </w:t>
      </w:r>
      <w:r w:rsidR="009E7053">
        <w:rPr>
          <w:bCs/>
        </w:rPr>
        <w:t>KINE</w:t>
      </w:r>
      <w:r w:rsidRPr="0070145C">
        <w:rPr>
          <w:bCs/>
        </w:rPr>
        <w:t xml:space="preserve"> </w:t>
      </w:r>
      <w:r w:rsidR="008B2CDF">
        <w:rPr>
          <w:bCs/>
        </w:rPr>
        <w:t>7</w:t>
      </w:r>
      <w:r w:rsidR="00E47052">
        <w:rPr>
          <w:bCs/>
        </w:rPr>
        <w:t>910</w:t>
      </w:r>
    </w:p>
    <w:p w14:paraId="138F3CDC" w14:textId="3D204E0F" w:rsidR="00E24655" w:rsidRPr="0070145C" w:rsidRDefault="0070145C" w:rsidP="0070145C">
      <w:pPr>
        <w:ind w:left="360"/>
      </w:pPr>
      <w:r>
        <w:rPr>
          <w:b/>
          <w:bCs/>
        </w:rPr>
        <w:t xml:space="preserve">Course Title: </w:t>
      </w:r>
      <w:r w:rsidR="00E47052">
        <w:rPr>
          <w:bCs/>
        </w:rPr>
        <w:t>Practicum</w:t>
      </w:r>
    </w:p>
    <w:p w14:paraId="791E8E3F" w14:textId="6BE88EE3" w:rsidR="00E24655" w:rsidRPr="0070145C" w:rsidRDefault="0070145C" w:rsidP="00A924BA">
      <w:pPr>
        <w:ind w:left="360"/>
      </w:pPr>
      <w:r>
        <w:rPr>
          <w:b/>
          <w:bCs/>
        </w:rPr>
        <w:t xml:space="preserve">Credit Hours: </w:t>
      </w:r>
      <w:r w:rsidR="00E47052">
        <w:rPr>
          <w:bCs/>
        </w:rPr>
        <w:t>3 hours</w:t>
      </w:r>
    </w:p>
    <w:p w14:paraId="24440E49" w14:textId="74F63A9D" w:rsidR="00E24655" w:rsidRDefault="0070145C" w:rsidP="00A924BA">
      <w:pPr>
        <w:ind w:firstLine="360"/>
      </w:pPr>
      <w:r>
        <w:rPr>
          <w:b/>
          <w:bCs/>
        </w:rPr>
        <w:t>Prerequisites</w:t>
      </w:r>
      <w:r w:rsidR="00E24655">
        <w:rPr>
          <w:b/>
          <w:bCs/>
        </w:rPr>
        <w:t>:</w:t>
      </w:r>
      <w:r w:rsidR="00C2195A">
        <w:t xml:space="preserve"> </w:t>
      </w:r>
      <w:r w:rsidR="00E47052">
        <w:t>None</w:t>
      </w:r>
    </w:p>
    <w:p w14:paraId="61E4C2AF" w14:textId="77777777" w:rsidR="0070145C" w:rsidRDefault="0070145C" w:rsidP="00A924BA">
      <w:pPr>
        <w:ind w:firstLine="360"/>
      </w:pPr>
      <w:r w:rsidRPr="0070145C">
        <w:rPr>
          <w:b/>
        </w:rPr>
        <w:t>Corequisites</w:t>
      </w:r>
      <w:r>
        <w:t>: None</w:t>
      </w:r>
    </w:p>
    <w:p w14:paraId="200DAE4F" w14:textId="77777777" w:rsidR="0070145C" w:rsidRDefault="0070145C" w:rsidP="0070145C">
      <w:pPr>
        <w:autoSpaceDE w:val="0"/>
        <w:autoSpaceDN w:val="0"/>
        <w:adjustRightInd w:val="0"/>
      </w:pPr>
    </w:p>
    <w:p w14:paraId="47E4D468" w14:textId="77777777" w:rsidR="0070145C" w:rsidRPr="0070145C" w:rsidRDefault="0070145C" w:rsidP="0070145C">
      <w:pPr>
        <w:numPr>
          <w:ilvl w:val="0"/>
          <w:numId w:val="5"/>
        </w:numPr>
        <w:tabs>
          <w:tab w:val="clear" w:pos="720"/>
        </w:tabs>
        <w:autoSpaceDE w:val="0"/>
        <w:autoSpaceDN w:val="0"/>
        <w:adjustRightInd w:val="0"/>
        <w:ind w:left="360"/>
        <w:rPr>
          <w:b/>
        </w:rPr>
      </w:pPr>
      <w:r w:rsidRPr="0070145C">
        <w:rPr>
          <w:b/>
        </w:rPr>
        <w:t>Date Syllabus Prepared:</w:t>
      </w:r>
    </w:p>
    <w:p w14:paraId="30B56D1A" w14:textId="082D88C4" w:rsidR="00981C13" w:rsidRDefault="00E47052" w:rsidP="00981C13">
      <w:pPr>
        <w:numPr>
          <w:ilvl w:val="0"/>
          <w:numId w:val="6"/>
        </w:numPr>
        <w:autoSpaceDE w:val="0"/>
        <w:autoSpaceDN w:val="0"/>
        <w:adjustRightInd w:val="0"/>
      </w:pPr>
      <w:r>
        <w:t>2026</w:t>
      </w:r>
    </w:p>
    <w:p w14:paraId="3B2757AF" w14:textId="77777777" w:rsidR="0070145C" w:rsidRDefault="0070145C" w:rsidP="0070145C">
      <w:pPr>
        <w:autoSpaceDE w:val="0"/>
        <w:autoSpaceDN w:val="0"/>
        <w:adjustRightInd w:val="0"/>
      </w:pPr>
    </w:p>
    <w:p w14:paraId="6F5BBB39" w14:textId="77777777" w:rsidR="0070145C" w:rsidRPr="00A924BA" w:rsidRDefault="0070145C" w:rsidP="0070145C">
      <w:pPr>
        <w:autoSpaceDE w:val="0"/>
        <w:autoSpaceDN w:val="0"/>
        <w:adjustRightInd w:val="0"/>
        <w:rPr>
          <w:b/>
        </w:rPr>
      </w:pPr>
      <w:r w:rsidRPr="00A924BA">
        <w:rPr>
          <w:b/>
        </w:rPr>
        <w:t>3</w:t>
      </w:r>
      <w:proofErr w:type="gramStart"/>
      <w:r w:rsidRPr="00A924BA">
        <w:rPr>
          <w:b/>
        </w:rPr>
        <w:t>.  Texts</w:t>
      </w:r>
      <w:proofErr w:type="gramEnd"/>
      <w:r w:rsidRPr="00A924BA">
        <w:rPr>
          <w:b/>
        </w:rPr>
        <w:t xml:space="preserve"> </w:t>
      </w:r>
    </w:p>
    <w:p w14:paraId="1094E638" w14:textId="427ABA6D" w:rsidR="008B2CDF" w:rsidRDefault="00E47052" w:rsidP="008B2CDF">
      <w:pPr>
        <w:numPr>
          <w:ilvl w:val="0"/>
          <w:numId w:val="6"/>
        </w:numPr>
      </w:pPr>
      <w:r>
        <w:t>None</w:t>
      </w:r>
    </w:p>
    <w:p w14:paraId="3B509F3A" w14:textId="77777777" w:rsidR="009E7053" w:rsidRDefault="009E7053" w:rsidP="009E7053">
      <w:pPr>
        <w:ind w:left="360"/>
      </w:pPr>
    </w:p>
    <w:p w14:paraId="1EF94658" w14:textId="77777777" w:rsidR="00A924BA" w:rsidRDefault="00A924BA" w:rsidP="00A924BA">
      <w:pPr>
        <w:ind w:left="360"/>
      </w:pPr>
      <w:r>
        <w:t xml:space="preserve"> </w:t>
      </w:r>
    </w:p>
    <w:p w14:paraId="5C0C6260" w14:textId="77777777" w:rsidR="00A924BA" w:rsidRDefault="00A924BA" w:rsidP="0070145C">
      <w:pPr>
        <w:autoSpaceDE w:val="0"/>
        <w:autoSpaceDN w:val="0"/>
        <w:adjustRightInd w:val="0"/>
      </w:pPr>
      <w:r>
        <w:t>4</w:t>
      </w:r>
      <w:proofErr w:type="gramStart"/>
      <w:r>
        <w:t xml:space="preserve">.  </w:t>
      </w:r>
      <w:r w:rsidRPr="00A924BA">
        <w:rPr>
          <w:b/>
        </w:rPr>
        <w:t>Course</w:t>
      </w:r>
      <w:proofErr w:type="gramEnd"/>
      <w:r w:rsidRPr="00A924BA">
        <w:rPr>
          <w:b/>
        </w:rPr>
        <w:t xml:space="preserve"> Description:</w:t>
      </w:r>
    </w:p>
    <w:p w14:paraId="6226F6DB" w14:textId="44696091" w:rsidR="008B2CDF" w:rsidRDefault="008B2CDF" w:rsidP="008B2CDF">
      <w:pPr>
        <w:numPr>
          <w:ilvl w:val="0"/>
          <w:numId w:val="10"/>
        </w:numPr>
        <w:autoSpaceDE w:val="0"/>
        <w:autoSpaceDN w:val="0"/>
        <w:adjustRightInd w:val="0"/>
      </w:pPr>
      <w:r>
        <w:t xml:space="preserve">Theoretical foundations and recent research in </w:t>
      </w:r>
      <w:r w:rsidR="00E47052">
        <w:t>Kinesiology</w:t>
      </w:r>
      <w:r>
        <w:t xml:space="preserve"> </w:t>
      </w:r>
      <w:r w:rsidR="00A924BA">
        <w:t xml:space="preserve">  </w:t>
      </w:r>
    </w:p>
    <w:p w14:paraId="0BD924AD" w14:textId="77777777" w:rsidR="008B2CDF" w:rsidRDefault="008B2CDF" w:rsidP="00A924BA">
      <w:pPr>
        <w:autoSpaceDE w:val="0"/>
        <w:autoSpaceDN w:val="0"/>
        <w:adjustRightInd w:val="0"/>
      </w:pPr>
    </w:p>
    <w:p w14:paraId="2460B0A7" w14:textId="77777777" w:rsidR="00A924BA" w:rsidRDefault="008B2CDF" w:rsidP="00A924BA">
      <w:pPr>
        <w:autoSpaceDE w:val="0"/>
        <w:autoSpaceDN w:val="0"/>
        <w:adjustRightInd w:val="0"/>
      </w:pPr>
      <w:r>
        <w:t>5</w:t>
      </w:r>
      <w:proofErr w:type="gramStart"/>
      <w:r>
        <w:t xml:space="preserve">.  </w:t>
      </w:r>
      <w:r w:rsidR="00A924BA" w:rsidRPr="00A924BA">
        <w:rPr>
          <w:b/>
        </w:rPr>
        <w:t>Course</w:t>
      </w:r>
      <w:proofErr w:type="gramEnd"/>
      <w:r w:rsidR="00A924BA" w:rsidRPr="00A924BA">
        <w:rPr>
          <w:b/>
        </w:rPr>
        <w:t xml:space="preserve"> Objectives</w:t>
      </w:r>
    </w:p>
    <w:p w14:paraId="72EBB260" w14:textId="25B7734A" w:rsidR="008B2CDF" w:rsidRDefault="00A20FFA" w:rsidP="008B2CDF">
      <w:pPr>
        <w:numPr>
          <w:ilvl w:val="0"/>
          <w:numId w:val="9"/>
        </w:numPr>
        <w:autoSpaceDE w:val="0"/>
        <w:autoSpaceDN w:val="0"/>
        <w:adjustRightInd w:val="0"/>
      </w:pPr>
      <w:r>
        <w:t xml:space="preserve">Gain practical knowledge in a Kinesiology related field </w:t>
      </w:r>
      <w:proofErr w:type="spellStart"/>
      <w:r>
        <w:t>expereince</w:t>
      </w:r>
      <w:proofErr w:type="spellEnd"/>
    </w:p>
    <w:p w14:paraId="57270B94" w14:textId="77777777" w:rsidR="001105F4" w:rsidRDefault="001105F4" w:rsidP="00A924BA">
      <w:pPr>
        <w:autoSpaceDE w:val="0"/>
        <w:autoSpaceDN w:val="0"/>
        <w:adjustRightInd w:val="0"/>
      </w:pPr>
    </w:p>
    <w:p w14:paraId="0FF40C9A" w14:textId="77777777" w:rsidR="00A924BA" w:rsidRDefault="00A924BA" w:rsidP="00A924BA">
      <w:pPr>
        <w:autoSpaceDE w:val="0"/>
        <w:autoSpaceDN w:val="0"/>
        <w:adjustRightInd w:val="0"/>
      </w:pPr>
      <w:r>
        <w:t>6</w:t>
      </w:r>
      <w:proofErr w:type="gramStart"/>
      <w:r>
        <w:t>.  Course</w:t>
      </w:r>
      <w:proofErr w:type="gramEnd"/>
      <w:r>
        <w:t xml:space="preserve"> Content and Schedule</w:t>
      </w:r>
    </w:p>
    <w:p w14:paraId="277A25A1" w14:textId="41CC4F42" w:rsidR="00A20FFA" w:rsidRDefault="00A20FFA" w:rsidP="00A20FFA">
      <w:pPr>
        <w:pStyle w:val="ListParagraph"/>
        <w:numPr>
          <w:ilvl w:val="0"/>
          <w:numId w:val="9"/>
        </w:numPr>
        <w:autoSpaceDE w:val="0"/>
        <w:autoSpaceDN w:val="0"/>
        <w:adjustRightInd w:val="0"/>
      </w:pPr>
      <w:r>
        <w:t xml:space="preserve">Students will meet by </w:t>
      </w:r>
      <w:r w:rsidR="001C57F3">
        <w:t xml:space="preserve">weekly and report progress. </w:t>
      </w:r>
    </w:p>
    <w:p w14:paraId="11BC09A7" w14:textId="77777777" w:rsidR="001C57F3" w:rsidRDefault="001C57F3" w:rsidP="001C57F3">
      <w:pPr>
        <w:autoSpaceDE w:val="0"/>
        <w:autoSpaceDN w:val="0"/>
        <w:adjustRightInd w:val="0"/>
      </w:pPr>
    </w:p>
    <w:p w14:paraId="095ED314" w14:textId="77777777" w:rsidR="00E24655" w:rsidRDefault="00D56357" w:rsidP="008108DE">
      <w:pPr>
        <w:autoSpaceDE w:val="0"/>
        <w:autoSpaceDN w:val="0"/>
        <w:adjustRightInd w:val="0"/>
      </w:pPr>
      <w:r>
        <w:t>7</w:t>
      </w:r>
      <w:proofErr w:type="gramStart"/>
      <w:r>
        <w:t xml:space="preserve">.  </w:t>
      </w:r>
      <w:r w:rsidR="008108DE">
        <w:t>Course</w:t>
      </w:r>
      <w:proofErr w:type="gramEnd"/>
      <w:r w:rsidR="008108DE">
        <w:t xml:space="preserve"> Requirements/Evaluations</w:t>
      </w:r>
    </w:p>
    <w:p w14:paraId="15D44D62" w14:textId="77777777" w:rsidR="008108DE" w:rsidRDefault="008108DE" w:rsidP="00E24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2069"/>
        <w:gridCol w:w="4572"/>
      </w:tblGrid>
      <w:tr w:rsidR="00EA7C98" w14:paraId="03E234EF" w14:textId="77777777" w:rsidTr="001C57F3">
        <w:tc>
          <w:tcPr>
            <w:tcW w:w="1989" w:type="dxa"/>
          </w:tcPr>
          <w:p w14:paraId="0CA9550A" w14:textId="77777777" w:rsidR="00EA7C98" w:rsidRDefault="00EA7C98" w:rsidP="00EA7C98">
            <w:r>
              <w:br w:type="page"/>
              <w:t>Grading System</w:t>
            </w:r>
          </w:p>
        </w:tc>
        <w:tc>
          <w:tcPr>
            <w:tcW w:w="2069" w:type="dxa"/>
          </w:tcPr>
          <w:p w14:paraId="57300918" w14:textId="77777777" w:rsidR="00EA7C98" w:rsidRDefault="00EA7C98" w:rsidP="00EA7C98">
            <w:r>
              <w:t>Point Value</w:t>
            </w:r>
          </w:p>
        </w:tc>
        <w:tc>
          <w:tcPr>
            <w:tcW w:w="4572" w:type="dxa"/>
          </w:tcPr>
          <w:p w14:paraId="68D9BADA" w14:textId="77777777" w:rsidR="00EA7C98" w:rsidRDefault="00EA7C98" w:rsidP="00EA7C98">
            <w:r>
              <w:t>Description</w:t>
            </w:r>
          </w:p>
        </w:tc>
      </w:tr>
      <w:tr w:rsidR="00EA7C98" w14:paraId="38A315C1" w14:textId="77777777" w:rsidTr="001C57F3">
        <w:tc>
          <w:tcPr>
            <w:tcW w:w="1989" w:type="dxa"/>
            <w:tcBorders>
              <w:bottom w:val="single" w:sz="4" w:space="0" w:color="auto"/>
            </w:tcBorders>
          </w:tcPr>
          <w:p w14:paraId="18157258" w14:textId="56FE0DA5" w:rsidR="00EA7C98" w:rsidRDefault="00EA7C98" w:rsidP="0058555A">
            <w:r>
              <w:t xml:space="preserve">1) </w:t>
            </w:r>
            <w:r w:rsidR="001C57F3">
              <w:t>Summary of Experience</w:t>
            </w:r>
          </w:p>
        </w:tc>
        <w:tc>
          <w:tcPr>
            <w:tcW w:w="2069" w:type="dxa"/>
            <w:tcBorders>
              <w:bottom w:val="single" w:sz="4" w:space="0" w:color="auto"/>
            </w:tcBorders>
          </w:tcPr>
          <w:p w14:paraId="09D05252" w14:textId="1E18AAC9" w:rsidR="007D2B57" w:rsidRDefault="001C57F3" w:rsidP="00001287">
            <w:pPr>
              <w:jc w:val="right"/>
            </w:pPr>
            <w:r>
              <w:t>2</w:t>
            </w:r>
            <w:r w:rsidR="001105F4">
              <w:t>00</w:t>
            </w:r>
            <w:r w:rsidR="007D2B57">
              <w:t xml:space="preserve"> Points </w:t>
            </w:r>
          </w:p>
          <w:p w14:paraId="17F2B7AF" w14:textId="77777777" w:rsidR="00EA7C98" w:rsidRDefault="00EA7C98" w:rsidP="007D2B57"/>
        </w:tc>
        <w:tc>
          <w:tcPr>
            <w:tcW w:w="4572" w:type="dxa"/>
            <w:tcBorders>
              <w:bottom w:val="single" w:sz="4" w:space="0" w:color="auto"/>
            </w:tcBorders>
          </w:tcPr>
          <w:p w14:paraId="47162C02" w14:textId="7A43B123" w:rsidR="009F3626" w:rsidRDefault="009F3626" w:rsidP="0017625D">
            <w:r>
              <w:t xml:space="preserve"> </w:t>
            </w:r>
            <w:r w:rsidR="001C57F3">
              <w:t xml:space="preserve">Provide a one-page summary of your </w:t>
            </w:r>
            <w:r w:rsidR="00E90C93">
              <w:t>experience</w:t>
            </w:r>
          </w:p>
        </w:tc>
      </w:tr>
      <w:tr w:rsidR="000C636F" w14:paraId="0D04C03F" w14:textId="77777777" w:rsidTr="001C57F3">
        <w:tc>
          <w:tcPr>
            <w:tcW w:w="1989" w:type="dxa"/>
          </w:tcPr>
          <w:p w14:paraId="63865C76" w14:textId="65BC31EB" w:rsidR="000C636F" w:rsidRDefault="00ED3611" w:rsidP="0017625D">
            <w:r>
              <w:t>2</w:t>
            </w:r>
            <w:r w:rsidR="000C636F">
              <w:t xml:space="preserve">) </w:t>
            </w:r>
            <w:r w:rsidR="001C57F3">
              <w:t>Documentation of hours</w:t>
            </w:r>
          </w:p>
        </w:tc>
        <w:tc>
          <w:tcPr>
            <w:tcW w:w="2069" w:type="dxa"/>
          </w:tcPr>
          <w:p w14:paraId="3496026B" w14:textId="03B4CD98" w:rsidR="000C636F" w:rsidRDefault="001C57F3" w:rsidP="00C233A3">
            <w:pPr>
              <w:jc w:val="right"/>
            </w:pPr>
            <w:r>
              <w:t>2</w:t>
            </w:r>
            <w:r w:rsidR="00B113DE">
              <w:t>00</w:t>
            </w:r>
            <w:r w:rsidR="000C636F">
              <w:t xml:space="preserve"> points</w:t>
            </w:r>
          </w:p>
          <w:p w14:paraId="79E79DC2" w14:textId="77777777" w:rsidR="0058555A" w:rsidRDefault="0058555A" w:rsidP="00C233A3">
            <w:pPr>
              <w:jc w:val="right"/>
            </w:pPr>
          </w:p>
        </w:tc>
        <w:tc>
          <w:tcPr>
            <w:tcW w:w="4572" w:type="dxa"/>
          </w:tcPr>
          <w:p w14:paraId="459C01FA" w14:textId="03231735" w:rsidR="000C636F" w:rsidRDefault="001C57F3" w:rsidP="009146F0">
            <w:r>
              <w:t>Document time spent on the project</w:t>
            </w:r>
          </w:p>
        </w:tc>
      </w:tr>
    </w:tbl>
    <w:p w14:paraId="5BA81F8F" w14:textId="77777777" w:rsidR="008108DE" w:rsidRDefault="008108DE" w:rsidP="00E24655"/>
    <w:p w14:paraId="5BCF943A" w14:textId="77777777" w:rsidR="00EA7C98" w:rsidRDefault="00EA7C98" w:rsidP="00E24655"/>
    <w:tbl>
      <w:tblPr>
        <w:tblW w:w="0" w:type="auto"/>
        <w:jc w:val="center"/>
        <w:tblLook w:val="01E0" w:firstRow="1" w:lastRow="1" w:firstColumn="1" w:lastColumn="1" w:noHBand="0" w:noVBand="0"/>
      </w:tblPr>
      <w:tblGrid>
        <w:gridCol w:w="948"/>
        <w:gridCol w:w="1660"/>
        <w:gridCol w:w="1678"/>
      </w:tblGrid>
      <w:tr w:rsidR="00E24655" w:rsidRPr="00987E74" w14:paraId="0705E41C" w14:textId="77777777" w:rsidTr="00001287">
        <w:trPr>
          <w:jc w:val="center"/>
        </w:trPr>
        <w:tc>
          <w:tcPr>
            <w:tcW w:w="948" w:type="dxa"/>
            <w:tcBorders>
              <w:bottom w:val="single" w:sz="4" w:space="0" w:color="auto"/>
            </w:tcBorders>
          </w:tcPr>
          <w:p w14:paraId="457668C2" w14:textId="77777777" w:rsidR="00E24655" w:rsidRPr="00987E74" w:rsidRDefault="00E24655" w:rsidP="008108DE">
            <w:r>
              <w:t>Grade</w:t>
            </w:r>
          </w:p>
        </w:tc>
        <w:tc>
          <w:tcPr>
            <w:tcW w:w="1660" w:type="dxa"/>
            <w:tcBorders>
              <w:bottom w:val="single" w:sz="4" w:space="0" w:color="auto"/>
            </w:tcBorders>
          </w:tcPr>
          <w:p w14:paraId="6A9DC5B2" w14:textId="77777777" w:rsidR="00E24655" w:rsidRPr="00987E74" w:rsidRDefault="00E24655" w:rsidP="00001287">
            <w:pPr>
              <w:jc w:val="right"/>
            </w:pPr>
            <w:r>
              <w:t>Scale</w:t>
            </w:r>
          </w:p>
        </w:tc>
        <w:tc>
          <w:tcPr>
            <w:tcW w:w="1678" w:type="dxa"/>
            <w:tcBorders>
              <w:bottom w:val="single" w:sz="4" w:space="0" w:color="auto"/>
            </w:tcBorders>
          </w:tcPr>
          <w:p w14:paraId="41B63B18" w14:textId="77777777" w:rsidR="00E24655" w:rsidRPr="00987E74" w:rsidRDefault="00E24655" w:rsidP="00001287">
            <w:pPr>
              <w:jc w:val="right"/>
            </w:pPr>
            <w:r>
              <w:t>Point Scale</w:t>
            </w:r>
          </w:p>
        </w:tc>
      </w:tr>
      <w:tr w:rsidR="00551995" w:rsidRPr="00987E74" w14:paraId="7C9E9823" w14:textId="77777777" w:rsidTr="00001287">
        <w:trPr>
          <w:jc w:val="center"/>
        </w:trPr>
        <w:tc>
          <w:tcPr>
            <w:tcW w:w="948" w:type="dxa"/>
            <w:tcBorders>
              <w:top w:val="single" w:sz="4" w:space="0" w:color="auto"/>
            </w:tcBorders>
          </w:tcPr>
          <w:p w14:paraId="080CB83A" w14:textId="77777777" w:rsidR="00551995" w:rsidRPr="00001287" w:rsidRDefault="00551995" w:rsidP="00001287">
            <w:pPr>
              <w:jc w:val="right"/>
              <w:rPr>
                <w:b/>
                <w:bCs/>
              </w:rPr>
            </w:pPr>
            <w:r w:rsidRPr="00001287">
              <w:rPr>
                <w:b/>
                <w:bCs/>
              </w:rPr>
              <w:t>A</w:t>
            </w:r>
          </w:p>
        </w:tc>
        <w:tc>
          <w:tcPr>
            <w:tcW w:w="1660" w:type="dxa"/>
            <w:tcBorders>
              <w:top w:val="single" w:sz="4" w:space="0" w:color="auto"/>
            </w:tcBorders>
          </w:tcPr>
          <w:p w14:paraId="6B04496E" w14:textId="77777777" w:rsidR="00551995" w:rsidRPr="00987E74" w:rsidRDefault="00551995" w:rsidP="00001287">
            <w:pPr>
              <w:jc w:val="right"/>
            </w:pPr>
            <w:r>
              <w:t>100 – 90</w:t>
            </w:r>
          </w:p>
        </w:tc>
        <w:tc>
          <w:tcPr>
            <w:tcW w:w="1678" w:type="dxa"/>
            <w:tcBorders>
              <w:top w:val="single" w:sz="4" w:space="0" w:color="auto"/>
            </w:tcBorders>
          </w:tcPr>
          <w:p w14:paraId="1E82024A" w14:textId="77777777" w:rsidR="00551995" w:rsidRPr="00987E74" w:rsidRDefault="005B6823" w:rsidP="00001287">
            <w:pPr>
              <w:jc w:val="right"/>
            </w:pPr>
            <w:r>
              <w:t>4</w:t>
            </w:r>
            <w:r w:rsidR="00320701">
              <w:t>00</w:t>
            </w:r>
            <w:r w:rsidR="00551995">
              <w:t xml:space="preserve"> – </w:t>
            </w:r>
            <w:r>
              <w:t>360</w:t>
            </w:r>
          </w:p>
        </w:tc>
      </w:tr>
      <w:tr w:rsidR="00551995" w:rsidRPr="00987E74" w14:paraId="30ED2EF3" w14:textId="77777777" w:rsidTr="00001287">
        <w:trPr>
          <w:jc w:val="center"/>
        </w:trPr>
        <w:tc>
          <w:tcPr>
            <w:tcW w:w="948" w:type="dxa"/>
          </w:tcPr>
          <w:p w14:paraId="6B3F6CF3" w14:textId="77777777" w:rsidR="00551995" w:rsidRPr="00001287" w:rsidRDefault="00551995" w:rsidP="00001287">
            <w:pPr>
              <w:jc w:val="right"/>
              <w:rPr>
                <w:b/>
                <w:bCs/>
              </w:rPr>
            </w:pPr>
            <w:r w:rsidRPr="00001287">
              <w:rPr>
                <w:b/>
                <w:bCs/>
              </w:rPr>
              <w:t>B</w:t>
            </w:r>
          </w:p>
        </w:tc>
        <w:tc>
          <w:tcPr>
            <w:tcW w:w="1660" w:type="dxa"/>
          </w:tcPr>
          <w:p w14:paraId="7B439864" w14:textId="77777777" w:rsidR="00551995" w:rsidRPr="00987E74" w:rsidRDefault="00551995" w:rsidP="00001287">
            <w:pPr>
              <w:jc w:val="right"/>
            </w:pPr>
            <w:r>
              <w:t>89</w:t>
            </w:r>
            <w:r w:rsidRPr="00987E74">
              <w:t>.9</w:t>
            </w:r>
            <w:r>
              <w:t xml:space="preserve"> – 80</w:t>
            </w:r>
          </w:p>
        </w:tc>
        <w:tc>
          <w:tcPr>
            <w:tcW w:w="1678" w:type="dxa"/>
          </w:tcPr>
          <w:p w14:paraId="6B3A26BE" w14:textId="77777777" w:rsidR="00551995" w:rsidRPr="00987E74" w:rsidRDefault="005B6823" w:rsidP="00001287">
            <w:pPr>
              <w:jc w:val="right"/>
            </w:pPr>
            <w:r>
              <w:t>359</w:t>
            </w:r>
            <w:r w:rsidR="00551995">
              <w:t xml:space="preserve">.9 – </w:t>
            </w:r>
            <w:r>
              <w:t>320</w:t>
            </w:r>
          </w:p>
        </w:tc>
      </w:tr>
      <w:tr w:rsidR="00551995" w:rsidRPr="00987E74" w14:paraId="1DAF87B3" w14:textId="77777777" w:rsidTr="00001287">
        <w:trPr>
          <w:jc w:val="center"/>
        </w:trPr>
        <w:tc>
          <w:tcPr>
            <w:tcW w:w="948" w:type="dxa"/>
          </w:tcPr>
          <w:p w14:paraId="162EF7B9" w14:textId="77777777" w:rsidR="00551995" w:rsidRPr="00001287" w:rsidRDefault="00551995" w:rsidP="00001287">
            <w:pPr>
              <w:jc w:val="right"/>
              <w:rPr>
                <w:b/>
                <w:bCs/>
              </w:rPr>
            </w:pPr>
            <w:r w:rsidRPr="00001287">
              <w:rPr>
                <w:b/>
                <w:bCs/>
              </w:rPr>
              <w:t>C</w:t>
            </w:r>
          </w:p>
        </w:tc>
        <w:tc>
          <w:tcPr>
            <w:tcW w:w="1660" w:type="dxa"/>
          </w:tcPr>
          <w:p w14:paraId="22E226B6" w14:textId="77777777" w:rsidR="00551995" w:rsidRPr="00001287" w:rsidRDefault="00551995" w:rsidP="00001287">
            <w:pPr>
              <w:jc w:val="right"/>
              <w:rPr>
                <w:b/>
                <w:bCs/>
              </w:rPr>
            </w:pPr>
            <w:r>
              <w:t>79.</w:t>
            </w:r>
            <w:r w:rsidRPr="00987E74">
              <w:t>9</w:t>
            </w:r>
            <w:r>
              <w:t xml:space="preserve"> – 70</w:t>
            </w:r>
          </w:p>
        </w:tc>
        <w:tc>
          <w:tcPr>
            <w:tcW w:w="1678" w:type="dxa"/>
          </w:tcPr>
          <w:p w14:paraId="58F3D7ED" w14:textId="77777777" w:rsidR="00551995" w:rsidRPr="00001287" w:rsidRDefault="00551995" w:rsidP="00001287">
            <w:pPr>
              <w:jc w:val="right"/>
              <w:rPr>
                <w:bCs/>
              </w:rPr>
            </w:pPr>
            <w:r w:rsidRPr="00001287">
              <w:rPr>
                <w:bCs/>
              </w:rPr>
              <w:t>3</w:t>
            </w:r>
            <w:r w:rsidR="005B6823" w:rsidRPr="00001287">
              <w:rPr>
                <w:bCs/>
              </w:rPr>
              <w:t>1</w:t>
            </w:r>
            <w:r w:rsidR="00320701" w:rsidRPr="00001287">
              <w:rPr>
                <w:bCs/>
              </w:rPr>
              <w:t>9</w:t>
            </w:r>
            <w:r w:rsidRPr="00001287">
              <w:rPr>
                <w:bCs/>
              </w:rPr>
              <w:t xml:space="preserve">.9 – </w:t>
            </w:r>
            <w:r w:rsidR="005B6823" w:rsidRPr="00001287">
              <w:rPr>
                <w:bCs/>
              </w:rPr>
              <w:t>280</w:t>
            </w:r>
          </w:p>
        </w:tc>
      </w:tr>
      <w:tr w:rsidR="00551995" w:rsidRPr="00987E74" w14:paraId="260A1625" w14:textId="77777777" w:rsidTr="00001287">
        <w:trPr>
          <w:jc w:val="center"/>
        </w:trPr>
        <w:tc>
          <w:tcPr>
            <w:tcW w:w="948" w:type="dxa"/>
          </w:tcPr>
          <w:p w14:paraId="71F5A761" w14:textId="77777777" w:rsidR="00551995" w:rsidRPr="00001287" w:rsidRDefault="00551995" w:rsidP="00001287">
            <w:pPr>
              <w:jc w:val="right"/>
              <w:rPr>
                <w:b/>
                <w:bCs/>
              </w:rPr>
            </w:pPr>
            <w:r w:rsidRPr="00001287">
              <w:rPr>
                <w:b/>
                <w:bCs/>
              </w:rPr>
              <w:t>D</w:t>
            </w:r>
          </w:p>
        </w:tc>
        <w:tc>
          <w:tcPr>
            <w:tcW w:w="1660" w:type="dxa"/>
          </w:tcPr>
          <w:p w14:paraId="78232DC5" w14:textId="77777777" w:rsidR="00551995" w:rsidRPr="00001287" w:rsidRDefault="00551995" w:rsidP="00001287">
            <w:pPr>
              <w:jc w:val="right"/>
              <w:rPr>
                <w:b/>
                <w:bCs/>
              </w:rPr>
            </w:pPr>
            <w:r>
              <w:t>69.9 – 60</w:t>
            </w:r>
          </w:p>
        </w:tc>
        <w:tc>
          <w:tcPr>
            <w:tcW w:w="1678" w:type="dxa"/>
          </w:tcPr>
          <w:p w14:paraId="789FD061" w14:textId="77777777" w:rsidR="00551995" w:rsidRPr="00001287" w:rsidRDefault="005B6823" w:rsidP="00001287">
            <w:pPr>
              <w:jc w:val="right"/>
              <w:rPr>
                <w:bCs/>
              </w:rPr>
            </w:pPr>
            <w:r w:rsidRPr="00001287">
              <w:rPr>
                <w:bCs/>
              </w:rPr>
              <w:t>27</w:t>
            </w:r>
            <w:r w:rsidR="00320701" w:rsidRPr="00001287">
              <w:rPr>
                <w:bCs/>
              </w:rPr>
              <w:t>9</w:t>
            </w:r>
            <w:r w:rsidR="00551995" w:rsidRPr="00001287">
              <w:rPr>
                <w:bCs/>
              </w:rPr>
              <w:t xml:space="preserve">.9 – </w:t>
            </w:r>
            <w:r w:rsidRPr="00001287">
              <w:rPr>
                <w:bCs/>
              </w:rPr>
              <w:t>240</w:t>
            </w:r>
          </w:p>
        </w:tc>
      </w:tr>
      <w:tr w:rsidR="00551995" w:rsidRPr="00987E74" w14:paraId="1D1C96AA" w14:textId="77777777" w:rsidTr="00001287">
        <w:trPr>
          <w:jc w:val="center"/>
        </w:trPr>
        <w:tc>
          <w:tcPr>
            <w:tcW w:w="948" w:type="dxa"/>
          </w:tcPr>
          <w:p w14:paraId="6C005B7C" w14:textId="77777777" w:rsidR="00551995" w:rsidRPr="00001287" w:rsidRDefault="00551995" w:rsidP="00001287">
            <w:pPr>
              <w:jc w:val="right"/>
              <w:rPr>
                <w:b/>
                <w:bCs/>
              </w:rPr>
            </w:pPr>
            <w:r w:rsidRPr="00001287">
              <w:rPr>
                <w:b/>
                <w:bCs/>
              </w:rPr>
              <w:t>F</w:t>
            </w:r>
          </w:p>
        </w:tc>
        <w:tc>
          <w:tcPr>
            <w:tcW w:w="1660" w:type="dxa"/>
          </w:tcPr>
          <w:p w14:paraId="64C2A047" w14:textId="77777777" w:rsidR="00551995" w:rsidRPr="00001287" w:rsidRDefault="00551995" w:rsidP="00001287">
            <w:pPr>
              <w:jc w:val="right"/>
              <w:rPr>
                <w:b/>
                <w:bCs/>
              </w:rPr>
            </w:pPr>
            <w:r>
              <w:t>B</w:t>
            </w:r>
            <w:r w:rsidRPr="00987E74">
              <w:t>elow 60</w:t>
            </w:r>
          </w:p>
        </w:tc>
        <w:tc>
          <w:tcPr>
            <w:tcW w:w="1678" w:type="dxa"/>
          </w:tcPr>
          <w:p w14:paraId="198BA3EE" w14:textId="77777777" w:rsidR="00551995" w:rsidRPr="00001287" w:rsidRDefault="00551995" w:rsidP="00001287">
            <w:pPr>
              <w:jc w:val="right"/>
              <w:rPr>
                <w:bCs/>
              </w:rPr>
            </w:pPr>
            <w:r w:rsidRPr="00001287">
              <w:rPr>
                <w:bCs/>
              </w:rPr>
              <w:t>Below 2</w:t>
            </w:r>
            <w:r w:rsidR="005B6823" w:rsidRPr="00001287">
              <w:rPr>
                <w:bCs/>
              </w:rPr>
              <w:t>3</w:t>
            </w:r>
            <w:r w:rsidR="00320701" w:rsidRPr="00001287">
              <w:rPr>
                <w:bCs/>
              </w:rPr>
              <w:t>9</w:t>
            </w:r>
            <w:r w:rsidRPr="00001287">
              <w:rPr>
                <w:bCs/>
              </w:rPr>
              <w:t>.9</w:t>
            </w:r>
          </w:p>
        </w:tc>
      </w:tr>
    </w:tbl>
    <w:p w14:paraId="6CCCA9E2" w14:textId="77777777" w:rsidR="00633AE8" w:rsidRDefault="00633AE8" w:rsidP="00E24655"/>
    <w:p w14:paraId="5FE78463" w14:textId="77777777" w:rsidR="00810350" w:rsidRDefault="00810350" w:rsidP="00E24655"/>
    <w:p w14:paraId="4FCEAF7E" w14:textId="77777777" w:rsidR="00E24655" w:rsidRDefault="008108DE" w:rsidP="00E24655">
      <w:r>
        <w:t>8</w:t>
      </w:r>
      <w:proofErr w:type="gramStart"/>
      <w:r>
        <w:t>.  Class</w:t>
      </w:r>
      <w:proofErr w:type="gramEnd"/>
      <w:r>
        <w:t xml:space="preserve"> Policy Statements</w:t>
      </w:r>
    </w:p>
    <w:p w14:paraId="7D9CC68E" w14:textId="77777777" w:rsidR="000B21F3" w:rsidRPr="006179E1" w:rsidRDefault="000B21F3" w:rsidP="000C636F">
      <w:pPr>
        <w:numPr>
          <w:ilvl w:val="0"/>
          <w:numId w:val="7"/>
        </w:numPr>
      </w:pPr>
      <w:r>
        <w:t xml:space="preserve">Using AI to generate course answers or content is not allowed and will result in a zero. AI can be used for grammar, spelling, or sentence structure.  </w:t>
      </w:r>
    </w:p>
    <w:p w14:paraId="027A3E42" w14:textId="68A210DE" w:rsidR="000C636F" w:rsidRDefault="000C636F" w:rsidP="000C636F">
      <w:pPr>
        <w:numPr>
          <w:ilvl w:val="0"/>
          <w:numId w:val="7"/>
        </w:numPr>
      </w:pPr>
      <w:r>
        <w:t xml:space="preserve">Participation is expected. </w:t>
      </w:r>
    </w:p>
    <w:p w14:paraId="26B32971" w14:textId="77777777" w:rsidR="00601E7C" w:rsidRDefault="000C636F" w:rsidP="00601E7C">
      <w:pPr>
        <w:numPr>
          <w:ilvl w:val="0"/>
          <w:numId w:val="7"/>
        </w:numPr>
      </w:pPr>
      <w:r>
        <w:t xml:space="preserve">Professionalism is expected, </w:t>
      </w:r>
      <w:proofErr w:type="gramStart"/>
      <w:r>
        <w:t>meaning:</w:t>
      </w:r>
      <w:proofErr w:type="gramEnd"/>
      <w:r>
        <w:t xml:space="preserve"> respect each other, listen to each other, do not text, e-mail or use your phone in any manner during class and be prepared for class. </w:t>
      </w:r>
    </w:p>
    <w:p w14:paraId="1EC39677" w14:textId="77777777" w:rsidR="009A7BC9" w:rsidRDefault="00E24655" w:rsidP="00E24655">
      <w:pPr>
        <w:numPr>
          <w:ilvl w:val="0"/>
          <w:numId w:val="7"/>
        </w:numPr>
      </w:pPr>
      <w:r w:rsidRPr="00103609">
        <w:t>The University is conducted on a basis of common honesty.  Dishonesty, cheating, plagiarism, or knowingly furnishing false information to the University is regarded as particularly serious offenses.  Any form of this type of conduct will not be tolerated.</w:t>
      </w:r>
    </w:p>
    <w:p w14:paraId="5070079B" w14:textId="77777777" w:rsidR="00E619C6" w:rsidRDefault="00E24655" w:rsidP="000543F2">
      <w:pPr>
        <w:numPr>
          <w:ilvl w:val="0"/>
          <w:numId w:val="7"/>
        </w:numPr>
      </w:pPr>
      <w:r>
        <w:t xml:space="preserve">If you are a student with a documented disability and need </w:t>
      </w:r>
      <w:proofErr w:type="gramStart"/>
      <w:r>
        <w:t>accommodations</w:t>
      </w:r>
      <w:proofErr w:type="gramEnd"/>
      <w:r>
        <w:t xml:space="preserve"> please arrange a meeting during my office hours or send an e-mail to schedule a meeting.  Please bring a copy of your accommodation memo and an instructor verification form to the meeting.  If you do not have an accommodation memo but need </w:t>
      </w:r>
      <w:proofErr w:type="gramStart"/>
      <w:r>
        <w:t>accommodations</w:t>
      </w:r>
      <w:proofErr w:type="gramEnd"/>
      <w:r>
        <w:t xml:space="preserve">, make an appointment with the Program for Students with Disabilities, 1244 Haley Center, 844-2096.  </w:t>
      </w:r>
    </w:p>
    <w:p w14:paraId="681568AC" w14:textId="77777777" w:rsidR="00E619C6" w:rsidRDefault="00E619C6" w:rsidP="00E619C6">
      <w:pPr>
        <w:autoSpaceDE w:val="0"/>
        <w:autoSpaceDN w:val="0"/>
        <w:adjustRightInd w:val="0"/>
        <w:spacing w:before="2" w:line="130" w:lineRule="exact"/>
        <w:rPr>
          <w:rFonts w:ascii="Arial" w:hAnsi="Arial" w:cs="Arial"/>
          <w:color w:val="000000"/>
          <w:sz w:val="13"/>
          <w:szCs w:val="13"/>
        </w:rPr>
      </w:pPr>
    </w:p>
    <w:p w14:paraId="185D87A5" w14:textId="77777777" w:rsidR="00E619C6" w:rsidRDefault="00E619C6" w:rsidP="00E619C6">
      <w:pPr>
        <w:autoSpaceDE w:val="0"/>
        <w:autoSpaceDN w:val="0"/>
        <w:adjustRightInd w:val="0"/>
        <w:spacing w:before="42"/>
        <w:ind w:left="175" w:right="-20"/>
        <w:rPr>
          <w:color w:val="000000"/>
          <w:sz w:val="20"/>
          <w:szCs w:val="20"/>
        </w:rPr>
      </w:pPr>
      <w:r w:rsidRPr="00E619C6">
        <w:rPr>
          <w:rFonts w:ascii="Arial" w:hAnsi="Arial" w:cs="Arial"/>
          <w:b/>
          <w:bCs/>
          <w:color w:val="231F20"/>
          <w:spacing w:val="-7"/>
          <w:w w:val="83"/>
          <w:sz w:val="13"/>
          <w:szCs w:val="13"/>
        </w:rPr>
        <w:t xml:space="preserve"> </w:t>
      </w:r>
    </w:p>
    <w:p w14:paraId="572993C4" w14:textId="77777777" w:rsidR="00E619C6" w:rsidRDefault="00E619C6" w:rsidP="00E619C6"/>
    <w:sectPr w:rsidR="00E619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5AA"/>
    <w:multiLevelType w:val="hybridMultilevel"/>
    <w:tmpl w:val="F20C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55936"/>
    <w:multiLevelType w:val="hybridMultilevel"/>
    <w:tmpl w:val="787A4A34"/>
    <w:lvl w:ilvl="0" w:tplc="290ABE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67B7DE6"/>
    <w:multiLevelType w:val="hybridMultilevel"/>
    <w:tmpl w:val="EC6ED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72372B"/>
    <w:multiLevelType w:val="hybridMultilevel"/>
    <w:tmpl w:val="492CA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E16B1"/>
    <w:multiLevelType w:val="hybridMultilevel"/>
    <w:tmpl w:val="1B084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6D7361"/>
    <w:multiLevelType w:val="hybridMultilevel"/>
    <w:tmpl w:val="76F2A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5B511D"/>
    <w:multiLevelType w:val="hybridMultilevel"/>
    <w:tmpl w:val="DD0EEA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3E2B4D"/>
    <w:multiLevelType w:val="hybridMultilevel"/>
    <w:tmpl w:val="F20C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C42A6"/>
    <w:multiLevelType w:val="hybridMultilevel"/>
    <w:tmpl w:val="5594A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8067D3"/>
    <w:multiLevelType w:val="hybridMultilevel"/>
    <w:tmpl w:val="5EBA7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676B15"/>
    <w:multiLevelType w:val="hybridMultilevel"/>
    <w:tmpl w:val="DCD8E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771853">
    <w:abstractNumId w:val="14"/>
  </w:num>
  <w:num w:numId="2" w16cid:durableId="2097286777">
    <w:abstractNumId w:val="2"/>
  </w:num>
  <w:num w:numId="3" w16cid:durableId="1920141047">
    <w:abstractNumId w:val="12"/>
  </w:num>
  <w:num w:numId="4" w16cid:durableId="1559121636">
    <w:abstractNumId w:val="19"/>
  </w:num>
  <w:num w:numId="5" w16cid:durableId="1128207132">
    <w:abstractNumId w:val="9"/>
  </w:num>
  <w:num w:numId="6" w16cid:durableId="1271740177">
    <w:abstractNumId w:val="17"/>
  </w:num>
  <w:num w:numId="7" w16cid:durableId="1450078201">
    <w:abstractNumId w:val="13"/>
  </w:num>
  <w:num w:numId="8" w16cid:durableId="1980763057">
    <w:abstractNumId w:val="3"/>
  </w:num>
  <w:num w:numId="9" w16cid:durableId="858661706">
    <w:abstractNumId w:val="10"/>
  </w:num>
  <w:num w:numId="10" w16cid:durableId="277104304">
    <w:abstractNumId w:val="5"/>
  </w:num>
  <w:num w:numId="11" w16cid:durableId="236020916">
    <w:abstractNumId w:val="8"/>
  </w:num>
  <w:num w:numId="12" w16cid:durableId="370036720">
    <w:abstractNumId w:val="0"/>
  </w:num>
  <w:num w:numId="13" w16cid:durableId="1853253336">
    <w:abstractNumId w:val="15"/>
  </w:num>
  <w:num w:numId="14" w16cid:durableId="1048264350">
    <w:abstractNumId w:val="18"/>
  </w:num>
  <w:num w:numId="15" w16cid:durableId="2120174349">
    <w:abstractNumId w:val="16"/>
  </w:num>
  <w:num w:numId="16" w16cid:durableId="2128304563">
    <w:abstractNumId w:val="7"/>
  </w:num>
  <w:num w:numId="17" w16cid:durableId="1684018005">
    <w:abstractNumId w:val="4"/>
  </w:num>
  <w:num w:numId="18" w16cid:durableId="1561597386">
    <w:abstractNumId w:val="1"/>
  </w:num>
  <w:num w:numId="19" w16cid:durableId="255864849">
    <w:abstractNumId w:val="6"/>
  </w:num>
  <w:num w:numId="20" w16cid:durableId="1215314182">
    <w:abstractNumId w:val="11"/>
  </w:num>
  <w:num w:numId="21" w16cid:durableId="17054453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55"/>
    <w:rsid w:val="00001287"/>
    <w:rsid w:val="00014025"/>
    <w:rsid w:val="00014C61"/>
    <w:rsid w:val="00044071"/>
    <w:rsid w:val="000543F2"/>
    <w:rsid w:val="000554AA"/>
    <w:rsid w:val="00056342"/>
    <w:rsid w:val="00074C01"/>
    <w:rsid w:val="0009522C"/>
    <w:rsid w:val="000A1A62"/>
    <w:rsid w:val="000B1CCC"/>
    <w:rsid w:val="000B21F3"/>
    <w:rsid w:val="000B46F1"/>
    <w:rsid w:val="000C5C91"/>
    <w:rsid w:val="000C636F"/>
    <w:rsid w:val="000D0470"/>
    <w:rsid w:val="000E5EE8"/>
    <w:rsid w:val="00110257"/>
    <w:rsid w:val="001105F4"/>
    <w:rsid w:val="00130F77"/>
    <w:rsid w:val="00135A33"/>
    <w:rsid w:val="00140165"/>
    <w:rsid w:val="00144918"/>
    <w:rsid w:val="0015121F"/>
    <w:rsid w:val="00151BF6"/>
    <w:rsid w:val="00154FB8"/>
    <w:rsid w:val="0015607F"/>
    <w:rsid w:val="00164583"/>
    <w:rsid w:val="00166B37"/>
    <w:rsid w:val="00174DEB"/>
    <w:rsid w:val="0017625D"/>
    <w:rsid w:val="0017665F"/>
    <w:rsid w:val="001774FB"/>
    <w:rsid w:val="00183149"/>
    <w:rsid w:val="001C57F3"/>
    <w:rsid w:val="001E36F1"/>
    <w:rsid w:val="001F0751"/>
    <w:rsid w:val="001F5445"/>
    <w:rsid w:val="001F55BD"/>
    <w:rsid w:val="00200E1F"/>
    <w:rsid w:val="00221A5E"/>
    <w:rsid w:val="00230AE5"/>
    <w:rsid w:val="00241DED"/>
    <w:rsid w:val="00250F5A"/>
    <w:rsid w:val="00263A0E"/>
    <w:rsid w:val="00270B99"/>
    <w:rsid w:val="00272F7C"/>
    <w:rsid w:val="002A6653"/>
    <w:rsid w:val="002C326A"/>
    <w:rsid w:val="002C413C"/>
    <w:rsid w:val="002D07C5"/>
    <w:rsid w:val="002E4D33"/>
    <w:rsid w:val="003139DD"/>
    <w:rsid w:val="00320701"/>
    <w:rsid w:val="00333984"/>
    <w:rsid w:val="00334409"/>
    <w:rsid w:val="00334F8B"/>
    <w:rsid w:val="0034253A"/>
    <w:rsid w:val="00350B0B"/>
    <w:rsid w:val="00360AE7"/>
    <w:rsid w:val="00361B40"/>
    <w:rsid w:val="003A0665"/>
    <w:rsid w:val="003B406B"/>
    <w:rsid w:val="003B4D17"/>
    <w:rsid w:val="003C2972"/>
    <w:rsid w:val="003D577A"/>
    <w:rsid w:val="003F62F7"/>
    <w:rsid w:val="00431E06"/>
    <w:rsid w:val="00435053"/>
    <w:rsid w:val="004766B5"/>
    <w:rsid w:val="00485DC8"/>
    <w:rsid w:val="00487B79"/>
    <w:rsid w:val="004D236A"/>
    <w:rsid w:val="0050276D"/>
    <w:rsid w:val="005106C7"/>
    <w:rsid w:val="00551995"/>
    <w:rsid w:val="00565005"/>
    <w:rsid w:val="00576D2B"/>
    <w:rsid w:val="0058555A"/>
    <w:rsid w:val="00594F4B"/>
    <w:rsid w:val="005A69E1"/>
    <w:rsid w:val="005B6823"/>
    <w:rsid w:val="005D462E"/>
    <w:rsid w:val="005D55EF"/>
    <w:rsid w:val="005E1485"/>
    <w:rsid w:val="00601E7C"/>
    <w:rsid w:val="006078E4"/>
    <w:rsid w:val="00607CCC"/>
    <w:rsid w:val="006231F6"/>
    <w:rsid w:val="00633AE8"/>
    <w:rsid w:val="00673C07"/>
    <w:rsid w:val="006E3470"/>
    <w:rsid w:val="006F4F03"/>
    <w:rsid w:val="0070145C"/>
    <w:rsid w:val="00705D40"/>
    <w:rsid w:val="00726A74"/>
    <w:rsid w:val="0074288B"/>
    <w:rsid w:val="007604E4"/>
    <w:rsid w:val="00771BB7"/>
    <w:rsid w:val="007740B8"/>
    <w:rsid w:val="00781A2D"/>
    <w:rsid w:val="00784410"/>
    <w:rsid w:val="00791642"/>
    <w:rsid w:val="007A06ED"/>
    <w:rsid w:val="007B7CEB"/>
    <w:rsid w:val="007C6E42"/>
    <w:rsid w:val="007D2B57"/>
    <w:rsid w:val="007E0BB8"/>
    <w:rsid w:val="007F004E"/>
    <w:rsid w:val="00807A92"/>
    <w:rsid w:val="00810350"/>
    <w:rsid w:val="0081064B"/>
    <w:rsid w:val="008108DE"/>
    <w:rsid w:val="008316ED"/>
    <w:rsid w:val="008664D7"/>
    <w:rsid w:val="00866922"/>
    <w:rsid w:val="008B2CDF"/>
    <w:rsid w:val="008B3E3C"/>
    <w:rsid w:val="008B7C04"/>
    <w:rsid w:val="008E5F4A"/>
    <w:rsid w:val="00906431"/>
    <w:rsid w:val="009146F0"/>
    <w:rsid w:val="00981C13"/>
    <w:rsid w:val="00995421"/>
    <w:rsid w:val="009A3AE1"/>
    <w:rsid w:val="009A7BC9"/>
    <w:rsid w:val="009B3B14"/>
    <w:rsid w:val="009C15DD"/>
    <w:rsid w:val="009E7053"/>
    <w:rsid w:val="009F008A"/>
    <w:rsid w:val="009F3626"/>
    <w:rsid w:val="009F7A79"/>
    <w:rsid w:val="00A11A9E"/>
    <w:rsid w:val="00A14EA6"/>
    <w:rsid w:val="00A20FFA"/>
    <w:rsid w:val="00A260DD"/>
    <w:rsid w:val="00A457C5"/>
    <w:rsid w:val="00A50B07"/>
    <w:rsid w:val="00A76C59"/>
    <w:rsid w:val="00A8665F"/>
    <w:rsid w:val="00A924BA"/>
    <w:rsid w:val="00A93195"/>
    <w:rsid w:val="00AA5992"/>
    <w:rsid w:val="00AA6549"/>
    <w:rsid w:val="00AD2E18"/>
    <w:rsid w:val="00B113DE"/>
    <w:rsid w:val="00B116FF"/>
    <w:rsid w:val="00B11B75"/>
    <w:rsid w:val="00B33418"/>
    <w:rsid w:val="00B601E0"/>
    <w:rsid w:val="00B6470B"/>
    <w:rsid w:val="00B93E6F"/>
    <w:rsid w:val="00B95F99"/>
    <w:rsid w:val="00B96903"/>
    <w:rsid w:val="00BA7CA9"/>
    <w:rsid w:val="00BB3A11"/>
    <w:rsid w:val="00BB7461"/>
    <w:rsid w:val="00BC0F02"/>
    <w:rsid w:val="00BE0651"/>
    <w:rsid w:val="00BF4FAF"/>
    <w:rsid w:val="00BF7836"/>
    <w:rsid w:val="00C04B22"/>
    <w:rsid w:val="00C17C97"/>
    <w:rsid w:val="00C2195A"/>
    <w:rsid w:val="00C233A3"/>
    <w:rsid w:val="00C42BA2"/>
    <w:rsid w:val="00C53FBC"/>
    <w:rsid w:val="00C6457C"/>
    <w:rsid w:val="00C648D3"/>
    <w:rsid w:val="00C65ACA"/>
    <w:rsid w:val="00C80BC2"/>
    <w:rsid w:val="00C879AE"/>
    <w:rsid w:val="00CB7E7F"/>
    <w:rsid w:val="00CC31C5"/>
    <w:rsid w:val="00CD4719"/>
    <w:rsid w:val="00CD5559"/>
    <w:rsid w:val="00CD62CF"/>
    <w:rsid w:val="00CE2A1E"/>
    <w:rsid w:val="00CF20E9"/>
    <w:rsid w:val="00CF547B"/>
    <w:rsid w:val="00CF6BF7"/>
    <w:rsid w:val="00D24F36"/>
    <w:rsid w:val="00D509BD"/>
    <w:rsid w:val="00D51FEF"/>
    <w:rsid w:val="00D5243D"/>
    <w:rsid w:val="00D56357"/>
    <w:rsid w:val="00D60EB4"/>
    <w:rsid w:val="00D6173B"/>
    <w:rsid w:val="00D81EDD"/>
    <w:rsid w:val="00D94F5E"/>
    <w:rsid w:val="00DA7199"/>
    <w:rsid w:val="00DB28E0"/>
    <w:rsid w:val="00DB451C"/>
    <w:rsid w:val="00DC01AF"/>
    <w:rsid w:val="00DE7230"/>
    <w:rsid w:val="00DE78D6"/>
    <w:rsid w:val="00E104D9"/>
    <w:rsid w:val="00E24655"/>
    <w:rsid w:val="00E2498B"/>
    <w:rsid w:val="00E3303A"/>
    <w:rsid w:val="00E36599"/>
    <w:rsid w:val="00E47052"/>
    <w:rsid w:val="00E619C6"/>
    <w:rsid w:val="00E6319F"/>
    <w:rsid w:val="00E837A5"/>
    <w:rsid w:val="00E90C93"/>
    <w:rsid w:val="00E918FF"/>
    <w:rsid w:val="00E952E1"/>
    <w:rsid w:val="00EA7C98"/>
    <w:rsid w:val="00EC0EB1"/>
    <w:rsid w:val="00EC50DE"/>
    <w:rsid w:val="00ED3611"/>
    <w:rsid w:val="00ED7F6C"/>
    <w:rsid w:val="00EF37D6"/>
    <w:rsid w:val="00F01318"/>
    <w:rsid w:val="00F05763"/>
    <w:rsid w:val="00F207F3"/>
    <w:rsid w:val="00F54BB9"/>
    <w:rsid w:val="00F65545"/>
    <w:rsid w:val="00F7103B"/>
    <w:rsid w:val="00F75765"/>
    <w:rsid w:val="00F85FA8"/>
    <w:rsid w:val="00F91D87"/>
    <w:rsid w:val="00F95B16"/>
    <w:rsid w:val="00FA3B19"/>
    <w:rsid w:val="00FB12A4"/>
    <w:rsid w:val="00FE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7C7B"/>
  <w15:docId w15:val="{80C6A613-D23C-4BAF-94DA-0FCB6120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4655"/>
    <w:rPr>
      <w:color w:val="0000FF"/>
      <w:u w:val="single"/>
    </w:rPr>
  </w:style>
  <w:style w:type="table" w:styleId="TableGrid">
    <w:name w:val="Table Grid"/>
    <w:basedOn w:val="TableNormal"/>
    <w:rsid w:val="00E2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60AE7"/>
    <w:rPr>
      <w:rFonts w:ascii="Tahoma" w:hAnsi="Tahoma" w:cs="Tahoma"/>
      <w:sz w:val="16"/>
      <w:szCs w:val="16"/>
    </w:rPr>
  </w:style>
  <w:style w:type="character" w:customStyle="1" w:styleId="BalloonTextChar">
    <w:name w:val="Balloon Text Char"/>
    <w:link w:val="BalloonText"/>
    <w:rsid w:val="00360AE7"/>
    <w:rPr>
      <w:rFonts w:ascii="Tahoma" w:hAnsi="Tahoma" w:cs="Tahoma"/>
      <w:sz w:val="16"/>
      <w:szCs w:val="16"/>
    </w:rPr>
  </w:style>
  <w:style w:type="paragraph" w:styleId="ListParagraph">
    <w:name w:val="List Paragraph"/>
    <w:basedOn w:val="Normal"/>
    <w:uiPriority w:val="34"/>
    <w:qFormat/>
    <w:rsid w:val="00A20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swdd@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1802</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2087</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Danielle Wadsworth</dc:creator>
  <cp:keywords/>
  <dc:description/>
  <cp:lastModifiedBy>Danielle Wadsworth</cp:lastModifiedBy>
  <cp:revision>3</cp:revision>
  <cp:lastPrinted>2019-08-15T17:55:00Z</cp:lastPrinted>
  <dcterms:created xsi:type="dcterms:W3CDTF">2026-04-14T18:49:00Z</dcterms:created>
  <dcterms:modified xsi:type="dcterms:W3CDTF">2026-04-14T18:49:00Z</dcterms:modified>
</cp:coreProperties>
</file>