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5E9571CB" w:rsidR="00CB3789" w:rsidRPr="00087EBB" w:rsidRDefault="005E0F1D" w:rsidP="00087EBB">
      <w:pPr>
        <w:pStyle w:val="Title"/>
        <w:spacing w:line="360" w:lineRule="auto"/>
      </w:pPr>
      <w:r w:rsidRPr="00087EBB">
        <w:t>Auburn University</w:t>
      </w:r>
    </w:p>
    <w:p w14:paraId="5C2F584C" w14:textId="5A625063" w:rsidR="005E0F1D" w:rsidRPr="00087EBB" w:rsidRDefault="005E0F1D" w:rsidP="00CE394A">
      <w:pPr>
        <w:pStyle w:val="Title"/>
        <w:spacing w:line="360" w:lineRule="auto"/>
      </w:pPr>
      <w:r w:rsidRPr="00087EBB">
        <w:t>Department of Special Education, Rehabilitation, and Counseling</w:t>
      </w:r>
    </w:p>
    <w:p w14:paraId="21DF8A27" w14:textId="682D6011" w:rsidR="005E0F1D" w:rsidRPr="00087EBB" w:rsidRDefault="00DE0CFC" w:rsidP="00087EBB">
      <w:pPr>
        <w:spacing w:line="360" w:lineRule="auto"/>
        <w:rPr>
          <w:rFonts w:ascii="Aptos" w:hAnsi="Aptos" w:cs="Times New Roman"/>
          <w:color w:val="000000" w:themeColor="text1"/>
        </w:rPr>
      </w:pPr>
      <w:r w:rsidRPr="00087EBB">
        <w:rPr>
          <w:rStyle w:val="Heading1Char"/>
          <w:rFonts w:ascii="Aptos" w:hAnsi="Aptos" w:cs="Times New Roman"/>
          <w:color w:val="000000" w:themeColor="text1"/>
          <w:sz w:val="24"/>
          <w:szCs w:val="24"/>
        </w:rPr>
        <w:t>1.</w:t>
      </w:r>
      <w:r w:rsidRPr="00087EBB">
        <w:rPr>
          <w:rFonts w:ascii="Aptos" w:hAnsi="Aptos" w:cs="Times New Roman"/>
          <w:color w:val="000000" w:themeColor="text1"/>
        </w:rPr>
        <w:t xml:space="preserve"> </w:t>
      </w:r>
      <w:r w:rsidRPr="00087EBB">
        <w:rPr>
          <w:rFonts w:ascii="Aptos" w:hAnsi="Aptos" w:cs="Times New Roman"/>
          <w:color w:val="000000" w:themeColor="text1"/>
        </w:rPr>
        <w:tab/>
      </w:r>
      <w:r w:rsidRPr="00087EBB">
        <w:rPr>
          <w:rStyle w:val="Heading2Char"/>
          <w:rFonts w:ascii="Aptos" w:hAnsi="Aptos" w:cs="Times New Roman"/>
          <w:b/>
          <w:bCs/>
          <w:color w:val="000000" w:themeColor="text1"/>
          <w:sz w:val="24"/>
          <w:szCs w:val="24"/>
        </w:rPr>
        <w:t>COURSE NUMBER</w:t>
      </w:r>
      <w:r w:rsidR="005E0F1D" w:rsidRPr="00087EBB">
        <w:rPr>
          <w:rFonts w:ascii="Aptos" w:hAnsi="Aptos" w:cs="Times New Roman"/>
          <w:b/>
          <w:bCs/>
          <w:color w:val="000000" w:themeColor="text1"/>
        </w:rPr>
        <w:t>:</w:t>
      </w:r>
      <w:r w:rsidR="00087EBB">
        <w:rPr>
          <w:rFonts w:ascii="Aptos" w:hAnsi="Aptos" w:cs="Times New Roman"/>
          <w:b/>
          <w:bCs/>
          <w:color w:val="000000" w:themeColor="text1"/>
        </w:rPr>
        <w:tab/>
      </w:r>
      <w:r w:rsidR="005E0F1D" w:rsidRPr="00087EBB">
        <w:rPr>
          <w:rFonts w:ascii="Aptos" w:hAnsi="Aptos" w:cs="Times New Roman"/>
          <w:color w:val="000000" w:themeColor="text1"/>
        </w:rPr>
        <w:t>RSED 4910</w:t>
      </w:r>
    </w:p>
    <w:p w14:paraId="17C3D01D" w14:textId="0A9969DF" w:rsidR="005E0F1D" w:rsidRPr="00087EBB" w:rsidRDefault="00DE0CFC" w:rsidP="00087EBB">
      <w:pPr>
        <w:tabs>
          <w:tab w:val="left" w:pos="2880"/>
          <w:tab w:val="left" w:pos="4230"/>
        </w:tabs>
        <w:spacing w:line="360" w:lineRule="auto"/>
        <w:ind w:left="3600" w:hanging="2880"/>
        <w:rPr>
          <w:rFonts w:ascii="Aptos" w:hAnsi="Aptos" w:cs="Times New Roman"/>
          <w:color w:val="000000" w:themeColor="text1"/>
        </w:rPr>
      </w:pPr>
      <w:r w:rsidRPr="00087EBB">
        <w:rPr>
          <w:rStyle w:val="Heading2Char"/>
          <w:rFonts w:ascii="Aptos" w:hAnsi="Aptos" w:cs="Times New Roman"/>
          <w:b/>
          <w:bCs/>
          <w:color w:val="000000" w:themeColor="text1"/>
          <w:sz w:val="24"/>
          <w:szCs w:val="24"/>
        </w:rPr>
        <w:t>COURSE TITLE</w:t>
      </w:r>
      <w:r w:rsidR="005E0F1D" w:rsidRPr="00087EBB">
        <w:rPr>
          <w:rFonts w:ascii="Aptos" w:hAnsi="Aptos" w:cs="Times New Roman"/>
          <w:b/>
          <w:bCs/>
          <w:color w:val="000000" w:themeColor="text1"/>
        </w:rPr>
        <w:t>:</w:t>
      </w:r>
      <w:r w:rsidR="00087EBB">
        <w:rPr>
          <w:rFonts w:ascii="Aptos" w:hAnsi="Aptos" w:cs="Times New Roman"/>
          <w:b/>
          <w:bCs/>
          <w:color w:val="000000" w:themeColor="text1"/>
        </w:rPr>
        <w:tab/>
      </w:r>
      <w:r w:rsidR="005E0F1D" w:rsidRPr="00087EBB">
        <w:rPr>
          <w:rFonts w:ascii="Aptos" w:hAnsi="Aptos" w:cs="Times New Roman"/>
          <w:color w:val="000000" w:themeColor="text1"/>
        </w:rPr>
        <w:t xml:space="preserve">Practicum </w:t>
      </w:r>
      <w:r w:rsidR="00EE1218" w:rsidRPr="00087EBB">
        <w:rPr>
          <w:rFonts w:ascii="Aptos" w:hAnsi="Aptos" w:cs="Times New Roman"/>
          <w:color w:val="000000" w:themeColor="text1"/>
        </w:rPr>
        <w:t>–</w:t>
      </w:r>
      <w:r w:rsidR="005E0F1D" w:rsidRPr="00087EBB">
        <w:rPr>
          <w:rFonts w:ascii="Aptos" w:hAnsi="Aptos" w:cs="Times New Roman"/>
          <w:color w:val="000000" w:themeColor="text1"/>
        </w:rPr>
        <w:t xml:space="preserve"> </w:t>
      </w:r>
      <w:r w:rsidR="009609F5" w:rsidRPr="00087EBB">
        <w:rPr>
          <w:rFonts w:ascii="Aptos" w:hAnsi="Aptos" w:cs="Times New Roman"/>
          <w:color w:val="000000" w:themeColor="text1"/>
        </w:rPr>
        <w:t>SLHS</w:t>
      </w:r>
      <w:r w:rsidR="000560A6" w:rsidRPr="00087EBB">
        <w:rPr>
          <w:rFonts w:ascii="Aptos" w:hAnsi="Aptos" w:cs="Times New Roman"/>
          <w:color w:val="000000" w:themeColor="text1"/>
        </w:rPr>
        <w:t xml:space="preserve"> in Special Education</w:t>
      </w:r>
    </w:p>
    <w:p w14:paraId="488179B8" w14:textId="30DF64C3" w:rsidR="005E0F1D" w:rsidRPr="00087EBB" w:rsidRDefault="00DE0CFC" w:rsidP="00087EBB">
      <w:pPr>
        <w:tabs>
          <w:tab w:val="left" w:pos="2880"/>
        </w:tabs>
        <w:spacing w:line="360" w:lineRule="auto"/>
        <w:ind w:left="3600" w:hanging="2880"/>
        <w:rPr>
          <w:rFonts w:ascii="Aptos" w:hAnsi="Aptos" w:cs="Times New Roman"/>
          <w:color w:val="000000" w:themeColor="text1"/>
        </w:rPr>
      </w:pPr>
      <w:r w:rsidRPr="00087EBB">
        <w:rPr>
          <w:rStyle w:val="Heading2Char"/>
          <w:rFonts w:ascii="Aptos" w:hAnsi="Aptos" w:cs="Times New Roman"/>
          <w:b/>
          <w:bCs/>
          <w:color w:val="000000" w:themeColor="text1"/>
          <w:sz w:val="24"/>
          <w:szCs w:val="24"/>
        </w:rPr>
        <w:t>CREDIT HOURS</w:t>
      </w:r>
      <w:r w:rsidR="005E0F1D" w:rsidRPr="00087EBB">
        <w:rPr>
          <w:rFonts w:ascii="Aptos" w:hAnsi="Aptos" w:cs="Times New Roman"/>
          <w:b/>
          <w:bCs/>
          <w:color w:val="000000" w:themeColor="text1"/>
        </w:rPr>
        <w:t>:</w:t>
      </w:r>
      <w:r w:rsidR="00087EBB">
        <w:rPr>
          <w:rFonts w:ascii="Aptos" w:hAnsi="Aptos" w:cs="Times New Roman"/>
          <w:b/>
          <w:bCs/>
          <w:color w:val="000000" w:themeColor="text1"/>
        </w:rPr>
        <w:tab/>
      </w:r>
      <w:r w:rsidR="00EE1218" w:rsidRPr="00087EBB">
        <w:rPr>
          <w:rFonts w:ascii="Aptos" w:hAnsi="Aptos" w:cs="Times New Roman"/>
          <w:color w:val="000000" w:themeColor="text1"/>
        </w:rPr>
        <w:t>3</w:t>
      </w:r>
    </w:p>
    <w:p w14:paraId="448D803A" w14:textId="05296316" w:rsidR="005E0F1D" w:rsidRPr="00087EBB" w:rsidRDefault="00DE0CFC" w:rsidP="00087EBB">
      <w:pPr>
        <w:tabs>
          <w:tab w:val="left" w:pos="2880"/>
          <w:tab w:val="left" w:pos="4320"/>
        </w:tabs>
        <w:spacing w:line="360" w:lineRule="auto"/>
        <w:ind w:left="3600" w:hanging="2880"/>
        <w:rPr>
          <w:rFonts w:ascii="Aptos" w:hAnsi="Aptos" w:cs="Times New Roman"/>
          <w:color w:val="000000" w:themeColor="text1"/>
        </w:rPr>
      </w:pPr>
      <w:r w:rsidRPr="00087EBB">
        <w:rPr>
          <w:rStyle w:val="Heading2Char"/>
          <w:rFonts w:ascii="Aptos" w:hAnsi="Aptos" w:cs="Times New Roman"/>
          <w:b/>
          <w:bCs/>
          <w:color w:val="000000" w:themeColor="text1"/>
          <w:sz w:val="24"/>
          <w:szCs w:val="24"/>
        </w:rPr>
        <w:t>PREREQUISITE</w:t>
      </w:r>
      <w:r w:rsidR="00345154" w:rsidRPr="00087EBB">
        <w:rPr>
          <w:rStyle w:val="Heading2Char"/>
          <w:rFonts w:ascii="Aptos" w:hAnsi="Aptos" w:cs="Times New Roman"/>
          <w:b/>
          <w:bCs/>
          <w:color w:val="000000" w:themeColor="text1"/>
          <w:sz w:val="24"/>
          <w:szCs w:val="24"/>
        </w:rPr>
        <w:t>S</w:t>
      </w:r>
      <w:r w:rsidR="005E0F1D" w:rsidRPr="00087EBB">
        <w:rPr>
          <w:rStyle w:val="Heading2Char"/>
          <w:rFonts w:ascii="Aptos" w:hAnsi="Aptos" w:cs="Times New Roman"/>
          <w:b/>
          <w:bCs/>
          <w:color w:val="000000" w:themeColor="text1"/>
          <w:sz w:val="24"/>
          <w:szCs w:val="24"/>
        </w:rPr>
        <w:t>:</w:t>
      </w:r>
      <w:r w:rsidR="00087EBB">
        <w:rPr>
          <w:rStyle w:val="Heading2Char"/>
          <w:rFonts w:ascii="Aptos" w:hAnsi="Aptos" w:cs="Times New Roman"/>
          <w:b/>
          <w:bCs/>
          <w:color w:val="000000" w:themeColor="text1"/>
          <w:sz w:val="24"/>
          <w:szCs w:val="24"/>
        </w:rPr>
        <w:tab/>
      </w:r>
      <w:r w:rsidR="00EE1218" w:rsidRPr="00087EBB">
        <w:rPr>
          <w:rFonts w:ascii="Aptos" w:hAnsi="Aptos" w:cs="Times New Roman"/>
          <w:color w:val="000000" w:themeColor="text1"/>
        </w:rPr>
        <w:t>Instructor Approval</w:t>
      </w:r>
      <w:r w:rsidR="00D17136" w:rsidRPr="00087EBB">
        <w:rPr>
          <w:rFonts w:ascii="Aptos" w:hAnsi="Aptos" w:cs="Times New Roman"/>
          <w:color w:val="000000" w:themeColor="text1"/>
        </w:rPr>
        <w:t>, Clear background check</w:t>
      </w:r>
    </w:p>
    <w:p w14:paraId="4BFE2BDB" w14:textId="1FCAF918" w:rsidR="005E0F1D" w:rsidRPr="00087EBB" w:rsidRDefault="00DE0CFC" w:rsidP="00087EBB">
      <w:pPr>
        <w:tabs>
          <w:tab w:val="left" w:pos="2880"/>
          <w:tab w:val="left" w:pos="4320"/>
        </w:tabs>
        <w:spacing w:line="360" w:lineRule="auto"/>
        <w:ind w:left="3600" w:hanging="2880"/>
        <w:rPr>
          <w:rFonts w:ascii="Aptos" w:hAnsi="Aptos" w:cs="Times New Roman"/>
          <w:color w:val="000000" w:themeColor="text1"/>
        </w:rPr>
      </w:pPr>
      <w:r w:rsidRPr="00087EBB">
        <w:rPr>
          <w:rStyle w:val="Heading2Char"/>
          <w:rFonts w:ascii="Aptos" w:hAnsi="Aptos" w:cs="Times New Roman"/>
          <w:b/>
          <w:bCs/>
          <w:color w:val="000000" w:themeColor="text1"/>
          <w:sz w:val="24"/>
          <w:szCs w:val="24"/>
        </w:rPr>
        <w:t>CO-REQUISITES</w:t>
      </w:r>
      <w:r w:rsidR="005E0F1D" w:rsidRPr="00087EBB">
        <w:rPr>
          <w:rStyle w:val="Heading2Char"/>
          <w:rFonts w:ascii="Aptos" w:hAnsi="Aptos" w:cs="Times New Roman"/>
          <w:b/>
          <w:bCs/>
          <w:color w:val="000000" w:themeColor="text1"/>
          <w:sz w:val="24"/>
          <w:szCs w:val="24"/>
        </w:rPr>
        <w:t>:</w:t>
      </w:r>
      <w:r w:rsidR="00087EBB">
        <w:rPr>
          <w:rStyle w:val="Heading2Char"/>
          <w:rFonts w:ascii="Aptos" w:hAnsi="Aptos" w:cs="Times New Roman"/>
          <w:b/>
          <w:bCs/>
          <w:color w:val="000000" w:themeColor="text1"/>
          <w:sz w:val="24"/>
          <w:szCs w:val="24"/>
        </w:rPr>
        <w:tab/>
      </w:r>
      <w:r w:rsidR="005E0F1D" w:rsidRPr="00087EBB">
        <w:rPr>
          <w:rFonts w:ascii="Aptos" w:hAnsi="Aptos" w:cs="Times New Roman"/>
          <w:color w:val="000000" w:themeColor="text1"/>
        </w:rPr>
        <w:t>None</w:t>
      </w:r>
    </w:p>
    <w:p w14:paraId="2A243D0B" w14:textId="4B469C3F" w:rsidR="005E0F1D" w:rsidRPr="00087EBB" w:rsidRDefault="005E0F1D" w:rsidP="00087EBB">
      <w:pPr>
        <w:pStyle w:val="Heading1"/>
        <w:spacing w:line="360" w:lineRule="auto"/>
        <w:ind w:firstLine="720"/>
        <w:rPr>
          <w:rFonts w:ascii="Aptos" w:hAnsi="Aptos" w:cs="Times New Roman"/>
          <w:b/>
          <w:bCs/>
          <w:color w:val="000000" w:themeColor="text1"/>
          <w:sz w:val="24"/>
          <w:szCs w:val="24"/>
        </w:rPr>
      </w:pPr>
      <w:r w:rsidRPr="00087EBB">
        <w:rPr>
          <w:rFonts w:ascii="Aptos" w:hAnsi="Aptos" w:cs="Times New Roman"/>
          <w:b/>
          <w:bCs/>
          <w:color w:val="000000" w:themeColor="text1"/>
          <w:sz w:val="24"/>
          <w:szCs w:val="24"/>
        </w:rPr>
        <w:t>University Supervisor Information</w:t>
      </w:r>
    </w:p>
    <w:p w14:paraId="6EE50123" w14:textId="602AAD3B" w:rsidR="005E0F1D" w:rsidRPr="00087EBB" w:rsidRDefault="00CF0E50" w:rsidP="00087EBB">
      <w:pPr>
        <w:pStyle w:val="Heading2"/>
        <w:spacing w:line="360" w:lineRule="auto"/>
        <w:ind w:firstLine="720"/>
        <w:rPr>
          <w:rFonts w:ascii="Aptos" w:hAnsi="Aptos" w:cs="Times New Roman"/>
          <w:color w:val="000000" w:themeColor="text1"/>
          <w:sz w:val="24"/>
          <w:szCs w:val="24"/>
          <w:u w:val="single"/>
        </w:rPr>
      </w:pPr>
      <w:r w:rsidRPr="00087EBB">
        <w:rPr>
          <w:rFonts w:ascii="Aptos" w:hAnsi="Aptos" w:cs="Times New Roman"/>
          <w:color w:val="000000" w:themeColor="text1"/>
          <w:sz w:val="24"/>
          <w:szCs w:val="24"/>
          <w:u w:val="single"/>
        </w:rPr>
        <w:t>SLHS</w:t>
      </w:r>
      <w:r w:rsidR="005E0F1D" w:rsidRPr="00087EBB">
        <w:rPr>
          <w:rFonts w:ascii="Aptos" w:hAnsi="Aptos" w:cs="Times New Roman"/>
          <w:color w:val="000000" w:themeColor="text1"/>
          <w:sz w:val="24"/>
          <w:szCs w:val="24"/>
          <w:u w:val="single"/>
        </w:rPr>
        <w:t xml:space="preserve"> Placements:</w:t>
      </w:r>
    </w:p>
    <w:p w14:paraId="7C538ADA" w14:textId="77777777" w:rsidR="001F45A1" w:rsidRPr="00087EBB" w:rsidRDefault="001F45A1" w:rsidP="00087EBB">
      <w:pPr>
        <w:spacing w:line="360" w:lineRule="auto"/>
        <w:ind w:left="720"/>
        <w:rPr>
          <w:rFonts w:ascii="Aptos" w:hAnsi="Aptos" w:cs="Times New Roman"/>
        </w:rPr>
      </w:pPr>
      <w:r w:rsidRPr="00087EBB">
        <w:rPr>
          <w:rFonts w:ascii="Aptos" w:hAnsi="Aptos" w:cs="Times New Roman"/>
        </w:rPr>
        <w:t>Dr. Schweck</w:t>
      </w:r>
    </w:p>
    <w:p w14:paraId="2C02C635" w14:textId="77777777" w:rsidR="001F45A1" w:rsidRPr="00087EBB" w:rsidRDefault="001F45A1" w:rsidP="00087EBB">
      <w:pPr>
        <w:spacing w:line="360" w:lineRule="auto"/>
        <w:ind w:left="720"/>
        <w:rPr>
          <w:rFonts w:ascii="Aptos" w:hAnsi="Aptos" w:cs="Times New Roman"/>
        </w:rPr>
      </w:pPr>
      <w:r w:rsidRPr="00087EBB">
        <w:rPr>
          <w:rFonts w:ascii="Aptos" w:hAnsi="Aptos" w:cs="Times New Roman"/>
        </w:rPr>
        <w:t>College of Education Building, Office 3153</w:t>
      </w:r>
    </w:p>
    <w:p w14:paraId="017AA039" w14:textId="77777777" w:rsidR="001F45A1" w:rsidRPr="00087EBB" w:rsidRDefault="001F45A1" w:rsidP="00087EBB">
      <w:pPr>
        <w:spacing w:line="360" w:lineRule="auto"/>
        <w:ind w:left="720"/>
        <w:rPr>
          <w:rFonts w:ascii="Aptos" w:hAnsi="Aptos" w:cs="Times New Roman"/>
        </w:rPr>
      </w:pPr>
      <w:r w:rsidRPr="00087EBB">
        <w:rPr>
          <w:rFonts w:ascii="Aptos" w:hAnsi="Aptos" w:cs="Times New Roman"/>
        </w:rPr>
        <w:t>345 W. Samford Ave.</w:t>
      </w:r>
    </w:p>
    <w:p w14:paraId="58614A53" w14:textId="77777777" w:rsidR="001F45A1" w:rsidRPr="00087EBB" w:rsidRDefault="001F45A1" w:rsidP="00087EBB">
      <w:pPr>
        <w:spacing w:line="360" w:lineRule="auto"/>
        <w:ind w:left="720"/>
        <w:rPr>
          <w:rFonts w:ascii="Aptos" w:hAnsi="Aptos" w:cs="Times New Roman"/>
        </w:rPr>
      </w:pPr>
      <w:r w:rsidRPr="00087EBB">
        <w:rPr>
          <w:rFonts w:ascii="Aptos" w:hAnsi="Aptos" w:cs="Times New Roman"/>
        </w:rPr>
        <w:t>334-844-3588</w:t>
      </w:r>
    </w:p>
    <w:p w14:paraId="276D4505" w14:textId="77777777" w:rsidR="001F45A1" w:rsidRPr="00087EBB" w:rsidRDefault="001F45A1" w:rsidP="00087EBB">
      <w:pPr>
        <w:spacing w:line="360" w:lineRule="auto"/>
        <w:ind w:left="720"/>
        <w:rPr>
          <w:rFonts w:ascii="Aptos" w:hAnsi="Aptos" w:cs="Times New Roman"/>
          <w:color w:val="000000" w:themeColor="text1"/>
        </w:rPr>
      </w:pPr>
      <w:r w:rsidRPr="00087EBB">
        <w:rPr>
          <w:rFonts w:ascii="Aptos" w:hAnsi="Aptos" w:cs="Times New Roman"/>
          <w:color w:val="000000" w:themeColor="text1"/>
        </w:rPr>
        <w:t>brumbka@auburn.edu</w:t>
      </w:r>
      <w:r w:rsidRPr="00087EBB">
        <w:rPr>
          <w:rStyle w:val="Hyperlink"/>
          <w:rFonts w:ascii="Aptos" w:hAnsi="Aptos" w:cs="Times New Roman"/>
          <w:color w:val="000000" w:themeColor="text1"/>
          <w:u w:val="none"/>
        </w:rPr>
        <w:t xml:space="preserve"> - 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25FDA137" w14:textId="77777777" w:rsidR="001F45A1" w:rsidRPr="00087EBB" w:rsidRDefault="001F45A1" w:rsidP="00087EBB">
      <w:pPr>
        <w:spacing w:line="360" w:lineRule="auto"/>
        <w:ind w:firstLine="720"/>
        <w:rPr>
          <w:rFonts w:ascii="Aptos" w:hAnsi="Aptos" w:cs="Times New Roman"/>
          <w:color w:val="000000" w:themeColor="text1"/>
        </w:rPr>
      </w:pPr>
      <w:r w:rsidRPr="00087EBB">
        <w:rPr>
          <w:rFonts w:ascii="Aptos" w:hAnsi="Aptos" w:cs="Times New Roman"/>
          <w:color w:val="000000" w:themeColor="text1"/>
        </w:rPr>
        <w:t>Office/Zoom hours by appointment.</w:t>
      </w:r>
    </w:p>
    <w:p w14:paraId="1DB93354" w14:textId="77777777" w:rsidR="005E0F1D" w:rsidRPr="00087EBB" w:rsidRDefault="005E0F1D" w:rsidP="00087EBB">
      <w:pPr>
        <w:spacing w:line="360" w:lineRule="auto"/>
        <w:rPr>
          <w:rFonts w:ascii="Aptos" w:hAnsi="Aptos" w:cs="Times New Roman"/>
          <w:color w:val="000000" w:themeColor="text1"/>
        </w:rPr>
      </w:pPr>
    </w:p>
    <w:p w14:paraId="64F2F062" w14:textId="4A02C8A2" w:rsidR="005E0F1D" w:rsidRPr="00087EBB" w:rsidRDefault="009A227D" w:rsidP="00087EBB">
      <w:pPr>
        <w:tabs>
          <w:tab w:val="left" w:pos="720"/>
          <w:tab w:val="left" w:pos="3600"/>
        </w:tabs>
        <w:spacing w:line="360" w:lineRule="auto"/>
        <w:rPr>
          <w:rFonts w:ascii="Aptos" w:hAnsi="Aptos" w:cs="Times New Roman"/>
          <w:color w:val="000000" w:themeColor="text1"/>
        </w:rPr>
      </w:pPr>
      <w:r w:rsidRPr="00087EBB">
        <w:rPr>
          <w:rStyle w:val="Heading1Char"/>
          <w:rFonts w:ascii="Aptos" w:hAnsi="Aptos" w:cs="Times New Roman"/>
          <w:color w:val="000000" w:themeColor="text1"/>
          <w:sz w:val="24"/>
          <w:szCs w:val="24"/>
        </w:rPr>
        <w:t>2</w:t>
      </w:r>
      <w:r w:rsidRPr="00087EBB">
        <w:rPr>
          <w:rFonts w:ascii="Aptos" w:hAnsi="Aptos" w:cs="Times New Roman"/>
          <w:color w:val="000000" w:themeColor="text1"/>
        </w:rPr>
        <w:t>.</w:t>
      </w:r>
      <w:r w:rsidR="00345154" w:rsidRPr="00087EBB">
        <w:rPr>
          <w:rFonts w:ascii="Aptos" w:hAnsi="Aptos" w:cs="Times New Roman"/>
          <w:color w:val="000000" w:themeColor="text1"/>
        </w:rPr>
        <w:t xml:space="preserve"> </w:t>
      </w:r>
      <w:r w:rsidR="00345154" w:rsidRPr="00087EBB">
        <w:rPr>
          <w:rFonts w:ascii="Aptos" w:hAnsi="Aptos" w:cs="Times New Roman"/>
          <w:color w:val="000000" w:themeColor="text1"/>
        </w:rPr>
        <w:tab/>
      </w:r>
      <w:r w:rsidR="00DE0CFC" w:rsidRPr="00087EBB">
        <w:rPr>
          <w:rStyle w:val="Heading2Char"/>
          <w:rFonts w:ascii="Aptos" w:hAnsi="Aptos" w:cs="Times New Roman"/>
          <w:b/>
          <w:bCs/>
          <w:color w:val="000000" w:themeColor="text1"/>
          <w:sz w:val="24"/>
          <w:szCs w:val="24"/>
        </w:rPr>
        <w:t>TERM</w:t>
      </w:r>
      <w:r w:rsidR="005E0F1D" w:rsidRPr="00087EBB">
        <w:rPr>
          <w:rFonts w:ascii="Aptos" w:hAnsi="Aptos" w:cs="Times New Roman"/>
          <w:color w:val="000000" w:themeColor="text1"/>
        </w:rPr>
        <w:t xml:space="preserve">: </w:t>
      </w:r>
      <w:r w:rsidRPr="00087EBB">
        <w:rPr>
          <w:rFonts w:ascii="Aptos" w:hAnsi="Aptos" w:cs="Times New Roman"/>
          <w:color w:val="000000" w:themeColor="text1"/>
        </w:rPr>
        <w:tab/>
      </w:r>
      <w:r w:rsidR="00087EBB">
        <w:rPr>
          <w:rFonts w:ascii="Aptos" w:hAnsi="Aptos" w:cs="Times New Roman"/>
          <w:color w:val="000000" w:themeColor="text1"/>
        </w:rPr>
        <w:t>Spring</w:t>
      </w:r>
      <w:r w:rsidR="000560A6" w:rsidRPr="00087EBB">
        <w:rPr>
          <w:rFonts w:ascii="Aptos" w:hAnsi="Aptos" w:cs="Times New Roman"/>
          <w:color w:val="000000" w:themeColor="text1"/>
        </w:rPr>
        <w:t xml:space="preserve"> 202</w:t>
      </w:r>
      <w:r w:rsidR="00087EBB">
        <w:rPr>
          <w:rFonts w:ascii="Aptos" w:hAnsi="Aptos" w:cs="Times New Roman"/>
          <w:color w:val="000000" w:themeColor="text1"/>
        </w:rPr>
        <w:t>6</w:t>
      </w:r>
    </w:p>
    <w:p w14:paraId="6885486E" w14:textId="16B3ACD4" w:rsidR="001F45A1" w:rsidRPr="00087EBB" w:rsidRDefault="00DE0CFC" w:rsidP="00087EBB">
      <w:pPr>
        <w:tabs>
          <w:tab w:val="left" w:pos="3600"/>
        </w:tabs>
        <w:spacing w:line="360" w:lineRule="auto"/>
        <w:ind w:left="3600" w:hanging="2880"/>
        <w:rPr>
          <w:rFonts w:ascii="Aptos" w:hAnsi="Aptos" w:cs="Times New Roman"/>
          <w:color w:val="000000" w:themeColor="text1"/>
        </w:rPr>
      </w:pPr>
      <w:r w:rsidRPr="00087EBB">
        <w:rPr>
          <w:rStyle w:val="Heading2Char"/>
          <w:rFonts w:ascii="Aptos" w:hAnsi="Aptos" w:cs="Times New Roman"/>
          <w:b/>
          <w:bCs/>
          <w:color w:val="000000" w:themeColor="text1"/>
          <w:sz w:val="24"/>
          <w:szCs w:val="24"/>
        </w:rPr>
        <w:t>DAY/TIME</w:t>
      </w:r>
      <w:r w:rsidR="005E0F1D" w:rsidRPr="00087EBB">
        <w:rPr>
          <w:rFonts w:ascii="Aptos" w:hAnsi="Aptos" w:cs="Times New Roman"/>
          <w:color w:val="000000" w:themeColor="text1"/>
        </w:rPr>
        <w:t xml:space="preserve">: </w:t>
      </w:r>
      <w:r w:rsidR="00EE1218" w:rsidRPr="00087EBB">
        <w:rPr>
          <w:rFonts w:ascii="Aptos" w:hAnsi="Aptos" w:cs="Times New Roman"/>
          <w:color w:val="000000" w:themeColor="text1"/>
        </w:rPr>
        <w:tab/>
        <w:t>3 hours a week. Schedule to be worked out with SLP</w:t>
      </w:r>
      <w:r w:rsidR="002E3A44" w:rsidRPr="00087EBB">
        <w:rPr>
          <w:rFonts w:ascii="Aptos" w:hAnsi="Aptos" w:cs="Times New Roman"/>
          <w:color w:val="000000" w:themeColor="text1"/>
        </w:rPr>
        <w:t xml:space="preserve"> and be consistent throughout the semester</w:t>
      </w:r>
      <w:r w:rsidR="00EE1218" w:rsidRPr="00087EBB">
        <w:rPr>
          <w:rFonts w:ascii="Aptos" w:hAnsi="Aptos" w:cs="Times New Roman"/>
          <w:color w:val="000000" w:themeColor="text1"/>
        </w:rPr>
        <w:t>.</w:t>
      </w:r>
    </w:p>
    <w:p w14:paraId="6B33AFEF" w14:textId="62363CF7" w:rsidR="00DE0CFC" w:rsidRPr="00087EBB" w:rsidRDefault="00DE0CFC" w:rsidP="00087EBB">
      <w:pPr>
        <w:spacing w:line="360" w:lineRule="auto"/>
        <w:ind w:left="720"/>
        <w:rPr>
          <w:rFonts w:ascii="Aptos" w:hAnsi="Aptos" w:cs="Times New Roman"/>
          <w:color w:val="000000" w:themeColor="text1"/>
        </w:rPr>
      </w:pPr>
      <w:r w:rsidRPr="00087EBB">
        <w:rPr>
          <w:rStyle w:val="Heading2Char"/>
          <w:rFonts w:ascii="Aptos" w:hAnsi="Aptos" w:cs="Times New Roman"/>
          <w:b/>
          <w:bCs/>
          <w:color w:val="000000" w:themeColor="text1"/>
          <w:sz w:val="24"/>
          <w:szCs w:val="24"/>
        </w:rPr>
        <w:t>SYLLABUS PREPARED</w:t>
      </w:r>
      <w:r w:rsidRPr="00087EBB">
        <w:rPr>
          <w:rStyle w:val="Heading2Char"/>
          <w:rFonts w:ascii="Aptos" w:hAnsi="Aptos" w:cs="Times New Roman"/>
          <w:color w:val="000000" w:themeColor="text1"/>
          <w:sz w:val="24"/>
          <w:szCs w:val="24"/>
        </w:rPr>
        <w:t>:</w:t>
      </w:r>
      <w:r w:rsidRPr="00087EBB">
        <w:rPr>
          <w:rFonts w:ascii="Aptos" w:hAnsi="Aptos" w:cs="Times New Roman"/>
          <w:color w:val="000000" w:themeColor="text1"/>
        </w:rPr>
        <w:tab/>
      </w:r>
      <w:r w:rsidR="00180D75">
        <w:rPr>
          <w:rFonts w:ascii="Aptos" w:hAnsi="Aptos" w:cs="Times New Roman"/>
          <w:color w:val="000000" w:themeColor="text1"/>
        </w:rPr>
        <w:t>December</w:t>
      </w:r>
      <w:r w:rsidRPr="00087EBB">
        <w:rPr>
          <w:rFonts w:ascii="Aptos" w:hAnsi="Aptos" w:cs="Times New Roman"/>
          <w:color w:val="000000" w:themeColor="text1"/>
        </w:rPr>
        <w:t xml:space="preserve"> 20</w:t>
      </w:r>
      <w:r w:rsidR="00E27673" w:rsidRPr="00087EBB">
        <w:rPr>
          <w:rFonts w:ascii="Aptos" w:hAnsi="Aptos" w:cs="Times New Roman"/>
          <w:color w:val="000000" w:themeColor="text1"/>
        </w:rPr>
        <w:t>2</w:t>
      </w:r>
      <w:r w:rsidR="001F45A1" w:rsidRPr="00087EBB">
        <w:rPr>
          <w:rFonts w:ascii="Aptos" w:hAnsi="Aptos" w:cs="Times New Roman"/>
          <w:color w:val="000000" w:themeColor="text1"/>
        </w:rPr>
        <w:t>5</w:t>
      </w:r>
    </w:p>
    <w:p w14:paraId="1ABBF965" w14:textId="77777777" w:rsidR="00DE0CFC" w:rsidRPr="00087EBB" w:rsidRDefault="00DE0CFC" w:rsidP="00087EBB">
      <w:pPr>
        <w:spacing w:line="360" w:lineRule="auto"/>
        <w:rPr>
          <w:rFonts w:ascii="Aptos" w:hAnsi="Aptos" w:cs="Times New Roman"/>
          <w:color w:val="000000" w:themeColor="text1"/>
        </w:rPr>
      </w:pPr>
    </w:p>
    <w:p w14:paraId="385B5270" w14:textId="13394572" w:rsidR="00DE0CFC" w:rsidRPr="00087EBB" w:rsidRDefault="00DE0CFC" w:rsidP="00087EBB">
      <w:pPr>
        <w:spacing w:line="360" w:lineRule="auto"/>
        <w:rPr>
          <w:rFonts w:ascii="Aptos" w:hAnsi="Aptos" w:cs="Times New Roman"/>
          <w:color w:val="000000" w:themeColor="text1"/>
        </w:rPr>
      </w:pPr>
      <w:r w:rsidRPr="00087EBB">
        <w:rPr>
          <w:rStyle w:val="Heading1Char"/>
          <w:rFonts w:ascii="Aptos" w:hAnsi="Aptos" w:cs="Times New Roman"/>
          <w:color w:val="000000" w:themeColor="text1"/>
          <w:sz w:val="24"/>
          <w:szCs w:val="24"/>
        </w:rPr>
        <w:t>3.</w:t>
      </w:r>
      <w:r w:rsidRPr="00087EBB">
        <w:rPr>
          <w:rFonts w:ascii="Aptos" w:hAnsi="Aptos" w:cs="Times New Roman"/>
          <w:color w:val="000000" w:themeColor="text1"/>
        </w:rPr>
        <w:tab/>
      </w:r>
      <w:r w:rsidRPr="00087EBB">
        <w:rPr>
          <w:rStyle w:val="Heading2Char"/>
          <w:rFonts w:ascii="Aptos" w:hAnsi="Aptos" w:cs="Times New Roman"/>
          <w:b/>
          <w:bCs/>
          <w:color w:val="000000" w:themeColor="text1"/>
          <w:sz w:val="24"/>
          <w:szCs w:val="24"/>
        </w:rPr>
        <w:t>TEXTS</w:t>
      </w:r>
      <w:r w:rsidRPr="00087EBB">
        <w:rPr>
          <w:rFonts w:ascii="Aptos" w:hAnsi="Aptos" w:cs="Times New Roman"/>
          <w:color w:val="000000" w:themeColor="text1"/>
        </w:rPr>
        <w:t>:</w:t>
      </w:r>
      <w:r w:rsidRPr="00087EBB">
        <w:rPr>
          <w:rFonts w:ascii="Aptos" w:hAnsi="Aptos" w:cs="Times New Roman"/>
          <w:color w:val="000000" w:themeColor="text1"/>
        </w:rPr>
        <w:tab/>
      </w:r>
      <w:r w:rsidRPr="00087EBB">
        <w:rPr>
          <w:rFonts w:ascii="Aptos" w:hAnsi="Aptos" w:cs="Times New Roman"/>
          <w:color w:val="000000" w:themeColor="text1"/>
        </w:rPr>
        <w:tab/>
      </w:r>
      <w:r w:rsidRPr="00087EBB">
        <w:rPr>
          <w:rFonts w:ascii="Aptos" w:hAnsi="Aptos" w:cs="Times New Roman"/>
          <w:color w:val="000000" w:themeColor="text1"/>
        </w:rPr>
        <w:tab/>
        <w:t>Readings posted on Canvas as needed</w:t>
      </w:r>
      <w:r w:rsidR="001C6385" w:rsidRPr="00087EBB">
        <w:rPr>
          <w:rFonts w:ascii="Aptos" w:hAnsi="Aptos" w:cs="Times New Roman"/>
          <w:color w:val="000000" w:themeColor="text1"/>
        </w:rPr>
        <w:t>.</w:t>
      </w:r>
    </w:p>
    <w:p w14:paraId="4594C32A" w14:textId="7EBC2736" w:rsidR="001C6385" w:rsidRPr="00087EBB" w:rsidRDefault="001C6385" w:rsidP="00087EBB">
      <w:pPr>
        <w:spacing w:line="360" w:lineRule="auto"/>
        <w:ind w:left="3600" w:hanging="3600"/>
        <w:rPr>
          <w:rFonts w:ascii="Aptos" w:hAnsi="Aptos" w:cs="Times New Roman"/>
          <w:color w:val="000000" w:themeColor="text1"/>
        </w:rPr>
      </w:pPr>
      <w:r w:rsidRPr="00087EBB">
        <w:rPr>
          <w:rFonts w:ascii="Aptos" w:hAnsi="Aptos" w:cs="Times New Roman"/>
          <w:color w:val="000000" w:themeColor="text1"/>
        </w:rPr>
        <w:tab/>
        <w:t>Clear background check required before entry to the schools is permitted.</w:t>
      </w:r>
    </w:p>
    <w:p w14:paraId="227655C0" w14:textId="77777777" w:rsidR="00DE0CFC" w:rsidRPr="00087EBB" w:rsidRDefault="00DE0CFC" w:rsidP="00087EBB">
      <w:pPr>
        <w:spacing w:line="360" w:lineRule="auto"/>
        <w:rPr>
          <w:rFonts w:ascii="Aptos" w:hAnsi="Aptos" w:cs="Times New Roman"/>
          <w:color w:val="000000" w:themeColor="text1"/>
        </w:rPr>
      </w:pPr>
    </w:p>
    <w:p w14:paraId="31ECABB7" w14:textId="057A92ED" w:rsidR="002F2C9A" w:rsidRPr="00087EBB" w:rsidRDefault="00DE0CFC" w:rsidP="00087EBB">
      <w:pPr>
        <w:spacing w:line="360" w:lineRule="auto"/>
        <w:rPr>
          <w:rFonts w:ascii="Aptos" w:hAnsi="Aptos" w:cs="Times New Roman"/>
          <w:color w:val="000000" w:themeColor="text1"/>
        </w:rPr>
      </w:pPr>
      <w:r w:rsidRPr="00087EBB">
        <w:rPr>
          <w:rStyle w:val="Heading1Char"/>
          <w:rFonts w:ascii="Aptos" w:hAnsi="Aptos" w:cs="Times New Roman"/>
          <w:color w:val="000000" w:themeColor="text1"/>
          <w:sz w:val="24"/>
          <w:szCs w:val="24"/>
        </w:rPr>
        <w:lastRenderedPageBreak/>
        <w:t>4.</w:t>
      </w:r>
      <w:r w:rsidRPr="00087EBB">
        <w:rPr>
          <w:rFonts w:ascii="Aptos" w:hAnsi="Aptos" w:cs="Times New Roman"/>
          <w:color w:val="000000" w:themeColor="text1"/>
        </w:rPr>
        <w:tab/>
      </w:r>
      <w:r w:rsidRPr="00087EBB">
        <w:rPr>
          <w:rStyle w:val="Heading2Char"/>
          <w:rFonts w:ascii="Aptos" w:hAnsi="Aptos" w:cs="Times New Roman"/>
          <w:b/>
          <w:bCs/>
          <w:color w:val="000000" w:themeColor="text1"/>
          <w:sz w:val="24"/>
          <w:szCs w:val="24"/>
        </w:rPr>
        <w:t>COURSE DESCRIPTION</w:t>
      </w:r>
      <w:r w:rsidRPr="00087EBB">
        <w:rPr>
          <w:rFonts w:ascii="Aptos" w:hAnsi="Aptos" w:cs="Times New Roman"/>
          <w:color w:val="000000" w:themeColor="text1"/>
        </w:rPr>
        <w:t>:</w:t>
      </w:r>
      <w:r w:rsidRPr="00087EBB">
        <w:rPr>
          <w:rFonts w:ascii="Aptos" w:hAnsi="Aptos" w:cs="Times New Roman"/>
          <w:color w:val="000000" w:themeColor="text1"/>
        </w:rPr>
        <w:tab/>
      </w:r>
      <w:r w:rsidR="009A227D" w:rsidRPr="00087EBB">
        <w:rPr>
          <w:rFonts w:ascii="Aptos" w:hAnsi="Aptos"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10F29B51" w14:textId="399A8F6E" w:rsidR="002F2C9A" w:rsidRPr="00087EBB" w:rsidRDefault="002F2C9A" w:rsidP="00087EBB">
      <w:pPr>
        <w:spacing w:line="360" w:lineRule="auto"/>
        <w:rPr>
          <w:rFonts w:ascii="Aptos" w:hAnsi="Aptos" w:cs="Times New Roman"/>
          <w:color w:val="000000" w:themeColor="text1"/>
        </w:rPr>
      </w:pPr>
      <w:r w:rsidRPr="00087EBB">
        <w:rPr>
          <w:rFonts w:ascii="Aptos" w:hAnsi="Aptos"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087EBB" w:rsidRDefault="009A227D" w:rsidP="00087EBB">
      <w:pPr>
        <w:spacing w:line="360" w:lineRule="auto"/>
        <w:rPr>
          <w:rFonts w:ascii="Aptos" w:hAnsi="Aptos" w:cs="Times New Roman"/>
          <w:color w:val="000000" w:themeColor="text1"/>
        </w:rPr>
      </w:pPr>
    </w:p>
    <w:p w14:paraId="5420D80A" w14:textId="4A63452B" w:rsidR="009A227D" w:rsidRPr="00087EBB" w:rsidRDefault="009A227D" w:rsidP="00087EBB">
      <w:pPr>
        <w:pStyle w:val="Level1"/>
        <w:widowControl/>
        <w:spacing w:line="360" w:lineRule="auto"/>
        <w:ind w:left="0"/>
        <w:jc w:val="left"/>
        <w:rPr>
          <w:rFonts w:ascii="Aptos" w:hAnsi="Aptos"/>
          <w:color w:val="000000" w:themeColor="text1"/>
        </w:rPr>
      </w:pPr>
      <w:r w:rsidRPr="00087EBB">
        <w:rPr>
          <w:rStyle w:val="Heading1Char"/>
          <w:rFonts w:ascii="Aptos" w:hAnsi="Aptos" w:cs="Times New Roman"/>
          <w:color w:val="000000" w:themeColor="text1"/>
          <w:sz w:val="24"/>
          <w:szCs w:val="24"/>
        </w:rPr>
        <w:t>5.</w:t>
      </w:r>
      <w:r w:rsidRPr="00087EBB">
        <w:rPr>
          <w:rFonts w:ascii="Aptos" w:hAnsi="Aptos"/>
          <w:color w:val="000000" w:themeColor="text1"/>
        </w:rPr>
        <w:tab/>
      </w:r>
      <w:r w:rsidRPr="00087EBB">
        <w:rPr>
          <w:rStyle w:val="Heading2Char"/>
          <w:rFonts w:ascii="Aptos" w:hAnsi="Aptos" w:cs="Times New Roman"/>
          <w:b/>
          <w:bCs/>
          <w:color w:val="000000" w:themeColor="text1"/>
          <w:sz w:val="24"/>
          <w:szCs w:val="24"/>
        </w:rPr>
        <w:t>STUDENT LEARNING OUTCOMES</w:t>
      </w:r>
      <w:r w:rsidRPr="00087EBB">
        <w:rPr>
          <w:rStyle w:val="SubtleEmphasis"/>
          <w:rFonts w:ascii="Aptos" w:hAnsi="Aptos"/>
          <w:b/>
          <w:bCs/>
          <w:color w:val="000000" w:themeColor="text1"/>
        </w:rPr>
        <w:t>:</w:t>
      </w:r>
      <w:r w:rsidRPr="00087EBB">
        <w:rPr>
          <w:rFonts w:ascii="Aptos" w:hAnsi="Aptos"/>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0B0CE3AF" w14:textId="241F2D50" w:rsidR="009A227D" w:rsidRPr="00087EBB" w:rsidRDefault="009A227D" w:rsidP="00087EBB">
      <w:pPr>
        <w:pStyle w:val="Heading3"/>
        <w:spacing w:line="360" w:lineRule="auto"/>
        <w:rPr>
          <w:rStyle w:val="SubtleEmphasis"/>
          <w:rFonts w:ascii="Aptos" w:hAnsi="Aptos" w:cs="Times New Roman"/>
          <w:color w:val="000000" w:themeColor="text1"/>
        </w:rPr>
      </w:pPr>
      <w:r w:rsidRPr="00087EBB">
        <w:rPr>
          <w:rStyle w:val="SubtleEmphasis"/>
          <w:rFonts w:ascii="Aptos" w:hAnsi="Aptos" w:cs="Times New Roman"/>
          <w:color w:val="000000" w:themeColor="text1"/>
        </w:rPr>
        <w:t>The student will</w:t>
      </w:r>
      <w:r w:rsidR="00EE1218" w:rsidRPr="00087EBB">
        <w:rPr>
          <w:rStyle w:val="SubtleEmphasis"/>
          <w:rFonts w:ascii="Aptos" w:hAnsi="Aptos" w:cs="Times New Roman"/>
          <w:color w:val="000000" w:themeColor="text1"/>
        </w:rPr>
        <w:t xml:space="preserve"> gain experience in</w:t>
      </w:r>
      <w:r w:rsidRPr="00087EBB">
        <w:rPr>
          <w:rStyle w:val="SubtleEmphasis"/>
          <w:rFonts w:ascii="Aptos" w:hAnsi="Aptos" w:cs="Times New Roman"/>
          <w:color w:val="000000" w:themeColor="text1"/>
        </w:rPr>
        <w:t>:</w:t>
      </w:r>
    </w:p>
    <w:p w14:paraId="08876135" w14:textId="72B56D8B" w:rsidR="009A227D" w:rsidRPr="00087EBB" w:rsidRDefault="009A227D" w:rsidP="00087EBB">
      <w:pPr>
        <w:pStyle w:val="ListParagraph"/>
      </w:pPr>
      <w:r w:rsidRPr="00087EBB">
        <w:t>Develop</w:t>
      </w:r>
      <w:r w:rsidR="00EE1218" w:rsidRPr="00087EBB">
        <w:t>ing</w:t>
      </w:r>
      <w:r w:rsidRPr="00087EBB">
        <w:t>, select</w:t>
      </w:r>
      <w:r w:rsidR="00EE1218" w:rsidRPr="00087EBB">
        <w:t>ing</w:t>
      </w:r>
      <w:r w:rsidRPr="00087EBB">
        <w:t>, administer</w:t>
      </w:r>
      <w:r w:rsidR="00EE1218" w:rsidRPr="00087EBB">
        <w:t>ing</w:t>
      </w:r>
      <w:r w:rsidRPr="00087EBB">
        <w:t>, and interpret</w:t>
      </w:r>
      <w:r w:rsidR="00EE1218" w:rsidRPr="00087EBB">
        <w:t>ing</w:t>
      </w:r>
      <w:r w:rsidRPr="00087EBB">
        <w:t xml:space="preserve"> formal and informal assessments; 34(1)(b)1</w:t>
      </w:r>
    </w:p>
    <w:p w14:paraId="1402D7A6" w14:textId="6B1E847E" w:rsidR="009A227D" w:rsidRPr="00087EBB" w:rsidRDefault="00EE1218" w:rsidP="00087EBB">
      <w:pPr>
        <w:pStyle w:val="ListParagraph"/>
      </w:pPr>
      <w:r w:rsidRPr="00087EBB">
        <w:t>Translating</w:t>
      </w:r>
      <w:r w:rsidR="009A227D" w:rsidRPr="00087EBB">
        <w:t xml:space="preserve"> assessment information into functional long-term goals and short-term benchmarks; 34(1)(b)2</w:t>
      </w:r>
    </w:p>
    <w:p w14:paraId="24508CF6" w14:textId="0BD68717" w:rsidR="009A227D" w:rsidRPr="00087EBB" w:rsidRDefault="009A227D" w:rsidP="00087EBB">
      <w:pPr>
        <w:pStyle w:val="ListParagraph"/>
      </w:pPr>
      <w:r w:rsidRPr="00087EBB">
        <w:t>Implement</w:t>
      </w:r>
      <w:r w:rsidR="00EE1218" w:rsidRPr="00087EBB">
        <w:t>ing</w:t>
      </w:r>
      <w:r w:rsidRPr="00087EBB">
        <w:t xml:space="preserve"> or assist</w:t>
      </w:r>
      <w:r w:rsidR="00EE1218" w:rsidRPr="00087EBB">
        <w:t>ing</w:t>
      </w:r>
      <w:r w:rsidRPr="00087EBB">
        <w:t xml:space="preserve"> other teachers</w:t>
      </w:r>
      <w:r w:rsidR="00EE1218" w:rsidRPr="00087EBB">
        <w:t>/SLPs</w:t>
      </w:r>
      <w:r w:rsidRPr="00087EBB">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087EBB" w:rsidRDefault="00EE1218" w:rsidP="00087EBB">
      <w:pPr>
        <w:pStyle w:val="ListParagraph"/>
      </w:pPr>
      <w:r w:rsidRPr="00087EBB">
        <w:lastRenderedPageBreak/>
        <w:t>Utilizing</w:t>
      </w:r>
      <w:r w:rsidR="009A227D" w:rsidRPr="00087EBB">
        <w:t xml:space="preserve"> effective teaching strategies designed to promote learning and improve student achievement; 34(1)(b)6</w:t>
      </w:r>
    </w:p>
    <w:p w14:paraId="69F68CCD" w14:textId="4A0B24B3" w:rsidR="009A227D" w:rsidRPr="00087EBB" w:rsidRDefault="00BB5C3B" w:rsidP="00087EBB">
      <w:pPr>
        <w:pStyle w:val="ListParagraph"/>
      </w:pPr>
      <w:r w:rsidRPr="00087EBB">
        <w:t>Modify</w:t>
      </w:r>
      <w:r w:rsidR="00EE1218" w:rsidRPr="00087EBB">
        <w:t>ing</w:t>
      </w:r>
      <w:r w:rsidRPr="00087EBB">
        <w:t xml:space="preserve"> methods, materials, and equipment to meet student needs; 34(1)(b)7</w:t>
      </w:r>
    </w:p>
    <w:p w14:paraId="3730E01D" w14:textId="288BCAE9" w:rsidR="00BB5C3B" w:rsidRPr="00087EBB" w:rsidRDefault="00BB5C3B" w:rsidP="00087EBB">
      <w:pPr>
        <w:pStyle w:val="ListParagraph"/>
      </w:pPr>
      <w:r w:rsidRPr="00087EBB">
        <w:t>Implement</w:t>
      </w:r>
      <w:r w:rsidR="00EE1218" w:rsidRPr="00087EBB">
        <w:t>ing</w:t>
      </w:r>
      <w:r w:rsidRPr="00087EBB">
        <w:t xml:space="preserve"> research-based behavior management techniques</w:t>
      </w:r>
      <w:r w:rsidR="005C7854" w:rsidRPr="00087EBB">
        <w:t xml:space="preserve"> and practices that include school-wide, classroom, and individual proactive positive behavior supports; 34(1)(b)8</w:t>
      </w:r>
    </w:p>
    <w:p w14:paraId="385FFD00" w14:textId="4F9835B2" w:rsidR="005C7854" w:rsidRPr="00087EBB" w:rsidRDefault="005C7854" w:rsidP="00087EBB">
      <w:pPr>
        <w:pStyle w:val="ListParagraph"/>
      </w:pPr>
      <w:r w:rsidRPr="00087EBB">
        <w:t>Design</w:t>
      </w:r>
      <w:r w:rsidR="00EE1218" w:rsidRPr="00087EBB">
        <w:t>ing</w:t>
      </w:r>
      <w:r w:rsidRPr="00087EBB">
        <w:t xml:space="preserve"> and implement</w:t>
      </w:r>
      <w:r w:rsidR="00EE1218" w:rsidRPr="00087EBB">
        <w:t>ing</w:t>
      </w:r>
      <w:r w:rsidRPr="00087EBB">
        <w:t xml:space="preserve"> programs that reflect knowledge, awareness, and responsiveness to diverse cultures, including cultural and socioeconomic factors; 34(1)(b) 11</w:t>
      </w:r>
    </w:p>
    <w:p w14:paraId="554E02B9" w14:textId="1D50D61E" w:rsidR="005C7854" w:rsidRPr="00087EBB" w:rsidRDefault="005C7854" w:rsidP="00087EBB">
      <w:pPr>
        <w:pStyle w:val="ListParagraph"/>
      </w:pPr>
      <w:r w:rsidRPr="00087EBB">
        <w:t>Work</w:t>
      </w:r>
      <w:r w:rsidR="00EE1218" w:rsidRPr="00087EBB">
        <w:t>ing</w:t>
      </w:r>
      <w:r w:rsidRPr="00087EBB">
        <w:t xml:space="preserve"> effectively with members</w:t>
      </w:r>
      <w:r w:rsidR="00E17913" w:rsidRPr="00087EBB">
        <w:t xml:space="preserve"> of the instructional team and professionals from related fields; 34(1)(b)12</w:t>
      </w:r>
    </w:p>
    <w:p w14:paraId="58819A99" w14:textId="77777777" w:rsidR="00745668" w:rsidRPr="00087EBB" w:rsidRDefault="00745668" w:rsidP="00087EBB">
      <w:pPr>
        <w:pStyle w:val="Level1"/>
        <w:widowControl/>
        <w:spacing w:line="360" w:lineRule="auto"/>
        <w:ind w:left="0"/>
        <w:jc w:val="left"/>
        <w:rPr>
          <w:rFonts w:ascii="Aptos" w:hAnsi="Aptos"/>
          <w:color w:val="000000" w:themeColor="text1"/>
        </w:rPr>
      </w:pPr>
    </w:p>
    <w:p w14:paraId="7F14D48B" w14:textId="3E091AB5" w:rsidR="00745668" w:rsidRPr="00087EBB" w:rsidRDefault="00745668" w:rsidP="00087EBB">
      <w:pPr>
        <w:pStyle w:val="Level1"/>
        <w:widowControl/>
        <w:spacing w:line="360" w:lineRule="auto"/>
        <w:ind w:left="0"/>
        <w:jc w:val="left"/>
        <w:rPr>
          <w:rFonts w:ascii="Aptos" w:hAnsi="Aptos"/>
          <w:color w:val="000000" w:themeColor="text1"/>
        </w:rPr>
      </w:pPr>
      <w:r w:rsidRPr="00087EBB">
        <w:rPr>
          <w:rStyle w:val="Heading1Char"/>
          <w:rFonts w:ascii="Aptos" w:hAnsi="Aptos" w:cs="Times New Roman"/>
          <w:color w:val="000000" w:themeColor="text1"/>
          <w:sz w:val="24"/>
          <w:szCs w:val="24"/>
        </w:rPr>
        <w:t>6</w:t>
      </w:r>
      <w:r w:rsidRPr="00087EBB">
        <w:rPr>
          <w:rFonts w:ascii="Aptos" w:hAnsi="Aptos"/>
          <w:color w:val="000000" w:themeColor="text1"/>
        </w:rPr>
        <w:t xml:space="preserve">. </w:t>
      </w:r>
      <w:r w:rsidR="00667474" w:rsidRPr="00087EBB">
        <w:rPr>
          <w:rFonts w:ascii="Aptos" w:hAnsi="Aptos"/>
          <w:color w:val="000000" w:themeColor="text1"/>
        </w:rPr>
        <w:tab/>
      </w:r>
      <w:r w:rsidR="00667474" w:rsidRPr="00087EBB">
        <w:rPr>
          <w:rStyle w:val="Heading2Char"/>
          <w:rFonts w:ascii="Aptos" w:hAnsi="Aptos" w:cs="Times New Roman"/>
          <w:b/>
          <w:bCs/>
          <w:color w:val="000000" w:themeColor="text1"/>
          <w:sz w:val="24"/>
          <w:szCs w:val="24"/>
        </w:rPr>
        <w:t>COURSE CONTENT</w:t>
      </w:r>
      <w:r w:rsidR="00F35205" w:rsidRPr="00087EBB">
        <w:rPr>
          <w:rFonts w:ascii="Aptos" w:hAnsi="Aptos"/>
          <w:b/>
          <w:bCs/>
          <w:color w:val="000000" w:themeColor="text1"/>
        </w:rPr>
        <w:t>:</w:t>
      </w:r>
      <w:r w:rsidR="00F35205" w:rsidRPr="00087EBB">
        <w:rPr>
          <w:rFonts w:ascii="Aptos" w:hAnsi="Aptos"/>
          <w:color w:val="000000" w:themeColor="text1"/>
        </w:rPr>
        <w:t xml:space="preserve"> </w:t>
      </w:r>
      <w:r w:rsidR="00EE1218" w:rsidRPr="00087EBB">
        <w:rPr>
          <w:rFonts w:ascii="Aptos" w:hAnsi="Aptos"/>
          <w:color w:val="000000" w:themeColor="text1"/>
        </w:rPr>
        <w:t>Students will work directly with the assigned Speech and Language</w:t>
      </w:r>
      <w:r w:rsidR="00667474" w:rsidRPr="00087EBB">
        <w:rPr>
          <w:rFonts w:ascii="Aptos" w:hAnsi="Aptos"/>
          <w:color w:val="000000" w:themeColor="text1"/>
        </w:rPr>
        <w:t xml:space="preserve"> </w:t>
      </w:r>
      <w:r w:rsidR="00EE1218" w:rsidRPr="00087EBB">
        <w:rPr>
          <w:rFonts w:ascii="Aptos" w:hAnsi="Aptos"/>
          <w:color w:val="000000" w:themeColor="text1"/>
        </w:rPr>
        <w:t xml:space="preserve">Pathologist in his/her assigned school(s). </w:t>
      </w:r>
      <w:r w:rsidR="00F35205" w:rsidRPr="00087EBB">
        <w:rPr>
          <w:rFonts w:ascii="Aptos" w:hAnsi="Aptos"/>
          <w:color w:val="000000" w:themeColor="text1"/>
        </w:rPr>
        <w:t>All Dates Listed in Assignments/Evaluation Table on following pages.</w:t>
      </w:r>
    </w:p>
    <w:p w14:paraId="61AADA3D" w14:textId="77777777" w:rsidR="00F35205" w:rsidRPr="00087EBB" w:rsidRDefault="00F35205" w:rsidP="00087EBB">
      <w:pPr>
        <w:pStyle w:val="Level1"/>
        <w:widowControl/>
        <w:spacing w:line="360" w:lineRule="auto"/>
        <w:ind w:left="360"/>
        <w:jc w:val="left"/>
        <w:rPr>
          <w:rFonts w:ascii="Aptos" w:hAnsi="Aptos"/>
          <w:color w:val="000000" w:themeColor="text1"/>
        </w:rPr>
      </w:pPr>
    </w:p>
    <w:p w14:paraId="01337692" w14:textId="4C9D4E3A" w:rsidR="00803507" w:rsidRPr="00087EBB" w:rsidRDefault="00F35205" w:rsidP="00087EBB">
      <w:pPr>
        <w:pStyle w:val="Level1"/>
        <w:widowControl/>
        <w:spacing w:line="360" w:lineRule="auto"/>
        <w:ind w:left="0"/>
        <w:jc w:val="left"/>
        <w:rPr>
          <w:rFonts w:ascii="Aptos" w:eastAsiaTheme="majorEastAsia" w:hAnsi="Aptos"/>
          <w:color w:val="000000" w:themeColor="text1"/>
        </w:rPr>
      </w:pPr>
      <w:r w:rsidRPr="00087EBB">
        <w:rPr>
          <w:rStyle w:val="Heading1Char"/>
          <w:rFonts w:ascii="Aptos" w:hAnsi="Aptos" w:cs="Times New Roman"/>
          <w:color w:val="000000" w:themeColor="text1"/>
          <w:sz w:val="24"/>
          <w:szCs w:val="24"/>
        </w:rPr>
        <w:t>7</w:t>
      </w:r>
      <w:r w:rsidRPr="00087EBB">
        <w:rPr>
          <w:rFonts w:ascii="Aptos" w:hAnsi="Aptos"/>
          <w:color w:val="000000" w:themeColor="text1"/>
        </w:rPr>
        <w:t>.</w:t>
      </w:r>
      <w:r w:rsidR="00667474" w:rsidRPr="00087EBB">
        <w:rPr>
          <w:rFonts w:ascii="Aptos" w:hAnsi="Aptos"/>
          <w:color w:val="000000" w:themeColor="text1"/>
        </w:rPr>
        <w:tab/>
      </w:r>
      <w:r w:rsidRPr="00087EBB">
        <w:rPr>
          <w:rFonts w:ascii="Aptos" w:hAnsi="Aptos"/>
          <w:color w:val="000000" w:themeColor="text1"/>
        </w:rPr>
        <w:t xml:space="preserve"> </w:t>
      </w:r>
      <w:r w:rsidR="00667474" w:rsidRPr="00087EBB">
        <w:rPr>
          <w:rStyle w:val="Heading2Char"/>
          <w:rFonts w:ascii="Aptos" w:hAnsi="Aptos" w:cs="Times New Roman"/>
          <w:b/>
          <w:bCs/>
          <w:color w:val="000000" w:themeColor="text1"/>
          <w:sz w:val="24"/>
          <w:szCs w:val="24"/>
        </w:rPr>
        <w:t>COURSE REQUIREMENTS</w:t>
      </w:r>
      <w:r w:rsidR="00803507" w:rsidRPr="00087EBB">
        <w:rPr>
          <w:rStyle w:val="Heading2Char"/>
          <w:rFonts w:ascii="Aptos" w:hAnsi="Aptos" w:cs="Times New Roman"/>
          <w:b/>
          <w:bCs/>
          <w:color w:val="000000" w:themeColor="text1"/>
          <w:sz w:val="24"/>
          <w:szCs w:val="24"/>
        </w:rPr>
        <w:t>:</w:t>
      </w:r>
      <w:r w:rsidR="00803507" w:rsidRPr="00087EBB">
        <w:rPr>
          <w:rStyle w:val="Heading2Char"/>
          <w:rFonts w:ascii="Aptos" w:hAnsi="Aptos" w:cs="Times New Roman"/>
          <w:color w:val="000000" w:themeColor="text1"/>
          <w:sz w:val="24"/>
          <w:szCs w:val="24"/>
        </w:rPr>
        <w:t xml:space="preserve"> </w:t>
      </w:r>
      <w:r w:rsidR="00803507" w:rsidRPr="00087EBB">
        <w:rPr>
          <w:rFonts w:ascii="Aptos" w:eastAsiaTheme="majorEastAsia" w:hAnsi="Aptos"/>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Pr="00087EBB" w:rsidRDefault="00EE1218" w:rsidP="00087EBB">
      <w:pPr>
        <w:pStyle w:val="ListParagraph"/>
        <w:numPr>
          <w:ilvl w:val="0"/>
          <w:numId w:val="23"/>
        </w:numPr>
      </w:pPr>
      <w:proofErr w:type="gramStart"/>
      <w:r w:rsidRPr="00087EBB">
        <w:t>Wear their picture identification at all times</w:t>
      </w:r>
      <w:proofErr w:type="gramEnd"/>
      <w:r w:rsidRPr="00087EBB">
        <w:t xml:space="preserve"> during practicum. Details in obtaining the identification will be provided prior to beginning practicum.</w:t>
      </w:r>
    </w:p>
    <w:p w14:paraId="0F32447E" w14:textId="154C4482" w:rsidR="00F35205" w:rsidRPr="00087EBB" w:rsidRDefault="00803507" w:rsidP="00087EBB">
      <w:pPr>
        <w:pStyle w:val="ListParagraph"/>
        <w:rPr>
          <w:b/>
          <w:bCs/>
        </w:rPr>
      </w:pPr>
      <w:r w:rsidRPr="00087EBB">
        <w:t xml:space="preserve">Go to their assigned sites for a total of </w:t>
      </w:r>
      <w:r w:rsidR="00EE1218" w:rsidRPr="00087EBB">
        <w:t>3</w:t>
      </w:r>
      <w:r w:rsidRPr="00087EBB">
        <w:t xml:space="preserve"> hours per</w:t>
      </w:r>
      <w:r w:rsidR="000560A6" w:rsidRPr="00087EBB">
        <w:t xml:space="preserve"> week</w:t>
      </w:r>
      <w:r w:rsidRPr="00087EBB">
        <w:t xml:space="preserve">. The schedule should be worked out during the student’s first visit. The student and </w:t>
      </w:r>
      <w:r w:rsidR="00EE1218" w:rsidRPr="00087EBB">
        <w:t>SLP</w:t>
      </w:r>
      <w:r w:rsidRPr="00087EBB">
        <w:t xml:space="preserve"> will determine the best days and times to come based upon the </w:t>
      </w:r>
      <w:r w:rsidR="00EE1218" w:rsidRPr="00087EBB">
        <w:t>SLP’s</w:t>
      </w:r>
      <w:r w:rsidRPr="00087EBB">
        <w:t xml:space="preserve"> daily schedule and the student’s class schedule. </w:t>
      </w:r>
      <w:r w:rsidR="00EE1218" w:rsidRPr="00087EBB">
        <w:rPr>
          <w:b/>
          <w:bCs/>
          <w:highlight w:val="yellow"/>
        </w:rPr>
        <w:t>Practicum</w:t>
      </w:r>
      <w:r w:rsidRPr="00087EBB">
        <w:rPr>
          <w:b/>
          <w:bCs/>
          <w:highlight w:val="yellow"/>
        </w:rPr>
        <w:t xml:space="preserve"> hours should be </w:t>
      </w:r>
      <w:r w:rsidR="002F2C9A" w:rsidRPr="00087EBB">
        <w:rPr>
          <w:b/>
          <w:bCs/>
          <w:highlight w:val="yellow"/>
        </w:rPr>
        <w:t xml:space="preserve">during </w:t>
      </w:r>
      <w:r w:rsidRPr="00087EBB">
        <w:rPr>
          <w:b/>
          <w:bCs/>
          <w:highlight w:val="yellow"/>
        </w:rPr>
        <w:t>times the student has direct contact with students (i.e. not planning, lunch, etc.).</w:t>
      </w:r>
    </w:p>
    <w:p w14:paraId="5DDAB894" w14:textId="6E60A6FB" w:rsidR="00803507" w:rsidRPr="00087EBB" w:rsidRDefault="00803507" w:rsidP="00087EBB">
      <w:pPr>
        <w:pStyle w:val="ListParagraph"/>
      </w:pPr>
      <w:r w:rsidRPr="00087EBB">
        <w:lastRenderedPageBreak/>
        <w:t xml:space="preserve">Keep an attendance log using the form on Canvas. Students will obtain </w:t>
      </w:r>
      <w:r w:rsidR="00EE1218" w:rsidRPr="00087EBB">
        <w:t>SLP</w:t>
      </w:r>
      <w:r w:rsidRPr="00087EBB">
        <w:t xml:space="preserve"> initials weekly and submit on Canvas. Students will turn in a final copy containing the </w:t>
      </w:r>
      <w:r w:rsidR="00EE1218" w:rsidRPr="00087EBB">
        <w:t>SLP’s</w:t>
      </w:r>
      <w:r w:rsidRPr="00087EBB">
        <w:t xml:space="preserve"> complete signature at the bottom of each page.</w:t>
      </w:r>
    </w:p>
    <w:p w14:paraId="41F12CE0" w14:textId="31BF1043" w:rsidR="00803507" w:rsidRPr="00087EBB" w:rsidRDefault="00803507" w:rsidP="00087EBB">
      <w:pPr>
        <w:pStyle w:val="ListParagraph"/>
      </w:pPr>
      <w:r w:rsidRPr="00087EBB">
        <w:t>Complete all assignments and submit via Canvas. Failure to complete assignments will result in a grade of unsatisfactory for practicum. All assignments</w:t>
      </w:r>
      <w:r w:rsidR="002F2C9A" w:rsidRPr="00087EBB">
        <w:t xml:space="preserve"> must be in Microsoft Word or</w:t>
      </w:r>
      <w:r w:rsidRPr="00087EBB">
        <w:t xml:space="preserve"> .pdf format. Students are expected to combine multiple page documents into one document</w:t>
      </w:r>
      <w:r w:rsidR="000F6871" w:rsidRPr="00087EBB">
        <w:t xml:space="preserve"> as appropriate</w:t>
      </w:r>
      <w:r w:rsidRPr="00087EBB">
        <w:t xml:space="preserve"> and rotate so they are in the proper viewing orientation before submitting assignments to Canvas.</w:t>
      </w:r>
    </w:p>
    <w:p w14:paraId="398863D9" w14:textId="6E537C31" w:rsidR="00803507" w:rsidRPr="00087EBB" w:rsidRDefault="00803507" w:rsidP="00087EBB">
      <w:pPr>
        <w:pStyle w:val="ListParagraph"/>
      </w:pPr>
      <w:r w:rsidRPr="00087EBB">
        <w:t>Revise assignments until they are considered satisfactory by supervisor.</w:t>
      </w:r>
      <w:r w:rsidR="001F45A1" w:rsidRPr="00087EBB">
        <w:t xml:space="preserve"> </w:t>
      </w:r>
      <w:r w:rsidRPr="00087EBB">
        <w:t>Revisions must be completed in a different font color. Revisions are due within 3 days from date of feedback from supervisor. Students must check Canvas every day.</w:t>
      </w:r>
    </w:p>
    <w:p w14:paraId="532A4367" w14:textId="02FE42AE" w:rsidR="008E4B59" w:rsidRPr="00087EBB" w:rsidRDefault="004565FA" w:rsidP="00087EBB">
      <w:pPr>
        <w:pStyle w:val="ListParagraph"/>
      </w:pPr>
      <w:r w:rsidRPr="00087EBB">
        <w:t xml:space="preserve">Work with </w:t>
      </w:r>
      <w:r w:rsidR="00EE1218" w:rsidRPr="00087EBB">
        <w:t>SLP</w:t>
      </w:r>
      <w:r w:rsidRPr="00087EBB">
        <w:t xml:space="preserve"> on a schedule that permits t</w:t>
      </w:r>
      <w:r w:rsidR="008E4B59" w:rsidRPr="00087EBB">
        <w:t>he student some time to observe and assist before taking over instructional duties.</w:t>
      </w:r>
    </w:p>
    <w:p w14:paraId="259381BC" w14:textId="26E4CDDC" w:rsidR="008E4B59" w:rsidRPr="00087EBB" w:rsidRDefault="008E4B59" w:rsidP="00087EBB">
      <w:pPr>
        <w:pStyle w:val="Heading2"/>
        <w:spacing w:line="360" w:lineRule="auto"/>
        <w:jc w:val="center"/>
        <w:rPr>
          <w:rFonts w:ascii="Aptos" w:hAnsi="Aptos" w:cs="Times New Roman"/>
          <w:b/>
          <w:bCs/>
          <w:color w:val="000000" w:themeColor="text1"/>
          <w:sz w:val="24"/>
          <w:szCs w:val="24"/>
        </w:rPr>
      </w:pPr>
      <w:r w:rsidRPr="00087EBB">
        <w:rPr>
          <w:rFonts w:ascii="Aptos" w:hAnsi="Aptos" w:cs="Times New Roman"/>
          <w:b/>
          <w:bCs/>
          <w:color w:val="000000" w:themeColor="text1"/>
          <w:sz w:val="24"/>
          <w:szCs w:val="24"/>
        </w:rPr>
        <w:t>Assignments and Evaluations</w:t>
      </w:r>
    </w:p>
    <w:p w14:paraId="51028882" w14:textId="58B0B334" w:rsidR="002F2C9A" w:rsidRPr="00087EBB" w:rsidRDefault="008E4B59" w:rsidP="00087EBB">
      <w:pPr>
        <w:spacing w:line="360" w:lineRule="auto"/>
        <w:rPr>
          <w:rFonts w:ascii="Aptos" w:hAnsi="Aptos" w:cs="Times New Roman"/>
          <w:color w:val="000000" w:themeColor="text1"/>
        </w:rPr>
      </w:pPr>
      <w:r w:rsidRPr="00087EBB">
        <w:rPr>
          <w:rFonts w:ascii="Aptos" w:hAnsi="Aptos" w:cs="Times New Roman"/>
          <w:color w:val="000000" w:themeColor="text1"/>
        </w:rPr>
        <w:t xml:space="preserve">All online assignments are due by </w:t>
      </w:r>
      <w:r w:rsidR="00CF0E50" w:rsidRPr="00087EBB">
        <w:rPr>
          <w:rFonts w:ascii="Aptos" w:hAnsi="Aptos" w:cs="Times New Roman"/>
          <w:color w:val="000000" w:themeColor="text1"/>
        </w:rPr>
        <w:t xml:space="preserve">7 </w:t>
      </w:r>
      <w:r w:rsidRPr="00087EBB">
        <w:rPr>
          <w:rFonts w:ascii="Aptos" w:hAnsi="Aptos" w:cs="Times New Roman"/>
          <w:color w:val="000000" w:themeColor="text1"/>
        </w:rPr>
        <w:t xml:space="preserve">am on the assigned due date. All forms </w:t>
      </w:r>
      <w:r w:rsidR="002D54DB" w:rsidRPr="00087EBB">
        <w:rPr>
          <w:rFonts w:ascii="Aptos" w:hAnsi="Aptos" w:cs="Times New Roman"/>
          <w:color w:val="000000" w:themeColor="text1"/>
        </w:rPr>
        <w:t xml:space="preserve">and grading rubrics </w:t>
      </w:r>
      <w:r w:rsidRPr="00087EBB">
        <w:rPr>
          <w:rFonts w:ascii="Aptos" w:hAnsi="Aptos" w:cs="Times New Roman"/>
          <w:color w:val="000000" w:themeColor="text1"/>
        </w:rPr>
        <w:t>are available on Canvas.</w:t>
      </w:r>
    </w:p>
    <w:p w14:paraId="32BA2C1E" w14:textId="0DD7A97C" w:rsidR="008E4B59" w:rsidRPr="00087EBB" w:rsidRDefault="002F2C9A" w:rsidP="00087EBB">
      <w:pPr>
        <w:spacing w:line="360" w:lineRule="auto"/>
        <w:rPr>
          <w:rFonts w:ascii="Aptos" w:hAnsi="Aptos" w:cs="Times New Roman"/>
          <w:color w:val="000000" w:themeColor="text1"/>
        </w:rPr>
      </w:pPr>
      <w:r w:rsidRPr="00087EBB">
        <w:rPr>
          <w:rFonts w:ascii="Aptos" w:hAnsi="Aptos" w:cs="Times New Roman"/>
          <w:color w:val="000000" w:themeColor="text1"/>
        </w:rPr>
        <w:t>Please be sure to allow yourself plenty of time in case of any Canvas issues. Screenshots to document Canvas errors will not be accepted to excuse tardiness of assignments.</w:t>
      </w:r>
    </w:p>
    <w:tbl>
      <w:tblPr>
        <w:tblStyle w:val="TableGrid"/>
        <w:tblW w:w="98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1620"/>
      </w:tblGrid>
      <w:tr w:rsidR="00594AC8" w:rsidRPr="00087EBB" w14:paraId="32A82DC0" w14:textId="77777777" w:rsidTr="00CE394A">
        <w:trPr>
          <w:cantSplit/>
          <w:tblHeader/>
        </w:trPr>
        <w:tc>
          <w:tcPr>
            <w:tcW w:w="2335" w:type="dxa"/>
          </w:tcPr>
          <w:p w14:paraId="4AE37ACC" w14:textId="5E8F83F8" w:rsidR="008E4B59" w:rsidRPr="00087EBB" w:rsidRDefault="008E4B59" w:rsidP="00087EBB">
            <w:pPr>
              <w:spacing w:line="360" w:lineRule="auto"/>
              <w:rPr>
                <w:rFonts w:ascii="Aptos" w:hAnsi="Aptos" w:cs="Times New Roman"/>
                <w:b/>
                <w:bCs/>
                <w:color w:val="000000" w:themeColor="text1"/>
              </w:rPr>
            </w:pPr>
            <w:r w:rsidRPr="00087EBB">
              <w:rPr>
                <w:rFonts w:ascii="Aptos" w:hAnsi="Aptos" w:cs="Times New Roman"/>
                <w:b/>
                <w:bCs/>
                <w:color w:val="000000" w:themeColor="text1"/>
              </w:rPr>
              <w:t>Assignment and Due Date</w:t>
            </w:r>
          </w:p>
        </w:tc>
        <w:tc>
          <w:tcPr>
            <w:tcW w:w="5940" w:type="dxa"/>
          </w:tcPr>
          <w:p w14:paraId="13EAC61E" w14:textId="42C6A400" w:rsidR="008E4B59" w:rsidRPr="00087EBB" w:rsidRDefault="008E4B59" w:rsidP="00087EBB">
            <w:pPr>
              <w:spacing w:line="360" w:lineRule="auto"/>
              <w:rPr>
                <w:rFonts w:ascii="Aptos" w:hAnsi="Aptos" w:cs="Times New Roman"/>
                <w:b/>
                <w:bCs/>
                <w:color w:val="000000" w:themeColor="text1"/>
              </w:rPr>
            </w:pPr>
            <w:r w:rsidRPr="00087EBB">
              <w:rPr>
                <w:rFonts w:ascii="Aptos" w:hAnsi="Aptos" w:cs="Times New Roman"/>
                <w:b/>
                <w:bCs/>
                <w:color w:val="000000" w:themeColor="text1"/>
              </w:rPr>
              <w:t>Description</w:t>
            </w:r>
          </w:p>
        </w:tc>
        <w:tc>
          <w:tcPr>
            <w:tcW w:w="1620" w:type="dxa"/>
          </w:tcPr>
          <w:p w14:paraId="30BF36DB" w14:textId="598E64D9" w:rsidR="008E4B59" w:rsidRPr="00087EBB" w:rsidRDefault="008E4B59" w:rsidP="00087EBB">
            <w:pPr>
              <w:spacing w:line="360" w:lineRule="auto"/>
              <w:rPr>
                <w:rFonts w:ascii="Aptos" w:hAnsi="Aptos" w:cs="Times New Roman"/>
                <w:b/>
                <w:bCs/>
                <w:color w:val="000000" w:themeColor="text1"/>
              </w:rPr>
            </w:pPr>
            <w:r w:rsidRPr="00087EBB">
              <w:rPr>
                <w:rFonts w:ascii="Aptos" w:hAnsi="Aptos" w:cs="Times New Roman"/>
                <w:b/>
                <w:bCs/>
                <w:color w:val="000000" w:themeColor="text1"/>
              </w:rPr>
              <w:t>Possible Points</w:t>
            </w:r>
          </w:p>
        </w:tc>
      </w:tr>
      <w:tr w:rsidR="001F45A1" w:rsidRPr="00087EBB" w14:paraId="5130A314" w14:textId="77777777" w:rsidTr="00CE394A">
        <w:trPr>
          <w:cantSplit/>
        </w:trPr>
        <w:tc>
          <w:tcPr>
            <w:tcW w:w="2335" w:type="dxa"/>
          </w:tcPr>
          <w:p w14:paraId="2CDDDC29" w14:textId="0E4B6D60" w:rsidR="001F45A1" w:rsidRPr="00087EBB" w:rsidRDefault="00087EBB" w:rsidP="00087EBB">
            <w:pPr>
              <w:spacing w:line="360" w:lineRule="auto"/>
              <w:rPr>
                <w:rFonts w:ascii="Aptos" w:hAnsi="Aptos" w:cs="Times New Roman"/>
                <w:color w:val="000000" w:themeColor="text1"/>
              </w:rPr>
            </w:pPr>
            <w:r>
              <w:rPr>
                <w:rFonts w:ascii="Aptos" w:hAnsi="Aptos" w:cs="Times New Roman"/>
                <w:color w:val="000000" w:themeColor="text1"/>
              </w:rPr>
              <w:t>1/21/26</w:t>
            </w:r>
          </w:p>
        </w:tc>
        <w:tc>
          <w:tcPr>
            <w:tcW w:w="5940" w:type="dxa"/>
          </w:tcPr>
          <w:p w14:paraId="51ED19B2" w14:textId="77777777" w:rsidR="001F45A1" w:rsidRPr="00087EBB" w:rsidRDefault="001F45A1" w:rsidP="00087EBB">
            <w:pPr>
              <w:spacing w:line="360" w:lineRule="auto"/>
              <w:rPr>
                <w:rFonts w:ascii="Aptos" w:hAnsi="Aptos" w:cs="Times New Roman"/>
                <w:b/>
                <w:bCs/>
                <w:color w:val="000000" w:themeColor="text1"/>
              </w:rPr>
            </w:pPr>
            <w:r w:rsidRPr="00087EBB">
              <w:rPr>
                <w:rFonts w:ascii="Aptos" w:hAnsi="Aptos" w:cs="Times New Roman"/>
                <w:b/>
                <w:bCs/>
                <w:color w:val="000000" w:themeColor="text1"/>
              </w:rPr>
              <w:t>First day of Practicum-</w:t>
            </w:r>
          </w:p>
          <w:p w14:paraId="5653D048" w14:textId="0FFF9CEE" w:rsidR="001F45A1" w:rsidRPr="00087EBB" w:rsidRDefault="001F45A1" w:rsidP="00087EBB">
            <w:pPr>
              <w:spacing w:line="360" w:lineRule="auto"/>
              <w:rPr>
                <w:rFonts w:ascii="Aptos" w:hAnsi="Aptos" w:cs="Times New Roman"/>
                <w:color w:val="000000" w:themeColor="text1"/>
              </w:rPr>
            </w:pPr>
            <w:r w:rsidRPr="00087EBB">
              <w:rPr>
                <w:rFonts w:ascii="Aptos" w:hAnsi="Aptos" w:cs="Times New Roman"/>
                <w:color w:val="000000" w:themeColor="text1"/>
              </w:rPr>
              <w:t>Contact SLP prior to this to introduce yourself and arrange your first day.</w:t>
            </w:r>
          </w:p>
        </w:tc>
        <w:tc>
          <w:tcPr>
            <w:tcW w:w="1620" w:type="dxa"/>
          </w:tcPr>
          <w:p w14:paraId="686A4D9E" w14:textId="77777777" w:rsidR="001F45A1" w:rsidRPr="00087EBB" w:rsidRDefault="001F45A1" w:rsidP="00087EBB">
            <w:pPr>
              <w:spacing w:line="360" w:lineRule="auto"/>
              <w:rPr>
                <w:rFonts w:ascii="Aptos" w:hAnsi="Aptos" w:cs="Times New Roman"/>
                <w:color w:val="000000" w:themeColor="text1"/>
              </w:rPr>
            </w:pPr>
          </w:p>
        </w:tc>
      </w:tr>
      <w:tr w:rsidR="00594AC8" w:rsidRPr="00087EBB" w14:paraId="1329D5D1" w14:textId="77777777" w:rsidTr="00CE394A">
        <w:trPr>
          <w:cantSplit/>
        </w:trPr>
        <w:tc>
          <w:tcPr>
            <w:tcW w:w="2335" w:type="dxa"/>
          </w:tcPr>
          <w:p w14:paraId="3DCAD91A" w14:textId="29F79CFA" w:rsidR="008E4B59" w:rsidRPr="00087EBB" w:rsidRDefault="008E4B59" w:rsidP="00087EBB">
            <w:pPr>
              <w:spacing w:line="360" w:lineRule="auto"/>
              <w:rPr>
                <w:rFonts w:ascii="Aptos" w:hAnsi="Aptos" w:cs="Times New Roman"/>
                <w:color w:val="000000" w:themeColor="text1"/>
              </w:rPr>
            </w:pPr>
            <w:r w:rsidRPr="00087EBB">
              <w:rPr>
                <w:rFonts w:ascii="Aptos" w:hAnsi="Aptos" w:cs="Times New Roman"/>
                <w:color w:val="000000" w:themeColor="text1"/>
              </w:rPr>
              <w:t>Memorandum of Understanding and Syllabus Signature Page</w:t>
            </w:r>
          </w:p>
          <w:p w14:paraId="1C64B8B1" w14:textId="77777777" w:rsidR="00877D17" w:rsidRPr="00087EBB" w:rsidRDefault="00877D17" w:rsidP="00087EBB">
            <w:pPr>
              <w:spacing w:line="360" w:lineRule="auto"/>
              <w:rPr>
                <w:rFonts w:ascii="Aptos" w:hAnsi="Aptos" w:cs="Times New Roman"/>
                <w:color w:val="000000" w:themeColor="text1"/>
              </w:rPr>
            </w:pPr>
          </w:p>
          <w:p w14:paraId="78EFEF72" w14:textId="4D32A354" w:rsidR="008E4B59" w:rsidRPr="00087EBB" w:rsidRDefault="008E4B59" w:rsidP="00087EBB">
            <w:pPr>
              <w:spacing w:line="360" w:lineRule="auto"/>
              <w:rPr>
                <w:rFonts w:ascii="Aptos" w:hAnsi="Aptos" w:cs="Times New Roman"/>
                <w:color w:val="000000" w:themeColor="text1"/>
              </w:rPr>
            </w:pPr>
            <w:r w:rsidRPr="00CE394A">
              <w:rPr>
                <w:rFonts w:ascii="Aptos" w:hAnsi="Aptos" w:cs="Times New Roman"/>
                <w:color w:val="000000" w:themeColor="text1"/>
                <w:sz w:val="22"/>
                <w:szCs w:val="22"/>
              </w:rPr>
              <w:t xml:space="preserve">DUE: </w:t>
            </w:r>
            <w:r w:rsidR="00087EBB" w:rsidRPr="00CE394A">
              <w:rPr>
                <w:rFonts w:ascii="Aptos" w:hAnsi="Aptos" w:cs="Times New Roman"/>
                <w:color w:val="000000" w:themeColor="text1"/>
                <w:sz w:val="22"/>
                <w:szCs w:val="22"/>
              </w:rPr>
              <w:t>1/20/26</w:t>
            </w:r>
          </w:p>
        </w:tc>
        <w:tc>
          <w:tcPr>
            <w:tcW w:w="5940" w:type="dxa"/>
          </w:tcPr>
          <w:p w14:paraId="27C1DA4F" w14:textId="069F541A" w:rsidR="008E4B59" w:rsidRPr="00087EBB" w:rsidRDefault="008E4B59" w:rsidP="00087EBB">
            <w:pPr>
              <w:spacing w:line="360" w:lineRule="auto"/>
              <w:rPr>
                <w:rFonts w:ascii="Aptos" w:hAnsi="Aptos" w:cs="Times New Roman"/>
                <w:color w:val="000000" w:themeColor="text1"/>
              </w:rPr>
            </w:pPr>
            <w:r w:rsidRPr="00087EBB">
              <w:rPr>
                <w:rFonts w:ascii="Aptos" w:hAnsi="Aptos" w:cs="Times New Roman"/>
                <w:color w:val="000000" w:themeColor="text1"/>
              </w:rPr>
              <w:t xml:space="preserve">Students must sign the Memorandum of Understanding and the Syllabus Signature Page and submit on Canvas. </w:t>
            </w:r>
          </w:p>
        </w:tc>
        <w:tc>
          <w:tcPr>
            <w:tcW w:w="1620" w:type="dxa"/>
          </w:tcPr>
          <w:p w14:paraId="52E0BFC5" w14:textId="39397E62" w:rsidR="008E4B59" w:rsidRPr="00087EBB" w:rsidRDefault="00EE1218" w:rsidP="00087EBB">
            <w:pPr>
              <w:spacing w:line="360" w:lineRule="auto"/>
              <w:rPr>
                <w:rFonts w:ascii="Aptos" w:hAnsi="Aptos" w:cs="Times New Roman"/>
                <w:color w:val="000000" w:themeColor="text1"/>
              </w:rPr>
            </w:pPr>
            <w:r w:rsidRPr="00087EBB">
              <w:rPr>
                <w:rFonts w:ascii="Aptos" w:hAnsi="Aptos" w:cs="Times New Roman"/>
                <w:color w:val="000000" w:themeColor="text1"/>
              </w:rPr>
              <w:t>50</w:t>
            </w:r>
          </w:p>
        </w:tc>
      </w:tr>
      <w:tr w:rsidR="00594AC8" w:rsidRPr="00087EBB" w14:paraId="085DC22D" w14:textId="77777777" w:rsidTr="00CE394A">
        <w:trPr>
          <w:cantSplit/>
        </w:trPr>
        <w:tc>
          <w:tcPr>
            <w:tcW w:w="2335" w:type="dxa"/>
          </w:tcPr>
          <w:p w14:paraId="4288BB78" w14:textId="27E0FAE7" w:rsidR="008E4B59" w:rsidRPr="00087EBB" w:rsidRDefault="008E4B59" w:rsidP="00087EBB">
            <w:pPr>
              <w:spacing w:line="360" w:lineRule="auto"/>
              <w:rPr>
                <w:rFonts w:ascii="Aptos" w:hAnsi="Aptos" w:cs="Times New Roman"/>
                <w:color w:val="000000" w:themeColor="text1"/>
              </w:rPr>
            </w:pPr>
            <w:r w:rsidRPr="00087EBB">
              <w:rPr>
                <w:rFonts w:ascii="Aptos" w:hAnsi="Aptos" w:cs="Times New Roman"/>
                <w:color w:val="000000" w:themeColor="text1"/>
              </w:rPr>
              <w:lastRenderedPageBreak/>
              <w:t>Attendance Verification</w:t>
            </w:r>
          </w:p>
          <w:p w14:paraId="5F0E1CF0" w14:textId="77777777" w:rsidR="00877D17" w:rsidRPr="00087EBB" w:rsidRDefault="00877D17" w:rsidP="00087EBB">
            <w:pPr>
              <w:spacing w:line="360" w:lineRule="auto"/>
              <w:rPr>
                <w:rFonts w:ascii="Aptos" w:hAnsi="Aptos" w:cs="Times New Roman"/>
                <w:color w:val="000000" w:themeColor="text1"/>
              </w:rPr>
            </w:pPr>
          </w:p>
          <w:p w14:paraId="550DA5F6" w14:textId="77777777" w:rsidR="008E4B59" w:rsidRPr="00CE394A" w:rsidRDefault="008E4B59" w:rsidP="00087EBB">
            <w:pPr>
              <w:spacing w:line="360" w:lineRule="auto"/>
              <w:rPr>
                <w:rFonts w:ascii="Aptos" w:hAnsi="Aptos" w:cs="Times New Roman"/>
                <w:color w:val="000000" w:themeColor="text1"/>
                <w:sz w:val="22"/>
                <w:szCs w:val="22"/>
              </w:rPr>
            </w:pPr>
            <w:r w:rsidRPr="00CE394A">
              <w:rPr>
                <w:rFonts w:ascii="Aptos" w:hAnsi="Aptos" w:cs="Times New Roman"/>
                <w:color w:val="000000" w:themeColor="text1"/>
                <w:sz w:val="22"/>
                <w:szCs w:val="22"/>
              </w:rPr>
              <w:t xml:space="preserve">DUE: </w:t>
            </w:r>
          </w:p>
          <w:p w14:paraId="4CDBD0AA" w14:textId="0D5181C4" w:rsidR="00EE1218" w:rsidRPr="00CE394A" w:rsidRDefault="00EE1218" w:rsidP="00087EBB">
            <w:pPr>
              <w:spacing w:line="360" w:lineRule="auto"/>
              <w:rPr>
                <w:rFonts w:ascii="Aptos" w:hAnsi="Aptos" w:cs="Times New Roman"/>
                <w:color w:val="000000" w:themeColor="text1"/>
                <w:sz w:val="22"/>
                <w:szCs w:val="22"/>
              </w:rPr>
            </w:pPr>
            <w:r w:rsidRPr="00CE394A">
              <w:rPr>
                <w:rFonts w:ascii="Aptos" w:hAnsi="Aptos" w:cs="Times New Roman"/>
                <w:color w:val="000000" w:themeColor="text1"/>
                <w:sz w:val="22"/>
                <w:szCs w:val="22"/>
              </w:rPr>
              <w:t xml:space="preserve">Midterm- </w:t>
            </w:r>
            <w:r w:rsidR="00087EBB" w:rsidRPr="00CE394A">
              <w:rPr>
                <w:rFonts w:ascii="Aptos" w:hAnsi="Aptos" w:cs="Times New Roman"/>
                <w:color w:val="000000" w:themeColor="text1"/>
                <w:sz w:val="22"/>
                <w:szCs w:val="22"/>
              </w:rPr>
              <w:t>2/23</w:t>
            </w:r>
          </w:p>
          <w:p w14:paraId="46FC5FF5" w14:textId="571D910F" w:rsidR="00EE1218" w:rsidRPr="00087EBB" w:rsidRDefault="00EE1218" w:rsidP="00087EBB">
            <w:pPr>
              <w:spacing w:line="360" w:lineRule="auto"/>
              <w:rPr>
                <w:rFonts w:ascii="Aptos" w:hAnsi="Aptos" w:cs="Times New Roman"/>
                <w:color w:val="000000" w:themeColor="text1"/>
              </w:rPr>
            </w:pPr>
            <w:r w:rsidRPr="00CE394A">
              <w:rPr>
                <w:rFonts w:ascii="Aptos" w:hAnsi="Aptos" w:cs="Times New Roman"/>
                <w:color w:val="000000" w:themeColor="text1"/>
                <w:sz w:val="22"/>
                <w:szCs w:val="22"/>
              </w:rPr>
              <w:t xml:space="preserve">Final – </w:t>
            </w:r>
            <w:r w:rsidR="00087EBB" w:rsidRPr="00CE394A">
              <w:rPr>
                <w:rFonts w:ascii="Aptos" w:hAnsi="Aptos" w:cs="Times New Roman"/>
                <w:color w:val="000000" w:themeColor="text1"/>
                <w:sz w:val="22"/>
                <w:szCs w:val="22"/>
              </w:rPr>
              <w:t>4/27</w:t>
            </w:r>
          </w:p>
        </w:tc>
        <w:tc>
          <w:tcPr>
            <w:tcW w:w="5940" w:type="dxa"/>
          </w:tcPr>
          <w:p w14:paraId="5AFA1A36" w14:textId="78F3CB46" w:rsidR="008E4B59" w:rsidRPr="00087EBB" w:rsidRDefault="008E4B59" w:rsidP="00087EBB">
            <w:pPr>
              <w:spacing w:line="360" w:lineRule="auto"/>
              <w:rPr>
                <w:rFonts w:ascii="Aptos" w:hAnsi="Aptos" w:cs="Times New Roman"/>
                <w:color w:val="000000" w:themeColor="text1"/>
              </w:rPr>
            </w:pPr>
            <w:r w:rsidRPr="00087EBB">
              <w:rPr>
                <w:rFonts w:ascii="Aptos" w:hAnsi="Aptos" w:cs="Times New Roman"/>
                <w:color w:val="000000" w:themeColor="text1"/>
              </w:rPr>
              <w:t xml:space="preserve">Complete the attendance verification form daily. Have your cooperating </w:t>
            </w:r>
            <w:r w:rsidR="002F2C9A" w:rsidRPr="00087EBB">
              <w:rPr>
                <w:rFonts w:ascii="Aptos" w:hAnsi="Aptos" w:cs="Times New Roman"/>
                <w:color w:val="000000" w:themeColor="text1"/>
              </w:rPr>
              <w:t>SLP</w:t>
            </w:r>
            <w:r w:rsidRPr="00087EBB">
              <w:rPr>
                <w:rFonts w:ascii="Aptos" w:hAnsi="Aptos" w:cs="Times New Roman"/>
                <w:color w:val="000000" w:themeColor="text1"/>
              </w:rPr>
              <w:t xml:space="preserve"> initial the form weekly to verify your attendance and sign the bottom of each page when a page is completed. You will submit the form on Canvas </w:t>
            </w:r>
            <w:r w:rsidR="006A197E" w:rsidRPr="00087EBB">
              <w:rPr>
                <w:rFonts w:ascii="Aptos" w:hAnsi="Aptos" w:cs="Times New Roman"/>
                <w:color w:val="000000" w:themeColor="text1"/>
              </w:rPr>
              <w:t xml:space="preserve">twice during the semester and also submit </w:t>
            </w:r>
            <w:r w:rsidRPr="00087EBB">
              <w:rPr>
                <w:rFonts w:ascii="Aptos" w:hAnsi="Aptos" w:cs="Times New Roman"/>
                <w:color w:val="000000" w:themeColor="text1"/>
              </w:rPr>
              <w:t>a hard copy of your final attendance verification at the end of the semester.</w:t>
            </w:r>
          </w:p>
        </w:tc>
        <w:tc>
          <w:tcPr>
            <w:tcW w:w="1620" w:type="dxa"/>
          </w:tcPr>
          <w:p w14:paraId="47CC6C26" w14:textId="24CB546C" w:rsidR="008E4B59" w:rsidRPr="00087EBB" w:rsidRDefault="00EE1218" w:rsidP="00087EBB">
            <w:pPr>
              <w:spacing w:line="360" w:lineRule="auto"/>
              <w:rPr>
                <w:rFonts w:ascii="Aptos" w:hAnsi="Aptos" w:cs="Times New Roman"/>
                <w:color w:val="000000" w:themeColor="text1"/>
              </w:rPr>
            </w:pPr>
            <w:r w:rsidRPr="00087EBB">
              <w:rPr>
                <w:rFonts w:ascii="Aptos" w:hAnsi="Aptos" w:cs="Times New Roman"/>
                <w:color w:val="000000" w:themeColor="text1"/>
              </w:rPr>
              <w:t>50</w:t>
            </w:r>
            <w:r w:rsidR="00877D17" w:rsidRPr="00087EBB">
              <w:rPr>
                <w:rFonts w:ascii="Aptos" w:hAnsi="Aptos" w:cs="Times New Roman"/>
                <w:color w:val="000000" w:themeColor="text1"/>
              </w:rPr>
              <w:t xml:space="preserve"> points</w:t>
            </w:r>
          </w:p>
        </w:tc>
      </w:tr>
      <w:tr w:rsidR="00594AC8" w:rsidRPr="00087EBB" w14:paraId="0B7A4579" w14:textId="77777777" w:rsidTr="00CE394A">
        <w:trPr>
          <w:cantSplit/>
        </w:trPr>
        <w:tc>
          <w:tcPr>
            <w:tcW w:w="2335" w:type="dxa"/>
          </w:tcPr>
          <w:p w14:paraId="5EB3F47B" w14:textId="37A9F200" w:rsidR="008E4B59" w:rsidRPr="00087EBB" w:rsidRDefault="00EE1218" w:rsidP="00087EBB">
            <w:pPr>
              <w:spacing w:line="360" w:lineRule="auto"/>
              <w:rPr>
                <w:rFonts w:ascii="Aptos" w:hAnsi="Aptos" w:cs="Times New Roman"/>
                <w:color w:val="000000" w:themeColor="text1"/>
              </w:rPr>
            </w:pPr>
            <w:r w:rsidRPr="00087EBB">
              <w:rPr>
                <w:rFonts w:ascii="Aptos" w:hAnsi="Aptos" w:cs="Times New Roman"/>
                <w:color w:val="000000" w:themeColor="text1"/>
              </w:rPr>
              <w:t xml:space="preserve">Weekly </w:t>
            </w:r>
            <w:r w:rsidR="006A197E" w:rsidRPr="00087EBB">
              <w:rPr>
                <w:rFonts w:ascii="Aptos" w:hAnsi="Aptos" w:cs="Times New Roman"/>
                <w:color w:val="000000" w:themeColor="text1"/>
              </w:rPr>
              <w:t>Reflections</w:t>
            </w:r>
          </w:p>
          <w:p w14:paraId="4C776B85" w14:textId="77777777" w:rsidR="00877D17" w:rsidRPr="00087EBB" w:rsidRDefault="00877D17" w:rsidP="00087EBB">
            <w:pPr>
              <w:spacing w:line="360" w:lineRule="auto"/>
              <w:rPr>
                <w:rFonts w:ascii="Aptos" w:hAnsi="Aptos" w:cs="Times New Roman"/>
                <w:color w:val="000000" w:themeColor="text1"/>
              </w:rPr>
            </w:pPr>
          </w:p>
          <w:p w14:paraId="0FEF000F" w14:textId="6778C472" w:rsidR="008E4B59" w:rsidRPr="00087EBB" w:rsidRDefault="008E4B59" w:rsidP="00087EBB">
            <w:pPr>
              <w:spacing w:line="360" w:lineRule="auto"/>
              <w:rPr>
                <w:rFonts w:ascii="Aptos" w:hAnsi="Aptos" w:cs="Times New Roman"/>
                <w:color w:val="000000" w:themeColor="text1"/>
              </w:rPr>
            </w:pPr>
            <w:r w:rsidRPr="00CE394A">
              <w:rPr>
                <w:rFonts w:ascii="Aptos" w:hAnsi="Aptos" w:cs="Times New Roman"/>
                <w:color w:val="000000" w:themeColor="text1"/>
                <w:sz w:val="22"/>
                <w:szCs w:val="22"/>
              </w:rPr>
              <w:t xml:space="preserve">DUE: Every Monday by </w:t>
            </w:r>
            <w:r w:rsidR="009D2440" w:rsidRPr="00CE394A">
              <w:rPr>
                <w:rFonts w:ascii="Aptos" w:hAnsi="Aptos" w:cs="Times New Roman"/>
                <w:color w:val="000000" w:themeColor="text1"/>
                <w:sz w:val="22"/>
                <w:szCs w:val="22"/>
              </w:rPr>
              <w:t>7</w:t>
            </w:r>
            <w:r w:rsidRPr="00CE394A">
              <w:rPr>
                <w:rFonts w:ascii="Aptos" w:hAnsi="Aptos" w:cs="Times New Roman"/>
                <w:color w:val="000000" w:themeColor="text1"/>
                <w:sz w:val="22"/>
                <w:szCs w:val="22"/>
              </w:rPr>
              <w:t xml:space="preserve">:00 a.m. beginning </w:t>
            </w:r>
            <w:r w:rsidR="00CE394A" w:rsidRPr="00CE394A">
              <w:rPr>
                <w:rFonts w:ascii="Aptos" w:hAnsi="Aptos" w:cs="Times New Roman"/>
                <w:color w:val="000000" w:themeColor="text1"/>
                <w:sz w:val="22"/>
                <w:szCs w:val="22"/>
              </w:rPr>
              <w:t>1/26</w:t>
            </w:r>
            <w:r w:rsidRPr="00CE394A">
              <w:rPr>
                <w:rFonts w:ascii="Aptos" w:hAnsi="Aptos" w:cs="Times New Roman"/>
                <w:color w:val="000000" w:themeColor="text1"/>
                <w:sz w:val="22"/>
                <w:szCs w:val="22"/>
              </w:rPr>
              <w:t xml:space="preserve"> through </w:t>
            </w:r>
            <w:r w:rsidR="00CE394A" w:rsidRPr="00CE394A">
              <w:rPr>
                <w:rFonts w:ascii="Aptos" w:hAnsi="Aptos" w:cs="Times New Roman"/>
                <w:color w:val="000000" w:themeColor="text1"/>
                <w:sz w:val="22"/>
                <w:szCs w:val="22"/>
              </w:rPr>
              <w:t>4/27</w:t>
            </w:r>
          </w:p>
        </w:tc>
        <w:tc>
          <w:tcPr>
            <w:tcW w:w="5940" w:type="dxa"/>
          </w:tcPr>
          <w:p w14:paraId="5EE1EC68" w14:textId="46F3AEF3" w:rsidR="008E4B59" w:rsidRPr="00087EBB" w:rsidRDefault="00EE1218" w:rsidP="00087EBB">
            <w:pPr>
              <w:spacing w:line="360" w:lineRule="auto"/>
              <w:rPr>
                <w:rFonts w:ascii="Aptos" w:hAnsi="Aptos" w:cs="Times New Roman"/>
                <w:color w:val="000000" w:themeColor="text1"/>
              </w:rPr>
            </w:pPr>
            <w:r w:rsidRPr="00087EBB">
              <w:rPr>
                <w:rFonts w:ascii="Aptos" w:hAnsi="Aptos" w:cs="Times New Roman"/>
                <w:color w:val="000000" w:themeColor="text1"/>
              </w:rPr>
              <w:t xml:space="preserve">Type a </w:t>
            </w:r>
            <w:r w:rsidR="00CC6720" w:rsidRPr="00087EBB">
              <w:rPr>
                <w:rFonts w:ascii="Aptos" w:hAnsi="Aptos" w:cs="Times New Roman"/>
                <w:color w:val="000000" w:themeColor="text1"/>
              </w:rPr>
              <w:t xml:space="preserve">summary and </w:t>
            </w:r>
            <w:r w:rsidRPr="00087EBB">
              <w:rPr>
                <w:rFonts w:ascii="Aptos" w:hAnsi="Aptos" w:cs="Times New Roman"/>
                <w:color w:val="000000" w:themeColor="text1"/>
              </w:rPr>
              <w:t xml:space="preserve">reflection of your activities and performance for the week. </w:t>
            </w:r>
            <w:r w:rsidR="00CC6720" w:rsidRPr="00087EBB">
              <w:rPr>
                <w:rFonts w:ascii="Aptos" w:hAnsi="Aptos" w:cs="Times New Roman"/>
                <w:color w:val="000000" w:themeColor="text1"/>
              </w:rPr>
              <w:t>Submissions</w:t>
            </w:r>
            <w:r w:rsidRPr="00087EBB">
              <w:rPr>
                <w:rFonts w:ascii="Aptos" w:hAnsi="Aptos" w:cs="Times New Roman"/>
                <w:color w:val="000000" w:themeColor="text1"/>
              </w:rPr>
              <w:t xml:space="preserve"> should be at least a paragraph.</w:t>
            </w:r>
          </w:p>
        </w:tc>
        <w:tc>
          <w:tcPr>
            <w:tcW w:w="1620" w:type="dxa"/>
          </w:tcPr>
          <w:p w14:paraId="1C372B06" w14:textId="7C43380F" w:rsidR="008E4B59" w:rsidRPr="00087EBB" w:rsidRDefault="008E4B59" w:rsidP="00087EBB">
            <w:pPr>
              <w:spacing w:line="360" w:lineRule="auto"/>
              <w:rPr>
                <w:rFonts w:ascii="Aptos" w:hAnsi="Aptos" w:cs="Times New Roman"/>
                <w:color w:val="000000" w:themeColor="text1"/>
              </w:rPr>
            </w:pPr>
            <w:r w:rsidRPr="00087EBB">
              <w:rPr>
                <w:rFonts w:ascii="Aptos" w:hAnsi="Aptos" w:cs="Times New Roman"/>
                <w:color w:val="000000" w:themeColor="text1"/>
              </w:rPr>
              <w:t>25 points each</w:t>
            </w:r>
          </w:p>
        </w:tc>
      </w:tr>
      <w:tr w:rsidR="00594AC8" w:rsidRPr="00087EBB" w14:paraId="425803F4" w14:textId="77777777" w:rsidTr="00CE394A">
        <w:trPr>
          <w:cantSplit/>
        </w:trPr>
        <w:tc>
          <w:tcPr>
            <w:tcW w:w="2335" w:type="dxa"/>
          </w:tcPr>
          <w:p w14:paraId="1CDA1238" w14:textId="74F99E85" w:rsidR="008E4B59" w:rsidRPr="00087EBB" w:rsidRDefault="00877D17" w:rsidP="00087EBB">
            <w:pPr>
              <w:spacing w:line="360" w:lineRule="auto"/>
              <w:rPr>
                <w:rFonts w:ascii="Aptos" w:hAnsi="Aptos" w:cs="Times New Roman"/>
                <w:color w:val="000000" w:themeColor="text1"/>
              </w:rPr>
            </w:pPr>
            <w:r w:rsidRPr="00087EBB">
              <w:rPr>
                <w:rFonts w:ascii="Aptos" w:hAnsi="Aptos" w:cs="Times New Roman"/>
                <w:color w:val="000000" w:themeColor="text1"/>
              </w:rPr>
              <w:t>Weekly Schedule and Contact Information</w:t>
            </w:r>
          </w:p>
          <w:p w14:paraId="27434CA7" w14:textId="77777777" w:rsidR="00877D17" w:rsidRPr="00087EBB" w:rsidRDefault="00877D17" w:rsidP="00087EBB">
            <w:pPr>
              <w:spacing w:line="360" w:lineRule="auto"/>
              <w:rPr>
                <w:rFonts w:ascii="Aptos" w:hAnsi="Aptos" w:cs="Times New Roman"/>
                <w:color w:val="000000" w:themeColor="text1"/>
              </w:rPr>
            </w:pPr>
          </w:p>
          <w:p w14:paraId="6CC7E096" w14:textId="2DD884F1" w:rsidR="00877D17" w:rsidRPr="00087EBB" w:rsidRDefault="00877D17" w:rsidP="00087EBB">
            <w:pPr>
              <w:spacing w:line="360" w:lineRule="auto"/>
              <w:rPr>
                <w:rFonts w:ascii="Aptos" w:hAnsi="Aptos" w:cs="Times New Roman"/>
                <w:color w:val="000000" w:themeColor="text1"/>
              </w:rPr>
            </w:pPr>
            <w:r w:rsidRPr="00CE394A">
              <w:rPr>
                <w:rFonts w:ascii="Aptos" w:hAnsi="Aptos" w:cs="Times New Roman"/>
                <w:color w:val="000000" w:themeColor="text1"/>
                <w:sz w:val="22"/>
                <w:szCs w:val="22"/>
              </w:rPr>
              <w:t xml:space="preserve">DUE: </w:t>
            </w:r>
            <w:r w:rsidR="00CE394A" w:rsidRPr="00CE394A">
              <w:rPr>
                <w:rFonts w:ascii="Aptos" w:hAnsi="Aptos" w:cs="Times New Roman"/>
                <w:color w:val="000000" w:themeColor="text1"/>
                <w:sz w:val="22"/>
                <w:szCs w:val="22"/>
              </w:rPr>
              <w:t>2/2</w:t>
            </w:r>
          </w:p>
        </w:tc>
        <w:tc>
          <w:tcPr>
            <w:tcW w:w="5940" w:type="dxa"/>
          </w:tcPr>
          <w:p w14:paraId="03F53D26" w14:textId="12F85C39" w:rsidR="00877D17" w:rsidRPr="00087EBB" w:rsidRDefault="00877D17" w:rsidP="00087EBB">
            <w:pPr>
              <w:spacing w:line="360" w:lineRule="auto"/>
              <w:rPr>
                <w:rFonts w:ascii="Aptos" w:hAnsi="Aptos" w:cs="Times New Roman"/>
                <w:color w:val="000000" w:themeColor="text1"/>
              </w:rPr>
            </w:pPr>
            <w:r w:rsidRPr="00087EBB">
              <w:rPr>
                <w:rFonts w:ascii="Aptos" w:hAnsi="Aptos" w:cs="Times New Roman"/>
                <w:color w:val="000000" w:themeColor="text1"/>
              </w:rPr>
              <w:t xml:space="preserve">Provide personal contact information, </w:t>
            </w:r>
            <w:r w:rsidR="002F2C9A" w:rsidRPr="00087EBB">
              <w:rPr>
                <w:rFonts w:ascii="Aptos" w:hAnsi="Aptos" w:cs="Times New Roman"/>
                <w:color w:val="000000" w:themeColor="text1"/>
              </w:rPr>
              <w:t>SLP</w:t>
            </w:r>
            <w:r w:rsidRPr="00087EBB">
              <w:rPr>
                <w:rFonts w:ascii="Aptos" w:hAnsi="Aptos" w:cs="Times New Roman"/>
                <w:color w:val="000000" w:themeColor="text1"/>
              </w:rPr>
              <w:t xml:space="preserve"> contact information, name of school principal, and any holidays, field trips, assembly dates, etc.</w:t>
            </w:r>
          </w:p>
          <w:p w14:paraId="5B815C88" w14:textId="77777777" w:rsidR="001F45A1" w:rsidRPr="00087EBB" w:rsidRDefault="001F45A1" w:rsidP="00087EBB">
            <w:pPr>
              <w:spacing w:line="360" w:lineRule="auto"/>
              <w:rPr>
                <w:rFonts w:ascii="Aptos" w:hAnsi="Aptos" w:cs="Times New Roman"/>
                <w:color w:val="000000" w:themeColor="text1"/>
              </w:rPr>
            </w:pPr>
            <w:bookmarkStart w:id="0" w:name="OLE_LINK70"/>
            <w:r w:rsidRPr="00087EBB">
              <w:rPr>
                <w:rFonts w:ascii="Aptos" w:hAnsi="Aptos" w:cs="Times New Roman"/>
                <w:color w:val="000000" w:themeColor="text1"/>
              </w:rPr>
              <w:t xml:space="preserve">List </w:t>
            </w:r>
            <w:proofErr w:type="gramStart"/>
            <w:r w:rsidRPr="00087EBB">
              <w:rPr>
                <w:rFonts w:ascii="Aptos" w:hAnsi="Aptos" w:cs="Times New Roman"/>
                <w:color w:val="000000" w:themeColor="text1"/>
              </w:rPr>
              <w:t>all of</w:t>
            </w:r>
            <w:proofErr w:type="gramEnd"/>
            <w:r w:rsidRPr="00087EBB">
              <w:rPr>
                <w:rFonts w:ascii="Aptos" w:hAnsi="Aptos" w:cs="Times New Roman"/>
                <w:color w:val="000000" w:themeColor="text1"/>
              </w:rPr>
              <w:t xml:space="preserve"> the times you will be at your practicum site. If applicable, break down longer blocks into shorter increments that describe what happens during the block in </w:t>
            </w:r>
            <w:proofErr w:type="gramStart"/>
            <w:r w:rsidRPr="00087EBB">
              <w:rPr>
                <w:rFonts w:ascii="Aptos" w:hAnsi="Aptos" w:cs="Times New Roman"/>
                <w:color w:val="000000" w:themeColor="text1"/>
              </w:rPr>
              <w:t>30-45 minute</w:t>
            </w:r>
            <w:proofErr w:type="gramEnd"/>
            <w:r w:rsidRPr="00087EBB">
              <w:rPr>
                <w:rFonts w:ascii="Aptos" w:hAnsi="Aptos" w:cs="Times New Roman"/>
                <w:color w:val="000000" w:themeColor="text1"/>
              </w:rPr>
              <w:t xml:space="preserve"> increments. </w:t>
            </w:r>
          </w:p>
          <w:p w14:paraId="2FF95FF1" w14:textId="0A379FC1" w:rsidR="00877D17" w:rsidRPr="00087EBB" w:rsidRDefault="001F45A1" w:rsidP="00087EBB">
            <w:pPr>
              <w:spacing w:line="360" w:lineRule="auto"/>
              <w:rPr>
                <w:rFonts w:ascii="Aptos" w:hAnsi="Aptos" w:cs="Times New Roman"/>
                <w:color w:val="000000" w:themeColor="text1"/>
              </w:rPr>
            </w:pPr>
            <w:r w:rsidRPr="00087EBB">
              <w:rPr>
                <w:rFonts w:ascii="Aptos" w:hAnsi="Aptos" w:cs="Times New Roman"/>
                <w:color w:val="000000" w:themeColor="text1"/>
              </w:rPr>
              <w:t xml:space="preserve">Briefly describe </w:t>
            </w:r>
            <w:r w:rsidRPr="00087EBB">
              <w:rPr>
                <w:rFonts w:ascii="Aptos" w:hAnsi="Aptos" w:cs="Times New Roman"/>
                <w:b/>
                <w:bCs/>
                <w:color w:val="000000" w:themeColor="text1"/>
              </w:rPr>
              <w:t>what</w:t>
            </w:r>
            <w:r w:rsidRPr="00087EBB">
              <w:rPr>
                <w:rFonts w:ascii="Aptos" w:hAnsi="Aptos" w:cs="Times New Roman"/>
                <w:color w:val="000000" w:themeColor="text1"/>
              </w:rPr>
              <w:t xml:space="preserve"> you will be doing during each of those times as well as the room number </w:t>
            </w:r>
            <w:r w:rsidRPr="00087EBB">
              <w:rPr>
                <w:rFonts w:ascii="Aptos" w:hAnsi="Aptos" w:cs="Times New Roman"/>
                <w:b/>
                <w:bCs/>
                <w:color w:val="000000" w:themeColor="text1"/>
              </w:rPr>
              <w:t>where</w:t>
            </w:r>
            <w:r w:rsidRPr="00087EBB">
              <w:rPr>
                <w:rFonts w:ascii="Aptos" w:hAnsi="Aptos" w:cs="Times New Roman"/>
                <w:color w:val="000000" w:themeColor="text1"/>
              </w:rPr>
              <w:t xml:space="preserve"> I can find you and the name(s) of the educator(s) with whom you will be working (</w:t>
            </w:r>
            <w:r w:rsidRPr="00087EBB">
              <w:rPr>
                <w:rFonts w:ascii="Aptos" w:hAnsi="Aptos" w:cs="Times New Roman"/>
                <w:b/>
                <w:bCs/>
                <w:color w:val="000000" w:themeColor="text1"/>
              </w:rPr>
              <w:t>who)</w:t>
            </w:r>
            <w:r w:rsidRPr="00087EBB">
              <w:rPr>
                <w:rFonts w:ascii="Aptos" w:hAnsi="Aptos" w:cs="Times New Roman"/>
                <w:color w:val="000000" w:themeColor="text1"/>
              </w:rPr>
              <w:t>. Submit the completed form on Canvas.</w:t>
            </w:r>
            <w:bookmarkEnd w:id="0"/>
          </w:p>
          <w:p w14:paraId="4AFFCC15" w14:textId="0CE262DE" w:rsidR="00877D17" w:rsidRPr="00087EBB" w:rsidRDefault="00877D17" w:rsidP="00087EBB">
            <w:pPr>
              <w:spacing w:line="360" w:lineRule="auto"/>
              <w:rPr>
                <w:rFonts w:ascii="Aptos" w:hAnsi="Aptos" w:cs="Times New Roman"/>
                <w:color w:val="000000" w:themeColor="text1"/>
              </w:rPr>
            </w:pPr>
            <w:bookmarkStart w:id="1" w:name="OLE_LINK88"/>
            <w:r w:rsidRPr="00087EBB">
              <w:rPr>
                <w:rFonts w:ascii="Aptos" w:hAnsi="Aptos" w:cs="Times New Roman"/>
                <w:color w:val="000000" w:themeColor="text1"/>
              </w:rPr>
              <w:t>If your schedule changes, please resubmit your schedule and notify your supervisor.</w:t>
            </w:r>
            <w:bookmarkEnd w:id="1"/>
          </w:p>
        </w:tc>
        <w:tc>
          <w:tcPr>
            <w:tcW w:w="1620" w:type="dxa"/>
          </w:tcPr>
          <w:p w14:paraId="5245298E" w14:textId="63F7889B" w:rsidR="008E4B59" w:rsidRPr="00087EBB" w:rsidRDefault="00877D17" w:rsidP="00087EBB">
            <w:pPr>
              <w:spacing w:line="360" w:lineRule="auto"/>
              <w:rPr>
                <w:rFonts w:ascii="Aptos" w:hAnsi="Aptos" w:cs="Times New Roman"/>
                <w:color w:val="000000" w:themeColor="text1"/>
              </w:rPr>
            </w:pPr>
            <w:r w:rsidRPr="00087EBB">
              <w:rPr>
                <w:rFonts w:ascii="Aptos" w:hAnsi="Aptos" w:cs="Times New Roman"/>
                <w:color w:val="000000" w:themeColor="text1"/>
              </w:rPr>
              <w:t>50 points</w:t>
            </w:r>
          </w:p>
        </w:tc>
      </w:tr>
      <w:tr w:rsidR="00594AC8" w:rsidRPr="00087EBB" w14:paraId="162BA583" w14:textId="77777777" w:rsidTr="00CE394A">
        <w:trPr>
          <w:cantSplit/>
        </w:trPr>
        <w:tc>
          <w:tcPr>
            <w:tcW w:w="2335" w:type="dxa"/>
          </w:tcPr>
          <w:p w14:paraId="0B095FE3" w14:textId="01B04C7A" w:rsidR="008E4B59" w:rsidRPr="00087EBB" w:rsidRDefault="00877D17" w:rsidP="00087EBB">
            <w:pPr>
              <w:spacing w:line="360" w:lineRule="auto"/>
              <w:rPr>
                <w:rFonts w:ascii="Aptos" w:hAnsi="Aptos" w:cs="Times New Roman"/>
                <w:color w:val="000000" w:themeColor="text1"/>
              </w:rPr>
            </w:pPr>
            <w:r w:rsidRPr="00087EBB">
              <w:rPr>
                <w:rFonts w:ascii="Aptos" w:hAnsi="Aptos" w:cs="Times New Roman"/>
                <w:color w:val="000000" w:themeColor="text1"/>
              </w:rPr>
              <w:lastRenderedPageBreak/>
              <w:t>School Emergency Information</w:t>
            </w:r>
          </w:p>
          <w:p w14:paraId="6372A2F5" w14:textId="77777777" w:rsidR="00877D17" w:rsidRPr="00087EBB" w:rsidRDefault="00877D17" w:rsidP="00087EBB">
            <w:pPr>
              <w:spacing w:line="360" w:lineRule="auto"/>
              <w:rPr>
                <w:rFonts w:ascii="Aptos" w:hAnsi="Aptos" w:cs="Times New Roman"/>
                <w:color w:val="000000" w:themeColor="text1"/>
              </w:rPr>
            </w:pPr>
          </w:p>
          <w:p w14:paraId="459C798A" w14:textId="6ADE9820" w:rsidR="00877D17" w:rsidRPr="00087EBB" w:rsidRDefault="00877D17" w:rsidP="00087EBB">
            <w:pPr>
              <w:spacing w:line="360" w:lineRule="auto"/>
              <w:rPr>
                <w:rFonts w:ascii="Aptos" w:hAnsi="Aptos" w:cs="Times New Roman"/>
                <w:color w:val="000000" w:themeColor="text1"/>
              </w:rPr>
            </w:pPr>
            <w:r w:rsidRPr="00CE394A">
              <w:rPr>
                <w:rFonts w:ascii="Aptos" w:hAnsi="Aptos" w:cs="Times New Roman"/>
                <w:color w:val="000000" w:themeColor="text1"/>
                <w:sz w:val="22"/>
                <w:szCs w:val="22"/>
              </w:rPr>
              <w:t xml:space="preserve">DUE: </w:t>
            </w:r>
            <w:r w:rsidR="00CE394A" w:rsidRPr="00CE394A">
              <w:rPr>
                <w:rFonts w:ascii="Aptos" w:hAnsi="Aptos" w:cs="Times New Roman"/>
                <w:color w:val="000000" w:themeColor="text1"/>
                <w:sz w:val="22"/>
                <w:szCs w:val="22"/>
              </w:rPr>
              <w:t>2/9</w:t>
            </w:r>
          </w:p>
        </w:tc>
        <w:tc>
          <w:tcPr>
            <w:tcW w:w="5940" w:type="dxa"/>
          </w:tcPr>
          <w:p w14:paraId="1EEF6B11" w14:textId="74B203F9" w:rsidR="008E4B59" w:rsidRPr="00087EBB" w:rsidRDefault="00877D17" w:rsidP="00087EBB">
            <w:pPr>
              <w:spacing w:line="360" w:lineRule="auto"/>
              <w:rPr>
                <w:rFonts w:ascii="Aptos" w:hAnsi="Aptos" w:cs="Times New Roman"/>
                <w:color w:val="000000" w:themeColor="text1"/>
              </w:rPr>
            </w:pPr>
            <w:r w:rsidRPr="00087EBB">
              <w:rPr>
                <w:rFonts w:ascii="Aptos" w:hAnsi="Aptos"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1620" w:type="dxa"/>
          </w:tcPr>
          <w:p w14:paraId="61EB2D09" w14:textId="6C4F5A78" w:rsidR="008E4B59" w:rsidRPr="00087EBB" w:rsidRDefault="00877D17" w:rsidP="00087EBB">
            <w:pPr>
              <w:spacing w:line="360" w:lineRule="auto"/>
              <w:rPr>
                <w:rFonts w:ascii="Aptos" w:hAnsi="Aptos" w:cs="Times New Roman"/>
                <w:color w:val="000000" w:themeColor="text1"/>
              </w:rPr>
            </w:pPr>
            <w:r w:rsidRPr="00087EBB">
              <w:rPr>
                <w:rFonts w:ascii="Aptos" w:hAnsi="Aptos" w:cs="Times New Roman"/>
                <w:color w:val="000000" w:themeColor="text1"/>
              </w:rPr>
              <w:t>50 points</w:t>
            </w:r>
          </w:p>
        </w:tc>
      </w:tr>
      <w:tr w:rsidR="00594AC8" w:rsidRPr="00087EBB" w14:paraId="49A16C3C" w14:textId="77777777" w:rsidTr="00CE394A">
        <w:trPr>
          <w:cantSplit/>
        </w:trPr>
        <w:tc>
          <w:tcPr>
            <w:tcW w:w="2335" w:type="dxa"/>
          </w:tcPr>
          <w:p w14:paraId="4C1E1F9C" w14:textId="029734B8" w:rsidR="008E4B59" w:rsidRPr="00087EBB" w:rsidRDefault="002B03DB" w:rsidP="00087EBB">
            <w:pPr>
              <w:spacing w:line="360" w:lineRule="auto"/>
              <w:rPr>
                <w:rFonts w:ascii="Aptos" w:hAnsi="Aptos" w:cs="Times New Roman"/>
                <w:color w:val="000000" w:themeColor="text1"/>
              </w:rPr>
            </w:pPr>
            <w:r w:rsidRPr="00087EBB">
              <w:rPr>
                <w:rFonts w:ascii="Aptos" w:hAnsi="Aptos" w:cs="Times New Roman"/>
                <w:color w:val="000000" w:themeColor="text1"/>
              </w:rPr>
              <w:t xml:space="preserve">Cooperating </w:t>
            </w:r>
            <w:r w:rsidR="006A197E" w:rsidRPr="00087EBB">
              <w:rPr>
                <w:rFonts w:ascii="Aptos" w:hAnsi="Aptos" w:cs="Times New Roman"/>
                <w:color w:val="000000" w:themeColor="text1"/>
              </w:rPr>
              <w:t>SLP</w:t>
            </w:r>
            <w:r w:rsidRPr="00087EBB">
              <w:rPr>
                <w:rFonts w:ascii="Aptos" w:hAnsi="Aptos" w:cs="Times New Roman"/>
                <w:color w:val="000000" w:themeColor="text1"/>
              </w:rPr>
              <w:t xml:space="preserve"> Evaluations</w:t>
            </w:r>
          </w:p>
          <w:p w14:paraId="7C0C9E20" w14:textId="77777777" w:rsidR="002B03DB" w:rsidRPr="00087EBB" w:rsidRDefault="002B03DB" w:rsidP="00087EBB">
            <w:pPr>
              <w:spacing w:line="360" w:lineRule="auto"/>
              <w:rPr>
                <w:rFonts w:ascii="Aptos" w:hAnsi="Aptos" w:cs="Times New Roman"/>
                <w:color w:val="000000" w:themeColor="text1"/>
              </w:rPr>
            </w:pPr>
          </w:p>
          <w:p w14:paraId="0B1B3042" w14:textId="77777777" w:rsidR="002B03DB" w:rsidRPr="00CE394A" w:rsidRDefault="002B03DB" w:rsidP="00087EBB">
            <w:pPr>
              <w:spacing w:line="360" w:lineRule="auto"/>
              <w:rPr>
                <w:rFonts w:ascii="Aptos" w:hAnsi="Aptos" w:cs="Times New Roman"/>
                <w:color w:val="000000" w:themeColor="text1"/>
                <w:sz w:val="22"/>
                <w:szCs w:val="22"/>
              </w:rPr>
            </w:pPr>
            <w:r w:rsidRPr="00CE394A">
              <w:rPr>
                <w:rFonts w:ascii="Aptos" w:hAnsi="Aptos" w:cs="Times New Roman"/>
                <w:color w:val="000000" w:themeColor="text1"/>
                <w:sz w:val="22"/>
                <w:szCs w:val="22"/>
              </w:rPr>
              <w:t>DUE:</w:t>
            </w:r>
          </w:p>
          <w:p w14:paraId="4BCC95AF" w14:textId="28DE68A8" w:rsidR="002B03DB" w:rsidRPr="00CE394A" w:rsidRDefault="006A197E" w:rsidP="00087EBB">
            <w:pPr>
              <w:spacing w:line="360" w:lineRule="auto"/>
              <w:rPr>
                <w:rFonts w:ascii="Aptos" w:hAnsi="Aptos" w:cs="Times New Roman"/>
                <w:color w:val="000000" w:themeColor="text1"/>
                <w:sz w:val="22"/>
                <w:szCs w:val="22"/>
              </w:rPr>
            </w:pPr>
            <w:r w:rsidRPr="00CE394A">
              <w:rPr>
                <w:rFonts w:ascii="Aptos" w:hAnsi="Aptos" w:cs="Times New Roman"/>
                <w:color w:val="000000" w:themeColor="text1"/>
                <w:sz w:val="22"/>
                <w:szCs w:val="22"/>
              </w:rPr>
              <w:t xml:space="preserve">Midterm – </w:t>
            </w:r>
            <w:r w:rsidR="00CE394A" w:rsidRPr="00CE394A">
              <w:rPr>
                <w:rFonts w:ascii="Aptos" w:hAnsi="Aptos" w:cs="Times New Roman"/>
                <w:color w:val="000000" w:themeColor="text1"/>
                <w:sz w:val="22"/>
                <w:szCs w:val="22"/>
              </w:rPr>
              <w:t>2/23</w:t>
            </w:r>
          </w:p>
          <w:p w14:paraId="6889DC20" w14:textId="261424D3" w:rsidR="006A197E" w:rsidRPr="00087EBB" w:rsidRDefault="006A197E" w:rsidP="00087EBB">
            <w:pPr>
              <w:spacing w:line="360" w:lineRule="auto"/>
              <w:rPr>
                <w:rFonts w:ascii="Aptos" w:hAnsi="Aptos" w:cs="Times New Roman"/>
                <w:color w:val="000000" w:themeColor="text1"/>
              </w:rPr>
            </w:pPr>
            <w:r w:rsidRPr="00CE394A">
              <w:rPr>
                <w:rFonts w:ascii="Aptos" w:hAnsi="Aptos" w:cs="Times New Roman"/>
                <w:color w:val="000000" w:themeColor="text1"/>
                <w:sz w:val="22"/>
                <w:szCs w:val="22"/>
              </w:rPr>
              <w:t xml:space="preserve">Final – </w:t>
            </w:r>
            <w:r w:rsidR="00CE394A" w:rsidRPr="00CE394A">
              <w:rPr>
                <w:rFonts w:ascii="Aptos" w:hAnsi="Aptos" w:cs="Times New Roman"/>
                <w:color w:val="000000" w:themeColor="text1"/>
                <w:sz w:val="22"/>
                <w:szCs w:val="22"/>
              </w:rPr>
              <w:t>4/27</w:t>
            </w:r>
          </w:p>
        </w:tc>
        <w:tc>
          <w:tcPr>
            <w:tcW w:w="5940" w:type="dxa"/>
          </w:tcPr>
          <w:p w14:paraId="77B24364" w14:textId="5167F5A7" w:rsidR="008E4B59" w:rsidRPr="00087EBB" w:rsidRDefault="00FE0D56" w:rsidP="00087EBB">
            <w:pPr>
              <w:spacing w:line="360" w:lineRule="auto"/>
              <w:rPr>
                <w:rFonts w:ascii="Aptos" w:hAnsi="Aptos" w:cs="Times New Roman"/>
                <w:color w:val="000000" w:themeColor="text1"/>
              </w:rPr>
            </w:pPr>
            <w:r w:rsidRPr="00087EBB">
              <w:rPr>
                <w:rFonts w:ascii="Aptos" w:hAnsi="Aptos" w:cs="Times New Roman"/>
                <w:color w:val="000000" w:themeColor="text1"/>
              </w:rPr>
              <w:t xml:space="preserve">Provide appropriate forms to your cooperating </w:t>
            </w:r>
            <w:r w:rsidR="006A197E" w:rsidRPr="00087EBB">
              <w:rPr>
                <w:rFonts w:ascii="Aptos" w:hAnsi="Aptos" w:cs="Times New Roman"/>
                <w:color w:val="000000" w:themeColor="text1"/>
              </w:rPr>
              <w:t>SLP</w:t>
            </w:r>
            <w:r w:rsidRPr="00087EBB">
              <w:rPr>
                <w:rFonts w:ascii="Aptos" w:hAnsi="Aptos" w:cs="Times New Roman"/>
                <w:color w:val="000000" w:themeColor="text1"/>
              </w:rPr>
              <w:t xml:space="preserve"> at least a week in advance.</w:t>
            </w:r>
            <w:r w:rsidR="002C69D4" w:rsidRPr="00087EBB">
              <w:rPr>
                <w:rFonts w:ascii="Aptos" w:hAnsi="Aptos" w:cs="Times New Roman"/>
                <w:color w:val="000000" w:themeColor="text1"/>
              </w:rPr>
              <w:t xml:space="preserve"> Be sure to complete all demographic information prior to providing the forms to your </w:t>
            </w:r>
            <w:r w:rsidR="006A197E" w:rsidRPr="00087EBB">
              <w:rPr>
                <w:rFonts w:ascii="Aptos" w:hAnsi="Aptos" w:cs="Times New Roman"/>
                <w:color w:val="000000" w:themeColor="text1"/>
              </w:rPr>
              <w:t>SLP</w:t>
            </w:r>
            <w:r w:rsidR="002C69D4" w:rsidRPr="00087EBB">
              <w:rPr>
                <w:rFonts w:ascii="Aptos" w:hAnsi="Aptos" w:cs="Times New Roman"/>
                <w:color w:val="000000" w:themeColor="text1"/>
              </w:rPr>
              <w:t>(s).  Make sure all forms contain signatures before uploading to Canvas.</w:t>
            </w:r>
          </w:p>
          <w:p w14:paraId="58B5ECCB" w14:textId="5A84C418" w:rsidR="006A197E" w:rsidRPr="00087EBB" w:rsidRDefault="006A197E" w:rsidP="00087EBB">
            <w:pPr>
              <w:spacing w:line="360" w:lineRule="auto"/>
              <w:rPr>
                <w:rFonts w:ascii="Aptos" w:hAnsi="Aptos" w:cs="Times New Roman"/>
                <w:color w:val="000000" w:themeColor="text1"/>
              </w:rPr>
            </w:pPr>
            <w:r w:rsidRPr="00087EBB">
              <w:rPr>
                <w:rFonts w:ascii="Aptos" w:hAnsi="Aptos" w:cs="Times New Roman"/>
                <w:color w:val="000000" w:themeColor="text1"/>
              </w:rPr>
              <w:t>Submit hard copies of evaluations at the end of the semester.</w:t>
            </w:r>
          </w:p>
          <w:p w14:paraId="5AE24241" w14:textId="77777777" w:rsidR="002C69D4" w:rsidRPr="00087EBB" w:rsidRDefault="002C69D4" w:rsidP="00087EBB">
            <w:pPr>
              <w:spacing w:line="360" w:lineRule="auto"/>
              <w:rPr>
                <w:rFonts w:ascii="Aptos" w:hAnsi="Aptos" w:cs="Times New Roman"/>
                <w:color w:val="000000" w:themeColor="text1"/>
              </w:rPr>
            </w:pPr>
          </w:p>
          <w:p w14:paraId="771DCBDE" w14:textId="1FCFD3A9" w:rsidR="002C69D4" w:rsidRPr="00087EBB" w:rsidRDefault="006A197E" w:rsidP="00087EBB">
            <w:pPr>
              <w:spacing w:line="360" w:lineRule="auto"/>
              <w:rPr>
                <w:rFonts w:ascii="Aptos" w:hAnsi="Aptos" w:cs="Times New Roman"/>
                <w:color w:val="000000" w:themeColor="text1"/>
              </w:rPr>
            </w:pPr>
            <w:r w:rsidRPr="00087EBB">
              <w:rPr>
                <w:rFonts w:ascii="Aptos" w:hAnsi="Aptos" w:cs="Times New Roman"/>
                <w:color w:val="000000" w:themeColor="text1"/>
              </w:rPr>
              <w:t>2</w:t>
            </w:r>
            <w:r w:rsidR="002C69D4" w:rsidRPr="00087EBB">
              <w:rPr>
                <w:rFonts w:ascii="Aptos" w:hAnsi="Aptos" w:cs="Times New Roman"/>
                <w:color w:val="000000" w:themeColor="text1"/>
              </w:rPr>
              <w:t xml:space="preserve"> Professional Disposition Evaluations – completed by your </w:t>
            </w:r>
            <w:r w:rsidRPr="00087EBB">
              <w:rPr>
                <w:rFonts w:ascii="Aptos" w:hAnsi="Aptos" w:cs="Times New Roman"/>
                <w:color w:val="000000" w:themeColor="text1"/>
              </w:rPr>
              <w:t>SLP</w:t>
            </w:r>
            <w:r w:rsidR="002C69D4" w:rsidRPr="00087EBB">
              <w:rPr>
                <w:rFonts w:ascii="Aptos" w:hAnsi="Aptos" w:cs="Times New Roman"/>
                <w:color w:val="000000" w:themeColor="text1"/>
              </w:rPr>
              <w:t xml:space="preserve">. </w:t>
            </w:r>
          </w:p>
          <w:p w14:paraId="0BCE9C7B" w14:textId="6DD56F1E" w:rsidR="002C69D4" w:rsidRPr="00087EBB" w:rsidRDefault="002C69D4" w:rsidP="00087EBB">
            <w:pPr>
              <w:spacing w:line="360" w:lineRule="auto"/>
              <w:rPr>
                <w:rFonts w:ascii="Aptos" w:hAnsi="Aptos" w:cs="Times New Roman"/>
                <w:color w:val="000000" w:themeColor="text1"/>
              </w:rPr>
            </w:pPr>
            <w:r w:rsidRPr="00087EBB">
              <w:rPr>
                <w:rFonts w:ascii="Aptos" w:hAnsi="Aptos" w:cs="Times New Roman"/>
                <w:color w:val="000000" w:themeColor="text1"/>
              </w:rPr>
              <w:t>It is expected that students will demonstrate acceptable professional dispositions throughout the semester. If, at any time, there is a concern about a student’s professional disposition</w:t>
            </w:r>
            <w:r w:rsidR="002F2C9A" w:rsidRPr="00087EBB">
              <w:rPr>
                <w:rFonts w:ascii="Aptos" w:hAnsi="Aptos" w:cs="Times New Roman"/>
                <w:color w:val="000000" w:themeColor="text1"/>
              </w:rPr>
              <w:t xml:space="preserve">s, the student will be notified, and a follow up meeting will be scheduled. </w:t>
            </w:r>
            <w:r w:rsidRPr="00087EBB">
              <w:rPr>
                <w:rFonts w:ascii="Aptos" w:hAnsi="Aptos" w:cs="Times New Roman"/>
                <w:color w:val="000000" w:themeColor="text1"/>
              </w:rPr>
              <w:t xml:space="preserve">Each dispositions evaluation containing an unacceptable rating will result in a </w:t>
            </w:r>
            <w:r w:rsidR="002F2C9A" w:rsidRPr="00087EBB">
              <w:rPr>
                <w:rFonts w:ascii="Aptos" w:hAnsi="Aptos" w:cs="Times New Roman"/>
                <w:color w:val="000000" w:themeColor="text1"/>
              </w:rPr>
              <w:t>225-</w:t>
            </w:r>
            <w:r w:rsidRPr="00087EBB">
              <w:rPr>
                <w:rFonts w:ascii="Aptos" w:hAnsi="Aptos" w:cs="Times New Roman"/>
                <w:color w:val="000000" w:themeColor="text1"/>
              </w:rPr>
              <w:t xml:space="preserve">point deduction. </w:t>
            </w:r>
          </w:p>
        </w:tc>
        <w:tc>
          <w:tcPr>
            <w:tcW w:w="1620" w:type="dxa"/>
          </w:tcPr>
          <w:p w14:paraId="1055E0E5" w14:textId="02C2D9D7" w:rsidR="008E4B59" w:rsidRPr="00087EBB" w:rsidRDefault="006A197E" w:rsidP="00087EBB">
            <w:pPr>
              <w:spacing w:line="360" w:lineRule="auto"/>
              <w:rPr>
                <w:rFonts w:ascii="Aptos" w:hAnsi="Aptos" w:cs="Times New Roman"/>
                <w:color w:val="000000" w:themeColor="text1"/>
              </w:rPr>
            </w:pPr>
            <w:r w:rsidRPr="00087EBB">
              <w:rPr>
                <w:rFonts w:ascii="Aptos" w:hAnsi="Aptos" w:cs="Times New Roman"/>
                <w:color w:val="000000" w:themeColor="text1"/>
              </w:rPr>
              <w:t>225 points each</w:t>
            </w:r>
          </w:p>
        </w:tc>
      </w:tr>
    </w:tbl>
    <w:p w14:paraId="2B3B4168" w14:textId="77777777" w:rsidR="008E4B59" w:rsidRPr="00087EBB" w:rsidRDefault="008E4B59" w:rsidP="00087EBB">
      <w:pPr>
        <w:spacing w:line="360" w:lineRule="auto"/>
        <w:rPr>
          <w:rFonts w:ascii="Aptos" w:hAnsi="Aptos" w:cs="Times New Roman"/>
          <w:color w:val="000000" w:themeColor="text1"/>
        </w:rPr>
      </w:pPr>
    </w:p>
    <w:p w14:paraId="3757A1A5" w14:textId="41E415A9" w:rsidR="002078A0" w:rsidRPr="00087EBB" w:rsidRDefault="002078A0" w:rsidP="00CE394A">
      <w:pPr>
        <w:spacing w:line="360" w:lineRule="auto"/>
        <w:ind w:right="-90"/>
        <w:rPr>
          <w:rFonts w:ascii="Aptos" w:hAnsi="Aptos" w:cs="Times New Roman"/>
          <w:color w:val="000000" w:themeColor="text1"/>
        </w:rPr>
      </w:pPr>
      <w:r w:rsidRPr="00087EBB">
        <w:rPr>
          <w:rStyle w:val="Heading1Char"/>
          <w:rFonts w:ascii="Aptos" w:hAnsi="Aptos" w:cs="Times New Roman"/>
          <w:color w:val="000000" w:themeColor="text1"/>
          <w:sz w:val="24"/>
          <w:szCs w:val="24"/>
        </w:rPr>
        <w:t>8.</w:t>
      </w:r>
      <w:r w:rsidRPr="00087EBB">
        <w:rPr>
          <w:rFonts w:ascii="Aptos" w:hAnsi="Aptos" w:cs="Times New Roman"/>
          <w:color w:val="000000" w:themeColor="text1"/>
        </w:rPr>
        <w:t xml:space="preserve"> </w:t>
      </w:r>
      <w:r w:rsidR="00667474" w:rsidRPr="00087EBB">
        <w:rPr>
          <w:rStyle w:val="Heading2Char"/>
          <w:rFonts w:ascii="Aptos" w:hAnsi="Aptos" w:cs="Times New Roman"/>
          <w:b/>
          <w:bCs/>
          <w:color w:val="000000" w:themeColor="text1"/>
          <w:sz w:val="24"/>
          <w:szCs w:val="24"/>
        </w:rPr>
        <w:t>GRADING AND EVALUATION</w:t>
      </w:r>
      <w:r w:rsidRPr="00087EBB">
        <w:rPr>
          <w:rStyle w:val="Heading2Char"/>
          <w:rFonts w:ascii="Aptos" w:hAnsi="Aptos" w:cs="Times New Roman"/>
          <w:color w:val="000000" w:themeColor="text1"/>
          <w:sz w:val="24"/>
          <w:szCs w:val="24"/>
        </w:rPr>
        <w:t>:</w:t>
      </w:r>
      <w:r w:rsidRPr="00087EBB">
        <w:rPr>
          <w:rFonts w:ascii="Aptos" w:hAnsi="Aptos"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w:t>
      </w:r>
      <w:r w:rsidRPr="00087EBB">
        <w:rPr>
          <w:rFonts w:ascii="Aptos" w:hAnsi="Aptos" w:cs="Times New Roman"/>
          <w:color w:val="000000" w:themeColor="text1"/>
        </w:rPr>
        <w:lastRenderedPageBreak/>
        <w:t>standardized instrument is utilized for the evaluation of the student’s performance during classroom observations.</w:t>
      </w:r>
    </w:p>
    <w:p w14:paraId="45589E34" w14:textId="77777777" w:rsidR="00667474" w:rsidRPr="00087EBB" w:rsidRDefault="00667474" w:rsidP="00087EBB">
      <w:pPr>
        <w:spacing w:line="360" w:lineRule="auto"/>
        <w:rPr>
          <w:rFonts w:ascii="Aptos" w:hAnsi="Aptos" w:cs="Times New Roman"/>
          <w:color w:val="000000" w:themeColor="text1"/>
        </w:rPr>
      </w:pPr>
      <w:r w:rsidRPr="00087EBB">
        <w:rPr>
          <w:rFonts w:ascii="Aptos" w:hAnsi="Aptos" w:cs="Times New Roman"/>
          <w:color w:val="000000" w:themeColor="text1"/>
        </w:rPr>
        <w:t>Students may withdraw without grade penalty until the 15</w:t>
      </w:r>
      <w:r w:rsidRPr="00087EBB">
        <w:rPr>
          <w:rFonts w:ascii="Aptos" w:hAnsi="Aptos" w:cs="Times New Roman"/>
          <w:color w:val="000000" w:themeColor="text1"/>
          <w:vertAlign w:val="superscript"/>
        </w:rPr>
        <w:t>th</w:t>
      </w:r>
      <w:r w:rsidRPr="00087EBB">
        <w:rPr>
          <w:rFonts w:ascii="Aptos" w:hAnsi="Aptos" w:cs="Times New Roman"/>
          <w:color w:val="000000" w:themeColor="text1"/>
        </w:rPr>
        <w:t xml:space="preserve"> class day and until mid-semester (although a W will appear on your transcript if you withdraw between the 16</w:t>
      </w:r>
      <w:r w:rsidRPr="00087EBB">
        <w:rPr>
          <w:rFonts w:ascii="Aptos" w:hAnsi="Aptos" w:cs="Times New Roman"/>
          <w:color w:val="000000" w:themeColor="text1"/>
          <w:vertAlign w:val="superscript"/>
        </w:rPr>
        <w:t>th</w:t>
      </w:r>
      <w:r w:rsidRPr="00087EBB">
        <w:rPr>
          <w:rFonts w:ascii="Aptos" w:hAnsi="Aptos" w:cs="Times New Roman"/>
          <w:color w:val="000000" w:themeColor="text1"/>
        </w:rPr>
        <w:t xml:space="preserve"> and 36</w:t>
      </w:r>
      <w:r w:rsidRPr="00087EBB">
        <w:rPr>
          <w:rFonts w:ascii="Aptos" w:hAnsi="Aptos" w:cs="Times New Roman"/>
          <w:color w:val="000000" w:themeColor="text1"/>
          <w:vertAlign w:val="superscript"/>
        </w:rPr>
        <w:t>th</w:t>
      </w:r>
      <w:r w:rsidRPr="00087EBB">
        <w:rPr>
          <w:rFonts w:ascii="Aptos" w:hAnsi="Aptos" w:cs="Times New Roman"/>
          <w:color w:val="000000" w:themeColor="text1"/>
        </w:rPr>
        <w:t xml:space="preserve"> class day). Students who withdraw from the course between the 6</w:t>
      </w:r>
      <w:r w:rsidRPr="00087EBB">
        <w:rPr>
          <w:rFonts w:ascii="Aptos" w:hAnsi="Aptos" w:cs="Times New Roman"/>
          <w:color w:val="000000" w:themeColor="text1"/>
          <w:vertAlign w:val="superscript"/>
        </w:rPr>
        <w:t>th</w:t>
      </w:r>
      <w:r w:rsidRPr="00087EBB">
        <w:rPr>
          <w:rFonts w:ascii="Aptos" w:hAnsi="Aptos" w:cs="Times New Roman"/>
          <w:color w:val="000000" w:themeColor="text1"/>
        </w:rPr>
        <w:t xml:space="preserve"> class day and the 15</w:t>
      </w:r>
      <w:r w:rsidRPr="00087EBB">
        <w:rPr>
          <w:rFonts w:ascii="Aptos" w:hAnsi="Aptos" w:cs="Times New Roman"/>
          <w:color w:val="000000" w:themeColor="text1"/>
          <w:vertAlign w:val="superscript"/>
        </w:rPr>
        <w:t>th</w:t>
      </w:r>
      <w:r w:rsidRPr="00087EBB">
        <w:rPr>
          <w:rFonts w:ascii="Aptos" w:hAnsi="Aptos" w:cs="Times New Roman"/>
          <w:color w:val="000000" w:themeColor="text1"/>
        </w:rPr>
        <w:t xml:space="preserve"> class day will pay a course drop fee of $100. This includes dropping one section to add a different section. Be sure you are registered for the correct section for your major/grade level.</w:t>
      </w:r>
    </w:p>
    <w:p w14:paraId="14A627FC" w14:textId="77777777" w:rsidR="00667474" w:rsidRPr="00087EBB" w:rsidRDefault="00667474" w:rsidP="00087EBB">
      <w:pPr>
        <w:spacing w:line="360" w:lineRule="auto"/>
        <w:rPr>
          <w:rFonts w:ascii="Aptos" w:hAnsi="Aptos" w:cs="Times New Roman"/>
          <w:color w:val="000000" w:themeColor="text1"/>
        </w:rPr>
      </w:pPr>
    </w:p>
    <w:p w14:paraId="51788CE1" w14:textId="4E876498" w:rsidR="002078A0" w:rsidRPr="00087EBB" w:rsidRDefault="002078A0" w:rsidP="00087EBB">
      <w:pPr>
        <w:spacing w:line="360" w:lineRule="auto"/>
        <w:rPr>
          <w:rFonts w:ascii="Aptos" w:hAnsi="Aptos" w:cs="Times New Roman"/>
          <w:color w:val="000000" w:themeColor="text1"/>
        </w:rPr>
      </w:pPr>
      <w:proofErr w:type="gramStart"/>
      <w:r w:rsidRPr="00087EBB">
        <w:rPr>
          <w:rFonts w:ascii="Aptos" w:hAnsi="Aptos" w:cs="Times New Roman"/>
          <w:color w:val="000000" w:themeColor="text1"/>
        </w:rPr>
        <w:t>In order to</w:t>
      </w:r>
      <w:proofErr w:type="gramEnd"/>
      <w:r w:rsidRPr="00087EBB">
        <w:rPr>
          <w:rFonts w:ascii="Aptos" w:hAnsi="Aptos" w:cs="Times New Roman"/>
          <w:color w:val="000000" w:themeColor="text1"/>
        </w:rPr>
        <w:t xml:space="preserve"> earn a Satisfactory in the course, the following criteria must be met:</w:t>
      </w:r>
    </w:p>
    <w:p w14:paraId="18C16689" w14:textId="2A427D9F" w:rsidR="002078A0" w:rsidRPr="00087EBB" w:rsidRDefault="002078A0" w:rsidP="00087EBB">
      <w:pPr>
        <w:pStyle w:val="ListParagraph"/>
        <w:numPr>
          <w:ilvl w:val="0"/>
          <w:numId w:val="17"/>
        </w:numPr>
      </w:pPr>
      <w:r w:rsidRPr="00087EBB">
        <w:t>8</w:t>
      </w:r>
      <w:r w:rsidR="00CF0E50" w:rsidRPr="00087EBB">
        <w:t>5</w:t>
      </w:r>
      <w:r w:rsidRPr="00087EBB">
        <w:t xml:space="preserve">-100% of points on assignments are </w:t>
      </w:r>
      <w:proofErr w:type="gramStart"/>
      <w:r w:rsidRPr="00087EBB">
        <w:t>earned</w:t>
      </w:r>
      <w:proofErr w:type="gramEnd"/>
      <w:r w:rsidRPr="00087EBB">
        <w:t xml:space="preserve"> and final dispositions evaluation contains all acceptable ratings</w:t>
      </w:r>
      <w:r w:rsidR="001F45A1" w:rsidRPr="00087EBB">
        <w:t>.</w:t>
      </w:r>
    </w:p>
    <w:p w14:paraId="33972BC1" w14:textId="53DA151A" w:rsidR="002078A0" w:rsidRPr="00087EBB" w:rsidRDefault="002078A0" w:rsidP="00087EBB">
      <w:pPr>
        <w:pStyle w:val="ListParagraph"/>
        <w:numPr>
          <w:ilvl w:val="0"/>
          <w:numId w:val="17"/>
        </w:numPr>
      </w:pPr>
      <w:r w:rsidRPr="00087EBB">
        <w:t>All assignments were submitted</w:t>
      </w:r>
      <w:r w:rsidR="001F45A1" w:rsidRPr="00087EBB">
        <w:t>.</w:t>
      </w:r>
    </w:p>
    <w:p w14:paraId="74914393" w14:textId="70686633" w:rsidR="002078A0" w:rsidRPr="00087EBB" w:rsidRDefault="002078A0" w:rsidP="00087EBB">
      <w:pPr>
        <w:pStyle w:val="ListParagraph"/>
        <w:numPr>
          <w:ilvl w:val="0"/>
          <w:numId w:val="17"/>
        </w:numPr>
      </w:pPr>
      <w:r w:rsidRPr="00087EBB">
        <w:t>Revisions were made to assignments until they were considered satisfactory and points were assigned</w:t>
      </w:r>
      <w:r w:rsidR="001F45A1" w:rsidRPr="00087EBB">
        <w:t>.</w:t>
      </w:r>
    </w:p>
    <w:p w14:paraId="6A21A0DA" w14:textId="7025B7F9" w:rsidR="002078A0" w:rsidRPr="00087EBB" w:rsidRDefault="0080515F" w:rsidP="00087EBB">
      <w:pPr>
        <w:pStyle w:val="ListParagraph"/>
        <w:numPr>
          <w:ilvl w:val="0"/>
          <w:numId w:val="17"/>
        </w:numPr>
      </w:pPr>
      <w:r w:rsidRPr="00087EBB">
        <w:t>All policies in the syllabus</w:t>
      </w:r>
      <w:r w:rsidR="006A197E" w:rsidRPr="00087EBB">
        <w:t xml:space="preserve"> were followed</w:t>
      </w:r>
      <w:r w:rsidR="001F45A1" w:rsidRPr="00087EBB">
        <w:t>.</w:t>
      </w:r>
    </w:p>
    <w:p w14:paraId="00A3879F" w14:textId="40DFE236" w:rsidR="0080515F" w:rsidRPr="00087EBB" w:rsidRDefault="0080515F" w:rsidP="00087EBB">
      <w:pPr>
        <w:pStyle w:val="ListParagraph"/>
        <w:numPr>
          <w:ilvl w:val="0"/>
          <w:numId w:val="17"/>
        </w:numPr>
      </w:pPr>
      <w:r w:rsidRPr="00087EBB">
        <w:t>All days/hours were completed prior to the end of finals week</w:t>
      </w:r>
      <w:r w:rsidR="00667474" w:rsidRPr="00087EBB">
        <w:t xml:space="preserve"> (see attendance policy)</w:t>
      </w:r>
      <w:r w:rsidR="001F45A1" w:rsidRPr="00087EBB">
        <w:t>.</w:t>
      </w:r>
    </w:p>
    <w:p w14:paraId="23DA6161" w14:textId="77777777" w:rsidR="0080515F" w:rsidRPr="00087EBB" w:rsidRDefault="0080515F" w:rsidP="00087EBB">
      <w:pPr>
        <w:spacing w:line="360" w:lineRule="auto"/>
        <w:rPr>
          <w:rFonts w:ascii="Aptos" w:hAnsi="Aptos" w:cs="Times New Roman"/>
          <w:color w:val="000000" w:themeColor="text1"/>
        </w:rPr>
      </w:pPr>
    </w:p>
    <w:p w14:paraId="5EC7A1B4" w14:textId="19C79D0B" w:rsidR="0080515F" w:rsidRPr="00087EBB" w:rsidRDefault="0080515F" w:rsidP="00087EBB">
      <w:pPr>
        <w:spacing w:line="360" w:lineRule="auto"/>
        <w:rPr>
          <w:rFonts w:ascii="Aptos" w:hAnsi="Aptos" w:cs="Times New Roman"/>
          <w:color w:val="000000" w:themeColor="text1"/>
        </w:rPr>
      </w:pPr>
      <w:r w:rsidRPr="00087EBB">
        <w:rPr>
          <w:rFonts w:ascii="Aptos" w:hAnsi="Aptos" w:cs="Times New Roman"/>
          <w:color w:val="000000" w:themeColor="text1"/>
        </w:rPr>
        <w:t xml:space="preserve">Failure to meet </w:t>
      </w:r>
      <w:r w:rsidR="001F45A1" w:rsidRPr="00087EBB">
        <w:rPr>
          <w:rFonts w:ascii="Aptos" w:hAnsi="Aptos" w:cs="Times New Roman"/>
          <w:color w:val="000000" w:themeColor="text1"/>
        </w:rPr>
        <w:t>any</w:t>
      </w:r>
      <w:r w:rsidRPr="00087EBB">
        <w:rPr>
          <w:rFonts w:ascii="Aptos" w:hAnsi="Aptos" w:cs="Times New Roman"/>
          <w:color w:val="000000" w:themeColor="text1"/>
        </w:rPr>
        <w:t xml:space="preserve"> of the listed criteria will result in a U for the course.</w:t>
      </w:r>
    </w:p>
    <w:p w14:paraId="2B935447" w14:textId="77777777" w:rsidR="0080515F" w:rsidRPr="00087EBB" w:rsidRDefault="0080515F" w:rsidP="00087EBB">
      <w:pPr>
        <w:spacing w:line="360" w:lineRule="auto"/>
        <w:rPr>
          <w:rFonts w:ascii="Aptos" w:hAnsi="Aptos" w:cs="Times New Roman"/>
          <w:color w:val="000000" w:themeColor="text1"/>
        </w:rPr>
      </w:pPr>
    </w:p>
    <w:p w14:paraId="1499704C" w14:textId="487C995F" w:rsidR="0080515F" w:rsidRPr="00087EBB" w:rsidRDefault="0080515F" w:rsidP="00087EBB">
      <w:pPr>
        <w:spacing w:line="360" w:lineRule="auto"/>
        <w:rPr>
          <w:rStyle w:val="Heading2Char"/>
          <w:rFonts w:ascii="Aptos" w:hAnsi="Aptos" w:cs="Times New Roman"/>
          <w:color w:val="000000" w:themeColor="text1"/>
          <w:sz w:val="24"/>
          <w:szCs w:val="24"/>
        </w:rPr>
      </w:pPr>
      <w:r w:rsidRPr="00087EBB">
        <w:rPr>
          <w:rStyle w:val="Heading1Char"/>
          <w:rFonts w:ascii="Aptos" w:hAnsi="Aptos" w:cs="Times New Roman"/>
          <w:color w:val="000000" w:themeColor="text1"/>
          <w:sz w:val="24"/>
          <w:szCs w:val="24"/>
        </w:rPr>
        <w:t>9.</w:t>
      </w:r>
      <w:r w:rsidRPr="00087EBB">
        <w:rPr>
          <w:rFonts w:ascii="Aptos" w:hAnsi="Aptos" w:cs="Times New Roman"/>
          <w:color w:val="000000" w:themeColor="text1"/>
        </w:rPr>
        <w:t xml:space="preserve">  </w:t>
      </w:r>
      <w:r w:rsidR="00667474" w:rsidRPr="00087EBB">
        <w:rPr>
          <w:rStyle w:val="Heading2Char"/>
          <w:rFonts w:ascii="Aptos" w:hAnsi="Aptos" w:cs="Times New Roman"/>
          <w:b/>
          <w:bCs/>
          <w:color w:val="000000" w:themeColor="text1"/>
          <w:sz w:val="24"/>
          <w:szCs w:val="24"/>
        </w:rPr>
        <w:t>CLASS POLICY STATEMENTS</w:t>
      </w:r>
      <w:r w:rsidRPr="00087EBB">
        <w:rPr>
          <w:rStyle w:val="Heading2Char"/>
          <w:rFonts w:ascii="Aptos" w:hAnsi="Aptos" w:cs="Times New Roman"/>
          <w:color w:val="000000" w:themeColor="text1"/>
          <w:sz w:val="24"/>
          <w:szCs w:val="24"/>
        </w:rPr>
        <w:t>:</w:t>
      </w:r>
    </w:p>
    <w:p w14:paraId="71C16773" w14:textId="661FC35E" w:rsidR="0080515F" w:rsidRPr="00087EBB" w:rsidRDefault="0080515F" w:rsidP="00087EBB">
      <w:pPr>
        <w:spacing w:line="360" w:lineRule="auto"/>
        <w:rPr>
          <w:rFonts w:ascii="Aptos" w:hAnsi="Aptos" w:cs="Times New Roman"/>
          <w:color w:val="000000" w:themeColor="text1"/>
        </w:rPr>
      </w:pPr>
      <w:r w:rsidRPr="00087EBB">
        <w:rPr>
          <w:rStyle w:val="Heading3Char"/>
          <w:rFonts w:ascii="Aptos" w:hAnsi="Aptos" w:cs="Times New Roman"/>
          <w:b/>
          <w:bCs/>
          <w:color w:val="000000" w:themeColor="text1"/>
        </w:rPr>
        <w:t>Participation</w:t>
      </w:r>
      <w:r w:rsidRPr="00087EBB">
        <w:rPr>
          <w:rStyle w:val="Heading3Char"/>
          <w:rFonts w:ascii="Aptos" w:hAnsi="Aptos" w:cs="Times New Roman"/>
          <w:color w:val="000000" w:themeColor="text1"/>
        </w:rPr>
        <w:t>:</w:t>
      </w:r>
      <w:r w:rsidRPr="00087EBB">
        <w:rPr>
          <w:rFonts w:ascii="Aptos" w:hAnsi="Aptos"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65465AE" w14:textId="77777777" w:rsidR="00CE394A" w:rsidRDefault="00CE394A" w:rsidP="00087EBB">
      <w:pPr>
        <w:spacing w:line="360" w:lineRule="auto"/>
        <w:rPr>
          <w:rStyle w:val="Heading3Char"/>
          <w:rFonts w:ascii="Aptos" w:hAnsi="Aptos" w:cs="Times New Roman"/>
          <w:b/>
          <w:bCs/>
          <w:color w:val="000000" w:themeColor="text1"/>
        </w:rPr>
      </w:pPr>
    </w:p>
    <w:p w14:paraId="37A53AC0" w14:textId="7F518B27" w:rsidR="002540C1" w:rsidRPr="00CE394A" w:rsidRDefault="0080515F" w:rsidP="00087EBB">
      <w:pPr>
        <w:spacing w:line="360" w:lineRule="auto"/>
        <w:rPr>
          <w:rFonts w:ascii="Aptos" w:hAnsi="Aptos" w:cs="Times New Roman"/>
          <w:b/>
          <w:bCs/>
          <w:color w:val="000000" w:themeColor="text1"/>
        </w:rPr>
      </w:pPr>
      <w:r w:rsidRPr="00087EBB">
        <w:rPr>
          <w:rStyle w:val="Heading3Char"/>
          <w:rFonts w:ascii="Aptos" w:hAnsi="Aptos" w:cs="Times New Roman"/>
          <w:b/>
          <w:bCs/>
          <w:color w:val="000000" w:themeColor="text1"/>
        </w:rPr>
        <w:lastRenderedPageBreak/>
        <w:t>Attendance</w:t>
      </w:r>
      <w:r w:rsidRPr="00087EBB">
        <w:rPr>
          <w:rStyle w:val="Heading3Char"/>
          <w:rFonts w:ascii="Aptos" w:hAnsi="Aptos" w:cs="Times New Roman"/>
          <w:color w:val="000000" w:themeColor="text1"/>
        </w:rPr>
        <w:t>:</w:t>
      </w:r>
      <w:r w:rsidRPr="00087EBB">
        <w:rPr>
          <w:rFonts w:ascii="Aptos" w:hAnsi="Aptos" w:cs="Times New Roman"/>
          <w:color w:val="000000" w:themeColor="text1"/>
        </w:rPr>
        <w:t xml:space="preserve"> Attendance at practicum meetings is required. Attendance for </w:t>
      </w:r>
      <w:r w:rsidR="006A197E" w:rsidRPr="00087EBB">
        <w:rPr>
          <w:rFonts w:ascii="Aptos" w:hAnsi="Aptos" w:cs="Times New Roman"/>
          <w:color w:val="000000" w:themeColor="text1"/>
        </w:rPr>
        <w:t>3</w:t>
      </w:r>
      <w:r w:rsidRPr="00087EBB">
        <w:rPr>
          <w:rFonts w:ascii="Aptos" w:hAnsi="Aptos" w:cs="Times New Roman"/>
          <w:color w:val="000000" w:themeColor="text1"/>
        </w:rPr>
        <w:t xml:space="preserve"> hours</w:t>
      </w:r>
      <w:r w:rsidR="006A197E" w:rsidRPr="00087EBB">
        <w:rPr>
          <w:rFonts w:ascii="Aptos" w:hAnsi="Aptos" w:cs="Times New Roman"/>
          <w:color w:val="000000" w:themeColor="text1"/>
        </w:rPr>
        <w:t xml:space="preserve"> a week</w:t>
      </w:r>
      <w:r w:rsidRPr="00087EBB">
        <w:rPr>
          <w:rFonts w:ascii="Aptos" w:hAnsi="Aptos" w:cs="Times New Roman"/>
          <w:color w:val="000000" w:themeColor="text1"/>
        </w:rPr>
        <w:t xml:space="preserve"> is required at your site. All absences must be excused. No more than 2 excused absences are permitted. Students must </w:t>
      </w:r>
      <w:r w:rsidR="002F2C9A" w:rsidRPr="00087EBB">
        <w:rPr>
          <w:rFonts w:ascii="Aptos" w:hAnsi="Aptos" w:cs="Times New Roman"/>
          <w:color w:val="000000" w:themeColor="text1"/>
        </w:rPr>
        <w:t>contact</w:t>
      </w:r>
      <w:r w:rsidRPr="00087EBB">
        <w:rPr>
          <w:rFonts w:ascii="Aptos" w:hAnsi="Aptos" w:cs="Times New Roman"/>
          <w:color w:val="000000" w:themeColor="text1"/>
        </w:rPr>
        <w:t xml:space="preserve"> supervisor and cooperating </w:t>
      </w:r>
      <w:r w:rsidR="002F2C9A" w:rsidRPr="00087EBB">
        <w:rPr>
          <w:rFonts w:ascii="Aptos" w:hAnsi="Aptos" w:cs="Times New Roman"/>
          <w:color w:val="000000" w:themeColor="text1"/>
        </w:rPr>
        <w:t>SLP</w:t>
      </w:r>
      <w:r w:rsidRPr="00087EBB">
        <w:rPr>
          <w:rFonts w:ascii="Aptos" w:hAnsi="Aptos" w:cs="Times New Roman"/>
          <w:color w:val="000000" w:themeColor="text1"/>
        </w:rPr>
        <w:t xml:space="preserve"> to inform of absence in advance. All absences must be made up prior to the end of the final examination period with approval from supervisor and </w:t>
      </w:r>
      <w:r w:rsidR="002F2C9A" w:rsidRPr="00087EBB">
        <w:rPr>
          <w:rFonts w:ascii="Aptos" w:hAnsi="Aptos" w:cs="Times New Roman"/>
          <w:color w:val="000000" w:themeColor="text1"/>
        </w:rPr>
        <w:t>SLP</w:t>
      </w:r>
      <w:r w:rsidRPr="00087EBB">
        <w:rPr>
          <w:rFonts w:ascii="Aptos" w:hAnsi="Aptos" w:cs="Times New Roman"/>
          <w:color w:val="000000" w:themeColor="text1"/>
        </w:rPr>
        <w:t xml:space="preserve">. At the discretion of individual instructors, verified absences may be excused under unusual circumstances (see the </w:t>
      </w:r>
      <w:hyperlink r:id="rId7" w:history="1">
        <w:r w:rsidRPr="00087EBB">
          <w:rPr>
            <w:rStyle w:val="Hyperlink"/>
            <w:rFonts w:ascii="Aptos" w:hAnsi="Aptos" w:cs="Times New Roman"/>
            <w:color w:val="000000" w:themeColor="text1"/>
          </w:rPr>
          <w:t xml:space="preserve">Student Policy </w:t>
        </w:r>
        <w:proofErr w:type="spellStart"/>
        <w:r w:rsidRPr="00087EBB">
          <w:rPr>
            <w:rStyle w:val="Hyperlink"/>
            <w:rFonts w:ascii="Aptos" w:hAnsi="Aptos" w:cs="Times New Roman"/>
            <w:color w:val="000000" w:themeColor="text1"/>
          </w:rPr>
          <w:t>eHandbook</w:t>
        </w:r>
        <w:proofErr w:type="spellEnd"/>
      </w:hyperlink>
      <w:r w:rsidRPr="00087EBB">
        <w:rPr>
          <w:rFonts w:ascii="Aptos" w:hAnsi="Aptos" w:cs="Times New Roman"/>
          <w:color w:val="000000" w:themeColor="text1"/>
        </w:rPr>
        <w:t xml:space="preserve">). </w:t>
      </w:r>
      <w:proofErr w:type="gramStart"/>
      <w:r w:rsidRPr="00087EBB">
        <w:rPr>
          <w:rFonts w:ascii="Aptos" w:hAnsi="Aptos" w:cs="Times New Roman"/>
          <w:color w:val="000000" w:themeColor="text1"/>
        </w:rPr>
        <w:t>In order for</w:t>
      </w:r>
      <w:proofErr w:type="gramEnd"/>
      <w:r w:rsidRPr="00087EBB">
        <w:rPr>
          <w:rFonts w:ascii="Aptos" w:hAnsi="Aptos" w:cs="Times New Roman"/>
          <w:color w:val="000000" w:themeColor="text1"/>
        </w:rPr>
        <w:t xml:space="preserve"> any absence to be considered excused, the instructor must be in receipt of the original documentation within seven days from the date of the absence.</w:t>
      </w:r>
      <w:r w:rsidR="00840E1C" w:rsidRPr="00087EBB">
        <w:rPr>
          <w:rFonts w:ascii="Aptos" w:hAnsi="Aptos" w:cs="Times New Roman"/>
          <w:color w:val="000000" w:themeColor="text1"/>
        </w:rPr>
        <w:t xml:space="preserve"> </w:t>
      </w:r>
      <w:r w:rsidR="00840E1C" w:rsidRPr="00087EBB">
        <w:rPr>
          <w:rFonts w:ascii="Aptos" w:hAnsi="Aptos" w:cs="Times New Roman"/>
          <w:b/>
          <w:bCs/>
          <w:color w:val="000000" w:themeColor="text1"/>
          <w:highlight w:val="yellow"/>
        </w:rPr>
        <w:t>While absences due to school/AU holidays are excused, all students must have a minimum of 12/13 weeks (36/39 hours) of attendance by the end of the semester. Therefore, if multiple holidays occur on your scheduled day, you will have to make up missed hours until you have at obtained at least 36 hours.</w:t>
      </w:r>
    </w:p>
    <w:p w14:paraId="53F84AA8" w14:textId="77777777" w:rsidR="00CE394A" w:rsidRDefault="00CE394A" w:rsidP="00087EBB">
      <w:pPr>
        <w:spacing w:line="360" w:lineRule="auto"/>
        <w:rPr>
          <w:rStyle w:val="Heading3Char"/>
          <w:rFonts w:ascii="Aptos" w:hAnsi="Aptos" w:cs="Times New Roman"/>
          <w:b/>
          <w:bCs/>
          <w:color w:val="000000" w:themeColor="text1"/>
        </w:rPr>
      </w:pPr>
    </w:p>
    <w:p w14:paraId="3035935F" w14:textId="1ECDB07C" w:rsidR="00CB3789" w:rsidRPr="00087EBB" w:rsidRDefault="00CB3789" w:rsidP="00087EBB">
      <w:pPr>
        <w:spacing w:line="360" w:lineRule="auto"/>
        <w:rPr>
          <w:rFonts w:ascii="Aptos" w:hAnsi="Aptos" w:cs="Times New Roman"/>
          <w:color w:val="000000" w:themeColor="text1"/>
        </w:rPr>
      </w:pPr>
      <w:r w:rsidRPr="00087EBB">
        <w:rPr>
          <w:rStyle w:val="Heading3Char"/>
          <w:rFonts w:ascii="Aptos" w:hAnsi="Aptos" w:cs="Times New Roman"/>
          <w:b/>
          <w:bCs/>
          <w:color w:val="000000" w:themeColor="text1"/>
        </w:rPr>
        <w:t>Excused Absences</w:t>
      </w:r>
      <w:r w:rsidRPr="00087EBB">
        <w:rPr>
          <w:rStyle w:val="Heading3Char"/>
          <w:rFonts w:ascii="Aptos" w:hAnsi="Aptos" w:cs="Times New Roman"/>
          <w:color w:val="000000" w:themeColor="text1"/>
        </w:rPr>
        <w:t>:</w:t>
      </w:r>
      <w:r w:rsidRPr="00087EBB">
        <w:rPr>
          <w:rFonts w:ascii="Aptos" w:hAnsi="Aptos"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8" w:tooltip="Student Policy eHandbook" w:history="1">
        <w:r w:rsidRPr="00087EBB">
          <w:rPr>
            <w:rFonts w:ascii="Aptos" w:hAnsi="Aptos" w:cs="Times New Roman"/>
            <w:color w:val="000000" w:themeColor="text1"/>
          </w:rPr>
          <w:t xml:space="preserve">Student Policy </w:t>
        </w:r>
        <w:proofErr w:type="spellStart"/>
        <w:r w:rsidRPr="00087EBB">
          <w:rPr>
            <w:rFonts w:ascii="Aptos" w:hAnsi="Aptos" w:cs="Times New Roman"/>
            <w:color w:val="000000" w:themeColor="text1"/>
          </w:rPr>
          <w:t>eHandbook</w:t>
        </w:r>
        <w:proofErr w:type="spellEnd"/>
      </w:hyperlink>
      <w:r w:rsidRPr="00087EBB">
        <w:rPr>
          <w:rFonts w:ascii="Aptos" w:hAnsi="Aptos" w:cs="Times New Roman"/>
          <w:color w:val="000000" w:themeColor="text1"/>
        </w:rPr>
        <w:t> for more information on excused absences.</w:t>
      </w:r>
    </w:p>
    <w:p w14:paraId="640FBD50" w14:textId="1B25B560" w:rsidR="00CB3789" w:rsidRPr="00087EBB" w:rsidRDefault="00CB3789" w:rsidP="00087EBB">
      <w:pPr>
        <w:spacing w:line="360" w:lineRule="auto"/>
        <w:rPr>
          <w:rFonts w:ascii="Aptos" w:hAnsi="Aptos" w:cs="Times New Roman"/>
          <w:color w:val="000000" w:themeColor="text1"/>
        </w:rPr>
      </w:pPr>
      <w:r w:rsidRPr="00087EBB">
        <w:rPr>
          <w:rStyle w:val="Heading3Char"/>
          <w:rFonts w:ascii="Aptos" w:hAnsi="Aptos" w:cs="Times New Roman"/>
          <w:b/>
          <w:bCs/>
          <w:color w:val="000000" w:themeColor="text1"/>
        </w:rPr>
        <w:t>Assignments</w:t>
      </w:r>
      <w:r w:rsidRPr="00087EBB">
        <w:rPr>
          <w:rFonts w:ascii="Aptos" w:hAnsi="Aptos"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w:t>
      </w:r>
      <w:r w:rsidRPr="00087EBB">
        <w:rPr>
          <w:rFonts w:ascii="Aptos" w:hAnsi="Aptos" w:cs="Times New Roman"/>
          <w:color w:val="000000" w:themeColor="text1"/>
        </w:rPr>
        <w:lastRenderedPageBreak/>
        <w:t xml:space="preserve">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0DFDF5A1" w14:textId="77777777" w:rsidR="00CE394A" w:rsidRDefault="00CE394A" w:rsidP="00087EBB">
      <w:pPr>
        <w:spacing w:line="360" w:lineRule="auto"/>
        <w:rPr>
          <w:rStyle w:val="Heading3Char"/>
          <w:rFonts w:ascii="Aptos" w:hAnsi="Aptos" w:cs="Times New Roman"/>
          <w:b/>
          <w:bCs/>
        </w:rPr>
      </w:pPr>
    </w:p>
    <w:p w14:paraId="5FE70381" w14:textId="7754DF0D" w:rsidR="002540C1" w:rsidRPr="00CE394A" w:rsidRDefault="002540C1" w:rsidP="00087EBB">
      <w:pPr>
        <w:spacing w:line="360" w:lineRule="auto"/>
        <w:rPr>
          <w:rFonts w:ascii="Aptos" w:eastAsiaTheme="majorEastAsia" w:hAnsi="Aptos" w:cs="Times New Roman"/>
          <w:color w:val="000000" w:themeColor="text1"/>
        </w:rPr>
      </w:pPr>
      <w:r w:rsidRPr="00087EBB">
        <w:rPr>
          <w:rStyle w:val="Heading3Char"/>
          <w:rFonts w:ascii="Aptos" w:hAnsi="Aptos" w:cs="Times New Roman"/>
          <w:b/>
          <w:bCs/>
        </w:rPr>
        <w:t>Communication</w:t>
      </w:r>
      <w:r w:rsidRPr="00087EBB">
        <w:rPr>
          <w:rFonts w:ascii="Aptos" w:hAnsi="Aptos" w:cs="Times New Roman"/>
        </w:rPr>
        <w:t xml:space="preserve">: </w:t>
      </w:r>
      <w:r w:rsidR="00667474" w:rsidRPr="00087EBB">
        <w:rPr>
          <w:rFonts w:ascii="Aptos" w:eastAsiaTheme="majorEastAsia" w:hAnsi="Aptos"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9" w:history="1">
        <w:r w:rsidR="00667474" w:rsidRPr="00087EBB">
          <w:rPr>
            <w:rStyle w:val="Hyperlink"/>
            <w:rFonts w:ascii="Aptos" w:eastAsiaTheme="majorEastAsia" w:hAnsi="Aptos" w:cs="Times New Roman"/>
          </w:rPr>
          <w:t xml:space="preserve">"Getting Started with Canvas" (video and </w:t>
        </w:r>
        <w:proofErr w:type="spellStart"/>
        <w:r w:rsidR="00667474" w:rsidRPr="00087EBB">
          <w:rPr>
            <w:rStyle w:val="Hyperlink"/>
            <w:rFonts w:ascii="Aptos" w:eastAsiaTheme="majorEastAsia" w:hAnsi="Aptos" w:cs="Times New Roman"/>
          </w:rPr>
          <w:t>transcipt</w:t>
        </w:r>
        <w:proofErr w:type="spellEnd"/>
        <w:r w:rsidR="00667474" w:rsidRPr="00087EBB">
          <w:rPr>
            <w:rStyle w:val="Hyperlink"/>
            <w:rFonts w:ascii="Aptos" w:eastAsiaTheme="majorEastAsia" w:hAnsi="Aptos" w:cs="Times New Roman"/>
          </w:rPr>
          <w:t>)</w:t>
        </w:r>
      </w:hyperlink>
      <w:r w:rsidR="00667474" w:rsidRPr="00087EBB">
        <w:rPr>
          <w:rFonts w:ascii="Aptos" w:eastAsiaTheme="majorEastAsia" w:hAnsi="Aptos" w:cs="Times New Roman"/>
          <w:color w:val="000000" w:themeColor="text1"/>
        </w:rPr>
        <w:t xml:space="preserve">. In field experience courses, </w:t>
      </w:r>
      <w:r w:rsidR="00667474" w:rsidRPr="00087EBB">
        <w:rPr>
          <w:rFonts w:ascii="Aptos" w:hAnsi="Aptos" w:cs="Times New Roman"/>
        </w:rPr>
        <w:t xml:space="preserve">candidates are expected to check </w:t>
      </w:r>
      <w:proofErr w:type="spellStart"/>
      <w:r w:rsidR="00667474" w:rsidRPr="00087EBB">
        <w:rPr>
          <w:rFonts w:ascii="Aptos" w:hAnsi="Aptos" w:cs="Times New Roman"/>
        </w:rPr>
        <w:t>tigermail</w:t>
      </w:r>
      <w:proofErr w:type="spellEnd"/>
      <w:r w:rsidR="00667474" w:rsidRPr="00087EBB">
        <w:rPr>
          <w:rFonts w:ascii="Aptos" w:hAnsi="Aptos" w:cs="Times New Roman"/>
        </w:rPr>
        <w:t xml:space="preserve"> and Canvas daily and respond to communication within 24 hours.</w:t>
      </w:r>
    </w:p>
    <w:p w14:paraId="651F1E01" w14:textId="77777777" w:rsidR="00CE394A" w:rsidRDefault="00CE394A" w:rsidP="00087EBB">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Style w:val="Heading3Char"/>
          <w:rFonts w:ascii="Aptos" w:hAnsi="Aptos" w:cs="Times New Roman"/>
          <w:b/>
          <w:bCs/>
          <w:color w:val="000000" w:themeColor="text1"/>
        </w:rPr>
      </w:pPr>
    </w:p>
    <w:p w14:paraId="71DEAC29" w14:textId="561B01C1" w:rsidR="00CB3789" w:rsidRPr="00087EBB" w:rsidRDefault="00CB3789" w:rsidP="00087EBB">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hAnsi="Aptos" w:cs="Times New Roman"/>
          <w:color w:val="000000" w:themeColor="text1"/>
        </w:rPr>
      </w:pPr>
      <w:r w:rsidRPr="00087EBB">
        <w:rPr>
          <w:rStyle w:val="Heading3Char"/>
          <w:rFonts w:ascii="Aptos" w:hAnsi="Aptos" w:cs="Times New Roman"/>
          <w:b/>
          <w:bCs/>
          <w:color w:val="000000" w:themeColor="text1"/>
        </w:rPr>
        <w:t>Professionalism</w:t>
      </w:r>
      <w:r w:rsidRPr="00087EBB">
        <w:rPr>
          <w:rFonts w:ascii="Aptos" w:hAnsi="Aptos"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087EBB" w:rsidRDefault="00CB3789" w:rsidP="00087EBB">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087EBB">
        <w:rPr>
          <w:rFonts w:ascii="Aptos" w:hAnsi="Aptos" w:cs="Times New Roman"/>
          <w:color w:val="000000" w:themeColor="text1"/>
        </w:rPr>
        <w:t>Engage in responsible and ethical professional practices</w:t>
      </w:r>
    </w:p>
    <w:p w14:paraId="6A42A32B" w14:textId="77777777" w:rsidR="00CB3789" w:rsidRPr="00087EBB" w:rsidRDefault="00CB3789" w:rsidP="00087EBB">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087EBB">
        <w:rPr>
          <w:rFonts w:ascii="Aptos" w:hAnsi="Aptos" w:cs="Times New Roman"/>
          <w:color w:val="000000" w:themeColor="text1"/>
        </w:rPr>
        <w:t>Contribute to collaborative learning communities</w:t>
      </w:r>
    </w:p>
    <w:p w14:paraId="197A932C" w14:textId="13D5768B" w:rsidR="00CB3789" w:rsidRPr="00087EBB" w:rsidRDefault="00CB3789" w:rsidP="00087EBB">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087EBB">
        <w:rPr>
          <w:rFonts w:ascii="Aptos" w:hAnsi="Aptos" w:cs="Times New Roman"/>
          <w:color w:val="000000" w:themeColor="text1"/>
        </w:rPr>
        <w:t xml:space="preserve">Demonstrate a commitment to </w:t>
      </w:r>
      <w:r w:rsidR="00667474" w:rsidRPr="00087EBB">
        <w:rPr>
          <w:rFonts w:ascii="Aptos" w:hAnsi="Aptos" w:cs="Times New Roman"/>
          <w:color w:val="000000" w:themeColor="text1"/>
        </w:rPr>
        <w:t>all students</w:t>
      </w:r>
    </w:p>
    <w:p w14:paraId="01DB2C0C" w14:textId="1327F793" w:rsidR="00CB3789" w:rsidRPr="00CE394A" w:rsidRDefault="00CB3789" w:rsidP="00087EBB">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087EBB">
        <w:rPr>
          <w:rFonts w:ascii="Aptos" w:hAnsi="Aptos" w:cs="Times New Roman"/>
          <w:color w:val="000000" w:themeColor="text1"/>
        </w:rPr>
        <w:t>Model and nurture intellectual vitality</w:t>
      </w:r>
    </w:p>
    <w:p w14:paraId="21F9D5AC" w14:textId="77777777" w:rsidR="00CE394A" w:rsidRDefault="00CE394A" w:rsidP="00087EBB">
      <w:pPr>
        <w:numPr>
          <w:ilvl w:val="12"/>
          <w:numId w:val="0"/>
        </w:numPr>
        <w:tabs>
          <w:tab w:val="left" w:pos="-1180"/>
          <w:tab w:val="left" w:pos="-720"/>
          <w:tab w:val="left" w:pos="0"/>
          <w:tab w:val="left" w:pos="540"/>
          <w:tab w:val="left" w:pos="720"/>
          <w:tab w:val="left" w:pos="5400"/>
        </w:tabs>
        <w:spacing w:line="360" w:lineRule="auto"/>
        <w:rPr>
          <w:rStyle w:val="Heading3Char"/>
          <w:rFonts w:ascii="Aptos" w:hAnsi="Aptos" w:cs="Times New Roman"/>
          <w:b/>
          <w:bCs/>
          <w:color w:val="000000" w:themeColor="text1"/>
        </w:rPr>
      </w:pPr>
    </w:p>
    <w:p w14:paraId="7D2EFD20" w14:textId="75CF04D8" w:rsidR="00CB3789" w:rsidRPr="00087EBB" w:rsidRDefault="00CB3789" w:rsidP="00087EBB">
      <w:pPr>
        <w:numPr>
          <w:ilvl w:val="12"/>
          <w:numId w:val="0"/>
        </w:numPr>
        <w:tabs>
          <w:tab w:val="left" w:pos="-1180"/>
          <w:tab w:val="left" w:pos="-720"/>
          <w:tab w:val="left" w:pos="0"/>
          <w:tab w:val="left" w:pos="540"/>
          <w:tab w:val="left" w:pos="720"/>
          <w:tab w:val="left" w:pos="5400"/>
        </w:tabs>
        <w:spacing w:line="360" w:lineRule="auto"/>
        <w:rPr>
          <w:rFonts w:ascii="Aptos" w:hAnsi="Aptos" w:cs="Times New Roman"/>
          <w:color w:val="000000" w:themeColor="text1"/>
        </w:rPr>
      </w:pPr>
      <w:r w:rsidRPr="00087EBB">
        <w:rPr>
          <w:rStyle w:val="Heading3Char"/>
          <w:rFonts w:ascii="Aptos" w:hAnsi="Aptos" w:cs="Times New Roman"/>
          <w:b/>
          <w:bCs/>
          <w:color w:val="000000" w:themeColor="text1"/>
        </w:rPr>
        <w:t>Dress Code</w:t>
      </w:r>
      <w:r w:rsidRPr="00087EBB">
        <w:rPr>
          <w:rStyle w:val="Heading3Char"/>
          <w:rFonts w:ascii="Aptos" w:hAnsi="Aptos" w:cs="Times New Roman"/>
          <w:color w:val="000000" w:themeColor="text1"/>
        </w:rPr>
        <w:t>:</w:t>
      </w:r>
      <w:r w:rsidRPr="00087EBB">
        <w:rPr>
          <w:rFonts w:ascii="Aptos" w:hAnsi="Aptos"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14:paraId="4A730176" w14:textId="77777777" w:rsidR="00840E1C" w:rsidRPr="00087EBB" w:rsidRDefault="00840E1C" w:rsidP="00087EBB">
      <w:pPr>
        <w:numPr>
          <w:ilvl w:val="0"/>
          <w:numId w:val="19"/>
        </w:numPr>
        <w:tabs>
          <w:tab w:val="left" w:pos="540"/>
        </w:tabs>
        <w:spacing w:after="200" w:line="360" w:lineRule="auto"/>
        <w:ind w:left="0" w:firstLine="0"/>
        <w:contextualSpacing/>
        <w:rPr>
          <w:rFonts w:ascii="Aptos" w:hAnsi="Aptos" w:cs="Times New Roman"/>
          <w:color w:val="000000" w:themeColor="text1"/>
        </w:rPr>
      </w:pPr>
      <w:r w:rsidRPr="00087EBB">
        <w:rPr>
          <w:rFonts w:ascii="Aptos" w:hAnsi="Aptos" w:cs="Times New Roman"/>
          <w:color w:val="000000" w:themeColor="text1"/>
        </w:rPr>
        <w:t>Students keep their hair clean, groomed, and away from the eyes and face.</w:t>
      </w:r>
    </w:p>
    <w:p w14:paraId="390BF392" w14:textId="77777777" w:rsidR="00840E1C" w:rsidRPr="00087EBB" w:rsidRDefault="00840E1C" w:rsidP="00087EBB">
      <w:pPr>
        <w:numPr>
          <w:ilvl w:val="0"/>
          <w:numId w:val="19"/>
        </w:numPr>
        <w:tabs>
          <w:tab w:val="left" w:pos="540"/>
        </w:tabs>
        <w:spacing w:after="200" w:line="360" w:lineRule="auto"/>
        <w:ind w:left="0" w:firstLine="0"/>
        <w:contextualSpacing/>
        <w:rPr>
          <w:rFonts w:ascii="Aptos" w:hAnsi="Aptos" w:cs="Times New Roman"/>
          <w:color w:val="000000" w:themeColor="text1"/>
        </w:rPr>
      </w:pPr>
      <w:r w:rsidRPr="00087EBB">
        <w:rPr>
          <w:rFonts w:ascii="Aptos" w:hAnsi="Aptos" w:cs="Times New Roman"/>
          <w:color w:val="000000" w:themeColor="text1"/>
        </w:rPr>
        <w:t>Students wear closed-toed shoes/foot garments.</w:t>
      </w:r>
    </w:p>
    <w:p w14:paraId="1A8BEA81" w14:textId="77777777" w:rsidR="00840E1C" w:rsidRPr="00087EBB" w:rsidRDefault="00840E1C" w:rsidP="00087EBB">
      <w:pPr>
        <w:numPr>
          <w:ilvl w:val="0"/>
          <w:numId w:val="19"/>
        </w:numPr>
        <w:tabs>
          <w:tab w:val="left" w:pos="540"/>
        </w:tabs>
        <w:spacing w:after="200" w:line="360" w:lineRule="auto"/>
        <w:ind w:left="0" w:firstLine="0"/>
        <w:contextualSpacing/>
        <w:rPr>
          <w:rFonts w:ascii="Aptos" w:hAnsi="Aptos" w:cs="Times New Roman"/>
          <w:color w:val="000000" w:themeColor="text1"/>
        </w:rPr>
      </w:pPr>
      <w:r w:rsidRPr="00087EBB">
        <w:rPr>
          <w:rFonts w:ascii="Aptos" w:hAnsi="Aptos" w:cs="Times New Roman"/>
          <w:color w:val="000000" w:themeColor="text1"/>
        </w:rPr>
        <w:t xml:space="preserve">Students are neat and </w:t>
      </w:r>
      <w:proofErr w:type="gramStart"/>
      <w:r w:rsidRPr="00087EBB">
        <w:rPr>
          <w:rFonts w:ascii="Aptos" w:hAnsi="Aptos" w:cs="Times New Roman"/>
          <w:color w:val="000000" w:themeColor="text1"/>
        </w:rPr>
        <w:t>clean at ALL times</w:t>
      </w:r>
      <w:proofErr w:type="gramEnd"/>
      <w:r w:rsidRPr="00087EBB">
        <w:rPr>
          <w:rFonts w:ascii="Aptos" w:hAnsi="Aptos" w:cs="Times New Roman"/>
          <w:color w:val="000000" w:themeColor="text1"/>
        </w:rPr>
        <w:t>.</w:t>
      </w:r>
    </w:p>
    <w:p w14:paraId="04B00EC4" w14:textId="77777777" w:rsidR="00840E1C" w:rsidRPr="00087EBB" w:rsidRDefault="00840E1C" w:rsidP="00087EBB">
      <w:pPr>
        <w:numPr>
          <w:ilvl w:val="0"/>
          <w:numId w:val="19"/>
        </w:numPr>
        <w:tabs>
          <w:tab w:val="left" w:pos="540"/>
        </w:tabs>
        <w:spacing w:after="200" w:line="360" w:lineRule="auto"/>
        <w:ind w:left="0" w:firstLine="0"/>
        <w:contextualSpacing/>
        <w:rPr>
          <w:rFonts w:ascii="Aptos" w:hAnsi="Aptos" w:cs="Times New Roman"/>
          <w:color w:val="000000" w:themeColor="text1"/>
        </w:rPr>
      </w:pPr>
      <w:r w:rsidRPr="00087EBB">
        <w:rPr>
          <w:rFonts w:ascii="Aptos" w:hAnsi="Aptos" w:cs="Times New Roman"/>
          <w:color w:val="000000" w:themeColor="text1"/>
        </w:rPr>
        <w:lastRenderedPageBreak/>
        <w:t>Clothing is clean and in a state of good repair.</w:t>
      </w:r>
    </w:p>
    <w:p w14:paraId="713315A5" w14:textId="77777777" w:rsidR="00840E1C" w:rsidRPr="00087EBB" w:rsidRDefault="00840E1C" w:rsidP="00087EBB">
      <w:pPr>
        <w:numPr>
          <w:ilvl w:val="0"/>
          <w:numId w:val="19"/>
        </w:numPr>
        <w:tabs>
          <w:tab w:val="left" w:pos="540"/>
        </w:tabs>
        <w:spacing w:after="200" w:line="360" w:lineRule="auto"/>
        <w:ind w:left="0" w:firstLine="0"/>
        <w:contextualSpacing/>
        <w:rPr>
          <w:rFonts w:ascii="Aptos" w:hAnsi="Aptos" w:cs="Times New Roman"/>
          <w:color w:val="000000" w:themeColor="text1"/>
        </w:rPr>
      </w:pPr>
      <w:r w:rsidRPr="00087EBB">
        <w:rPr>
          <w:rFonts w:ascii="Aptos" w:hAnsi="Aptos" w:cs="Times New Roman"/>
          <w:color w:val="000000" w:themeColor="text1"/>
        </w:rPr>
        <w:t xml:space="preserve">Clothing and personal items are free of logos, words, draws, pictures, and other images. </w:t>
      </w:r>
      <w:r w:rsidRPr="00087EBB">
        <w:rPr>
          <w:rFonts w:ascii="Aptos" w:hAnsi="Aptos" w:cs="Times New Roman"/>
          <w:b/>
          <w:color w:val="000000" w:themeColor="text1"/>
        </w:rPr>
        <w:t>Exceptions:</w:t>
      </w:r>
      <w:r w:rsidRPr="00087EBB">
        <w:rPr>
          <w:rFonts w:ascii="Aptos" w:hAnsi="Aptos" w:cs="Times New Roman"/>
          <w:color w:val="000000" w:themeColor="text1"/>
        </w:rPr>
        <w:t xml:space="preserve"> Auburn University related logos covering an area of less than 3 square inches.</w:t>
      </w:r>
    </w:p>
    <w:p w14:paraId="4FD24DBB" w14:textId="77777777" w:rsidR="00840E1C" w:rsidRPr="00087EBB" w:rsidRDefault="00840E1C" w:rsidP="00087EBB">
      <w:pPr>
        <w:numPr>
          <w:ilvl w:val="0"/>
          <w:numId w:val="19"/>
        </w:numPr>
        <w:tabs>
          <w:tab w:val="left" w:pos="540"/>
        </w:tabs>
        <w:spacing w:after="200" w:line="360" w:lineRule="auto"/>
        <w:ind w:left="0" w:firstLine="0"/>
        <w:contextualSpacing/>
        <w:rPr>
          <w:rFonts w:ascii="Aptos" w:hAnsi="Aptos" w:cs="Times New Roman"/>
          <w:color w:val="000000" w:themeColor="text1"/>
        </w:rPr>
      </w:pPr>
      <w:r w:rsidRPr="00087EBB">
        <w:rPr>
          <w:rFonts w:ascii="Aptos" w:hAnsi="Aptos" w:cs="Times New Roman"/>
          <w:color w:val="000000" w:themeColor="text1"/>
        </w:rPr>
        <w:t>Clothing covers the body in a professional manner. No leggings.</w:t>
      </w:r>
    </w:p>
    <w:p w14:paraId="51FCE343" w14:textId="77777777" w:rsidR="00840E1C" w:rsidRPr="00087EBB" w:rsidRDefault="00840E1C" w:rsidP="00087EBB">
      <w:pPr>
        <w:numPr>
          <w:ilvl w:val="0"/>
          <w:numId w:val="19"/>
        </w:numPr>
        <w:tabs>
          <w:tab w:val="left" w:pos="540"/>
        </w:tabs>
        <w:spacing w:after="200" w:line="360" w:lineRule="auto"/>
        <w:ind w:left="0" w:firstLine="0"/>
        <w:contextualSpacing/>
        <w:rPr>
          <w:rFonts w:ascii="Aptos" w:hAnsi="Aptos" w:cs="Times New Roman"/>
          <w:color w:val="000000" w:themeColor="text1"/>
        </w:rPr>
      </w:pPr>
      <w:r w:rsidRPr="00087EBB">
        <w:rPr>
          <w:rFonts w:ascii="Aptos" w:hAnsi="Aptos" w:cs="Times New Roman"/>
          <w:color w:val="000000" w:themeColor="text1"/>
        </w:rPr>
        <w:t>Tattoos and non-traditional piercings - must abide by school system guidelines.</w:t>
      </w:r>
    </w:p>
    <w:p w14:paraId="6DA7637E" w14:textId="77777777" w:rsidR="00840E1C" w:rsidRPr="00087EBB" w:rsidRDefault="00840E1C" w:rsidP="00087EBB">
      <w:pPr>
        <w:numPr>
          <w:ilvl w:val="0"/>
          <w:numId w:val="19"/>
        </w:numPr>
        <w:tabs>
          <w:tab w:val="left" w:pos="540"/>
        </w:tabs>
        <w:spacing w:after="200" w:line="360" w:lineRule="auto"/>
        <w:ind w:left="0" w:firstLine="0"/>
        <w:contextualSpacing/>
        <w:rPr>
          <w:rFonts w:ascii="Aptos" w:hAnsi="Aptos" w:cs="Times New Roman"/>
          <w:color w:val="000000" w:themeColor="text1"/>
        </w:rPr>
      </w:pPr>
      <w:r w:rsidRPr="00087EBB">
        <w:rPr>
          <w:rFonts w:ascii="Aptos" w:hAnsi="Aptos" w:cs="Times New Roman"/>
          <w:color w:val="000000" w:themeColor="text1"/>
        </w:rPr>
        <w:t>No jeans may be worn to practicum.</w:t>
      </w:r>
    </w:p>
    <w:p w14:paraId="49A0D707" w14:textId="77777777" w:rsidR="00840E1C" w:rsidRPr="00087EBB" w:rsidRDefault="00840E1C" w:rsidP="00087EBB">
      <w:pPr>
        <w:numPr>
          <w:ilvl w:val="0"/>
          <w:numId w:val="19"/>
        </w:numPr>
        <w:tabs>
          <w:tab w:val="left" w:pos="540"/>
        </w:tabs>
        <w:spacing w:after="200" w:line="360" w:lineRule="auto"/>
        <w:ind w:left="0" w:firstLine="0"/>
        <w:contextualSpacing/>
        <w:rPr>
          <w:rFonts w:ascii="Aptos" w:hAnsi="Aptos" w:cs="Times New Roman"/>
          <w:color w:val="000000" w:themeColor="text1"/>
        </w:rPr>
      </w:pPr>
      <w:r w:rsidRPr="00087EBB">
        <w:rPr>
          <w:rFonts w:ascii="Aptos" w:hAnsi="Aptos" w:cs="Times New Roman"/>
          <w:color w:val="000000" w:themeColor="text1"/>
        </w:rPr>
        <w:t xml:space="preserve">School system dress codes must be </w:t>
      </w:r>
      <w:proofErr w:type="gramStart"/>
      <w:r w:rsidRPr="00087EBB">
        <w:rPr>
          <w:rFonts w:ascii="Aptos" w:hAnsi="Aptos" w:cs="Times New Roman"/>
          <w:color w:val="000000" w:themeColor="text1"/>
        </w:rPr>
        <w:t>followed at all times</w:t>
      </w:r>
      <w:proofErr w:type="gramEnd"/>
      <w:r w:rsidRPr="00087EBB">
        <w:rPr>
          <w:rFonts w:ascii="Aptos" w:hAnsi="Aptos" w:cs="Times New Roman"/>
          <w:color w:val="000000" w:themeColor="text1"/>
        </w:rPr>
        <w:t>.</w:t>
      </w:r>
    </w:p>
    <w:p w14:paraId="1EE08C55" w14:textId="277451FA" w:rsidR="00CB3789" w:rsidRPr="00087EBB" w:rsidRDefault="00CB3789" w:rsidP="00087EBB">
      <w:pPr>
        <w:spacing w:line="360" w:lineRule="auto"/>
        <w:rPr>
          <w:rFonts w:ascii="Aptos" w:hAnsi="Aptos" w:cs="Times New Roman"/>
          <w:color w:val="000000" w:themeColor="text1"/>
        </w:rPr>
      </w:pPr>
    </w:p>
    <w:p w14:paraId="71E40742" w14:textId="77777777" w:rsidR="00667474" w:rsidRPr="00087EBB" w:rsidRDefault="002540C1" w:rsidP="00087EBB">
      <w:pPr>
        <w:spacing w:line="360" w:lineRule="auto"/>
        <w:rPr>
          <w:rFonts w:ascii="Aptos" w:hAnsi="Aptos" w:cs="Times New Roman"/>
        </w:rPr>
      </w:pPr>
      <w:r w:rsidRPr="00087EBB">
        <w:rPr>
          <w:rFonts w:ascii="Aptos" w:hAnsi="Aptos" w:cs="Times New Roman"/>
          <w:b/>
          <w:bCs/>
        </w:rPr>
        <w:t>Zoom/WebEx policies</w:t>
      </w:r>
      <w:r w:rsidRPr="00087EBB">
        <w:rPr>
          <w:rFonts w:ascii="Aptos" w:hAnsi="Aptos" w:cs="Times New Roman"/>
        </w:rPr>
        <w:t xml:space="preserve">: </w:t>
      </w:r>
      <w:r w:rsidR="00667474" w:rsidRPr="00087EBB">
        <w:rPr>
          <w:rFonts w:ascii="Aptos" w:hAnsi="Aptos" w:cs="Times New Roman"/>
        </w:rPr>
        <w:t>When we meet on Zoom and, in the event, you participate in virtual instruction via any livestream services, your attendance, attention, and participation are expected. Zoom participation requires you to keep your video on with your face in view and your microphone muted when you are not speaking unless otherwise directed. Zoom/</w:t>
      </w:r>
      <w:proofErr w:type="spellStart"/>
      <w:r w:rsidR="00667474" w:rsidRPr="00087EBB">
        <w:rPr>
          <w:rFonts w:ascii="Aptos" w:hAnsi="Aptos" w:cs="Times New Roman"/>
        </w:rPr>
        <w:t>webex</w:t>
      </w:r>
      <w:proofErr w:type="spellEnd"/>
      <w:r w:rsidR="00667474" w:rsidRPr="00087EBB">
        <w:rPr>
          <w:rFonts w:ascii="Aptos" w:hAnsi="Aptos"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sidR="00667474" w:rsidRPr="00087EBB">
        <w:rPr>
          <w:rFonts w:ascii="Aptos" w:hAnsi="Aptos" w:cs="Times New Roman"/>
        </w:rPr>
        <w:t>in order to</w:t>
      </w:r>
      <w:proofErr w:type="gramEnd"/>
      <w:r w:rsidR="00667474" w:rsidRPr="00087EBB">
        <w:rPr>
          <w:rFonts w:ascii="Aptos" w:hAnsi="Aptos" w:cs="Times New Roman"/>
        </w:rPr>
        <w:t xml:space="preserve"> protect and maintain confidentiality of the students and schools you serve, zoom/</w:t>
      </w:r>
      <w:proofErr w:type="spellStart"/>
      <w:r w:rsidR="00667474" w:rsidRPr="00087EBB">
        <w:rPr>
          <w:rFonts w:ascii="Aptos" w:hAnsi="Aptos" w:cs="Times New Roman"/>
        </w:rPr>
        <w:t>webex</w:t>
      </w:r>
      <w:proofErr w:type="spellEnd"/>
      <w:r w:rsidR="00667474" w:rsidRPr="00087EBB">
        <w:rPr>
          <w:rFonts w:ascii="Aptos" w:hAnsi="Aptos" w:cs="Times New Roman"/>
        </w:rPr>
        <w:t xml:space="preserve"> participation should take place in a setting where privacy can be ensured.</w:t>
      </w:r>
    </w:p>
    <w:p w14:paraId="588BE2B7" w14:textId="53F773C0" w:rsidR="002540C1" w:rsidRPr="00087EBB" w:rsidRDefault="002540C1" w:rsidP="00087EBB">
      <w:pPr>
        <w:spacing w:line="360" w:lineRule="auto"/>
        <w:rPr>
          <w:rStyle w:val="Heading3Char"/>
          <w:rFonts w:ascii="Aptos" w:hAnsi="Aptos" w:cs="Times New Roman"/>
          <w:color w:val="000000" w:themeColor="text1"/>
        </w:rPr>
      </w:pPr>
    </w:p>
    <w:p w14:paraId="70DF69BD" w14:textId="77777777" w:rsidR="009609F5" w:rsidRPr="00087EBB" w:rsidRDefault="009609F5" w:rsidP="00087EBB">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Style w:val="apple-style-span"/>
          <w:rFonts w:ascii="Aptos" w:eastAsiaTheme="majorEastAsia" w:hAnsi="Aptos" w:cs="Times New Roman"/>
          <w:color w:val="000000" w:themeColor="text1"/>
        </w:rPr>
      </w:pPr>
      <w:r w:rsidRPr="00087EBB">
        <w:rPr>
          <w:rFonts w:ascii="Aptos" w:eastAsiaTheme="majorEastAsia" w:hAnsi="Aptos" w:cs="Times New Roman"/>
          <w:b/>
          <w:color w:val="000000" w:themeColor="text1"/>
        </w:rPr>
        <w:t>Disability Accommodations:</w:t>
      </w:r>
      <w:r w:rsidRPr="00087EBB">
        <w:rPr>
          <w:rFonts w:ascii="Aptos" w:eastAsiaTheme="majorEastAsia" w:hAnsi="Aptos"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0" w:tgtFrame="_blank" w:history="1">
        <w:r w:rsidRPr="00087EBB">
          <w:rPr>
            <w:rStyle w:val="Hyperlink"/>
            <w:rFonts w:ascii="Aptos" w:eastAsiaTheme="majorEastAsia" w:hAnsi="Aptos" w:cs="Times New Roman"/>
          </w:rPr>
          <w:t>ACCESSIBILITY@auburn.edu</w:t>
        </w:r>
      </w:hyperlink>
      <w:r w:rsidRPr="00087EBB">
        <w:rPr>
          <w:rFonts w:ascii="Aptos" w:eastAsiaTheme="majorEastAsia" w:hAnsi="Aptos" w:cs="Times New Roman"/>
          <w:color w:val="000000" w:themeColor="text1"/>
        </w:rPr>
        <w:t> or </w:t>
      </w:r>
      <w:hyperlink r:id="rId11" w:tgtFrame="_blank" w:history="1">
        <w:r w:rsidRPr="00087EBB">
          <w:rPr>
            <w:rStyle w:val="Hyperlink"/>
            <w:rFonts w:ascii="Aptos" w:eastAsiaTheme="majorEastAsia" w:hAnsi="Aptos" w:cs="Times New Roman"/>
          </w:rPr>
          <w:t>(334) 844-2096</w:t>
        </w:r>
      </w:hyperlink>
      <w:r w:rsidRPr="00087EBB">
        <w:rPr>
          <w:rFonts w:ascii="Aptos" w:eastAsiaTheme="majorEastAsia" w:hAnsi="Aptos" w:cs="Times New Roman"/>
          <w:color w:val="000000" w:themeColor="text1"/>
        </w:rPr>
        <w:t xml:space="preserve"> (V/TT). The Office of Accessibility </w:t>
      </w:r>
      <w:proofErr w:type="gramStart"/>
      <w:r w:rsidRPr="00087EBB">
        <w:rPr>
          <w:rFonts w:ascii="Aptos" w:eastAsiaTheme="majorEastAsia" w:hAnsi="Aptos" w:cs="Times New Roman"/>
          <w:color w:val="000000" w:themeColor="text1"/>
        </w:rPr>
        <w:t>is located in</w:t>
      </w:r>
      <w:proofErr w:type="gramEnd"/>
      <w:r w:rsidRPr="00087EBB">
        <w:rPr>
          <w:rFonts w:ascii="Aptos" w:eastAsiaTheme="majorEastAsia" w:hAnsi="Aptos" w:cs="Times New Roman"/>
          <w:color w:val="000000" w:themeColor="text1"/>
        </w:rPr>
        <w:t xml:space="preserve"> Haley Center 1228. </w:t>
      </w:r>
      <w:r w:rsidRPr="00087EBB">
        <w:rPr>
          <w:rStyle w:val="apple-style-span"/>
          <w:rFonts w:ascii="Aptos" w:hAnsi="Aptos" w:cs="Times New Roman"/>
          <w:color w:val="000000" w:themeColor="text1"/>
        </w:rPr>
        <w:t xml:space="preserve">If your accommodations will be needed at your practicum site, you should also arrange a meeting with your clinical educator to discuss. </w:t>
      </w:r>
    </w:p>
    <w:p w14:paraId="29A17DBA" w14:textId="57D65176" w:rsidR="00CB3789" w:rsidRPr="00087EBB" w:rsidRDefault="00CB3789" w:rsidP="00087EBB">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hAnsi="Aptos" w:cs="Times New Roman"/>
          <w:color w:val="000000" w:themeColor="text1"/>
        </w:rPr>
      </w:pPr>
      <w:r w:rsidRPr="00087EBB">
        <w:rPr>
          <w:rFonts w:ascii="Aptos" w:hAnsi="Aptos" w:cs="Times New Roman"/>
          <w:color w:val="000000" w:themeColor="text1"/>
        </w:rPr>
        <w:tab/>
      </w:r>
    </w:p>
    <w:p w14:paraId="525AF86B" w14:textId="77777777" w:rsidR="00667474" w:rsidRPr="00087EBB" w:rsidRDefault="00667474" w:rsidP="00087EB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hAnsi="Aptos" w:cs="Times New Roman"/>
          <w:bCs/>
          <w:color w:val="000000" w:themeColor="text1"/>
        </w:rPr>
      </w:pPr>
      <w:r w:rsidRPr="00087EBB">
        <w:rPr>
          <w:rStyle w:val="Heading3Char"/>
          <w:rFonts w:ascii="Aptos" w:hAnsi="Aptos" w:cs="Times New Roman"/>
          <w:b/>
          <w:bCs/>
          <w:color w:val="000000" w:themeColor="text1"/>
        </w:rPr>
        <w:lastRenderedPageBreak/>
        <w:t>Academic Honesty</w:t>
      </w:r>
      <w:r w:rsidRPr="00087EBB">
        <w:rPr>
          <w:rStyle w:val="Heading3Char"/>
          <w:rFonts w:ascii="Aptos" w:hAnsi="Aptos" w:cs="Times New Roman"/>
          <w:color w:val="000000" w:themeColor="text1"/>
        </w:rPr>
        <w:t>:</w:t>
      </w:r>
      <w:r w:rsidRPr="00087EBB">
        <w:rPr>
          <w:rFonts w:ascii="Aptos" w:hAnsi="Aptos" w:cs="Times New Roman"/>
          <w:bCs/>
          <w:color w:val="000000" w:themeColor="text1"/>
        </w:rPr>
        <w:t xml:space="preserve"> All portions of the Auburn University student academic honesty code (Title XII) found in the S</w:t>
      </w:r>
      <w:r w:rsidRPr="00087EBB">
        <w:rPr>
          <w:rFonts w:ascii="Aptos" w:hAnsi="Aptos" w:cs="Times New Roman"/>
          <w:color w:val="000000" w:themeColor="text1"/>
        </w:rPr>
        <w:t xml:space="preserve">tudent Policy </w:t>
      </w:r>
      <w:proofErr w:type="spellStart"/>
      <w:r w:rsidRPr="00087EBB">
        <w:rPr>
          <w:rFonts w:ascii="Aptos" w:hAnsi="Aptos" w:cs="Times New Roman"/>
          <w:color w:val="000000" w:themeColor="text1"/>
        </w:rPr>
        <w:t>eHandbook</w:t>
      </w:r>
      <w:proofErr w:type="spellEnd"/>
      <w:r w:rsidRPr="00087EBB">
        <w:rPr>
          <w:rFonts w:ascii="Aptos" w:hAnsi="Aptos" w:cs="Times New Roman"/>
          <w:color w:val="000000" w:themeColor="text1"/>
        </w:rPr>
        <w:t xml:space="preserve"> (</w:t>
      </w:r>
      <w:hyperlink r:id="rId12" w:history="1">
        <w:r w:rsidRPr="00087EBB">
          <w:rPr>
            <w:rStyle w:val="Hyperlink"/>
            <w:rFonts w:ascii="Aptos" w:hAnsi="Aptos" w:cs="Times New Roman"/>
          </w:rPr>
          <w:t>www.auburn.edu/studentpolicies</w:t>
        </w:r>
      </w:hyperlink>
      <w:r w:rsidRPr="00087EBB">
        <w:rPr>
          <w:rFonts w:ascii="Aptos" w:hAnsi="Aptos" w:cs="Times New Roman"/>
          <w:color w:val="000000" w:themeColor="text1"/>
        </w:rPr>
        <w:t xml:space="preserve">) </w:t>
      </w:r>
      <w:r w:rsidRPr="00087EBB">
        <w:rPr>
          <w:rFonts w:ascii="Aptos" w:hAnsi="Aptos"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37299C39" w14:textId="77777777" w:rsidR="00667474" w:rsidRPr="00087EBB" w:rsidRDefault="00667474" w:rsidP="00087EB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hAnsi="Aptos" w:cs="Times New Roman"/>
          <w:b/>
          <w:bCs/>
          <w:color w:val="000000" w:themeColor="text1"/>
        </w:rPr>
      </w:pPr>
    </w:p>
    <w:p w14:paraId="1C465825" w14:textId="77777777" w:rsidR="00667474" w:rsidRPr="00087EBB" w:rsidRDefault="00667474" w:rsidP="00087EB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hAnsi="Aptos" w:cs="Times New Roman"/>
          <w:b/>
          <w:bCs/>
          <w:color w:val="000000" w:themeColor="text1"/>
        </w:rPr>
      </w:pPr>
      <w:r w:rsidRPr="00087EBB">
        <w:rPr>
          <w:rFonts w:ascii="Aptos" w:hAnsi="Aptos" w:cs="Times New Roman"/>
          <w:b/>
          <w:bCs/>
          <w:color w:val="000000" w:themeColor="text1"/>
        </w:rPr>
        <w:t>AI Policy: Not Permitted in this Course</w:t>
      </w:r>
    </w:p>
    <w:p w14:paraId="51B0508B" w14:textId="77777777" w:rsidR="00667474" w:rsidRPr="00087EBB" w:rsidRDefault="00667474" w:rsidP="00087EB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hAnsi="Aptos" w:cs="Times New Roman"/>
          <w:color w:val="000000" w:themeColor="text1"/>
        </w:rPr>
      </w:pPr>
      <w:r w:rsidRPr="00087EBB">
        <w:rPr>
          <w:rFonts w:ascii="Aptos" w:hAnsi="Aptos" w:cs="Times New Roman"/>
          <w:color w:val="000000" w:themeColor="text1"/>
        </w:rPr>
        <w:t>In this course, it is expected that all submitted work is produced by the students themselves, whether individually or collaboratively. Students must not seek the assistance of Generative AI Tools like Microsoft Copilot, ChatGPT, Claude, or Gemini. Use of a Generative AI Tool to complete an assignment constitutes academic dishonesty.</w:t>
      </w:r>
    </w:p>
    <w:p w14:paraId="64EDA159" w14:textId="77777777" w:rsidR="00667474" w:rsidRPr="00087EBB" w:rsidRDefault="00667474" w:rsidP="00087EB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hAnsi="Aptos" w:cs="Times New Roman"/>
          <w:b/>
          <w:bCs/>
          <w:color w:val="000000" w:themeColor="text1"/>
        </w:rPr>
      </w:pPr>
    </w:p>
    <w:p w14:paraId="1CE0F9AC" w14:textId="77777777" w:rsidR="00667474" w:rsidRPr="00087EBB" w:rsidRDefault="00667474" w:rsidP="00087EBB">
      <w:pPr>
        <w:tabs>
          <w:tab w:val="left" w:pos="540"/>
          <w:tab w:val="left" w:pos="9360"/>
        </w:tabs>
        <w:spacing w:line="360" w:lineRule="auto"/>
        <w:rPr>
          <w:rFonts w:ascii="Aptos" w:hAnsi="Aptos" w:cs="Times New Roman"/>
          <w:color w:val="000000" w:themeColor="text1"/>
        </w:rPr>
      </w:pPr>
      <w:r w:rsidRPr="00087EBB">
        <w:rPr>
          <w:rStyle w:val="Heading3Char"/>
          <w:rFonts w:ascii="Aptos" w:hAnsi="Aptos" w:cs="Times New Roman"/>
          <w:b/>
          <w:bCs/>
          <w:color w:val="000000" w:themeColor="text1"/>
        </w:rPr>
        <w:t>Auburn University Policy on Classroom Behavior</w:t>
      </w:r>
      <w:r w:rsidRPr="00087EBB">
        <w:rPr>
          <w:rStyle w:val="Heading3Char"/>
          <w:rFonts w:ascii="Aptos" w:hAnsi="Aptos" w:cs="Times New Roman"/>
          <w:color w:val="000000" w:themeColor="text1"/>
        </w:rPr>
        <w:t>:</w:t>
      </w:r>
      <w:r w:rsidRPr="00087EBB">
        <w:rPr>
          <w:rFonts w:ascii="Aptos" w:hAnsi="Aptos" w:cs="Times New Roman"/>
          <w:i/>
          <w:color w:val="000000" w:themeColor="text1"/>
        </w:rPr>
        <w:t xml:space="preserve"> </w:t>
      </w:r>
      <w:r w:rsidRPr="00087EBB">
        <w:rPr>
          <w:rFonts w:ascii="Aptos" w:hAnsi="Aptos" w:cs="Times New Roman"/>
          <w:color w:val="000000" w:themeColor="text1"/>
        </w:rPr>
        <w:t>The Auburn University Classroom Behavior Policy is strictly followed in the course and applies to all settings related to field experiences (university, school, and off-campus); please refer to the </w:t>
      </w:r>
      <w:hyperlink r:id="rId13" w:tgtFrame="_blank" w:history="1">
        <w:r w:rsidRPr="00087EBB">
          <w:rPr>
            <w:rStyle w:val="Hyperlink"/>
            <w:rFonts w:ascii="Aptos" w:hAnsi="Aptos" w:cs="Times New Roman"/>
          </w:rPr>
          <w:t xml:space="preserve">Student Policy </w:t>
        </w:r>
        <w:proofErr w:type="spellStart"/>
        <w:r w:rsidRPr="00087EBB">
          <w:rPr>
            <w:rStyle w:val="Hyperlink"/>
            <w:rFonts w:ascii="Aptos" w:hAnsi="Aptos" w:cs="Times New Roman"/>
          </w:rPr>
          <w:t>eHandbook</w:t>
        </w:r>
        <w:proofErr w:type="spellEnd"/>
      </w:hyperlink>
      <w:r w:rsidRPr="00087EBB">
        <w:rPr>
          <w:rFonts w:ascii="Aptos" w:hAnsi="Aptos" w:cs="Times New Roman"/>
          <w:color w:val="000000" w:themeColor="text1"/>
        </w:rPr>
        <w:t> for details of this policy.</w:t>
      </w:r>
    </w:p>
    <w:p w14:paraId="2DB772BF" w14:textId="77777777" w:rsidR="00CB3789" w:rsidRPr="00087EBB" w:rsidRDefault="00CB3789" w:rsidP="00087EBB">
      <w:pPr>
        <w:tabs>
          <w:tab w:val="left" w:pos="540"/>
          <w:tab w:val="left" w:pos="9360"/>
        </w:tabs>
        <w:spacing w:line="360" w:lineRule="auto"/>
        <w:rPr>
          <w:rFonts w:ascii="Aptos" w:hAnsi="Aptos" w:cs="Times New Roman"/>
          <w:color w:val="000000" w:themeColor="text1"/>
        </w:rPr>
      </w:pPr>
    </w:p>
    <w:p w14:paraId="00484C9A" w14:textId="17947054" w:rsidR="00CB3789" w:rsidRPr="00087EBB" w:rsidRDefault="00667474" w:rsidP="00087EBB">
      <w:pPr>
        <w:tabs>
          <w:tab w:val="left" w:pos="540"/>
          <w:tab w:val="left" w:pos="9360"/>
        </w:tabs>
        <w:spacing w:line="360" w:lineRule="auto"/>
        <w:rPr>
          <w:rFonts w:ascii="Aptos" w:hAnsi="Aptos" w:cs="Times New Roman"/>
          <w:color w:val="000000" w:themeColor="text1"/>
        </w:rPr>
      </w:pPr>
      <w:r w:rsidRPr="00087EBB">
        <w:rPr>
          <w:rStyle w:val="Heading3Char"/>
          <w:rFonts w:ascii="Aptos" w:hAnsi="Aptos" w:cs="Times New Roman"/>
          <w:b/>
          <w:bCs/>
          <w:color w:val="000000" w:themeColor="text1"/>
        </w:rPr>
        <w:t>Instructional</w:t>
      </w:r>
      <w:r w:rsidR="00CB3789" w:rsidRPr="00087EBB">
        <w:rPr>
          <w:rStyle w:val="Heading3Char"/>
          <w:rFonts w:ascii="Aptos" w:hAnsi="Aptos" w:cs="Times New Roman"/>
          <w:b/>
          <w:bCs/>
          <w:color w:val="000000" w:themeColor="text1"/>
        </w:rPr>
        <w:t xml:space="preserve"> Contingency</w:t>
      </w:r>
      <w:r w:rsidR="00CB3789" w:rsidRPr="00087EBB">
        <w:rPr>
          <w:rStyle w:val="Heading3Char"/>
          <w:rFonts w:ascii="Aptos" w:hAnsi="Aptos" w:cs="Times New Roman"/>
          <w:color w:val="000000" w:themeColor="text1"/>
        </w:rPr>
        <w:t>:</w:t>
      </w:r>
      <w:r w:rsidR="00CB3789" w:rsidRPr="00087EBB">
        <w:rPr>
          <w:rFonts w:ascii="Aptos" w:hAnsi="Aptos" w:cs="Times New Roman"/>
          <w:color w:val="000000" w:themeColor="text1"/>
        </w:rPr>
        <w:t xml:space="preserve"> If normal class and/or lab activities are disrupted due to illness, emergency, or </w:t>
      </w:r>
      <w:proofErr w:type="gramStart"/>
      <w:r w:rsidR="00CB3789" w:rsidRPr="00087EBB">
        <w:rPr>
          <w:rFonts w:ascii="Aptos" w:hAnsi="Aptos" w:cs="Times New Roman"/>
          <w:color w:val="000000" w:themeColor="text1"/>
        </w:rPr>
        <w:t>crisis situation</w:t>
      </w:r>
      <w:proofErr w:type="gramEnd"/>
      <w:r w:rsidR="00CB3789" w:rsidRPr="00087EBB">
        <w:rPr>
          <w:rFonts w:ascii="Aptos" w:hAnsi="Aptos"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25EBE2E9" w14:textId="656CCE4C" w:rsidR="002F2C9A" w:rsidRPr="00087EBB" w:rsidRDefault="002F2C9A" w:rsidP="00087EBB">
      <w:pPr>
        <w:tabs>
          <w:tab w:val="left" w:pos="540"/>
          <w:tab w:val="left" w:pos="9360"/>
        </w:tabs>
        <w:spacing w:line="360" w:lineRule="auto"/>
        <w:rPr>
          <w:rFonts w:ascii="Aptos" w:hAnsi="Aptos" w:cs="Times New Roman"/>
          <w:color w:val="000000" w:themeColor="text1"/>
        </w:rPr>
      </w:pPr>
    </w:p>
    <w:p w14:paraId="37AB6FDA" w14:textId="77777777" w:rsidR="002F2C9A" w:rsidRPr="00087EBB" w:rsidRDefault="002F2C9A" w:rsidP="00087EBB">
      <w:pPr>
        <w:spacing w:line="360" w:lineRule="auto"/>
        <w:rPr>
          <w:rFonts w:ascii="Aptos" w:hAnsi="Aptos" w:cs="Times New Roman"/>
          <w:color w:val="000000" w:themeColor="text1"/>
        </w:rPr>
      </w:pPr>
      <w:r w:rsidRPr="00087EBB">
        <w:rPr>
          <w:rFonts w:ascii="Aptos" w:hAnsi="Aptos" w:cs="Times New Roman"/>
          <w:color w:val="000000" w:themeColor="text1"/>
        </w:rPr>
        <w:t>Resolving Concerns Regarding Practicum:</w:t>
      </w:r>
    </w:p>
    <w:p w14:paraId="46EEC839" w14:textId="10B0153C" w:rsidR="002F2C9A" w:rsidRPr="00087EBB" w:rsidRDefault="002F2C9A" w:rsidP="00087EBB">
      <w:pPr>
        <w:autoSpaceDE w:val="0"/>
        <w:autoSpaceDN w:val="0"/>
        <w:adjustRightInd w:val="0"/>
        <w:spacing w:line="360" w:lineRule="auto"/>
        <w:rPr>
          <w:rFonts w:ascii="Aptos" w:hAnsi="Aptos" w:cs="Times New Roman"/>
          <w:color w:val="000000"/>
        </w:rPr>
      </w:pPr>
      <w:r w:rsidRPr="00087EBB">
        <w:rPr>
          <w:rFonts w:ascii="Aptos" w:hAnsi="Aptos" w:cs="Times New Roman"/>
          <w:color w:val="000000"/>
        </w:rPr>
        <w:t xml:space="preserve">Work with your SLP and university supervisor to resolve practicum concerns in a professional manner. You are expected to follow the chain of command in resolving issues that occur during your practicum. If an issue relates to occurrences at the school site, discuss your concerns with the SLP and keep your university supervisor apprised of the situation. If an issue relates to practicum requirements or supervision, share your </w:t>
      </w:r>
      <w:r w:rsidRPr="00087EBB">
        <w:rPr>
          <w:rFonts w:ascii="Aptos" w:hAnsi="Aptos" w:cs="Times New Roman"/>
          <w:color w:val="000000"/>
        </w:rPr>
        <w:lastRenderedPageBreak/>
        <w:t xml:space="preserve">concerns with your university supervisor(s). If issues are not resolved through these efforts, share your concerns with the person in the next level of authority at the institution. </w:t>
      </w:r>
    </w:p>
    <w:p w14:paraId="51841E3A" w14:textId="77777777" w:rsidR="002F2C9A" w:rsidRPr="00087EBB" w:rsidRDefault="002F2C9A" w:rsidP="00087EBB">
      <w:pPr>
        <w:spacing w:line="360" w:lineRule="auto"/>
        <w:rPr>
          <w:rFonts w:ascii="Aptos" w:hAnsi="Aptos" w:cs="Times New Roman"/>
          <w:color w:val="000000" w:themeColor="text1"/>
        </w:rPr>
      </w:pPr>
    </w:p>
    <w:p w14:paraId="5D5D837D" w14:textId="77777777" w:rsidR="00667474" w:rsidRPr="00087EBB" w:rsidRDefault="00667474" w:rsidP="00087EBB">
      <w:pPr>
        <w:tabs>
          <w:tab w:val="left" w:pos="540"/>
          <w:tab w:val="left" w:pos="9360"/>
        </w:tabs>
        <w:spacing w:line="360" w:lineRule="auto"/>
        <w:rPr>
          <w:rFonts w:ascii="Aptos" w:hAnsi="Aptos" w:cs="Times New Roman"/>
          <w:color w:val="000000" w:themeColor="text1"/>
        </w:rPr>
      </w:pPr>
      <w:r w:rsidRPr="00087EBB">
        <w:rPr>
          <w:rFonts w:ascii="Aptos" w:hAnsi="Aptos" w:cs="Times New Roman"/>
          <w:b/>
          <w:bCs/>
          <w:color w:val="000000" w:themeColor="text1"/>
        </w:rPr>
        <w:t>AU Academic Grievance Policy</w:t>
      </w:r>
      <w:r w:rsidRPr="00087EBB">
        <w:rPr>
          <w:rFonts w:ascii="Aptos" w:hAnsi="Aptos" w:cs="Times New Roman"/>
          <w:color w:val="000000" w:themeColor="text1"/>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4" w:history="1">
        <w:r w:rsidRPr="00087EBB">
          <w:rPr>
            <w:rStyle w:val="Hyperlink"/>
            <w:rFonts w:ascii="Aptos" w:hAnsi="Aptos" w:cs="Times New Roman"/>
          </w:rPr>
          <w:t>https://sites.auburn.edu/admin/universitypolicies/default.aspx</w:t>
        </w:r>
      </w:hyperlink>
      <w:r w:rsidRPr="00087EBB">
        <w:rPr>
          <w:rFonts w:ascii="Aptos" w:hAnsi="Aptos" w:cs="Times New Roman"/>
          <w:color w:val="000000" w:themeColor="text1"/>
        </w:rPr>
        <w:t>.</w:t>
      </w:r>
    </w:p>
    <w:p w14:paraId="713D5CFD" w14:textId="77777777" w:rsidR="002540C1" w:rsidRPr="00087EBB" w:rsidRDefault="002540C1" w:rsidP="00087EBB">
      <w:pPr>
        <w:spacing w:line="360" w:lineRule="auto"/>
        <w:rPr>
          <w:rFonts w:ascii="Aptos" w:hAnsi="Aptos"/>
          <w:color w:val="000000"/>
        </w:rPr>
      </w:pPr>
      <w:r w:rsidRPr="00087EBB">
        <w:rPr>
          <w:rFonts w:ascii="Aptos" w:hAnsi="Aptos"/>
          <w:color w:val="000000"/>
        </w:rPr>
        <w:t> </w:t>
      </w:r>
    </w:p>
    <w:p w14:paraId="083769E0" w14:textId="77777777" w:rsidR="00667474" w:rsidRPr="00087EBB" w:rsidRDefault="00667474" w:rsidP="00087EBB">
      <w:pPr>
        <w:tabs>
          <w:tab w:val="left" w:pos="540"/>
          <w:tab w:val="left" w:pos="9360"/>
        </w:tabs>
        <w:spacing w:line="360" w:lineRule="auto"/>
        <w:rPr>
          <w:rFonts w:ascii="Aptos" w:hAnsi="Aptos" w:cs="Times New Roman"/>
          <w:color w:val="000000" w:themeColor="text1"/>
        </w:rPr>
      </w:pPr>
      <w:r w:rsidRPr="00087EBB">
        <w:rPr>
          <w:rFonts w:ascii="Aptos" w:hAnsi="Aptos" w:cs="Times New Roman"/>
          <w:b/>
          <w:bCs/>
          <w:color w:val="000000" w:themeColor="text1"/>
        </w:rPr>
        <w:t xml:space="preserve">Mental Health: </w:t>
      </w:r>
      <w:r w:rsidRPr="00087EBB">
        <w:rPr>
          <w:rFonts w:ascii="Aptos" w:hAnsi="Aptos" w:cs="Times New Roman"/>
          <w:color w:val="000000" w:themeColor="text1"/>
        </w:rPr>
        <w:t>If you or someone you know needs support, you are encouraged to contact Auburn Cares at 334 844-1306 or auburn.edu/</w:t>
      </w:r>
      <w:proofErr w:type="spellStart"/>
      <w:r w:rsidRPr="00087EBB">
        <w:rPr>
          <w:rFonts w:ascii="Aptos" w:hAnsi="Aptos" w:cs="Times New Roman"/>
          <w:color w:val="000000" w:themeColor="text1"/>
        </w:rPr>
        <w:t>auburncares</w:t>
      </w:r>
      <w:proofErr w:type="spellEnd"/>
      <w:r w:rsidRPr="00087EBB">
        <w:rPr>
          <w:rFonts w:ascii="Aptos" w:hAnsi="Aptos" w:cs="Times New Roman"/>
          <w:color w:val="000000" w:themeColor="text1"/>
        </w:rPr>
        <w:t>. Auburn cares will help you navigate any difficult circumstances you may be facing by connecting you with the appropriate resources or services.</w:t>
      </w:r>
    </w:p>
    <w:p w14:paraId="50E56AAD" w14:textId="77777777" w:rsidR="00667474" w:rsidRPr="00087EBB" w:rsidRDefault="00667474" w:rsidP="00087EBB">
      <w:pPr>
        <w:tabs>
          <w:tab w:val="left" w:pos="540"/>
          <w:tab w:val="left" w:pos="9360"/>
        </w:tabs>
        <w:spacing w:line="360" w:lineRule="auto"/>
        <w:rPr>
          <w:rFonts w:ascii="Aptos" w:hAnsi="Aptos" w:cs="Times New Roman"/>
          <w:color w:val="000000" w:themeColor="text1"/>
        </w:rPr>
      </w:pPr>
    </w:p>
    <w:p w14:paraId="0C3A4073" w14:textId="77777777" w:rsidR="00667474" w:rsidRPr="00087EBB" w:rsidRDefault="00667474" w:rsidP="00087EBB">
      <w:pPr>
        <w:tabs>
          <w:tab w:val="left" w:pos="540"/>
          <w:tab w:val="left" w:pos="9360"/>
        </w:tabs>
        <w:spacing w:line="360" w:lineRule="auto"/>
        <w:rPr>
          <w:rFonts w:ascii="Aptos" w:hAnsi="Aptos" w:cs="Times New Roman"/>
          <w:color w:val="000000" w:themeColor="text1"/>
        </w:rPr>
      </w:pPr>
      <w:r w:rsidRPr="00087EBB">
        <w:rPr>
          <w:rFonts w:ascii="Aptos" w:hAnsi="Aptos"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087EBB">
        <w:rPr>
          <w:rFonts w:ascii="Aptos" w:hAnsi="Aptos" w:cs="Times New Roman"/>
          <w:color w:val="000000" w:themeColor="text1"/>
        </w:rPr>
        <w:t>scps</w:t>
      </w:r>
      <w:proofErr w:type="spellEnd"/>
      <w:r w:rsidRPr="00087EBB">
        <w:rPr>
          <w:rFonts w:ascii="Aptos" w:hAnsi="Aptos" w:cs="Times New Roman"/>
          <w:color w:val="000000" w:themeColor="text1"/>
        </w:rPr>
        <w:t>.</w:t>
      </w:r>
    </w:p>
    <w:p w14:paraId="31C727D6" w14:textId="77777777" w:rsidR="00667474" w:rsidRPr="00087EBB" w:rsidRDefault="00667474" w:rsidP="00087EBB">
      <w:pPr>
        <w:tabs>
          <w:tab w:val="left" w:pos="540"/>
          <w:tab w:val="left" w:pos="9360"/>
        </w:tabs>
        <w:spacing w:line="360" w:lineRule="auto"/>
        <w:rPr>
          <w:rFonts w:ascii="Aptos" w:hAnsi="Aptos" w:cs="Times New Roman"/>
          <w:b/>
          <w:bCs/>
          <w:color w:val="000000" w:themeColor="text1"/>
        </w:rPr>
      </w:pPr>
    </w:p>
    <w:p w14:paraId="40500F17" w14:textId="77777777" w:rsidR="00667474" w:rsidRPr="00087EBB" w:rsidRDefault="00667474" w:rsidP="00087EBB">
      <w:pPr>
        <w:tabs>
          <w:tab w:val="left" w:pos="540"/>
          <w:tab w:val="left" w:pos="9360"/>
        </w:tabs>
        <w:spacing w:line="360" w:lineRule="auto"/>
        <w:rPr>
          <w:rFonts w:ascii="Aptos" w:hAnsi="Aptos" w:cs="Times New Roman"/>
          <w:color w:val="000000" w:themeColor="text1"/>
        </w:rPr>
      </w:pPr>
      <w:r w:rsidRPr="00087EBB">
        <w:rPr>
          <w:rFonts w:ascii="Aptos" w:hAnsi="Aptos" w:cs="Times New Roman"/>
          <w:b/>
          <w:bCs/>
          <w:color w:val="000000" w:themeColor="text1"/>
        </w:rPr>
        <w:t xml:space="preserve">Basic Needs: </w:t>
      </w:r>
      <w:r w:rsidRPr="00087EBB">
        <w:rPr>
          <w:rFonts w:ascii="Aptos" w:hAnsi="Aptos" w:cs="Times New Roman"/>
          <w:color w:val="000000" w:themeColor="text1"/>
        </w:rPr>
        <w:t>Any student experiencing food insecurity or an unexpected financial crisis is encouraged to contact Auburn Cares at 334 844-1305 or auburn.edu/</w:t>
      </w:r>
      <w:proofErr w:type="spellStart"/>
      <w:r w:rsidRPr="00087EBB">
        <w:rPr>
          <w:rFonts w:ascii="Aptos" w:hAnsi="Aptos" w:cs="Times New Roman"/>
          <w:color w:val="000000" w:themeColor="text1"/>
        </w:rPr>
        <w:t>auburncares</w:t>
      </w:r>
      <w:proofErr w:type="spellEnd"/>
      <w:r w:rsidRPr="00087EBB">
        <w:rPr>
          <w:rFonts w:ascii="Aptos" w:hAnsi="Aptos" w:cs="Times New Roman"/>
          <w:color w:val="000000" w:themeColor="text1"/>
        </w:rPr>
        <w:t xml:space="preserve"> for resources and support.</w:t>
      </w:r>
    </w:p>
    <w:p w14:paraId="5A5FB0BB" w14:textId="77777777" w:rsidR="00667474" w:rsidRPr="00087EBB" w:rsidRDefault="00667474" w:rsidP="00087EBB">
      <w:pPr>
        <w:tabs>
          <w:tab w:val="left" w:pos="540"/>
          <w:tab w:val="left" w:pos="9360"/>
        </w:tabs>
        <w:spacing w:line="360" w:lineRule="auto"/>
        <w:rPr>
          <w:rFonts w:ascii="Aptos" w:hAnsi="Aptos" w:cs="Times New Roman"/>
          <w:b/>
          <w:bCs/>
          <w:color w:val="000000" w:themeColor="text1"/>
        </w:rPr>
      </w:pPr>
    </w:p>
    <w:p w14:paraId="240BEBCC" w14:textId="77777777" w:rsidR="00667474" w:rsidRPr="00087EBB" w:rsidRDefault="00667474" w:rsidP="00087EBB">
      <w:pPr>
        <w:tabs>
          <w:tab w:val="left" w:pos="540"/>
          <w:tab w:val="left" w:pos="9360"/>
        </w:tabs>
        <w:spacing w:line="360" w:lineRule="auto"/>
        <w:rPr>
          <w:rFonts w:ascii="Aptos" w:hAnsi="Aptos" w:cs="Times New Roman"/>
          <w:color w:val="000000" w:themeColor="text1"/>
        </w:rPr>
      </w:pPr>
      <w:r w:rsidRPr="00087EBB">
        <w:rPr>
          <w:rFonts w:ascii="Aptos" w:hAnsi="Aptos" w:cs="Times New Roman"/>
          <w:b/>
          <w:bCs/>
          <w:color w:val="000000" w:themeColor="text1"/>
        </w:rPr>
        <w:t xml:space="preserve">Sexual Misconduct Resources: </w:t>
      </w:r>
      <w:r w:rsidRPr="00087EBB">
        <w:rPr>
          <w:rFonts w:ascii="Aptos" w:hAnsi="Aptos"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87EBB">
        <w:rPr>
          <w:rFonts w:ascii="Aptos" w:hAnsi="Aptos" w:cs="Times New Roman"/>
          <w:color w:val="000000" w:themeColor="text1"/>
        </w:rPr>
        <w:t>titleix</w:t>
      </w:r>
      <w:proofErr w:type="spellEnd"/>
      <w:r w:rsidRPr="00087EBB">
        <w:rPr>
          <w:rFonts w:ascii="Aptos" w:hAnsi="Aptos" w:cs="Times New Roman"/>
          <w:color w:val="000000" w:themeColor="text1"/>
        </w:rPr>
        <w:t>. </w:t>
      </w:r>
    </w:p>
    <w:p w14:paraId="7861C03B" w14:textId="77777777" w:rsidR="00667474" w:rsidRPr="00087EBB" w:rsidRDefault="00667474" w:rsidP="00087EBB">
      <w:pPr>
        <w:tabs>
          <w:tab w:val="left" w:pos="540"/>
          <w:tab w:val="left" w:pos="9360"/>
        </w:tabs>
        <w:spacing w:line="360" w:lineRule="auto"/>
        <w:rPr>
          <w:rFonts w:ascii="Aptos" w:hAnsi="Aptos" w:cs="Times New Roman"/>
          <w:color w:val="000000" w:themeColor="text1"/>
        </w:rPr>
      </w:pPr>
    </w:p>
    <w:p w14:paraId="59189071" w14:textId="77777777" w:rsidR="00667474" w:rsidRPr="00087EBB" w:rsidRDefault="00667474" w:rsidP="00087EBB">
      <w:pPr>
        <w:tabs>
          <w:tab w:val="left" w:pos="540"/>
          <w:tab w:val="left" w:pos="9360"/>
        </w:tabs>
        <w:spacing w:line="360" w:lineRule="auto"/>
        <w:rPr>
          <w:rFonts w:ascii="Aptos" w:hAnsi="Aptos" w:cs="Times New Roman"/>
          <w:color w:val="000000" w:themeColor="text1"/>
        </w:rPr>
      </w:pPr>
      <w:r w:rsidRPr="00087EBB">
        <w:rPr>
          <w:rFonts w:ascii="Aptos" w:hAnsi="Aptos"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87EBB">
        <w:rPr>
          <w:rFonts w:ascii="Aptos" w:hAnsi="Aptos" w:cs="Times New Roman"/>
          <w:color w:val="000000" w:themeColor="text1"/>
        </w:rPr>
        <w:t>safeharbor</w:t>
      </w:r>
      <w:proofErr w:type="spellEnd"/>
      <w:r w:rsidRPr="00087EBB">
        <w:rPr>
          <w:rFonts w:ascii="Aptos" w:hAnsi="Aptos" w:cs="Times New Roman"/>
          <w:color w:val="000000" w:themeColor="text1"/>
        </w:rPr>
        <w:t>. </w:t>
      </w:r>
    </w:p>
    <w:p w14:paraId="5C4A5877" w14:textId="6AFB6438" w:rsidR="00304123" w:rsidRPr="00087EBB" w:rsidRDefault="00304123" w:rsidP="00087EBB">
      <w:pPr>
        <w:pStyle w:val="Heading1"/>
        <w:spacing w:before="360" w:line="360" w:lineRule="auto"/>
        <w:jc w:val="center"/>
        <w:rPr>
          <w:rFonts w:ascii="Aptos" w:hAnsi="Aptos" w:cs="Times New Roman"/>
          <w:b/>
          <w:bCs/>
          <w:color w:val="000000" w:themeColor="text1"/>
          <w:sz w:val="24"/>
          <w:szCs w:val="24"/>
        </w:rPr>
      </w:pPr>
      <w:r w:rsidRPr="00087EBB">
        <w:rPr>
          <w:rFonts w:ascii="Aptos" w:hAnsi="Aptos" w:cs="Times New Roman"/>
          <w:b/>
          <w:bCs/>
          <w:color w:val="000000" w:themeColor="text1"/>
          <w:sz w:val="24"/>
          <w:szCs w:val="24"/>
        </w:rPr>
        <w:t>Syllabus Signature Statement</w:t>
      </w:r>
    </w:p>
    <w:p w14:paraId="104FDCE6" w14:textId="46CF672E" w:rsidR="00CB3789" w:rsidRPr="00087EBB" w:rsidRDefault="00CB3789" w:rsidP="00CE394A">
      <w:pPr>
        <w:pStyle w:val="CM5"/>
        <w:spacing w:after="0" w:line="360" w:lineRule="auto"/>
        <w:jc w:val="both"/>
        <w:rPr>
          <w:rFonts w:ascii="Aptos" w:hAnsi="Aptos"/>
          <w:color w:val="000000" w:themeColor="text1"/>
        </w:rPr>
      </w:pPr>
      <w:r w:rsidRPr="00087EBB">
        <w:rPr>
          <w:rFonts w:ascii="Aptos" w:hAnsi="Aptos"/>
          <w:color w:val="000000" w:themeColor="text1"/>
        </w:rPr>
        <w:t xml:space="preserve">I have read and reviewed the </w:t>
      </w:r>
      <w:r w:rsidRPr="00087EBB">
        <w:rPr>
          <w:rFonts w:ascii="Aptos" w:hAnsi="Aptos"/>
          <w:b/>
          <w:color w:val="000000" w:themeColor="text1"/>
        </w:rPr>
        <w:t xml:space="preserve">RSED 4910 Special Education </w:t>
      </w:r>
      <w:r w:rsidR="00CF0E50" w:rsidRPr="00087EBB">
        <w:rPr>
          <w:rFonts w:ascii="Aptos" w:hAnsi="Aptos"/>
          <w:b/>
          <w:color w:val="000000" w:themeColor="text1"/>
        </w:rPr>
        <w:t>SLHS</w:t>
      </w:r>
      <w:r w:rsidR="002F2C9A" w:rsidRPr="00087EBB">
        <w:rPr>
          <w:rFonts w:ascii="Aptos" w:hAnsi="Aptos"/>
          <w:b/>
          <w:color w:val="000000" w:themeColor="text1"/>
        </w:rPr>
        <w:t xml:space="preserve"> </w:t>
      </w:r>
      <w:r w:rsidRPr="00087EBB">
        <w:rPr>
          <w:rFonts w:ascii="Aptos" w:hAnsi="Aptos"/>
          <w:b/>
          <w:color w:val="000000" w:themeColor="text1"/>
        </w:rPr>
        <w:t>Practicum Syllabus for the current semester</w:t>
      </w:r>
      <w:r w:rsidRPr="00087EBB">
        <w:rPr>
          <w:rFonts w:ascii="Aptos" w:hAnsi="Aptos"/>
          <w:color w:val="000000" w:themeColor="text1"/>
        </w:rPr>
        <w:t xml:space="preserve">. In compliance with the information outlined, </w:t>
      </w:r>
      <w:r w:rsidRPr="00087EBB">
        <w:rPr>
          <w:rFonts w:ascii="Aptos" w:hAnsi="Aptos"/>
          <w:b/>
          <w:color w:val="000000" w:themeColor="text1"/>
        </w:rPr>
        <w:t xml:space="preserve">I agree to adhere to the policies and procedures outlined in this document. </w:t>
      </w:r>
      <w:r w:rsidRPr="00087EBB">
        <w:rPr>
          <w:rFonts w:ascii="Aptos" w:hAnsi="Aptos"/>
          <w:color w:val="000000" w:themeColor="text1"/>
        </w:rPr>
        <w:t xml:space="preserve">I understand that it is my responsibility to ensure that I am following the policies and procedures and meeting all requirements in order to pass practicum and protect confidentiality for my </w:t>
      </w:r>
      <w:r w:rsidR="002F2C9A" w:rsidRPr="00087EBB">
        <w:rPr>
          <w:rFonts w:ascii="Aptos" w:hAnsi="Aptos"/>
          <w:color w:val="000000" w:themeColor="text1"/>
        </w:rPr>
        <w:t>students</w:t>
      </w:r>
      <w:r w:rsidRPr="00087EBB">
        <w:rPr>
          <w:rFonts w:ascii="Aptos" w:hAnsi="Aptos"/>
          <w:color w:val="000000" w:themeColor="text1"/>
        </w:rPr>
        <w:t xml:space="preserve"> and any information pertaining to them. </w:t>
      </w:r>
    </w:p>
    <w:p w14:paraId="1B9FB16A" w14:textId="46617F8F" w:rsidR="00CB3789" w:rsidRPr="00087EBB" w:rsidRDefault="00304123" w:rsidP="00087EBB">
      <w:pPr>
        <w:spacing w:before="360" w:line="360" w:lineRule="auto"/>
        <w:rPr>
          <w:rFonts w:ascii="Aptos" w:hAnsi="Aptos" w:cs="Times New Roman"/>
          <w:color w:val="000000" w:themeColor="text1"/>
        </w:rPr>
      </w:pPr>
      <w:r w:rsidRPr="00087EBB">
        <w:rPr>
          <w:rFonts w:ascii="Aptos" w:hAnsi="Aptos" w:cs="Times New Roman"/>
          <w:color w:val="000000" w:themeColor="text1"/>
        </w:rPr>
        <w:t>___________________________________________</w:t>
      </w:r>
      <w:r w:rsidRPr="00087EBB">
        <w:rPr>
          <w:rFonts w:ascii="Aptos" w:hAnsi="Aptos" w:cs="Times New Roman"/>
          <w:color w:val="000000" w:themeColor="text1"/>
        </w:rPr>
        <w:tab/>
        <w:t>___________________</w:t>
      </w:r>
    </w:p>
    <w:p w14:paraId="75A141AD" w14:textId="75181885" w:rsidR="00304123" w:rsidRPr="00087EBB" w:rsidRDefault="00304123" w:rsidP="00087EBB">
      <w:pPr>
        <w:tabs>
          <w:tab w:val="left" w:pos="5760"/>
        </w:tabs>
        <w:spacing w:line="360" w:lineRule="auto"/>
        <w:rPr>
          <w:rFonts w:ascii="Aptos" w:hAnsi="Aptos" w:cs="Times New Roman"/>
          <w:color w:val="000000" w:themeColor="text1"/>
        </w:rPr>
      </w:pPr>
      <w:r w:rsidRPr="00087EBB">
        <w:rPr>
          <w:rFonts w:ascii="Aptos" w:hAnsi="Aptos" w:cs="Times New Roman"/>
          <w:color w:val="000000" w:themeColor="text1"/>
        </w:rPr>
        <w:t>Student Signature</w:t>
      </w:r>
      <w:r w:rsidRPr="00087EBB">
        <w:rPr>
          <w:rFonts w:ascii="Aptos" w:hAnsi="Aptos" w:cs="Times New Roman"/>
          <w:color w:val="000000" w:themeColor="text1"/>
        </w:rPr>
        <w:tab/>
        <w:t>Date</w:t>
      </w:r>
    </w:p>
    <w:sectPr w:rsidR="00304123" w:rsidRPr="00087EBB" w:rsidSect="001A0B6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D9C0" w14:textId="77777777" w:rsidR="00465B25" w:rsidRDefault="00465B25" w:rsidP="00EF0F97">
      <w:r>
        <w:separator/>
      </w:r>
    </w:p>
  </w:endnote>
  <w:endnote w:type="continuationSeparator" w:id="0">
    <w:p w14:paraId="5A1A27C9" w14:textId="77777777" w:rsidR="00465B25" w:rsidRDefault="00465B25"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C5BA" w14:textId="77777777" w:rsidR="00465B25" w:rsidRDefault="00465B25" w:rsidP="00EF0F97">
      <w:r>
        <w:separator/>
      </w:r>
    </w:p>
  </w:footnote>
  <w:footnote w:type="continuationSeparator" w:id="0">
    <w:p w14:paraId="298985A8" w14:textId="77777777" w:rsidR="00465B25" w:rsidRDefault="00465B25"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E3286EE"/>
    <w:lvl w:ilvl="0" w:tplc="D6CCD93E">
      <w:start w:val="1"/>
      <w:numFmt w:val="decimal"/>
      <w:lvlText w:val="%1."/>
      <w:lvlJc w:val="left"/>
      <w:pPr>
        <w:ind w:left="1980" w:hanging="360"/>
      </w:pPr>
      <w:rPr>
        <w:rFonts w:ascii="Times New Roman" w:hAnsi="Times New Roman" w:cs="Times New Roman" w:hint="default"/>
        <w:b w:val="0"/>
        <w:i w:val="0"/>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BAC0FC18"/>
    <w:lvl w:ilvl="0" w:tplc="C79E998C">
      <w:start w:val="1"/>
      <w:numFmt w:val="decimal"/>
      <w:pStyle w:val="ListParagraph"/>
      <w:lvlText w:val="%1."/>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46616">
    <w:abstractNumId w:val="7"/>
  </w:num>
  <w:num w:numId="2" w16cid:durableId="160898401">
    <w:abstractNumId w:val="17"/>
  </w:num>
  <w:num w:numId="3" w16cid:durableId="887645073">
    <w:abstractNumId w:val="0"/>
  </w:num>
  <w:num w:numId="4" w16cid:durableId="2098475396">
    <w:abstractNumId w:val="10"/>
  </w:num>
  <w:num w:numId="5" w16cid:durableId="1680541129">
    <w:abstractNumId w:val="2"/>
  </w:num>
  <w:num w:numId="6" w16cid:durableId="1723167607">
    <w:abstractNumId w:val="19"/>
  </w:num>
  <w:num w:numId="7" w16cid:durableId="1421946853">
    <w:abstractNumId w:val="18"/>
  </w:num>
  <w:num w:numId="8" w16cid:durableId="1472942050">
    <w:abstractNumId w:val="14"/>
  </w:num>
  <w:num w:numId="9" w16cid:durableId="1861164386">
    <w:abstractNumId w:val="6"/>
  </w:num>
  <w:num w:numId="10" w16cid:durableId="290596370">
    <w:abstractNumId w:val="5"/>
  </w:num>
  <w:num w:numId="11" w16cid:durableId="1063677392">
    <w:abstractNumId w:val="8"/>
  </w:num>
  <w:num w:numId="12" w16cid:durableId="423190481">
    <w:abstractNumId w:val="21"/>
  </w:num>
  <w:num w:numId="13" w16cid:durableId="777800742">
    <w:abstractNumId w:val="13"/>
  </w:num>
  <w:num w:numId="14" w16cid:durableId="1416587419">
    <w:abstractNumId w:val="3"/>
  </w:num>
  <w:num w:numId="15" w16cid:durableId="820923844">
    <w:abstractNumId w:val="16"/>
  </w:num>
  <w:num w:numId="16" w16cid:durableId="1880052231">
    <w:abstractNumId w:val="12"/>
  </w:num>
  <w:num w:numId="17" w16cid:durableId="928928844">
    <w:abstractNumId w:val="9"/>
  </w:num>
  <w:num w:numId="18" w16cid:durableId="1497378685">
    <w:abstractNumId w:val="20"/>
  </w:num>
  <w:num w:numId="19" w16cid:durableId="907421613">
    <w:abstractNumId w:val="4"/>
  </w:num>
  <w:num w:numId="20" w16cid:durableId="1427767719">
    <w:abstractNumId w:val="1"/>
  </w:num>
  <w:num w:numId="21" w16cid:durableId="56823944">
    <w:abstractNumId w:val="11"/>
  </w:num>
  <w:num w:numId="22" w16cid:durableId="443840883">
    <w:abstractNumId w:val="15"/>
  </w:num>
  <w:num w:numId="23" w16cid:durableId="1968000123">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318F6"/>
    <w:rsid w:val="000560A6"/>
    <w:rsid w:val="00087EBB"/>
    <w:rsid w:val="000F6871"/>
    <w:rsid w:val="0015778D"/>
    <w:rsid w:val="00170135"/>
    <w:rsid w:val="00180D75"/>
    <w:rsid w:val="001A0B63"/>
    <w:rsid w:val="001A2FAC"/>
    <w:rsid w:val="001C6385"/>
    <w:rsid w:val="001F45A1"/>
    <w:rsid w:val="002078A0"/>
    <w:rsid w:val="002279FD"/>
    <w:rsid w:val="002540C1"/>
    <w:rsid w:val="002554EB"/>
    <w:rsid w:val="002B03DB"/>
    <w:rsid w:val="002C69D4"/>
    <w:rsid w:val="002D54DB"/>
    <w:rsid w:val="002E3A44"/>
    <w:rsid w:val="002E4E2F"/>
    <w:rsid w:val="002F2C9A"/>
    <w:rsid w:val="00304123"/>
    <w:rsid w:val="00322E2E"/>
    <w:rsid w:val="00345154"/>
    <w:rsid w:val="003F0FC0"/>
    <w:rsid w:val="00404DDF"/>
    <w:rsid w:val="004565FA"/>
    <w:rsid w:val="00465B25"/>
    <w:rsid w:val="004F7C14"/>
    <w:rsid w:val="00512D82"/>
    <w:rsid w:val="005653AC"/>
    <w:rsid w:val="00571215"/>
    <w:rsid w:val="00591347"/>
    <w:rsid w:val="00594AC8"/>
    <w:rsid w:val="005A024A"/>
    <w:rsid w:val="005C694E"/>
    <w:rsid w:val="005C7854"/>
    <w:rsid w:val="005E0F1D"/>
    <w:rsid w:val="006010BE"/>
    <w:rsid w:val="00667474"/>
    <w:rsid w:val="00690671"/>
    <w:rsid w:val="006942D3"/>
    <w:rsid w:val="006A197E"/>
    <w:rsid w:val="00701244"/>
    <w:rsid w:val="007210CF"/>
    <w:rsid w:val="0074282E"/>
    <w:rsid w:val="00745668"/>
    <w:rsid w:val="00772F62"/>
    <w:rsid w:val="00774A0B"/>
    <w:rsid w:val="007A44E6"/>
    <w:rsid w:val="007C60B5"/>
    <w:rsid w:val="007D3C6F"/>
    <w:rsid w:val="00803507"/>
    <w:rsid w:val="0080515F"/>
    <w:rsid w:val="00840E1C"/>
    <w:rsid w:val="00877C0F"/>
    <w:rsid w:val="00877D17"/>
    <w:rsid w:val="00886D12"/>
    <w:rsid w:val="008E4B59"/>
    <w:rsid w:val="00930A3A"/>
    <w:rsid w:val="009314FB"/>
    <w:rsid w:val="009609F5"/>
    <w:rsid w:val="00966690"/>
    <w:rsid w:val="00981FB5"/>
    <w:rsid w:val="00984404"/>
    <w:rsid w:val="00990C93"/>
    <w:rsid w:val="009A227D"/>
    <w:rsid w:val="009D2440"/>
    <w:rsid w:val="009E2EA1"/>
    <w:rsid w:val="00A87A44"/>
    <w:rsid w:val="00AB2E05"/>
    <w:rsid w:val="00AF3CC2"/>
    <w:rsid w:val="00B511C5"/>
    <w:rsid w:val="00B65EEB"/>
    <w:rsid w:val="00BB5C3B"/>
    <w:rsid w:val="00BB632E"/>
    <w:rsid w:val="00BD6245"/>
    <w:rsid w:val="00BE5EF4"/>
    <w:rsid w:val="00BF3764"/>
    <w:rsid w:val="00BF716D"/>
    <w:rsid w:val="00C024CF"/>
    <w:rsid w:val="00C1080A"/>
    <w:rsid w:val="00C154A4"/>
    <w:rsid w:val="00C44B1D"/>
    <w:rsid w:val="00C736D1"/>
    <w:rsid w:val="00C74DA6"/>
    <w:rsid w:val="00CB3789"/>
    <w:rsid w:val="00CC37FC"/>
    <w:rsid w:val="00CC6720"/>
    <w:rsid w:val="00CE394A"/>
    <w:rsid w:val="00CF0E50"/>
    <w:rsid w:val="00CF6E0F"/>
    <w:rsid w:val="00D17136"/>
    <w:rsid w:val="00D24841"/>
    <w:rsid w:val="00DC6039"/>
    <w:rsid w:val="00DE0CFC"/>
    <w:rsid w:val="00DE6117"/>
    <w:rsid w:val="00E17913"/>
    <w:rsid w:val="00E23E9C"/>
    <w:rsid w:val="00E27673"/>
    <w:rsid w:val="00E37726"/>
    <w:rsid w:val="00E85E1B"/>
    <w:rsid w:val="00EA3540"/>
    <w:rsid w:val="00ED78E3"/>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EBB"/>
    <w:pPr>
      <w:contextualSpacing/>
      <w:jc w:val="center"/>
    </w:pPr>
    <w:rPr>
      <w:rFonts w:ascii="Aptos" w:eastAsiaTheme="majorEastAsia" w:hAnsi="Aptos" w:cs="Times New Roman"/>
      <w:b/>
      <w:bCs/>
      <w:color w:val="000000" w:themeColor="text1"/>
      <w:spacing w:val="-10"/>
      <w:kern w:val="28"/>
      <w:sz w:val="28"/>
      <w:szCs w:val="28"/>
    </w:rPr>
  </w:style>
  <w:style w:type="character" w:customStyle="1" w:styleId="TitleChar">
    <w:name w:val="Title Char"/>
    <w:basedOn w:val="DefaultParagraphFont"/>
    <w:link w:val="Title"/>
    <w:uiPriority w:val="10"/>
    <w:rsid w:val="00087EBB"/>
    <w:rPr>
      <w:rFonts w:ascii="Aptos" w:eastAsiaTheme="majorEastAsia" w:hAnsi="Aptos" w:cs="Times New Roman"/>
      <w:b/>
      <w:bCs/>
      <w:color w:val="000000" w:themeColor="text1"/>
      <w:spacing w:val="-10"/>
      <w:kern w:val="28"/>
      <w:sz w:val="28"/>
      <w:szCs w:val="28"/>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Level1"/>
    <w:uiPriority w:val="34"/>
    <w:qFormat/>
    <w:rsid w:val="00087EBB"/>
    <w:pPr>
      <w:widowControl/>
      <w:numPr>
        <w:numId w:val="6"/>
      </w:numPr>
      <w:spacing w:line="360" w:lineRule="auto"/>
      <w:jc w:val="left"/>
    </w:pPr>
    <w:rPr>
      <w:rFonts w:ascii="Aptos" w:hAnsi="Aptos"/>
      <w:color w:val="000000" w:themeColor="text1"/>
    </w:r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customStyle="1" w:styleId="apple-converted-space">
    <w:name w:val="apple-converted-space"/>
    <w:basedOn w:val="DefaultParagraphFont"/>
    <w:rsid w:val="0025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5887">
      <w:bodyDiv w:val="1"/>
      <w:marLeft w:val="0"/>
      <w:marRight w:val="0"/>
      <w:marTop w:val="0"/>
      <w:marBottom w:val="0"/>
      <w:divBdr>
        <w:top w:val="none" w:sz="0" w:space="0" w:color="auto"/>
        <w:left w:val="none" w:sz="0" w:space="0" w:color="auto"/>
        <w:bottom w:val="none" w:sz="0" w:space="0" w:color="auto"/>
        <w:right w:val="none" w:sz="0" w:space="0" w:color="auto"/>
      </w:divBdr>
    </w:div>
    <w:div w:id="1181704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auburnpub.cfmnetwork.com/B.aspx?BookId=1283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uburn.edu/studentpolicies" TargetMode="External"/><Relationship Id="rId12" Type="http://schemas.openxmlformats.org/officeDocument/2006/relationships/hyperlink" Target="http://www.auburn.edu/student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CCESSIBILITY@auburn.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https://sites.auburn.edu/admin/universitypolicies/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3296</Words>
  <Characters>18760</Characters>
  <Application>Microsoft Office Word</Application>
  <DocSecurity>0</DocSecurity>
  <Lines>407</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4910 SLHS Syllabus</dc:title>
  <dc:subject/>
  <dc:creator>Kelly Schweck</dc:creator>
  <cp:keywords/>
  <dc:description/>
  <cp:lastModifiedBy>Kelly Brumbeloe Schweck</cp:lastModifiedBy>
  <cp:revision>3</cp:revision>
  <cp:lastPrinted>2017-08-28T19:30:00Z</cp:lastPrinted>
  <dcterms:created xsi:type="dcterms:W3CDTF">2025-12-12T00:42:00Z</dcterms:created>
  <dcterms:modified xsi:type="dcterms:W3CDTF">2025-12-12T00:42:00Z</dcterms:modified>
  <cp:category/>
</cp:coreProperties>
</file>