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7B" w:rsidRDefault="00157E7B" w:rsidP="00157E7B">
      <w:pPr>
        <w:pStyle w:val="NoSpacing"/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ab/>
        <w:t xml:space="preserve">         </w:t>
      </w:r>
    </w:p>
    <w:p w:rsidR="00157E7B" w:rsidRDefault="00157E7B" w:rsidP="00157E7B">
      <w:pPr>
        <w:pStyle w:val="NoSpacing"/>
        <w:jc w:val="center"/>
        <w:rPr>
          <w:rFonts w:ascii="Britannic Bold" w:hAnsi="Britannic Bold"/>
        </w:rPr>
      </w:pPr>
    </w:p>
    <w:p w:rsidR="00157E7B" w:rsidRDefault="00157E7B" w:rsidP="00454EDA">
      <w:pPr>
        <w:pStyle w:val="NoSpacing"/>
        <w:jc w:val="center"/>
        <w:rPr>
          <w:rFonts w:ascii="Britannic Bold" w:hAnsi="Britannic Bold"/>
        </w:rPr>
      </w:pPr>
      <w:r>
        <w:rPr>
          <w:noProof/>
        </w:rPr>
        <w:drawing>
          <wp:inline distT="0" distB="0" distL="0" distR="0" wp14:anchorId="02297D43" wp14:editId="0CB72A91">
            <wp:extent cx="1124585" cy="101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 tower logo new v.8 copy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486" cy="1019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E7B" w:rsidRDefault="00157E7B" w:rsidP="00157E7B">
      <w:pPr>
        <w:pStyle w:val="NoSpacing"/>
        <w:jc w:val="center"/>
        <w:rPr>
          <w:rFonts w:ascii="Britannic Bold" w:hAnsi="Britannic Bold"/>
        </w:rPr>
      </w:pPr>
    </w:p>
    <w:p w:rsidR="00C943E3" w:rsidRPr="007F0B69" w:rsidRDefault="007F0B69" w:rsidP="00454EDA">
      <w:pPr>
        <w:pStyle w:val="NoSpacing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  <w:r w:rsidRPr="007F0B69">
        <w:rPr>
          <w:rFonts w:ascii="Garamond" w:hAnsi="Garamond"/>
          <w:color w:val="17365D" w:themeColor="text2" w:themeShade="BF"/>
          <w:sz w:val="16"/>
          <w:szCs w:val="16"/>
        </w:rPr>
        <w:t>DEPARTMENT OF</w:t>
      </w:r>
    </w:p>
    <w:p w:rsidR="007F0B69" w:rsidRPr="007F0B69" w:rsidRDefault="007F0B69" w:rsidP="00454EDA">
      <w:pPr>
        <w:pStyle w:val="NoSpacing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  <w:r w:rsidRPr="007F0B69">
        <w:rPr>
          <w:rFonts w:ascii="Garamond" w:hAnsi="Garamond"/>
          <w:color w:val="17365D" w:themeColor="text2" w:themeShade="BF"/>
          <w:sz w:val="16"/>
          <w:szCs w:val="16"/>
        </w:rPr>
        <w:t>SPECIAL EDUCATION,</w:t>
      </w:r>
    </w:p>
    <w:p w:rsidR="007F0B69" w:rsidRPr="007F0B69" w:rsidRDefault="007F0B69" w:rsidP="00454EDA">
      <w:pPr>
        <w:pStyle w:val="NoSpacing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  <w:proofErr w:type="gramStart"/>
      <w:r w:rsidRPr="007F0B69">
        <w:rPr>
          <w:rFonts w:ascii="Garamond" w:hAnsi="Garamond"/>
          <w:color w:val="17365D" w:themeColor="text2" w:themeShade="BF"/>
          <w:sz w:val="16"/>
          <w:szCs w:val="16"/>
        </w:rPr>
        <w:t>REHABILITATION,</w:t>
      </w:r>
      <w:proofErr w:type="gramEnd"/>
      <w:r w:rsidRPr="007F0B69">
        <w:rPr>
          <w:rFonts w:ascii="Garamond" w:hAnsi="Garamond"/>
          <w:color w:val="17365D" w:themeColor="text2" w:themeShade="BF"/>
          <w:sz w:val="16"/>
          <w:szCs w:val="16"/>
        </w:rPr>
        <w:t xml:space="preserve"> AND COUNSELING</w:t>
      </w:r>
    </w:p>
    <w:p w:rsidR="00157E7B" w:rsidRDefault="00157E7B" w:rsidP="00454EDA">
      <w:pPr>
        <w:pStyle w:val="NoSpacing"/>
        <w:ind w:left="720" w:firstLine="720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3641" w:rsidRDefault="007F3641" w:rsidP="00454EDA">
      <w:pPr>
        <w:pStyle w:val="NoSpacing"/>
        <w:ind w:left="720" w:firstLine="720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3641" w:rsidRDefault="007F3641" w:rsidP="00454EDA">
      <w:pPr>
        <w:pStyle w:val="NoSpacing"/>
        <w:ind w:left="720" w:firstLine="720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3641" w:rsidRDefault="007F3641" w:rsidP="00454EDA">
      <w:pPr>
        <w:pStyle w:val="NoSpacing"/>
        <w:ind w:left="720" w:firstLine="720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3641" w:rsidRPr="007F0B69" w:rsidRDefault="007F3641" w:rsidP="00454EDA">
      <w:pPr>
        <w:pStyle w:val="NoSpacing"/>
        <w:ind w:left="720" w:firstLine="720"/>
        <w:jc w:val="center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3641" w:rsidRDefault="007F3641" w:rsidP="007F3641">
      <w:pPr>
        <w:rPr>
          <w:sz w:val="40"/>
          <w:szCs w:val="40"/>
        </w:rPr>
      </w:pPr>
      <w:r>
        <w:rPr>
          <w:sz w:val="40"/>
          <w:szCs w:val="40"/>
        </w:rPr>
        <w:t>RSED 7990-001</w:t>
      </w:r>
    </w:p>
    <w:p w:rsidR="007F3641" w:rsidRDefault="007F3641" w:rsidP="007F3641">
      <w:pPr>
        <w:rPr>
          <w:sz w:val="40"/>
          <w:szCs w:val="40"/>
        </w:rPr>
      </w:pPr>
      <w:r>
        <w:rPr>
          <w:sz w:val="40"/>
          <w:szCs w:val="40"/>
        </w:rPr>
        <w:t>Dr. Rebecca Curtis</w:t>
      </w:r>
    </w:p>
    <w:p w:rsidR="007F3641" w:rsidRDefault="007F3641" w:rsidP="007F3641">
      <w:pPr>
        <w:rPr>
          <w:sz w:val="40"/>
          <w:szCs w:val="40"/>
        </w:rPr>
      </w:pPr>
      <w:r>
        <w:rPr>
          <w:sz w:val="40"/>
          <w:szCs w:val="40"/>
        </w:rPr>
        <w:t>Summer 2010</w:t>
      </w:r>
    </w:p>
    <w:p w:rsidR="007F3641" w:rsidRDefault="007F3641" w:rsidP="007F3641">
      <w:pPr>
        <w:rPr>
          <w:sz w:val="40"/>
          <w:szCs w:val="40"/>
        </w:rPr>
      </w:pPr>
    </w:p>
    <w:p w:rsidR="007F3641" w:rsidRDefault="007F3641" w:rsidP="007F3641">
      <w:pPr>
        <w:rPr>
          <w:sz w:val="40"/>
          <w:szCs w:val="40"/>
        </w:rPr>
      </w:pPr>
    </w:p>
    <w:p w:rsidR="007F3641" w:rsidRDefault="007F3641" w:rsidP="007F3641">
      <w:pPr>
        <w:rPr>
          <w:sz w:val="40"/>
          <w:szCs w:val="40"/>
        </w:rPr>
      </w:pPr>
      <w:r>
        <w:rPr>
          <w:sz w:val="40"/>
          <w:szCs w:val="40"/>
        </w:rPr>
        <w:t xml:space="preserve">Typically there is not a syllabus for </w:t>
      </w:r>
      <w:r>
        <w:rPr>
          <w:sz w:val="40"/>
          <w:szCs w:val="40"/>
        </w:rPr>
        <w:t xml:space="preserve">Thesis or Dissertation courses </w:t>
      </w:r>
      <w:bookmarkStart w:id="0" w:name="_GoBack"/>
      <w:bookmarkEnd w:id="0"/>
      <w:r>
        <w:rPr>
          <w:sz w:val="40"/>
          <w:szCs w:val="40"/>
        </w:rPr>
        <w:t>in our department</w:t>
      </w:r>
    </w:p>
    <w:p w:rsidR="00454EDA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A2160F" w:rsidRPr="007F0B69" w:rsidRDefault="00A2160F" w:rsidP="00A2160F">
      <w:pPr>
        <w:pStyle w:val="NoSpacing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7F0B69" w:rsidRPr="007F0B69" w:rsidRDefault="007F0B69" w:rsidP="00157E7B">
      <w:pPr>
        <w:pStyle w:val="NoSpacing"/>
        <w:ind w:left="720" w:firstLine="720"/>
        <w:rPr>
          <w:rFonts w:ascii="Garamond" w:hAnsi="Garamond"/>
          <w:color w:val="17365D" w:themeColor="text2" w:themeShade="BF"/>
          <w:sz w:val="16"/>
          <w:szCs w:val="16"/>
        </w:rPr>
      </w:pPr>
    </w:p>
    <w:p w:rsidR="00454EDA" w:rsidRPr="007F0B69" w:rsidRDefault="00454EDA" w:rsidP="007F0B69">
      <w:pPr>
        <w:pStyle w:val="NoSpacing"/>
        <w:rPr>
          <w:rFonts w:ascii="Garamond" w:hAnsi="Garamond"/>
          <w:color w:val="17365D" w:themeColor="text2" w:themeShade="BF"/>
          <w:sz w:val="16"/>
          <w:szCs w:val="16"/>
        </w:rPr>
      </w:pPr>
    </w:p>
    <w:sectPr w:rsidR="00454EDA" w:rsidRPr="007F0B69" w:rsidSect="00E31960">
      <w:footerReference w:type="default" r:id="rId8"/>
      <w:footerReference w:type="first" r:id="rId9"/>
      <w:pgSz w:w="12240" w:h="15840"/>
      <w:pgMar w:top="187" w:right="1440" w:bottom="18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566" w:rsidRDefault="00122566" w:rsidP="00E31960">
      <w:pPr>
        <w:spacing w:after="0" w:line="240" w:lineRule="auto"/>
      </w:pPr>
      <w:r>
        <w:separator/>
      </w:r>
    </w:p>
  </w:endnote>
  <w:endnote w:type="continuationSeparator" w:id="0">
    <w:p w:rsidR="00122566" w:rsidRDefault="00122566" w:rsidP="00E3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960" w:rsidRDefault="00E31960" w:rsidP="00E31960">
    <w:pPr>
      <w:pStyle w:val="Footer"/>
    </w:pP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960" w:rsidRDefault="00E31960" w:rsidP="00E31960">
    <w:pPr>
      <w:pStyle w:val="Footer"/>
      <w:rPr>
        <w:rFonts w:ascii="Garamond" w:hAnsi="Garamond"/>
        <w:color w:val="17365D" w:themeColor="text2" w:themeShade="BF"/>
        <w:sz w:val="16"/>
        <w:szCs w:val="16"/>
      </w:rPr>
    </w:pPr>
    <w:r>
      <w:ptab w:relativeTo="margin" w:alignment="center" w:leader="none"/>
    </w:r>
    <w:r w:rsidRPr="007F0B69">
      <w:rPr>
        <w:rFonts w:ascii="Garamond" w:hAnsi="Garamond"/>
        <w:color w:val="17365D" w:themeColor="text2" w:themeShade="BF"/>
        <w:sz w:val="16"/>
        <w:szCs w:val="16"/>
      </w:rPr>
      <w:t>2084 Haley Center, Auburn, AL 36849-5222; Telephone: 334-844-7676; Fax: 334-844-7677</w:t>
    </w:r>
  </w:p>
  <w:p w:rsidR="00E31960" w:rsidRDefault="00E31960" w:rsidP="00E31960">
    <w:pPr>
      <w:pStyle w:val="Footer"/>
      <w:jc w:val="center"/>
    </w:pPr>
    <w:proofErr w:type="gramStart"/>
    <w:r w:rsidRPr="007F0B69">
      <w:rPr>
        <w:rFonts w:ascii="Garamond" w:hAnsi="Garamond"/>
        <w:color w:val="17365D" w:themeColor="text2" w:themeShade="BF"/>
        <w:sz w:val="16"/>
        <w:szCs w:val="16"/>
      </w:rPr>
      <w:t>w</w:t>
    </w:r>
    <w:proofErr w:type="gramEnd"/>
    <w:r w:rsidRPr="007F0B69">
      <w:rPr>
        <w:rFonts w:ascii="Garamond" w:hAnsi="Garamond"/>
        <w:color w:val="17365D" w:themeColor="text2" w:themeShade="BF"/>
        <w:sz w:val="16"/>
        <w:szCs w:val="16"/>
      </w:rPr>
      <w:t xml:space="preserve"> </w:t>
    </w:r>
    <w:proofErr w:type="spellStart"/>
    <w:r w:rsidRPr="007F0B69">
      <w:rPr>
        <w:rFonts w:ascii="Garamond" w:hAnsi="Garamond"/>
        <w:color w:val="17365D" w:themeColor="text2" w:themeShade="BF"/>
        <w:sz w:val="16"/>
        <w:szCs w:val="16"/>
      </w:rPr>
      <w:t>w</w:t>
    </w:r>
    <w:proofErr w:type="spellEnd"/>
    <w:r w:rsidRPr="007F0B69">
      <w:rPr>
        <w:rFonts w:ascii="Garamond" w:hAnsi="Garamond"/>
        <w:color w:val="17365D" w:themeColor="text2" w:themeShade="BF"/>
        <w:sz w:val="16"/>
        <w:szCs w:val="16"/>
      </w:rPr>
      <w:t xml:space="preserve"> </w:t>
    </w:r>
    <w:proofErr w:type="spellStart"/>
    <w:r w:rsidRPr="007F0B69">
      <w:rPr>
        <w:rFonts w:ascii="Garamond" w:hAnsi="Garamond"/>
        <w:color w:val="17365D" w:themeColor="text2" w:themeShade="BF"/>
        <w:sz w:val="16"/>
        <w:szCs w:val="16"/>
      </w:rPr>
      <w:t>w</w:t>
    </w:r>
    <w:proofErr w:type="spellEnd"/>
    <w:r w:rsidRPr="007F0B69">
      <w:rPr>
        <w:rFonts w:ascii="Garamond" w:hAnsi="Garamond"/>
        <w:color w:val="17365D" w:themeColor="text2" w:themeShade="BF"/>
        <w:sz w:val="16"/>
        <w:szCs w:val="16"/>
      </w:rPr>
      <w:t xml:space="preserve"> . </w:t>
    </w:r>
    <w:proofErr w:type="gramStart"/>
    <w:r w:rsidRPr="007F0B69">
      <w:rPr>
        <w:rFonts w:ascii="Garamond" w:hAnsi="Garamond"/>
        <w:color w:val="17365D" w:themeColor="text2" w:themeShade="BF"/>
        <w:sz w:val="16"/>
        <w:szCs w:val="16"/>
      </w:rPr>
      <w:t>a</w:t>
    </w:r>
    <w:proofErr w:type="gramEnd"/>
    <w:r w:rsidRPr="007F0B69">
      <w:rPr>
        <w:rFonts w:ascii="Garamond" w:hAnsi="Garamond"/>
        <w:color w:val="17365D" w:themeColor="text2" w:themeShade="BF"/>
        <w:sz w:val="16"/>
        <w:szCs w:val="16"/>
      </w:rPr>
      <w:t xml:space="preserve"> u b u r n . </w:t>
    </w:r>
    <w:proofErr w:type="gramStart"/>
    <w:r w:rsidRPr="007F0B69">
      <w:rPr>
        <w:rFonts w:ascii="Garamond" w:hAnsi="Garamond"/>
        <w:color w:val="17365D" w:themeColor="text2" w:themeShade="BF"/>
        <w:sz w:val="16"/>
        <w:szCs w:val="16"/>
      </w:rPr>
      <w:t>e</w:t>
    </w:r>
    <w:proofErr w:type="gramEnd"/>
    <w:r w:rsidRPr="007F0B69">
      <w:rPr>
        <w:rFonts w:ascii="Garamond" w:hAnsi="Garamond"/>
        <w:color w:val="17365D" w:themeColor="text2" w:themeShade="BF"/>
        <w:sz w:val="16"/>
        <w:szCs w:val="16"/>
      </w:rPr>
      <w:t xml:space="preserve"> d u / s e r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566" w:rsidRDefault="00122566" w:rsidP="00E31960">
      <w:pPr>
        <w:spacing w:after="0" w:line="240" w:lineRule="auto"/>
      </w:pPr>
      <w:r>
        <w:separator/>
      </w:r>
    </w:p>
  </w:footnote>
  <w:footnote w:type="continuationSeparator" w:id="0">
    <w:p w:rsidR="00122566" w:rsidRDefault="00122566" w:rsidP="00E31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7B"/>
    <w:rsid w:val="000B1814"/>
    <w:rsid w:val="00122566"/>
    <w:rsid w:val="00157E7B"/>
    <w:rsid w:val="00454EDA"/>
    <w:rsid w:val="007F0B69"/>
    <w:rsid w:val="007F3641"/>
    <w:rsid w:val="00834FD1"/>
    <w:rsid w:val="00A2160F"/>
    <w:rsid w:val="00C943E3"/>
    <w:rsid w:val="00E3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7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7E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1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960"/>
  </w:style>
  <w:style w:type="paragraph" w:styleId="Footer">
    <w:name w:val="footer"/>
    <w:basedOn w:val="Normal"/>
    <w:link w:val="FooterChar"/>
    <w:uiPriority w:val="99"/>
    <w:unhideWhenUsed/>
    <w:rsid w:val="00E31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7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7E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1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960"/>
  </w:style>
  <w:style w:type="paragraph" w:styleId="Footer">
    <w:name w:val="footer"/>
    <w:basedOn w:val="Normal"/>
    <w:link w:val="FooterChar"/>
    <w:uiPriority w:val="99"/>
    <w:unhideWhenUsed/>
    <w:rsid w:val="00E31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EVANSNA</dc:creator>
  <cp:lastModifiedBy>Nancy Evans</cp:lastModifiedBy>
  <cp:revision>2</cp:revision>
  <cp:lastPrinted>2012-02-15T21:15:00Z</cp:lastPrinted>
  <dcterms:created xsi:type="dcterms:W3CDTF">2014-08-08T19:18:00Z</dcterms:created>
  <dcterms:modified xsi:type="dcterms:W3CDTF">2014-08-08T19:18:00Z</dcterms:modified>
</cp:coreProperties>
</file>