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D7" w:rsidRDefault="00FE71D7" w:rsidP="002421CB">
      <w:pPr>
        <w:jc w:val="center"/>
        <w:rPr>
          <w:b/>
          <w:bCs/>
          <w:sz w:val="40"/>
          <w:szCs w:val="40"/>
        </w:rPr>
      </w:pPr>
      <w:bookmarkStart w:id="0" w:name="_GoBack"/>
      <w:bookmarkEnd w:id="0"/>
    </w:p>
    <w:p w:rsidR="00ED781B" w:rsidRDefault="00027AE7" w:rsidP="002421CB">
      <w:pPr>
        <w:jc w:val="center"/>
        <w:rPr>
          <w:b/>
          <w:bCs/>
          <w:sz w:val="40"/>
          <w:szCs w:val="40"/>
        </w:rPr>
      </w:pPr>
      <w:r>
        <w:rPr>
          <w:b/>
          <w:bCs/>
          <w:sz w:val="40"/>
          <w:szCs w:val="40"/>
        </w:rPr>
        <w:t>COUN 2970</w:t>
      </w:r>
      <w:r w:rsidR="007548DA">
        <w:rPr>
          <w:b/>
          <w:bCs/>
          <w:sz w:val="40"/>
          <w:szCs w:val="40"/>
        </w:rPr>
        <w:t>-003</w:t>
      </w:r>
    </w:p>
    <w:p w:rsidR="00ED781B" w:rsidRDefault="00027AE7">
      <w:pPr>
        <w:jc w:val="center"/>
        <w:rPr>
          <w:b/>
          <w:sz w:val="36"/>
          <w:szCs w:val="36"/>
        </w:rPr>
      </w:pPr>
      <w:r>
        <w:rPr>
          <w:b/>
          <w:sz w:val="36"/>
          <w:szCs w:val="36"/>
        </w:rPr>
        <w:t>Life Skills for Student-Athletes</w:t>
      </w:r>
    </w:p>
    <w:p w:rsidR="00ED781B" w:rsidRDefault="00ED781B">
      <w:pPr>
        <w:jc w:val="center"/>
        <w:rPr>
          <w:b/>
          <w:bCs/>
          <w:sz w:val="34"/>
          <w:szCs w:val="34"/>
        </w:rPr>
      </w:pPr>
    </w:p>
    <w:p w:rsidR="00AF2E2D" w:rsidRDefault="009D6690">
      <w:pPr>
        <w:jc w:val="center"/>
        <w:rPr>
          <w:b/>
          <w:bCs/>
          <w:i/>
          <w:iCs/>
          <w:sz w:val="30"/>
          <w:szCs w:val="30"/>
        </w:rPr>
      </w:pPr>
      <w:r>
        <w:rPr>
          <w:b/>
          <w:bCs/>
          <w:i/>
          <w:iCs/>
          <w:sz w:val="30"/>
          <w:szCs w:val="30"/>
        </w:rPr>
        <w:t>Summer 2011</w:t>
      </w:r>
      <w:r w:rsidR="00AF2E2D">
        <w:rPr>
          <w:b/>
          <w:bCs/>
          <w:i/>
          <w:iCs/>
          <w:sz w:val="30"/>
          <w:szCs w:val="30"/>
        </w:rPr>
        <w:t xml:space="preserve"> </w:t>
      </w:r>
    </w:p>
    <w:p w:rsidR="00ED781B" w:rsidRDefault="00350CBC">
      <w:pPr>
        <w:jc w:val="center"/>
        <w:rPr>
          <w:b/>
          <w:bCs/>
          <w:i/>
          <w:iCs/>
          <w:sz w:val="30"/>
          <w:szCs w:val="30"/>
        </w:rPr>
      </w:pPr>
      <w:r>
        <w:rPr>
          <w:b/>
          <w:bCs/>
          <w:i/>
          <w:iCs/>
          <w:sz w:val="30"/>
          <w:szCs w:val="30"/>
        </w:rPr>
        <w:t>Mini-Semester II</w:t>
      </w:r>
    </w:p>
    <w:p w:rsidR="00ED781B" w:rsidRDefault="00ED781B">
      <w:pPr>
        <w:rPr>
          <w:b/>
          <w:bCs/>
          <w:sz w:val="32"/>
          <w:szCs w:val="32"/>
        </w:rPr>
      </w:pPr>
    </w:p>
    <w:p w:rsidR="00ED781B" w:rsidRDefault="00027AE7" w:rsidP="002421CB">
      <w:pPr>
        <w:jc w:val="center"/>
        <w:rPr>
          <w:b/>
          <w:bCs/>
          <w:sz w:val="32"/>
          <w:szCs w:val="32"/>
        </w:rPr>
      </w:pPr>
      <w:r>
        <w:rPr>
          <w:b/>
          <w:bCs/>
          <w:sz w:val="32"/>
          <w:szCs w:val="32"/>
        </w:rPr>
        <w:t>-  -  -  -  -  -  -  -  -  -</w:t>
      </w:r>
    </w:p>
    <w:p w:rsidR="002421CB" w:rsidRDefault="002421CB" w:rsidP="00315DB1">
      <w:pPr>
        <w:rPr>
          <w:b/>
          <w:bCs/>
          <w:sz w:val="32"/>
          <w:szCs w:val="32"/>
        </w:rPr>
      </w:pPr>
    </w:p>
    <w:p w:rsidR="00ED781B" w:rsidRDefault="00027AE7">
      <w:pPr>
        <w:jc w:val="center"/>
        <w:rPr>
          <w:b/>
          <w:bCs/>
          <w:sz w:val="32"/>
          <w:szCs w:val="32"/>
        </w:rPr>
      </w:pPr>
      <w:r>
        <w:rPr>
          <w:b/>
          <w:bCs/>
          <w:sz w:val="32"/>
          <w:szCs w:val="32"/>
        </w:rPr>
        <w:t>College of Education</w:t>
      </w:r>
    </w:p>
    <w:p w:rsidR="00ED781B" w:rsidRDefault="00ED781B">
      <w:pPr>
        <w:jc w:val="center"/>
        <w:rPr>
          <w:b/>
          <w:bCs/>
          <w:sz w:val="32"/>
          <w:szCs w:val="32"/>
        </w:rPr>
      </w:pPr>
    </w:p>
    <w:p w:rsidR="00D97E87" w:rsidRDefault="00027AE7" w:rsidP="00D97E87">
      <w:pPr>
        <w:jc w:val="center"/>
        <w:rPr>
          <w:smallCaps/>
          <w:sz w:val="32"/>
          <w:szCs w:val="32"/>
        </w:rPr>
      </w:pPr>
      <w:r>
        <w:rPr>
          <w:smallCaps/>
          <w:sz w:val="32"/>
          <w:szCs w:val="32"/>
        </w:rPr>
        <w:t>Instructor Information:</w:t>
      </w:r>
    </w:p>
    <w:p w:rsidR="00ED781B" w:rsidRDefault="009D6690">
      <w:pPr>
        <w:jc w:val="center"/>
        <w:rPr>
          <w:b/>
          <w:bCs/>
          <w:sz w:val="32"/>
          <w:szCs w:val="32"/>
        </w:rPr>
      </w:pPr>
      <w:r>
        <w:rPr>
          <w:b/>
          <w:bCs/>
          <w:sz w:val="32"/>
          <w:szCs w:val="32"/>
        </w:rPr>
        <w:t>April Scott, MS</w:t>
      </w:r>
    </w:p>
    <w:p w:rsidR="00ED781B" w:rsidRDefault="005D1948">
      <w:pPr>
        <w:jc w:val="center"/>
        <w:rPr>
          <w:b/>
          <w:bCs/>
          <w:sz w:val="32"/>
          <w:szCs w:val="32"/>
        </w:rPr>
      </w:pPr>
      <w:r>
        <w:rPr>
          <w:b/>
          <w:bCs/>
          <w:sz w:val="32"/>
          <w:szCs w:val="32"/>
        </w:rPr>
        <w:t xml:space="preserve">Life Skills </w:t>
      </w:r>
      <w:r w:rsidR="00027AE7">
        <w:rPr>
          <w:b/>
          <w:bCs/>
          <w:sz w:val="32"/>
          <w:szCs w:val="32"/>
        </w:rPr>
        <w:t>Instructor</w:t>
      </w:r>
    </w:p>
    <w:p w:rsidR="00ED781B" w:rsidRDefault="00027AE7">
      <w:pPr>
        <w:jc w:val="center"/>
        <w:rPr>
          <w:b/>
          <w:bCs/>
          <w:sz w:val="32"/>
          <w:szCs w:val="32"/>
          <w:lang w:val="es-VE"/>
        </w:rPr>
      </w:pPr>
      <w:r>
        <w:rPr>
          <w:b/>
          <w:bCs/>
          <w:sz w:val="32"/>
          <w:szCs w:val="32"/>
          <w:lang w:val="es-VE"/>
        </w:rPr>
        <w:t>SADC 3</w:t>
      </w:r>
      <w:r w:rsidR="002421CB">
        <w:rPr>
          <w:b/>
          <w:bCs/>
          <w:sz w:val="32"/>
          <w:szCs w:val="32"/>
          <w:lang w:val="es-VE"/>
        </w:rPr>
        <w:t>59</w:t>
      </w:r>
    </w:p>
    <w:p w:rsidR="00ED781B" w:rsidRDefault="009D6690">
      <w:pPr>
        <w:jc w:val="center"/>
        <w:rPr>
          <w:b/>
          <w:bCs/>
          <w:sz w:val="32"/>
          <w:szCs w:val="32"/>
          <w:lang w:val="es-VE"/>
        </w:rPr>
      </w:pPr>
      <w:r>
        <w:rPr>
          <w:b/>
          <w:bCs/>
          <w:sz w:val="32"/>
          <w:szCs w:val="32"/>
          <w:lang w:val="es-VE"/>
        </w:rPr>
        <w:t>ADS0027@tigermail.auburn.edu</w:t>
      </w:r>
    </w:p>
    <w:p w:rsidR="00ED781B" w:rsidRDefault="00027AE7">
      <w:pPr>
        <w:jc w:val="center"/>
        <w:rPr>
          <w:b/>
          <w:bCs/>
          <w:sz w:val="32"/>
          <w:szCs w:val="32"/>
          <w:lang w:val="es-VE"/>
        </w:rPr>
      </w:pPr>
      <w:r>
        <w:rPr>
          <w:b/>
          <w:bCs/>
          <w:sz w:val="32"/>
          <w:szCs w:val="32"/>
          <w:lang w:val="es-VE"/>
        </w:rPr>
        <w:t>-  -  -  -  -  -  -  -  -  -</w:t>
      </w:r>
    </w:p>
    <w:p w:rsidR="00ED781B" w:rsidRDefault="00027AE7">
      <w:pPr>
        <w:jc w:val="center"/>
        <w:rPr>
          <w:smallCaps/>
          <w:sz w:val="32"/>
          <w:szCs w:val="32"/>
        </w:rPr>
      </w:pPr>
      <w:r>
        <w:rPr>
          <w:smallCaps/>
          <w:sz w:val="32"/>
          <w:szCs w:val="32"/>
        </w:rPr>
        <w:t>Office Hours:</w:t>
      </w:r>
    </w:p>
    <w:p w:rsidR="00E55E85" w:rsidRDefault="002421CB">
      <w:pPr>
        <w:jc w:val="center"/>
        <w:rPr>
          <w:smallCaps/>
          <w:sz w:val="32"/>
          <w:szCs w:val="32"/>
        </w:rPr>
      </w:pPr>
      <w:r>
        <w:rPr>
          <w:smallCaps/>
          <w:sz w:val="32"/>
          <w:szCs w:val="32"/>
        </w:rPr>
        <w:t>By Appointment Only</w:t>
      </w:r>
    </w:p>
    <w:p w:rsidR="00ED781B" w:rsidRDefault="00ED781B">
      <w:pPr>
        <w:jc w:val="center"/>
        <w:rPr>
          <w:b/>
          <w:bCs/>
          <w:sz w:val="32"/>
          <w:szCs w:val="32"/>
        </w:rPr>
      </w:pPr>
    </w:p>
    <w:p w:rsidR="00ED781B" w:rsidRDefault="005A3ED0">
      <w:pPr>
        <w:jc w:val="center"/>
        <w:rPr>
          <w:b/>
          <w:bCs/>
          <w:sz w:val="32"/>
          <w:szCs w:val="32"/>
        </w:rPr>
      </w:pPr>
      <w:r>
        <w:rPr>
          <w:b/>
          <w:bCs/>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4.8pt;width:177.65pt;height:207pt;z-index:1">
            <v:imagedata r:id="rId8" o:title="champs-lifeskills-logo"/>
          </v:shape>
        </w:pict>
      </w: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b/>
          <w:bCs/>
          <w:sz w:val="32"/>
          <w:szCs w:val="32"/>
        </w:rPr>
      </w:pPr>
    </w:p>
    <w:p w:rsidR="00ED781B" w:rsidRDefault="00ED781B">
      <w:pPr>
        <w:jc w:val="center"/>
        <w:rPr>
          <w:sz w:val="20"/>
          <w:szCs w:val="20"/>
        </w:rPr>
      </w:pPr>
    </w:p>
    <w:p w:rsidR="00ED781B" w:rsidRDefault="00ED781B">
      <w:pPr>
        <w:jc w:val="center"/>
        <w:rPr>
          <w:b/>
          <w:i/>
        </w:rPr>
      </w:pPr>
    </w:p>
    <w:p w:rsidR="002421CB" w:rsidRPr="000B629C" w:rsidRDefault="005A3ED0">
      <w:pPr>
        <w:rPr>
          <w:sz w:val="20"/>
          <w:szCs w:val="20"/>
        </w:rPr>
      </w:pPr>
      <w:r>
        <w:rPr>
          <w:sz w:val="20"/>
          <w:szCs w:val="20"/>
        </w:rPr>
        <w:lastRenderedPageBreak/>
        <w:pict>
          <v:shape id="_x0000_i1025" type="#_x0000_t75" style="width:252pt;height:450pt">
            <v:imagedata r:id="rId9" o:title=""/>
          </v:shape>
        </w:pict>
      </w:r>
    </w:p>
    <w:p w:rsidR="002421CB" w:rsidRPr="000B629C" w:rsidRDefault="002421CB">
      <w:pPr>
        <w:rPr>
          <w:sz w:val="20"/>
          <w:szCs w:val="20"/>
        </w:rPr>
      </w:pPr>
    </w:p>
    <w:p w:rsidR="00ED781B" w:rsidRDefault="00ED781B">
      <w:pPr>
        <w:rPr>
          <w:b/>
          <w:i/>
        </w:rPr>
      </w:pPr>
    </w:p>
    <w:p w:rsidR="002421CB" w:rsidRDefault="002421CB">
      <w:pPr>
        <w:rPr>
          <w:b/>
          <w:i/>
        </w:rPr>
      </w:pPr>
    </w:p>
    <w:p w:rsidR="002421CB" w:rsidRDefault="002421CB">
      <w:pPr>
        <w:rPr>
          <w:b/>
          <w:i/>
        </w:rPr>
      </w:pPr>
    </w:p>
    <w:p w:rsidR="00ED781B" w:rsidRDefault="00ED781B">
      <w:pPr>
        <w:rPr>
          <w:b/>
          <w:i/>
        </w:rPr>
      </w:pPr>
    </w:p>
    <w:p w:rsidR="00ED781B" w:rsidRDefault="00ED781B">
      <w:pPr>
        <w:rPr>
          <w:spacing w:val="-5"/>
          <w:u w:color="000000"/>
        </w:rPr>
        <w:sectPr w:rsidR="00ED781B">
          <w:footerReference w:type="default" r:id="rId10"/>
          <w:pgSz w:w="12240" w:h="15840"/>
          <w:pgMar w:top="1440" w:right="720" w:bottom="1440" w:left="720" w:header="720" w:footer="720" w:gutter="0"/>
          <w:cols w:num="2" w:sep="1" w:space="720"/>
          <w:docGrid w:linePitch="360"/>
        </w:sectPr>
      </w:pPr>
    </w:p>
    <w:p w:rsidR="00ED781B" w:rsidRDefault="00ED781B">
      <w:pPr>
        <w:jc w:val="center"/>
        <w:rPr>
          <w:b/>
          <w:bCs/>
          <w:sz w:val="28"/>
          <w:szCs w:val="28"/>
        </w:rPr>
      </w:pPr>
    </w:p>
    <w:p w:rsidR="00ED781B" w:rsidRPr="00AF2E2D" w:rsidRDefault="00AF2E2D">
      <w:pPr>
        <w:jc w:val="center"/>
        <w:rPr>
          <w:rFonts w:ascii="Century Gothic" w:hAnsi="Century Gothic"/>
          <w:b/>
          <w:bCs/>
        </w:rPr>
      </w:pPr>
      <w:r>
        <w:rPr>
          <w:rFonts w:ascii="Century Gothic" w:hAnsi="Century Gothic"/>
          <w:b/>
          <w:bCs/>
        </w:rPr>
        <w:t>COUN 2970: Life Skills f</w:t>
      </w:r>
      <w:r w:rsidR="00027AE7" w:rsidRPr="00AF2E2D">
        <w:rPr>
          <w:rFonts w:ascii="Century Gothic" w:hAnsi="Century Gothic"/>
          <w:b/>
          <w:bCs/>
        </w:rPr>
        <w:t>or Student-Athletes</w:t>
      </w:r>
    </w:p>
    <w:p w:rsidR="00ED781B" w:rsidRPr="00AF2E2D" w:rsidRDefault="00AF2E2D">
      <w:pPr>
        <w:jc w:val="center"/>
        <w:rPr>
          <w:rFonts w:ascii="Century Gothic" w:hAnsi="Century Gothic"/>
          <w:b/>
          <w:bCs/>
        </w:rPr>
      </w:pPr>
      <w:r w:rsidRPr="00AF2E2D">
        <w:rPr>
          <w:rFonts w:ascii="Century Gothic" w:hAnsi="Century Gothic"/>
          <w:b/>
          <w:bCs/>
        </w:rPr>
        <w:t xml:space="preserve">Summer </w:t>
      </w:r>
      <w:r w:rsidR="00350CBC">
        <w:rPr>
          <w:rFonts w:ascii="Century Gothic" w:hAnsi="Century Gothic"/>
          <w:b/>
          <w:bCs/>
        </w:rPr>
        <w:t>201</w:t>
      </w:r>
      <w:r w:rsidR="008E61F9">
        <w:rPr>
          <w:rFonts w:ascii="Century Gothic" w:hAnsi="Century Gothic"/>
          <w:b/>
          <w:bCs/>
        </w:rPr>
        <w:t>1</w:t>
      </w:r>
      <w:r w:rsidR="00350CBC">
        <w:rPr>
          <w:rFonts w:ascii="Century Gothic" w:hAnsi="Century Gothic"/>
          <w:b/>
          <w:bCs/>
        </w:rPr>
        <w:t xml:space="preserve"> Mini-Semester II</w:t>
      </w:r>
    </w:p>
    <w:p w:rsidR="00ED781B" w:rsidRPr="00AF2E2D" w:rsidRDefault="000A5D73" w:rsidP="00AF2E2D">
      <w:pPr>
        <w:jc w:val="center"/>
        <w:rPr>
          <w:rFonts w:ascii="Century Gothic" w:hAnsi="Century Gothic"/>
          <w:i/>
          <w:sz w:val="20"/>
          <w:szCs w:val="20"/>
        </w:rPr>
      </w:pPr>
      <w:r w:rsidRPr="00AF2E2D">
        <w:rPr>
          <w:rFonts w:ascii="Century Gothic" w:hAnsi="Century Gothic"/>
          <w:i/>
          <w:sz w:val="20"/>
          <w:szCs w:val="20"/>
        </w:rPr>
        <w:t xml:space="preserve">Updated </w:t>
      </w:r>
      <w:r w:rsidR="00AF2E2D" w:rsidRPr="00AF2E2D">
        <w:rPr>
          <w:rFonts w:ascii="Century Gothic" w:hAnsi="Century Gothic"/>
          <w:i/>
          <w:sz w:val="20"/>
          <w:szCs w:val="20"/>
        </w:rPr>
        <w:t>5</w:t>
      </w:r>
      <w:r w:rsidRPr="00AF2E2D">
        <w:rPr>
          <w:rFonts w:ascii="Century Gothic" w:hAnsi="Century Gothic"/>
          <w:i/>
          <w:sz w:val="20"/>
          <w:szCs w:val="20"/>
        </w:rPr>
        <w:t>/</w:t>
      </w:r>
      <w:r w:rsidR="00216926">
        <w:rPr>
          <w:rFonts w:ascii="Century Gothic" w:hAnsi="Century Gothic"/>
          <w:i/>
          <w:sz w:val="20"/>
          <w:szCs w:val="20"/>
        </w:rPr>
        <w:t>2</w:t>
      </w:r>
      <w:r w:rsidR="008E61F9">
        <w:rPr>
          <w:rFonts w:ascii="Century Gothic" w:hAnsi="Century Gothic"/>
          <w:i/>
          <w:sz w:val="20"/>
          <w:szCs w:val="20"/>
        </w:rPr>
        <w:t>6</w:t>
      </w:r>
      <w:r w:rsidRPr="00AF2E2D">
        <w:rPr>
          <w:rFonts w:ascii="Century Gothic" w:hAnsi="Century Gothic"/>
          <w:i/>
          <w:sz w:val="20"/>
          <w:szCs w:val="20"/>
        </w:rPr>
        <w:t>/</w:t>
      </w:r>
      <w:r w:rsidR="00AF2E2D">
        <w:rPr>
          <w:rFonts w:ascii="Century Gothic" w:hAnsi="Century Gothic"/>
          <w:i/>
          <w:sz w:val="20"/>
          <w:szCs w:val="20"/>
        </w:rPr>
        <w:t>20</w:t>
      </w:r>
      <w:r w:rsidR="00AF2E2D" w:rsidRPr="00AF2E2D">
        <w:rPr>
          <w:rFonts w:ascii="Century Gothic" w:hAnsi="Century Gothic"/>
          <w:i/>
          <w:sz w:val="20"/>
          <w:szCs w:val="20"/>
        </w:rPr>
        <w:t>1</w:t>
      </w:r>
      <w:r w:rsidR="008E61F9">
        <w:rPr>
          <w:rFonts w:ascii="Century Gothic" w:hAnsi="Century Gothic"/>
          <w:i/>
          <w:sz w:val="20"/>
          <w:szCs w:val="20"/>
        </w:rPr>
        <w:t>1</w:t>
      </w:r>
    </w:p>
    <w:p w:rsidR="00AF2E2D" w:rsidRPr="005F4980" w:rsidRDefault="00AF2E2D" w:rsidP="00AF2E2D">
      <w:pPr>
        <w:jc w:val="center"/>
        <w:rPr>
          <w:rFonts w:ascii="Century Gothic" w:hAnsi="Century Gothic" w:cs="Estrangelo Edessa"/>
        </w:rPr>
      </w:pP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Number: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COUN 2970 </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Course Title: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Life Skills for Student-Athletes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Prerequisites:</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None</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Credit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3</w:t>
      </w:r>
      <w:r w:rsidRPr="005F4980">
        <w:rPr>
          <w:rFonts w:ascii="Century Gothic" w:hAnsi="Century Gothic" w:cs="Estrangelo Edessa"/>
          <w:sz w:val="22"/>
          <w:szCs w:val="22"/>
        </w:rPr>
        <w:t xml:space="preserve"> semester hours credits/Graded</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 xml:space="preserve">Class Meeting Times: </w:t>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005C6B32">
        <w:rPr>
          <w:rFonts w:ascii="Century Gothic" w:hAnsi="Century Gothic" w:cs="Estrangelo Edessa"/>
          <w:sz w:val="22"/>
          <w:szCs w:val="22"/>
        </w:rPr>
        <w:t>9:30 am -11:50 am</w:t>
      </w:r>
      <w:r w:rsidRPr="005F4980">
        <w:rPr>
          <w:rFonts w:ascii="Century Gothic" w:hAnsi="Century Gothic" w:cs="Estrangelo Edessa"/>
          <w:sz w:val="22"/>
          <w:szCs w:val="22"/>
        </w:rPr>
        <w:t>/</w:t>
      </w:r>
      <w:r>
        <w:rPr>
          <w:rFonts w:ascii="Century Gothic" w:hAnsi="Century Gothic" w:cs="Estrangelo Edessa"/>
          <w:sz w:val="22"/>
          <w:szCs w:val="22"/>
        </w:rPr>
        <w:t xml:space="preserve">Mondays, </w:t>
      </w:r>
      <w:r w:rsidRPr="005F4980">
        <w:rPr>
          <w:rFonts w:ascii="Century Gothic" w:hAnsi="Century Gothic" w:cs="Estrangelo Edessa"/>
          <w:sz w:val="22"/>
          <w:szCs w:val="22"/>
        </w:rPr>
        <w:t xml:space="preserve">Tuesdays &amp; </w:t>
      </w:r>
      <w:r>
        <w:rPr>
          <w:rFonts w:ascii="Century Gothic" w:hAnsi="Century Gothic" w:cs="Estrangelo Edessa"/>
          <w:sz w:val="22"/>
          <w:szCs w:val="22"/>
        </w:rPr>
        <w:t>Wednesdays</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Class Location:</w:t>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319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Instructor:</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005C6B32">
        <w:rPr>
          <w:rFonts w:ascii="Century Gothic" w:hAnsi="Century Gothic" w:cs="Estrangelo Edessa"/>
          <w:sz w:val="22"/>
          <w:szCs w:val="22"/>
        </w:rPr>
        <w:t>April Scott</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r>
      <w:r w:rsidRPr="005F4980">
        <w:rPr>
          <w:rFonts w:ascii="Century Gothic" w:hAnsi="Century Gothic" w:cs="Estrangelo Edessa"/>
          <w:sz w:val="22"/>
          <w:szCs w:val="22"/>
        </w:rPr>
        <w:t>Student-Athlete Development Center</w:t>
      </w:r>
      <w:r>
        <w:rPr>
          <w:rFonts w:ascii="Century Gothic" w:hAnsi="Century Gothic" w:cs="Estrangelo Edessa"/>
          <w:sz w:val="22"/>
          <w:szCs w:val="22"/>
        </w:rPr>
        <w:t xml:space="preserve"> 359</w:t>
      </w:r>
    </w:p>
    <w:p w:rsidR="00AF2E2D" w:rsidRPr="005F4980" w:rsidRDefault="00AF2E2D" w:rsidP="00AF2E2D">
      <w:pPr>
        <w:rPr>
          <w:rFonts w:ascii="Century Gothic" w:hAnsi="Century Gothic" w:cs="Estrangelo Edessa"/>
          <w:b/>
          <w:sz w:val="22"/>
          <w:szCs w:val="22"/>
        </w:rPr>
      </w:pPr>
      <w:r w:rsidRPr="005F4980">
        <w:rPr>
          <w:rFonts w:ascii="Century Gothic" w:hAnsi="Century Gothic" w:cs="Estrangelo Edessa"/>
          <w:sz w:val="22"/>
          <w:szCs w:val="22"/>
        </w:rPr>
        <w:t>Office Hours:</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r>
      <w:r>
        <w:rPr>
          <w:rFonts w:ascii="Century Gothic" w:hAnsi="Century Gothic" w:cs="Estrangelo Edessa"/>
          <w:sz w:val="22"/>
          <w:szCs w:val="22"/>
        </w:rPr>
        <w:tab/>
        <w:t>By Appointment</w:t>
      </w:r>
    </w:p>
    <w:p w:rsidR="00AF2E2D" w:rsidRPr="005F4980" w:rsidRDefault="00AF2E2D" w:rsidP="00AF2E2D">
      <w:pPr>
        <w:rPr>
          <w:rFonts w:ascii="Century Gothic" w:hAnsi="Century Gothic" w:cs="Estrangelo Edessa"/>
          <w:sz w:val="22"/>
          <w:szCs w:val="22"/>
        </w:rPr>
      </w:pPr>
      <w:r>
        <w:rPr>
          <w:rFonts w:ascii="Century Gothic" w:hAnsi="Century Gothic" w:cs="Estrangelo Edessa"/>
          <w:sz w:val="22"/>
          <w:szCs w:val="22"/>
        </w:rPr>
        <w:t xml:space="preserve"> E</w:t>
      </w:r>
      <w:r w:rsidRPr="005F4980">
        <w:rPr>
          <w:rFonts w:ascii="Century Gothic" w:hAnsi="Century Gothic" w:cs="Estrangelo Edessa"/>
          <w:sz w:val="22"/>
          <w:szCs w:val="22"/>
        </w:rPr>
        <w:t>-mail:</w:t>
      </w:r>
      <w:r w:rsidRPr="005F4980">
        <w:rPr>
          <w:rFonts w:ascii="Century Gothic" w:hAnsi="Century Gothic" w:cs="Estrangelo Edessa"/>
          <w:sz w:val="22"/>
          <w:szCs w:val="22"/>
        </w:rPr>
        <w:tab/>
      </w:r>
      <w:r w:rsidRPr="005F4980">
        <w:rPr>
          <w:rFonts w:ascii="Century Gothic" w:hAnsi="Century Gothic" w:cs="Estrangelo Edessa"/>
          <w:sz w:val="22"/>
          <w:szCs w:val="22"/>
        </w:rPr>
        <w:tab/>
      </w:r>
      <w:r w:rsidRPr="005F4980">
        <w:rPr>
          <w:rFonts w:ascii="Century Gothic" w:hAnsi="Century Gothic" w:cs="Estrangelo Edessa"/>
          <w:sz w:val="22"/>
          <w:szCs w:val="22"/>
        </w:rPr>
        <w:tab/>
        <w:t xml:space="preserve">           </w:t>
      </w:r>
      <w:r>
        <w:rPr>
          <w:rFonts w:ascii="Century Gothic" w:hAnsi="Century Gothic" w:cs="Estrangelo Edessa"/>
          <w:sz w:val="22"/>
          <w:szCs w:val="22"/>
        </w:rPr>
        <w:t xml:space="preserve"> </w:t>
      </w:r>
      <w:r w:rsidR="008E61F9" w:rsidRPr="008E61F9">
        <w:rPr>
          <w:rFonts w:ascii="Century Gothic" w:hAnsi="Century Gothic" w:cs="Estrangelo Edessa"/>
          <w:sz w:val="22"/>
          <w:szCs w:val="22"/>
        </w:rPr>
        <w:t>a</w:t>
      </w:r>
      <w:r w:rsidR="008E61F9">
        <w:rPr>
          <w:rFonts w:ascii="Century Gothic" w:hAnsi="Century Gothic" w:cs="Estrangelo Edessa"/>
          <w:sz w:val="22"/>
          <w:szCs w:val="22"/>
        </w:rPr>
        <w:t>ds0027@tigermail.auburn.edu</w:t>
      </w:r>
    </w:p>
    <w:p w:rsidR="00AF2E2D" w:rsidRDefault="00AF2E2D" w:rsidP="00AF2E2D">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8"/>
      </w:tblGrid>
      <w:tr w:rsidR="00AF2E2D" w:rsidRPr="0046664C" w:rsidTr="00AF2E2D">
        <w:tc>
          <w:tcPr>
            <w:tcW w:w="10008" w:type="dxa"/>
          </w:tcPr>
          <w:p w:rsidR="00AF2E2D" w:rsidRPr="0046664C" w:rsidRDefault="00AF2E2D" w:rsidP="00F14264">
            <w:pPr>
              <w:jc w:val="center"/>
              <w:rPr>
                <w:rFonts w:ascii="Century Gothic" w:hAnsi="Century Gothic"/>
                <w:i/>
                <w:sz w:val="22"/>
                <w:szCs w:val="22"/>
              </w:rPr>
            </w:pPr>
            <w:r w:rsidRPr="0046664C">
              <w:rPr>
                <w:rFonts w:ascii="Century Gothic" w:hAnsi="Century Gothic"/>
                <w:i/>
                <w:sz w:val="22"/>
                <w:szCs w:val="22"/>
              </w:rPr>
              <w:t>The course syllabus is a general plan for the course.</w:t>
            </w:r>
          </w:p>
          <w:p w:rsidR="00AF2E2D" w:rsidRPr="0046664C" w:rsidRDefault="00AF2E2D" w:rsidP="00F14264">
            <w:pPr>
              <w:jc w:val="center"/>
              <w:rPr>
                <w:rFonts w:ascii="Century Gothic" w:hAnsi="Century Gothic"/>
                <w:sz w:val="20"/>
                <w:szCs w:val="20"/>
              </w:rPr>
            </w:pPr>
            <w:r w:rsidRPr="0046664C">
              <w:rPr>
                <w:rFonts w:ascii="Century Gothic" w:hAnsi="Century Gothic"/>
                <w:i/>
                <w:sz w:val="22"/>
                <w:szCs w:val="22"/>
              </w:rPr>
              <w:t>Deviations may be necessary and will be communicated to the class in a timely manner</w:t>
            </w:r>
            <w:r w:rsidRPr="0046664C">
              <w:rPr>
                <w:rFonts w:ascii="Century Gothic" w:hAnsi="Century Gothic"/>
                <w:i/>
                <w:sz w:val="20"/>
                <w:szCs w:val="20"/>
              </w:rPr>
              <w:t>.</w:t>
            </w:r>
          </w:p>
        </w:tc>
      </w:tr>
    </w:tbl>
    <w:p w:rsidR="00ED781B" w:rsidRDefault="00ED781B">
      <w:pPr>
        <w:jc w:val="both"/>
        <w:rPr>
          <w:rFonts w:ascii="Times New Roman TUR" w:hAnsi="Times New Roman TUR" w:cs="Times New Roman TUR"/>
          <w:b/>
          <w:bCs/>
        </w:rPr>
      </w:pPr>
    </w:p>
    <w:p w:rsidR="00ED781B" w:rsidRPr="00A864B2" w:rsidRDefault="00027AE7">
      <w:pPr>
        <w:jc w:val="both"/>
        <w:rPr>
          <w:rFonts w:ascii="Century Gothic" w:hAnsi="Century Gothic" w:cs="Times New Roman TUR"/>
          <w:b/>
          <w:bCs/>
          <w:sz w:val="22"/>
          <w:szCs w:val="22"/>
          <w:u w:val="single"/>
        </w:rPr>
      </w:pPr>
      <w:r w:rsidRPr="00A864B2">
        <w:rPr>
          <w:rFonts w:ascii="Century Gothic" w:hAnsi="Century Gothic" w:cs="Times New Roman TUR"/>
          <w:b/>
          <w:bCs/>
          <w:sz w:val="22"/>
          <w:szCs w:val="22"/>
          <w:u w:val="single"/>
        </w:rPr>
        <w:t>Required Texts:</w:t>
      </w:r>
    </w:p>
    <w:p w:rsidR="00661519" w:rsidRPr="00A864B2" w:rsidRDefault="00661519"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u w:val="single"/>
        </w:rPr>
        <w:t>A Student Athlete’s Guide to College Success: Peak Performance in Class and Life</w:t>
      </w:r>
      <w:r w:rsidR="00A864B2">
        <w:rPr>
          <w:rFonts w:ascii="Century Gothic" w:hAnsi="Century Gothic" w:cs="Times New Roman TUR"/>
          <w:bCs/>
          <w:sz w:val="22"/>
          <w:szCs w:val="22"/>
          <w:u w:val="single"/>
        </w:rPr>
        <w:t>,</w:t>
      </w:r>
      <w:r w:rsidR="00A864B2" w:rsidRPr="00A864B2">
        <w:rPr>
          <w:rFonts w:ascii="Century Gothic" w:hAnsi="Century Gothic" w:cs="Times New Roman TUR"/>
          <w:bCs/>
          <w:sz w:val="22"/>
          <w:szCs w:val="22"/>
        </w:rPr>
        <w:t xml:space="preserve"> Eric Denson and Trent Petrie,</w:t>
      </w:r>
      <w:r w:rsidRPr="00A864B2">
        <w:rPr>
          <w:rFonts w:ascii="Century Gothic" w:hAnsi="Century Gothic" w:cs="Times New Roman TUR"/>
          <w:bCs/>
          <w:sz w:val="22"/>
          <w:szCs w:val="22"/>
        </w:rPr>
        <w:t xml:space="preserve"> Copyright 2003.</w:t>
      </w:r>
    </w:p>
    <w:p w:rsidR="00ED781B" w:rsidRPr="00A864B2" w:rsidRDefault="00027AE7" w:rsidP="00A864B2">
      <w:pPr>
        <w:pStyle w:val="Level1"/>
        <w:numPr>
          <w:ilvl w:val="0"/>
          <w:numId w:val="22"/>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University’s Student-Athlete Handbook/ Planner </w:t>
      </w:r>
    </w:p>
    <w:p w:rsidR="00ED781B" w:rsidRPr="00D04808" w:rsidRDefault="00ED781B" w:rsidP="008E61F9">
      <w:pPr>
        <w:pStyle w:val="Level1"/>
        <w:tabs>
          <w:tab w:val="left" w:pos="-1440"/>
        </w:tabs>
        <w:ind w:left="360" w:firstLine="0"/>
        <w:jc w:val="both"/>
        <w:rPr>
          <w:rFonts w:ascii="Century Gothic" w:hAnsi="Century Gothic" w:cs="Times New Roman TUR"/>
          <w:bCs/>
          <w:sz w:val="22"/>
          <w:szCs w:val="22"/>
        </w:rPr>
      </w:pPr>
    </w:p>
    <w:p w:rsidR="00ED781B" w:rsidRDefault="00ED781B">
      <w:pPr>
        <w:pStyle w:val="Level1"/>
        <w:tabs>
          <w:tab w:val="left" w:pos="-1440"/>
        </w:tabs>
        <w:jc w:val="both"/>
        <w:rPr>
          <w:rFonts w:ascii="Times New Roman TUR" w:hAnsi="Times New Roman TUR" w:cs="Times New Roman TUR"/>
          <w:b/>
          <w:bCs/>
          <w:sz w:val="24"/>
          <w:szCs w:val="20"/>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DESCRIPTION:</w:t>
      </w:r>
    </w:p>
    <w:p w:rsidR="00ED781B" w:rsidRPr="00A864B2" w:rsidRDefault="00A864B2" w:rsidP="00A864B2">
      <w:pPr>
        <w:jc w:val="both"/>
        <w:rPr>
          <w:rFonts w:ascii="Century Gothic" w:hAnsi="Century Gothic" w:cs="Times New Roman TUR"/>
          <w:bCs/>
          <w:sz w:val="22"/>
          <w:szCs w:val="22"/>
        </w:rPr>
      </w:pPr>
      <w:r>
        <w:rPr>
          <w:rFonts w:ascii="Century Gothic" w:hAnsi="Century Gothic" w:cs="Times New Roman TUR"/>
          <w:bCs/>
          <w:sz w:val="22"/>
          <w:szCs w:val="22"/>
        </w:rPr>
        <w:t>This course is designed to</w:t>
      </w:r>
      <w:r w:rsidR="00027AE7" w:rsidRPr="00A864B2">
        <w:rPr>
          <w:rFonts w:ascii="Century Gothic" w:hAnsi="Century Gothic" w:cs="Times New Roman TUR"/>
          <w:bCs/>
          <w:sz w:val="22"/>
          <w:szCs w:val="22"/>
        </w:rPr>
        <w:t xml:space="preserve"> provide freshmen student-athletes with a variety of</w:t>
      </w:r>
      <w:r>
        <w:rPr>
          <w:rFonts w:ascii="Century Gothic" w:hAnsi="Century Gothic" w:cs="Times New Roman TUR"/>
          <w:bCs/>
          <w:sz w:val="22"/>
          <w:szCs w:val="22"/>
        </w:rPr>
        <w:t xml:space="preserve"> the</w:t>
      </w:r>
      <w:r w:rsidR="00027AE7" w:rsidRPr="00A864B2">
        <w:rPr>
          <w:rFonts w:ascii="Century Gothic" w:hAnsi="Century Gothic" w:cs="Times New Roman TUR"/>
          <w:bCs/>
          <w:sz w:val="22"/>
          <w:szCs w:val="22"/>
        </w:rPr>
        <w:t xml:space="preserve"> Life Skills components necessary to maximize </w:t>
      </w:r>
      <w:r>
        <w:rPr>
          <w:rFonts w:ascii="Century Gothic" w:hAnsi="Century Gothic" w:cs="Times New Roman TUR"/>
          <w:bCs/>
          <w:sz w:val="22"/>
          <w:szCs w:val="22"/>
        </w:rPr>
        <w:t xml:space="preserve">their </w:t>
      </w:r>
      <w:r w:rsidR="00027AE7" w:rsidRPr="00A864B2">
        <w:rPr>
          <w:rFonts w:ascii="Century Gothic" w:hAnsi="Century Gothic" w:cs="Times New Roman TUR"/>
          <w:bCs/>
          <w:sz w:val="22"/>
          <w:szCs w:val="22"/>
        </w:rPr>
        <w:t xml:space="preserve">educational successes in college and in life.  This course will provide opportunities for student-athletes to explore issues relevant to first year students in </w:t>
      </w:r>
      <w:r>
        <w:rPr>
          <w:rFonts w:ascii="Century Gothic" w:hAnsi="Century Gothic" w:cs="Times New Roman TUR"/>
          <w:bCs/>
          <w:sz w:val="22"/>
          <w:szCs w:val="22"/>
        </w:rPr>
        <w:t>a</w:t>
      </w:r>
      <w:r w:rsidR="00027AE7" w:rsidRPr="00A864B2">
        <w:rPr>
          <w:rFonts w:ascii="Century Gothic" w:hAnsi="Century Gothic" w:cs="Times New Roman TUR"/>
          <w:bCs/>
          <w:sz w:val="22"/>
          <w:szCs w:val="22"/>
        </w:rPr>
        <w:t xml:space="preserve"> university setting through </w:t>
      </w:r>
      <w:r>
        <w:rPr>
          <w:rFonts w:ascii="Century Gothic" w:hAnsi="Century Gothic" w:cs="Times New Roman TUR"/>
          <w:bCs/>
          <w:sz w:val="22"/>
          <w:szCs w:val="22"/>
        </w:rPr>
        <w:t xml:space="preserve">lectures, </w:t>
      </w:r>
      <w:r w:rsidR="00027AE7" w:rsidRPr="00A864B2">
        <w:rPr>
          <w:rFonts w:ascii="Century Gothic" w:hAnsi="Century Gothic" w:cs="Times New Roman TUR"/>
          <w:bCs/>
          <w:sz w:val="22"/>
          <w:szCs w:val="22"/>
        </w:rPr>
        <w:t>discussion</w:t>
      </w:r>
      <w:r>
        <w:rPr>
          <w:rFonts w:ascii="Century Gothic" w:hAnsi="Century Gothic" w:cs="Times New Roman TUR"/>
          <w:bCs/>
          <w:sz w:val="22"/>
          <w:szCs w:val="22"/>
        </w:rPr>
        <w:t>s</w:t>
      </w:r>
      <w:r w:rsidR="00027AE7" w:rsidRPr="00A864B2">
        <w:rPr>
          <w:rFonts w:ascii="Century Gothic" w:hAnsi="Century Gothic" w:cs="Times New Roman TUR"/>
          <w:bCs/>
          <w:sz w:val="22"/>
          <w:szCs w:val="22"/>
        </w:rPr>
        <w:t xml:space="preserve">, activities, </w:t>
      </w:r>
      <w:r>
        <w:rPr>
          <w:rFonts w:ascii="Century Gothic" w:hAnsi="Century Gothic" w:cs="Times New Roman TUR"/>
          <w:bCs/>
          <w:sz w:val="22"/>
          <w:szCs w:val="22"/>
        </w:rPr>
        <w:t>and guest speakers.</w:t>
      </w:r>
    </w:p>
    <w:p w:rsidR="00ED781B" w:rsidRPr="00A864B2" w:rsidRDefault="00ED781B">
      <w:pPr>
        <w:rPr>
          <w:rFonts w:ascii="Century Gothic" w:hAnsi="Century Gothic" w:cs="Times New Roman TUR"/>
          <w:b/>
          <w:bCs/>
          <w:sz w:val="22"/>
          <w:szCs w:val="22"/>
        </w:rPr>
      </w:pPr>
    </w:p>
    <w:p w:rsidR="00ED781B" w:rsidRPr="00D8656A" w:rsidRDefault="00027AE7">
      <w:pPr>
        <w:rPr>
          <w:rFonts w:ascii="Century Gothic" w:hAnsi="Century Gothic" w:cs="Times New Roman TUR"/>
          <w:b/>
          <w:bCs/>
          <w:sz w:val="22"/>
          <w:szCs w:val="22"/>
          <w:u w:val="single"/>
        </w:rPr>
      </w:pPr>
      <w:r w:rsidRPr="00D8656A">
        <w:rPr>
          <w:rFonts w:ascii="Century Gothic" w:hAnsi="Century Gothic" w:cs="Times New Roman TUR"/>
          <w:b/>
          <w:bCs/>
          <w:sz w:val="22"/>
          <w:szCs w:val="22"/>
          <w:u w:val="single"/>
        </w:rPr>
        <w:t>COURSE OBJECTIVES:</w:t>
      </w:r>
    </w:p>
    <w:p w:rsidR="00ED781B" w:rsidRPr="00A864B2" w:rsidRDefault="00D8656A" w:rsidP="00D8656A">
      <w:pPr>
        <w:jc w:val="both"/>
        <w:rPr>
          <w:rFonts w:ascii="Century Gothic" w:hAnsi="Century Gothic" w:cs="Times New Roman TUR"/>
          <w:b/>
          <w:bCs/>
          <w:sz w:val="22"/>
          <w:szCs w:val="22"/>
        </w:rPr>
      </w:pPr>
      <w:r>
        <w:rPr>
          <w:rFonts w:ascii="Century Gothic" w:hAnsi="Century Gothic" w:cs="Times New Roman TUR"/>
          <w:b/>
          <w:bCs/>
          <w:sz w:val="22"/>
          <w:szCs w:val="22"/>
        </w:rPr>
        <w:t>Upon completing this course</w:t>
      </w:r>
      <w:r w:rsidR="00027AE7" w:rsidRPr="00A864B2">
        <w:rPr>
          <w:rFonts w:ascii="Century Gothic" w:hAnsi="Century Gothic" w:cs="Times New Roman TUR"/>
          <w:b/>
          <w:bCs/>
          <w:sz w:val="22"/>
          <w:szCs w:val="22"/>
        </w:rPr>
        <w:t>, student-athlete</w:t>
      </w:r>
      <w:r>
        <w:rPr>
          <w:rFonts w:ascii="Century Gothic" w:hAnsi="Century Gothic" w:cs="Times New Roman TUR"/>
          <w:b/>
          <w:bCs/>
          <w:sz w:val="22"/>
          <w:szCs w:val="22"/>
        </w:rPr>
        <w:t>s should be able to</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Cope with the transition to college</w:t>
      </w:r>
      <w:r w:rsidR="00D8656A">
        <w:rPr>
          <w:rFonts w:ascii="Century Gothic" w:hAnsi="Century Gothic" w:cs="Times New Roman TUR"/>
          <w:bCs/>
          <w:sz w:val="22"/>
          <w:szCs w:val="22"/>
        </w:rPr>
        <w:t xml:space="preserve"> by</w:t>
      </w:r>
      <w:r w:rsidRPr="00A864B2">
        <w:rPr>
          <w:rFonts w:ascii="Century Gothic" w:hAnsi="Century Gothic" w:cs="Times New Roman TUR"/>
          <w:bCs/>
          <w:sz w:val="22"/>
          <w:szCs w:val="22"/>
        </w:rPr>
        <w:t xml:space="preserve"> using</w:t>
      </w:r>
      <w:r w:rsidR="00D8656A">
        <w:rPr>
          <w:rFonts w:ascii="Century Gothic" w:hAnsi="Century Gothic" w:cs="Times New Roman TUR"/>
          <w:bCs/>
          <w:sz w:val="22"/>
          <w:szCs w:val="22"/>
        </w:rPr>
        <w:t xml:space="preserve"> the</w:t>
      </w:r>
      <w:r w:rsidRPr="00A864B2">
        <w:rPr>
          <w:rFonts w:ascii="Century Gothic" w:hAnsi="Century Gothic" w:cs="Times New Roman TUR"/>
          <w:bCs/>
          <w:sz w:val="22"/>
          <w:szCs w:val="22"/>
        </w:rPr>
        <w:t xml:space="preserve"> resources and support services available to Auburn University students;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Effectively manage time within the constraints of a competitive athletic and academic schedule;</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Make informed and educated decisions regarding health issu</w:t>
      </w:r>
      <w:r w:rsidR="00D8656A">
        <w:rPr>
          <w:rFonts w:ascii="Century Gothic" w:hAnsi="Century Gothic" w:cs="Times New Roman TUR"/>
          <w:bCs/>
          <w:sz w:val="22"/>
          <w:szCs w:val="22"/>
        </w:rPr>
        <w:t xml:space="preserve">es, many of which relate to participation in </w:t>
      </w:r>
      <w:r w:rsidRPr="00A864B2">
        <w:rPr>
          <w:rFonts w:ascii="Century Gothic" w:hAnsi="Century Gothic" w:cs="Times New Roman TUR"/>
          <w:bCs/>
          <w:sz w:val="22"/>
          <w:szCs w:val="22"/>
        </w:rPr>
        <w:t>intercollegiate athletes;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Identify and use coping mechanisms and campus resources for personal/emotional issues;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Successfully navigate academically through Auburn University with an understanding of the academic policies and procedures, SEC (Southeastern Conference) and NCAA rules, regulations and standards;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More fully appreciate diversity and intercultural communication;</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Discover methods and resources for improving academic success;</w:t>
      </w:r>
    </w:p>
    <w:p w:rsidR="00ED781B" w:rsidRPr="00A864B2" w:rsidRDefault="00027AE7" w:rsidP="00D8656A">
      <w:pPr>
        <w:pStyle w:val="a"/>
        <w:numPr>
          <w:ilvl w:val="0"/>
          <w:numId w:val="23"/>
        </w:numPr>
        <w:tabs>
          <w:tab w:val="left" w:pos="-1440"/>
        </w:tabs>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Make an informed and educated decision </w:t>
      </w:r>
      <w:r w:rsidR="00957535">
        <w:rPr>
          <w:rFonts w:ascii="Century Gothic" w:hAnsi="Century Gothic" w:cs="Times New Roman TUR"/>
          <w:bCs/>
          <w:sz w:val="22"/>
          <w:szCs w:val="22"/>
        </w:rPr>
        <w:t>about choosing</w:t>
      </w:r>
      <w:r w:rsidRPr="00A864B2">
        <w:rPr>
          <w:rFonts w:ascii="Century Gothic" w:hAnsi="Century Gothic" w:cs="Times New Roman TUR"/>
          <w:bCs/>
          <w:sz w:val="22"/>
          <w:szCs w:val="22"/>
        </w:rPr>
        <w:t xml:space="preserve"> a major, leading to career exploration</w:t>
      </w:r>
    </w:p>
    <w:p w:rsidR="00ED781B" w:rsidRPr="00A864B2" w:rsidRDefault="00ED781B">
      <w:pPr>
        <w:rPr>
          <w:rFonts w:ascii="Century Gothic" w:hAnsi="Century Gothic" w:cs="Times New Roman TUR"/>
          <w:b/>
          <w:bCs/>
          <w:sz w:val="22"/>
          <w:szCs w:val="22"/>
        </w:rPr>
        <w:sectPr w:rsidR="00ED781B" w:rsidRPr="00A864B2">
          <w:pgSz w:w="12240" w:h="15840"/>
          <w:pgMar w:top="450" w:right="1080" w:bottom="900" w:left="1080" w:header="1440" w:footer="1440" w:gutter="0"/>
          <w:cols w:space="720"/>
          <w:noEndnote/>
        </w:sectPr>
      </w:pPr>
    </w:p>
    <w:p w:rsidR="00ED781B" w:rsidRPr="00957535" w:rsidRDefault="00027AE7" w:rsidP="00350CBC">
      <w:pPr>
        <w:pStyle w:val="Heading6"/>
        <w:jc w:val="center"/>
        <w:rPr>
          <w:rFonts w:ascii="Century Gothic" w:hAnsi="Century Gothic"/>
          <w:sz w:val="22"/>
          <w:szCs w:val="22"/>
        </w:rPr>
      </w:pPr>
      <w:r w:rsidRPr="00957535">
        <w:rPr>
          <w:rFonts w:ascii="Century Gothic" w:hAnsi="Century Gothic"/>
          <w:sz w:val="22"/>
          <w:szCs w:val="22"/>
        </w:rPr>
        <w:lastRenderedPageBreak/>
        <w:t>COURSE CONTENT</w:t>
      </w:r>
      <w:r w:rsidR="006652C7">
        <w:rPr>
          <w:rFonts w:ascii="Century Gothic" w:hAnsi="Century Gothic"/>
          <w:sz w:val="22"/>
          <w:szCs w:val="22"/>
        </w:rPr>
        <w:t xml:space="preserve"> and STUDENT EVALUATION COMPONENTS</w:t>
      </w:r>
      <w:r w:rsidRPr="00957535">
        <w:rPr>
          <w:rFonts w:ascii="Century Gothic" w:hAnsi="Century Gothic"/>
          <w:sz w:val="22"/>
          <w:szCs w:val="22"/>
        </w:rPr>
        <w:t>:</w:t>
      </w:r>
    </w:p>
    <w:p w:rsidR="00ED781B" w:rsidRPr="00A864B2" w:rsidRDefault="00ED781B">
      <w:pPr>
        <w:pStyle w:val="Heading6"/>
        <w:rPr>
          <w:rFonts w:ascii="Century Gothic" w:hAnsi="Century Gothic"/>
          <w:sz w:val="22"/>
          <w:szCs w:val="22"/>
        </w:rPr>
      </w:pPr>
    </w:p>
    <w:p w:rsidR="00ED781B" w:rsidRPr="00957535" w:rsidRDefault="00957535" w:rsidP="00957535">
      <w:pPr>
        <w:pStyle w:val="Heading6"/>
        <w:rPr>
          <w:rFonts w:ascii="Century Gothic" w:hAnsi="Century Gothic"/>
          <w:sz w:val="22"/>
          <w:szCs w:val="22"/>
        </w:rPr>
      </w:pPr>
      <w:r w:rsidRPr="00957535">
        <w:rPr>
          <w:rFonts w:ascii="Century Gothic" w:hAnsi="Century Gothic"/>
          <w:bCs w:val="0"/>
          <w:sz w:val="22"/>
          <w:szCs w:val="22"/>
          <w:u w:val="none"/>
        </w:rPr>
        <w:t>1.</w:t>
      </w:r>
      <w:r w:rsidRPr="00957535">
        <w:rPr>
          <w:rFonts w:ascii="Century Gothic" w:hAnsi="Century Gothic"/>
          <w:sz w:val="22"/>
          <w:szCs w:val="22"/>
          <w:u w:val="none"/>
        </w:rPr>
        <w:t xml:space="preserve"> </w:t>
      </w:r>
      <w:r w:rsidR="00027AE7" w:rsidRPr="00957535">
        <w:rPr>
          <w:rFonts w:ascii="Century Gothic" w:hAnsi="Century Gothic"/>
          <w:sz w:val="22"/>
          <w:szCs w:val="22"/>
        </w:rPr>
        <w:t>Examinations</w:t>
      </w:r>
      <w:r w:rsidR="00634341">
        <w:rPr>
          <w:rFonts w:ascii="Century Gothic" w:hAnsi="Century Gothic"/>
          <w:sz w:val="22"/>
          <w:szCs w:val="22"/>
        </w:rPr>
        <w:t xml:space="preserve"> (50 points each)</w:t>
      </w:r>
    </w:p>
    <w:p w:rsidR="00ED781B"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There will be </w:t>
      </w:r>
      <w:r w:rsidRPr="00957535">
        <w:rPr>
          <w:rFonts w:ascii="Century Gothic" w:hAnsi="Century Gothic" w:cs="Times New Roman TUR"/>
          <w:bCs/>
          <w:i/>
          <w:sz w:val="22"/>
          <w:szCs w:val="22"/>
        </w:rPr>
        <w:t>two</w:t>
      </w:r>
      <w:r w:rsidRPr="00A864B2">
        <w:rPr>
          <w:rFonts w:ascii="Century Gothic" w:hAnsi="Century Gothic" w:cs="Times New Roman TUR"/>
          <w:bCs/>
          <w:sz w:val="22"/>
          <w:szCs w:val="22"/>
        </w:rPr>
        <w:t xml:space="preserve"> examinations during the semester</w:t>
      </w:r>
      <w:r w:rsidR="00957535">
        <w:rPr>
          <w:rFonts w:ascii="Century Gothic" w:hAnsi="Century Gothic" w:cs="Times New Roman TUR"/>
          <w:bCs/>
          <w:sz w:val="22"/>
          <w:szCs w:val="22"/>
        </w:rPr>
        <w:t>,</w:t>
      </w:r>
      <w:r w:rsidRPr="00A864B2">
        <w:rPr>
          <w:rFonts w:ascii="Century Gothic" w:hAnsi="Century Gothic" w:cs="Times New Roman TUR"/>
          <w:bCs/>
          <w:sz w:val="22"/>
          <w:szCs w:val="22"/>
        </w:rPr>
        <w:t xml:space="preserve"> a mid-term and a final.  The examinations will cover assigned readings and class discussions.</w:t>
      </w:r>
    </w:p>
    <w:p w:rsidR="00ED781B" w:rsidRPr="00A864B2" w:rsidRDefault="00ED781B">
      <w:pPr>
        <w:jc w:val="both"/>
        <w:rPr>
          <w:rFonts w:ascii="Century Gothic" w:hAnsi="Century Gothic" w:cs="Times New Roman TUR"/>
          <w:bCs/>
          <w:sz w:val="22"/>
          <w:szCs w:val="22"/>
        </w:rPr>
      </w:pPr>
    </w:p>
    <w:p w:rsidR="00ED781B" w:rsidRPr="00A864B2" w:rsidRDefault="00124867">
      <w:pPr>
        <w:jc w:val="both"/>
        <w:rPr>
          <w:rFonts w:ascii="Century Gothic" w:hAnsi="Century Gothic" w:cs="Times New Roman TUR"/>
          <w:bCs/>
          <w:sz w:val="22"/>
          <w:szCs w:val="22"/>
        </w:rPr>
      </w:pPr>
      <w:r w:rsidRPr="00124867">
        <w:rPr>
          <w:rFonts w:ascii="Century Gothic" w:hAnsi="Century Gothic" w:cs="Times New Roman TUR"/>
          <w:b/>
          <w:bCs/>
          <w:sz w:val="22"/>
          <w:szCs w:val="22"/>
        </w:rPr>
        <w:t xml:space="preserve">2. </w:t>
      </w:r>
      <w:r w:rsidR="00027AE7" w:rsidRPr="00A864B2">
        <w:rPr>
          <w:rFonts w:ascii="Century Gothic" w:hAnsi="Century Gothic" w:cs="Times New Roman TUR"/>
          <w:b/>
          <w:bCs/>
          <w:sz w:val="22"/>
          <w:szCs w:val="22"/>
          <w:u w:val="single"/>
        </w:rPr>
        <w:t>About You Paper</w:t>
      </w:r>
      <w:r w:rsidR="00634341">
        <w:rPr>
          <w:rFonts w:ascii="Century Gothic" w:hAnsi="Century Gothic" w:cs="Times New Roman TUR"/>
          <w:b/>
          <w:bCs/>
          <w:sz w:val="22"/>
          <w:szCs w:val="22"/>
          <w:u w:val="single"/>
        </w:rPr>
        <w:t xml:space="preserve"> (25 points)</w:t>
      </w:r>
    </w:p>
    <w:p w:rsidR="00ED781B" w:rsidRPr="00A864B2" w:rsidRDefault="00295C4A">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Students will write </w:t>
      </w:r>
      <w:r w:rsidR="00124867">
        <w:rPr>
          <w:rFonts w:ascii="Century Gothic" w:hAnsi="Century Gothic" w:cs="Times New Roman TUR"/>
          <w:bCs/>
          <w:sz w:val="22"/>
          <w:szCs w:val="22"/>
        </w:rPr>
        <w:t xml:space="preserve">a paper, with a minimum of </w:t>
      </w:r>
      <w:r w:rsidR="00124867" w:rsidRPr="00285FCD">
        <w:rPr>
          <w:rFonts w:ascii="Century Gothic" w:hAnsi="Century Gothic" w:cs="Times New Roman TUR"/>
          <w:b/>
          <w:bCs/>
          <w:sz w:val="22"/>
          <w:szCs w:val="22"/>
        </w:rPr>
        <w:t>600 words</w:t>
      </w:r>
      <w:r w:rsidR="00124867">
        <w:rPr>
          <w:rFonts w:ascii="Century Gothic" w:hAnsi="Century Gothic" w:cs="Times New Roman TUR"/>
          <w:bCs/>
          <w:sz w:val="22"/>
          <w:szCs w:val="22"/>
        </w:rPr>
        <w:t xml:space="preserve">, </w:t>
      </w:r>
      <w:r w:rsidR="00027AE7" w:rsidRPr="00A864B2">
        <w:rPr>
          <w:rFonts w:ascii="Century Gothic" w:hAnsi="Century Gothic" w:cs="Times New Roman TUR"/>
          <w:bCs/>
          <w:sz w:val="22"/>
          <w:szCs w:val="22"/>
        </w:rPr>
        <w:t>covering the following topics</w:t>
      </w:r>
      <w:r w:rsidR="00124867">
        <w:rPr>
          <w:rFonts w:ascii="Century Gothic" w:hAnsi="Century Gothic" w:cs="Times New Roman TUR"/>
          <w:bCs/>
          <w:sz w:val="22"/>
          <w:szCs w:val="22"/>
        </w:rPr>
        <w:t>:</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Y</w:t>
      </w:r>
      <w:r w:rsidR="00124867">
        <w:rPr>
          <w:rFonts w:ascii="Century Gothic" w:hAnsi="Century Gothic" w:cs="Times New Roman TUR"/>
          <w:bCs/>
          <w:sz w:val="22"/>
          <w:szCs w:val="22"/>
        </w:rPr>
        <w:t>our name and where you are from;</w:t>
      </w:r>
    </w:p>
    <w:p w:rsidR="00ED781B" w:rsidRPr="00A864B2" w:rsidRDefault="00027AE7" w:rsidP="0012486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Why </w:t>
      </w:r>
      <w:r w:rsidR="00124867">
        <w:rPr>
          <w:rFonts w:ascii="Century Gothic" w:hAnsi="Century Gothic" w:cs="Times New Roman TUR"/>
          <w:bCs/>
          <w:sz w:val="22"/>
          <w:szCs w:val="22"/>
        </w:rPr>
        <w:t>you chose to come to Auburn;</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What yo</w:t>
      </w:r>
      <w:r w:rsidR="00124867">
        <w:rPr>
          <w:rFonts w:ascii="Century Gothic" w:hAnsi="Century Gothic" w:cs="Times New Roman TUR"/>
          <w:bCs/>
          <w:sz w:val="22"/>
          <w:szCs w:val="22"/>
        </w:rPr>
        <w:t>u hope to accomplish while you are here;</w:t>
      </w:r>
    </w:p>
    <w:p w:rsidR="00ED781B" w:rsidRPr="00A864B2" w:rsidRDefault="00027AE7">
      <w:pPr>
        <w:numPr>
          <w:ilvl w:val="0"/>
          <w:numId w:val="20"/>
        </w:numPr>
        <w:jc w:val="both"/>
        <w:rPr>
          <w:rFonts w:ascii="Century Gothic" w:hAnsi="Century Gothic" w:cs="Times New Roman TUR"/>
          <w:bCs/>
          <w:sz w:val="22"/>
          <w:szCs w:val="22"/>
        </w:rPr>
      </w:pPr>
      <w:r w:rsidRPr="00A864B2">
        <w:rPr>
          <w:rFonts w:ascii="Century Gothic" w:hAnsi="Century Gothic" w:cs="Times New Roman TUR"/>
          <w:bCs/>
          <w:sz w:val="22"/>
          <w:szCs w:val="22"/>
        </w:rPr>
        <w:t>Something</w:t>
      </w:r>
      <w:r w:rsidR="00124867">
        <w:rPr>
          <w:rFonts w:ascii="Century Gothic" w:hAnsi="Century Gothic" w:cs="Times New Roman TUR"/>
          <w:bCs/>
          <w:sz w:val="22"/>
          <w:szCs w:val="22"/>
        </w:rPr>
        <w:t xml:space="preserve"> that</w:t>
      </w:r>
      <w:r w:rsidRPr="00A864B2">
        <w:rPr>
          <w:rFonts w:ascii="Century Gothic" w:hAnsi="Century Gothic" w:cs="Times New Roman TUR"/>
          <w:bCs/>
          <w:sz w:val="22"/>
          <w:szCs w:val="22"/>
        </w:rPr>
        <w:t xml:space="preserve"> you would like people to know about you</w:t>
      </w:r>
      <w:r w:rsidR="00124867">
        <w:rPr>
          <w:rFonts w:ascii="Century Gothic" w:hAnsi="Century Gothic" w:cs="Times New Roman TUR"/>
          <w:bCs/>
          <w:sz w:val="22"/>
          <w:szCs w:val="22"/>
        </w:rPr>
        <w:t>.</w:t>
      </w:r>
    </w:p>
    <w:p w:rsidR="00ED781B" w:rsidRPr="00A864B2" w:rsidRDefault="00124867">
      <w:pPr>
        <w:jc w:val="both"/>
        <w:rPr>
          <w:rFonts w:ascii="Century Gothic" w:hAnsi="Century Gothic" w:cs="Times New Roman TUR"/>
          <w:b/>
          <w:bCs/>
          <w:sz w:val="22"/>
          <w:szCs w:val="22"/>
        </w:rPr>
      </w:pPr>
      <w:r w:rsidRPr="00285FCD">
        <w:rPr>
          <w:rFonts w:ascii="Century Gothic" w:hAnsi="Century Gothic" w:cs="Times New Roman TUR"/>
          <w:bCs/>
          <w:i/>
          <w:sz w:val="22"/>
          <w:szCs w:val="22"/>
        </w:rPr>
        <w:t>Formatting requirements</w:t>
      </w:r>
      <w:r>
        <w:rPr>
          <w:rFonts w:ascii="Century Gothic" w:hAnsi="Century Gothic" w:cs="Times New Roman TUR"/>
          <w:bCs/>
          <w:sz w:val="22"/>
          <w:szCs w:val="22"/>
        </w:rPr>
        <w:t xml:space="preserve">: </w:t>
      </w:r>
      <w:r w:rsidR="00027AE7" w:rsidRPr="00A864B2">
        <w:rPr>
          <w:rFonts w:ascii="Century Gothic" w:hAnsi="Century Gothic" w:cs="Times New Roman TUR"/>
          <w:bCs/>
          <w:sz w:val="22"/>
          <w:szCs w:val="22"/>
        </w:rPr>
        <w:t>Papers are to have 1 inch ma</w:t>
      </w:r>
      <w:r>
        <w:rPr>
          <w:rFonts w:ascii="Century Gothic" w:hAnsi="Century Gothic" w:cs="Times New Roman TUR"/>
          <w:bCs/>
          <w:sz w:val="22"/>
          <w:szCs w:val="22"/>
        </w:rPr>
        <w:t xml:space="preserve">rgins, size 12 Times New Roman font, and a Cover Page with your </w:t>
      </w:r>
      <w:r w:rsidR="00027AE7" w:rsidRPr="00A864B2">
        <w:rPr>
          <w:rFonts w:ascii="Century Gothic" w:hAnsi="Century Gothic" w:cs="Times New Roman TUR"/>
          <w:bCs/>
          <w:sz w:val="22"/>
          <w:szCs w:val="22"/>
        </w:rPr>
        <w:t xml:space="preserve">name, </w:t>
      </w:r>
      <w:r>
        <w:rPr>
          <w:rFonts w:ascii="Century Gothic" w:hAnsi="Century Gothic" w:cs="Times New Roman TUR"/>
          <w:bCs/>
          <w:sz w:val="22"/>
          <w:szCs w:val="22"/>
        </w:rPr>
        <w:t>course name and number</w:t>
      </w:r>
      <w:r w:rsidR="00027AE7" w:rsidRPr="00A864B2">
        <w:rPr>
          <w:rFonts w:ascii="Century Gothic" w:hAnsi="Century Gothic" w:cs="Times New Roman TUR"/>
          <w:bCs/>
          <w:sz w:val="22"/>
          <w:szCs w:val="22"/>
        </w:rPr>
        <w:t>,</w:t>
      </w:r>
      <w:r>
        <w:rPr>
          <w:rFonts w:ascii="Century Gothic" w:hAnsi="Century Gothic" w:cs="Times New Roman TUR"/>
          <w:bCs/>
          <w:sz w:val="22"/>
          <w:szCs w:val="22"/>
        </w:rPr>
        <w:t xml:space="preserve"> and</w:t>
      </w:r>
      <w:r w:rsidR="00027AE7" w:rsidRPr="00A864B2">
        <w:rPr>
          <w:rFonts w:ascii="Century Gothic" w:hAnsi="Century Gothic" w:cs="Times New Roman TUR"/>
          <w:bCs/>
          <w:sz w:val="22"/>
          <w:szCs w:val="22"/>
        </w:rPr>
        <w:t xml:space="preserve"> instructor</w:t>
      </w:r>
      <w:r>
        <w:rPr>
          <w:rFonts w:ascii="Century Gothic" w:hAnsi="Century Gothic" w:cs="Times New Roman TUR"/>
          <w:bCs/>
          <w:sz w:val="22"/>
          <w:szCs w:val="22"/>
        </w:rPr>
        <w:t>’s name</w:t>
      </w:r>
      <w:r w:rsidR="00027AE7" w:rsidRPr="00A864B2">
        <w:rPr>
          <w:rFonts w:ascii="Century Gothic" w:hAnsi="Century Gothic" w:cs="Times New Roman TUR"/>
          <w:bCs/>
          <w:sz w:val="22"/>
          <w:szCs w:val="22"/>
        </w:rPr>
        <w:t xml:space="preserve">.  </w:t>
      </w:r>
      <w:r>
        <w:rPr>
          <w:rFonts w:ascii="Century Gothic" w:hAnsi="Century Gothic" w:cs="Times New Roman TUR"/>
          <w:bCs/>
          <w:sz w:val="22"/>
          <w:szCs w:val="22"/>
        </w:rPr>
        <w:t>Papers must be proof-read and double-s</w:t>
      </w:r>
      <w:r w:rsidR="00027AE7" w:rsidRPr="00A864B2">
        <w:rPr>
          <w:rFonts w:ascii="Century Gothic" w:hAnsi="Century Gothic" w:cs="Times New Roman TUR"/>
          <w:bCs/>
          <w:sz w:val="22"/>
          <w:szCs w:val="22"/>
        </w:rPr>
        <w:t>pace</w:t>
      </w:r>
      <w:r>
        <w:rPr>
          <w:rFonts w:ascii="Century Gothic" w:hAnsi="Century Gothic" w:cs="Times New Roman TUR"/>
          <w:bCs/>
          <w:sz w:val="22"/>
          <w:szCs w:val="22"/>
        </w:rPr>
        <w:t>d</w:t>
      </w:r>
      <w:r w:rsidR="00027AE7" w:rsidRPr="00A864B2">
        <w:rPr>
          <w:rFonts w:ascii="Century Gothic" w:hAnsi="Century Gothic" w:cs="Times New Roman TUR"/>
          <w:bCs/>
          <w:sz w:val="22"/>
          <w:szCs w:val="22"/>
        </w:rPr>
        <w:t>.</w:t>
      </w:r>
      <w:r w:rsidR="00754F01" w:rsidRPr="00A864B2">
        <w:rPr>
          <w:rFonts w:ascii="Century Gothic" w:hAnsi="Century Gothic" w:cs="Times New Roman TUR"/>
          <w:bCs/>
          <w:sz w:val="22"/>
          <w:szCs w:val="22"/>
        </w:rPr>
        <w:t xml:space="preserve">  </w:t>
      </w:r>
      <w:r w:rsidR="00754F01" w:rsidRPr="00A864B2">
        <w:rPr>
          <w:rFonts w:ascii="Century Gothic" w:hAnsi="Century Gothic" w:cs="Times New Roman TUR"/>
          <w:b/>
          <w:bCs/>
          <w:sz w:val="22"/>
          <w:szCs w:val="22"/>
        </w:rPr>
        <w:t xml:space="preserve">PAPERS MUST BE SUBMITTED VIA </w:t>
      </w:r>
      <w:r w:rsidR="00077F1F" w:rsidRPr="00A864B2">
        <w:rPr>
          <w:rFonts w:ascii="Century Gothic" w:hAnsi="Century Gothic" w:cs="Times New Roman TUR"/>
          <w:b/>
          <w:bCs/>
          <w:sz w:val="22"/>
          <w:szCs w:val="22"/>
        </w:rPr>
        <w:t xml:space="preserve">BLACKBOARD </w:t>
      </w:r>
      <w:r w:rsidR="00754F01" w:rsidRPr="00A864B2">
        <w:rPr>
          <w:rFonts w:ascii="Century Gothic" w:hAnsi="Century Gothic" w:cs="Times New Roman TUR"/>
          <w:b/>
          <w:bCs/>
          <w:sz w:val="22"/>
          <w:szCs w:val="22"/>
        </w:rPr>
        <w:t>BEFORE THE START OF CLASS ON THE DUE DATE.</w:t>
      </w:r>
    </w:p>
    <w:p w:rsidR="00ED781B" w:rsidRPr="00A864B2" w:rsidRDefault="00ED781B">
      <w:pPr>
        <w:jc w:val="both"/>
        <w:rPr>
          <w:rFonts w:ascii="Century Gothic" w:hAnsi="Century Gothic"/>
          <w:b/>
          <w:sz w:val="22"/>
          <w:szCs w:val="22"/>
          <w:u w:val="single"/>
        </w:rPr>
      </w:pPr>
    </w:p>
    <w:p w:rsidR="00ED781B" w:rsidRPr="00A864B2" w:rsidRDefault="008B57EF">
      <w:pPr>
        <w:jc w:val="both"/>
        <w:rPr>
          <w:rFonts w:ascii="Century Gothic" w:hAnsi="Century Gothic"/>
          <w:b/>
          <w:sz w:val="22"/>
          <w:szCs w:val="22"/>
          <w:u w:val="single"/>
        </w:rPr>
      </w:pPr>
      <w:r>
        <w:rPr>
          <w:rFonts w:ascii="Century Gothic" w:hAnsi="Century Gothic"/>
          <w:b/>
          <w:sz w:val="22"/>
          <w:szCs w:val="22"/>
        </w:rPr>
        <w:t>3</w:t>
      </w:r>
      <w:r w:rsidR="007A41C9" w:rsidRPr="007A41C9">
        <w:rPr>
          <w:rFonts w:ascii="Century Gothic" w:hAnsi="Century Gothic"/>
          <w:b/>
          <w:sz w:val="22"/>
          <w:szCs w:val="22"/>
        </w:rPr>
        <w:t xml:space="preserve">. </w:t>
      </w:r>
      <w:r w:rsidR="00027AE7" w:rsidRPr="00A864B2">
        <w:rPr>
          <w:rFonts w:ascii="Century Gothic" w:hAnsi="Century Gothic"/>
          <w:b/>
          <w:sz w:val="22"/>
          <w:szCs w:val="22"/>
          <w:u w:val="single"/>
        </w:rPr>
        <w:t>Advocacy Project/Presentation</w:t>
      </w:r>
      <w:r w:rsidR="00634341">
        <w:rPr>
          <w:rFonts w:ascii="Century Gothic" w:hAnsi="Century Gothic"/>
          <w:b/>
          <w:sz w:val="22"/>
          <w:szCs w:val="22"/>
          <w:u w:val="single"/>
        </w:rPr>
        <w:t xml:space="preserve"> (30 points)</w:t>
      </w:r>
    </w:p>
    <w:p w:rsidR="00ED781B" w:rsidRPr="00A864B2" w:rsidRDefault="007A41C9">
      <w:pPr>
        <w:jc w:val="both"/>
        <w:rPr>
          <w:rFonts w:ascii="Century Gothic" w:hAnsi="Century Gothic"/>
          <w:sz w:val="22"/>
          <w:szCs w:val="22"/>
        </w:rPr>
      </w:pPr>
      <w:r>
        <w:rPr>
          <w:rFonts w:ascii="Century Gothic" w:hAnsi="Century Gothic"/>
          <w:sz w:val="22"/>
          <w:szCs w:val="22"/>
        </w:rPr>
        <w:t>Students</w:t>
      </w:r>
      <w:r w:rsidR="00027AE7" w:rsidRPr="00A864B2">
        <w:rPr>
          <w:rFonts w:ascii="Century Gothic" w:hAnsi="Century Gothic"/>
          <w:sz w:val="22"/>
          <w:szCs w:val="22"/>
        </w:rPr>
        <w:t xml:space="preserve"> will be required to research a service organization or charity that is of interest, and </w:t>
      </w:r>
      <w:r>
        <w:rPr>
          <w:rFonts w:ascii="Century Gothic" w:hAnsi="Century Gothic"/>
          <w:sz w:val="22"/>
          <w:szCs w:val="22"/>
        </w:rPr>
        <w:t xml:space="preserve">then </w:t>
      </w:r>
      <w:r w:rsidR="00027AE7" w:rsidRPr="00A864B2">
        <w:rPr>
          <w:rFonts w:ascii="Century Gothic" w:hAnsi="Century Gothic"/>
          <w:sz w:val="22"/>
          <w:szCs w:val="22"/>
        </w:rPr>
        <w:t xml:space="preserve">give a </w:t>
      </w:r>
      <w:r w:rsidR="00E60DB0">
        <w:rPr>
          <w:rFonts w:ascii="Century Gothic" w:hAnsi="Century Gothic"/>
          <w:sz w:val="22"/>
          <w:szCs w:val="22"/>
        </w:rPr>
        <w:t>5-10</w:t>
      </w:r>
      <w:r w:rsidR="00027AE7" w:rsidRPr="00A864B2">
        <w:rPr>
          <w:rFonts w:ascii="Century Gothic" w:hAnsi="Century Gothic"/>
          <w:sz w:val="22"/>
          <w:szCs w:val="22"/>
        </w:rPr>
        <w:t>minute presentation about this organization/charity to the class. A detailed description of this assignment will be provided by the instructor.</w:t>
      </w:r>
    </w:p>
    <w:p w:rsidR="00ED781B" w:rsidRPr="00A864B2" w:rsidRDefault="00ED781B">
      <w:pPr>
        <w:jc w:val="both"/>
        <w:rPr>
          <w:rFonts w:ascii="Century Gothic" w:hAnsi="Century Gothic"/>
          <w:sz w:val="22"/>
          <w:szCs w:val="22"/>
        </w:rPr>
      </w:pPr>
    </w:p>
    <w:p w:rsidR="00ED781B" w:rsidRPr="00A864B2" w:rsidRDefault="008B57EF" w:rsidP="00123190">
      <w:pPr>
        <w:jc w:val="both"/>
        <w:rPr>
          <w:rFonts w:ascii="Century Gothic" w:hAnsi="Century Gothic"/>
          <w:b/>
          <w:sz w:val="22"/>
          <w:szCs w:val="22"/>
          <w:u w:val="single"/>
        </w:rPr>
      </w:pPr>
      <w:r>
        <w:rPr>
          <w:rFonts w:ascii="Century Gothic" w:hAnsi="Century Gothic"/>
          <w:b/>
          <w:sz w:val="22"/>
          <w:szCs w:val="22"/>
        </w:rPr>
        <w:t>4</w:t>
      </w:r>
      <w:r w:rsidR="007A41C9" w:rsidRPr="007A41C9">
        <w:rPr>
          <w:rFonts w:ascii="Century Gothic" w:hAnsi="Century Gothic"/>
          <w:b/>
          <w:sz w:val="22"/>
          <w:szCs w:val="22"/>
        </w:rPr>
        <w:t xml:space="preserve">. </w:t>
      </w:r>
      <w:r w:rsidR="00027AE7" w:rsidRPr="00A864B2">
        <w:rPr>
          <w:rFonts w:ascii="Century Gothic" w:hAnsi="Century Gothic"/>
          <w:b/>
          <w:sz w:val="22"/>
          <w:szCs w:val="22"/>
          <w:u w:val="single"/>
        </w:rPr>
        <w:t xml:space="preserve">Student </w:t>
      </w:r>
      <w:r w:rsidR="00123190" w:rsidRPr="00A864B2">
        <w:rPr>
          <w:rFonts w:ascii="Century Gothic" w:hAnsi="Century Gothic"/>
          <w:b/>
          <w:sz w:val="22"/>
          <w:szCs w:val="22"/>
          <w:u w:val="single"/>
        </w:rPr>
        <w:t>Resource Binder/Notebook</w:t>
      </w:r>
      <w:r w:rsidR="00634341">
        <w:rPr>
          <w:rFonts w:ascii="Century Gothic" w:hAnsi="Century Gothic"/>
          <w:b/>
          <w:sz w:val="22"/>
          <w:szCs w:val="22"/>
          <w:u w:val="single"/>
        </w:rPr>
        <w:t xml:space="preserve"> (35 points)</w:t>
      </w:r>
    </w:p>
    <w:p w:rsidR="00123190" w:rsidRPr="008B57EF" w:rsidRDefault="007A41C9" w:rsidP="00123190">
      <w:pPr>
        <w:jc w:val="both"/>
        <w:rPr>
          <w:rFonts w:ascii="Century Gothic" w:hAnsi="Century Gothic"/>
          <w:b/>
          <w:sz w:val="22"/>
          <w:szCs w:val="22"/>
        </w:rPr>
      </w:pPr>
      <w:r>
        <w:rPr>
          <w:rFonts w:ascii="Century Gothic" w:hAnsi="Century Gothic"/>
          <w:sz w:val="22"/>
          <w:szCs w:val="22"/>
        </w:rPr>
        <w:t>Students</w:t>
      </w:r>
      <w:r w:rsidR="00123190" w:rsidRPr="00A864B2">
        <w:rPr>
          <w:rFonts w:ascii="Century Gothic" w:hAnsi="Century Gothic"/>
          <w:sz w:val="22"/>
          <w:szCs w:val="22"/>
        </w:rPr>
        <w:t xml:space="preserve"> will be required to maintain a binder with lecture notes, handouts, and any other information uti</w:t>
      </w:r>
      <w:r w:rsidR="000A5D73" w:rsidRPr="00A864B2">
        <w:rPr>
          <w:rFonts w:ascii="Century Gothic" w:hAnsi="Century Gothic"/>
          <w:sz w:val="22"/>
          <w:szCs w:val="22"/>
        </w:rPr>
        <w:t xml:space="preserve">lized in the course.  </w:t>
      </w:r>
      <w:r w:rsidR="008B57EF">
        <w:rPr>
          <w:rFonts w:ascii="Century Gothic" w:hAnsi="Century Gothic"/>
          <w:b/>
          <w:sz w:val="22"/>
          <w:szCs w:val="22"/>
        </w:rPr>
        <w:t>In order to receive full credit for this requirement, the binder must be obtained by the fourth class meeting. Students need to bring the binder to every class meeting and take notes on the various topics and lectures.</w:t>
      </w:r>
      <w:r w:rsidR="00123190" w:rsidRPr="00A864B2">
        <w:rPr>
          <w:rFonts w:ascii="Century Gothic" w:hAnsi="Century Gothic"/>
          <w:sz w:val="22"/>
          <w:szCs w:val="22"/>
        </w:rPr>
        <w:t xml:space="preserve">  </w:t>
      </w:r>
      <w:r w:rsidR="008B57EF">
        <w:rPr>
          <w:rFonts w:ascii="Century Gothic" w:hAnsi="Century Gothic"/>
          <w:sz w:val="22"/>
          <w:szCs w:val="22"/>
        </w:rPr>
        <w:t xml:space="preserve">(If you do not have a binder or are unable to get one, please see the instructor before the third class meeting.) </w:t>
      </w:r>
      <w:r>
        <w:rPr>
          <w:rFonts w:ascii="Century Gothic" w:hAnsi="Century Gothic"/>
          <w:sz w:val="22"/>
          <w:szCs w:val="22"/>
        </w:rPr>
        <w:t>Students</w:t>
      </w:r>
      <w:r w:rsidR="00123190" w:rsidRPr="00A864B2">
        <w:rPr>
          <w:rFonts w:ascii="Century Gothic" w:hAnsi="Century Gothic"/>
          <w:sz w:val="22"/>
          <w:szCs w:val="22"/>
        </w:rPr>
        <w:t xml:space="preserve"> are to print the </w:t>
      </w:r>
      <w:r w:rsidR="008B57EF">
        <w:rPr>
          <w:rFonts w:ascii="Century Gothic" w:hAnsi="Century Gothic"/>
          <w:sz w:val="22"/>
          <w:szCs w:val="22"/>
        </w:rPr>
        <w:t xml:space="preserve">Power Point </w:t>
      </w:r>
      <w:r w:rsidR="00123190" w:rsidRPr="00A864B2">
        <w:rPr>
          <w:rFonts w:ascii="Century Gothic" w:hAnsi="Century Gothic"/>
          <w:sz w:val="22"/>
          <w:szCs w:val="22"/>
        </w:rPr>
        <w:t>slides</w:t>
      </w:r>
      <w:r w:rsidR="008B57EF">
        <w:rPr>
          <w:rFonts w:ascii="Century Gothic" w:hAnsi="Century Gothic"/>
          <w:sz w:val="22"/>
          <w:szCs w:val="22"/>
        </w:rPr>
        <w:t xml:space="preserve"> from Blackboard</w:t>
      </w:r>
      <w:r w:rsidR="00123190" w:rsidRPr="00A864B2">
        <w:rPr>
          <w:rFonts w:ascii="Century Gothic" w:hAnsi="Century Gothic"/>
          <w:sz w:val="22"/>
          <w:szCs w:val="22"/>
        </w:rPr>
        <w:t xml:space="preserve"> in handout view, 3 slides to a page, punch them and put them in your binder.  At the end of the semester your binders will be collected and graded based on completeness, neatness, and organization.  </w:t>
      </w:r>
    </w:p>
    <w:p w:rsidR="00ED781B" w:rsidRPr="00A864B2" w:rsidRDefault="00ED781B">
      <w:pPr>
        <w:jc w:val="both"/>
        <w:rPr>
          <w:rFonts w:ascii="Century Gothic" w:hAnsi="Century Gothic"/>
          <w:sz w:val="22"/>
          <w:szCs w:val="22"/>
        </w:rPr>
      </w:pPr>
    </w:p>
    <w:p w:rsidR="00ED781B" w:rsidRPr="00A864B2" w:rsidRDefault="007A41C9">
      <w:pPr>
        <w:pStyle w:val="Heading6"/>
        <w:rPr>
          <w:rFonts w:ascii="Century Gothic" w:hAnsi="Century Gothic"/>
          <w:sz w:val="22"/>
          <w:szCs w:val="22"/>
        </w:rPr>
      </w:pPr>
      <w:r w:rsidRPr="007A41C9">
        <w:rPr>
          <w:rFonts w:ascii="Century Gothic" w:hAnsi="Century Gothic"/>
          <w:sz w:val="22"/>
          <w:szCs w:val="22"/>
          <w:u w:val="none"/>
        </w:rPr>
        <w:t xml:space="preserve">5. </w:t>
      </w:r>
      <w:r w:rsidR="00027AE7" w:rsidRPr="007A41C9">
        <w:rPr>
          <w:rFonts w:ascii="Century Gothic" w:hAnsi="Century Gothic"/>
          <w:sz w:val="22"/>
          <w:szCs w:val="22"/>
        </w:rPr>
        <w:t>S</w:t>
      </w:r>
      <w:r w:rsidR="00027AE7" w:rsidRPr="00A864B2">
        <w:rPr>
          <w:rFonts w:ascii="Century Gothic" w:hAnsi="Century Gothic"/>
          <w:sz w:val="22"/>
          <w:szCs w:val="22"/>
        </w:rPr>
        <w:t>tudy Guides</w:t>
      </w:r>
      <w:r w:rsidR="00634341">
        <w:rPr>
          <w:rFonts w:ascii="Century Gothic" w:hAnsi="Century Gothic"/>
          <w:sz w:val="22"/>
          <w:szCs w:val="22"/>
        </w:rPr>
        <w:t xml:space="preserve"> (10 points each)</w:t>
      </w:r>
    </w:p>
    <w:p w:rsidR="00ED781B" w:rsidRDefault="00027AE7">
      <w:pPr>
        <w:jc w:val="both"/>
        <w:rPr>
          <w:rFonts w:ascii="Century Gothic" w:hAnsi="Century Gothic"/>
          <w:b/>
          <w:sz w:val="22"/>
          <w:szCs w:val="22"/>
        </w:rPr>
      </w:pPr>
      <w:r w:rsidRPr="00A864B2">
        <w:rPr>
          <w:rFonts w:ascii="Century Gothic" w:hAnsi="Century Gothic"/>
          <w:sz w:val="22"/>
          <w:szCs w:val="22"/>
        </w:rPr>
        <w:t xml:space="preserve">There will be </w:t>
      </w:r>
      <w:r w:rsidR="008B57EF">
        <w:rPr>
          <w:rFonts w:ascii="Century Gothic" w:hAnsi="Century Gothic"/>
          <w:sz w:val="22"/>
          <w:szCs w:val="22"/>
        </w:rPr>
        <w:t>thirteen</w:t>
      </w:r>
      <w:r w:rsidRPr="00A864B2">
        <w:rPr>
          <w:rFonts w:ascii="Century Gothic" w:hAnsi="Century Gothic"/>
          <w:sz w:val="22"/>
          <w:szCs w:val="22"/>
        </w:rPr>
        <w:t xml:space="preserve"> graded study guides assigned during the semester.  You are required to complete all </w:t>
      </w:r>
      <w:r w:rsidR="008B57EF">
        <w:rPr>
          <w:rFonts w:ascii="Century Gothic" w:hAnsi="Century Gothic"/>
          <w:sz w:val="22"/>
          <w:szCs w:val="22"/>
        </w:rPr>
        <w:t>thirteen</w:t>
      </w:r>
      <w:r w:rsidRPr="00A864B2">
        <w:rPr>
          <w:rFonts w:ascii="Century Gothic" w:hAnsi="Century Gothic"/>
          <w:sz w:val="22"/>
          <w:szCs w:val="22"/>
        </w:rPr>
        <w:t xml:space="preserve"> study guides.  </w:t>
      </w:r>
      <w:r w:rsidR="00E55462" w:rsidRPr="00A864B2">
        <w:rPr>
          <w:rFonts w:ascii="Century Gothic" w:hAnsi="Century Gothic"/>
          <w:b/>
          <w:sz w:val="22"/>
          <w:szCs w:val="22"/>
        </w:rPr>
        <w:t>STUDY GUIDES ARE ON BLACKBOARD AND MUST BE SUBMITTED UNDER THE ASSIGNMENTS TAB.  IF YOU HAVE QUESTIONS ABOUT THIS, PLEASE SEE ME</w:t>
      </w:r>
      <w:r w:rsidR="004E2C23">
        <w:rPr>
          <w:rFonts w:ascii="Century Gothic" w:hAnsi="Century Gothic"/>
          <w:b/>
          <w:sz w:val="22"/>
          <w:szCs w:val="22"/>
        </w:rPr>
        <w:t>.</w:t>
      </w:r>
      <w:r w:rsidR="00E55462" w:rsidRPr="00A864B2">
        <w:rPr>
          <w:rFonts w:ascii="Century Gothic" w:hAnsi="Century Gothic"/>
          <w:b/>
          <w:sz w:val="22"/>
          <w:szCs w:val="22"/>
        </w:rPr>
        <w:t xml:space="preserve"> </w:t>
      </w:r>
    </w:p>
    <w:p w:rsidR="008B57EF" w:rsidRDefault="008B57EF">
      <w:pPr>
        <w:jc w:val="both"/>
        <w:rPr>
          <w:rFonts w:ascii="Century Gothic" w:hAnsi="Century Gothic"/>
          <w:b/>
          <w:sz w:val="22"/>
          <w:szCs w:val="22"/>
        </w:rPr>
      </w:pPr>
    </w:p>
    <w:p w:rsidR="008B57EF" w:rsidRPr="00A864B2" w:rsidRDefault="008B57EF">
      <w:pPr>
        <w:jc w:val="both"/>
        <w:rPr>
          <w:rFonts w:ascii="Century Gothic" w:hAnsi="Century Gothic"/>
          <w:b/>
          <w:sz w:val="22"/>
          <w:szCs w:val="22"/>
        </w:rPr>
      </w:pPr>
      <w:r>
        <w:rPr>
          <w:rFonts w:ascii="Century Gothic" w:hAnsi="Century Gothic"/>
          <w:b/>
          <w:sz w:val="22"/>
          <w:szCs w:val="22"/>
        </w:rPr>
        <w:t xml:space="preserve">6. </w:t>
      </w:r>
      <w:r w:rsidRPr="008B57EF">
        <w:rPr>
          <w:rFonts w:ascii="Century Gothic" w:hAnsi="Century Gothic"/>
          <w:b/>
          <w:sz w:val="22"/>
          <w:szCs w:val="22"/>
          <w:u w:val="single"/>
        </w:rPr>
        <w:t>Reaction Papers</w:t>
      </w:r>
      <w:r w:rsidR="00634341">
        <w:rPr>
          <w:rFonts w:ascii="Century Gothic" w:hAnsi="Century Gothic"/>
          <w:b/>
          <w:sz w:val="22"/>
          <w:szCs w:val="22"/>
          <w:u w:val="single"/>
        </w:rPr>
        <w:t xml:space="preserve"> (20 points each)</w:t>
      </w:r>
    </w:p>
    <w:p w:rsidR="004E2C23" w:rsidRPr="008B57EF" w:rsidRDefault="008B57EF" w:rsidP="004C0C8F">
      <w:pPr>
        <w:rPr>
          <w:rFonts w:ascii="Century Gothic" w:hAnsi="Century Gothic"/>
          <w:sz w:val="22"/>
          <w:szCs w:val="22"/>
        </w:rPr>
      </w:pPr>
      <w:r>
        <w:rPr>
          <w:rFonts w:ascii="Century Gothic" w:hAnsi="Century Gothic"/>
          <w:sz w:val="22"/>
          <w:szCs w:val="22"/>
        </w:rPr>
        <w:t>There will be at least two different guest lecturers</w:t>
      </w:r>
      <w:r w:rsidR="008E61F9">
        <w:rPr>
          <w:rFonts w:ascii="Century Gothic" w:hAnsi="Century Gothic"/>
          <w:sz w:val="22"/>
          <w:szCs w:val="22"/>
        </w:rPr>
        <w:t>/pr</w:t>
      </w:r>
      <w:r w:rsidR="00CD2F23">
        <w:rPr>
          <w:rFonts w:ascii="Century Gothic" w:hAnsi="Century Gothic"/>
          <w:sz w:val="22"/>
          <w:szCs w:val="22"/>
        </w:rPr>
        <w:t>e</w:t>
      </w:r>
      <w:r w:rsidR="008E61F9">
        <w:rPr>
          <w:rFonts w:ascii="Century Gothic" w:hAnsi="Century Gothic"/>
          <w:sz w:val="22"/>
          <w:szCs w:val="22"/>
        </w:rPr>
        <w:t>sentations</w:t>
      </w:r>
      <w:r>
        <w:rPr>
          <w:rFonts w:ascii="Century Gothic" w:hAnsi="Century Gothic"/>
          <w:sz w:val="22"/>
          <w:szCs w:val="22"/>
        </w:rPr>
        <w:t xml:space="preserve"> this semester. You will be required to submit a reaction paper</w:t>
      </w:r>
      <w:r w:rsidR="003D4EBF">
        <w:rPr>
          <w:rFonts w:ascii="Century Gothic" w:hAnsi="Century Gothic"/>
          <w:sz w:val="22"/>
          <w:szCs w:val="22"/>
        </w:rPr>
        <w:t xml:space="preserve"> outlining the key points of the lecture as well as your overall impressions. Each paper must be typed, double spaced, and at least 350 words. Use proper grammar!</w:t>
      </w:r>
      <w:r w:rsidR="00C52401">
        <w:rPr>
          <w:rFonts w:ascii="Century Gothic" w:hAnsi="Century Gothic"/>
          <w:sz w:val="22"/>
          <w:szCs w:val="22"/>
        </w:rPr>
        <w:t xml:space="preserve"> Due Dates will be given for this assignment </w:t>
      </w:r>
      <w:r w:rsidR="00C52401" w:rsidRPr="00C52401">
        <w:rPr>
          <w:rFonts w:ascii="Century Gothic" w:hAnsi="Century Gothic"/>
          <w:b/>
          <w:sz w:val="22"/>
          <w:szCs w:val="22"/>
        </w:rPr>
        <w:t>in class</w:t>
      </w:r>
      <w:r w:rsidR="00C52401">
        <w:rPr>
          <w:rFonts w:ascii="Century Gothic" w:hAnsi="Century Gothic"/>
          <w:sz w:val="22"/>
          <w:szCs w:val="22"/>
        </w:rPr>
        <w:t>.</w:t>
      </w:r>
    </w:p>
    <w:p w:rsidR="008B57EF" w:rsidRPr="00A864B2" w:rsidRDefault="008B57EF" w:rsidP="004C0C8F">
      <w:pPr>
        <w:rPr>
          <w:rFonts w:ascii="Century Gothic" w:hAnsi="Century Gothic"/>
          <w:b/>
          <w:sz w:val="22"/>
          <w:szCs w:val="22"/>
          <w:u w:val="single"/>
        </w:rPr>
      </w:pPr>
    </w:p>
    <w:p w:rsidR="00ED781B" w:rsidRPr="00A864B2" w:rsidRDefault="003D4EBF" w:rsidP="004C0C8F">
      <w:pPr>
        <w:rPr>
          <w:rFonts w:ascii="Century Gothic" w:hAnsi="Century Gothic"/>
          <w:b/>
          <w:sz w:val="22"/>
          <w:szCs w:val="22"/>
          <w:u w:val="single"/>
        </w:rPr>
      </w:pPr>
      <w:r>
        <w:rPr>
          <w:rFonts w:ascii="Century Gothic" w:hAnsi="Century Gothic"/>
          <w:b/>
          <w:sz w:val="22"/>
          <w:szCs w:val="22"/>
          <w:u w:val="single"/>
        </w:rPr>
        <w:t xml:space="preserve">7. </w:t>
      </w:r>
      <w:r w:rsidR="00027AE7" w:rsidRPr="00A864B2">
        <w:rPr>
          <w:rFonts w:ascii="Century Gothic" w:hAnsi="Century Gothic"/>
          <w:b/>
          <w:sz w:val="22"/>
          <w:szCs w:val="22"/>
          <w:u w:val="single"/>
        </w:rPr>
        <w:t>Class Participation</w:t>
      </w:r>
      <w:r w:rsidR="00634341">
        <w:rPr>
          <w:rFonts w:ascii="Century Gothic" w:hAnsi="Century Gothic"/>
          <w:b/>
          <w:sz w:val="22"/>
          <w:szCs w:val="22"/>
          <w:u w:val="single"/>
        </w:rPr>
        <w:t xml:space="preserve"> (4</w:t>
      </w:r>
      <w:r w:rsidR="004E2C23">
        <w:rPr>
          <w:rFonts w:ascii="Century Gothic" w:hAnsi="Century Gothic"/>
          <w:b/>
          <w:sz w:val="22"/>
          <w:szCs w:val="22"/>
          <w:u w:val="single"/>
        </w:rPr>
        <w:t>0 points)</w:t>
      </w:r>
    </w:p>
    <w:p w:rsidR="00ED781B" w:rsidRPr="00634341" w:rsidRDefault="004C0C8F" w:rsidP="00634341">
      <w:pPr>
        <w:rPr>
          <w:rFonts w:ascii="Century Gothic" w:hAnsi="Century Gothic"/>
          <w:spacing w:val="-5"/>
          <w:sz w:val="22"/>
          <w:szCs w:val="22"/>
          <w:u w:color="000000"/>
        </w:rPr>
      </w:pPr>
      <w:r w:rsidRPr="00A864B2">
        <w:rPr>
          <w:rFonts w:ascii="Century Gothic" w:hAnsi="Century Gothic"/>
          <w:spacing w:val="-4"/>
          <w:sz w:val="22"/>
          <w:szCs w:val="22"/>
          <w:u w:color="000000"/>
        </w:rPr>
        <w:t xml:space="preserve">Because this course relies heavily upon the ongoing </w:t>
      </w:r>
      <w:r w:rsidR="004E2C23">
        <w:rPr>
          <w:rFonts w:ascii="Century Gothic" w:hAnsi="Century Gothic"/>
          <w:spacing w:val="-4"/>
          <w:sz w:val="22"/>
          <w:szCs w:val="22"/>
          <w:u w:color="000000"/>
        </w:rPr>
        <w:t>interaction among</w:t>
      </w:r>
      <w:r w:rsidRPr="00A864B2">
        <w:rPr>
          <w:rFonts w:ascii="Century Gothic" w:hAnsi="Century Gothic"/>
          <w:spacing w:val="-4"/>
          <w:sz w:val="22"/>
          <w:szCs w:val="22"/>
          <w:u w:color="000000"/>
        </w:rPr>
        <w:t xml:space="preserve"> class members </w:t>
      </w:r>
      <w:r w:rsidR="004E2C23">
        <w:rPr>
          <w:rFonts w:ascii="Century Gothic" w:hAnsi="Century Gothic"/>
          <w:spacing w:val="-4"/>
          <w:sz w:val="22"/>
          <w:szCs w:val="22"/>
          <w:u w:color="000000"/>
        </w:rPr>
        <w:t xml:space="preserve">during </w:t>
      </w:r>
      <w:r w:rsidRPr="00A864B2">
        <w:rPr>
          <w:rFonts w:ascii="Century Gothic" w:hAnsi="Century Gothic"/>
          <w:spacing w:val="-4"/>
          <w:sz w:val="22"/>
          <w:szCs w:val="22"/>
          <w:u w:color="000000"/>
        </w:rPr>
        <w:t xml:space="preserve">in-class exercises, every effort should be made to attend all class sessions, to be punctual, and to reflect on your experiences. Because </w:t>
      </w:r>
      <w:r w:rsidR="004E2C23">
        <w:rPr>
          <w:rFonts w:ascii="Century Gothic" w:hAnsi="Century Gothic"/>
          <w:spacing w:val="-5"/>
          <w:sz w:val="22"/>
          <w:szCs w:val="22"/>
          <w:u w:color="000000"/>
        </w:rPr>
        <w:t>concepts</w:t>
      </w:r>
      <w:r w:rsidRPr="00A864B2">
        <w:rPr>
          <w:rFonts w:ascii="Century Gothic" w:hAnsi="Century Gothic"/>
          <w:spacing w:val="-5"/>
          <w:sz w:val="22"/>
          <w:szCs w:val="22"/>
          <w:u w:color="000000"/>
        </w:rPr>
        <w:t xml:space="preserve"> may only become useful to the extent that </w:t>
      </w:r>
      <w:r w:rsidR="004E2C23">
        <w:rPr>
          <w:rFonts w:ascii="Century Gothic" w:hAnsi="Century Gothic"/>
          <w:spacing w:val="-5"/>
          <w:sz w:val="22"/>
          <w:szCs w:val="22"/>
          <w:u w:color="000000"/>
        </w:rPr>
        <w:t>they are</w:t>
      </w:r>
      <w:r w:rsidRPr="00A864B2">
        <w:rPr>
          <w:rFonts w:ascii="Century Gothic" w:hAnsi="Century Gothic"/>
          <w:spacing w:val="-5"/>
          <w:sz w:val="22"/>
          <w:szCs w:val="22"/>
          <w:u w:color="000000"/>
        </w:rPr>
        <w:t xml:space="preserve"> put into practice, students </w:t>
      </w:r>
      <w:r w:rsidRPr="00A864B2">
        <w:rPr>
          <w:rFonts w:ascii="Century Gothic" w:hAnsi="Century Gothic"/>
          <w:spacing w:val="-4"/>
          <w:sz w:val="22"/>
          <w:szCs w:val="22"/>
          <w:u w:color="000000"/>
        </w:rPr>
        <w:t xml:space="preserve">are expected to participate fully in discussions and in practice sessions of </w:t>
      </w:r>
      <w:r w:rsidR="004E2C23">
        <w:rPr>
          <w:rFonts w:ascii="Century Gothic" w:hAnsi="Century Gothic"/>
          <w:spacing w:val="-4"/>
          <w:sz w:val="22"/>
          <w:szCs w:val="22"/>
          <w:u w:color="000000"/>
        </w:rPr>
        <w:t>the techniques that are relevant to this course</w:t>
      </w:r>
      <w:r w:rsidRPr="00A864B2">
        <w:rPr>
          <w:rFonts w:ascii="Century Gothic" w:hAnsi="Century Gothic"/>
          <w:spacing w:val="-4"/>
          <w:sz w:val="22"/>
          <w:szCs w:val="22"/>
          <w:u w:color="000000"/>
        </w:rPr>
        <w:t>. All students will be involved in role-</w:t>
      </w:r>
      <w:r w:rsidRPr="00A864B2">
        <w:rPr>
          <w:rFonts w:ascii="Century Gothic" w:hAnsi="Century Gothic"/>
          <w:spacing w:val="-5"/>
          <w:sz w:val="22"/>
          <w:szCs w:val="22"/>
          <w:u w:color="000000"/>
        </w:rPr>
        <w:t xml:space="preserve">plays and experiential exercises and should be prepared to participate in class discussions and activities. </w:t>
      </w:r>
    </w:p>
    <w:p w:rsidR="00B01CA7" w:rsidRPr="00D04808" w:rsidRDefault="00350CBC" w:rsidP="00634341">
      <w:pPr>
        <w:pStyle w:val="Heading2"/>
        <w:rPr>
          <w:rFonts w:ascii="Century Gothic" w:hAnsi="Century Gothic"/>
          <w:sz w:val="22"/>
          <w:szCs w:val="22"/>
          <w:u w:val="single"/>
        </w:rPr>
      </w:pPr>
      <w:r>
        <w:rPr>
          <w:rFonts w:ascii="Century Gothic" w:hAnsi="Century Gothic"/>
          <w:sz w:val="22"/>
          <w:szCs w:val="22"/>
          <w:u w:val="single"/>
        </w:rPr>
        <w:lastRenderedPageBreak/>
        <w:t xml:space="preserve">COURSE </w:t>
      </w:r>
      <w:r w:rsidR="00B01CA7" w:rsidRPr="00D04808">
        <w:rPr>
          <w:rFonts w:ascii="Century Gothic" w:hAnsi="Century Gothic"/>
          <w:sz w:val="22"/>
          <w:szCs w:val="22"/>
          <w:u w:val="single"/>
        </w:rPr>
        <w:t>CALENDAR</w:t>
      </w:r>
    </w:p>
    <w:p w:rsidR="009256F8" w:rsidRPr="00621F8A" w:rsidRDefault="009256F8" w:rsidP="00621F8A">
      <w:pPr>
        <w:jc w:val="center"/>
        <w:rPr>
          <w:rFonts w:ascii="Century Gothic" w:hAnsi="Century Gothic"/>
          <w:i/>
          <w:sz w:val="18"/>
          <w:szCs w:val="18"/>
        </w:rPr>
      </w:pPr>
      <w:r>
        <w:rPr>
          <w:rFonts w:ascii="Century Gothic" w:hAnsi="Century Gothic"/>
          <w:i/>
          <w:sz w:val="18"/>
          <w:szCs w:val="18"/>
        </w:rPr>
        <w:t>Because guest speakers may be invited into class periodically</w:t>
      </w:r>
      <w:r w:rsidRPr="003C4C02">
        <w:rPr>
          <w:rFonts w:ascii="Century Gothic" w:hAnsi="Century Gothic"/>
          <w:i/>
          <w:sz w:val="18"/>
          <w:szCs w:val="18"/>
        </w:rPr>
        <w:t xml:space="preserve">, the schedule </w:t>
      </w:r>
      <w:r>
        <w:rPr>
          <w:rFonts w:ascii="Century Gothic" w:hAnsi="Century Gothic"/>
          <w:i/>
          <w:sz w:val="18"/>
          <w:szCs w:val="18"/>
        </w:rPr>
        <w:t>below</w:t>
      </w:r>
      <w:r w:rsidRPr="003C4C02">
        <w:rPr>
          <w:rFonts w:ascii="Century Gothic" w:hAnsi="Century Gothic"/>
          <w:i/>
          <w:sz w:val="18"/>
          <w:szCs w:val="18"/>
        </w:rPr>
        <w:t xml:space="preserve"> </w:t>
      </w:r>
      <w:r>
        <w:rPr>
          <w:rFonts w:ascii="Century Gothic" w:hAnsi="Century Gothic"/>
          <w:i/>
          <w:sz w:val="18"/>
          <w:szCs w:val="18"/>
        </w:rPr>
        <w:t xml:space="preserve">may necessarily change in accordance with the respective speaker’s availability. </w:t>
      </w:r>
      <w:r w:rsidRPr="003C4C02">
        <w:rPr>
          <w:rFonts w:ascii="Century Gothic" w:hAnsi="Century Gothic"/>
          <w:i/>
          <w:sz w:val="18"/>
          <w:szCs w:val="18"/>
        </w:rPr>
        <w:t xml:space="preserve"> You will be given an updated calendar </w:t>
      </w:r>
      <w:r>
        <w:rPr>
          <w:rFonts w:ascii="Century Gothic" w:hAnsi="Century Gothic"/>
          <w:i/>
          <w:sz w:val="18"/>
          <w:szCs w:val="18"/>
        </w:rPr>
        <w:t xml:space="preserve">as necessary. </w:t>
      </w:r>
    </w:p>
    <w:p w:rsidR="00B01CA7" w:rsidRPr="00A864B2" w:rsidRDefault="00B01CA7" w:rsidP="00B01CA7">
      <w:pPr>
        <w:spacing w:line="160" w:lineRule="exact"/>
        <w:jc w:val="center"/>
        <w:rPr>
          <w:rFonts w:ascii="Century Gothic" w:hAnsi="Century Gothic"/>
          <w:b/>
          <w:bCs/>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2500"/>
        <w:gridCol w:w="1353"/>
        <w:gridCol w:w="5207"/>
      </w:tblGrid>
      <w:tr w:rsidR="00DA2AD7" w:rsidRPr="00A864B2" w:rsidTr="001E0E04">
        <w:tc>
          <w:tcPr>
            <w:tcW w:w="1488" w:type="dxa"/>
            <w:shd w:val="clear" w:color="auto" w:fill="BFBFBF"/>
          </w:tcPr>
          <w:p w:rsidR="00DA2AD7" w:rsidRDefault="00DA2AD7" w:rsidP="00D54A0A">
            <w:pPr>
              <w:jc w:val="center"/>
              <w:rPr>
                <w:rFonts w:ascii="Century Gothic" w:hAnsi="Century Gothic"/>
                <w:b/>
                <w:sz w:val="22"/>
                <w:szCs w:val="22"/>
              </w:rPr>
            </w:pPr>
            <w:r>
              <w:rPr>
                <w:rFonts w:ascii="Century Gothic" w:hAnsi="Century Gothic"/>
                <w:b/>
                <w:sz w:val="22"/>
                <w:szCs w:val="22"/>
              </w:rPr>
              <w:t>Day/</w:t>
            </w:r>
          </w:p>
          <w:p w:rsidR="00B01CA7" w:rsidRPr="00A864B2" w:rsidRDefault="00340CBE" w:rsidP="00D54A0A">
            <w:pPr>
              <w:jc w:val="center"/>
              <w:rPr>
                <w:rFonts w:ascii="Century Gothic" w:hAnsi="Century Gothic"/>
                <w:b/>
                <w:sz w:val="22"/>
                <w:szCs w:val="22"/>
              </w:rPr>
            </w:pPr>
            <w:r w:rsidRPr="00A864B2">
              <w:rPr>
                <w:rFonts w:ascii="Century Gothic" w:hAnsi="Century Gothic"/>
                <w:b/>
                <w:sz w:val="22"/>
                <w:szCs w:val="22"/>
              </w:rPr>
              <w:t>Date</w:t>
            </w:r>
          </w:p>
        </w:tc>
        <w:tc>
          <w:tcPr>
            <w:tcW w:w="2500" w:type="dxa"/>
            <w:shd w:val="clear" w:color="auto" w:fill="BFBFBF"/>
          </w:tcPr>
          <w:p w:rsidR="00B01CA7" w:rsidRPr="00A864B2" w:rsidRDefault="00B01CA7" w:rsidP="00D04808">
            <w:pPr>
              <w:jc w:val="center"/>
              <w:rPr>
                <w:rFonts w:ascii="Century Gothic" w:hAnsi="Century Gothic"/>
                <w:b/>
                <w:bCs/>
                <w:sz w:val="22"/>
                <w:szCs w:val="22"/>
              </w:rPr>
            </w:pPr>
            <w:r w:rsidRPr="00A864B2">
              <w:rPr>
                <w:rFonts w:ascii="Century Gothic" w:hAnsi="Century Gothic"/>
                <w:b/>
                <w:bCs/>
                <w:sz w:val="22"/>
                <w:szCs w:val="22"/>
              </w:rPr>
              <w:t>T</w:t>
            </w:r>
            <w:r w:rsidR="00D04808">
              <w:rPr>
                <w:rFonts w:ascii="Century Gothic" w:hAnsi="Century Gothic"/>
                <w:b/>
                <w:bCs/>
                <w:sz w:val="22"/>
                <w:szCs w:val="22"/>
              </w:rPr>
              <w:t>opic</w:t>
            </w:r>
          </w:p>
        </w:tc>
        <w:tc>
          <w:tcPr>
            <w:tcW w:w="1353" w:type="dxa"/>
            <w:shd w:val="clear" w:color="auto" w:fill="BFBFBF"/>
          </w:tcPr>
          <w:p w:rsidR="00B01CA7" w:rsidRDefault="00D04808" w:rsidP="00D54A0A">
            <w:pPr>
              <w:jc w:val="center"/>
              <w:rPr>
                <w:rFonts w:ascii="Century Gothic" w:hAnsi="Century Gothic"/>
                <w:b/>
                <w:bCs/>
                <w:sz w:val="22"/>
                <w:szCs w:val="22"/>
              </w:rPr>
            </w:pPr>
            <w:r>
              <w:rPr>
                <w:rFonts w:ascii="Century Gothic" w:hAnsi="Century Gothic"/>
                <w:b/>
                <w:bCs/>
                <w:sz w:val="22"/>
                <w:szCs w:val="22"/>
              </w:rPr>
              <w:t xml:space="preserve">Reading </w:t>
            </w:r>
          </w:p>
          <w:p w:rsidR="00D04808" w:rsidRPr="00A864B2" w:rsidRDefault="00D04808" w:rsidP="00D54A0A">
            <w:pPr>
              <w:jc w:val="center"/>
              <w:rPr>
                <w:rFonts w:ascii="Century Gothic" w:hAnsi="Century Gothic"/>
                <w:b/>
                <w:bCs/>
                <w:sz w:val="22"/>
                <w:szCs w:val="22"/>
              </w:rPr>
            </w:pPr>
            <w:r>
              <w:rPr>
                <w:rFonts w:ascii="Century Gothic" w:hAnsi="Century Gothic"/>
                <w:b/>
                <w:bCs/>
                <w:sz w:val="22"/>
                <w:szCs w:val="22"/>
              </w:rPr>
              <w:t>DUE</w:t>
            </w:r>
          </w:p>
        </w:tc>
        <w:tc>
          <w:tcPr>
            <w:tcW w:w="5207" w:type="dxa"/>
            <w:shd w:val="clear" w:color="auto" w:fill="BFBFBF"/>
          </w:tcPr>
          <w:p w:rsidR="00B01CA7" w:rsidRPr="00A864B2" w:rsidRDefault="00D04808" w:rsidP="00D54A0A">
            <w:pPr>
              <w:jc w:val="center"/>
              <w:rPr>
                <w:rFonts w:ascii="Century Gothic" w:hAnsi="Century Gothic"/>
                <w:b/>
                <w:bCs/>
                <w:sz w:val="22"/>
                <w:szCs w:val="22"/>
              </w:rPr>
            </w:pPr>
            <w:r>
              <w:rPr>
                <w:rFonts w:ascii="Century Gothic" w:hAnsi="Century Gothic"/>
                <w:b/>
                <w:bCs/>
                <w:sz w:val="22"/>
                <w:szCs w:val="22"/>
              </w:rPr>
              <w:t>Activities/Assignments</w:t>
            </w:r>
          </w:p>
        </w:tc>
      </w:tr>
      <w:tr w:rsidR="00DA2AD7" w:rsidRPr="00A864B2" w:rsidTr="00E60DB0">
        <w:tc>
          <w:tcPr>
            <w:tcW w:w="1488" w:type="dxa"/>
          </w:tcPr>
          <w:p w:rsidR="00DA2AD7" w:rsidRDefault="00DA2AD7" w:rsidP="00DA2AD7">
            <w:pPr>
              <w:jc w:val="center"/>
              <w:rPr>
                <w:rFonts w:ascii="Century Gothic" w:hAnsi="Century Gothic"/>
                <w:b/>
                <w:sz w:val="22"/>
                <w:szCs w:val="22"/>
              </w:rPr>
            </w:pPr>
            <w:r>
              <w:rPr>
                <w:rFonts w:ascii="Century Gothic" w:hAnsi="Century Gothic"/>
                <w:b/>
                <w:sz w:val="22"/>
                <w:szCs w:val="22"/>
              </w:rPr>
              <w:t>Monday</w:t>
            </w:r>
          </w:p>
          <w:p w:rsidR="00B01CA7" w:rsidRPr="00A864B2" w:rsidRDefault="00DA2AD7" w:rsidP="00DA2AD7">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CD2F23">
              <w:rPr>
                <w:rFonts w:ascii="Century Gothic" w:hAnsi="Century Gothic"/>
                <w:b/>
                <w:sz w:val="22"/>
                <w:szCs w:val="22"/>
              </w:rPr>
              <w:t>27</w:t>
            </w:r>
          </w:p>
        </w:tc>
        <w:tc>
          <w:tcPr>
            <w:tcW w:w="2500" w:type="dxa"/>
          </w:tcPr>
          <w:p w:rsidR="00B01CA7" w:rsidRPr="00A864B2" w:rsidRDefault="000A5D73" w:rsidP="00D54A0A">
            <w:pPr>
              <w:rPr>
                <w:rFonts w:ascii="Century Gothic" w:hAnsi="Century Gothic"/>
                <w:sz w:val="22"/>
                <w:szCs w:val="22"/>
              </w:rPr>
            </w:pPr>
            <w:r w:rsidRPr="00A864B2">
              <w:rPr>
                <w:rFonts w:ascii="Century Gothic" w:hAnsi="Century Gothic"/>
                <w:sz w:val="22"/>
                <w:szCs w:val="22"/>
              </w:rPr>
              <w:t>COURSE INTRO &amp; Technology Crash-course</w:t>
            </w:r>
          </w:p>
        </w:tc>
        <w:tc>
          <w:tcPr>
            <w:tcW w:w="1353" w:type="dxa"/>
          </w:tcPr>
          <w:p w:rsidR="00B01CA7" w:rsidRPr="00A864B2" w:rsidRDefault="00B01CA7" w:rsidP="00D54A0A">
            <w:pPr>
              <w:rPr>
                <w:rFonts w:ascii="Century Gothic" w:hAnsi="Century Gothic"/>
                <w:b/>
                <w:bCs/>
                <w:sz w:val="22"/>
                <w:szCs w:val="22"/>
              </w:rPr>
            </w:pPr>
          </w:p>
        </w:tc>
        <w:tc>
          <w:tcPr>
            <w:tcW w:w="5207" w:type="dxa"/>
          </w:tcPr>
          <w:p w:rsidR="00B01CA7" w:rsidRPr="00A864B2" w:rsidRDefault="000A5D73" w:rsidP="00D54A0A">
            <w:pPr>
              <w:rPr>
                <w:rFonts w:ascii="Century Gothic" w:hAnsi="Century Gothic"/>
                <w:sz w:val="22"/>
                <w:szCs w:val="22"/>
              </w:rPr>
            </w:pPr>
            <w:r w:rsidRPr="00A864B2">
              <w:rPr>
                <w:rFonts w:ascii="Century Gothic" w:hAnsi="Century Gothic"/>
                <w:sz w:val="22"/>
                <w:szCs w:val="22"/>
              </w:rPr>
              <w:t>Review syllabus; check out books; review Blackboard procedures</w:t>
            </w:r>
            <w:r w:rsidR="00DD446E">
              <w:rPr>
                <w:rFonts w:ascii="Century Gothic" w:hAnsi="Century Gothic"/>
                <w:sz w:val="22"/>
                <w:szCs w:val="22"/>
              </w:rPr>
              <w:t>; ice breakers</w:t>
            </w:r>
          </w:p>
          <w:p w:rsidR="00402350" w:rsidRPr="00A864B2" w:rsidRDefault="00402350" w:rsidP="00D54A0A">
            <w:pPr>
              <w:rPr>
                <w:rFonts w:ascii="Century Gothic" w:hAnsi="Century Gothic"/>
                <w:b/>
                <w:bCs/>
                <w:sz w:val="22"/>
                <w:szCs w:val="22"/>
              </w:rPr>
            </w:pPr>
          </w:p>
        </w:tc>
      </w:tr>
      <w:tr w:rsidR="00DA2AD7" w:rsidRPr="00A864B2" w:rsidTr="00E60DB0">
        <w:tc>
          <w:tcPr>
            <w:tcW w:w="1488" w:type="dxa"/>
          </w:tcPr>
          <w:p w:rsidR="00DA2AD7" w:rsidRDefault="00DA2AD7" w:rsidP="00D54A0A">
            <w:pPr>
              <w:jc w:val="center"/>
              <w:rPr>
                <w:rFonts w:ascii="Century Gothic" w:hAnsi="Century Gothic"/>
                <w:b/>
                <w:sz w:val="22"/>
                <w:szCs w:val="22"/>
              </w:rPr>
            </w:pPr>
            <w:r>
              <w:rPr>
                <w:rFonts w:ascii="Century Gothic" w:hAnsi="Century Gothic"/>
                <w:b/>
                <w:sz w:val="22"/>
                <w:szCs w:val="22"/>
              </w:rPr>
              <w:t>Tuesday</w:t>
            </w:r>
          </w:p>
          <w:p w:rsidR="00B01CA7" w:rsidRPr="00A864B2" w:rsidRDefault="00DA2AD7" w:rsidP="00D54A0A">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CD2F23">
              <w:rPr>
                <w:rFonts w:ascii="Century Gothic" w:hAnsi="Century Gothic"/>
                <w:b/>
                <w:sz w:val="22"/>
                <w:szCs w:val="22"/>
              </w:rPr>
              <w:t>28</w:t>
            </w:r>
          </w:p>
        </w:tc>
        <w:tc>
          <w:tcPr>
            <w:tcW w:w="2500" w:type="dxa"/>
          </w:tcPr>
          <w:p w:rsidR="00B01CA7" w:rsidRPr="00A864B2" w:rsidRDefault="00DD446E" w:rsidP="00D54A0A">
            <w:pPr>
              <w:rPr>
                <w:rFonts w:ascii="Century Gothic" w:hAnsi="Century Gothic"/>
                <w:sz w:val="22"/>
                <w:szCs w:val="22"/>
              </w:rPr>
            </w:pPr>
            <w:r>
              <w:rPr>
                <w:rFonts w:ascii="Century Gothic" w:hAnsi="Century Gothic"/>
                <w:sz w:val="22"/>
                <w:szCs w:val="22"/>
              </w:rPr>
              <w:t>Self-Regulation/AU Academic Policies; Eligibility; Interacting with Instructors</w:t>
            </w:r>
          </w:p>
        </w:tc>
        <w:tc>
          <w:tcPr>
            <w:tcW w:w="1353" w:type="dxa"/>
          </w:tcPr>
          <w:p w:rsidR="00B01CA7" w:rsidRPr="00A864B2" w:rsidRDefault="00DD446E" w:rsidP="00D54A0A">
            <w:pPr>
              <w:rPr>
                <w:rFonts w:ascii="Century Gothic" w:hAnsi="Century Gothic"/>
                <w:b/>
                <w:bCs/>
                <w:sz w:val="22"/>
                <w:szCs w:val="22"/>
              </w:rPr>
            </w:pPr>
            <w:r>
              <w:rPr>
                <w:rFonts w:ascii="Century Gothic" w:hAnsi="Century Gothic"/>
                <w:b/>
                <w:bCs/>
                <w:sz w:val="22"/>
                <w:szCs w:val="22"/>
              </w:rPr>
              <w:t>Chapter 1</w:t>
            </w:r>
          </w:p>
        </w:tc>
        <w:tc>
          <w:tcPr>
            <w:tcW w:w="5207" w:type="dxa"/>
          </w:tcPr>
          <w:p w:rsidR="00B01CA7" w:rsidRPr="00A864B2" w:rsidRDefault="00DD446E" w:rsidP="00D54A0A">
            <w:pPr>
              <w:rPr>
                <w:rFonts w:ascii="Century Gothic" w:hAnsi="Century Gothic"/>
                <w:b/>
                <w:bCs/>
                <w:sz w:val="22"/>
                <w:szCs w:val="22"/>
              </w:rPr>
            </w:pPr>
            <w:r>
              <w:rPr>
                <w:rFonts w:ascii="Century Gothic" w:hAnsi="Century Gothic"/>
                <w:sz w:val="22"/>
                <w:szCs w:val="22"/>
              </w:rPr>
              <w:t>Brief lecture; Review academic eligibility policies; Guideline for interacting with instructor</w:t>
            </w:r>
            <w:r w:rsidR="00B01CA7" w:rsidRPr="00A864B2">
              <w:rPr>
                <w:rFonts w:ascii="Century Gothic" w:hAnsi="Century Gothic"/>
                <w:sz w:val="22"/>
                <w:szCs w:val="22"/>
              </w:rPr>
              <w:t xml:space="preserve"> </w:t>
            </w:r>
          </w:p>
        </w:tc>
      </w:tr>
      <w:tr w:rsidR="00DA2AD7" w:rsidRPr="00A864B2" w:rsidTr="00E60DB0">
        <w:tc>
          <w:tcPr>
            <w:tcW w:w="1488" w:type="dxa"/>
          </w:tcPr>
          <w:p w:rsidR="00DA2AD7" w:rsidRDefault="00DA2AD7" w:rsidP="00D54A0A">
            <w:pPr>
              <w:jc w:val="center"/>
              <w:rPr>
                <w:rFonts w:ascii="Century Gothic" w:hAnsi="Century Gothic"/>
                <w:b/>
                <w:sz w:val="22"/>
                <w:szCs w:val="22"/>
              </w:rPr>
            </w:pPr>
            <w:r>
              <w:rPr>
                <w:rFonts w:ascii="Century Gothic" w:hAnsi="Century Gothic"/>
                <w:b/>
                <w:sz w:val="22"/>
                <w:szCs w:val="22"/>
              </w:rPr>
              <w:t>Wednesday</w:t>
            </w:r>
          </w:p>
          <w:p w:rsidR="00B01CA7" w:rsidRPr="00A864B2" w:rsidRDefault="00DA2AD7" w:rsidP="00D54A0A">
            <w:pPr>
              <w:jc w:val="center"/>
              <w:rPr>
                <w:rFonts w:ascii="Century Gothic" w:hAnsi="Century Gothic"/>
                <w:b/>
                <w:sz w:val="22"/>
                <w:szCs w:val="22"/>
              </w:rPr>
            </w:pPr>
            <w:r>
              <w:rPr>
                <w:rFonts w:ascii="Century Gothic" w:hAnsi="Century Gothic"/>
                <w:b/>
                <w:sz w:val="22"/>
                <w:szCs w:val="22"/>
              </w:rPr>
              <w:t>6</w:t>
            </w:r>
            <w:r w:rsidR="007A427A" w:rsidRPr="00A864B2">
              <w:rPr>
                <w:rFonts w:ascii="Century Gothic" w:hAnsi="Century Gothic"/>
                <w:b/>
                <w:sz w:val="22"/>
                <w:szCs w:val="22"/>
              </w:rPr>
              <w:t>/</w:t>
            </w:r>
            <w:r w:rsidR="00CD2F23">
              <w:rPr>
                <w:rFonts w:ascii="Century Gothic" w:hAnsi="Century Gothic"/>
                <w:b/>
                <w:sz w:val="22"/>
                <w:szCs w:val="22"/>
              </w:rPr>
              <w:t>29</w:t>
            </w:r>
          </w:p>
        </w:tc>
        <w:tc>
          <w:tcPr>
            <w:tcW w:w="2500" w:type="dxa"/>
          </w:tcPr>
          <w:p w:rsidR="00B01CA7" w:rsidRPr="00A864B2" w:rsidRDefault="00B01CA7" w:rsidP="00D54A0A">
            <w:pPr>
              <w:rPr>
                <w:rFonts w:ascii="Century Gothic" w:hAnsi="Century Gothic"/>
                <w:sz w:val="22"/>
                <w:szCs w:val="22"/>
              </w:rPr>
            </w:pPr>
            <w:r w:rsidRPr="00A864B2">
              <w:rPr>
                <w:rFonts w:ascii="Century Gothic" w:hAnsi="Century Gothic"/>
                <w:sz w:val="22"/>
                <w:szCs w:val="22"/>
              </w:rPr>
              <w:t>Learning Styles/ Personality Styles</w:t>
            </w:r>
            <w:r w:rsidR="00DD446E">
              <w:rPr>
                <w:rFonts w:ascii="Century Gothic" w:hAnsi="Century Gothic"/>
                <w:sz w:val="22"/>
                <w:szCs w:val="22"/>
              </w:rPr>
              <w:t>; Memory &amp; Concentration</w:t>
            </w:r>
          </w:p>
        </w:tc>
        <w:tc>
          <w:tcPr>
            <w:tcW w:w="1353" w:type="dxa"/>
          </w:tcPr>
          <w:p w:rsidR="00B01CA7" w:rsidRPr="00DD446E" w:rsidRDefault="00DD446E" w:rsidP="00D54A0A">
            <w:pPr>
              <w:rPr>
                <w:rFonts w:ascii="Century Gothic" w:hAnsi="Century Gothic"/>
                <w:b/>
                <w:sz w:val="22"/>
                <w:szCs w:val="22"/>
              </w:rPr>
            </w:pPr>
            <w:r w:rsidRPr="00DD446E">
              <w:rPr>
                <w:rFonts w:ascii="Century Gothic" w:hAnsi="Century Gothic"/>
                <w:b/>
                <w:sz w:val="22"/>
                <w:szCs w:val="22"/>
              </w:rPr>
              <w:t>Chapters 2-3</w:t>
            </w:r>
          </w:p>
        </w:tc>
        <w:tc>
          <w:tcPr>
            <w:tcW w:w="5207" w:type="dxa"/>
          </w:tcPr>
          <w:p w:rsidR="00DD446E" w:rsidRDefault="00DD446E" w:rsidP="0035344C">
            <w:pPr>
              <w:rPr>
                <w:rFonts w:ascii="Century Gothic" w:hAnsi="Century Gothic"/>
                <w:sz w:val="22"/>
                <w:szCs w:val="22"/>
              </w:rPr>
            </w:pPr>
            <w:r>
              <w:rPr>
                <w:rFonts w:ascii="Century Gothic" w:hAnsi="Century Gothic"/>
                <w:sz w:val="22"/>
                <w:szCs w:val="22"/>
              </w:rPr>
              <w:t>Brief lecture on Chapters 2-3 and mnemonics; practicing memory techniques.</w:t>
            </w:r>
          </w:p>
          <w:p w:rsidR="00B01CA7" w:rsidRPr="00A864B2" w:rsidRDefault="00DD446E" w:rsidP="00482217">
            <w:pPr>
              <w:rPr>
                <w:rFonts w:ascii="Century Gothic" w:hAnsi="Century Gothic"/>
                <w:b/>
                <w:bCs/>
                <w:sz w:val="22"/>
                <w:szCs w:val="22"/>
              </w:rPr>
            </w:pPr>
            <w:r>
              <w:rPr>
                <w:rFonts w:ascii="Century Gothic" w:hAnsi="Century Gothic"/>
                <w:b/>
                <w:bCs/>
                <w:sz w:val="22"/>
                <w:szCs w:val="22"/>
              </w:rPr>
              <w:t>C</w:t>
            </w:r>
            <w:r w:rsidR="00482217">
              <w:rPr>
                <w:rFonts w:ascii="Century Gothic" w:hAnsi="Century Gothic"/>
                <w:b/>
                <w:bCs/>
                <w:sz w:val="22"/>
                <w:szCs w:val="22"/>
              </w:rPr>
              <w:t>hapter</w:t>
            </w:r>
            <w:r>
              <w:rPr>
                <w:rFonts w:ascii="Century Gothic" w:hAnsi="Century Gothic"/>
                <w:b/>
                <w:bCs/>
                <w:sz w:val="22"/>
                <w:szCs w:val="22"/>
              </w:rPr>
              <w:t xml:space="preserve"> 1</w:t>
            </w:r>
            <w:r w:rsidR="00B01CA7" w:rsidRPr="00A864B2">
              <w:rPr>
                <w:rFonts w:ascii="Century Gothic" w:hAnsi="Century Gothic"/>
                <w:b/>
                <w:bCs/>
                <w:sz w:val="22"/>
                <w:szCs w:val="22"/>
              </w:rPr>
              <w:t xml:space="preserve"> </w:t>
            </w:r>
            <w:r w:rsidR="00482217">
              <w:rPr>
                <w:rFonts w:ascii="Century Gothic" w:hAnsi="Century Gothic"/>
                <w:b/>
                <w:bCs/>
                <w:sz w:val="22"/>
                <w:szCs w:val="22"/>
              </w:rPr>
              <w:t>Study Guide Due</w:t>
            </w:r>
          </w:p>
        </w:tc>
      </w:tr>
      <w:tr w:rsidR="00DA2AD7" w:rsidRPr="00A864B2" w:rsidTr="001E0E04">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Tuesday</w:t>
            </w:r>
          </w:p>
          <w:p w:rsidR="00DA2AD7" w:rsidRPr="00A864B2" w:rsidRDefault="00CD2F23" w:rsidP="00D54A0A">
            <w:pPr>
              <w:jc w:val="center"/>
              <w:rPr>
                <w:rFonts w:ascii="Century Gothic" w:hAnsi="Century Gothic"/>
                <w:b/>
                <w:sz w:val="22"/>
                <w:szCs w:val="22"/>
              </w:rPr>
            </w:pPr>
            <w:r>
              <w:rPr>
                <w:rFonts w:ascii="Century Gothic" w:hAnsi="Century Gothic"/>
                <w:b/>
                <w:sz w:val="22"/>
                <w:szCs w:val="22"/>
              </w:rPr>
              <w:t>7/5</w:t>
            </w:r>
          </w:p>
        </w:tc>
        <w:tc>
          <w:tcPr>
            <w:tcW w:w="2500" w:type="dxa"/>
            <w:shd w:val="clear" w:color="auto" w:fill="FFFFFF"/>
          </w:tcPr>
          <w:p w:rsidR="00B01CA7" w:rsidRPr="00A864B2" w:rsidRDefault="000A5D73" w:rsidP="00D54A0A">
            <w:pPr>
              <w:rPr>
                <w:rFonts w:ascii="Century Gothic" w:hAnsi="Century Gothic"/>
                <w:sz w:val="22"/>
                <w:szCs w:val="22"/>
              </w:rPr>
            </w:pPr>
            <w:r w:rsidRPr="00A864B2">
              <w:rPr>
                <w:rFonts w:ascii="Century Gothic" w:hAnsi="Century Gothic"/>
                <w:sz w:val="22"/>
                <w:szCs w:val="22"/>
              </w:rPr>
              <w:t>Forming Your Own Informed Opinion</w:t>
            </w:r>
          </w:p>
        </w:tc>
        <w:tc>
          <w:tcPr>
            <w:tcW w:w="1353" w:type="dxa"/>
            <w:shd w:val="clear" w:color="auto" w:fill="FFFFFF"/>
          </w:tcPr>
          <w:p w:rsidR="00B01CA7" w:rsidRPr="00A864B2" w:rsidRDefault="00B01CA7" w:rsidP="00D54A0A">
            <w:pPr>
              <w:rPr>
                <w:rFonts w:ascii="Century Gothic" w:hAnsi="Century Gothic"/>
                <w:sz w:val="22"/>
                <w:szCs w:val="22"/>
              </w:rPr>
            </w:pPr>
          </w:p>
        </w:tc>
        <w:tc>
          <w:tcPr>
            <w:tcW w:w="5207" w:type="dxa"/>
            <w:shd w:val="clear" w:color="auto" w:fill="FFFFFF"/>
          </w:tcPr>
          <w:p w:rsidR="00482217" w:rsidRDefault="000A5D73" w:rsidP="00D54A0A">
            <w:pPr>
              <w:rPr>
                <w:rFonts w:ascii="Century Gothic" w:hAnsi="Century Gothic"/>
                <w:sz w:val="22"/>
                <w:szCs w:val="22"/>
              </w:rPr>
            </w:pPr>
            <w:r w:rsidRPr="00A864B2">
              <w:rPr>
                <w:rFonts w:ascii="Century Gothic" w:hAnsi="Century Gothic"/>
                <w:sz w:val="22"/>
                <w:szCs w:val="22"/>
              </w:rPr>
              <w:t>In-class movie!</w:t>
            </w:r>
            <w:r w:rsidR="00DD446E">
              <w:rPr>
                <w:rFonts w:ascii="Century Gothic" w:hAnsi="Century Gothic"/>
                <w:sz w:val="22"/>
                <w:szCs w:val="22"/>
              </w:rPr>
              <w:t xml:space="preserve"> </w:t>
            </w:r>
          </w:p>
          <w:p w:rsidR="00B01CA7" w:rsidRPr="00A864B2" w:rsidRDefault="00DD446E" w:rsidP="00D54A0A">
            <w:pPr>
              <w:rPr>
                <w:rFonts w:ascii="Century Gothic" w:hAnsi="Century Gothic"/>
                <w:sz w:val="22"/>
                <w:szCs w:val="22"/>
              </w:rPr>
            </w:pPr>
            <w:r w:rsidRPr="00DD446E">
              <w:rPr>
                <w:rFonts w:ascii="Century Gothic" w:hAnsi="Century Gothic"/>
                <w:b/>
                <w:sz w:val="22"/>
                <w:szCs w:val="22"/>
              </w:rPr>
              <w:t>Chapter 2 Study Guide Due</w:t>
            </w:r>
          </w:p>
        </w:tc>
      </w:tr>
      <w:tr w:rsidR="00DA2AD7" w:rsidRPr="00A864B2" w:rsidTr="001E0E04">
        <w:tc>
          <w:tcPr>
            <w:tcW w:w="1488" w:type="dxa"/>
          </w:tcPr>
          <w:p w:rsidR="000A5D73" w:rsidRDefault="00DA2AD7" w:rsidP="00D54A0A">
            <w:pPr>
              <w:jc w:val="center"/>
              <w:rPr>
                <w:rFonts w:ascii="Century Gothic" w:hAnsi="Century Gothic"/>
                <w:b/>
                <w:sz w:val="22"/>
                <w:szCs w:val="22"/>
              </w:rPr>
            </w:pPr>
            <w:r>
              <w:rPr>
                <w:rFonts w:ascii="Century Gothic" w:hAnsi="Century Gothic"/>
                <w:b/>
                <w:sz w:val="22"/>
                <w:szCs w:val="22"/>
              </w:rPr>
              <w:t>Wednesday</w:t>
            </w:r>
          </w:p>
          <w:p w:rsidR="00DA2AD7" w:rsidRPr="00A864B2" w:rsidRDefault="00CD2F23" w:rsidP="00D54A0A">
            <w:pPr>
              <w:jc w:val="center"/>
              <w:rPr>
                <w:rFonts w:ascii="Century Gothic" w:hAnsi="Century Gothic"/>
                <w:b/>
                <w:sz w:val="22"/>
                <w:szCs w:val="22"/>
              </w:rPr>
            </w:pPr>
            <w:r>
              <w:rPr>
                <w:rFonts w:ascii="Century Gothic" w:hAnsi="Century Gothic"/>
                <w:b/>
                <w:sz w:val="22"/>
                <w:szCs w:val="22"/>
              </w:rPr>
              <w:t>7/6</w:t>
            </w:r>
          </w:p>
        </w:tc>
        <w:tc>
          <w:tcPr>
            <w:tcW w:w="2500" w:type="dxa"/>
            <w:shd w:val="clear" w:color="auto" w:fill="FFFFFF"/>
          </w:tcPr>
          <w:p w:rsidR="000A5D73" w:rsidRPr="00A864B2" w:rsidRDefault="000A5D73" w:rsidP="00AC0F50">
            <w:pPr>
              <w:rPr>
                <w:rFonts w:ascii="Century Gothic" w:hAnsi="Century Gothic"/>
                <w:sz w:val="22"/>
                <w:szCs w:val="22"/>
              </w:rPr>
            </w:pPr>
            <w:r w:rsidRPr="00A864B2">
              <w:rPr>
                <w:rFonts w:ascii="Century Gothic" w:hAnsi="Century Gothic"/>
                <w:sz w:val="22"/>
                <w:szCs w:val="22"/>
              </w:rPr>
              <w:t xml:space="preserve">Forming Your Own Informed Opinion </w:t>
            </w:r>
          </w:p>
        </w:tc>
        <w:tc>
          <w:tcPr>
            <w:tcW w:w="1353" w:type="dxa"/>
            <w:shd w:val="clear" w:color="auto" w:fill="FFFFFF"/>
          </w:tcPr>
          <w:p w:rsidR="000A5D73" w:rsidRPr="00A864B2" w:rsidRDefault="000A5D73" w:rsidP="00D54A0A">
            <w:pPr>
              <w:rPr>
                <w:rFonts w:ascii="Century Gothic" w:hAnsi="Century Gothic"/>
                <w:sz w:val="22"/>
                <w:szCs w:val="22"/>
              </w:rPr>
            </w:pPr>
          </w:p>
        </w:tc>
        <w:tc>
          <w:tcPr>
            <w:tcW w:w="5207" w:type="dxa"/>
            <w:shd w:val="clear" w:color="auto" w:fill="FFFFFF"/>
          </w:tcPr>
          <w:p w:rsidR="00482217" w:rsidRDefault="000A5D73" w:rsidP="000A5D73">
            <w:pPr>
              <w:rPr>
                <w:rFonts w:ascii="Century Gothic" w:hAnsi="Century Gothic"/>
                <w:sz w:val="22"/>
                <w:szCs w:val="22"/>
              </w:rPr>
            </w:pPr>
            <w:r w:rsidRPr="00A864B2">
              <w:rPr>
                <w:rFonts w:ascii="Century Gothic" w:hAnsi="Century Gothic"/>
                <w:sz w:val="22"/>
                <w:szCs w:val="22"/>
              </w:rPr>
              <w:t>In-class movie!</w:t>
            </w:r>
            <w:r w:rsidR="00DD446E">
              <w:rPr>
                <w:rFonts w:ascii="Century Gothic" w:hAnsi="Century Gothic"/>
                <w:sz w:val="22"/>
                <w:szCs w:val="22"/>
              </w:rPr>
              <w:t xml:space="preserve"> </w:t>
            </w:r>
          </w:p>
          <w:p w:rsidR="000A5D73" w:rsidRDefault="00DD446E" w:rsidP="000A5D73">
            <w:pPr>
              <w:rPr>
                <w:rFonts w:ascii="Century Gothic" w:hAnsi="Century Gothic"/>
                <w:b/>
                <w:sz w:val="22"/>
                <w:szCs w:val="22"/>
              </w:rPr>
            </w:pPr>
            <w:r w:rsidRPr="00DD446E">
              <w:rPr>
                <w:rFonts w:ascii="Century Gothic" w:hAnsi="Century Gothic"/>
                <w:b/>
                <w:sz w:val="22"/>
                <w:szCs w:val="22"/>
              </w:rPr>
              <w:t>Chapter 3 Study Guide Due</w:t>
            </w:r>
          </w:p>
          <w:p w:rsidR="00216926" w:rsidRPr="00A864B2" w:rsidRDefault="00216926" w:rsidP="000A5D73">
            <w:pPr>
              <w:rPr>
                <w:rFonts w:ascii="Century Gothic" w:hAnsi="Century Gothic"/>
                <w:sz w:val="22"/>
                <w:szCs w:val="22"/>
              </w:rPr>
            </w:pPr>
            <w:r>
              <w:rPr>
                <w:rFonts w:ascii="Century Gothic" w:hAnsi="Century Gothic"/>
                <w:b/>
                <w:sz w:val="22"/>
                <w:szCs w:val="22"/>
              </w:rPr>
              <w:t>About You Paper Due</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Monday</w:t>
            </w:r>
          </w:p>
          <w:p w:rsidR="00DA2AD7" w:rsidRDefault="00CD2F23" w:rsidP="00D54A0A">
            <w:pPr>
              <w:jc w:val="center"/>
              <w:rPr>
                <w:rFonts w:ascii="Century Gothic" w:hAnsi="Century Gothic"/>
                <w:b/>
                <w:sz w:val="22"/>
                <w:szCs w:val="22"/>
              </w:rPr>
            </w:pPr>
            <w:r>
              <w:rPr>
                <w:rFonts w:ascii="Century Gothic" w:hAnsi="Century Gothic"/>
                <w:b/>
                <w:sz w:val="22"/>
                <w:szCs w:val="22"/>
              </w:rPr>
              <w:t>7/11</w:t>
            </w:r>
          </w:p>
          <w:p w:rsidR="00DA2AD7" w:rsidRPr="00A864B2" w:rsidRDefault="00DA2AD7" w:rsidP="00D54A0A">
            <w:pPr>
              <w:jc w:val="center"/>
              <w:rPr>
                <w:rFonts w:ascii="Century Gothic" w:hAnsi="Century Gothic"/>
                <w:b/>
                <w:sz w:val="22"/>
                <w:szCs w:val="22"/>
              </w:rPr>
            </w:pPr>
          </w:p>
        </w:tc>
        <w:tc>
          <w:tcPr>
            <w:tcW w:w="2500" w:type="dxa"/>
          </w:tcPr>
          <w:p w:rsidR="00163098" w:rsidRDefault="00AC0F50" w:rsidP="00D54A0A">
            <w:pPr>
              <w:rPr>
                <w:rFonts w:ascii="Century Gothic" w:hAnsi="Century Gothic"/>
                <w:sz w:val="22"/>
                <w:szCs w:val="22"/>
              </w:rPr>
            </w:pPr>
            <w:r>
              <w:rPr>
                <w:rFonts w:ascii="Century Gothic" w:hAnsi="Century Gothic"/>
                <w:sz w:val="22"/>
                <w:szCs w:val="22"/>
              </w:rPr>
              <w:t>Career Exploration/Choosing a Major/</w:t>
            </w:r>
          </w:p>
          <w:p w:rsidR="00B01CA7" w:rsidRPr="00A864B2" w:rsidRDefault="00163098" w:rsidP="00D54A0A">
            <w:pPr>
              <w:rPr>
                <w:rFonts w:ascii="Century Gothic" w:hAnsi="Century Gothic"/>
                <w:sz w:val="22"/>
                <w:szCs w:val="22"/>
              </w:rPr>
            </w:pPr>
            <w:r w:rsidRPr="00163098">
              <w:rPr>
                <w:rFonts w:ascii="Century Gothic" w:hAnsi="Century Gothic"/>
                <w:i/>
                <w:sz w:val="22"/>
                <w:szCs w:val="22"/>
                <w:u w:val="single"/>
              </w:rPr>
              <w:t>Janice Robinson:</w:t>
            </w:r>
            <w:r>
              <w:rPr>
                <w:rFonts w:ascii="Century Gothic" w:hAnsi="Century Gothic"/>
                <w:sz w:val="22"/>
                <w:szCs w:val="22"/>
              </w:rPr>
              <w:t xml:space="preserve"> </w:t>
            </w:r>
            <w:r w:rsidR="00AC0F50">
              <w:rPr>
                <w:rFonts w:ascii="Century Gothic" w:hAnsi="Century Gothic"/>
                <w:sz w:val="22"/>
                <w:szCs w:val="22"/>
              </w:rPr>
              <w:t>Developing your Plan of Study</w:t>
            </w:r>
          </w:p>
        </w:tc>
        <w:tc>
          <w:tcPr>
            <w:tcW w:w="1353" w:type="dxa"/>
          </w:tcPr>
          <w:p w:rsidR="00B01CA7" w:rsidRPr="00AC0F50" w:rsidRDefault="00AC0F50" w:rsidP="00D54A0A">
            <w:pPr>
              <w:rPr>
                <w:rFonts w:ascii="Century Gothic" w:hAnsi="Century Gothic"/>
                <w:b/>
                <w:sz w:val="22"/>
                <w:szCs w:val="22"/>
              </w:rPr>
            </w:pPr>
            <w:r w:rsidRPr="00AC0F50">
              <w:rPr>
                <w:rFonts w:ascii="Century Gothic" w:hAnsi="Century Gothic"/>
                <w:b/>
                <w:sz w:val="22"/>
                <w:szCs w:val="22"/>
              </w:rPr>
              <w:t>Chapter 13</w:t>
            </w:r>
          </w:p>
        </w:tc>
        <w:tc>
          <w:tcPr>
            <w:tcW w:w="5207" w:type="dxa"/>
          </w:tcPr>
          <w:p w:rsidR="00B01CA7" w:rsidRPr="00A864B2" w:rsidRDefault="000A5D73" w:rsidP="00811A94">
            <w:pPr>
              <w:rPr>
                <w:rFonts w:ascii="Century Gothic" w:hAnsi="Century Gothic"/>
                <w:b/>
                <w:sz w:val="22"/>
                <w:szCs w:val="22"/>
              </w:rPr>
            </w:pPr>
            <w:r w:rsidRPr="00A864B2">
              <w:rPr>
                <w:rFonts w:ascii="Century Gothic" w:hAnsi="Century Gothic"/>
                <w:sz w:val="22"/>
                <w:szCs w:val="22"/>
              </w:rPr>
              <w:t xml:space="preserve">Brief lecture </w:t>
            </w:r>
            <w:r w:rsidR="00AC0F50">
              <w:rPr>
                <w:rFonts w:ascii="Century Gothic" w:hAnsi="Century Gothic"/>
                <w:sz w:val="22"/>
                <w:szCs w:val="22"/>
              </w:rPr>
              <w:t>on exploring major requirements &amp; Plan of Study. Students need AU Bulletin!</w:t>
            </w:r>
            <w:r w:rsidRPr="00A864B2">
              <w:rPr>
                <w:rFonts w:ascii="Century Gothic" w:hAnsi="Century Gothic"/>
                <w:sz w:val="22"/>
                <w:szCs w:val="22"/>
              </w:rPr>
              <w:t xml:space="preserve"> </w:t>
            </w:r>
            <w:r w:rsidR="00AC0F50">
              <w:rPr>
                <w:rFonts w:ascii="Century Gothic" w:hAnsi="Century Gothic"/>
                <w:b/>
                <w:bCs/>
                <w:sz w:val="22"/>
                <w:szCs w:val="22"/>
              </w:rPr>
              <w:t xml:space="preserve">Chapter </w:t>
            </w:r>
            <w:r w:rsidRPr="00A864B2">
              <w:rPr>
                <w:rFonts w:ascii="Century Gothic" w:hAnsi="Century Gothic"/>
                <w:b/>
                <w:bCs/>
                <w:sz w:val="22"/>
                <w:szCs w:val="22"/>
              </w:rPr>
              <w:t>1</w:t>
            </w:r>
            <w:r w:rsidR="00AC0F50">
              <w:rPr>
                <w:rFonts w:ascii="Century Gothic" w:hAnsi="Century Gothic"/>
                <w:b/>
                <w:bCs/>
                <w:sz w:val="22"/>
                <w:szCs w:val="22"/>
              </w:rPr>
              <w:t>3</w:t>
            </w:r>
            <w:r w:rsidRPr="00A864B2">
              <w:rPr>
                <w:rFonts w:ascii="Century Gothic" w:hAnsi="Century Gothic"/>
                <w:b/>
                <w:bCs/>
                <w:sz w:val="22"/>
                <w:szCs w:val="22"/>
              </w:rPr>
              <w:t xml:space="preserve"> </w:t>
            </w:r>
            <w:r w:rsidR="00811A94">
              <w:rPr>
                <w:rFonts w:ascii="Century Gothic" w:hAnsi="Century Gothic"/>
                <w:b/>
                <w:bCs/>
                <w:sz w:val="22"/>
                <w:szCs w:val="22"/>
              </w:rPr>
              <w:t>Study Guide Due</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Tuesday</w:t>
            </w:r>
          </w:p>
          <w:p w:rsidR="00DA2AD7" w:rsidRPr="00A864B2" w:rsidRDefault="00CD2F23" w:rsidP="00D54A0A">
            <w:pPr>
              <w:jc w:val="center"/>
              <w:rPr>
                <w:rFonts w:ascii="Century Gothic" w:hAnsi="Century Gothic"/>
                <w:b/>
                <w:sz w:val="22"/>
                <w:szCs w:val="22"/>
              </w:rPr>
            </w:pPr>
            <w:r>
              <w:rPr>
                <w:rFonts w:ascii="Century Gothic" w:hAnsi="Century Gothic"/>
                <w:b/>
                <w:sz w:val="22"/>
                <w:szCs w:val="22"/>
              </w:rPr>
              <w:t>7/12</w:t>
            </w:r>
          </w:p>
        </w:tc>
        <w:tc>
          <w:tcPr>
            <w:tcW w:w="2500" w:type="dxa"/>
          </w:tcPr>
          <w:p w:rsidR="00B01CA7" w:rsidRPr="00A864B2" w:rsidRDefault="00AC0F50" w:rsidP="00D54A0A">
            <w:pPr>
              <w:rPr>
                <w:rFonts w:ascii="Century Gothic" w:hAnsi="Century Gothic"/>
                <w:sz w:val="22"/>
                <w:szCs w:val="22"/>
              </w:rPr>
            </w:pPr>
            <w:r>
              <w:rPr>
                <w:rFonts w:ascii="Century Gothic" w:hAnsi="Century Gothic"/>
                <w:sz w:val="22"/>
                <w:szCs w:val="22"/>
              </w:rPr>
              <w:t>Effective Note Taking/Effective Reading; Test taking strategies &amp;  Test anxiety; Calculating GPA</w:t>
            </w:r>
          </w:p>
        </w:tc>
        <w:tc>
          <w:tcPr>
            <w:tcW w:w="1353" w:type="dxa"/>
          </w:tcPr>
          <w:p w:rsidR="00B01CA7" w:rsidRPr="00AC0F50" w:rsidRDefault="00AC0F50" w:rsidP="00D54A0A">
            <w:pPr>
              <w:rPr>
                <w:rFonts w:ascii="Century Gothic" w:hAnsi="Century Gothic"/>
                <w:b/>
                <w:sz w:val="22"/>
                <w:szCs w:val="22"/>
              </w:rPr>
            </w:pPr>
            <w:r w:rsidRPr="00AC0F50">
              <w:rPr>
                <w:rFonts w:ascii="Century Gothic" w:hAnsi="Century Gothic"/>
                <w:b/>
                <w:sz w:val="22"/>
                <w:szCs w:val="22"/>
              </w:rPr>
              <w:t>Chapters 4, 5, 6</w:t>
            </w:r>
          </w:p>
        </w:tc>
        <w:tc>
          <w:tcPr>
            <w:tcW w:w="5207" w:type="dxa"/>
          </w:tcPr>
          <w:p w:rsidR="00AC0F50" w:rsidRDefault="00AC0F50" w:rsidP="00616C6B">
            <w:pPr>
              <w:rPr>
                <w:rFonts w:ascii="Century Gothic" w:hAnsi="Century Gothic"/>
                <w:sz w:val="22"/>
                <w:szCs w:val="22"/>
              </w:rPr>
            </w:pPr>
            <w:r>
              <w:rPr>
                <w:rFonts w:ascii="Century Gothic" w:hAnsi="Century Gothic"/>
                <w:sz w:val="22"/>
                <w:szCs w:val="22"/>
              </w:rPr>
              <w:t>Brief lecture; note</w:t>
            </w:r>
            <w:r w:rsidR="00811A94">
              <w:rPr>
                <w:rFonts w:ascii="Century Gothic" w:hAnsi="Century Gothic"/>
                <w:sz w:val="22"/>
                <w:szCs w:val="22"/>
              </w:rPr>
              <w:t xml:space="preserve"> </w:t>
            </w:r>
            <w:r>
              <w:rPr>
                <w:rFonts w:ascii="Century Gothic" w:hAnsi="Century Gothic"/>
                <w:sz w:val="22"/>
                <w:szCs w:val="22"/>
              </w:rPr>
              <w:t>hand strategies; practicing SQ4R and annotated reading; techniques for coping with test anxiety; calculating GPA</w:t>
            </w:r>
          </w:p>
          <w:p w:rsidR="00B01CA7" w:rsidRPr="00A864B2" w:rsidRDefault="00616C6B" w:rsidP="00811A94">
            <w:pPr>
              <w:rPr>
                <w:rFonts w:ascii="Century Gothic" w:hAnsi="Century Gothic"/>
                <w:b/>
                <w:bCs/>
                <w:sz w:val="22"/>
                <w:szCs w:val="22"/>
              </w:rPr>
            </w:pPr>
            <w:r w:rsidRPr="00A864B2">
              <w:rPr>
                <w:rFonts w:ascii="Century Gothic" w:hAnsi="Century Gothic"/>
                <w:b/>
                <w:bCs/>
                <w:sz w:val="22"/>
                <w:szCs w:val="22"/>
              </w:rPr>
              <w:t>C</w:t>
            </w:r>
            <w:r w:rsidR="00AC0F50">
              <w:rPr>
                <w:rFonts w:ascii="Century Gothic" w:hAnsi="Century Gothic"/>
                <w:b/>
                <w:bCs/>
                <w:sz w:val="22"/>
                <w:szCs w:val="22"/>
              </w:rPr>
              <w:t>hapters 4-5</w:t>
            </w:r>
            <w:r w:rsidRPr="00A864B2">
              <w:rPr>
                <w:rFonts w:ascii="Century Gothic" w:hAnsi="Century Gothic"/>
                <w:b/>
                <w:bCs/>
                <w:sz w:val="22"/>
                <w:szCs w:val="22"/>
              </w:rPr>
              <w:t xml:space="preserve"> </w:t>
            </w:r>
            <w:r w:rsidR="00811A94">
              <w:rPr>
                <w:rFonts w:ascii="Century Gothic" w:hAnsi="Century Gothic"/>
                <w:b/>
                <w:bCs/>
                <w:sz w:val="22"/>
                <w:szCs w:val="22"/>
              </w:rPr>
              <w:t>Study Guide</w:t>
            </w:r>
            <w:r w:rsidR="00E60DB0">
              <w:rPr>
                <w:rFonts w:ascii="Century Gothic" w:hAnsi="Century Gothic"/>
                <w:b/>
                <w:bCs/>
                <w:sz w:val="22"/>
                <w:szCs w:val="22"/>
              </w:rPr>
              <w:t>s</w:t>
            </w:r>
            <w:r w:rsidR="00811A94">
              <w:rPr>
                <w:rFonts w:ascii="Century Gothic" w:hAnsi="Century Gothic"/>
                <w:b/>
                <w:bCs/>
                <w:sz w:val="22"/>
                <w:szCs w:val="22"/>
              </w:rPr>
              <w:t xml:space="preserve"> Due</w:t>
            </w:r>
          </w:p>
        </w:tc>
      </w:tr>
      <w:tr w:rsidR="00DA2AD7" w:rsidRPr="00A864B2" w:rsidTr="001E0E04">
        <w:tc>
          <w:tcPr>
            <w:tcW w:w="1488" w:type="dxa"/>
            <w:shd w:val="clear" w:color="auto" w:fill="FFFFFF"/>
          </w:tcPr>
          <w:p w:rsidR="00B01CA7" w:rsidRPr="00482217" w:rsidRDefault="00DA2AD7" w:rsidP="00D54A0A">
            <w:pPr>
              <w:jc w:val="center"/>
              <w:rPr>
                <w:rFonts w:ascii="Century Gothic" w:hAnsi="Century Gothic"/>
                <w:b/>
                <w:sz w:val="22"/>
                <w:szCs w:val="22"/>
              </w:rPr>
            </w:pPr>
            <w:r w:rsidRPr="00482217">
              <w:rPr>
                <w:rFonts w:ascii="Century Gothic" w:hAnsi="Century Gothic"/>
                <w:b/>
                <w:sz w:val="22"/>
                <w:szCs w:val="22"/>
              </w:rPr>
              <w:t>Wednesday</w:t>
            </w:r>
          </w:p>
          <w:p w:rsidR="00DA2AD7" w:rsidRPr="00482217" w:rsidRDefault="00CD2F23" w:rsidP="00D54A0A">
            <w:pPr>
              <w:jc w:val="center"/>
              <w:rPr>
                <w:rFonts w:ascii="Century Gothic" w:hAnsi="Century Gothic"/>
                <w:b/>
                <w:sz w:val="22"/>
                <w:szCs w:val="22"/>
              </w:rPr>
            </w:pPr>
            <w:r>
              <w:rPr>
                <w:rFonts w:ascii="Century Gothic" w:hAnsi="Century Gothic"/>
                <w:b/>
                <w:sz w:val="22"/>
                <w:szCs w:val="22"/>
              </w:rPr>
              <w:t>7/13</w:t>
            </w:r>
          </w:p>
        </w:tc>
        <w:tc>
          <w:tcPr>
            <w:tcW w:w="2500" w:type="dxa"/>
            <w:shd w:val="clear" w:color="auto" w:fill="FFFFFF"/>
          </w:tcPr>
          <w:p w:rsidR="00B01CA7" w:rsidRPr="00482217" w:rsidRDefault="00482217" w:rsidP="00D54A0A">
            <w:pPr>
              <w:rPr>
                <w:rFonts w:ascii="Century Gothic" w:hAnsi="Century Gothic"/>
                <w:sz w:val="22"/>
                <w:szCs w:val="22"/>
              </w:rPr>
            </w:pPr>
            <w:r>
              <w:rPr>
                <w:rFonts w:ascii="Century Gothic" w:hAnsi="Century Gothic"/>
                <w:sz w:val="22"/>
                <w:szCs w:val="22"/>
              </w:rPr>
              <w:t>Midterm Review</w:t>
            </w:r>
          </w:p>
        </w:tc>
        <w:tc>
          <w:tcPr>
            <w:tcW w:w="1353" w:type="dxa"/>
            <w:shd w:val="clear" w:color="auto" w:fill="FFFFFF"/>
          </w:tcPr>
          <w:p w:rsidR="00B01CA7" w:rsidRPr="00482217" w:rsidRDefault="00B01CA7" w:rsidP="00D54A0A">
            <w:pPr>
              <w:rPr>
                <w:rFonts w:ascii="Century Gothic" w:hAnsi="Century Gothic"/>
                <w:b/>
                <w:bCs/>
                <w:sz w:val="22"/>
                <w:szCs w:val="22"/>
              </w:rPr>
            </w:pPr>
          </w:p>
        </w:tc>
        <w:tc>
          <w:tcPr>
            <w:tcW w:w="5207" w:type="dxa"/>
            <w:shd w:val="clear" w:color="auto" w:fill="FFFFFF"/>
          </w:tcPr>
          <w:p w:rsidR="00B01CA7" w:rsidRPr="00482217" w:rsidRDefault="00482217" w:rsidP="00616C6B">
            <w:pPr>
              <w:rPr>
                <w:rFonts w:ascii="Century Gothic" w:hAnsi="Century Gothic"/>
                <w:b/>
                <w:sz w:val="22"/>
                <w:szCs w:val="22"/>
              </w:rPr>
            </w:pPr>
            <w:r w:rsidRPr="00482217">
              <w:rPr>
                <w:rFonts w:ascii="Century Gothic" w:hAnsi="Century Gothic"/>
                <w:b/>
                <w:sz w:val="22"/>
                <w:szCs w:val="22"/>
              </w:rPr>
              <w:t>Chapter 6 Study Guide Due</w:t>
            </w:r>
          </w:p>
        </w:tc>
      </w:tr>
      <w:tr w:rsidR="00195033" w:rsidRPr="00A864B2" w:rsidTr="001E0E04">
        <w:tc>
          <w:tcPr>
            <w:tcW w:w="1488" w:type="dxa"/>
            <w:shd w:val="clear" w:color="auto" w:fill="FFFFFF"/>
          </w:tcPr>
          <w:p w:rsidR="00195033" w:rsidRPr="00482217" w:rsidRDefault="00195033" w:rsidP="00D54A0A">
            <w:pPr>
              <w:jc w:val="center"/>
              <w:rPr>
                <w:rFonts w:ascii="Century Gothic" w:hAnsi="Century Gothic"/>
                <w:b/>
                <w:sz w:val="22"/>
                <w:szCs w:val="22"/>
              </w:rPr>
            </w:pPr>
            <w:r w:rsidRPr="00482217">
              <w:rPr>
                <w:rFonts w:ascii="Century Gothic" w:hAnsi="Century Gothic"/>
                <w:b/>
                <w:sz w:val="22"/>
                <w:szCs w:val="22"/>
              </w:rPr>
              <w:t>Monday</w:t>
            </w:r>
          </w:p>
          <w:p w:rsidR="00195033" w:rsidRPr="00482217" w:rsidRDefault="00CD2F23" w:rsidP="00D54A0A">
            <w:pPr>
              <w:jc w:val="center"/>
              <w:rPr>
                <w:rFonts w:ascii="Century Gothic" w:hAnsi="Century Gothic"/>
                <w:b/>
                <w:sz w:val="22"/>
                <w:szCs w:val="22"/>
              </w:rPr>
            </w:pPr>
            <w:r>
              <w:rPr>
                <w:rFonts w:ascii="Century Gothic" w:hAnsi="Century Gothic"/>
                <w:b/>
                <w:sz w:val="22"/>
                <w:szCs w:val="22"/>
              </w:rPr>
              <w:t>7/18</w:t>
            </w:r>
          </w:p>
        </w:tc>
        <w:tc>
          <w:tcPr>
            <w:tcW w:w="9060" w:type="dxa"/>
            <w:gridSpan w:val="3"/>
            <w:shd w:val="clear" w:color="auto" w:fill="FFFFFF"/>
            <w:vAlign w:val="center"/>
          </w:tcPr>
          <w:p w:rsidR="00195033" w:rsidRPr="00482217" w:rsidRDefault="00195033" w:rsidP="00195033">
            <w:pPr>
              <w:rPr>
                <w:rFonts w:ascii="Century Gothic" w:hAnsi="Century Gothic"/>
                <w:sz w:val="22"/>
                <w:szCs w:val="22"/>
              </w:rPr>
            </w:pPr>
            <w:r w:rsidRPr="00482217">
              <w:rPr>
                <w:rFonts w:ascii="Century Gothic" w:hAnsi="Century Gothic"/>
                <w:b/>
                <w:sz w:val="22"/>
                <w:szCs w:val="22"/>
              </w:rPr>
              <w:t>Midterm Exam</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Tuesday</w:t>
            </w:r>
          </w:p>
          <w:p w:rsidR="00DA2AD7" w:rsidRPr="00A864B2" w:rsidRDefault="00CD2F23" w:rsidP="00D54A0A">
            <w:pPr>
              <w:jc w:val="center"/>
              <w:rPr>
                <w:rFonts w:ascii="Century Gothic" w:hAnsi="Century Gothic"/>
                <w:b/>
                <w:sz w:val="22"/>
                <w:szCs w:val="22"/>
              </w:rPr>
            </w:pPr>
            <w:r>
              <w:rPr>
                <w:rFonts w:ascii="Century Gothic" w:hAnsi="Century Gothic"/>
                <w:b/>
                <w:sz w:val="22"/>
                <w:szCs w:val="22"/>
              </w:rPr>
              <w:t>7/19</w:t>
            </w:r>
          </w:p>
        </w:tc>
        <w:tc>
          <w:tcPr>
            <w:tcW w:w="2500" w:type="dxa"/>
          </w:tcPr>
          <w:p w:rsidR="00B01CA7" w:rsidRDefault="00482217" w:rsidP="00D54A0A">
            <w:pPr>
              <w:rPr>
                <w:rFonts w:ascii="Century Gothic" w:hAnsi="Century Gothic"/>
                <w:sz w:val="22"/>
                <w:szCs w:val="22"/>
              </w:rPr>
            </w:pPr>
            <w:r>
              <w:rPr>
                <w:rFonts w:ascii="Century Gothic" w:hAnsi="Century Gothic"/>
                <w:sz w:val="22"/>
                <w:szCs w:val="22"/>
              </w:rPr>
              <w:t>Goal Setting and Managing Your Time</w:t>
            </w:r>
          </w:p>
          <w:p w:rsidR="00216926" w:rsidRPr="00A864B2" w:rsidRDefault="00216926" w:rsidP="00D54A0A">
            <w:pPr>
              <w:rPr>
                <w:rFonts w:ascii="Century Gothic" w:hAnsi="Century Gothic"/>
                <w:sz w:val="22"/>
                <w:szCs w:val="22"/>
              </w:rPr>
            </w:pPr>
          </w:p>
        </w:tc>
        <w:tc>
          <w:tcPr>
            <w:tcW w:w="1353" w:type="dxa"/>
          </w:tcPr>
          <w:p w:rsidR="00B01CA7" w:rsidRPr="00482217" w:rsidRDefault="00482217" w:rsidP="00D54A0A">
            <w:pPr>
              <w:rPr>
                <w:rFonts w:ascii="Century Gothic" w:hAnsi="Century Gothic"/>
                <w:b/>
                <w:sz w:val="22"/>
                <w:szCs w:val="22"/>
              </w:rPr>
            </w:pPr>
            <w:r w:rsidRPr="00482217">
              <w:rPr>
                <w:rFonts w:ascii="Century Gothic" w:hAnsi="Century Gothic"/>
                <w:b/>
                <w:sz w:val="22"/>
                <w:szCs w:val="22"/>
              </w:rPr>
              <w:t>Chapters 7-8</w:t>
            </w:r>
          </w:p>
        </w:tc>
        <w:tc>
          <w:tcPr>
            <w:tcW w:w="5207" w:type="dxa"/>
          </w:tcPr>
          <w:p w:rsidR="00B01CA7" w:rsidRDefault="00482217" w:rsidP="00D54A0A">
            <w:pPr>
              <w:rPr>
                <w:rFonts w:ascii="Century Gothic" w:hAnsi="Century Gothic"/>
                <w:bCs/>
                <w:sz w:val="22"/>
                <w:szCs w:val="22"/>
              </w:rPr>
            </w:pPr>
            <w:r>
              <w:rPr>
                <w:rFonts w:ascii="Century Gothic" w:hAnsi="Century Gothic"/>
                <w:bCs/>
                <w:sz w:val="22"/>
                <w:szCs w:val="22"/>
              </w:rPr>
              <w:t>Brief lecture and goal setting activity; scheduling/calendar activity</w:t>
            </w:r>
          </w:p>
          <w:p w:rsidR="00482217" w:rsidRDefault="00482217" w:rsidP="00D54A0A">
            <w:pPr>
              <w:rPr>
                <w:rFonts w:ascii="Century Gothic" w:hAnsi="Century Gothic"/>
                <w:b/>
                <w:bCs/>
                <w:sz w:val="22"/>
                <w:szCs w:val="22"/>
              </w:rPr>
            </w:pPr>
            <w:r w:rsidRPr="00482217">
              <w:rPr>
                <w:rFonts w:ascii="Century Gothic" w:hAnsi="Century Gothic"/>
                <w:b/>
                <w:bCs/>
                <w:sz w:val="22"/>
                <w:szCs w:val="22"/>
              </w:rPr>
              <w:t>Chapters 7-8 Study Guide</w:t>
            </w:r>
            <w:r w:rsidR="00E60DB0">
              <w:rPr>
                <w:rFonts w:ascii="Century Gothic" w:hAnsi="Century Gothic"/>
                <w:b/>
                <w:bCs/>
                <w:sz w:val="22"/>
                <w:szCs w:val="22"/>
              </w:rPr>
              <w:t>s</w:t>
            </w:r>
            <w:r w:rsidRPr="00482217">
              <w:rPr>
                <w:rFonts w:ascii="Century Gothic" w:hAnsi="Century Gothic"/>
                <w:b/>
                <w:bCs/>
                <w:sz w:val="22"/>
                <w:szCs w:val="22"/>
              </w:rPr>
              <w:t xml:space="preserve"> Due</w:t>
            </w:r>
          </w:p>
          <w:p w:rsidR="00216926" w:rsidRPr="00482217" w:rsidRDefault="00216926" w:rsidP="00D54A0A">
            <w:pPr>
              <w:rPr>
                <w:rFonts w:ascii="Century Gothic" w:hAnsi="Century Gothic"/>
                <w:b/>
                <w:bCs/>
                <w:sz w:val="22"/>
                <w:szCs w:val="22"/>
              </w:rPr>
            </w:pPr>
            <w:r>
              <w:rPr>
                <w:rFonts w:ascii="Century Gothic" w:hAnsi="Century Gothic"/>
                <w:b/>
                <w:bCs/>
                <w:sz w:val="22"/>
                <w:szCs w:val="22"/>
              </w:rPr>
              <w:t>Topics selected for advocacy presentations</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Wednesday</w:t>
            </w:r>
          </w:p>
          <w:p w:rsidR="00DA2AD7" w:rsidRPr="00A864B2" w:rsidRDefault="00CD2F23" w:rsidP="00D54A0A">
            <w:pPr>
              <w:jc w:val="center"/>
              <w:rPr>
                <w:rFonts w:ascii="Century Gothic" w:hAnsi="Century Gothic"/>
                <w:b/>
                <w:sz w:val="22"/>
                <w:szCs w:val="22"/>
              </w:rPr>
            </w:pPr>
            <w:r>
              <w:rPr>
                <w:rFonts w:ascii="Century Gothic" w:hAnsi="Century Gothic"/>
                <w:b/>
                <w:sz w:val="22"/>
                <w:szCs w:val="22"/>
              </w:rPr>
              <w:t>7/20</w:t>
            </w:r>
          </w:p>
        </w:tc>
        <w:tc>
          <w:tcPr>
            <w:tcW w:w="2500" w:type="dxa"/>
          </w:tcPr>
          <w:p w:rsidR="00B01CA7" w:rsidRPr="00A864B2" w:rsidRDefault="00811A94" w:rsidP="00D54A0A">
            <w:pPr>
              <w:rPr>
                <w:rFonts w:ascii="Century Gothic" w:hAnsi="Century Gothic"/>
                <w:sz w:val="22"/>
                <w:szCs w:val="22"/>
              </w:rPr>
            </w:pPr>
            <w:r>
              <w:rPr>
                <w:rFonts w:ascii="Century Gothic" w:hAnsi="Century Gothic"/>
                <w:sz w:val="22"/>
                <w:szCs w:val="22"/>
              </w:rPr>
              <w:t>Appreciating Diversity</w:t>
            </w:r>
          </w:p>
        </w:tc>
        <w:tc>
          <w:tcPr>
            <w:tcW w:w="1353" w:type="dxa"/>
          </w:tcPr>
          <w:p w:rsidR="00B01CA7" w:rsidRPr="00811A94" w:rsidRDefault="00811A94" w:rsidP="00D54A0A">
            <w:pPr>
              <w:rPr>
                <w:rFonts w:ascii="Century Gothic" w:hAnsi="Century Gothic"/>
                <w:b/>
                <w:sz w:val="22"/>
                <w:szCs w:val="22"/>
              </w:rPr>
            </w:pPr>
            <w:r w:rsidRPr="00811A94">
              <w:rPr>
                <w:rFonts w:ascii="Century Gothic" w:hAnsi="Century Gothic"/>
                <w:b/>
                <w:sz w:val="22"/>
                <w:szCs w:val="22"/>
              </w:rPr>
              <w:t>Chapter 10</w:t>
            </w:r>
          </w:p>
        </w:tc>
        <w:tc>
          <w:tcPr>
            <w:tcW w:w="5207" w:type="dxa"/>
          </w:tcPr>
          <w:p w:rsidR="00B01CA7" w:rsidRPr="00811A94" w:rsidRDefault="00811A94" w:rsidP="00D54A0A">
            <w:pPr>
              <w:rPr>
                <w:rFonts w:ascii="Century Gothic" w:hAnsi="Century Gothic"/>
                <w:b/>
                <w:bCs/>
                <w:sz w:val="22"/>
                <w:szCs w:val="22"/>
              </w:rPr>
            </w:pPr>
            <w:r>
              <w:rPr>
                <w:rFonts w:ascii="Century Gothic" w:hAnsi="Century Gothic"/>
                <w:b/>
                <w:sz w:val="22"/>
                <w:szCs w:val="22"/>
              </w:rPr>
              <w:t>Chapter 10 Study Guide Due</w:t>
            </w:r>
          </w:p>
        </w:tc>
      </w:tr>
      <w:tr w:rsidR="00DA2AD7" w:rsidRPr="00A864B2" w:rsidTr="00E60DB0">
        <w:tc>
          <w:tcPr>
            <w:tcW w:w="1488" w:type="dxa"/>
          </w:tcPr>
          <w:p w:rsidR="00B01CA7" w:rsidRDefault="00DA2AD7" w:rsidP="00D54A0A">
            <w:pPr>
              <w:jc w:val="center"/>
              <w:rPr>
                <w:rFonts w:ascii="Century Gothic" w:hAnsi="Century Gothic"/>
                <w:b/>
                <w:sz w:val="22"/>
                <w:szCs w:val="22"/>
              </w:rPr>
            </w:pPr>
            <w:r>
              <w:rPr>
                <w:rFonts w:ascii="Century Gothic" w:hAnsi="Century Gothic"/>
                <w:b/>
                <w:sz w:val="22"/>
                <w:szCs w:val="22"/>
              </w:rPr>
              <w:t>Monday</w:t>
            </w:r>
          </w:p>
          <w:p w:rsidR="00DA2AD7" w:rsidRPr="00A864B2" w:rsidRDefault="00CD2F23" w:rsidP="00D54A0A">
            <w:pPr>
              <w:jc w:val="center"/>
              <w:rPr>
                <w:rFonts w:ascii="Century Gothic" w:hAnsi="Century Gothic"/>
                <w:b/>
                <w:sz w:val="22"/>
                <w:szCs w:val="22"/>
              </w:rPr>
            </w:pPr>
            <w:r>
              <w:rPr>
                <w:rFonts w:ascii="Century Gothic" w:hAnsi="Century Gothic"/>
                <w:b/>
                <w:sz w:val="22"/>
                <w:szCs w:val="22"/>
              </w:rPr>
              <w:t>7/2</w:t>
            </w:r>
            <w:r w:rsidR="002471C4">
              <w:rPr>
                <w:rFonts w:ascii="Century Gothic" w:hAnsi="Century Gothic"/>
                <w:b/>
                <w:sz w:val="22"/>
                <w:szCs w:val="22"/>
              </w:rPr>
              <w:t>5</w:t>
            </w:r>
          </w:p>
        </w:tc>
        <w:tc>
          <w:tcPr>
            <w:tcW w:w="2500" w:type="dxa"/>
          </w:tcPr>
          <w:p w:rsidR="00B01CA7" w:rsidRPr="00E60DB0" w:rsidRDefault="00E60DB0" w:rsidP="00D54A0A">
            <w:pPr>
              <w:rPr>
                <w:rFonts w:ascii="Century Gothic" w:hAnsi="Century Gothic"/>
                <w:bCs/>
                <w:sz w:val="22"/>
                <w:szCs w:val="22"/>
              </w:rPr>
            </w:pPr>
            <w:r>
              <w:rPr>
                <w:rFonts w:ascii="Century Gothic" w:hAnsi="Century Gothic"/>
                <w:bCs/>
                <w:sz w:val="22"/>
                <w:szCs w:val="22"/>
              </w:rPr>
              <w:t>Health and Performance; Personal Safety; Healthy Relationships</w:t>
            </w:r>
          </w:p>
        </w:tc>
        <w:tc>
          <w:tcPr>
            <w:tcW w:w="1353" w:type="dxa"/>
          </w:tcPr>
          <w:p w:rsidR="00B01CA7" w:rsidRPr="00A864B2" w:rsidRDefault="00E60DB0" w:rsidP="00D54A0A">
            <w:pPr>
              <w:rPr>
                <w:rFonts w:ascii="Century Gothic" w:hAnsi="Century Gothic"/>
                <w:b/>
                <w:bCs/>
                <w:sz w:val="22"/>
                <w:szCs w:val="22"/>
              </w:rPr>
            </w:pPr>
            <w:r>
              <w:rPr>
                <w:rFonts w:ascii="Century Gothic" w:hAnsi="Century Gothic"/>
                <w:b/>
                <w:bCs/>
                <w:sz w:val="22"/>
                <w:szCs w:val="22"/>
              </w:rPr>
              <w:t>Chapter 11</w:t>
            </w:r>
          </w:p>
        </w:tc>
        <w:tc>
          <w:tcPr>
            <w:tcW w:w="5207" w:type="dxa"/>
          </w:tcPr>
          <w:p w:rsidR="00B01CA7" w:rsidRPr="00A864B2" w:rsidRDefault="00E60DB0" w:rsidP="003E7B24">
            <w:pPr>
              <w:rPr>
                <w:rFonts w:ascii="Century Gothic" w:hAnsi="Century Gothic"/>
                <w:b/>
                <w:bCs/>
                <w:sz w:val="22"/>
                <w:szCs w:val="22"/>
              </w:rPr>
            </w:pPr>
            <w:r>
              <w:rPr>
                <w:rFonts w:ascii="Century Gothic" w:hAnsi="Century Gothic"/>
                <w:b/>
                <w:bCs/>
                <w:sz w:val="22"/>
                <w:szCs w:val="22"/>
              </w:rPr>
              <w:t>Chapter 11 Study Guide Due</w:t>
            </w:r>
          </w:p>
        </w:tc>
      </w:tr>
      <w:tr w:rsidR="00DA2AD7" w:rsidRPr="00A864B2" w:rsidTr="001E0E04">
        <w:tc>
          <w:tcPr>
            <w:tcW w:w="1488" w:type="dxa"/>
            <w:shd w:val="clear" w:color="auto" w:fill="FFFFFF"/>
          </w:tcPr>
          <w:p w:rsidR="00B01CA7" w:rsidRPr="00E60DB0" w:rsidRDefault="00DA2AD7" w:rsidP="001E0E04">
            <w:pPr>
              <w:shd w:val="clear" w:color="auto" w:fill="FFFFFF"/>
              <w:jc w:val="center"/>
              <w:rPr>
                <w:rFonts w:ascii="Century Gothic" w:hAnsi="Century Gothic"/>
                <w:b/>
                <w:sz w:val="22"/>
                <w:szCs w:val="22"/>
              </w:rPr>
            </w:pPr>
            <w:r w:rsidRPr="00E60DB0">
              <w:rPr>
                <w:rFonts w:ascii="Century Gothic" w:hAnsi="Century Gothic"/>
                <w:b/>
                <w:sz w:val="22"/>
                <w:szCs w:val="22"/>
              </w:rPr>
              <w:t>Tuesday</w:t>
            </w:r>
          </w:p>
          <w:p w:rsidR="00DA2AD7" w:rsidRPr="00E60DB0" w:rsidRDefault="00CD2F23" w:rsidP="001E0E04">
            <w:pPr>
              <w:shd w:val="clear" w:color="auto" w:fill="FFFFFF"/>
              <w:jc w:val="center"/>
              <w:rPr>
                <w:rFonts w:ascii="Century Gothic" w:hAnsi="Century Gothic"/>
                <w:b/>
                <w:sz w:val="22"/>
                <w:szCs w:val="22"/>
              </w:rPr>
            </w:pPr>
            <w:r>
              <w:rPr>
                <w:rFonts w:ascii="Century Gothic" w:hAnsi="Century Gothic"/>
                <w:b/>
                <w:sz w:val="22"/>
                <w:szCs w:val="22"/>
              </w:rPr>
              <w:t>7/2</w:t>
            </w:r>
            <w:r w:rsidR="002471C4">
              <w:rPr>
                <w:rFonts w:ascii="Century Gothic" w:hAnsi="Century Gothic"/>
                <w:b/>
                <w:sz w:val="22"/>
                <w:szCs w:val="22"/>
              </w:rPr>
              <w:t>6</w:t>
            </w:r>
          </w:p>
        </w:tc>
        <w:tc>
          <w:tcPr>
            <w:tcW w:w="2500" w:type="dxa"/>
            <w:shd w:val="clear" w:color="auto" w:fill="FFFFFF"/>
          </w:tcPr>
          <w:p w:rsidR="00B01CA7" w:rsidRPr="00E60DB0" w:rsidRDefault="00E60DB0" w:rsidP="001E0E04">
            <w:pPr>
              <w:shd w:val="clear" w:color="auto" w:fill="FFFFFF"/>
              <w:rPr>
                <w:rFonts w:ascii="Century Gothic" w:hAnsi="Century Gothic"/>
                <w:sz w:val="22"/>
                <w:szCs w:val="22"/>
              </w:rPr>
            </w:pPr>
            <w:r>
              <w:rPr>
                <w:rFonts w:ascii="Century Gothic" w:hAnsi="Century Gothic"/>
                <w:sz w:val="22"/>
                <w:szCs w:val="22"/>
              </w:rPr>
              <w:t>Motivation and Change; Stress and Coping</w:t>
            </w:r>
          </w:p>
        </w:tc>
        <w:tc>
          <w:tcPr>
            <w:tcW w:w="1353" w:type="dxa"/>
            <w:shd w:val="clear" w:color="auto" w:fill="FFFFFF"/>
          </w:tcPr>
          <w:p w:rsidR="00B01CA7" w:rsidRPr="00E60DB0" w:rsidRDefault="00E60DB0" w:rsidP="001E0E04">
            <w:pPr>
              <w:shd w:val="clear" w:color="auto" w:fill="FFFFFF"/>
              <w:rPr>
                <w:rFonts w:ascii="Century Gothic" w:hAnsi="Century Gothic"/>
                <w:b/>
                <w:sz w:val="22"/>
                <w:szCs w:val="22"/>
              </w:rPr>
            </w:pPr>
            <w:r w:rsidRPr="00E60DB0">
              <w:rPr>
                <w:rFonts w:ascii="Century Gothic" w:hAnsi="Century Gothic"/>
                <w:b/>
                <w:sz w:val="22"/>
                <w:szCs w:val="22"/>
              </w:rPr>
              <w:t>Chapters 9 and 12</w:t>
            </w:r>
          </w:p>
        </w:tc>
        <w:tc>
          <w:tcPr>
            <w:tcW w:w="5207" w:type="dxa"/>
            <w:shd w:val="clear" w:color="auto" w:fill="FFFFFF"/>
          </w:tcPr>
          <w:p w:rsidR="00B01CA7" w:rsidRDefault="00E60DB0" w:rsidP="001E0E04">
            <w:pPr>
              <w:shd w:val="clear" w:color="auto" w:fill="FFFFFF"/>
              <w:rPr>
                <w:rFonts w:ascii="Century Gothic" w:hAnsi="Century Gothic"/>
                <w:sz w:val="22"/>
                <w:szCs w:val="22"/>
              </w:rPr>
            </w:pPr>
            <w:r w:rsidRPr="00E60DB0">
              <w:rPr>
                <w:rFonts w:ascii="Century Gothic" w:hAnsi="Century Gothic"/>
                <w:sz w:val="22"/>
                <w:szCs w:val="22"/>
                <w:u w:val="single"/>
              </w:rPr>
              <w:t>Who Moved My Cheese</w:t>
            </w:r>
            <w:r>
              <w:rPr>
                <w:rFonts w:ascii="Century Gothic" w:hAnsi="Century Gothic"/>
                <w:sz w:val="22"/>
                <w:szCs w:val="22"/>
              </w:rPr>
              <w:t xml:space="preserve"> class discussion; in class research and discussion; stress management techniques; balancing </w:t>
            </w:r>
            <w:r>
              <w:rPr>
                <w:rFonts w:ascii="Century Gothic" w:hAnsi="Century Gothic"/>
                <w:sz w:val="22"/>
                <w:szCs w:val="22"/>
              </w:rPr>
              <w:lastRenderedPageBreak/>
              <w:t>academics and athletics</w:t>
            </w:r>
          </w:p>
          <w:p w:rsidR="00E60DB0" w:rsidRPr="00E60DB0" w:rsidRDefault="00E60DB0" w:rsidP="001E0E04">
            <w:pPr>
              <w:shd w:val="clear" w:color="auto" w:fill="FFFFFF"/>
              <w:rPr>
                <w:rFonts w:ascii="Century Gothic" w:hAnsi="Century Gothic"/>
                <w:b/>
                <w:bCs/>
                <w:sz w:val="22"/>
                <w:szCs w:val="22"/>
              </w:rPr>
            </w:pPr>
            <w:r w:rsidRPr="00E60DB0">
              <w:rPr>
                <w:rFonts w:ascii="Century Gothic" w:hAnsi="Century Gothic"/>
                <w:b/>
                <w:sz w:val="22"/>
                <w:szCs w:val="22"/>
              </w:rPr>
              <w:t>Chapters 9 and 12 Study Guides Due</w:t>
            </w:r>
          </w:p>
        </w:tc>
      </w:tr>
      <w:tr w:rsidR="00DA2AD7" w:rsidRPr="00A864B2" w:rsidTr="001E0E04">
        <w:tc>
          <w:tcPr>
            <w:tcW w:w="1488" w:type="dxa"/>
            <w:shd w:val="clear" w:color="auto" w:fill="FFFFFF"/>
          </w:tcPr>
          <w:p w:rsidR="00B01CA7" w:rsidRPr="00E60DB0" w:rsidRDefault="00DA2AD7" w:rsidP="001E0E04">
            <w:pPr>
              <w:shd w:val="clear" w:color="auto" w:fill="FFFFFF"/>
              <w:jc w:val="center"/>
              <w:rPr>
                <w:rFonts w:ascii="Century Gothic" w:hAnsi="Century Gothic"/>
                <w:b/>
                <w:sz w:val="22"/>
                <w:szCs w:val="22"/>
              </w:rPr>
            </w:pPr>
            <w:r w:rsidRPr="00E60DB0">
              <w:rPr>
                <w:rFonts w:ascii="Century Gothic" w:hAnsi="Century Gothic"/>
                <w:b/>
                <w:sz w:val="22"/>
                <w:szCs w:val="22"/>
              </w:rPr>
              <w:lastRenderedPageBreak/>
              <w:t>Wednesday</w:t>
            </w:r>
          </w:p>
          <w:p w:rsidR="00DA2AD7" w:rsidRPr="00E60DB0" w:rsidRDefault="00CD2F23" w:rsidP="001E0E04">
            <w:pPr>
              <w:shd w:val="clear" w:color="auto" w:fill="FFFFFF"/>
              <w:jc w:val="center"/>
              <w:rPr>
                <w:rFonts w:ascii="Century Gothic" w:hAnsi="Century Gothic"/>
                <w:b/>
                <w:sz w:val="22"/>
                <w:szCs w:val="22"/>
              </w:rPr>
            </w:pPr>
            <w:r>
              <w:rPr>
                <w:rFonts w:ascii="Century Gothic" w:hAnsi="Century Gothic"/>
                <w:b/>
                <w:sz w:val="22"/>
                <w:szCs w:val="22"/>
              </w:rPr>
              <w:t>7/27</w:t>
            </w:r>
          </w:p>
        </w:tc>
        <w:tc>
          <w:tcPr>
            <w:tcW w:w="2500" w:type="dxa"/>
            <w:shd w:val="clear" w:color="auto" w:fill="FFFFFF"/>
          </w:tcPr>
          <w:p w:rsidR="00B01CA7" w:rsidRPr="00E60DB0" w:rsidRDefault="00E60DB0" w:rsidP="001E0E04">
            <w:pPr>
              <w:shd w:val="clear" w:color="auto" w:fill="FFFFFF"/>
              <w:rPr>
                <w:rFonts w:ascii="Century Gothic" w:hAnsi="Century Gothic"/>
                <w:sz w:val="22"/>
                <w:szCs w:val="22"/>
              </w:rPr>
            </w:pPr>
            <w:r>
              <w:rPr>
                <w:rFonts w:ascii="Century Gothic" w:hAnsi="Century Gothic"/>
                <w:sz w:val="22"/>
                <w:szCs w:val="22"/>
              </w:rPr>
              <w:t>Advocacy Presentations</w:t>
            </w:r>
          </w:p>
        </w:tc>
        <w:tc>
          <w:tcPr>
            <w:tcW w:w="1353" w:type="dxa"/>
            <w:shd w:val="clear" w:color="auto" w:fill="FFFFFF"/>
          </w:tcPr>
          <w:p w:rsidR="00B01CA7" w:rsidRPr="00E60DB0" w:rsidRDefault="00B01CA7" w:rsidP="001E0E04">
            <w:pPr>
              <w:shd w:val="clear" w:color="auto" w:fill="FFFFFF"/>
              <w:rPr>
                <w:rFonts w:ascii="Century Gothic" w:hAnsi="Century Gothic"/>
                <w:b/>
                <w:bCs/>
                <w:sz w:val="22"/>
                <w:szCs w:val="22"/>
              </w:rPr>
            </w:pPr>
          </w:p>
        </w:tc>
        <w:tc>
          <w:tcPr>
            <w:tcW w:w="5207" w:type="dxa"/>
            <w:shd w:val="clear" w:color="auto" w:fill="FFFFFF"/>
          </w:tcPr>
          <w:p w:rsidR="00B01CA7" w:rsidRPr="00CB2024" w:rsidRDefault="00E60DB0" w:rsidP="001E0E04">
            <w:pPr>
              <w:shd w:val="clear" w:color="auto" w:fill="FFFFFF"/>
              <w:rPr>
                <w:rFonts w:ascii="Century Gothic" w:hAnsi="Century Gothic"/>
                <w:b/>
                <w:sz w:val="22"/>
                <w:szCs w:val="22"/>
              </w:rPr>
            </w:pPr>
            <w:r w:rsidRPr="00CB2024">
              <w:rPr>
                <w:rFonts w:ascii="Century Gothic" w:hAnsi="Century Gothic"/>
                <w:b/>
                <w:sz w:val="22"/>
                <w:szCs w:val="22"/>
              </w:rPr>
              <w:t>Advocacy Presentations</w:t>
            </w:r>
            <w:r w:rsidR="003E7B24" w:rsidRPr="00CB2024">
              <w:rPr>
                <w:rFonts w:ascii="Century Gothic" w:hAnsi="Century Gothic"/>
                <w:b/>
                <w:bCs/>
                <w:sz w:val="22"/>
                <w:szCs w:val="22"/>
              </w:rPr>
              <w:t xml:space="preserve"> </w:t>
            </w:r>
          </w:p>
        </w:tc>
      </w:tr>
      <w:tr w:rsidR="00DA2AD7" w:rsidRPr="00A864B2" w:rsidTr="001E0E04">
        <w:tc>
          <w:tcPr>
            <w:tcW w:w="1488" w:type="dxa"/>
            <w:shd w:val="clear" w:color="auto" w:fill="FFFFFF"/>
          </w:tcPr>
          <w:p w:rsidR="00B01CA7" w:rsidRPr="00E60DB0" w:rsidRDefault="00DA2AD7" w:rsidP="001E0E04">
            <w:pPr>
              <w:shd w:val="clear" w:color="auto" w:fill="FFFFFF"/>
              <w:jc w:val="center"/>
              <w:rPr>
                <w:rFonts w:ascii="Century Gothic" w:hAnsi="Century Gothic"/>
                <w:b/>
                <w:sz w:val="22"/>
                <w:szCs w:val="22"/>
              </w:rPr>
            </w:pPr>
            <w:r w:rsidRPr="00E60DB0">
              <w:rPr>
                <w:rFonts w:ascii="Century Gothic" w:hAnsi="Century Gothic"/>
                <w:b/>
                <w:sz w:val="22"/>
                <w:szCs w:val="22"/>
              </w:rPr>
              <w:t>Monday</w:t>
            </w:r>
          </w:p>
          <w:p w:rsidR="00DA2AD7" w:rsidRPr="00E60DB0" w:rsidRDefault="00CD2F23" w:rsidP="001E0E04">
            <w:pPr>
              <w:shd w:val="clear" w:color="auto" w:fill="FFFFFF"/>
              <w:jc w:val="center"/>
              <w:rPr>
                <w:rFonts w:ascii="Century Gothic" w:hAnsi="Century Gothic"/>
                <w:b/>
                <w:sz w:val="22"/>
                <w:szCs w:val="22"/>
              </w:rPr>
            </w:pPr>
            <w:r>
              <w:rPr>
                <w:rFonts w:ascii="Century Gothic" w:hAnsi="Century Gothic"/>
                <w:b/>
                <w:sz w:val="22"/>
                <w:szCs w:val="22"/>
              </w:rPr>
              <w:t>8/1</w:t>
            </w:r>
          </w:p>
        </w:tc>
        <w:tc>
          <w:tcPr>
            <w:tcW w:w="2500" w:type="dxa"/>
            <w:shd w:val="clear" w:color="auto" w:fill="FFFFFF"/>
          </w:tcPr>
          <w:p w:rsidR="00B01CA7" w:rsidRPr="00E60DB0" w:rsidRDefault="00E60DB0" w:rsidP="001E0E04">
            <w:pPr>
              <w:shd w:val="clear" w:color="auto" w:fill="FFFFFF"/>
              <w:rPr>
                <w:rFonts w:ascii="Century Gothic" w:hAnsi="Century Gothic"/>
                <w:b/>
                <w:bCs/>
                <w:sz w:val="22"/>
                <w:szCs w:val="22"/>
              </w:rPr>
            </w:pPr>
            <w:r>
              <w:rPr>
                <w:rFonts w:ascii="Century Gothic" w:hAnsi="Century Gothic"/>
                <w:b/>
                <w:bCs/>
                <w:sz w:val="22"/>
                <w:szCs w:val="22"/>
              </w:rPr>
              <w:t>Final Exam Review</w:t>
            </w:r>
          </w:p>
        </w:tc>
        <w:tc>
          <w:tcPr>
            <w:tcW w:w="1353" w:type="dxa"/>
            <w:shd w:val="clear" w:color="auto" w:fill="FFFFFF"/>
          </w:tcPr>
          <w:p w:rsidR="00B01CA7" w:rsidRPr="00E60DB0" w:rsidRDefault="00B01CA7" w:rsidP="001E0E04">
            <w:pPr>
              <w:shd w:val="clear" w:color="auto" w:fill="FFFFFF"/>
              <w:rPr>
                <w:rFonts w:ascii="Century Gothic" w:hAnsi="Century Gothic"/>
                <w:bCs/>
                <w:sz w:val="22"/>
                <w:szCs w:val="22"/>
              </w:rPr>
            </w:pPr>
          </w:p>
        </w:tc>
        <w:tc>
          <w:tcPr>
            <w:tcW w:w="5207" w:type="dxa"/>
            <w:shd w:val="clear" w:color="auto" w:fill="FFFFFF"/>
          </w:tcPr>
          <w:p w:rsidR="00E60DB0" w:rsidRPr="00E60DB0" w:rsidRDefault="00E60DB0" w:rsidP="001E0E04">
            <w:pPr>
              <w:shd w:val="clear" w:color="auto" w:fill="FFFFFF"/>
              <w:rPr>
                <w:rFonts w:ascii="Century Gothic" w:hAnsi="Century Gothic"/>
                <w:bCs/>
                <w:sz w:val="22"/>
                <w:szCs w:val="22"/>
              </w:rPr>
            </w:pPr>
            <w:r w:rsidRPr="00E60DB0">
              <w:rPr>
                <w:rFonts w:ascii="Century Gothic" w:hAnsi="Century Gothic"/>
                <w:bCs/>
                <w:sz w:val="22"/>
                <w:szCs w:val="22"/>
              </w:rPr>
              <w:t>Final Exam Review</w:t>
            </w:r>
          </w:p>
        </w:tc>
      </w:tr>
      <w:tr w:rsidR="00E60DB0" w:rsidRPr="00A864B2" w:rsidTr="001E0E04">
        <w:tc>
          <w:tcPr>
            <w:tcW w:w="1488" w:type="dxa"/>
            <w:shd w:val="clear" w:color="auto" w:fill="FFFFFF"/>
          </w:tcPr>
          <w:p w:rsidR="00E60DB0" w:rsidRPr="00E60DB0" w:rsidRDefault="00E60DB0" w:rsidP="001E0E04">
            <w:pPr>
              <w:shd w:val="clear" w:color="auto" w:fill="FFFFFF"/>
              <w:jc w:val="center"/>
              <w:rPr>
                <w:rFonts w:ascii="Century Gothic" w:hAnsi="Century Gothic"/>
                <w:b/>
                <w:sz w:val="22"/>
                <w:szCs w:val="22"/>
              </w:rPr>
            </w:pPr>
            <w:r>
              <w:rPr>
                <w:rFonts w:ascii="Century Gothic" w:hAnsi="Century Gothic"/>
                <w:b/>
                <w:sz w:val="22"/>
                <w:szCs w:val="22"/>
              </w:rPr>
              <w:t>Final Exam Period</w:t>
            </w:r>
          </w:p>
        </w:tc>
        <w:tc>
          <w:tcPr>
            <w:tcW w:w="9060" w:type="dxa"/>
            <w:gridSpan w:val="3"/>
            <w:shd w:val="clear" w:color="auto" w:fill="auto"/>
            <w:vAlign w:val="center"/>
          </w:tcPr>
          <w:p w:rsidR="00E60DB0" w:rsidRPr="00E60DB0" w:rsidRDefault="00CB2024" w:rsidP="001E0E04">
            <w:pPr>
              <w:shd w:val="clear" w:color="auto" w:fill="FFFFFF"/>
              <w:rPr>
                <w:rFonts w:ascii="Century Gothic" w:hAnsi="Century Gothic"/>
                <w:b/>
                <w:bCs/>
                <w:sz w:val="22"/>
                <w:szCs w:val="22"/>
              </w:rPr>
            </w:pPr>
            <w:r>
              <w:rPr>
                <w:rFonts w:ascii="Century Gothic" w:hAnsi="Century Gothic"/>
                <w:b/>
                <w:bCs/>
                <w:sz w:val="22"/>
                <w:szCs w:val="22"/>
              </w:rPr>
              <w:t>Final Exam</w:t>
            </w:r>
          </w:p>
        </w:tc>
      </w:tr>
    </w:tbl>
    <w:p w:rsidR="00ED781B" w:rsidRPr="00A864B2" w:rsidRDefault="00ED781B" w:rsidP="001E0E04">
      <w:pPr>
        <w:shd w:val="clear" w:color="auto" w:fill="FFFFFF"/>
        <w:rPr>
          <w:rFonts w:ascii="Century Gothic" w:hAnsi="Century Gothic"/>
          <w:sz w:val="22"/>
          <w:szCs w:val="22"/>
        </w:rPr>
      </w:pPr>
    </w:p>
    <w:p w:rsidR="00562AB4" w:rsidRPr="00163098" w:rsidRDefault="00077F1F" w:rsidP="007A27FB">
      <w:pPr>
        <w:spacing w:after="240"/>
        <w:ind w:left="-90"/>
        <w:rPr>
          <w:rFonts w:ascii="Century Gothic" w:hAnsi="Century Gothic" w:cs="Times New Roman TUR"/>
          <w:b/>
          <w:bCs/>
          <w:sz w:val="22"/>
          <w:szCs w:val="22"/>
        </w:rPr>
      </w:pPr>
      <w:r w:rsidRPr="00163098">
        <w:rPr>
          <w:rFonts w:ascii="Century Gothic" w:hAnsi="Century Gothic" w:cs="Times New Roman TUR"/>
          <w:b/>
          <w:bCs/>
          <w:sz w:val="22"/>
          <w:szCs w:val="22"/>
        </w:rPr>
        <w:t>The due dates for assignments and readings are subject to change WITH notification from the instructor</w:t>
      </w:r>
      <w:r w:rsidRPr="00131850">
        <w:rPr>
          <w:rFonts w:ascii="Century Gothic" w:hAnsi="Century Gothic" w:cs="Times New Roman TUR"/>
          <w:bCs/>
          <w:sz w:val="22"/>
          <w:szCs w:val="22"/>
        </w:rPr>
        <w:t xml:space="preserve">.  The pace at which we cover material often changes from semester to semester, occasionally necessitating minor changes in the schedule.  </w:t>
      </w:r>
      <w:r w:rsidRPr="00163098">
        <w:rPr>
          <w:rFonts w:ascii="Century Gothic" w:hAnsi="Century Gothic" w:cs="Times New Roman TUR"/>
          <w:b/>
          <w:bCs/>
          <w:sz w:val="22"/>
          <w:szCs w:val="22"/>
        </w:rPr>
        <w:t xml:space="preserve">In most instances I will give you at least one week notification of any change.  </w:t>
      </w: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rPr>
        <w:t>6. COURSE REQUIREMENTS/EVALUATION:</w:t>
      </w:r>
    </w:p>
    <w:p w:rsidR="00ED781B" w:rsidRPr="00A864B2" w:rsidRDefault="00ED781B">
      <w:pPr>
        <w:ind w:left="-90"/>
        <w:jc w:val="both"/>
        <w:rPr>
          <w:rFonts w:ascii="Century Gothic" w:hAnsi="Century Gothic" w:cs="Times New Roman TUR"/>
          <w:bCs/>
          <w:sz w:val="22"/>
          <w:szCs w:val="22"/>
        </w:rPr>
      </w:pPr>
    </w:p>
    <w:p w:rsidR="00ED781B" w:rsidRPr="00A864B2" w:rsidRDefault="00027AE7" w:rsidP="007C673E">
      <w:pPr>
        <w:ind w:left="-90"/>
        <w:rPr>
          <w:rFonts w:ascii="Century Gothic" w:hAnsi="Century Gothic" w:cs="Times New Roman TUR"/>
          <w:bCs/>
          <w:sz w:val="22"/>
          <w:szCs w:val="22"/>
        </w:rPr>
      </w:pPr>
      <w:r w:rsidRPr="00A864B2">
        <w:rPr>
          <w:rFonts w:ascii="Century Gothic" w:hAnsi="Century Gothic" w:cs="Times New Roman TUR"/>
          <w:bCs/>
          <w:sz w:val="22"/>
          <w:szCs w:val="22"/>
        </w:rPr>
        <w:t>Final grades will be assigned based on the cumulative number of points from al</w:t>
      </w:r>
      <w:r w:rsidR="007C673E">
        <w:rPr>
          <w:rFonts w:ascii="Century Gothic" w:hAnsi="Century Gothic" w:cs="Times New Roman TUR"/>
          <w:bCs/>
          <w:sz w:val="22"/>
          <w:szCs w:val="22"/>
        </w:rPr>
        <w:t xml:space="preserve">l the requirements of the course.  </w:t>
      </w:r>
      <w:r w:rsidRPr="00A864B2">
        <w:rPr>
          <w:rFonts w:ascii="Century Gothic" w:hAnsi="Century Gothic" w:cs="Times New Roman TUR"/>
          <w:bCs/>
          <w:sz w:val="22"/>
          <w:szCs w:val="22"/>
        </w:rPr>
        <w:t>Total points will be based on:</w:t>
      </w:r>
    </w:p>
    <w:p w:rsidR="00ED781B" w:rsidRPr="00A864B2" w:rsidRDefault="00ED781B">
      <w:pPr>
        <w:ind w:left="-90"/>
        <w:jc w:val="both"/>
        <w:rPr>
          <w:rFonts w:ascii="Century Gothic" w:hAnsi="Century Gothic" w:cs="Times New Roman TUR"/>
          <w:b/>
          <w:bCs/>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2250"/>
        <w:gridCol w:w="1980"/>
      </w:tblGrid>
      <w:tr w:rsidR="001D73AD" w:rsidRPr="00A864B2" w:rsidTr="00545874">
        <w:tc>
          <w:tcPr>
            <w:tcW w:w="4158" w:type="dxa"/>
          </w:tcPr>
          <w:p w:rsidR="001D73AD" w:rsidRPr="00A864B2" w:rsidRDefault="001D73AD">
            <w:pPr>
              <w:pStyle w:val="Heading2"/>
              <w:rPr>
                <w:rFonts w:ascii="Century Gothic" w:hAnsi="Century Gothic" w:cs="Times New Roman TUR"/>
                <w:sz w:val="22"/>
                <w:szCs w:val="22"/>
              </w:rPr>
            </w:pPr>
            <w:r w:rsidRPr="00A864B2">
              <w:rPr>
                <w:rFonts w:ascii="Century Gothic" w:hAnsi="Century Gothic" w:cs="Times New Roman TUR"/>
                <w:sz w:val="22"/>
                <w:szCs w:val="22"/>
              </w:rPr>
              <w:t>REQUIREMENTS</w:t>
            </w:r>
          </w:p>
        </w:tc>
        <w:tc>
          <w:tcPr>
            <w:tcW w:w="2250" w:type="dxa"/>
          </w:tcPr>
          <w:p w:rsidR="001D73AD" w:rsidRPr="00A864B2" w:rsidRDefault="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POINTS POSSIBLE</w:t>
            </w:r>
          </w:p>
        </w:tc>
        <w:tc>
          <w:tcPr>
            <w:tcW w:w="1980" w:type="dxa"/>
          </w:tcPr>
          <w:p w:rsidR="001D73AD" w:rsidRPr="00A864B2" w:rsidRDefault="001D73AD">
            <w:pPr>
              <w:jc w:val="center"/>
              <w:rPr>
                <w:rFonts w:ascii="Century Gothic" w:hAnsi="Century Gothic" w:cs="Times New Roman TUR"/>
                <w:b/>
                <w:bCs/>
                <w:sz w:val="22"/>
                <w:szCs w:val="22"/>
              </w:rPr>
            </w:pPr>
            <w:r>
              <w:rPr>
                <w:rFonts w:ascii="Century Gothic" w:hAnsi="Century Gothic" w:cs="Times New Roman TUR"/>
                <w:b/>
                <w:bCs/>
                <w:sz w:val="22"/>
                <w:szCs w:val="22"/>
              </w:rPr>
              <w:t>POINTS EARNED</w:t>
            </w:r>
          </w:p>
        </w:tc>
      </w:tr>
      <w:tr w:rsidR="001D73AD" w:rsidRPr="00A864B2" w:rsidTr="001E0E04">
        <w:tc>
          <w:tcPr>
            <w:tcW w:w="4158" w:type="dxa"/>
            <w:shd w:val="clear" w:color="auto" w:fill="FFFFFF"/>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In-class participation/assignments</w:t>
            </w:r>
          </w:p>
        </w:tc>
        <w:tc>
          <w:tcPr>
            <w:tcW w:w="2250" w:type="dxa"/>
            <w:shd w:val="clear" w:color="auto" w:fill="FFFFFF"/>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40</w:t>
            </w:r>
          </w:p>
        </w:tc>
        <w:tc>
          <w:tcPr>
            <w:tcW w:w="1980" w:type="dxa"/>
            <w:shd w:val="clear" w:color="auto" w:fill="FFFFFF"/>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About You Paper</w:t>
            </w:r>
          </w:p>
        </w:tc>
        <w:tc>
          <w:tcPr>
            <w:tcW w:w="2250" w:type="dxa"/>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25</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Advocacy Project Presentation</w:t>
            </w:r>
          </w:p>
        </w:tc>
        <w:tc>
          <w:tcPr>
            <w:tcW w:w="2250" w:type="dxa"/>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30</w:t>
            </w:r>
          </w:p>
        </w:tc>
        <w:tc>
          <w:tcPr>
            <w:tcW w:w="1980" w:type="dxa"/>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Binder/Notebook</w:t>
            </w:r>
          </w:p>
        </w:tc>
        <w:tc>
          <w:tcPr>
            <w:tcW w:w="2250" w:type="dxa"/>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35</w:t>
            </w:r>
          </w:p>
        </w:tc>
        <w:tc>
          <w:tcPr>
            <w:tcW w:w="1980" w:type="dxa"/>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Pr>
          <w:p w:rsidR="001D73AD" w:rsidRPr="00A864B2" w:rsidRDefault="001D73AD" w:rsidP="001D73AD">
            <w:pPr>
              <w:jc w:val="both"/>
              <w:rPr>
                <w:rFonts w:ascii="Century Gothic" w:hAnsi="Century Gothic" w:cs="Times New Roman TUR"/>
                <w:b/>
                <w:bCs/>
                <w:sz w:val="22"/>
                <w:szCs w:val="22"/>
              </w:rPr>
            </w:pPr>
            <w:r>
              <w:rPr>
                <w:rFonts w:ascii="Century Gothic" w:hAnsi="Century Gothic" w:cs="Times New Roman TUR"/>
                <w:b/>
                <w:bCs/>
                <w:sz w:val="22"/>
                <w:szCs w:val="22"/>
              </w:rPr>
              <w:t>Study Guides (13</w:t>
            </w:r>
            <w:r w:rsidRPr="00A864B2">
              <w:rPr>
                <w:rFonts w:ascii="Century Gothic" w:hAnsi="Century Gothic" w:cs="Times New Roman TUR"/>
                <w:b/>
                <w:bCs/>
                <w:sz w:val="22"/>
                <w:szCs w:val="22"/>
              </w:rPr>
              <w:t xml:space="preserve"> @ 10 p</w:t>
            </w:r>
            <w:r>
              <w:rPr>
                <w:rFonts w:ascii="Century Gothic" w:hAnsi="Century Gothic" w:cs="Times New Roman TUR"/>
                <w:b/>
                <w:bCs/>
                <w:sz w:val="22"/>
                <w:szCs w:val="22"/>
              </w:rPr>
              <w:t>oints e</w:t>
            </w:r>
            <w:r w:rsidRPr="00A864B2">
              <w:rPr>
                <w:rFonts w:ascii="Century Gothic" w:hAnsi="Century Gothic" w:cs="Times New Roman TUR"/>
                <w:b/>
                <w:bCs/>
                <w:sz w:val="22"/>
                <w:szCs w:val="22"/>
              </w:rPr>
              <w:t>ach)</w:t>
            </w:r>
          </w:p>
        </w:tc>
        <w:tc>
          <w:tcPr>
            <w:tcW w:w="2250" w:type="dxa"/>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13</w:t>
            </w:r>
            <w:r w:rsidRPr="00A864B2">
              <w:rPr>
                <w:rFonts w:ascii="Century Gothic" w:hAnsi="Century Gothic" w:cs="Times New Roman TUR"/>
                <w:b/>
                <w:bCs/>
                <w:sz w:val="22"/>
                <w:szCs w:val="22"/>
              </w:rPr>
              <w:t>0</w:t>
            </w:r>
          </w:p>
        </w:tc>
        <w:tc>
          <w:tcPr>
            <w:tcW w:w="1980" w:type="dxa"/>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Borders>
              <w:bottom w:val="single" w:sz="4" w:space="0" w:color="auto"/>
            </w:tcBorders>
          </w:tcPr>
          <w:p w:rsidR="001D73AD" w:rsidRPr="00A864B2" w:rsidRDefault="001D73AD">
            <w:pPr>
              <w:jc w:val="both"/>
              <w:rPr>
                <w:rFonts w:ascii="Century Gothic" w:hAnsi="Century Gothic" w:cs="Times New Roman TUR"/>
                <w:b/>
                <w:bCs/>
                <w:sz w:val="22"/>
                <w:szCs w:val="22"/>
              </w:rPr>
            </w:pPr>
            <w:r w:rsidRPr="00A864B2">
              <w:rPr>
                <w:rFonts w:ascii="Century Gothic" w:hAnsi="Century Gothic" w:cs="Times New Roman TUR"/>
                <w:b/>
                <w:bCs/>
                <w:sz w:val="22"/>
                <w:szCs w:val="22"/>
              </w:rPr>
              <w:t>Exams (2 @ 50 pts. Each)</w:t>
            </w:r>
          </w:p>
        </w:tc>
        <w:tc>
          <w:tcPr>
            <w:tcW w:w="2250" w:type="dxa"/>
            <w:tcBorders>
              <w:bottom w:val="single" w:sz="4" w:space="0" w:color="auto"/>
            </w:tcBorders>
          </w:tcPr>
          <w:p w:rsidR="001D73AD" w:rsidRPr="00A864B2" w:rsidRDefault="001D73AD" w:rsidP="001D73AD">
            <w:pPr>
              <w:jc w:val="center"/>
              <w:rPr>
                <w:rFonts w:ascii="Century Gothic" w:hAnsi="Century Gothic" w:cs="Times New Roman TUR"/>
                <w:b/>
                <w:bCs/>
                <w:sz w:val="22"/>
                <w:szCs w:val="22"/>
              </w:rPr>
            </w:pPr>
            <w:r w:rsidRPr="00A864B2">
              <w:rPr>
                <w:rFonts w:ascii="Century Gothic" w:hAnsi="Century Gothic" w:cs="Times New Roman TUR"/>
                <w:b/>
                <w:bCs/>
                <w:sz w:val="22"/>
                <w:szCs w:val="22"/>
              </w:rPr>
              <w:t>100</w:t>
            </w:r>
          </w:p>
        </w:tc>
        <w:tc>
          <w:tcPr>
            <w:tcW w:w="1980" w:type="dxa"/>
            <w:tcBorders>
              <w:bottom w:val="single" w:sz="4" w:space="0" w:color="auto"/>
            </w:tcBorders>
          </w:tcPr>
          <w:p w:rsidR="001D73AD" w:rsidRPr="00A864B2" w:rsidRDefault="001D73AD">
            <w:pPr>
              <w:jc w:val="both"/>
              <w:rPr>
                <w:rFonts w:ascii="Century Gothic" w:hAnsi="Century Gothic" w:cs="Times New Roman TUR"/>
                <w:b/>
                <w:bCs/>
                <w:sz w:val="22"/>
                <w:szCs w:val="22"/>
              </w:rPr>
            </w:pPr>
          </w:p>
        </w:tc>
      </w:tr>
      <w:tr w:rsidR="001D73AD" w:rsidRPr="00A864B2" w:rsidTr="00545874">
        <w:tc>
          <w:tcPr>
            <w:tcW w:w="4158" w:type="dxa"/>
            <w:tcBorders>
              <w:bottom w:val="double" w:sz="4" w:space="0" w:color="auto"/>
            </w:tcBorders>
          </w:tcPr>
          <w:p w:rsidR="001D73AD" w:rsidRPr="00A864B2" w:rsidRDefault="001D73AD">
            <w:pPr>
              <w:jc w:val="both"/>
              <w:rPr>
                <w:rFonts w:ascii="Century Gothic" w:hAnsi="Century Gothic" w:cs="Times New Roman TUR"/>
                <w:b/>
                <w:bCs/>
                <w:sz w:val="22"/>
                <w:szCs w:val="22"/>
              </w:rPr>
            </w:pPr>
            <w:r>
              <w:rPr>
                <w:rFonts w:ascii="Century Gothic" w:hAnsi="Century Gothic" w:cs="Times New Roman TUR"/>
                <w:b/>
                <w:bCs/>
                <w:sz w:val="22"/>
                <w:szCs w:val="22"/>
              </w:rPr>
              <w:t>Reaction Papers (2 @ 20 points each)</w:t>
            </w:r>
          </w:p>
        </w:tc>
        <w:tc>
          <w:tcPr>
            <w:tcW w:w="2250" w:type="dxa"/>
            <w:tcBorders>
              <w:bottom w:val="double" w:sz="4" w:space="0" w:color="auto"/>
            </w:tcBorders>
          </w:tcPr>
          <w:p w:rsidR="001D73AD" w:rsidRPr="00A864B2" w:rsidRDefault="001D73AD" w:rsidP="001D73AD">
            <w:pPr>
              <w:jc w:val="center"/>
              <w:rPr>
                <w:rFonts w:ascii="Century Gothic" w:hAnsi="Century Gothic" w:cs="Times New Roman TUR"/>
                <w:b/>
                <w:bCs/>
                <w:sz w:val="22"/>
                <w:szCs w:val="22"/>
              </w:rPr>
            </w:pPr>
            <w:r>
              <w:rPr>
                <w:rFonts w:ascii="Century Gothic" w:hAnsi="Century Gothic" w:cs="Times New Roman TUR"/>
                <w:b/>
                <w:bCs/>
                <w:sz w:val="22"/>
                <w:szCs w:val="22"/>
              </w:rPr>
              <w:t>40</w:t>
            </w:r>
          </w:p>
        </w:tc>
        <w:tc>
          <w:tcPr>
            <w:tcW w:w="1980" w:type="dxa"/>
            <w:tcBorders>
              <w:bottom w:val="double" w:sz="4" w:space="0" w:color="auto"/>
            </w:tcBorders>
          </w:tcPr>
          <w:p w:rsidR="001D73AD" w:rsidRDefault="001D73AD">
            <w:pPr>
              <w:jc w:val="both"/>
              <w:rPr>
                <w:rFonts w:ascii="Century Gothic" w:hAnsi="Century Gothic" w:cs="Times New Roman TUR"/>
                <w:b/>
                <w:bCs/>
                <w:sz w:val="22"/>
                <w:szCs w:val="22"/>
              </w:rPr>
            </w:pPr>
          </w:p>
        </w:tc>
      </w:tr>
      <w:tr w:rsidR="001D73AD" w:rsidRPr="00A864B2" w:rsidTr="00545874">
        <w:tc>
          <w:tcPr>
            <w:tcW w:w="4158" w:type="dxa"/>
            <w:tcBorders>
              <w:top w:val="double" w:sz="4" w:space="0" w:color="auto"/>
            </w:tcBorders>
            <w:shd w:val="clear" w:color="auto" w:fill="auto"/>
          </w:tcPr>
          <w:p w:rsidR="001D73AD" w:rsidRPr="00A864B2" w:rsidRDefault="001D73AD">
            <w:pPr>
              <w:pStyle w:val="Heading2"/>
              <w:jc w:val="left"/>
              <w:rPr>
                <w:rFonts w:ascii="Century Gothic" w:hAnsi="Century Gothic" w:cs="Times New Roman TUR"/>
                <w:i/>
                <w:iCs/>
                <w:sz w:val="22"/>
                <w:szCs w:val="22"/>
              </w:rPr>
            </w:pPr>
            <w:r w:rsidRPr="00A864B2">
              <w:rPr>
                <w:rFonts w:ascii="Century Gothic" w:hAnsi="Century Gothic" w:cs="Times New Roman TUR"/>
                <w:i/>
                <w:iCs/>
                <w:sz w:val="22"/>
                <w:szCs w:val="22"/>
              </w:rPr>
              <w:t>TOTAL</w:t>
            </w:r>
          </w:p>
        </w:tc>
        <w:tc>
          <w:tcPr>
            <w:tcW w:w="2250" w:type="dxa"/>
            <w:tcBorders>
              <w:top w:val="double" w:sz="4" w:space="0" w:color="auto"/>
            </w:tcBorders>
            <w:shd w:val="clear" w:color="auto" w:fill="auto"/>
          </w:tcPr>
          <w:p w:rsidR="001D73AD" w:rsidRPr="00A864B2" w:rsidRDefault="001D73AD" w:rsidP="001D73AD">
            <w:pPr>
              <w:jc w:val="center"/>
              <w:rPr>
                <w:rFonts w:ascii="Century Gothic" w:hAnsi="Century Gothic" w:cs="Times New Roman TUR"/>
                <w:b/>
                <w:bCs/>
                <w:i/>
                <w:iCs/>
                <w:sz w:val="22"/>
                <w:szCs w:val="22"/>
              </w:rPr>
            </w:pPr>
            <w:r w:rsidRPr="00A864B2">
              <w:rPr>
                <w:rFonts w:ascii="Century Gothic" w:hAnsi="Century Gothic" w:cs="Times New Roman TUR"/>
                <w:b/>
                <w:bCs/>
                <w:i/>
                <w:iCs/>
                <w:sz w:val="22"/>
                <w:szCs w:val="22"/>
              </w:rPr>
              <w:t>400</w:t>
            </w:r>
          </w:p>
        </w:tc>
        <w:tc>
          <w:tcPr>
            <w:tcW w:w="1980" w:type="dxa"/>
            <w:tcBorders>
              <w:top w:val="double" w:sz="4" w:space="0" w:color="auto"/>
            </w:tcBorders>
          </w:tcPr>
          <w:p w:rsidR="001D73AD" w:rsidRPr="00A864B2" w:rsidRDefault="001D73AD">
            <w:pPr>
              <w:jc w:val="both"/>
              <w:rPr>
                <w:rFonts w:ascii="Century Gothic" w:hAnsi="Century Gothic" w:cs="Times New Roman TUR"/>
                <w:b/>
                <w:bCs/>
                <w:i/>
                <w:iCs/>
                <w:sz w:val="22"/>
                <w:szCs w:val="22"/>
              </w:rPr>
            </w:pPr>
          </w:p>
        </w:tc>
      </w:tr>
    </w:tbl>
    <w:p w:rsidR="00ED781B" w:rsidRPr="00A864B2" w:rsidRDefault="00ED781B">
      <w:pPr>
        <w:ind w:left="-90"/>
        <w:jc w:val="both"/>
        <w:rPr>
          <w:rFonts w:ascii="Century Gothic" w:hAnsi="Century Gothic" w:cs="Times New Roman TUR"/>
          <w:b/>
          <w:bCs/>
          <w:sz w:val="22"/>
          <w:szCs w:val="22"/>
        </w:rPr>
      </w:pPr>
    </w:p>
    <w:tbl>
      <w:tblPr>
        <w:tblpPr w:leftFromText="180" w:rightFromText="180" w:vertAnchor="text" w:horzAnchor="margin" w:tblpY="121"/>
        <w:tblW w:w="0" w:type="auto"/>
        <w:tblLayout w:type="fixed"/>
        <w:tblCellMar>
          <w:left w:w="120" w:type="dxa"/>
          <w:right w:w="120" w:type="dxa"/>
        </w:tblCellMar>
        <w:tblLook w:val="0000" w:firstRow="0" w:lastRow="0" w:firstColumn="0" w:lastColumn="0" w:noHBand="0" w:noVBand="0"/>
      </w:tblPr>
      <w:tblGrid>
        <w:gridCol w:w="1800"/>
        <w:gridCol w:w="2790"/>
      </w:tblGrid>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FINAL GRADE</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NUMBER OF POINTS</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A (90%-100%)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360-400</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B (80%-89%)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320-359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C (70%-79%)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280-319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D (60%-69%)</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240-279</w:t>
            </w:r>
          </w:p>
        </w:tc>
      </w:tr>
      <w:tr w:rsidR="00ED781B" w:rsidRPr="00A864B2">
        <w:tc>
          <w:tcPr>
            <w:tcW w:w="180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F (below 60%)</w:t>
            </w:r>
          </w:p>
        </w:tc>
        <w:tc>
          <w:tcPr>
            <w:tcW w:w="2790" w:type="dxa"/>
            <w:tcBorders>
              <w:top w:val="single" w:sz="7" w:space="0" w:color="000000"/>
              <w:left w:val="single" w:sz="7" w:space="0" w:color="000000"/>
              <w:bottom w:val="single" w:sz="7" w:space="0" w:color="000000"/>
              <w:right w:val="single" w:sz="7" w:space="0" w:color="000000"/>
            </w:tcBorders>
          </w:tcPr>
          <w:p w:rsidR="00ED781B" w:rsidRPr="00A864B2" w:rsidRDefault="00ED781B">
            <w:pPr>
              <w:spacing w:line="120" w:lineRule="exact"/>
              <w:rPr>
                <w:rFonts w:ascii="Century Gothic" w:hAnsi="Century Gothic" w:cs="Times New Roman TUR"/>
                <w:b/>
                <w:bCs/>
                <w:sz w:val="22"/>
                <w:szCs w:val="22"/>
              </w:rPr>
            </w:pPr>
          </w:p>
          <w:p w:rsidR="00ED781B" w:rsidRPr="00A864B2" w:rsidRDefault="00027AE7">
            <w:pPr>
              <w:spacing w:after="58"/>
              <w:rPr>
                <w:rFonts w:ascii="Century Gothic" w:hAnsi="Century Gothic" w:cs="Times New Roman TUR"/>
                <w:b/>
                <w:bCs/>
                <w:sz w:val="22"/>
                <w:szCs w:val="22"/>
              </w:rPr>
            </w:pPr>
            <w:r w:rsidRPr="00A864B2">
              <w:rPr>
                <w:rFonts w:ascii="Century Gothic" w:hAnsi="Century Gothic" w:cs="Times New Roman TUR"/>
                <w:b/>
                <w:bCs/>
                <w:sz w:val="22"/>
                <w:szCs w:val="22"/>
              </w:rPr>
              <w:t>239 and below</w:t>
            </w:r>
          </w:p>
        </w:tc>
      </w:tr>
    </w:tbl>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pPr>
        <w:ind w:left="-90"/>
        <w:jc w:val="both"/>
        <w:rPr>
          <w:rFonts w:ascii="Century Gothic" w:hAnsi="Century Gothic" w:cs="Times New Roman TUR"/>
          <w:b/>
          <w:bCs/>
          <w:sz w:val="22"/>
          <w:szCs w:val="22"/>
        </w:rPr>
      </w:pPr>
    </w:p>
    <w:p w:rsidR="00ED781B" w:rsidRPr="00A864B2" w:rsidRDefault="00ED781B" w:rsidP="00275A18">
      <w:pPr>
        <w:jc w:val="both"/>
        <w:rPr>
          <w:rFonts w:ascii="Century Gothic" w:hAnsi="Century Gothic" w:cs="Times New Roman TUR"/>
          <w:bCs/>
          <w:sz w:val="22"/>
          <w:szCs w:val="22"/>
        </w:rPr>
      </w:pPr>
    </w:p>
    <w:p w:rsidR="00ED781B" w:rsidRPr="00A864B2" w:rsidRDefault="00ED781B">
      <w:pPr>
        <w:ind w:left="-90"/>
        <w:jc w:val="both"/>
        <w:rPr>
          <w:rFonts w:ascii="Century Gothic" w:hAnsi="Century Gothic"/>
          <w:sz w:val="22"/>
          <w:szCs w:val="22"/>
        </w:rPr>
      </w:pPr>
    </w:p>
    <w:p w:rsidR="00ED781B" w:rsidRPr="00163098" w:rsidRDefault="00027AE7" w:rsidP="007A27FB">
      <w:pPr>
        <w:ind w:left="-90"/>
        <w:rPr>
          <w:rFonts w:ascii="Century Gothic" w:hAnsi="Century Gothic"/>
          <w:b/>
          <w:i/>
          <w:sz w:val="22"/>
          <w:szCs w:val="22"/>
          <w:u w:val="single"/>
        </w:rPr>
      </w:pPr>
      <w:r w:rsidRPr="00163098">
        <w:rPr>
          <w:rFonts w:ascii="Century Gothic" w:hAnsi="Century Gothic"/>
          <w:b/>
          <w:sz w:val="22"/>
          <w:szCs w:val="22"/>
        </w:rPr>
        <w:t xml:space="preserve">All assignments are due at the beginning of the class period on the </w:t>
      </w:r>
      <w:r w:rsidR="007A27FB" w:rsidRPr="00163098">
        <w:rPr>
          <w:rFonts w:ascii="Century Gothic" w:hAnsi="Century Gothic"/>
          <w:b/>
          <w:sz w:val="22"/>
          <w:szCs w:val="22"/>
        </w:rPr>
        <w:t>due date.</w:t>
      </w:r>
      <w:r w:rsidRPr="00163098">
        <w:rPr>
          <w:rFonts w:ascii="Century Gothic" w:hAnsi="Century Gothic"/>
          <w:b/>
          <w:sz w:val="22"/>
          <w:szCs w:val="22"/>
        </w:rPr>
        <w:t xml:space="preserve">  Late work will be accepted for half credit for up to one week</w:t>
      </w:r>
      <w:r w:rsidRPr="00163098">
        <w:rPr>
          <w:rFonts w:ascii="Century Gothic" w:hAnsi="Century Gothic"/>
          <w:b/>
          <w:i/>
          <w:sz w:val="22"/>
          <w:szCs w:val="22"/>
        </w:rPr>
        <w:t xml:space="preserve"> </w:t>
      </w:r>
      <w:r w:rsidRPr="00163098">
        <w:rPr>
          <w:rFonts w:ascii="Century Gothic" w:hAnsi="Century Gothic"/>
          <w:b/>
          <w:sz w:val="22"/>
          <w:szCs w:val="22"/>
        </w:rPr>
        <w:t xml:space="preserve">after the original due date. Work will </w:t>
      </w:r>
      <w:r w:rsidRPr="00163098">
        <w:rPr>
          <w:rFonts w:ascii="Century Gothic" w:hAnsi="Century Gothic"/>
          <w:b/>
          <w:sz w:val="22"/>
          <w:szCs w:val="22"/>
          <w:u w:val="single"/>
        </w:rPr>
        <w:t>not</w:t>
      </w:r>
      <w:r w:rsidRPr="00163098">
        <w:rPr>
          <w:rFonts w:ascii="Century Gothic" w:hAnsi="Century Gothic"/>
          <w:b/>
          <w:sz w:val="22"/>
          <w:szCs w:val="22"/>
        </w:rPr>
        <w:t xml:space="preserve"> be accepted more than one week after the original due date. If an assignment is not turned in due to a university excused absence, then the day you return to class becomes the original due date for that assignmen</w:t>
      </w:r>
      <w:r w:rsidR="007A27FB" w:rsidRPr="00163098">
        <w:rPr>
          <w:rFonts w:ascii="Century Gothic" w:hAnsi="Century Gothic"/>
          <w:b/>
          <w:sz w:val="22"/>
          <w:szCs w:val="22"/>
        </w:rPr>
        <w:t xml:space="preserve">t.  </w:t>
      </w:r>
    </w:p>
    <w:p w:rsidR="00275A18" w:rsidRDefault="00275A18">
      <w:pPr>
        <w:rPr>
          <w:rFonts w:ascii="Century Gothic" w:hAnsi="Century Gothic" w:cs="Times New Roman TUR"/>
          <w:b/>
          <w:bCs/>
          <w:sz w:val="22"/>
          <w:szCs w:val="22"/>
        </w:rPr>
      </w:pPr>
    </w:p>
    <w:p w:rsidR="006B6D11" w:rsidRDefault="006B6D11">
      <w:pPr>
        <w:rPr>
          <w:rFonts w:ascii="Century Gothic" w:hAnsi="Century Gothic" w:cs="Times New Roman TUR"/>
          <w:b/>
          <w:bCs/>
          <w:sz w:val="22"/>
          <w:szCs w:val="22"/>
          <w:u w:val="single"/>
        </w:rPr>
      </w:pPr>
    </w:p>
    <w:p w:rsidR="006B6D11" w:rsidRDefault="006B6D11">
      <w:pPr>
        <w:rPr>
          <w:rFonts w:ascii="Century Gothic" w:hAnsi="Century Gothic" w:cs="Times New Roman TUR"/>
          <w:b/>
          <w:bCs/>
          <w:sz w:val="22"/>
          <w:szCs w:val="22"/>
          <w:u w:val="single"/>
        </w:rPr>
      </w:pPr>
    </w:p>
    <w:p w:rsidR="006B6D11" w:rsidRDefault="006B6D11">
      <w:pPr>
        <w:rPr>
          <w:rFonts w:ascii="Century Gothic" w:hAnsi="Century Gothic" w:cs="Times New Roman TUR"/>
          <w:b/>
          <w:bCs/>
          <w:sz w:val="22"/>
          <w:szCs w:val="22"/>
          <w:u w:val="single"/>
        </w:rPr>
      </w:pPr>
    </w:p>
    <w:p w:rsidR="00ED781B" w:rsidRPr="007A27FB" w:rsidRDefault="00027AE7">
      <w:pPr>
        <w:rPr>
          <w:rFonts w:ascii="Century Gothic" w:hAnsi="Century Gothic" w:cs="Times New Roman TUR"/>
          <w:b/>
          <w:bCs/>
          <w:sz w:val="22"/>
          <w:szCs w:val="22"/>
          <w:u w:val="single"/>
        </w:rPr>
      </w:pPr>
      <w:r w:rsidRPr="007A27FB">
        <w:rPr>
          <w:rFonts w:ascii="Century Gothic" w:hAnsi="Century Gothic" w:cs="Times New Roman TUR"/>
          <w:b/>
          <w:bCs/>
          <w:sz w:val="22"/>
          <w:szCs w:val="22"/>
          <w:u w:val="single"/>
        </w:rPr>
        <w:lastRenderedPageBreak/>
        <w:t>COURSE POLICIES:</w:t>
      </w:r>
    </w:p>
    <w:p w:rsidR="00ED781B" w:rsidRPr="00A864B2" w:rsidRDefault="00ED781B">
      <w:pPr>
        <w:jc w:val="both"/>
        <w:rPr>
          <w:rFonts w:ascii="Century Gothic" w:hAnsi="Century Gothic" w:cs="Times New Roman TUR"/>
          <w:b/>
          <w:bCs/>
          <w:sz w:val="22"/>
          <w:szCs w:val="22"/>
          <w:u w:val="single"/>
        </w:rPr>
      </w:pPr>
    </w:p>
    <w:p w:rsidR="00ED781B" w:rsidRPr="00A864B2" w:rsidRDefault="007A27FB">
      <w:pPr>
        <w:jc w:val="both"/>
        <w:rPr>
          <w:rFonts w:ascii="Century Gothic" w:hAnsi="Century Gothic" w:cs="Times New Roman TUR"/>
          <w:b/>
          <w:bCs/>
          <w:sz w:val="22"/>
          <w:szCs w:val="22"/>
        </w:rPr>
      </w:pPr>
      <w:r w:rsidRPr="007A27FB">
        <w:rPr>
          <w:rFonts w:ascii="Century Gothic" w:hAnsi="Century Gothic" w:cs="Times New Roman TUR"/>
          <w:b/>
          <w:bCs/>
          <w:sz w:val="22"/>
          <w:szCs w:val="22"/>
        </w:rPr>
        <w:t xml:space="preserve">1. </w:t>
      </w:r>
      <w:r w:rsidR="00027AE7" w:rsidRPr="00A864B2">
        <w:rPr>
          <w:rFonts w:ascii="Century Gothic" w:hAnsi="Century Gothic" w:cs="Times New Roman TUR"/>
          <w:b/>
          <w:bCs/>
          <w:sz w:val="22"/>
          <w:szCs w:val="22"/>
          <w:u w:val="single"/>
        </w:rPr>
        <w:t>Attendance Policy</w:t>
      </w:r>
    </w:p>
    <w:p w:rsidR="00ED781B" w:rsidRDefault="00027AE7" w:rsidP="007A27FB">
      <w:pPr>
        <w:rPr>
          <w:rFonts w:ascii="Century Gothic" w:hAnsi="Century Gothic" w:cs="Times New Roman TUR"/>
          <w:bCs/>
          <w:sz w:val="22"/>
          <w:szCs w:val="22"/>
        </w:rPr>
      </w:pPr>
      <w:r w:rsidRPr="00A864B2">
        <w:rPr>
          <w:rFonts w:ascii="Century Gothic" w:hAnsi="Century Gothic" w:cs="Times New Roman TUR"/>
          <w:bCs/>
          <w:sz w:val="22"/>
          <w:szCs w:val="22"/>
        </w:rPr>
        <w:t xml:space="preserve">Attendance is required and necessary.  Students will have the opportunity </w:t>
      </w:r>
      <w:r w:rsidR="00275A18" w:rsidRPr="00275A18">
        <w:rPr>
          <w:rFonts w:ascii="Century Gothic" w:hAnsi="Century Gothic" w:cs="Times New Roman TUR"/>
          <w:bCs/>
          <w:sz w:val="22"/>
          <w:szCs w:val="22"/>
        </w:rPr>
        <w:t xml:space="preserve">to earn 2 </w:t>
      </w:r>
      <w:r w:rsidRPr="00275A18">
        <w:rPr>
          <w:rFonts w:ascii="Century Gothic" w:hAnsi="Century Gothic" w:cs="Times New Roman TUR"/>
          <w:bCs/>
          <w:sz w:val="22"/>
          <w:szCs w:val="22"/>
        </w:rPr>
        <w:t>points for participation in each class period. Stude</w:t>
      </w:r>
      <w:r w:rsidRPr="00A864B2">
        <w:rPr>
          <w:rFonts w:ascii="Century Gothic" w:hAnsi="Century Gothic" w:cs="Times New Roman TUR"/>
          <w:bCs/>
          <w:sz w:val="22"/>
          <w:szCs w:val="22"/>
        </w:rPr>
        <w:t xml:space="preserve">nts will not be allowed to make up points for missed classes, except in the case of a university approved excused absence or a medical emergency as detailed in the </w:t>
      </w:r>
      <w:r w:rsidRPr="00A864B2">
        <w:rPr>
          <w:rFonts w:ascii="Century Gothic" w:hAnsi="Century Gothic" w:cs="Times New Roman TUR"/>
          <w:bCs/>
          <w:sz w:val="22"/>
          <w:szCs w:val="22"/>
          <w:u w:val="single"/>
        </w:rPr>
        <w:t>Tiger Cub</w:t>
      </w:r>
      <w:r w:rsidRPr="00A864B2">
        <w:rPr>
          <w:rFonts w:ascii="Century Gothic" w:hAnsi="Century Gothic" w:cs="Times New Roman TUR"/>
          <w:bCs/>
          <w:sz w:val="22"/>
          <w:szCs w:val="22"/>
        </w:rPr>
        <w:t xml:space="preserve">.  </w:t>
      </w:r>
      <w:r w:rsidRPr="00A864B2">
        <w:rPr>
          <w:rFonts w:ascii="Century Gothic" w:hAnsi="Century Gothic" w:cs="Times New Roman TUR"/>
          <w:b/>
          <w:sz w:val="22"/>
          <w:szCs w:val="22"/>
        </w:rPr>
        <w:t>In the case of a university excused absence, all assignments will be due at the beginning of the next class attended.</w:t>
      </w:r>
      <w:r w:rsidR="005D1948" w:rsidRPr="00A864B2">
        <w:rPr>
          <w:rFonts w:ascii="Century Gothic" w:hAnsi="Century Gothic" w:cs="Times New Roman TUR"/>
          <w:bCs/>
          <w:sz w:val="22"/>
          <w:szCs w:val="22"/>
        </w:rPr>
        <w:t xml:space="preserve"> </w:t>
      </w:r>
      <w:r w:rsidR="00EF01E4" w:rsidRPr="00A864B2">
        <w:rPr>
          <w:rFonts w:ascii="Century Gothic" w:hAnsi="Century Gothic" w:cs="Times New Roman TUR"/>
          <w:bCs/>
          <w:sz w:val="22"/>
          <w:szCs w:val="22"/>
        </w:rPr>
        <w:t xml:space="preserve"> You are allowed ONE unexcused absence </w:t>
      </w:r>
      <w:r w:rsidR="007A27FB">
        <w:rPr>
          <w:rFonts w:ascii="Century Gothic" w:hAnsi="Century Gothic" w:cs="Times New Roman TUR"/>
          <w:bCs/>
          <w:sz w:val="22"/>
          <w:szCs w:val="22"/>
        </w:rPr>
        <w:t>without your grade in the class being affected</w:t>
      </w:r>
      <w:r w:rsidR="00EF01E4" w:rsidRPr="00A864B2">
        <w:rPr>
          <w:rFonts w:ascii="Century Gothic" w:hAnsi="Century Gothic" w:cs="Times New Roman TUR"/>
          <w:bCs/>
          <w:sz w:val="22"/>
          <w:szCs w:val="22"/>
        </w:rPr>
        <w:t xml:space="preserve">.  </w:t>
      </w:r>
      <w:r w:rsidR="00295C4A" w:rsidRPr="00275A18">
        <w:rPr>
          <w:rFonts w:ascii="Century Gothic" w:hAnsi="Century Gothic" w:cs="Times New Roman TUR"/>
          <w:b/>
          <w:sz w:val="22"/>
          <w:szCs w:val="22"/>
        </w:rPr>
        <w:t>Each</w:t>
      </w:r>
      <w:r w:rsidRPr="00275A18">
        <w:rPr>
          <w:rFonts w:ascii="Century Gothic" w:hAnsi="Century Gothic" w:cs="Times New Roman TUR"/>
          <w:b/>
          <w:sz w:val="22"/>
          <w:szCs w:val="22"/>
        </w:rPr>
        <w:t xml:space="preserve"> </w:t>
      </w:r>
      <w:r w:rsidR="00295C4A" w:rsidRPr="00275A18">
        <w:rPr>
          <w:rFonts w:ascii="Century Gothic" w:hAnsi="Century Gothic" w:cs="Times New Roman TUR"/>
          <w:b/>
          <w:sz w:val="22"/>
          <w:szCs w:val="22"/>
        </w:rPr>
        <w:t xml:space="preserve">unexcused </w:t>
      </w:r>
      <w:r w:rsidRPr="00275A18">
        <w:rPr>
          <w:rFonts w:ascii="Century Gothic" w:hAnsi="Century Gothic" w:cs="Times New Roman TUR"/>
          <w:b/>
          <w:sz w:val="22"/>
          <w:szCs w:val="22"/>
        </w:rPr>
        <w:t xml:space="preserve">absence </w:t>
      </w:r>
      <w:r w:rsidR="00EF01E4" w:rsidRPr="00275A18">
        <w:rPr>
          <w:rFonts w:ascii="Century Gothic" w:hAnsi="Century Gothic" w:cs="Times New Roman TUR"/>
          <w:b/>
          <w:sz w:val="22"/>
          <w:szCs w:val="22"/>
        </w:rPr>
        <w:t xml:space="preserve">after the first </w:t>
      </w:r>
      <w:r w:rsidR="00275A18" w:rsidRPr="00275A18">
        <w:rPr>
          <w:rFonts w:ascii="Century Gothic" w:hAnsi="Century Gothic" w:cs="Times New Roman TUR"/>
          <w:b/>
          <w:sz w:val="22"/>
          <w:szCs w:val="22"/>
        </w:rPr>
        <w:t>will result in losing 2</w:t>
      </w:r>
      <w:r w:rsidRPr="00275A18">
        <w:rPr>
          <w:rFonts w:ascii="Century Gothic" w:hAnsi="Century Gothic" w:cs="Times New Roman TUR"/>
          <w:b/>
          <w:sz w:val="22"/>
          <w:szCs w:val="22"/>
        </w:rPr>
        <w:t xml:space="preserve"> participation points,</w:t>
      </w:r>
      <w:r w:rsidRPr="00A864B2">
        <w:rPr>
          <w:rFonts w:ascii="Century Gothic" w:hAnsi="Century Gothic" w:cs="Times New Roman TUR"/>
          <w:b/>
          <w:sz w:val="22"/>
          <w:szCs w:val="22"/>
        </w:rPr>
        <w:t xml:space="preserve"> </w:t>
      </w:r>
      <w:r w:rsidR="00295C4A" w:rsidRPr="00A864B2">
        <w:rPr>
          <w:rFonts w:ascii="Century Gothic" w:hAnsi="Century Gothic" w:cs="Times New Roman TUR"/>
          <w:b/>
          <w:sz w:val="22"/>
          <w:szCs w:val="22"/>
        </w:rPr>
        <w:t xml:space="preserve">and you will receive a 5% grade reduction for each unexcused absence </w:t>
      </w:r>
      <w:r w:rsidR="00275A18">
        <w:rPr>
          <w:rFonts w:ascii="Century Gothic" w:hAnsi="Century Gothic" w:cs="Times New Roman TUR"/>
          <w:b/>
          <w:sz w:val="22"/>
          <w:szCs w:val="22"/>
        </w:rPr>
        <w:t xml:space="preserve">(after the first) </w:t>
      </w:r>
      <w:r w:rsidR="00295C4A" w:rsidRPr="00A864B2">
        <w:rPr>
          <w:rFonts w:ascii="Century Gothic" w:hAnsi="Century Gothic" w:cs="Times New Roman TUR"/>
          <w:b/>
          <w:sz w:val="22"/>
          <w:szCs w:val="22"/>
        </w:rPr>
        <w:t>at the end of the semester</w:t>
      </w:r>
      <w:r w:rsidRPr="00A864B2">
        <w:rPr>
          <w:rFonts w:ascii="Century Gothic" w:hAnsi="Century Gothic" w:cs="Times New Roman TUR"/>
          <w:b/>
          <w:sz w:val="22"/>
          <w:szCs w:val="22"/>
        </w:rPr>
        <w:t>.</w:t>
      </w:r>
      <w:r w:rsidRPr="00A864B2">
        <w:rPr>
          <w:rFonts w:ascii="Century Gothic" w:hAnsi="Century Gothic" w:cs="Times New Roman TUR"/>
          <w:bCs/>
          <w:sz w:val="22"/>
          <w:szCs w:val="22"/>
        </w:rPr>
        <w:t xml:space="preserve"> Tardiness is not permitted. Students arriving to class more than 10 minutes late will not be admitted, and will receive one unexcused absence. Remember: you are only allowed one unexcused absence before losing points from your final grade.</w:t>
      </w:r>
    </w:p>
    <w:p w:rsidR="007A27FB" w:rsidRPr="00A864B2" w:rsidRDefault="007A27FB" w:rsidP="007A27FB">
      <w:pPr>
        <w:rPr>
          <w:rFonts w:ascii="Century Gothic" w:hAnsi="Century Gothic" w:cs="Times New Roman TUR"/>
          <w:bCs/>
          <w:sz w:val="22"/>
          <w:szCs w:val="22"/>
        </w:rPr>
      </w:pPr>
    </w:p>
    <w:p w:rsidR="00ED781B" w:rsidRPr="00545874" w:rsidRDefault="007A27FB" w:rsidP="007A27FB">
      <w:pPr>
        <w:spacing w:after="240"/>
        <w:rPr>
          <w:rFonts w:ascii="Century Gothic" w:hAnsi="Century Gothic" w:cs="Times New Roman TUR"/>
          <w:bCs/>
          <w:sz w:val="22"/>
          <w:szCs w:val="22"/>
        </w:rPr>
      </w:pPr>
      <w:r w:rsidRPr="00545874">
        <w:rPr>
          <w:rFonts w:ascii="Century Gothic" w:hAnsi="Century Gothic" w:cs="Times New Roman TUR"/>
          <w:bCs/>
          <w:sz w:val="22"/>
          <w:szCs w:val="22"/>
        </w:rPr>
        <w:t>2.</w:t>
      </w:r>
      <w:r>
        <w:rPr>
          <w:rFonts w:ascii="Century Gothic" w:hAnsi="Century Gothic" w:cs="Times New Roman TUR"/>
          <w:b/>
          <w:bCs/>
          <w:sz w:val="22"/>
          <w:szCs w:val="22"/>
        </w:rPr>
        <w:t xml:space="preserve"> </w:t>
      </w:r>
      <w:r w:rsidRPr="00163098">
        <w:rPr>
          <w:rFonts w:ascii="Century Gothic" w:hAnsi="Century Gothic" w:cs="Times New Roman TUR"/>
          <w:b/>
          <w:bCs/>
          <w:sz w:val="22"/>
          <w:szCs w:val="22"/>
          <w:u w:val="single"/>
        </w:rPr>
        <w:t>Cell phones</w:t>
      </w:r>
      <w:r w:rsidR="00027AE7" w:rsidRPr="00163098">
        <w:rPr>
          <w:rFonts w:ascii="Century Gothic" w:hAnsi="Century Gothic" w:cs="Times New Roman TUR"/>
          <w:b/>
          <w:bCs/>
          <w:sz w:val="22"/>
          <w:szCs w:val="22"/>
          <w:u w:val="single"/>
        </w:rPr>
        <w:t xml:space="preserve"> and LAPTOPS are to be turned</w:t>
      </w:r>
      <w:r w:rsidRPr="00163098">
        <w:rPr>
          <w:rFonts w:ascii="Century Gothic" w:hAnsi="Century Gothic" w:cs="Times New Roman TUR"/>
          <w:b/>
          <w:bCs/>
          <w:sz w:val="22"/>
          <w:szCs w:val="22"/>
          <w:u w:val="single"/>
        </w:rPr>
        <w:t xml:space="preserve"> OFF</w:t>
      </w:r>
      <w:r w:rsidR="00027AE7" w:rsidRPr="00163098">
        <w:rPr>
          <w:rFonts w:ascii="Century Gothic" w:hAnsi="Century Gothic" w:cs="Times New Roman TUR"/>
          <w:b/>
          <w:bCs/>
          <w:sz w:val="22"/>
          <w:szCs w:val="22"/>
          <w:u w:val="single"/>
        </w:rPr>
        <w:t xml:space="preserve"> during the class period</w:t>
      </w:r>
      <w:r w:rsidR="00027AE7" w:rsidRPr="00545874">
        <w:rPr>
          <w:rFonts w:ascii="Century Gothic" w:hAnsi="Century Gothic" w:cs="Times New Roman TUR"/>
          <w:bCs/>
          <w:sz w:val="22"/>
          <w:szCs w:val="22"/>
        </w:rPr>
        <w:t>. Taking a phone call, text messaging, or using a laptop during class time will result in you losing that day’s</w:t>
      </w:r>
      <w:r w:rsidR="00275A18" w:rsidRPr="00545874">
        <w:rPr>
          <w:rFonts w:ascii="Century Gothic" w:hAnsi="Century Gothic" w:cs="Times New Roman TUR"/>
          <w:bCs/>
          <w:sz w:val="22"/>
          <w:szCs w:val="22"/>
        </w:rPr>
        <w:t xml:space="preserve">2 </w:t>
      </w:r>
      <w:r w:rsidR="00027AE7" w:rsidRPr="00545874">
        <w:rPr>
          <w:rFonts w:ascii="Century Gothic" w:hAnsi="Century Gothic" w:cs="Times New Roman TUR"/>
          <w:bCs/>
          <w:sz w:val="22"/>
          <w:szCs w:val="22"/>
        </w:rPr>
        <w:t xml:space="preserve">participation points. </w:t>
      </w:r>
      <w:r w:rsidRPr="00545874">
        <w:rPr>
          <w:rFonts w:ascii="Century Gothic" w:hAnsi="Century Gothic" w:cs="Times New Roman TUR"/>
          <w:bCs/>
          <w:sz w:val="22"/>
          <w:szCs w:val="22"/>
        </w:rPr>
        <w:t>Students</w:t>
      </w:r>
      <w:r w:rsidR="00027AE7" w:rsidRPr="00545874">
        <w:rPr>
          <w:rFonts w:ascii="Century Gothic" w:hAnsi="Century Gothic" w:cs="Times New Roman TUR"/>
          <w:bCs/>
          <w:sz w:val="22"/>
          <w:szCs w:val="22"/>
        </w:rPr>
        <w:t xml:space="preserve"> will also be required to hand over </w:t>
      </w:r>
      <w:r w:rsidRPr="00545874">
        <w:rPr>
          <w:rFonts w:ascii="Century Gothic" w:hAnsi="Century Gothic" w:cs="Times New Roman TUR"/>
          <w:bCs/>
          <w:sz w:val="22"/>
          <w:szCs w:val="22"/>
        </w:rPr>
        <w:t>their</w:t>
      </w:r>
      <w:r w:rsidR="00027AE7" w:rsidRPr="00545874">
        <w:rPr>
          <w:rFonts w:ascii="Century Gothic" w:hAnsi="Century Gothic" w:cs="Times New Roman TUR"/>
          <w:bCs/>
          <w:sz w:val="22"/>
          <w:szCs w:val="22"/>
        </w:rPr>
        <w:t xml:space="preserve"> phone/laptop to the instructor</w:t>
      </w:r>
      <w:r w:rsidRPr="00545874">
        <w:rPr>
          <w:rFonts w:ascii="Century Gothic" w:hAnsi="Century Gothic" w:cs="Times New Roman TUR"/>
          <w:bCs/>
          <w:sz w:val="22"/>
          <w:szCs w:val="22"/>
        </w:rPr>
        <w:t>, who will return the items</w:t>
      </w:r>
      <w:r w:rsidR="00027AE7" w:rsidRPr="00545874">
        <w:rPr>
          <w:rFonts w:ascii="Century Gothic" w:hAnsi="Century Gothic" w:cs="Times New Roman TUR"/>
          <w:bCs/>
          <w:sz w:val="22"/>
          <w:szCs w:val="22"/>
        </w:rPr>
        <w:t xml:space="preserve"> after the class has concluded.</w:t>
      </w:r>
    </w:p>
    <w:p w:rsidR="00ED781B" w:rsidRPr="00545874" w:rsidRDefault="007A27FB" w:rsidP="00275A18">
      <w:pPr>
        <w:rPr>
          <w:rFonts w:ascii="Century Gothic" w:hAnsi="Century Gothic" w:cs="Times New Roman TUR"/>
          <w:bCs/>
          <w:sz w:val="22"/>
          <w:szCs w:val="22"/>
        </w:rPr>
      </w:pPr>
      <w:r w:rsidRPr="00545874">
        <w:rPr>
          <w:rFonts w:ascii="Century Gothic" w:hAnsi="Century Gothic" w:cs="Times New Roman TUR"/>
          <w:bCs/>
          <w:sz w:val="22"/>
          <w:szCs w:val="22"/>
        </w:rPr>
        <w:t>3</w:t>
      </w:r>
      <w:r w:rsidRPr="001E0E04">
        <w:rPr>
          <w:rFonts w:ascii="Century Gothic" w:hAnsi="Century Gothic" w:cs="Times New Roman TUR"/>
          <w:bCs/>
          <w:sz w:val="22"/>
          <w:szCs w:val="22"/>
          <w:shd w:val="clear" w:color="auto" w:fill="FFFFFF"/>
        </w:rPr>
        <w:t xml:space="preserve">. </w:t>
      </w:r>
      <w:r w:rsidR="00027AE7" w:rsidRPr="001E0E04">
        <w:rPr>
          <w:rFonts w:ascii="Century Gothic" w:hAnsi="Century Gothic" w:cs="Times New Roman TUR"/>
          <w:bCs/>
          <w:sz w:val="22"/>
          <w:szCs w:val="22"/>
          <w:shd w:val="clear" w:color="auto" w:fill="FFFFFF"/>
        </w:rPr>
        <w:t xml:space="preserve">Students must come to class prepared. Students who come to class without paper, pen/pencil, and appropriate text will be excused from class, </w:t>
      </w:r>
      <w:r w:rsidR="00275A18" w:rsidRPr="00545874">
        <w:rPr>
          <w:rFonts w:ascii="Century Gothic" w:hAnsi="Century Gothic" w:cs="Times New Roman TUR"/>
          <w:bCs/>
          <w:sz w:val="22"/>
          <w:szCs w:val="22"/>
        </w:rPr>
        <w:t>and will lose 2</w:t>
      </w:r>
      <w:r w:rsidR="00621F8A" w:rsidRPr="00545874">
        <w:rPr>
          <w:rFonts w:ascii="Century Gothic" w:hAnsi="Century Gothic" w:cs="Times New Roman TUR"/>
          <w:bCs/>
          <w:sz w:val="22"/>
          <w:szCs w:val="22"/>
        </w:rPr>
        <w:t xml:space="preserve"> </w:t>
      </w:r>
      <w:r w:rsidR="00027AE7" w:rsidRPr="00545874">
        <w:rPr>
          <w:rFonts w:ascii="Century Gothic" w:hAnsi="Century Gothic" w:cs="Times New Roman TUR"/>
          <w:bCs/>
          <w:sz w:val="22"/>
          <w:szCs w:val="22"/>
        </w:rPr>
        <w:t>participation points for the day.</w:t>
      </w:r>
    </w:p>
    <w:p w:rsidR="00275A18" w:rsidRPr="00A864B2" w:rsidRDefault="00275A18" w:rsidP="00275A18">
      <w:pPr>
        <w:rPr>
          <w:rFonts w:ascii="Century Gothic" w:hAnsi="Century Gothic" w:cs="Times New Roman TUR"/>
          <w:b/>
          <w:bCs/>
          <w:sz w:val="22"/>
          <w:szCs w:val="22"/>
        </w:rPr>
      </w:pPr>
    </w:p>
    <w:p w:rsidR="00ED781B" w:rsidRPr="00A864B2" w:rsidRDefault="00687539">
      <w:pPr>
        <w:jc w:val="both"/>
        <w:rPr>
          <w:rFonts w:ascii="Century Gothic" w:hAnsi="Century Gothic" w:cs="Times New Roman TUR"/>
          <w:bCs/>
          <w:sz w:val="22"/>
          <w:szCs w:val="22"/>
        </w:rPr>
      </w:pPr>
      <w:r w:rsidRPr="00687539">
        <w:rPr>
          <w:rFonts w:ascii="Century Gothic" w:hAnsi="Century Gothic" w:cs="Times New Roman TUR"/>
          <w:b/>
          <w:bCs/>
          <w:sz w:val="22"/>
          <w:szCs w:val="22"/>
        </w:rPr>
        <w:t xml:space="preserve">4. </w:t>
      </w:r>
      <w:r w:rsidR="00027AE7" w:rsidRPr="00A864B2">
        <w:rPr>
          <w:rFonts w:ascii="Century Gothic" w:hAnsi="Century Gothic" w:cs="Times New Roman TUR"/>
          <w:b/>
          <w:bCs/>
          <w:sz w:val="22"/>
          <w:szCs w:val="22"/>
          <w:u w:val="single"/>
        </w:rPr>
        <w:t>Make-up Exams</w:t>
      </w:r>
    </w:p>
    <w:p w:rsidR="00D00508" w:rsidRPr="00A864B2" w:rsidRDefault="00027AE7">
      <w:pPr>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If students miss a midterm or final exam due to a university approved absence, they will be allowed to make up the exam </w:t>
      </w:r>
      <w:r w:rsidRPr="00B64AE9">
        <w:rPr>
          <w:rFonts w:ascii="Century Gothic" w:hAnsi="Century Gothic" w:cs="Times New Roman TUR"/>
          <w:b/>
          <w:bCs/>
          <w:sz w:val="22"/>
          <w:szCs w:val="22"/>
          <w:u w:val="single"/>
        </w:rPr>
        <w:t>if and only if</w:t>
      </w:r>
      <w:r w:rsidRPr="00A864B2">
        <w:rPr>
          <w:rFonts w:ascii="Century Gothic" w:hAnsi="Century Gothic" w:cs="Times New Roman TUR"/>
          <w:b/>
          <w:bCs/>
          <w:sz w:val="22"/>
          <w:szCs w:val="22"/>
        </w:rPr>
        <w:t xml:space="preserve"> they have made arrangements with the course instructor</w:t>
      </w:r>
      <w:r w:rsidR="00D00508" w:rsidRPr="00A864B2">
        <w:rPr>
          <w:rFonts w:ascii="Century Gothic" w:hAnsi="Century Gothic" w:cs="Times New Roman TUR"/>
          <w:b/>
          <w:bCs/>
          <w:sz w:val="22"/>
          <w:szCs w:val="22"/>
        </w:rPr>
        <w:t xml:space="preserve"> </w:t>
      </w:r>
      <w:r w:rsidR="00275A18">
        <w:rPr>
          <w:rFonts w:ascii="Century Gothic" w:hAnsi="Century Gothic" w:cs="Times New Roman TUR"/>
          <w:b/>
          <w:bCs/>
          <w:sz w:val="22"/>
          <w:szCs w:val="22"/>
        </w:rPr>
        <w:t>before the day of the exam</w:t>
      </w:r>
      <w:r w:rsidRPr="00A864B2">
        <w:rPr>
          <w:rFonts w:ascii="Century Gothic" w:hAnsi="Century Gothic" w:cs="Times New Roman TUR"/>
          <w:b/>
          <w:bCs/>
          <w:sz w:val="22"/>
          <w:szCs w:val="22"/>
        </w:rPr>
        <w:t>.</w:t>
      </w:r>
      <w:r w:rsidRPr="00A864B2">
        <w:rPr>
          <w:rFonts w:ascii="Century Gothic" w:hAnsi="Century Gothic" w:cs="Times New Roman TUR"/>
          <w:bCs/>
          <w:sz w:val="22"/>
          <w:szCs w:val="22"/>
        </w:rPr>
        <w:t xml:space="preserve"> Students who attempt to make arrangements for a make-up exam after the examination period has passed </w:t>
      </w:r>
      <w:r w:rsidRPr="00A864B2">
        <w:rPr>
          <w:rFonts w:ascii="Century Gothic" w:hAnsi="Century Gothic" w:cs="Times New Roman TUR"/>
          <w:b/>
          <w:bCs/>
          <w:sz w:val="22"/>
          <w:szCs w:val="22"/>
        </w:rPr>
        <w:t>will not be allowed to make up the exam</w:t>
      </w:r>
      <w:r w:rsidRPr="00A864B2">
        <w:rPr>
          <w:rFonts w:ascii="Century Gothic" w:hAnsi="Century Gothic" w:cs="Times New Roman TUR"/>
          <w:bCs/>
          <w:sz w:val="22"/>
          <w:szCs w:val="22"/>
        </w:rPr>
        <w:t>, even if they have a university approved absence.</w:t>
      </w:r>
    </w:p>
    <w:p w:rsidR="00ED781B" w:rsidRPr="00A864B2" w:rsidRDefault="00ED781B">
      <w:pPr>
        <w:ind w:left="-90"/>
        <w:jc w:val="both"/>
        <w:rPr>
          <w:rFonts w:ascii="Century Gothic" w:hAnsi="Century Gothic" w:cs="Times New Roman TUR"/>
          <w:b/>
          <w:bCs/>
          <w:sz w:val="22"/>
          <w:szCs w:val="22"/>
          <w:u w:val="single"/>
        </w:rPr>
      </w:pPr>
    </w:p>
    <w:p w:rsidR="00ED781B" w:rsidRPr="00A864B2" w:rsidRDefault="00027AE7">
      <w:pPr>
        <w:ind w:left="-90"/>
        <w:jc w:val="both"/>
        <w:rPr>
          <w:rFonts w:ascii="Century Gothic" w:hAnsi="Century Gothic" w:cs="Times New Roman TUR"/>
          <w:b/>
          <w:bCs/>
          <w:sz w:val="22"/>
          <w:szCs w:val="22"/>
        </w:rPr>
      </w:pPr>
      <w:r w:rsidRPr="00A864B2">
        <w:rPr>
          <w:rFonts w:ascii="Century Gothic" w:hAnsi="Century Gothic" w:cs="Times New Roman TUR"/>
          <w:b/>
          <w:bCs/>
          <w:sz w:val="22"/>
          <w:szCs w:val="22"/>
          <w:u w:val="single"/>
        </w:rPr>
        <w:t>Students with Disabilities</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Any student needing accommodatio</w:t>
      </w:r>
      <w:r w:rsidR="00275A18">
        <w:rPr>
          <w:rFonts w:ascii="Century Gothic" w:hAnsi="Century Gothic" w:cs="Times New Roman TUR"/>
          <w:bCs/>
          <w:sz w:val="22"/>
          <w:szCs w:val="22"/>
        </w:rPr>
        <w:t xml:space="preserve">ns should inform the instructor </w:t>
      </w:r>
      <w:r w:rsidRPr="00A864B2">
        <w:rPr>
          <w:rFonts w:ascii="Century Gothic" w:hAnsi="Century Gothic" w:cs="Times New Roman TUR"/>
          <w:bCs/>
          <w:sz w:val="22"/>
          <w:szCs w:val="22"/>
        </w:rPr>
        <w:t>and The Program for Students with Disabilities, in 1244 Haley Center</w:t>
      </w:r>
      <w:r w:rsidR="00275A18">
        <w:rPr>
          <w:rFonts w:ascii="Century Gothic" w:hAnsi="Century Gothic" w:cs="Times New Roman TUR"/>
          <w:bCs/>
          <w:sz w:val="22"/>
          <w:szCs w:val="22"/>
        </w:rPr>
        <w:t>,</w:t>
      </w:r>
      <w:r w:rsidRPr="00A864B2">
        <w:rPr>
          <w:rFonts w:ascii="Century Gothic" w:hAnsi="Century Gothic" w:cs="Times New Roman TUR"/>
          <w:bCs/>
          <w:sz w:val="22"/>
          <w:szCs w:val="22"/>
        </w:rPr>
        <w:t xml:space="preserve"> as soon as possible.  If you already have accommodations, it will be your responsibility to set up a </w:t>
      </w:r>
      <w:r w:rsidR="00275A18">
        <w:rPr>
          <w:rFonts w:ascii="Century Gothic" w:hAnsi="Century Gothic" w:cs="Times New Roman TUR"/>
          <w:bCs/>
          <w:sz w:val="22"/>
          <w:szCs w:val="22"/>
        </w:rPr>
        <w:t>brief meeting</w:t>
      </w:r>
      <w:r w:rsidRPr="00A864B2">
        <w:rPr>
          <w:rFonts w:ascii="Century Gothic" w:hAnsi="Century Gothic" w:cs="Times New Roman TUR"/>
          <w:bCs/>
          <w:sz w:val="22"/>
          <w:szCs w:val="22"/>
        </w:rPr>
        <w:t xml:space="preserve"> with the instructor.</w:t>
      </w:r>
    </w:p>
    <w:p w:rsidR="00ED781B" w:rsidRPr="00A864B2" w:rsidRDefault="00ED781B">
      <w:pPr>
        <w:ind w:left="-90"/>
        <w:jc w:val="both"/>
        <w:rPr>
          <w:rFonts w:ascii="Century Gothic" w:hAnsi="Century Gothic" w:cs="Times New Roman TUR"/>
          <w:b/>
          <w:bCs/>
          <w:sz w:val="22"/>
          <w:szCs w:val="22"/>
        </w:rPr>
      </w:pPr>
    </w:p>
    <w:p w:rsidR="00ED781B" w:rsidRPr="00A864B2" w:rsidRDefault="00027AE7">
      <w:pPr>
        <w:pStyle w:val="Heading5"/>
        <w:rPr>
          <w:rFonts w:ascii="Century Gothic" w:hAnsi="Century Gothic"/>
          <w:sz w:val="22"/>
          <w:szCs w:val="22"/>
        </w:rPr>
      </w:pPr>
      <w:r w:rsidRPr="00A864B2">
        <w:rPr>
          <w:rFonts w:ascii="Century Gothic" w:hAnsi="Century Gothic"/>
          <w:sz w:val="22"/>
          <w:szCs w:val="22"/>
        </w:rPr>
        <w:t>Academic Honesty</w:t>
      </w:r>
    </w:p>
    <w:p w:rsidR="00ED781B" w:rsidRPr="00A864B2" w:rsidRDefault="00027AE7">
      <w:pPr>
        <w:ind w:left="-90"/>
        <w:jc w:val="both"/>
        <w:rPr>
          <w:rFonts w:ascii="Century Gothic" w:hAnsi="Century Gothic" w:cs="Times New Roman TUR"/>
          <w:bCs/>
          <w:sz w:val="22"/>
          <w:szCs w:val="22"/>
        </w:rPr>
      </w:pPr>
      <w:r w:rsidRPr="00A864B2">
        <w:rPr>
          <w:rFonts w:ascii="Century Gothic" w:hAnsi="Century Gothic" w:cs="Times New Roman TUR"/>
          <w:bCs/>
          <w:sz w:val="22"/>
          <w:szCs w:val="22"/>
        </w:rPr>
        <w:t xml:space="preserve">Auburn University expects students to pursue their academic work with honesty and integrity.  The Academic Honesty Code is outlined in the </w:t>
      </w:r>
      <w:r w:rsidRPr="00A864B2">
        <w:rPr>
          <w:rFonts w:ascii="Century Gothic" w:hAnsi="Century Gothic" w:cs="Times New Roman TUR"/>
          <w:bCs/>
          <w:sz w:val="22"/>
          <w:szCs w:val="22"/>
          <w:u w:val="single"/>
        </w:rPr>
        <w:t>Tiger Cub</w:t>
      </w:r>
      <w:r w:rsidRPr="00A864B2">
        <w:rPr>
          <w:rFonts w:ascii="Century Gothic" w:hAnsi="Century Gothic" w:cs="Times New Roman TUR"/>
          <w:bCs/>
          <w:sz w:val="22"/>
          <w:szCs w:val="22"/>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w:t>
      </w:r>
      <w:r w:rsidR="00275A18">
        <w:rPr>
          <w:rFonts w:ascii="Century Gothic" w:hAnsi="Century Gothic" w:cs="Times New Roman TUR"/>
          <w:bCs/>
          <w:sz w:val="22"/>
          <w:szCs w:val="22"/>
        </w:rPr>
        <w:t>you will fail the course</w:t>
      </w:r>
      <w:r w:rsidRPr="00A864B2">
        <w:rPr>
          <w:rFonts w:ascii="Century Gothic" w:hAnsi="Century Gothic" w:cs="Times New Roman TUR"/>
          <w:bCs/>
          <w:sz w:val="22"/>
          <w:szCs w:val="22"/>
        </w:rPr>
        <w:t>.</w:t>
      </w:r>
    </w:p>
    <w:p w:rsidR="00027AE7" w:rsidRPr="00A864B2" w:rsidRDefault="00027AE7">
      <w:pPr>
        <w:rPr>
          <w:rFonts w:ascii="Century Gothic" w:hAnsi="Century Gothic"/>
          <w:spacing w:val="-5"/>
          <w:sz w:val="22"/>
          <w:szCs w:val="22"/>
          <w:u w:color="000000"/>
        </w:rPr>
      </w:pPr>
    </w:p>
    <w:sectPr w:rsidR="00027AE7" w:rsidRPr="00A864B2" w:rsidSect="00ED781B">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D0" w:rsidRDefault="005A3ED0">
      <w:r>
        <w:separator/>
      </w:r>
    </w:p>
  </w:endnote>
  <w:endnote w:type="continuationSeparator" w:id="0">
    <w:p w:rsidR="005A3ED0" w:rsidRDefault="005A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TUR">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08" w:rsidRPr="001152CA" w:rsidRDefault="008569C9">
    <w:pPr>
      <w:pStyle w:val="Footer"/>
      <w:jc w:val="right"/>
      <w:rPr>
        <w:rFonts w:ascii="Century Gothic" w:hAnsi="Century Gothic"/>
      </w:rPr>
    </w:pPr>
    <w:r w:rsidRPr="001152CA">
      <w:rPr>
        <w:rFonts w:ascii="Century Gothic" w:hAnsi="Century Gothic"/>
      </w:rPr>
      <w:fldChar w:fldCharType="begin"/>
    </w:r>
    <w:r w:rsidR="00D04808" w:rsidRPr="001152CA">
      <w:rPr>
        <w:rFonts w:ascii="Century Gothic" w:hAnsi="Century Gothic"/>
      </w:rPr>
      <w:instrText xml:space="preserve"> PAGE   \* MERGEFORMAT </w:instrText>
    </w:r>
    <w:r w:rsidRPr="001152CA">
      <w:rPr>
        <w:rFonts w:ascii="Century Gothic" w:hAnsi="Century Gothic"/>
      </w:rPr>
      <w:fldChar w:fldCharType="separate"/>
    </w:r>
    <w:r w:rsidR="00B12369">
      <w:rPr>
        <w:rFonts w:ascii="Century Gothic" w:hAnsi="Century Gothic"/>
        <w:noProof/>
      </w:rPr>
      <w:t>1</w:t>
    </w:r>
    <w:r w:rsidRPr="001152CA">
      <w:rPr>
        <w:rFonts w:ascii="Century Gothic" w:hAnsi="Century Gothic"/>
      </w:rPr>
      <w:fldChar w:fldCharType="end"/>
    </w:r>
  </w:p>
  <w:p w:rsidR="00D04808" w:rsidRDefault="00D048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D0" w:rsidRDefault="005A3ED0">
      <w:r>
        <w:separator/>
      </w:r>
    </w:p>
  </w:footnote>
  <w:footnote w:type="continuationSeparator" w:id="0">
    <w:p w:rsidR="005A3ED0" w:rsidRDefault="005A3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0077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93AC9B6"/>
    <w:lvl w:ilvl="0">
      <w:numFmt w:val="decimal"/>
      <w:lvlText w:val="*"/>
      <w:lvlJc w:val="left"/>
    </w:lvl>
  </w:abstractNum>
  <w:abstractNum w:abstractNumId="2">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2C82FD6"/>
    <w:multiLevelType w:val="hybridMultilevel"/>
    <w:tmpl w:val="1EA60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49D1AC9"/>
    <w:multiLevelType w:val="hybridMultilevel"/>
    <w:tmpl w:val="68C275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8E24D02"/>
    <w:multiLevelType w:val="hybridMultilevel"/>
    <w:tmpl w:val="CB6A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22F698B"/>
    <w:multiLevelType w:val="hybridMultilevel"/>
    <w:tmpl w:val="E982B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6F66740E"/>
    <w:multiLevelType w:val="hybridMultilevel"/>
    <w:tmpl w:val="0C4AA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85F1C84"/>
    <w:multiLevelType w:val="hybridMultilevel"/>
    <w:tmpl w:val="F42A8F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18"/>
  </w:num>
  <w:num w:numId="4">
    <w:abstractNumId w:val="21"/>
  </w:num>
  <w:num w:numId="5">
    <w:abstractNumId w:val="0"/>
  </w:num>
  <w:num w:numId="6">
    <w:abstractNumId w:val="19"/>
  </w:num>
  <w:num w:numId="7">
    <w:abstractNumId w:val="15"/>
  </w:num>
  <w:num w:numId="8">
    <w:abstractNumId w:val="14"/>
  </w:num>
  <w:num w:numId="9">
    <w:abstractNumId w:val="3"/>
  </w:num>
  <w:num w:numId="10">
    <w:abstractNumId w:val="7"/>
  </w:num>
  <w:num w:numId="11">
    <w:abstractNumId w:val="9"/>
  </w:num>
  <w:num w:numId="12">
    <w:abstractNumId w:val="6"/>
  </w:num>
  <w:num w:numId="13">
    <w:abstractNumId w:val="11"/>
  </w:num>
  <w:num w:numId="14">
    <w:abstractNumId w:val="10"/>
  </w:num>
  <w:num w:numId="15">
    <w:abstractNumId w:val="13"/>
  </w:num>
  <w:num w:numId="16">
    <w:abstractNumId w:val="16"/>
  </w:num>
  <w:num w:numId="17">
    <w:abstractNumId w:val="1"/>
    <w:lvlOverride w:ilvl="0">
      <w:lvl w:ilvl="0">
        <w:numFmt w:val="bullet"/>
        <w:lvlText w:val=""/>
        <w:legacy w:legacy="1" w:legacySpace="0" w:legacyIndent="720"/>
        <w:lvlJc w:val="left"/>
        <w:pPr>
          <w:ind w:left="720" w:hanging="720"/>
        </w:pPr>
        <w:rPr>
          <w:rFonts w:ascii="Wingdings" w:hAnsi="Wingdings" w:hint="default"/>
        </w:rPr>
      </w:lvl>
    </w:lvlOverride>
  </w:num>
  <w:num w:numId="18">
    <w:abstractNumId w:val="1"/>
    <w:lvlOverride w:ilvl="0">
      <w:lvl w:ilvl="0">
        <w:numFmt w:val="bullet"/>
        <w:lvlText w:val=""/>
        <w:legacy w:legacy="1" w:legacySpace="0" w:legacyIndent="720"/>
        <w:lvlJc w:val="left"/>
        <w:pPr>
          <w:ind w:left="720" w:hanging="720"/>
        </w:pPr>
        <w:rPr>
          <w:rFonts w:ascii="Symbol" w:hAnsi="Symbol" w:hint="default"/>
        </w:rPr>
      </w:lvl>
    </w:lvlOverride>
  </w:num>
  <w:num w:numId="19">
    <w:abstractNumId w:val="22"/>
  </w:num>
  <w:num w:numId="20">
    <w:abstractNumId w:val="17"/>
  </w:num>
  <w:num w:numId="21">
    <w:abstractNumId w:val="4"/>
  </w:num>
  <w:num w:numId="22">
    <w:abstractNumId w:val="8"/>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948"/>
    <w:rsid w:val="00001CFE"/>
    <w:rsid w:val="00024445"/>
    <w:rsid w:val="00027AE7"/>
    <w:rsid w:val="00041941"/>
    <w:rsid w:val="00077F1F"/>
    <w:rsid w:val="000A5D73"/>
    <w:rsid w:val="000B6244"/>
    <w:rsid w:val="000B629C"/>
    <w:rsid w:val="001152CA"/>
    <w:rsid w:val="001161B8"/>
    <w:rsid w:val="00116754"/>
    <w:rsid w:val="001212AF"/>
    <w:rsid w:val="00123190"/>
    <w:rsid w:val="00124867"/>
    <w:rsid w:val="00131850"/>
    <w:rsid w:val="00163098"/>
    <w:rsid w:val="001931DA"/>
    <w:rsid w:val="00195033"/>
    <w:rsid w:val="001C58DF"/>
    <w:rsid w:val="001D73AD"/>
    <w:rsid w:val="001E01E6"/>
    <w:rsid w:val="001E0E04"/>
    <w:rsid w:val="00216926"/>
    <w:rsid w:val="002421CB"/>
    <w:rsid w:val="002471C4"/>
    <w:rsid w:val="0027339C"/>
    <w:rsid w:val="00275A18"/>
    <w:rsid w:val="0028537B"/>
    <w:rsid w:val="00285FCD"/>
    <w:rsid w:val="00295C4A"/>
    <w:rsid w:val="002D73F4"/>
    <w:rsid w:val="00315DB1"/>
    <w:rsid w:val="00340CBE"/>
    <w:rsid w:val="00343551"/>
    <w:rsid w:val="00350CBC"/>
    <w:rsid w:val="0035344C"/>
    <w:rsid w:val="003B7A58"/>
    <w:rsid w:val="003D4EBF"/>
    <w:rsid w:val="003E7B24"/>
    <w:rsid w:val="00402350"/>
    <w:rsid w:val="004561E4"/>
    <w:rsid w:val="00465DD8"/>
    <w:rsid w:val="00476BF3"/>
    <w:rsid w:val="00482217"/>
    <w:rsid w:val="004B2152"/>
    <w:rsid w:val="004C0C8F"/>
    <w:rsid w:val="004D2657"/>
    <w:rsid w:val="004D70F5"/>
    <w:rsid w:val="004E2C23"/>
    <w:rsid w:val="004F6F87"/>
    <w:rsid w:val="004F7DC3"/>
    <w:rsid w:val="00502812"/>
    <w:rsid w:val="00545874"/>
    <w:rsid w:val="00562AB4"/>
    <w:rsid w:val="0058308F"/>
    <w:rsid w:val="005A1307"/>
    <w:rsid w:val="005A3ED0"/>
    <w:rsid w:val="005C6B32"/>
    <w:rsid w:val="005D1948"/>
    <w:rsid w:val="00600912"/>
    <w:rsid w:val="00616C6B"/>
    <w:rsid w:val="00621F8A"/>
    <w:rsid w:val="00634341"/>
    <w:rsid w:val="00661519"/>
    <w:rsid w:val="006652C7"/>
    <w:rsid w:val="00687539"/>
    <w:rsid w:val="006B6D11"/>
    <w:rsid w:val="006F7ED2"/>
    <w:rsid w:val="00722974"/>
    <w:rsid w:val="007548DA"/>
    <w:rsid w:val="00754F01"/>
    <w:rsid w:val="0075575D"/>
    <w:rsid w:val="00792572"/>
    <w:rsid w:val="007A27FB"/>
    <w:rsid w:val="007A41C9"/>
    <w:rsid w:val="007A427A"/>
    <w:rsid w:val="007C673E"/>
    <w:rsid w:val="007C752D"/>
    <w:rsid w:val="007E0359"/>
    <w:rsid w:val="007F7C26"/>
    <w:rsid w:val="008076F2"/>
    <w:rsid w:val="00811A94"/>
    <w:rsid w:val="008569C9"/>
    <w:rsid w:val="00857216"/>
    <w:rsid w:val="008B57EF"/>
    <w:rsid w:val="008C3676"/>
    <w:rsid w:val="008E1139"/>
    <w:rsid w:val="008E61F9"/>
    <w:rsid w:val="009256F8"/>
    <w:rsid w:val="00932764"/>
    <w:rsid w:val="00957535"/>
    <w:rsid w:val="0096322C"/>
    <w:rsid w:val="009B5993"/>
    <w:rsid w:val="009D6690"/>
    <w:rsid w:val="00A86188"/>
    <w:rsid w:val="00A864B2"/>
    <w:rsid w:val="00AC0F50"/>
    <w:rsid w:val="00AF2E2D"/>
    <w:rsid w:val="00B01CA7"/>
    <w:rsid w:val="00B027D0"/>
    <w:rsid w:val="00B12369"/>
    <w:rsid w:val="00B24835"/>
    <w:rsid w:val="00B64AE9"/>
    <w:rsid w:val="00B71F0D"/>
    <w:rsid w:val="00B97530"/>
    <w:rsid w:val="00BA138C"/>
    <w:rsid w:val="00BC3618"/>
    <w:rsid w:val="00BF0B9C"/>
    <w:rsid w:val="00C03750"/>
    <w:rsid w:val="00C479FF"/>
    <w:rsid w:val="00C52401"/>
    <w:rsid w:val="00C557C9"/>
    <w:rsid w:val="00CA3C76"/>
    <w:rsid w:val="00CA6A30"/>
    <w:rsid w:val="00CB2024"/>
    <w:rsid w:val="00CD2F23"/>
    <w:rsid w:val="00CF2F6C"/>
    <w:rsid w:val="00CF705B"/>
    <w:rsid w:val="00D00508"/>
    <w:rsid w:val="00D04808"/>
    <w:rsid w:val="00D54A0A"/>
    <w:rsid w:val="00D8656A"/>
    <w:rsid w:val="00D97E87"/>
    <w:rsid w:val="00DA2AD7"/>
    <w:rsid w:val="00DD446E"/>
    <w:rsid w:val="00E0314C"/>
    <w:rsid w:val="00E55462"/>
    <w:rsid w:val="00E55E85"/>
    <w:rsid w:val="00E60DB0"/>
    <w:rsid w:val="00ED3653"/>
    <w:rsid w:val="00ED781B"/>
    <w:rsid w:val="00EE113E"/>
    <w:rsid w:val="00EF01E4"/>
    <w:rsid w:val="00F110E9"/>
    <w:rsid w:val="00F155C1"/>
    <w:rsid w:val="00F455F7"/>
    <w:rsid w:val="00F67A14"/>
    <w:rsid w:val="00F75077"/>
    <w:rsid w:val="00FC2D54"/>
    <w:rsid w:val="00FC3CEB"/>
    <w:rsid w:val="00FD1AAD"/>
    <w:rsid w:val="00FE71D7"/>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1B"/>
    <w:rPr>
      <w:sz w:val="24"/>
      <w:szCs w:val="24"/>
    </w:rPr>
  </w:style>
  <w:style w:type="paragraph" w:styleId="Heading1">
    <w:name w:val="heading 1"/>
    <w:basedOn w:val="Normal"/>
    <w:next w:val="Normal"/>
    <w:qFormat/>
    <w:rsid w:val="00ED78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D781B"/>
    <w:pPr>
      <w:keepNext/>
      <w:jc w:val="center"/>
      <w:outlineLvl w:val="1"/>
    </w:pPr>
    <w:rPr>
      <w:b/>
      <w:bCs/>
    </w:rPr>
  </w:style>
  <w:style w:type="paragraph" w:styleId="Heading3">
    <w:name w:val="heading 3"/>
    <w:basedOn w:val="Normal"/>
    <w:next w:val="Normal"/>
    <w:qFormat/>
    <w:rsid w:val="00ED781B"/>
    <w:pPr>
      <w:keepNext/>
      <w:outlineLvl w:val="2"/>
    </w:pPr>
    <w:rPr>
      <w:b/>
      <w:bCs/>
      <w:sz w:val="20"/>
    </w:rPr>
  </w:style>
  <w:style w:type="paragraph" w:styleId="Heading5">
    <w:name w:val="heading 5"/>
    <w:basedOn w:val="Normal"/>
    <w:next w:val="Normal"/>
    <w:qFormat/>
    <w:rsid w:val="00ED781B"/>
    <w:pPr>
      <w:keepNext/>
      <w:widowControl w:val="0"/>
      <w:autoSpaceDE w:val="0"/>
      <w:autoSpaceDN w:val="0"/>
      <w:adjustRightInd w:val="0"/>
      <w:ind w:left="-90"/>
      <w:jc w:val="both"/>
      <w:outlineLvl w:val="4"/>
    </w:pPr>
    <w:rPr>
      <w:rFonts w:ascii="Times New Roman TUR" w:hAnsi="Times New Roman TUR" w:cs="Times New Roman TUR"/>
      <w:b/>
      <w:bCs/>
      <w:szCs w:val="20"/>
      <w:u w:val="single"/>
    </w:rPr>
  </w:style>
  <w:style w:type="paragraph" w:styleId="Heading6">
    <w:name w:val="heading 6"/>
    <w:basedOn w:val="Normal"/>
    <w:next w:val="Normal"/>
    <w:qFormat/>
    <w:rsid w:val="00ED781B"/>
    <w:pPr>
      <w:keepNext/>
      <w:widowControl w:val="0"/>
      <w:autoSpaceDE w:val="0"/>
      <w:autoSpaceDN w:val="0"/>
      <w:adjustRightInd w:val="0"/>
      <w:jc w:val="both"/>
      <w:outlineLvl w:val="5"/>
    </w:pPr>
    <w:rPr>
      <w:rFonts w:ascii="Times New Roman TUR" w:hAnsi="Times New Roman TUR" w:cs="Times New Roman TU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D781B"/>
    <w:rPr>
      <w:color w:val="0000FF"/>
      <w:u w:val="single"/>
    </w:rPr>
  </w:style>
  <w:style w:type="paragraph" w:styleId="BalloonText">
    <w:name w:val="Balloon Text"/>
    <w:basedOn w:val="Normal"/>
    <w:semiHidden/>
    <w:unhideWhenUsed/>
    <w:rsid w:val="00ED781B"/>
    <w:rPr>
      <w:rFonts w:ascii="Tahoma" w:hAnsi="Tahoma" w:cs="Tahoma"/>
      <w:sz w:val="16"/>
      <w:szCs w:val="16"/>
    </w:rPr>
  </w:style>
  <w:style w:type="paragraph" w:styleId="Header">
    <w:name w:val="header"/>
    <w:basedOn w:val="Normal"/>
    <w:semiHidden/>
    <w:rsid w:val="00ED781B"/>
    <w:pPr>
      <w:tabs>
        <w:tab w:val="center" w:pos="4320"/>
        <w:tab w:val="right" w:pos="8640"/>
      </w:tabs>
    </w:pPr>
  </w:style>
  <w:style w:type="paragraph" w:styleId="Footer">
    <w:name w:val="footer"/>
    <w:basedOn w:val="Normal"/>
    <w:link w:val="FooterChar"/>
    <w:uiPriority w:val="99"/>
    <w:rsid w:val="00ED781B"/>
    <w:pPr>
      <w:tabs>
        <w:tab w:val="center" w:pos="4320"/>
        <w:tab w:val="right" w:pos="8640"/>
      </w:tabs>
    </w:pPr>
  </w:style>
  <w:style w:type="character" w:styleId="PageNumber">
    <w:name w:val="page number"/>
    <w:basedOn w:val="DefaultParagraphFont"/>
    <w:semiHidden/>
    <w:rsid w:val="00ED781B"/>
  </w:style>
  <w:style w:type="paragraph" w:styleId="ListBullet">
    <w:name w:val="List Bullet"/>
    <w:basedOn w:val="Normal"/>
    <w:semiHidden/>
    <w:rsid w:val="00ED781B"/>
    <w:pPr>
      <w:numPr>
        <w:numId w:val="5"/>
      </w:numPr>
    </w:pPr>
  </w:style>
  <w:style w:type="character" w:customStyle="1" w:styleId="Hypertext">
    <w:name w:val="Hypertext"/>
    <w:rsid w:val="00ED781B"/>
    <w:rPr>
      <w:color w:val="0000FF"/>
      <w:u w:val="single"/>
    </w:rPr>
  </w:style>
  <w:style w:type="paragraph" w:customStyle="1" w:styleId="Level1">
    <w:name w:val="Level 1"/>
    <w:basedOn w:val="Normal"/>
    <w:rsid w:val="00ED781B"/>
    <w:pPr>
      <w:widowControl w:val="0"/>
      <w:autoSpaceDE w:val="0"/>
      <w:autoSpaceDN w:val="0"/>
      <w:adjustRightInd w:val="0"/>
      <w:ind w:left="720" w:hanging="720"/>
    </w:pPr>
    <w:rPr>
      <w:sz w:val="20"/>
    </w:rPr>
  </w:style>
  <w:style w:type="paragraph" w:customStyle="1" w:styleId="a">
    <w:name w:val="_"/>
    <w:basedOn w:val="Normal"/>
    <w:rsid w:val="00ED781B"/>
    <w:pPr>
      <w:widowControl w:val="0"/>
      <w:autoSpaceDE w:val="0"/>
      <w:autoSpaceDN w:val="0"/>
      <w:adjustRightInd w:val="0"/>
      <w:ind w:left="720" w:hanging="720"/>
    </w:pPr>
    <w:rPr>
      <w:sz w:val="20"/>
    </w:rPr>
  </w:style>
  <w:style w:type="character" w:customStyle="1" w:styleId="BalloonTextChar">
    <w:name w:val="Balloon Text Char"/>
    <w:semiHidden/>
    <w:rsid w:val="00ED781B"/>
    <w:rPr>
      <w:rFonts w:ascii="Tahoma" w:hAnsi="Tahoma" w:cs="Tahoma"/>
      <w:sz w:val="16"/>
      <w:szCs w:val="16"/>
    </w:rPr>
  </w:style>
  <w:style w:type="character" w:customStyle="1" w:styleId="FooterChar">
    <w:name w:val="Footer Char"/>
    <w:link w:val="Footer"/>
    <w:uiPriority w:val="99"/>
    <w:rsid w:val="00D048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Auburn University</Company>
  <LinksUpToDate>false</LinksUpToDate>
  <CharactersWithSpaces>12231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creator>David R Brown</dc:creator>
  <cp:lastModifiedBy>ADS0027</cp:lastModifiedBy>
  <cp:revision>4</cp:revision>
  <cp:lastPrinted>2010-05-06T17:37:00Z</cp:lastPrinted>
  <dcterms:created xsi:type="dcterms:W3CDTF">2011-06-01T17:16:00Z</dcterms:created>
  <dcterms:modified xsi:type="dcterms:W3CDTF">2011-06-01T17:16:00Z</dcterms:modified>
</cp:coreProperties>
</file>