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C14" w:rsidRPr="002E172A" w:rsidRDefault="00B47A60" w:rsidP="002E172A">
      <w:pPr>
        <w:pStyle w:val="Heading1"/>
        <w:jc w:val="center"/>
      </w:pPr>
      <w:r>
        <w:t>Curriculum and Teaching in</w:t>
      </w:r>
      <w:r w:rsidR="002E172A">
        <w:t xml:space="preserve"> English Language Arts Education</w:t>
      </w:r>
    </w:p>
    <w:p w:rsidR="00680C14" w:rsidRDefault="002E172A" w:rsidP="00680C14">
      <w:pPr>
        <w:pStyle w:val="Heading1"/>
        <w:spacing w:after="120"/>
        <w:jc w:val="center"/>
      </w:pPr>
      <w:r>
        <w:t>Summer</w:t>
      </w:r>
      <w:r w:rsidR="00506CEB">
        <w:t xml:space="preserve"> 2015</w:t>
      </w:r>
    </w:p>
    <w:p w:rsidR="00B51053" w:rsidRDefault="00B51053" w:rsidP="00B51053">
      <w:pPr>
        <w:spacing w:after="120"/>
      </w:pPr>
      <w:r>
        <w:rPr>
          <w:b/>
        </w:rPr>
        <w:t>Course</w:t>
      </w:r>
      <w:r w:rsidR="00506CEB">
        <w:t>:</w:t>
      </w:r>
      <w:r w:rsidR="00506CEB">
        <w:tab/>
      </w:r>
      <w:r w:rsidR="00506CEB">
        <w:tab/>
        <w:t>CTSE 7520, Curriculum Trends and Issues</w:t>
      </w:r>
      <w:r>
        <w:t xml:space="preserve"> in ELA Education</w:t>
      </w:r>
    </w:p>
    <w:p w:rsidR="00B51053" w:rsidRDefault="00506CEB" w:rsidP="00B51053">
      <w:pPr>
        <w:spacing w:after="120"/>
        <w:ind w:left="2160"/>
      </w:pPr>
      <w:r>
        <w:t>Haley Center 2461, 9:00-11:50 a</w:t>
      </w:r>
      <w:r w:rsidR="00B51053">
        <w:t>m Tuesdays &amp; Thursdays</w:t>
      </w:r>
    </w:p>
    <w:p w:rsidR="00B51053" w:rsidRDefault="00B51053" w:rsidP="00B51053">
      <w:pPr>
        <w:spacing w:after="120"/>
        <w:ind w:left="2160"/>
      </w:pPr>
      <w:r>
        <w:t>NOTE: Tuesday meetings will be face-to-face;  Thursday meetings will be online</w:t>
      </w:r>
      <w:r w:rsidR="00C55149">
        <w:t>.</w:t>
      </w:r>
    </w:p>
    <w:p w:rsidR="00B51053" w:rsidRPr="002D6516" w:rsidRDefault="00B51053" w:rsidP="00B51053">
      <w:pPr>
        <w:spacing w:after="120"/>
      </w:pPr>
      <w:r>
        <w:rPr>
          <w:b/>
        </w:rPr>
        <w:t>Instructor</w:t>
      </w:r>
      <w:r>
        <w:t xml:space="preserve">: </w:t>
      </w:r>
      <w:r>
        <w:tab/>
      </w:r>
      <w:r>
        <w:tab/>
        <w:t>Brandon Sams, Assistant Professor of English Education</w:t>
      </w:r>
    </w:p>
    <w:p w:rsidR="00B51053" w:rsidRDefault="00B51053" w:rsidP="00B51053">
      <w:pPr>
        <w:spacing w:after="120"/>
      </w:pPr>
      <w:r>
        <w:rPr>
          <w:b/>
        </w:rPr>
        <w:t>Office</w:t>
      </w:r>
      <w:r>
        <w:t xml:space="preserve">: </w:t>
      </w:r>
      <w:r>
        <w:tab/>
      </w:r>
      <w:r>
        <w:tab/>
        <w:t>5052 Haley Center</w:t>
      </w:r>
    </w:p>
    <w:p w:rsidR="00B51053" w:rsidRPr="00F635A0" w:rsidRDefault="00B51053" w:rsidP="00B51053">
      <w:pPr>
        <w:spacing w:after="120"/>
        <w:ind w:left="720" w:hanging="720"/>
      </w:pPr>
      <w:r>
        <w:rPr>
          <w:b/>
        </w:rPr>
        <w:t>Phone</w:t>
      </w:r>
      <w:r>
        <w:t xml:space="preserve">: </w:t>
      </w:r>
      <w:r>
        <w:tab/>
      </w:r>
      <w:r>
        <w:tab/>
        <w:t>844-8286 (office); 615-828-4541 (cell)</w:t>
      </w:r>
    </w:p>
    <w:p w:rsidR="00B51053" w:rsidRDefault="00B51053" w:rsidP="00B51053">
      <w:pPr>
        <w:spacing w:after="120"/>
      </w:pPr>
      <w:r>
        <w:rPr>
          <w:b/>
        </w:rPr>
        <w:t>Email address</w:t>
      </w:r>
      <w:r>
        <w:t xml:space="preserve">: </w:t>
      </w:r>
      <w:r>
        <w:tab/>
      </w:r>
      <w:hyperlink r:id="rId8" w:history="1">
        <w:r w:rsidRPr="00A747B5">
          <w:rPr>
            <w:rStyle w:val="Hyperlink"/>
          </w:rPr>
          <w:t>bls0023@auburn.edu</w:t>
        </w:r>
      </w:hyperlink>
      <w:r>
        <w:t xml:space="preserve"> </w:t>
      </w:r>
    </w:p>
    <w:p w:rsidR="00B51053" w:rsidRDefault="00B51053" w:rsidP="00B51053">
      <w:pPr>
        <w:spacing w:after="120"/>
      </w:pPr>
      <w:r>
        <w:tab/>
      </w:r>
      <w:r>
        <w:tab/>
      </w:r>
      <w:r>
        <w:tab/>
      </w:r>
      <w:hyperlink r:id="rId9" w:history="1">
        <w:r>
          <w:rPr>
            <w:rStyle w:val="Hyperlink"/>
          </w:rPr>
          <w:t>b</w:t>
        </w:r>
        <w:r w:rsidRPr="00D96447">
          <w:rPr>
            <w:rStyle w:val="Hyperlink"/>
          </w:rPr>
          <w:t>randon.l.sams@gmail.com</w:t>
        </w:r>
      </w:hyperlink>
      <w:r>
        <w:t xml:space="preserve"> (in case AU email is down)</w:t>
      </w:r>
    </w:p>
    <w:p w:rsidR="00B51053" w:rsidRDefault="00B51053" w:rsidP="00B51053">
      <w:pPr>
        <w:spacing w:after="120"/>
        <w:ind w:left="2160"/>
      </w:pPr>
      <w:r>
        <w:t xml:space="preserve">Email is the best way to contact me. I will do my best to respond within 24 hours. </w:t>
      </w:r>
    </w:p>
    <w:p w:rsidR="00680C14" w:rsidRPr="00506CEB" w:rsidRDefault="00B51053" w:rsidP="00506CEB">
      <w:pPr>
        <w:spacing w:after="240"/>
        <w:ind w:left="2160" w:hanging="2160"/>
        <w:rPr>
          <w:b/>
        </w:rPr>
      </w:pPr>
      <w:r>
        <w:rPr>
          <w:b/>
        </w:rPr>
        <w:t>Office hours</w:t>
      </w:r>
      <w:r>
        <w:t xml:space="preserve">:  </w:t>
      </w:r>
      <w:r>
        <w:tab/>
        <w:t xml:space="preserve">** </w:t>
      </w:r>
      <w:r>
        <w:rPr>
          <w:b/>
        </w:rPr>
        <w:t xml:space="preserve">Mondays 1-3. </w:t>
      </w:r>
      <w:r>
        <w:t>Other hours by appointment. Virtual appointments possible.</w:t>
      </w:r>
    </w:p>
    <w:p w:rsidR="00680C14" w:rsidRDefault="00680C14" w:rsidP="00680C14">
      <w:pPr>
        <w:spacing w:after="240"/>
        <w:rPr>
          <w:b/>
        </w:rPr>
      </w:pPr>
      <w:r>
        <w:rPr>
          <w:b/>
        </w:rPr>
        <w:t>************************************************************************</w:t>
      </w:r>
    </w:p>
    <w:p w:rsidR="00B47A60" w:rsidRDefault="00155EEE" w:rsidP="00B47A60">
      <w:pPr>
        <w:spacing w:after="240"/>
      </w:pPr>
      <w:r>
        <w:t xml:space="preserve">This class will </w:t>
      </w:r>
      <w:r w:rsidR="00B47A60">
        <w:t xml:space="preserve">reacquiant or introduce you to major pedagogical theories and practices in literature, reading, and writing pedagogy. </w:t>
      </w:r>
      <w:r w:rsidR="007B200F">
        <w:t>While</w:t>
      </w:r>
      <w:r w:rsidR="000F4B51">
        <w:t xml:space="preserve"> our scope is broad, you will</w:t>
      </w:r>
      <w:r w:rsidR="00B47A60">
        <w:t xml:space="preserve"> be able to apply the theories and practices learned in this course to your unique teaching situations. </w:t>
      </w:r>
    </w:p>
    <w:p w:rsidR="00E81A71" w:rsidRPr="002E172A" w:rsidRDefault="002E172A" w:rsidP="00B47A60">
      <w:pPr>
        <w:spacing w:after="240"/>
        <w:rPr>
          <w:b/>
        </w:rPr>
      </w:pPr>
      <w:r>
        <w:rPr>
          <w:b/>
        </w:rPr>
        <w:t>Readings:</w:t>
      </w:r>
      <w:r w:rsidR="00680C14">
        <w:rPr>
          <w:b/>
        </w:rPr>
        <w:t xml:space="preserve"> </w:t>
      </w:r>
      <w:r w:rsidR="00E81A71">
        <w:tab/>
      </w:r>
    </w:p>
    <w:p w:rsidR="00C55149" w:rsidRDefault="00B47A60" w:rsidP="00C55149">
      <w:r>
        <w:t>Most of our readings will be in the form of a</w:t>
      </w:r>
      <w:r w:rsidR="00680C14">
        <w:t>rticles</w:t>
      </w:r>
      <w:r w:rsidR="00155EEE">
        <w:t xml:space="preserve"> as</w:t>
      </w:r>
      <w:r w:rsidR="000521F7">
        <w:t xml:space="preserve"> pdf files</w:t>
      </w:r>
      <w:r w:rsidR="00680C14">
        <w:t xml:space="preserve"> on Canvas.</w:t>
      </w:r>
      <w:r>
        <w:t xml:space="preserve"> Please </w:t>
      </w:r>
      <w:r w:rsidR="00680C14">
        <w:t>bring</w:t>
      </w:r>
      <w:r>
        <w:t xml:space="preserve"> the readings</w:t>
      </w:r>
      <w:r w:rsidR="00680C14">
        <w:t xml:space="preserve"> </w:t>
      </w:r>
      <w:r w:rsidR="002E172A">
        <w:t>to class (physically or on laptop or ipad)</w:t>
      </w:r>
      <w:r>
        <w:t xml:space="preserve">. </w:t>
      </w:r>
    </w:p>
    <w:p w:rsidR="00DA3EFE" w:rsidRDefault="00DA3EFE" w:rsidP="00C55149"/>
    <w:p w:rsidR="00DA3EFE" w:rsidRDefault="00DA3EFE" w:rsidP="00C55149">
      <w:r>
        <w:t>In addition, you will be responsible for purchasing and reading one writing pedagogy tradebook during our course. Options will be discussed in class.</w:t>
      </w:r>
    </w:p>
    <w:p w:rsidR="00DA3EFE" w:rsidRDefault="00DA3EFE" w:rsidP="00C55149"/>
    <w:p w:rsidR="00DA3EFE" w:rsidRPr="00DA3EFE" w:rsidRDefault="00DA3EFE" w:rsidP="00C55149">
      <w:r>
        <w:t xml:space="preserve">Together, we will read Ash Parsons’s new YA novel, </w:t>
      </w:r>
      <w:r>
        <w:rPr>
          <w:i/>
        </w:rPr>
        <w:t>Still Waters</w:t>
      </w:r>
      <w:r>
        <w:t xml:space="preserve">. Copies are available and on hold at Books-a-Million in Tigertown. </w:t>
      </w:r>
    </w:p>
    <w:p w:rsidR="00C55149" w:rsidRDefault="00C55149" w:rsidP="00C55149"/>
    <w:p w:rsidR="00680C14" w:rsidRDefault="00680C14" w:rsidP="00C55149">
      <w:pPr>
        <w:rPr>
          <w:b/>
        </w:rPr>
      </w:pPr>
    </w:p>
    <w:p w:rsidR="00680C14" w:rsidRDefault="00680C14" w:rsidP="00680C14">
      <w:pPr>
        <w:pStyle w:val="Heading1"/>
      </w:pPr>
      <w:r>
        <w:t>************************************************************************</w:t>
      </w:r>
    </w:p>
    <w:p w:rsidR="00680C14" w:rsidRDefault="00680C14" w:rsidP="00680C14">
      <w:pPr>
        <w:pStyle w:val="Heading1"/>
        <w:spacing w:after="120"/>
      </w:pPr>
      <w:r>
        <w:t>Expectations &amp; Policies:</w:t>
      </w:r>
    </w:p>
    <w:p w:rsidR="00680C14" w:rsidRDefault="00680C14" w:rsidP="00680C14">
      <w:pPr>
        <w:spacing w:after="240"/>
      </w:pPr>
      <w:r>
        <w:t>I expect students to attend all scheduled class meetings, arrive on time and not leave early, come prepared, and contribute by participating in discussions and activities.</w:t>
      </w:r>
    </w:p>
    <w:p w:rsidR="00680C14" w:rsidRPr="00731B9B" w:rsidRDefault="00680C14" w:rsidP="00680C14">
      <w:pPr>
        <w:spacing w:after="120"/>
        <w:ind w:firstLine="720"/>
      </w:pPr>
      <w:r>
        <w:rPr>
          <w:b/>
        </w:rPr>
        <w:t>Absences</w:t>
      </w:r>
      <w:r>
        <w:t xml:space="preserve">. The university considers certain absences to be “excused,” and I abide by university guidelines. For what constitutes excused absences, see the latest edition of the Student Policy eHandbook; the URL is </w:t>
      </w:r>
      <w:hyperlink r:id="rId10" w:history="1">
        <w:r w:rsidRPr="00D96447">
          <w:rPr>
            <w:rStyle w:val="Hyperlink"/>
          </w:rPr>
          <w:t>www.auburn.edu/studentpolicies</w:t>
        </w:r>
      </w:hyperlink>
      <w:r>
        <w:t xml:space="preserve">. </w:t>
      </w:r>
    </w:p>
    <w:p w:rsidR="00680C14" w:rsidRDefault="00680C14" w:rsidP="00B879D0">
      <w:pPr>
        <w:spacing w:after="120"/>
      </w:pPr>
      <w:r>
        <w:lastRenderedPageBreak/>
        <w:tab/>
      </w:r>
      <w:r w:rsidR="00B879D0">
        <w:t xml:space="preserve">You are allowed </w:t>
      </w:r>
      <w:r w:rsidR="00B879D0">
        <w:rPr>
          <w:i/>
        </w:rPr>
        <w:t xml:space="preserve">one </w:t>
      </w:r>
      <w:r w:rsidR="00B879D0">
        <w:t xml:space="preserve">unexcused absence during our course without penalty. More than one unexcused absence will result in a loss of participation points and lower your final course grade. </w:t>
      </w:r>
    </w:p>
    <w:p w:rsidR="00680C14" w:rsidRDefault="00680C14" w:rsidP="00680C14">
      <w:pPr>
        <w:spacing w:after="120"/>
      </w:pPr>
      <w:r>
        <w:rPr>
          <w:b/>
        </w:rPr>
        <w:tab/>
        <w:t>Tardies</w:t>
      </w:r>
      <w:r>
        <w:t xml:space="preserve">. Make every effort to be on time for class in Haley. Coming in late, no matter how quiet you try to be, will be a disruption. </w:t>
      </w:r>
    </w:p>
    <w:p w:rsidR="00B879D0" w:rsidRDefault="00680C14" w:rsidP="00B879D0">
      <w:pPr>
        <w:spacing w:after="120"/>
      </w:pPr>
      <w:r>
        <w:tab/>
      </w:r>
      <w:r>
        <w:rPr>
          <w:b/>
        </w:rPr>
        <w:t>Make-up work</w:t>
      </w:r>
      <w:r>
        <w:t xml:space="preserve">. If you are absent, you are still responsible for turning in work that’s due and for finding out about material presented and assignments made. As per the Student eHandbook, you are the one responsible for initiating and turning in make-up work for an excused absence. </w:t>
      </w:r>
    </w:p>
    <w:p w:rsidR="00680C14" w:rsidRDefault="00680C14" w:rsidP="00B879D0">
      <w:pPr>
        <w:spacing w:after="120"/>
        <w:ind w:firstLine="720"/>
      </w:pPr>
      <w:r>
        <w:rPr>
          <w:b/>
        </w:rPr>
        <w:t>Note</w:t>
      </w:r>
      <w:r>
        <w:t xml:space="preserve">: Full credit will not be given for work missed due to an unexcused absence. </w:t>
      </w:r>
    </w:p>
    <w:p w:rsidR="00680C14" w:rsidRDefault="00680C14" w:rsidP="00680C14">
      <w:pPr>
        <w:spacing w:after="240"/>
      </w:pPr>
      <w:r>
        <w:tab/>
      </w:r>
      <w:r>
        <w:rPr>
          <w:b/>
        </w:rPr>
        <w:t>Late work</w:t>
      </w:r>
      <w:r>
        <w:t xml:space="preserve">. I do not give full credit for work turned in late. </w:t>
      </w:r>
      <w:r w:rsidR="0094640D">
        <w:t xml:space="preserve">The penalty is half a letter grade per day. </w:t>
      </w:r>
      <w:r>
        <w:t>Work is late if it’s not ready at the start of class on the specified due date or if it is not sent electronically on the due date.</w:t>
      </w:r>
    </w:p>
    <w:p w:rsidR="00680C14" w:rsidRDefault="00680C14" w:rsidP="00680C14">
      <w:pPr>
        <w:spacing w:after="240"/>
      </w:pPr>
      <w:r>
        <w:tab/>
      </w:r>
      <w:r>
        <w:rPr>
          <w:b/>
        </w:rPr>
        <w:t>University rules</w:t>
      </w:r>
      <w:r>
        <w:t>. I abide by all university rules, including those concerning academic honesty and harassment/discrimination.</w:t>
      </w:r>
    </w:p>
    <w:p w:rsidR="00680C14" w:rsidRDefault="00680C14" w:rsidP="00680C14">
      <w:pPr>
        <w:spacing w:after="240"/>
      </w:pPr>
      <w:r>
        <w:tab/>
      </w:r>
      <w:r>
        <w:rPr>
          <w:b/>
        </w:rPr>
        <w:t>Accommodations</w:t>
      </w:r>
      <w: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w:t>
      </w:r>
    </w:p>
    <w:p w:rsidR="00680C14" w:rsidRDefault="00680C14" w:rsidP="00680C14">
      <w:pPr>
        <w:pStyle w:val="Heading1"/>
        <w:spacing w:after="120"/>
      </w:pPr>
      <w:r>
        <w:t>Contingency statement</w:t>
      </w:r>
    </w:p>
    <w:p w:rsidR="00680C14" w:rsidRDefault="00680C14" w:rsidP="00680C14">
      <w:pPr>
        <w:spacing w:after="120"/>
      </w:pPr>
      <w:r>
        <w:tab/>
        <w:t>If there is an emergency and I am to be absent from class, I will make every effort to send you an email message ahead of time (or have one sent to you by a departmental assistant).</w:t>
      </w:r>
    </w:p>
    <w:p w:rsidR="00680C14" w:rsidRDefault="00680C14" w:rsidP="00680C14">
      <w:pPr>
        <w:spacing w:after="240"/>
      </w:pPr>
      <w:r>
        <w:tab/>
        <w:t>If the university closes for emergency or crisis situation, I may have to modify the syllabus, the course plans, and other assignments. If this happens, I will replace the original assignment schedule with one having an addendum. I’ll do the same to assignments already published.</w:t>
      </w:r>
    </w:p>
    <w:p w:rsidR="00BA0841"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Grade Distribution:</w:t>
      </w:r>
    </w:p>
    <w:p w:rsidR="00BA0841"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A   90% or above</w:t>
      </w:r>
    </w:p>
    <w:p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B   80 – 89%</w:t>
      </w:r>
    </w:p>
    <w:p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C   70 – 79%</w:t>
      </w:r>
    </w:p>
    <w:p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D   60 – 69%</w:t>
      </w:r>
    </w:p>
    <w:p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F   59% or below</w:t>
      </w:r>
    </w:p>
    <w:p w:rsidR="00506CEB" w:rsidRDefault="00506CEB"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rsidR="00680C14" w:rsidRDefault="00680C14"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A75D5F">
        <w:rPr>
          <w:rFonts w:ascii="Times New Roman" w:hAnsi="Times New Roman"/>
          <w:b/>
        </w:rPr>
        <w:t xml:space="preserve">Course </w:t>
      </w:r>
      <w:r w:rsidR="000F4B51">
        <w:rPr>
          <w:rFonts w:ascii="Times New Roman" w:hAnsi="Times New Roman"/>
          <w:b/>
        </w:rPr>
        <w:t>Requirements/Evaluation:</w:t>
      </w:r>
    </w:p>
    <w:p w:rsidR="000F4B51" w:rsidRDefault="000F4B5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p>
    <w:p w:rsidR="00506CEB" w:rsidRDefault="00506CEB"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Pr>
          <w:rFonts w:ascii="Times New Roman" w:hAnsi="Times New Roman"/>
        </w:rPr>
        <w:t>Face-to-Face Partipation: 15</w:t>
      </w:r>
      <w:r w:rsidR="00680C14" w:rsidRPr="001B3EAA">
        <w:rPr>
          <w:rFonts w:ascii="Times New Roman" w:hAnsi="Times New Roman"/>
        </w:rPr>
        <w:t>%</w:t>
      </w:r>
    </w:p>
    <w:p w:rsidR="00680C14" w:rsidRPr="001B3EAA" w:rsidRDefault="00506CEB"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Pr>
          <w:rFonts w:ascii="Times New Roman" w:hAnsi="Times New Roman"/>
        </w:rPr>
        <w:lastRenderedPageBreak/>
        <w:t>Onli</w:t>
      </w:r>
      <w:r w:rsidR="00C55149">
        <w:rPr>
          <w:rFonts w:ascii="Times New Roman" w:hAnsi="Times New Roman"/>
        </w:rPr>
        <w:t>ne Writing and Participation: 20</w:t>
      </w:r>
      <w:r>
        <w:rPr>
          <w:rFonts w:ascii="Times New Roman" w:hAnsi="Times New Roman"/>
        </w:rPr>
        <w:t>%</w:t>
      </w:r>
    </w:p>
    <w:p w:rsidR="00CD5F6A" w:rsidRDefault="00506CEB"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Pr>
          <w:rFonts w:ascii="Times New Roman" w:hAnsi="Times New Roman"/>
        </w:rPr>
        <w:t>Interpretation Project</w:t>
      </w:r>
      <w:r w:rsidR="00C55149">
        <w:rPr>
          <w:rFonts w:ascii="Times New Roman" w:hAnsi="Times New Roman"/>
        </w:rPr>
        <w:t xml:space="preserve"> and Presentation/Lesson: 20</w:t>
      </w:r>
      <w:r w:rsidR="00CD5F6A">
        <w:rPr>
          <w:rFonts w:ascii="Times New Roman" w:hAnsi="Times New Roman"/>
        </w:rPr>
        <w:t>%</w:t>
      </w:r>
    </w:p>
    <w:p w:rsidR="00C55149" w:rsidRDefault="00C55149"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Pr>
          <w:rFonts w:ascii="Times New Roman" w:hAnsi="Times New Roman"/>
        </w:rPr>
        <w:t>Writing Demonstration Lesson: 20</w:t>
      </w:r>
      <w:r w:rsidR="00506CEB">
        <w:rPr>
          <w:rFonts w:ascii="Times New Roman" w:hAnsi="Times New Roman"/>
        </w:rPr>
        <w:t>%</w:t>
      </w:r>
    </w:p>
    <w:p w:rsidR="003E218E" w:rsidRPr="001B3EAA" w:rsidRDefault="00C55149"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Pr>
          <w:rFonts w:ascii="Times New Roman" w:hAnsi="Times New Roman"/>
        </w:rPr>
        <w:t>Final Curriculum Project: 25</w:t>
      </w:r>
      <w:r w:rsidR="00CD5F6A">
        <w:rPr>
          <w:rFonts w:ascii="Times New Roman" w:hAnsi="Times New Roman"/>
        </w:rPr>
        <w:t>%</w:t>
      </w:r>
    </w:p>
    <w:p w:rsidR="00B879D0" w:rsidRDefault="00BA0841" w:rsidP="00B879D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ab/>
      </w:r>
    </w:p>
    <w:p w:rsidR="00680C14" w:rsidRPr="008B4656" w:rsidRDefault="00C55149" w:rsidP="00B879D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u w:val="single"/>
        </w:rPr>
        <w:t xml:space="preserve">Face-to-Face and Online </w:t>
      </w:r>
      <w:r w:rsidR="00680C14">
        <w:rPr>
          <w:rFonts w:ascii="Times New Roman" w:hAnsi="Times New Roman"/>
          <w:b/>
          <w:u w:val="single"/>
        </w:rPr>
        <w:t>Participation:</w:t>
      </w:r>
      <w:r>
        <w:rPr>
          <w:rFonts w:ascii="Times New Roman" w:hAnsi="Times New Roman"/>
          <w:b/>
        </w:rPr>
        <w:t xml:space="preserve"> 35</w:t>
      </w:r>
      <w:r w:rsidR="00680C14" w:rsidRPr="00801BCF">
        <w:rPr>
          <w:rFonts w:ascii="Times New Roman" w:hAnsi="Times New Roman"/>
          <w:b/>
        </w:rPr>
        <w:t>%</w:t>
      </w:r>
    </w:p>
    <w:p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rsidR="002B6088" w:rsidRDefault="00CD5F6A" w:rsidP="002B608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Participation is ongoing and the most important component of the course. </w:t>
      </w:r>
      <w:r w:rsidR="002E0A53">
        <w:rPr>
          <w:rFonts w:ascii="Times New Roman" w:hAnsi="Times New Roman"/>
        </w:rPr>
        <w:t xml:space="preserve">Participation </w:t>
      </w:r>
      <w:r w:rsidR="002B61BC">
        <w:rPr>
          <w:rFonts w:ascii="Times New Roman" w:hAnsi="Times New Roman"/>
        </w:rPr>
        <w:t>consists of</w:t>
      </w:r>
      <w:r w:rsidR="00B879D0">
        <w:rPr>
          <w:rFonts w:ascii="Times New Roman" w:hAnsi="Times New Roman"/>
        </w:rPr>
        <w:t xml:space="preserve"> careful reading of assigned texts; </w:t>
      </w:r>
      <w:r w:rsidR="002B61BC">
        <w:rPr>
          <w:rFonts w:ascii="Times New Roman" w:hAnsi="Times New Roman"/>
        </w:rPr>
        <w:t xml:space="preserve">expressing </w:t>
      </w:r>
      <w:r w:rsidR="002E0A53">
        <w:rPr>
          <w:rFonts w:ascii="Times New Roman" w:hAnsi="Times New Roman"/>
        </w:rPr>
        <w:t>(online</w:t>
      </w:r>
      <w:r w:rsidR="00FE240B">
        <w:rPr>
          <w:rFonts w:ascii="Times New Roman" w:hAnsi="Times New Roman"/>
        </w:rPr>
        <w:t xml:space="preserve"> and face-to-face) </w:t>
      </w:r>
      <w:r w:rsidR="002B61BC">
        <w:rPr>
          <w:rFonts w:ascii="Times New Roman" w:hAnsi="Times New Roman"/>
        </w:rPr>
        <w:t>your questions, insights, and criticism of re</w:t>
      </w:r>
      <w:r w:rsidR="002E0A53">
        <w:rPr>
          <w:rFonts w:ascii="Times New Roman" w:hAnsi="Times New Roman"/>
        </w:rPr>
        <w:t>adings and emerging issues</w:t>
      </w:r>
      <w:r w:rsidR="002B61BC">
        <w:rPr>
          <w:rFonts w:ascii="Times New Roman" w:hAnsi="Times New Roman"/>
        </w:rPr>
        <w:t xml:space="preserve">; </w:t>
      </w:r>
      <w:r w:rsidR="00FE240B">
        <w:rPr>
          <w:rFonts w:ascii="Times New Roman" w:hAnsi="Times New Roman"/>
        </w:rPr>
        <w:t>pa</w:t>
      </w:r>
      <w:r w:rsidR="002E0A53">
        <w:rPr>
          <w:rFonts w:ascii="Times New Roman" w:hAnsi="Times New Roman"/>
        </w:rPr>
        <w:t>rticipating in class activities; supplying course readings when asked</w:t>
      </w:r>
      <w:r w:rsidR="007B200F">
        <w:rPr>
          <w:rFonts w:ascii="Times New Roman" w:hAnsi="Times New Roman"/>
        </w:rPr>
        <w:t xml:space="preserve"> and being ready to discuss</w:t>
      </w:r>
      <w:r w:rsidR="002E0A53">
        <w:rPr>
          <w:rFonts w:ascii="Times New Roman" w:hAnsi="Times New Roman"/>
        </w:rPr>
        <w:t xml:space="preserve">; </w:t>
      </w:r>
      <w:r w:rsidR="002B61BC">
        <w:rPr>
          <w:rFonts w:ascii="Times New Roman" w:hAnsi="Times New Roman"/>
        </w:rPr>
        <w:t>taking risks in your writing and thinking; supporting the thinking of your colleagues through listening, encouragement, and constructive dialogue</w:t>
      </w:r>
      <w:r w:rsidR="00FE240B">
        <w:rPr>
          <w:rFonts w:ascii="Times New Roman" w:hAnsi="Times New Roman"/>
        </w:rPr>
        <w:t xml:space="preserve">. </w:t>
      </w:r>
      <w:r w:rsidR="00C55149">
        <w:rPr>
          <w:rFonts w:ascii="Times New Roman" w:hAnsi="Times New Roman"/>
        </w:rPr>
        <w:t xml:space="preserve">During our online class meetings, I will ask you to contribute 300-500 words for weekly posts and regularly respond to colleagues; your tasks will vary according to our course schedule and readings. During the week, I will update discussion forums and announcements to keep you informed about upcoming activities. </w:t>
      </w:r>
    </w:p>
    <w:p w:rsidR="002B6088" w:rsidRDefault="002B6088" w:rsidP="002B608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rsidR="00A251B8" w:rsidRPr="00801BCF" w:rsidRDefault="002E0A53" w:rsidP="002B608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b/>
          <w:u w:val="single"/>
        </w:rPr>
        <w:t>Interpretation Project</w:t>
      </w:r>
      <w:r w:rsidR="00C55149">
        <w:rPr>
          <w:rFonts w:ascii="Times New Roman" w:hAnsi="Times New Roman"/>
          <w:b/>
          <w:u w:val="single"/>
        </w:rPr>
        <w:t xml:space="preserve"> and Presentation/Lesson</w:t>
      </w:r>
      <w:r>
        <w:rPr>
          <w:rFonts w:ascii="Times New Roman" w:hAnsi="Times New Roman"/>
          <w:b/>
          <w:u w:val="single"/>
        </w:rPr>
        <w:t>:</w:t>
      </w:r>
      <w:r w:rsidR="00A251B8">
        <w:rPr>
          <w:rFonts w:ascii="Times New Roman" w:hAnsi="Times New Roman"/>
        </w:rPr>
        <w:t xml:space="preserve"> </w:t>
      </w:r>
      <w:r>
        <w:rPr>
          <w:rFonts w:ascii="Times New Roman" w:hAnsi="Times New Roman"/>
          <w:b/>
        </w:rPr>
        <w:t>2</w:t>
      </w:r>
      <w:r w:rsidR="002D2C61">
        <w:rPr>
          <w:rFonts w:ascii="Times New Roman" w:hAnsi="Times New Roman"/>
          <w:b/>
        </w:rPr>
        <w:t>0</w:t>
      </w:r>
      <w:r w:rsidR="00A251B8" w:rsidRPr="00801BCF">
        <w:rPr>
          <w:rFonts w:ascii="Times New Roman" w:hAnsi="Times New Roman"/>
          <w:b/>
        </w:rPr>
        <w:t>%</w:t>
      </w:r>
    </w:p>
    <w:p w:rsidR="007B200F" w:rsidRDefault="007B200F" w:rsidP="007B200F">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rsidR="00C55149" w:rsidRDefault="007B200F" w:rsidP="007B200F">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The I</w:t>
      </w:r>
      <w:r w:rsidR="001A32DF">
        <w:rPr>
          <w:rFonts w:ascii="Times New Roman" w:hAnsi="Times New Roman"/>
        </w:rPr>
        <w:t xml:space="preserve">nterpretation </w:t>
      </w:r>
      <w:r>
        <w:rPr>
          <w:rFonts w:ascii="Times New Roman" w:hAnsi="Times New Roman"/>
        </w:rPr>
        <w:t>P</w:t>
      </w:r>
      <w:r w:rsidR="001A32DF">
        <w:rPr>
          <w:rFonts w:ascii="Times New Roman" w:hAnsi="Times New Roman"/>
        </w:rPr>
        <w:t>roject</w:t>
      </w:r>
      <w:r>
        <w:rPr>
          <w:rFonts w:ascii="Times New Roman" w:hAnsi="Times New Roman"/>
        </w:rPr>
        <w:t xml:space="preserve"> consists of your careful reading of a </w:t>
      </w:r>
      <w:r w:rsidR="001A32DF">
        <w:rPr>
          <w:rFonts w:ascii="Times New Roman" w:hAnsi="Times New Roman"/>
        </w:rPr>
        <w:t xml:space="preserve">selected text and monitoring </w:t>
      </w:r>
      <w:r>
        <w:rPr>
          <w:rFonts w:ascii="Times New Roman" w:hAnsi="Times New Roman"/>
        </w:rPr>
        <w:t xml:space="preserve">your reading process, thinking, and emerging interpretations. You will be asked to situate your reading within the theoretical traditions discussed in class (literary theory, critical literacy, New Literacy Studies) and attempt to account for </w:t>
      </w:r>
      <w:r>
        <w:rPr>
          <w:rFonts w:ascii="Times New Roman" w:hAnsi="Times New Roman"/>
          <w:i/>
        </w:rPr>
        <w:t>why</w:t>
      </w:r>
      <w:r>
        <w:rPr>
          <w:rFonts w:ascii="Times New Roman" w:hAnsi="Times New Roman"/>
        </w:rPr>
        <w:t xml:space="preserve"> you read a text the way you do. You will also reflect on how your process confirms, adds to, or contradicts notions of ELA disciplinary literacy. </w:t>
      </w:r>
      <w:r w:rsidR="002E40C9">
        <w:rPr>
          <w:rFonts w:ascii="Times New Roman" w:hAnsi="Times New Roman"/>
        </w:rPr>
        <w:t>Finally, you will reflect on</w:t>
      </w:r>
      <w:r w:rsidR="00C55149">
        <w:rPr>
          <w:rFonts w:ascii="Times New Roman" w:hAnsi="Times New Roman"/>
        </w:rPr>
        <w:t xml:space="preserve"> and demonstrate</w:t>
      </w:r>
      <w:r w:rsidR="002E40C9">
        <w:rPr>
          <w:rFonts w:ascii="Times New Roman" w:hAnsi="Times New Roman"/>
        </w:rPr>
        <w:t xml:space="preserve"> the pedagogical significance of your interpretive process </w:t>
      </w:r>
      <w:r w:rsidR="00C55149">
        <w:rPr>
          <w:rFonts w:ascii="Times New Roman" w:hAnsi="Times New Roman"/>
        </w:rPr>
        <w:t>and your disciplined inquiry</w:t>
      </w:r>
      <w:r w:rsidR="002E40C9">
        <w:rPr>
          <w:rFonts w:ascii="Times New Roman" w:hAnsi="Times New Roman"/>
        </w:rPr>
        <w:t xml:space="preserve">. </w:t>
      </w:r>
      <w:r w:rsidR="00C55149">
        <w:rPr>
          <w:rFonts w:ascii="Times New Roman" w:hAnsi="Times New Roman"/>
        </w:rPr>
        <w:t xml:space="preserve">The paper is </w:t>
      </w:r>
      <w:r w:rsidR="00632EDC">
        <w:rPr>
          <w:rFonts w:ascii="Times New Roman" w:hAnsi="Times New Roman"/>
        </w:rPr>
        <w:t>6-7 pages.</w:t>
      </w:r>
      <w:r w:rsidR="000E0CB2">
        <w:rPr>
          <w:rFonts w:ascii="Times New Roman" w:hAnsi="Times New Roman"/>
        </w:rPr>
        <w:t xml:space="preserve"> </w:t>
      </w:r>
      <w:r w:rsidR="000F4B51">
        <w:rPr>
          <w:rFonts w:ascii="Times New Roman" w:hAnsi="Times New Roman"/>
        </w:rPr>
        <w:t>A presentation</w:t>
      </w:r>
      <w:r w:rsidR="00C55149">
        <w:rPr>
          <w:rFonts w:ascii="Times New Roman" w:hAnsi="Times New Roman"/>
        </w:rPr>
        <w:t>/lesson</w:t>
      </w:r>
      <w:r w:rsidR="000F4B51">
        <w:rPr>
          <w:rFonts w:ascii="Times New Roman" w:hAnsi="Times New Roman"/>
        </w:rPr>
        <w:t xml:space="preserve"> will accompany your paper. </w:t>
      </w:r>
    </w:p>
    <w:p w:rsidR="00C55149" w:rsidRDefault="00C55149" w:rsidP="007B200F">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rsidR="00C55149" w:rsidRDefault="00C55149" w:rsidP="007B200F">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rPr>
        <w:tab/>
      </w:r>
      <w:r>
        <w:rPr>
          <w:rFonts w:ascii="Times New Roman" w:hAnsi="Times New Roman"/>
        </w:rPr>
        <w:tab/>
      </w:r>
      <w:r>
        <w:rPr>
          <w:rFonts w:ascii="Times New Roman" w:hAnsi="Times New Roman"/>
          <w:b/>
        </w:rPr>
        <w:t>Presentation: June 30</w:t>
      </w:r>
      <w:r w:rsidRPr="00C55149">
        <w:rPr>
          <w:rFonts w:ascii="Times New Roman" w:hAnsi="Times New Roman"/>
          <w:b/>
          <w:vertAlign w:val="superscript"/>
        </w:rPr>
        <w:t>th</w:t>
      </w:r>
    </w:p>
    <w:p w:rsidR="002D2C61" w:rsidRPr="00C55149" w:rsidRDefault="00C55149" w:rsidP="007B200F">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ab/>
      </w:r>
      <w:r>
        <w:rPr>
          <w:rFonts w:ascii="Times New Roman" w:hAnsi="Times New Roman"/>
          <w:b/>
        </w:rPr>
        <w:tab/>
        <w:t>Paper: July 2</w:t>
      </w:r>
      <w:r w:rsidRPr="00C55149">
        <w:rPr>
          <w:rFonts w:ascii="Times New Roman" w:hAnsi="Times New Roman"/>
          <w:b/>
          <w:vertAlign w:val="superscript"/>
        </w:rPr>
        <w:t>nd</w:t>
      </w:r>
    </w:p>
    <w:p w:rsidR="00A251B8" w:rsidRDefault="00A251B8" w:rsidP="00FE240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rsidR="00C55149" w:rsidRDefault="00C5514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u w:val="single"/>
        </w:rPr>
        <w:t>Writing Demonstration Lesson</w:t>
      </w:r>
      <w:r>
        <w:rPr>
          <w:rFonts w:ascii="Times New Roman" w:hAnsi="Times New Roman"/>
          <w:b/>
        </w:rPr>
        <w:t>: 20%</w:t>
      </w:r>
    </w:p>
    <w:p w:rsidR="00C55149" w:rsidRDefault="00C5514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p>
    <w:p w:rsidR="00C55149" w:rsidRDefault="00C55149"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You will be responsible for reading one tradebook on writing instruction this term. As you read, you will contribute (on select Thursdays) to the online discussion forums about the work that you are reading. You will be responsible for teaching/leading one demonstration lessson for 45-60 minutes. This lesson will be based on your selected tradebook and should help us learn about and experience the kind of pedagogy described in the selected text. Assignment details will be distributed later in the term. </w:t>
      </w:r>
    </w:p>
    <w:p w:rsidR="00BF43DA" w:rsidRDefault="00BF43DA"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u w:val="single"/>
        </w:rPr>
      </w:pPr>
    </w:p>
    <w:p w:rsidR="00057E82" w:rsidRDefault="00B5580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b/>
          <w:u w:val="single"/>
        </w:rPr>
        <w:t>Curriculum Project</w:t>
      </w:r>
      <w:r w:rsidR="00C55149">
        <w:rPr>
          <w:rFonts w:ascii="Times New Roman" w:hAnsi="Times New Roman"/>
          <w:b/>
          <w:u w:val="single"/>
        </w:rPr>
        <w:t xml:space="preserve"> and Presentation</w:t>
      </w:r>
      <w:r w:rsidR="00057E82">
        <w:rPr>
          <w:rFonts w:ascii="Times New Roman" w:hAnsi="Times New Roman"/>
          <w:u w:val="single"/>
        </w:rPr>
        <w:t>:</w:t>
      </w:r>
      <w:r w:rsidR="00057E82">
        <w:rPr>
          <w:rFonts w:ascii="Times New Roman" w:hAnsi="Times New Roman"/>
        </w:rPr>
        <w:t xml:space="preserve"> </w:t>
      </w:r>
      <w:r w:rsidR="00057E82" w:rsidRPr="00057E82">
        <w:rPr>
          <w:rFonts w:ascii="Times New Roman" w:hAnsi="Times New Roman"/>
          <w:b/>
        </w:rPr>
        <w:t>25%</w:t>
      </w:r>
      <w:r w:rsidR="00057E82">
        <w:rPr>
          <w:rFonts w:ascii="Times New Roman" w:hAnsi="Times New Roman"/>
          <w:u w:val="single"/>
        </w:rPr>
        <w:t xml:space="preserve"> </w:t>
      </w:r>
    </w:p>
    <w:p w:rsidR="00057E82" w:rsidRDefault="00057E82"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rsidR="00057E82" w:rsidRDefault="00057E82"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For the curriculum project, you will use the theoretical and practical trajectories of the course to produce or revise curricul</w:t>
      </w:r>
      <w:r w:rsidR="00DA3EFE">
        <w:rPr>
          <w:rFonts w:ascii="Times New Roman" w:hAnsi="Times New Roman"/>
        </w:rPr>
        <w:t>um materials related to literature</w:t>
      </w:r>
      <w:bookmarkStart w:id="0" w:name="_GoBack"/>
      <w:bookmarkEnd w:id="0"/>
      <w:r>
        <w:rPr>
          <w:rFonts w:ascii="Times New Roman" w:hAnsi="Times New Roman"/>
        </w:rPr>
        <w:t xml:space="preserve">, reading, or writing instruction. In addition to creating materials useful for teaching (lesson plans, handouts, activities, models of exemplary work, rubrics), you will be asked to create a written theory-practice rationale for your </w:t>
      </w:r>
      <w:r>
        <w:rPr>
          <w:rFonts w:ascii="Times New Roman" w:hAnsi="Times New Roman"/>
        </w:rPr>
        <w:lastRenderedPageBreak/>
        <w:t>approach, grounded in the readings and ideas from this course. We will discuss this assignment throughout the course.</w:t>
      </w:r>
    </w:p>
    <w:p w:rsidR="0007613A" w:rsidRDefault="0007613A"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p>
    <w:p w:rsidR="00680C14" w:rsidRPr="007E0CBC" w:rsidRDefault="00155EEE"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ab/>
      </w:r>
      <w:r>
        <w:rPr>
          <w:rFonts w:ascii="Times New Roman" w:hAnsi="Times New Roman"/>
          <w:b/>
        </w:rPr>
        <w:tab/>
      </w:r>
      <w:r w:rsidR="00C55149">
        <w:rPr>
          <w:rFonts w:ascii="Times New Roman" w:hAnsi="Times New Roman"/>
          <w:b/>
        </w:rPr>
        <w:t>Presentation: Due July 23</w:t>
      </w:r>
      <w:r w:rsidR="00C55149">
        <w:rPr>
          <w:rFonts w:ascii="Times New Roman" w:hAnsi="Times New Roman"/>
          <w:b/>
          <w:vertAlign w:val="superscript"/>
        </w:rPr>
        <w:t>rd</w:t>
      </w:r>
      <w:r w:rsidR="0007613A">
        <w:rPr>
          <w:rFonts w:ascii="Times New Roman" w:hAnsi="Times New Roman"/>
          <w:b/>
        </w:rPr>
        <w:t xml:space="preserve"> </w:t>
      </w:r>
      <w:r w:rsidR="007E0CBC">
        <w:rPr>
          <w:rFonts w:ascii="Times New Roman" w:hAnsi="Times New Roman"/>
          <w:b/>
        </w:rPr>
        <w:t xml:space="preserve">                 Project</w:t>
      </w:r>
      <w:r w:rsidR="0007613A">
        <w:rPr>
          <w:rFonts w:ascii="Times New Roman" w:hAnsi="Times New Roman"/>
          <w:b/>
        </w:rPr>
        <w:t>: Due</w:t>
      </w:r>
      <w:r w:rsidR="007E0CBC">
        <w:rPr>
          <w:rFonts w:ascii="Times New Roman" w:hAnsi="Times New Roman"/>
          <w:b/>
        </w:rPr>
        <w:t xml:space="preserve"> July 28</w:t>
      </w:r>
      <w:r w:rsidR="00875C59" w:rsidRPr="00C32206">
        <w:rPr>
          <w:rFonts w:ascii="Times New Roman" w:hAnsi="Times New Roman"/>
          <w:b/>
          <w:vertAlign w:val="superscript"/>
        </w:rPr>
        <w:t>th</w:t>
      </w:r>
      <w:r w:rsidR="00C32206">
        <w:rPr>
          <w:rFonts w:ascii="Times New Roman" w:hAnsi="Times New Roman"/>
          <w:b/>
        </w:rPr>
        <w:t xml:space="preserve"> </w:t>
      </w:r>
    </w:p>
    <w:p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w:t>
      </w:r>
    </w:p>
    <w:p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rsidR="000521F7" w:rsidRDefault="000521F7"/>
    <w:sectPr w:rsidR="000521F7" w:rsidSect="000521F7">
      <w:headerReference w:type="even" r:id="rId1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57A" w:rsidRDefault="0086757A">
      <w:r>
        <w:separator/>
      </w:r>
    </w:p>
  </w:endnote>
  <w:endnote w:type="continuationSeparator" w:id="0">
    <w:p w:rsidR="0086757A" w:rsidRDefault="0086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57A" w:rsidRDefault="0086757A">
      <w:r>
        <w:separator/>
      </w:r>
    </w:p>
  </w:footnote>
  <w:footnote w:type="continuationSeparator" w:id="0">
    <w:p w:rsidR="0086757A" w:rsidRDefault="0086757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57A" w:rsidRDefault="00D62411" w:rsidP="000521F7">
    <w:pPr>
      <w:pStyle w:val="Header"/>
      <w:framePr w:wrap="around" w:vAnchor="text" w:hAnchor="margin" w:xAlign="right" w:y="1"/>
      <w:rPr>
        <w:rStyle w:val="PageNumber"/>
      </w:rPr>
    </w:pPr>
    <w:r>
      <w:rPr>
        <w:rStyle w:val="PageNumber"/>
      </w:rPr>
      <w:fldChar w:fldCharType="begin"/>
    </w:r>
    <w:r w:rsidR="0086757A">
      <w:rPr>
        <w:rStyle w:val="PageNumber"/>
      </w:rPr>
      <w:instrText xml:space="preserve">PAGE  </w:instrText>
    </w:r>
    <w:r>
      <w:rPr>
        <w:rStyle w:val="PageNumber"/>
      </w:rPr>
      <w:fldChar w:fldCharType="end"/>
    </w:r>
  </w:p>
  <w:p w:rsidR="0086757A" w:rsidRDefault="0086757A" w:rsidP="000521F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57A" w:rsidRDefault="00D62411" w:rsidP="000521F7">
    <w:pPr>
      <w:pStyle w:val="Header"/>
      <w:framePr w:wrap="around" w:vAnchor="text" w:hAnchor="margin" w:xAlign="right" w:y="1"/>
      <w:rPr>
        <w:rStyle w:val="PageNumber"/>
      </w:rPr>
    </w:pPr>
    <w:r>
      <w:rPr>
        <w:rStyle w:val="PageNumber"/>
      </w:rPr>
      <w:fldChar w:fldCharType="begin"/>
    </w:r>
    <w:r w:rsidR="0086757A">
      <w:rPr>
        <w:rStyle w:val="PageNumber"/>
      </w:rPr>
      <w:instrText xml:space="preserve">PAGE  </w:instrText>
    </w:r>
    <w:r>
      <w:rPr>
        <w:rStyle w:val="PageNumber"/>
      </w:rPr>
      <w:fldChar w:fldCharType="separate"/>
    </w:r>
    <w:r w:rsidR="00DA3EFE">
      <w:rPr>
        <w:rStyle w:val="PageNumber"/>
      </w:rPr>
      <w:t>1</w:t>
    </w:r>
    <w:r>
      <w:rPr>
        <w:rStyle w:val="PageNumber"/>
      </w:rPr>
      <w:fldChar w:fldCharType="end"/>
    </w:r>
  </w:p>
  <w:p w:rsidR="0086757A" w:rsidRDefault="0086757A" w:rsidP="000521F7">
    <w:pPr>
      <w:pStyle w:val="Header"/>
      <w:ind w:right="360"/>
    </w:pPr>
    <w:r>
      <w:tab/>
    </w:r>
    <w:r>
      <w:tab/>
      <w:t xml:space="preserve">CTSE 7520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F6D1E"/>
    <w:multiLevelType w:val="hybridMultilevel"/>
    <w:tmpl w:val="C71AD59A"/>
    <w:lvl w:ilvl="0" w:tplc="F7AAFF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7258B9"/>
    <w:multiLevelType w:val="hybridMultilevel"/>
    <w:tmpl w:val="BA106DB6"/>
    <w:lvl w:ilvl="0" w:tplc="735AB52A">
      <w:start w:val="7"/>
      <w:numFmt w:val="bullet"/>
      <w:lvlText w:val=""/>
      <w:lvlJc w:val="left"/>
      <w:pPr>
        <w:ind w:left="1440" w:hanging="360"/>
      </w:pPr>
      <w:rPr>
        <w:rFonts w:ascii="Symbol" w:eastAsia="Times" w:hAnsi="Symbol"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C995DC7"/>
    <w:multiLevelType w:val="hybridMultilevel"/>
    <w:tmpl w:val="C07852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42467CB"/>
    <w:multiLevelType w:val="hybridMultilevel"/>
    <w:tmpl w:val="6EE6D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61624C"/>
    <w:multiLevelType w:val="hybridMultilevel"/>
    <w:tmpl w:val="B47C7998"/>
    <w:lvl w:ilvl="0" w:tplc="04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C14"/>
    <w:rsid w:val="00000A08"/>
    <w:rsid w:val="00001F18"/>
    <w:rsid w:val="000063E1"/>
    <w:rsid w:val="000521F7"/>
    <w:rsid w:val="00057E82"/>
    <w:rsid w:val="000669BB"/>
    <w:rsid w:val="0007613A"/>
    <w:rsid w:val="000A2620"/>
    <w:rsid w:val="000E0CB2"/>
    <w:rsid w:val="000E3E8A"/>
    <w:rsid w:val="000F4B51"/>
    <w:rsid w:val="001010A5"/>
    <w:rsid w:val="001215FE"/>
    <w:rsid w:val="00125076"/>
    <w:rsid w:val="0012758F"/>
    <w:rsid w:val="00134108"/>
    <w:rsid w:val="00136723"/>
    <w:rsid w:val="001375D2"/>
    <w:rsid w:val="001467EF"/>
    <w:rsid w:val="001554AF"/>
    <w:rsid w:val="00155EEE"/>
    <w:rsid w:val="00172E00"/>
    <w:rsid w:val="0018162C"/>
    <w:rsid w:val="00191826"/>
    <w:rsid w:val="00191AFC"/>
    <w:rsid w:val="001A32DF"/>
    <w:rsid w:val="001A65F1"/>
    <w:rsid w:val="001A7FEF"/>
    <w:rsid w:val="001B3C6C"/>
    <w:rsid w:val="001B3EAA"/>
    <w:rsid w:val="001B4BE5"/>
    <w:rsid w:val="001F472D"/>
    <w:rsid w:val="001F7B5A"/>
    <w:rsid w:val="0022164A"/>
    <w:rsid w:val="00224DA1"/>
    <w:rsid w:val="0023300E"/>
    <w:rsid w:val="00251CE1"/>
    <w:rsid w:val="00257F49"/>
    <w:rsid w:val="00260422"/>
    <w:rsid w:val="00272E35"/>
    <w:rsid w:val="002845A1"/>
    <w:rsid w:val="002A5E4E"/>
    <w:rsid w:val="002B0F6A"/>
    <w:rsid w:val="002B44DE"/>
    <w:rsid w:val="002B547D"/>
    <w:rsid w:val="002B6088"/>
    <w:rsid w:val="002B61BC"/>
    <w:rsid w:val="002D2C61"/>
    <w:rsid w:val="002D39E6"/>
    <w:rsid w:val="002E0A53"/>
    <w:rsid w:val="002E172A"/>
    <w:rsid w:val="002E40C9"/>
    <w:rsid w:val="00300013"/>
    <w:rsid w:val="00316E26"/>
    <w:rsid w:val="00322AB1"/>
    <w:rsid w:val="00333C2B"/>
    <w:rsid w:val="00361972"/>
    <w:rsid w:val="00376E14"/>
    <w:rsid w:val="00383630"/>
    <w:rsid w:val="0038741C"/>
    <w:rsid w:val="00397C0C"/>
    <w:rsid w:val="003D3993"/>
    <w:rsid w:val="003D7097"/>
    <w:rsid w:val="003E218E"/>
    <w:rsid w:val="003F0D46"/>
    <w:rsid w:val="003F3EA0"/>
    <w:rsid w:val="003F6AF3"/>
    <w:rsid w:val="00421778"/>
    <w:rsid w:val="0043221D"/>
    <w:rsid w:val="00471BC3"/>
    <w:rsid w:val="00490495"/>
    <w:rsid w:val="004923C5"/>
    <w:rsid w:val="00493C7F"/>
    <w:rsid w:val="004A3903"/>
    <w:rsid w:val="004A472B"/>
    <w:rsid w:val="004B37D9"/>
    <w:rsid w:val="004C0D64"/>
    <w:rsid w:val="004E61E8"/>
    <w:rsid w:val="00506CEB"/>
    <w:rsid w:val="005311E8"/>
    <w:rsid w:val="00532702"/>
    <w:rsid w:val="005348E4"/>
    <w:rsid w:val="00545A16"/>
    <w:rsid w:val="00555781"/>
    <w:rsid w:val="00564C8F"/>
    <w:rsid w:val="00573175"/>
    <w:rsid w:val="005A4EB9"/>
    <w:rsid w:val="005A7BDE"/>
    <w:rsid w:val="005B6B95"/>
    <w:rsid w:val="005B7881"/>
    <w:rsid w:val="0060263A"/>
    <w:rsid w:val="00611550"/>
    <w:rsid w:val="006129D0"/>
    <w:rsid w:val="00613C8F"/>
    <w:rsid w:val="0063141B"/>
    <w:rsid w:val="00631DB9"/>
    <w:rsid w:val="00632BA1"/>
    <w:rsid w:val="00632EDC"/>
    <w:rsid w:val="0064425C"/>
    <w:rsid w:val="00665270"/>
    <w:rsid w:val="00680C14"/>
    <w:rsid w:val="00683D5E"/>
    <w:rsid w:val="00695E58"/>
    <w:rsid w:val="006B50DE"/>
    <w:rsid w:val="006B700A"/>
    <w:rsid w:val="006D2F9B"/>
    <w:rsid w:val="006E6005"/>
    <w:rsid w:val="006E7726"/>
    <w:rsid w:val="00723796"/>
    <w:rsid w:val="00744B48"/>
    <w:rsid w:val="0075107A"/>
    <w:rsid w:val="00755026"/>
    <w:rsid w:val="00775825"/>
    <w:rsid w:val="00781971"/>
    <w:rsid w:val="007831C6"/>
    <w:rsid w:val="00792F68"/>
    <w:rsid w:val="007A40CE"/>
    <w:rsid w:val="007B200F"/>
    <w:rsid w:val="007C3798"/>
    <w:rsid w:val="007D7948"/>
    <w:rsid w:val="007E0CBC"/>
    <w:rsid w:val="00813580"/>
    <w:rsid w:val="00827F51"/>
    <w:rsid w:val="00830985"/>
    <w:rsid w:val="008315B3"/>
    <w:rsid w:val="008341A1"/>
    <w:rsid w:val="00837016"/>
    <w:rsid w:val="008557BE"/>
    <w:rsid w:val="00864F5C"/>
    <w:rsid w:val="008651E9"/>
    <w:rsid w:val="008673A3"/>
    <w:rsid w:val="0086757A"/>
    <w:rsid w:val="0086799A"/>
    <w:rsid w:val="00873901"/>
    <w:rsid w:val="00875C59"/>
    <w:rsid w:val="008C2EBB"/>
    <w:rsid w:val="008D57B4"/>
    <w:rsid w:val="0091360D"/>
    <w:rsid w:val="00935B0B"/>
    <w:rsid w:val="00943DCC"/>
    <w:rsid w:val="0094640D"/>
    <w:rsid w:val="00956793"/>
    <w:rsid w:val="00957AEC"/>
    <w:rsid w:val="00965B9E"/>
    <w:rsid w:val="00971B7E"/>
    <w:rsid w:val="009903C6"/>
    <w:rsid w:val="00994BCB"/>
    <w:rsid w:val="00997A0E"/>
    <w:rsid w:val="009A6C40"/>
    <w:rsid w:val="009B22E9"/>
    <w:rsid w:val="009C3146"/>
    <w:rsid w:val="009D1EC4"/>
    <w:rsid w:val="009F0014"/>
    <w:rsid w:val="009F3996"/>
    <w:rsid w:val="00A24BEF"/>
    <w:rsid w:val="00A251B8"/>
    <w:rsid w:val="00A27284"/>
    <w:rsid w:val="00A52E57"/>
    <w:rsid w:val="00A57B9F"/>
    <w:rsid w:val="00A75802"/>
    <w:rsid w:val="00A9408D"/>
    <w:rsid w:val="00AA6FB9"/>
    <w:rsid w:val="00AC3EA1"/>
    <w:rsid w:val="00AF327E"/>
    <w:rsid w:val="00B02CA5"/>
    <w:rsid w:val="00B11E1D"/>
    <w:rsid w:val="00B15296"/>
    <w:rsid w:val="00B17BCD"/>
    <w:rsid w:val="00B47A60"/>
    <w:rsid w:val="00B51053"/>
    <w:rsid w:val="00B55804"/>
    <w:rsid w:val="00B55C27"/>
    <w:rsid w:val="00B6417A"/>
    <w:rsid w:val="00B67AEC"/>
    <w:rsid w:val="00B879D0"/>
    <w:rsid w:val="00B9538C"/>
    <w:rsid w:val="00BA0841"/>
    <w:rsid w:val="00BB30BB"/>
    <w:rsid w:val="00BB480E"/>
    <w:rsid w:val="00BD7F21"/>
    <w:rsid w:val="00BF43DA"/>
    <w:rsid w:val="00C002CA"/>
    <w:rsid w:val="00C00F1B"/>
    <w:rsid w:val="00C07620"/>
    <w:rsid w:val="00C10421"/>
    <w:rsid w:val="00C32206"/>
    <w:rsid w:val="00C35228"/>
    <w:rsid w:val="00C35B95"/>
    <w:rsid w:val="00C40D5F"/>
    <w:rsid w:val="00C47654"/>
    <w:rsid w:val="00C55149"/>
    <w:rsid w:val="00C718AB"/>
    <w:rsid w:val="00C72949"/>
    <w:rsid w:val="00C83712"/>
    <w:rsid w:val="00C90F6E"/>
    <w:rsid w:val="00CA295C"/>
    <w:rsid w:val="00CA2C35"/>
    <w:rsid w:val="00CA56AE"/>
    <w:rsid w:val="00CB0091"/>
    <w:rsid w:val="00CC1510"/>
    <w:rsid w:val="00CC23ED"/>
    <w:rsid w:val="00CD0AD5"/>
    <w:rsid w:val="00CD5F6A"/>
    <w:rsid w:val="00CD60AE"/>
    <w:rsid w:val="00CD6EE3"/>
    <w:rsid w:val="00D24AB6"/>
    <w:rsid w:val="00D30EAD"/>
    <w:rsid w:val="00D414AC"/>
    <w:rsid w:val="00D501F7"/>
    <w:rsid w:val="00D54447"/>
    <w:rsid w:val="00D5679D"/>
    <w:rsid w:val="00D62411"/>
    <w:rsid w:val="00D65B61"/>
    <w:rsid w:val="00D84E1D"/>
    <w:rsid w:val="00D94F4A"/>
    <w:rsid w:val="00DA3EFE"/>
    <w:rsid w:val="00DC11B3"/>
    <w:rsid w:val="00DC15AA"/>
    <w:rsid w:val="00DD4559"/>
    <w:rsid w:val="00E24CAE"/>
    <w:rsid w:val="00E24DC6"/>
    <w:rsid w:val="00E37719"/>
    <w:rsid w:val="00E57CD2"/>
    <w:rsid w:val="00E61833"/>
    <w:rsid w:val="00E71919"/>
    <w:rsid w:val="00E71F8D"/>
    <w:rsid w:val="00E73CDD"/>
    <w:rsid w:val="00E77B2E"/>
    <w:rsid w:val="00E81A71"/>
    <w:rsid w:val="00E8336F"/>
    <w:rsid w:val="00E96E7B"/>
    <w:rsid w:val="00ED576F"/>
    <w:rsid w:val="00EF11B7"/>
    <w:rsid w:val="00EF19AF"/>
    <w:rsid w:val="00EF4848"/>
    <w:rsid w:val="00F05F0A"/>
    <w:rsid w:val="00F143B5"/>
    <w:rsid w:val="00F20047"/>
    <w:rsid w:val="00F2106B"/>
    <w:rsid w:val="00F3790F"/>
    <w:rsid w:val="00F40B7C"/>
    <w:rsid w:val="00F53F06"/>
    <w:rsid w:val="00F74A73"/>
    <w:rsid w:val="00F843AD"/>
    <w:rsid w:val="00FA5B22"/>
    <w:rsid w:val="00FB00D9"/>
    <w:rsid w:val="00FB63D0"/>
    <w:rsid w:val="00FB76D9"/>
    <w:rsid w:val="00FE240B"/>
    <w:rsid w:val="00FE2C98"/>
    <w:rsid w:val="00FF28A8"/>
    <w:rsid w:val="00FF7EF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C14"/>
    <w:pPr>
      <w:spacing w:after="0"/>
    </w:pPr>
    <w:rPr>
      <w:rFonts w:ascii="Times" w:eastAsia="Times" w:hAnsi="Times" w:cs="Times New Roman"/>
      <w:noProof/>
      <w:szCs w:val="20"/>
    </w:rPr>
  </w:style>
  <w:style w:type="paragraph" w:styleId="Heading1">
    <w:name w:val="heading 1"/>
    <w:basedOn w:val="Normal"/>
    <w:next w:val="Normal"/>
    <w:link w:val="Heading1Char"/>
    <w:qFormat/>
    <w:rsid w:val="00680C1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C14"/>
    <w:rPr>
      <w:rFonts w:ascii="Times" w:eastAsia="Times" w:hAnsi="Times" w:cs="Times New Roman"/>
      <w:b/>
      <w:noProof/>
      <w:szCs w:val="20"/>
    </w:rPr>
  </w:style>
  <w:style w:type="paragraph" w:styleId="Header">
    <w:name w:val="header"/>
    <w:basedOn w:val="Normal"/>
    <w:link w:val="HeaderChar"/>
    <w:rsid w:val="00680C14"/>
    <w:pPr>
      <w:tabs>
        <w:tab w:val="center" w:pos="4320"/>
        <w:tab w:val="right" w:pos="8640"/>
      </w:tabs>
    </w:pPr>
  </w:style>
  <w:style w:type="character" w:customStyle="1" w:styleId="HeaderChar">
    <w:name w:val="Header Char"/>
    <w:basedOn w:val="DefaultParagraphFont"/>
    <w:link w:val="Header"/>
    <w:rsid w:val="00680C14"/>
    <w:rPr>
      <w:rFonts w:ascii="Times" w:eastAsia="Times" w:hAnsi="Times" w:cs="Times New Roman"/>
      <w:noProof/>
      <w:szCs w:val="20"/>
    </w:rPr>
  </w:style>
  <w:style w:type="character" w:styleId="Hyperlink">
    <w:name w:val="Hyperlink"/>
    <w:basedOn w:val="DefaultParagraphFont"/>
    <w:uiPriority w:val="99"/>
    <w:unhideWhenUsed/>
    <w:rsid w:val="00680C14"/>
    <w:rPr>
      <w:color w:val="0000FF" w:themeColor="hyperlink"/>
      <w:u w:val="single"/>
    </w:rPr>
  </w:style>
  <w:style w:type="paragraph" w:styleId="ListParagraph">
    <w:name w:val="List Paragraph"/>
    <w:basedOn w:val="Normal"/>
    <w:rsid w:val="00680C14"/>
    <w:pPr>
      <w:ind w:left="720"/>
      <w:contextualSpacing/>
    </w:pPr>
  </w:style>
  <w:style w:type="table" w:styleId="TableGrid">
    <w:name w:val="Table Grid"/>
    <w:basedOn w:val="TableNormal"/>
    <w:rsid w:val="00680C14"/>
    <w:pPr>
      <w:spacing w:after="0"/>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680C14"/>
  </w:style>
  <w:style w:type="paragraph" w:styleId="Footer">
    <w:name w:val="footer"/>
    <w:basedOn w:val="Normal"/>
    <w:link w:val="FooterChar"/>
    <w:rsid w:val="00680C14"/>
    <w:pPr>
      <w:tabs>
        <w:tab w:val="center" w:pos="4320"/>
        <w:tab w:val="right" w:pos="8640"/>
      </w:tabs>
    </w:pPr>
  </w:style>
  <w:style w:type="character" w:customStyle="1" w:styleId="FooterChar">
    <w:name w:val="Footer Char"/>
    <w:basedOn w:val="DefaultParagraphFont"/>
    <w:link w:val="Footer"/>
    <w:rsid w:val="00680C14"/>
    <w:rPr>
      <w:rFonts w:ascii="Times" w:eastAsia="Times" w:hAnsi="Times" w:cs="Times New Roman"/>
      <w:noProof/>
      <w:szCs w:val="20"/>
    </w:rPr>
  </w:style>
  <w:style w:type="character" w:styleId="FollowedHyperlink">
    <w:name w:val="FollowedHyperlink"/>
    <w:basedOn w:val="DefaultParagraphFont"/>
    <w:rsid w:val="00680C1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C14"/>
    <w:pPr>
      <w:spacing w:after="0"/>
    </w:pPr>
    <w:rPr>
      <w:rFonts w:ascii="Times" w:eastAsia="Times" w:hAnsi="Times" w:cs="Times New Roman"/>
      <w:noProof/>
      <w:szCs w:val="20"/>
    </w:rPr>
  </w:style>
  <w:style w:type="paragraph" w:styleId="Heading1">
    <w:name w:val="heading 1"/>
    <w:basedOn w:val="Normal"/>
    <w:next w:val="Normal"/>
    <w:link w:val="Heading1Char"/>
    <w:qFormat/>
    <w:rsid w:val="00680C1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C14"/>
    <w:rPr>
      <w:rFonts w:ascii="Times" w:eastAsia="Times" w:hAnsi="Times" w:cs="Times New Roman"/>
      <w:b/>
      <w:noProof/>
      <w:szCs w:val="20"/>
    </w:rPr>
  </w:style>
  <w:style w:type="paragraph" w:styleId="Header">
    <w:name w:val="header"/>
    <w:basedOn w:val="Normal"/>
    <w:link w:val="HeaderChar"/>
    <w:rsid w:val="00680C14"/>
    <w:pPr>
      <w:tabs>
        <w:tab w:val="center" w:pos="4320"/>
        <w:tab w:val="right" w:pos="8640"/>
      </w:tabs>
    </w:pPr>
  </w:style>
  <w:style w:type="character" w:customStyle="1" w:styleId="HeaderChar">
    <w:name w:val="Header Char"/>
    <w:basedOn w:val="DefaultParagraphFont"/>
    <w:link w:val="Header"/>
    <w:rsid w:val="00680C14"/>
    <w:rPr>
      <w:rFonts w:ascii="Times" w:eastAsia="Times" w:hAnsi="Times" w:cs="Times New Roman"/>
      <w:noProof/>
      <w:szCs w:val="20"/>
    </w:rPr>
  </w:style>
  <w:style w:type="character" w:styleId="Hyperlink">
    <w:name w:val="Hyperlink"/>
    <w:basedOn w:val="DefaultParagraphFont"/>
    <w:uiPriority w:val="99"/>
    <w:unhideWhenUsed/>
    <w:rsid w:val="00680C14"/>
    <w:rPr>
      <w:color w:val="0000FF" w:themeColor="hyperlink"/>
      <w:u w:val="single"/>
    </w:rPr>
  </w:style>
  <w:style w:type="paragraph" w:styleId="ListParagraph">
    <w:name w:val="List Paragraph"/>
    <w:basedOn w:val="Normal"/>
    <w:rsid w:val="00680C14"/>
    <w:pPr>
      <w:ind w:left="720"/>
      <w:contextualSpacing/>
    </w:pPr>
  </w:style>
  <w:style w:type="table" w:styleId="TableGrid">
    <w:name w:val="Table Grid"/>
    <w:basedOn w:val="TableNormal"/>
    <w:rsid w:val="00680C14"/>
    <w:pPr>
      <w:spacing w:after="0"/>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680C14"/>
  </w:style>
  <w:style w:type="paragraph" w:styleId="Footer">
    <w:name w:val="footer"/>
    <w:basedOn w:val="Normal"/>
    <w:link w:val="FooterChar"/>
    <w:rsid w:val="00680C14"/>
    <w:pPr>
      <w:tabs>
        <w:tab w:val="center" w:pos="4320"/>
        <w:tab w:val="right" w:pos="8640"/>
      </w:tabs>
    </w:pPr>
  </w:style>
  <w:style w:type="character" w:customStyle="1" w:styleId="FooterChar">
    <w:name w:val="Footer Char"/>
    <w:basedOn w:val="DefaultParagraphFont"/>
    <w:link w:val="Footer"/>
    <w:rsid w:val="00680C14"/>
    <w:rPr>
      <w:rFonts w:ascii="Times" w:eastAsia="Times" w:hAnsi="Times" w:cs="Times New Roman"/>
      <w:noProof/>
      <w:szCs w:val="20"/>
    </w:rPr>
  </w:style>
  <w:style w:type="character" w:styleId="FollowedHyperlink">
    <w:name w:val="FollowedHyperlink"/>
    <w:basedOn w:val="DefaultParagraphFont"/>
    <w:rsid w:val="00680C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ls0023@auburn.edu" TargetMode="External"/><Relationship Id="rId9" Type="http://schemas.openxmlformats.org/officeDocument/2006/relationships/hyperlink" Target="mailto:Brandon.l.sams@gmail.com" TargetMode="External"/><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1116</Words>
  <Characters>6365</Characters>
  <Application>Microsoft Macintosh Word</Application>
  <DocSecurity>0</DocSecurity>
  <Lines>53</Lines>
  <Paragraphs>14</Paragraphs>
  <ScaleCrop>false</ScaleCrop>
  <Company>UNC-Chapel Hill</Company>
  <LinksUpToDate>false</LinksUpToDate>
  <CharactersWithSpaces>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Sams</dc:creator>
  <cp:keywords/>
  <cp:lastModifiedBy>Brandon Sams</cp:lastModifiedBy>
  <cp:revision>2</cp:revision>
  <cp:lastPrinted>2015-05-26T13:45:00Z</cp:lastPrinted>
  <dcterms:created xsi:type="dcterms:W3CDTF">2015-05-26T13:45:00Z</dcterms:created>
  <dcterms:modified xsi:type="dcterms:W3CDTF">2015-05-26T13:45:00Z</dcterms:modified>
</cp:coreProperties>
</file>