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12804"/>
      </w:tblGrid>
      <w:tr w:rsidR="00E13C4B" w:rsidRPr="00E13C4B" w:rsidTr="00E13C4B">
        <w:tc>
          <w:tcPr>
            <w:tcW w:w="1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C4B" w:rsidRPr="00E13C4B" w:rsidRDefault="00E13C4B" w:rsidP="00E13C4B">
            <w:pPr>
              <w:spacing w:after="0" w:line="257" w:lineRule="atLeast"/>
              <w:rPr>
                <w:rFonts w:ascii="&amp;quot" w:eastAsia="Times New Roman" w:hAnsi="&amp;quot" w:cs="Times New Roman"/>
                <w:color w:val="03244D"/>
                <w:sz w:val="18"/>
                <w:szCs w:val="18"/>
              </w:rPr>
            </w:pPr>
            <w:bookmarkStart w:id="0" w:name="_GoBack"/>
            <w:r w:rsidRPr="00E13C4B">
              <w:rPr>
                <w:rFonts w:ascii="&amp;quot" w:eastAsia="Times New Roman" w:hAnsi="&amp;quot" w:cs="Times New Roman"/>
                <w:color w:val="03244D"/>
                <w:sz w:val="18"/>
                <w:szCs w:val="18"/>
              </w:rPr>
              <w:t>RSED 7910-009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C4B" w:rsidRDefault="00E13C4B" w:rsidP="00E13C4B">
            <w:pPr>
              <w:spacing w:after="0" w:line="257" w:lineRule="atLeast"/>
              <w:rPr>
                <w:rFonts w:ascii="&amp;quot" w:eastAsia="Times New Roman" w:hAnsi="&amp;quot" w:cs="Times New Roman"/>
                <w:color w:val="03244D"/>
                <w:sz w:val="18"/>
                <w:szCs w:val="18"/>
              </w:rPr>
            </w:pPr>
            <w:r w:rsidRPr="00E13C4B">
              <w:rPr>
                <w:rFonts w:ascii="&amp;quot" w:eastAsia="Times New Roman" w:hAnsi="&amp;quot" w:cs="Times New Roman"/>
                <w:color w:val="03244D"/>
                <w:sz w:val="18"/>
                <w:szCs w:val="18"/>
              </w:rPr>
              <w:t>Practicum - Special Ed Supervision</w:t>
            </w:r>
          </w:p>
          <w:p w:rsidR="00E13C4B" w:rsidRDefault="00E13C4B" w:rsidP="00E13C4B">
            <w:pPr>
              <w:spacing w:after="0" w:line="257" w:lineRule="atLeast"/>
              <w:rPr>
                <w:rFonts w:ascii="&amp;quot" w:eastAsia="Times New Roman" w:hAnsi="&amp;quot" w:cs="Times New Roman"/>
                <w:color w:val="03244D"/>
                <w:sz w:val="18"/>
                <w:szCs w:val="18"/>
              </w:rPr>
            </w:pPr>
          </w:p>
          <w:p w:rsidR="00E13C4B" w:rsidRPr="00E13C4B" w:rsidRDefault="00E13C4B" w:rsidP="00E13C4B">
            <w:pPr>
              <w:spacing w:after="0" w:line="257" w:lineRule="atLeast"/>
              <w:rPr>
                <w:rFonts w:ascii="&amp;quot" w:eastAsia="Times New Roman" w:hAnsi="&amp;quot" w:cs="Times New Roman"/>
                <w:color w:val="03244D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color w:val="03244D"/>
                <w:sz w:val="18"/>
                <w:szCs w:val="18"/>
              </w:rPr>
              <w:t>No syllabus. Assignments are included in syllabus for RSED 8950.</w:t>
            </w:r>
          </w:p>
        </w:tc>
      </w:tr>
      <w:bookmarkEnd w:id="0"/>
    </w:tbl>
    <w:p w:rsidR="00E5580B" w:rsidRDefault="00DB3761"/>
    <w:sectPr w:rsidR="00E55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4B"/>
    <w:rsid w:val="00A3713A"/>
    <w:rsid w:val="00C41E5F"/>
    <w:rsid w:val="00DB3761"/>
    <w:rsid w:val="00E13C4B"/>
    <w:rsid w:val="00E5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E90F8-953A-43D9-A682-C5BBA62D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Dunn</dc:creator>
  <cp:keywords/>
  <dc:description/>
  <cp:lastModifiedBy>Caroline Dunn</cp:lastModifiedBy>
  <cp:revision>2</cp:revision>
  <dcterms:created xsi:type="dcterms:W3CDTF">2019-06-12T20:10:00Z</dcterms:created>
  <dcterms:modified xsi:type="dcterms:W3CDTF">2019-06-12T20:10:00Z</dcterms:modified>
</cp:coreProperties>
</file>