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1FECA982"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Pr>
          <w:color w:val="000000" w:themeColor="text1"/>
        </w:rPr>
        <w:t>7910/7916</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084D0FD1"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 xml:space="preserve">Junior standing or above, admission to teacher education and/or </w:t>
      </w:r>
      <w:r>
        <w:rPr>
          <w:color w:val="000000" w:themeColor="text1"/>
        </w:rPr>
        <w:t xml:space="preserve">Departmental </w:t>
      </w:r>
      <w:r w:rsidR="00336376">
        <w:rPr>
          <w:color w:val="000000" w:themeColor="text1"/>
        </w:rPr>
        <w:t xml:space="preserve">and </w:t>
      </w:r>
      <w:r w:rsidR="008F0B26">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77777777" w:rsidR="00336376" w:rsidRPr="00802EA3" w:rsidRDefault="00336376" w:rsidP="00336376">
      <w:pPr>
        <w:ind w:firstLine="720"/>
        <w:rPr>
          <w:color w:val="000000" w:themeColor="text1"/>
        </w:rPr>
      </w:pPr>
      <w:r w:rsidRPr="00B23BBB">
        <w:rPr>
          <w:color w:val="000000" w:themeColor="text1"/>
          <w:highlight w:val="yellow"/>
        </w:rPr>
        <w:t>1232A</w:t>
      </w:r>
      <w:r w:rsidRPr="00802EA3">
        <w:rPr>
          <w:color w:val="000000" w:themeColor="text1"/>
        </w:rPr>
        <w:t xml:space="preserve"> Haley Center</w:t>
      </w:r>
    </w:p>
    <w:p w14:paraId="26F9F30B" w14:textId="30F6473A" w:rsidR="00336376" w:rsidRPr="00802EA3" w:rsidRDefault="00B23BBB" w:rsidP="00336376">
      <w:pPr>
        <w:ind w:firstLine="720"/>
        <w:rPr>
          <w:color w:val="000000" w:themeColor="text1"/>
        </w:rPr>
      </w:pPr>
      <w:r>
        <w:rPr>
          <w:color w:val="000000" w:themeColor="text1"/>
        </w:rPr>
        <w:t>Phone</w:t>
      </w:r>
      <w:r w:rsidR="00336376" w:rsidRPr="00802EA3">
        <w:rPr>
          <w:color w:val="000000" w:themeColor="text1"/>
        </w:rPr>
        <w:t xml:space="preserve">: </w:t>
      </w:r>
      <w:r w:rsidR="00336376" w:rsidRPr="00B23BBB">
        <w:rPr>
          <w:color w:val="000000" w:themeColor="text1"/>
          <w:highlight w:val="yellow"/>
        </w:rPr>
        <w:t>334-663-3811</w:t>
      </w:r>
    </w:p>
    <w:p w14:paraId="5DEDAFC1" w14:textId="457E3C45" w:rsidR="00336376" w:rsidRPr="00B23BBB" w:rsidRDefault="00C24DCE"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highlight w:val="yellow"/>
        </w:rPr>
      </w:pPr>
      <w:hyperlink r:id="rId6" w:history="1">
        <w:r w:rsidR="00B23BBB" w:rsidRPr="00171298">
          <w:rPr>
            <w:rStyle w:val="Hyperlink"/>
          </w:rPr>
          <w:t>vmh0002@auburn.edu-</w:t>
        </w:r>
      </w:hyperlink>
      <w:r w:rsidR="00336376" w:rsidRPr="00802EA3">
        <w:rPr>
          <w:rStyle w:val="Hyperlink"/>
        </w:rPr>
        <w:t xml:space="preserve"> </w:t>
      </w:r>
      <w:r w:rsidR="00336376" w:rsidRPr="00B23BBB">
        <w:rPr>
          <w:rStyle w:val="Hyperlink"/>
          <w:color w:val="000000" w:themeColor="text1"/>
          <w:highlight w:val="yellow"/>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7AB0A7AD" w14:textId="79A825F5" w:rsidR="00C77DFE" w:rsidRPr="00594AC8" w:rsidRDefault="00B23BBB" w:rsidP="00C77DFE">
      <w:pPr>
        <w:ind w:firstLine="720"/>
        <w:rPr>
          <w:color w:val="000000" w:themeColor="text1"/>
        </w:rPr>
      </w:pPr>
      <w:r>
        <w:rPr>
          <w:color w:val="000000" w:themeColor="text1"/>
        </w:rPr>
        <w:t>Dr</w:t>
      </w:r>
      <w:r w:rsidR="00C77DFE" w:rsidRPr="00594AC8">
        <w:rPr>
          <w:color w:val="000000" w:themeColor="text1"/>
        </w:rPr>
        <w:t>. Schweck</w:t>
      </w:r>
    </w:p>
    <w:p w14:paraId="1808C05A" w14:textId="39E560B0" w:rsidR="00C77DFE" w:rsidRPr="00594AC8" w:rsidRDefault="00C77DFE" w:rsidP="00F711BB">
      <w:pPr>
        <w:ind w:firstLine="720"/>
        <w:rPr>
          <w:color w:val="000000" w:themeColor="text1"/>
        </w:rPr>
      </w:pPr>
      <w:r w:rsidRPr="00594AC8">
        <w:rPr>
          <w:color w:val="000000" w:themeColor="text1"/>
        </w:rPr>
        <w:t>1234</w:t>
      </w:r>
      <w:r w:rsidR="00336376">
        <w:rPr>
          <w:color w:val="000000" w:themeColor="text1"/>
        </w:rPr>
        <w:t>A</w:t>
      </w:r>
      <w:r w:rsidRPr="00594AC8">
        <w:rPr>
          <w:color w:val="000000" w:themeColor="text1"/>
        </w:rPr>
        <w:t xml:space="preserve"> Haley Center</w:t>
      </w:r>
      <w:r w:rsidR="00F711BB">
        <w:rPr>
          <w:color w:val="000000" w:themeColor="text1"/>
        </w:rPr>
        <w:t xml:space="preserve">, </w:t>
      </w:r>
      <w:r w:rsidRPr="00594AC8">
        <w:rPr>
          <w:color w:val="000000" w:themeColor="text1"/>
        </w:rPr>
        <w:t>(334)844-3588</w:t>
      </w:r>
    </w:p>
    <w:p w14:paraId="5BBC2A08" w14:textId="18366C25" w:rsidR="00336376" w:rsidRPr="00336376" w:rsidRDefault="00C24DCE" w:rsidP="00FE6CB3">
      <w:pPr>
        <w:ind w:left="720" w:right="-180"/>
        <w:rPr>
          <w:color w:val="000000" w:themeColor="text1"/>
        </w:rPr>
      </w:pPr>
      <w:hyperlink r:id="rId7" w:history="1">
        <w:r w:rsidR="00C77DFE" w:rsidRPr="00594AC8">
          <w:rPr>
            <w:rStyle w:val="Hyperlink"/>
            <w:color w:val="000000" w:themeColor="text1"/>
          </w:rPr>
          <w:t>kschweck@auburn.edu</w:t>
        </w:r>
      </w:hyperlink>
      <w:r w:rsidR="00336376">
        <w:rPr>
          <w:color w:val="000000" w:themeColor="text1"/>
        </w:rPr>
        <w:t xml:space="preserve"> - </w:t>
      </w:r>
      <w:r w:rsidR="00336376"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0B3DD2CE" w14:textId="7C444292" w:rsidR="00336376" w:rsidRDefault="00336376" w:rsidP="00336376">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04D1EF16" w:rsidR="007D2126" w:rsidRDefault="007D2126" w:rsidP="00C77DFE">
      <w:pPr>
        <w:pStyle w:val="Level1"/>
        <w:rPr>
          <w:b/>
          <w:bCs/>
          <w:sz w:val="22"/>
          <w:szCs w:val="22"/>
        </w:rPr>
      </w:pPr>
    </w:p>
    <w:p w14:paraId="09AB4546" w14:textId="66744626"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B23BBB">
        <w:rPr>
          <w:bCs/>
          <w:sz w:val="22"/>
          <w:szCs w:val="22"/>
        </w:rPr>
        <w:t>20, mini-</w:t>
      </w:r>
      <w:proofErr w:type="spellStart"/>
      <w:r w:rsidR="00B23BBB">
        <w:rPr>
          <w:bCs/>
          <w:sz w:val="22"/>
          <w:szCs w:val="22"/>
        </w:rPr>
        <w:t>mester</w:t>
      </w:r>
      <w:proofErr w:type="spellEnd"/>
      <w:r w:rsidR="00B23BBB">
        <w:rPr>
          <w:bCs/>
          <w:sz w:val="22"/>
          <w:szCs w:val="22"/>
        </w:rPr>
        <w:t xml:space="preserve"> 1(May 20-June 2</w:t>
      </w:r>
      <w:r w:rsidR="00AB424A">
        <w:rPr>
          <w:bCs/>
          <w:sz w:val="22"/>
          <w:szCs w:val="22"/>
        </w:rPr>
        <w:t>5</w:t>
      </w:r>
      <w:r w:rsidR="00B23BBB">
        <w:rPr>
          <w:bCs/>
          <w:sz w:val="22"/>
          <w:szCs w:val="22"/>
        </w:rPr>
        <w:t>)</w:t>
      </w:r>
    </w:p>
    <w:p w14:paraId="05F0F5BE" w14:textId="044D1C43" w:rsidR="007E4F5E" w:rsidRDefault="007D2126" w:rsidP="00B23BBB">
      <w:pPr>
        <w:ind w:left="2160" w:hanging="1440"/>
        <w:rPr>
          <w:bCs/>
          <w:sz w:val="22"/>
          <w:szCs w:val="22"/>
        </w:rPr>
      </w:pPr>
      <w:r>
        <w:rPr>
          <w:b/>
          <w:bCs/>
          <w:sz w:val="22"/>
          <w:szCs w:val="22"/>
        </w:rPr>
        <w:t>Day/Time:</w:t>
      </w:r>
      <w:r w:rsidR="00C77DFE">
        <w:rPr>
          <w:b/>
          <w:bCs/>
          <w:sz w:val="22"/>
          <w:szCs w:val="22"/>
        </w:rPr>
        <w:tab/>
      </w:r>
      <w:r w:rsidR="00B23BBB" w:rsidRPr="00B23BBB">
        <w:rPr>
          <w:sz w:val="22"/>
          <w:szCs w:val="22"/>
        </w:rPr>
        <w:t>M-F</w:t>
      </w:r>
      <w:r w:rsidR="00B23BBB">
        <w:rPr>
          <w:sz w:val="22"/>
          <w:szCs w:val="22"/>
        </w:rPr>
        <w:t xml:space="preserve"> 7:30-11:55 a.m.</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37F02FAC"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B23BBB">
        <w:rPr>
          <w:bCs/>
          <w:sz w:val="22"/>
          <w:szCs w:val="22"/>
        </w:rPr>
        <w:t>May 2020</w:t>
      </w:r>
    </w:p>
    <w:p w14:paraId="0BADE348" w14:textId="77777777" w:rsidR="007D2126" w:rsidRPr="00203BD0" w:rsidRDefault="007D2126" w:rsidP="007D2126">
      <w:pPr>
        <w:rPr>
          <w:sz w:val="22"/>
          <w:szCs w:val="22"/>
        </w:rPr>
      </w:pPr>
    </w:p>
    <w:p w14:paraId="28F503D8" w14:textId="1836638C"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B23BBB">
        <w:rPr>
          <w:sz w:val="22"/>
          <w:szCs w:val="22"/>
        </w:rPr>
        <w:t>Materials for projects are available online or will be provided. You will need access to personal electronic devices and internet services to complete projects and meet online.</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1D41F79B" w:rsidR="007D2126" w:rsidRDefault="007D2126" w:rsidP="007D2126">
      <w:pPr>
        <w:tabs>
          <w:tab w:val="left" w:pos="-1440"/>
        </w:tabs>
        <w:ind w:left="720" w:hanging="720"/>
        <w:rPr>
          <w:sz w:val="22"/>
          <w:szCs w:val="22"/>
        </w:rPr>
      </w:pPr>
      <w:r w:rsidRPr="007D2126">
        <w:rPr>
          <w:b/>
          <w:sz w:val="22"/>
          <w:szCs w:val="22"/>
        </w:rPr>
        <w:lastRenderedPageBreak/>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 xml:space="preserve">This summer we will be working with Lee County Schools and Auburn University’s EAGLES programs. We will be working on several projects to aid them in providing services to their students now and in the future. Projects will be assigned to individual students by grade levels. A list of projects for this summer is included below. Details for individual assignments will be explained in our zoom meetings and through electronic communication such as email and announcements on Canvas. </w:t>
      </w:r>
    </w:p>
    <w:p w14:paraId="2D804BA6" w14:textId="77777777" w:rsidR="0054700A" w:rsidRPr="00914036" w:rsidRDefault="0054700A" w:rsidP="00AB424A">
      <w:pPr>
        <w:tabs>
          <w:tab w:val="left" w:pos="-1440"/>
        </w:tabs>
        <w:rPr>
          <w:sz w:val="22"/>
          <w:szCs w:val="22"/>
        </w:rPr>
      </w:pPr>
    </w:p>
    <w:p w14:paraId="337CD70F" w14:textId="77777777" w:rsidR="007D2126" w:rsidRPr="00FD0A6C" w:rsidRDefault="007D2126" w:rsidP="007D2126">
      <w:pPr>
        <w:rPr>
          <w:sz w:val="22"/>
          <w:szCs w:val="22"/>
        </w:rPr>
      </w:pPr>
    </w:p>
    <w:p w14:paraId="14FCA98B" w14:textId="6943A917" w:rsidR="008C26D0" w:rsidRPr="00914036" w:rsidRDefault="007D2126" w:rsidP="00914036">
      <w:pPr>
        <w:pStyle w:val="Quick1"/>
        <w:numPr>
          <w:ilvl w:val="0"/>
          <w:numId w:val="22"/>
        </w:numPr>
        <w:tabs>
          <w:tab w:val="left" w:pos="-1440"/>
        </w:tabs>
        <w:rPr>
          <w:b/>
          <w:sz w:val="22"/>
          <w:szCs w:val="22"/>
          <w:highlight w:val="yellow"/>
        </w:rPr>
      </w:pPr>
      <w:r w:rsidRPr="00914036">
        <w:rPr>
          <w:b/>
          <w:highlight w:val="yellow"/>
        </w:rPr>
        <w:t>COURSE REQUIREMENTS:</w:t>
      </w:r>
    </w:p>
    <w:p w14:paraId="405C6E29" w14:textId="77777777" w:rsidR="00045A21" w:rsidRDefault="00045A21" w:rsidP="000009C9">
      <w:pPr>
        <w:widowControl/>
        <w:rPr>
          <w:b/>
          <w:sz w:val="22"/>
          <w:szCs w:val="22"/>
          <w:u w:val="single"/>
        </w:rPr>
      </w:pPr>
    </w:p>
    <w:p w14:paraId="36E625D6" w14:textId="4E2AF796" w:rsidR="00831F75" w:rsidRDefault="00981BE2" w:rsidP="00FE6CB3">
      <w:pPr>
        <w:widowControl/>
        <w:ind w:left="180"/>
        <w:rPr>
          <w:b/>
          <w:sz w:val="22"/>
          <w:szCs w:val="22"/>
          <w:u w:val="single"/>
        </w:rPr>
      </w:pPr>
      <w:r>
        <w:rPr>
          <w:b/>
          <w:sz w:val="22"/>
          <w:szCs w:val="22"/>
          <w:u w:val="single"/>
        </w:rPr>
        <w:t>Assignments:</w:t>
      </w: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54700A">
      <w:pPr>
        <w:rPr>
          <w:sz w:val="22"/>
          <w:szCs w:val="22"/>
          <w:u w:val="single"/>
        </w:rPr>
      </w:pPr>
    </w:p>
    <w:p w14:paraId="07BCCF9F" w14:textId="638465F7" w:rsidR="0054700A" w:rsidRDefault="0054700A" w:rsidP="0054700A">
      <w:pPr>
        <w:tabs>
          <w:tab w:val="left" w:pos="-1440"/>
        </w:tabs>
        <w:ind w:left="720" w:hanging="540"/>
        <w:rPr>
          <w:sz w:val="22"/>
          <w:szCs w:val="22"/>
          <w:u w:val="single"/>
        </w:rPr>
      </w:pPr>
      <w:r>
        <w:rPr>
          <w:sz w:val="22"/>
          <w:szCs w:val="22"/>
          <w:u w:val="single"/>
        </w:rPr>
        <w:t>School/Community Partner Projects (1000 points)</w:t>
      </w:r>
    </w:p>
    <w:p w14:paraId="2012FDB8" w14:textId="77777777" w:rsidR="0054700A" w:rsidRDefault="0054700A" w:rsidP="0054700A">
      <w:pPr>
        <w:tabs>
          <w:tab w:val="left" w:pos="-1440"/>
        </w:tabs>
        <w:ind w:left="720" w:hanging="540"/>
        <w:rPr>
          <w:sz w:val="22"/>
          <w:szCs w:val="22"/>
        </w:rPr>
      </w:pPr>
    </w:p>
    <w:p w14:paraId="637E147C" w14:textId="75CBA201" w:rsidR="0054700A" w:rsidRPr="0054700A" w:rsidRDefault="0054700A" w:rsidP="0054700A">
      <w:pPr>
        <w:tabs>
          <w:tab w:val="left" w:pos="-1440"/>
        </w:tabs>
        <w:ind w:left="720" w:hanging="540"/>
        <w:rPr>
          <w:sz w:val="22"/>
          <w:szCs w:val="22"/>
        </w:rPr>
      </w:pPr>
      <w:r w:rsidRPr="0054700A">
        <w:rPr>
          <w:sz w:val="22"/>
          <w:szCs w:val="22"/>
        </w:rPr>
        <w:t>Lee County Projects- (For students enrolled in K-12 practicum)</w:t>
      </w:r>
    </w:p>
    <w:p w14:paraId="76E4B954" w14:textId="11A580A5"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1.</w:t>
      </w:r>
      <w:r w:rsidRPr="00914036">
        <w:rPr>
          <w:color w:val="000000" w:themeColor="text1"/>
          <w:sz w:val="14"/>
          <w:szCs w:val="14"/>
        </w:rPr>
        <w:t>       </w:t>
      </w:r>
      <w:r w:rsidRPr="00914036">
        <w:rPr>
          <w:color w:val="000000" w:themeColor="text1"/>
          <w:sz w:val="22"/>
          <w:szCs w:val="22"/>
        </w:rPr>
        <w:t>Review, collect materials, and teach Second Step Program</w:t>
      </w:r>
      <w:r>
        <w:rPr>
          <w:color w:val="000000" w:themeColor="text1"/>
          <w:sz w:val="22"/>
          <w:szCs w:val="22"/>
        </w:rPr>
        <w:t xml:space="preserve"> (K-6)</w:t>
      </w:r>
    </w:p>
    <w:p w14:paraId="3FA6B504" w14:textId="10E070CB"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2.</w:t>
      </w:r>
      <w:r w:rsidRPr="00914036">
        <w:rPr>
          <w:color w:val="000000" w:themeColor="text1"/>
          <w:sz w:val="14"/>
          <w:szCs w:val="14"/>
        </w:rPr>
        <w:t>       </w:t>
      </w:r>
      <w:r w:rsidRPr="00914036">
        <w:rPr>
          <w:color w:val="000000" w:themeColor="text1"/>
          <w:sz w:val="22"/>
          <w:szCs w:val="22"/>
        </w:rPr>
        <w:t>Pair with a teacher to assist in summer distance learning services</w:t>
      </w:r>
      <w:r>
        <w:rPr>
          <w:color w:val="000000" w:themeColor="text1"/>
          <w:sz w:val="22"/>
          <w:szCs w:val="22"/>
        </w:rPr>
        <w:t xml:space="preserve"> (K-12/extended standards)</w:t>
      </w:r>
    </w:p>
    <w:p w14:paraId="797B2AB3" w14:textId="137F419C"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3.</w:t>
      </w:r>
      <w:r w:rsidRPr="00914036">
        <w:rPr>
          <w:color w:val="000000" w:themeColor="text1"/>
          <w:sz w:val="14"/>
          <w:szCs w:val="14"/>
        </w:rPr>
        <w:t>       </w:t>
      </w:r>
      <w:r w:rsidRPr="00914036">
        <w:rPr>
          <w:color w:val="000000" w:themeColor="text1"/>
          <w:sz w:val="22"/>
          <w:szCs w:val="22"/>
        </w:rPr>
        <w:t>Work with new Transition Coach to prepare and assist in writing grant, prepare a calendar of events with to-do items for each activity</w:t>
      </w:r>
      <w:r>
        <w:rPr>
          <w:color w:val="000000" w:themeColor="text1"/>
          <w:sz w:val="22"/>
          <w:szCs w:val="22"/>
        </w:rPr>
        <w:t xml:space="preserve"> (6-12)</w:t>
      </w:r>
    </w:p>
    <w:p w14:paraId="0522037A" w14:textId="73560022"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4.</w:t>
      </w:r>
      <w:r w:rsidRPr="00914036">
        <w:rPr>
          <w:color w:val="000000" w:themeColor="text1"/>
          <w:sz w:val="14"/>
          <w:szCs w:val="14"/>
        </w:rPr>
        <w:t>       </w:t>
      </w:r>
      <w:r w:rsidRPr="00914036">
        <w:rPr>
          <w:color w:val="000000" w:themeColor="text1"/>
          <w:sz w:val="22"/>
          <w:szCs w:val="22"/>
        </w:rPr>
        <w:t>Pair with teacher to provide Essentials Program via teleconference</w:t>
      </w:r>
      <w:r>
        <w:rPr>
          <w:color w:val="000000" w:themeColor="text1"/>
          <w:sz w:val="22"/>
          <w:szCs w:val="22"/>
        </w:rPr>
        <w:t xml:space="preserve"> (K-3)</w:t>
      </w:r>
    </w:p>
    <w:p w14:paraId="04EC08E9" w14:textId="16E77307"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5.</w:t>
      </w:r>
      <w:r w:rsidRPr="00914036">
        <w:rPr>
          <w:color w:val="000000" w:themeColor="text1"/>
          <w:sz w:val="14"/>
          <w:szCs w:val="14"/>
        </w:rPr>
        <w:t>       </w:t>
      </w:r>
      <w:r w:rsidRPr="00914036">
        <w:rPr>
          <w:color w:val="000000" w:themeColor="text1"/>
          <w:sz w:val="22"/>
          <w:szCs w:val="22"/>
        </w:rPr>
        <w:t>Create Extended Standards Lessons for Science</w:t>
      </w:r>
      <w:r>
        <w:rPr>
          <w:color w:val="000000" w:themeColor="text1"/>
          <w:sz w:val="22"/>
          <w:szCs w:val="22"/>
        </w:rPr>
        <w:t xml:space="preserve"> (K-12)</w:t>
      </w:r>
    </w:p>
    <w:p w14:paraId="6E1E7EDA" w14:textId="77575403"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6.</w:t>
      </w:r>
      <w:r w:rsidRPr="00914036">
        <w:rPr>
          <w:color w:val="000000" w:themeColor="text1"/>
          <w:sz w:val="14"/>
          <w:szCs w:val="14"/>
        </w:rPr>
        <w:t>       </w:t>
      </w:r>
      <w:r w:rsidRPr="00914036">
        <w:rPr>
          <w:color w:val="000000" w:themeColor="text1"/>
          <w:sz w:val="22"/>
          <w:szCs w:val="22"/>
        </w:rPr>
        <w:t>Prepare materials for New Perspective</w:t>
      </w:r>
      <w:r>
        <w:rPr>
          <w:color w:val="000000" w:themeColor="text1"/>
          <w:sz w:val="22"/>
          <w:szCs w:val="22"/>
        </w:rPr>
        <w:t xml:space="preserve"> (K-6)</w:t>
      </w:r>
    </w:p>
    <w:p w14:paraId="22F5517B" w14:textId="5AD12065"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7.</w:t>
      </w:r>
      <w:r w:rsidRPr="00914036">
        <w:rPr>
          <w:color w:val="000000" w:themeColor="text1"/>
          <w:sz w:val="14"/>
          <w:szCs w:val="14"/>
        </w:rPr>
        <w:t>       </w:t>
      </w:r>
      <w:r w:rsidRPr="00914036">
        <w:rPr>
          <w:color w:val="000000" w:themeColor="text1"/>
          <w:sz w:val="22"/>
          <w:szCs w:val="22"/>
        </w:rPr>
        <w:t>Monitor and provide support for Moby Max and Freckle</w:t>
      </w:r>
      <w:r>
        <w:rPr>
          <w:color w:val="000000" w:themeColor="text1"/>
          <w:sz w:val="22"/>
          <w:szCs w:val="22"/>
        </w:rPr>
        <w:t xml:space="preserve"> (K-12)</w:t>
      </w:r>
    </w:p>
    <w:p w14:paraId="38439EE5" w14:textId="15B41F69"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8.</w:t>
      </w:r>
      <w:r w:rsidRPr="00914036">
        <w:rPr>
          <w:color w:val="000000" w:themeColor="text1"/>
          <w:sz w:val="14"/>
          <w:szCs w:val="14"/>
        </w:rPr>
        <w:t>       </w:t>
      </w:r>
      <w:r w:rsidRPr="00914036">
        <w:rPr>
          <w:color w:val="000000" w:themeColor="text1"/>
          <w:sz w:val="22"/>
          <w:szCs w:val="22"/>
        </w:rPr>
        <w:t>Review IEPs and end of year check out procedures</w:t>
      </w:r>
      <w:r>
        <w:rPr>
          <w:color w:val="000000" w:themeColor="text1"/>
          <w:sz w:val="22"/>
          <w:szCs w:val="22"/>
        </w:rPr>
        <w:t xml:space="preserve"> (K-12)</w:t>
      </w:r>
    </w:p>
    <w:p w14:paraId="15338E69" w14:textId="3A25BF6F"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9.</w:t>
      </w:r>
      <w:r w:rsidRPr="00914036">
        <w:rPr>
          <w:color w:val="000000" w:themeColor="text1"/>
          <w:sz w:val="14"/>
          <w:szCs w:val="14"/>
        </w:rPr>
        <w:t>       </w:t>
      </w:r>
      <w:r w:rsidRPr="00914036">
        <w:rPr>
          <w:color w:val="000000" w:themeColor="text1"/>
          <w:sz w:val="22"/>
          <w:szCs w:val="22"/>
        </w:rPr>
        <w:t>Search for and complete grants for New Perspective and School Based Mental Health</w:t>
      </w:r>
      <w:r>
        <w:rPr>
          <w:color w:val="000000" w:themeColor="text1"/>
          <w:sz w:val="22"/>
          <w:szCs w:val="22"/>
        </w:rPr>
        <w:t xml:space="preserve"> (K-12)</w:t>
      </w:r>
    </w:p>
    <w:p w14:paraId="75EB161A" w14:textId="6F54AE0E" w:rsidR="0054700A" w:rsidRPr="00914036" w:rsidRDefault="0054700A" w:rsidP="0054700A">
      <w:pPr>
        <w:widowControl/>
        <w:autoSpaceDE/>
        <w:autoSpaceDN/>
        <w:adjustRightInd/>
        <w:ind w:left="720" w:hanging="360"/>
        <w:rPr>
          <w:color w:val="000000" w:themeColor="text1"/>
        </w:rPr>
      </w:pPr>
      <w:r w:rsidRPr="00914036">
        <w:rPr>
          <w:color w:val="000000" w:themeColor="text1"/>
          <w:sz w:val="22"/>
          <w:szCs w:val="22"/>
        </w:rPr>
        <w:t>10.</w:t>
      </w:r>
      <w:r w:rsidRPr="00914036">
        <w:rPr>
          <w:color w:val="000000" w:themeColor="text1"/>
          <w:sz w:val="14"/>
          <w:szCs w:val="14"/>
        </w:rPr>
        <w:t>   </w:t>
      </w:r>
      <w:r w:rsidRPr="00914036">
        <w:rPr>
          <w:color w:val="000000" w:themeColor="text1"/>
          <w:sz w:val="22"/>
          <w:szCs w:val="22"/>
        </w:rPr>
        <w:t>Create groups in STAR, review instructional plan, create goals, and progress monitoring data for each school</w:t>
      </w:r>
      <w:r>
        <w:rPr>
          <w:color w:val="000000" w:themeColor="text1"/>
          <w:sz w:val="22"/>
          <w:szCs w:val="22"/>
        </w:rPr>
        <w:t xml:space="preserve"> (K-12)</w:t>
      </w:r>
    </w:p>
    <w:p w14:paraId="56BBD9FB" w14:textId="77777777" w:rsidR="0054700A" w:rsidRDefault="0054700A" w:rsidP="0054700A">
      <w:pPr>
        <w:tabs>
          <w:tab w:val="left" w:pos="-1440"/>
        </w:tabs>
        <w:ind w:left="720" w:hanging="720"/>
        <w:rPr>
          <w:sz w:val="22"/>
          <w:szCs w:val="22"/>
        </w:rPr>
      </w:pPr>
    </w:p>
    <w:p w14:paraId="7FA659CE" w14:textId="5B6131BB" w:rsidR="0054700A" w:rsidRPr="0054700A" w:rsidRDefault="0054700A" w:rsidP="0054700A">
      <w:pPr>
        <w:tabs>
          <w:tab w:val="left" w:pos="-1440"/>
        </w:tabs>
        <w:ind w:left="720" w:hanging="540"/>
        <w:rPr>
          <w:sz w:val="22"/>
          <w:szCs w:val="22"/>
        </w:rPr>
      </w:pPr>
      <w:r w:rsidRPr="0054700A">
        <w:rPr>
          <w:sz w:val="22"/>
          <w:szCs w:val="22"/>
        </w:rPr>
        <w:t>EAGLES Projects- (For students enrolled in secondary practicum)</w:t>
      </w:r>
    </w:p>
    <w:p w14:paraId="3ABDCABF" w14:textId="3B79F166" w:rsidR="0054700A" w:rsidRPr="0054700A" w:rsidRDefault="0054700A" w:rsidP="0054700A">
      <w:pPr>
        <w:pStyle w:val="ListParagraph"/>
        <w:numPr>
          <w:ilvl w:val="0"/>
          <w:numId w:val="26"/>
        </w:numPr>
        <w:rPr>
          <w:rFonts w:ascii="Times New Roman" w:hAnsi="Times New Roman" w:cs="Times New Roman"/>
        </w:rPr>
      </w:pPr>
      <w:r w:rsidRPr="0054700A">
        <w:rPr>
          <w:rFonts w:ascii="Times New Roman" w:hAnsi="Times New Roman" w:cs="Times New Roman"/>
        </w:rPr>
        <w:t xml:space="preserve">Camp War Eagle and EAGLES Orientation Remote Activities </w:t>
      </w:r>
      <w:r>
        <w:rPr>
          <w:rFonts w:ascii="Times New Roman" w:hAnsi="Times New Roman" w:cs="Times New Roman"/>
        </w:rPr>
        <w:t>--</w:t>
      </w:r>
      <w:r w:rsidRPr="0054700A">
        <w:t>Contact: Dr. Betty Patten (bjs0017@auburn.edu)</w:t>
      </w:r>
    </w:p>
    <w:p w14:paraId="7CCDE953" w14:textId="77777777" w:rsidR="0054700A" w:rsidRPr="0054700A" w:rsidRDefault="0054700A" w:rsidP="0054700A">
      <w:pPr>
        <w:pStyle w:val="ListParagraph"/>
        <w:numPr>
          <w:ilvl w:val="0"/>
          <w:numId w:val="24"/>
        </w:numPr>
        <w:spacing w:after="0" w:line="240" w:lineRule="auto"/>
        <w:rPr>
          <w:rFonts w:ascii="Times New Roman" w:eastAsiaTheme="minorEastAsia" w:hAnsi="Times New Roman" w:cs="Times New Roman"/>
        </w:rPr>
      </w:pPr>
      <w:r w:rsidRPr="0054700A">
        <w:rPr>
          <w:rFonts w:ascii="Times New Roman" w:hAnsi="Times New Roman" w:cs="Times New Roman"/>
        </w:rPr>
        <w:t>EAGLES Orientation (June 5 and 6)</w:t>
      </w:r>
    </w:p>
    <w:p w14:paraId="027D11D6" w14:textId="77777777" w:rsidR="0054700A" w:rsidRPr="0054700A" w:rsidRDefault="0054700A" w:rsidP="0054700A">
      <w:pPr>
        <w:pStyle w:val="ListParagraph"/>
        <w:numPr>
          <w:ilvl w:val="0"/>
          <w:numId w:val="24"/>
        </w:numPr>
        <w:spacing w:after="0" w:line="240" w:lineRule="auto"/>
        <w:rPr>
          <w:rFonts w:ascii="Times New Roman" w:hAnsi="Times New Roman" w:cs="Times New Roman"/>
        </w:rPr>
      </w:pPr>
      <w:r w:rsidRPr="0054700A">
        <w:rPr>
          <w:rFonts w:ascii="Times New Roman" w:hAnsi="Times New Roman" w:cs="Times New Roman"/>
        </w:rPr>
        <w:t>Camp War Eagle (June 8 and 9)</w:t>
      </w:r>
    </w:p>
    <w:p w14:paraId="1321FBD0" w14:textId="77777777" w:rsidR="0054700A" w:rsidRPr="0054700A" w:rsidRDefault="0054700A" w:rsidP="0054700A">
      <w:pPr>
        <w:pStyle w:val="ListParagraph"/>
        <w:numPr>
          <w:ilvl w:val="0"/>
          <w:numId w:val="24"/>
        </w:numPr>
        <w:spacing w:after="0" w:line="240" w:lineRule="auto"/>
        <w:rPr>
          <w:rFonts w:ascii="Times New Roman" w:hAnsi="Times New Roman" w:cs="Times New Roman"/>
        </w:rPr>
      </w:pPr>
      <w:r w:rsidRPr="0054700A">
        <w:rPr>
          <w:rFonts w:ascii="Times New Roman" w:hAnsi="Times New Roman" w:cs="Times New Roman"/>
        </w:rPr>
        <w:t>During these days, there will be times for you to join whole group overview lessons to learn more about the EAGLES program. During the EAGLES sessions, there will be break out rooms assigned to help an in-coming EAGLES student register for student football tickets, learn to navigate AU Access, download a list of apps on their cell phone, and set up Canvas)</w:t>
      </w:r>
    </w:p>
    <w:p w14:paraId="19C60F78" w14:textId="77777777" w:rsidR="0054700A" w:rsidRPr="0054700A" w:rsidRDefault="0054700A" w:rsidP="0054700A">
      <w:pPr>
        <w:pStyle w:val="ListParagraph"/>
        <w:numPr>
          <w:ilvl w:val="0"/>
          <w:numId w:val="24"/>
        </w:numPr>
        <w:spacing w:after="0" w:line="240" w:lineRule="auto"/>
        <w:rPr>
          <w:rFonts w:ascii="Times New Roman" w:hAnsi="Times New Roman" w:cs="Times New Roman"/>
        </w:rPr>
      </w:pPr>
      <w:r w:rsidRPr="0054700A">
        <w:rPr>
          <w:rFonts w:ascii="Times New Roman" w:hAnsi="Times New Roman" w:cs="Times New Roman"/>
        </w:rPr>
        <w:t xml:space="preserve">Offer encouragement to incoming students, relay questions to Dr. Patten, share your experiences with the students. </w:t>
      </w:r>
    </w:p>
    <w:p w14:paraId="28D548F2" w14:textId="77777777" w:rsidR="0054700A" w:rsidRPr="0054700A" w:rsidRDefault="0054700A" w:rsidP="00AB424A">
      <w:pPr>
        <w:tabs>
          <w:tab w:val="left" w:pos="-1440"/>
        </w:tabs>
        <w:rPr>
          <w:sz w:val="22"/>
          <w:szCs w:val="22"/>
          <w:u w:val="single"/>
        </w:rPr>
      </w:pPr>
    </w:p>
    <w:p w14:paraId="18CEE087" w14:textId="0F62F8BA" w:rsidR="0054700A" w:rsidRPr="0054700A" w:rsidRDefault="0054700A" w:rsidP="0054700A">
      <w:pPr>
        <w:pStyle w:val="ListParagraph"/>
        <w:numPr>
          <w:ilvl w:val="0"/>
          <w:numId w:val="26"/>
        </w:numPr>
        <w:rPr>
          <w:rFonts w:ascii="Times New Roman" w:hAnsi="Times New Roman" w:cs="Times New Roman"/>
        </w:rPr>
      </w:pPr>
      <w:r w:rsidRPr="0054700A">
        <w:rPr>
          <w:rFonts w:ascii="Times New Roman" w:hAnsi="Times New Roman" w:cs="Times New Roman"/>
        </w:rPr>
        <w:t>Lesson Development -Course: Community Engagement</w:t>
      </w:r>
      <w:r>
        <w:rPr>
          <w:rFonts w:ascii="Times New Roman" w:hAnsi="Times New Roman" w:cs="Times New Roman"/>
        </w:rPr>
        <w:t xml:space="preserve"> -- </w:t>
      </w:r>
      <w:r w:rsidRPr="0054700A">
        <w:t>Contact: Dr. Jessica Milton (JLH0022@auburn.edu)</w:t>
      </w:r>
    </w:p>
    <w:p w14:paraId="4E839973" w14:textId="77777777" w:rsidR="0054700A" w:rsidRPr="0054700A" w:rsidRDefault="0054700A" w:rsidP="0054700A">
      <w:pPr>
        <w:pStyle w:val="ListParagraph"/>
        <w:numPr>
          <w:ilvl w:val="0"/>
          <w:numId w:val="25"/>
        </w:numPr>
        <w:spacing w:after="0" w:line="240" w:lineRule="auto"/>
        <w:rPr>
          <w:rFonts w:ascii="Times New Roman" w:hAnsi="Times New Roman" w:cs="Times New Roman"/>
        </w:rPr>
      </w:pPr>
      <w:r w:rsidRPr="0054700A">
        <w:rPr>
          <w:rFonts w:ascii="Times New Roman" w:hAnsi="Times New Roman" w:cs="Times New Roman"/>
        </w:rPr>
        <w:t>Overview: The goal of this course is to teach third year EAGLES’ student how to generalize skills they have learned into a community setting. Students have access to almost all their basic needs on a college campus, however, to successfully transition, students need to learn how to access these supports in their community and how to access them independently. This course is meant to introduce students to the Auburn community so they can be engaged citizens through application-based lessons.</w:t>
      </w:r>
    </w:p>
    <w:p w14:paraId="29A2B389" w14:textId="77777777" w:rsidR="0054700A" w:rsidRPr="0054700A" w:rsidRDefault="0054700A" w:rsidP="0054700A">
      <w:pPr>
        <w:pStyle w:val="ListParagraph"/>
        <w:numPr>
          <w:ilvl w:val="0"/>
          <w:numId w:val="25"/>
        </w:numPr>
        <w:spacing w:after="0" w:line="240" w:lineRule="auto"/>
        <w:rPr>
          <w:rFonts w:ascii="Times New Roman" w:hAnsi="Times New Roman" w:cs="Times New Roman"/>
        </w:rPr>
      </w:pPr>
      <w:r w:rsidRPr="0054700A">
        <w:rPr>
          <w:rFonts w:ascii="Times New Roman" w:hAnsi="Times New Roman" w:cs="Times New Roman"/>
        </w:rPr>
        <w:lastRenderedPageBreak/>
        <w:t xml:space="preserve">Please plan for each lesson to last one hour </w:t>
      </w:r>
    </w:p>
    <w:p w14:paraId="61CE51AE" w14:textId="77777777" w:rsidR="0054700A" w:rsidRPr="0054700A" w:rsidRDefault="0054700A" w:rsidP="0054700A">
      <w:pPr>
        <w:pStyle w:val="ListParagraph"/>
        <w:numPr>
          <w:ilvl w:val="0"/>
          <w:numId w:val="25"/>
        </w:numPr>
        <w:spacing w:after="0" w:line="240" w:lineRule="auto"/>
        <w:rPr>
          <w:rFonts w:ascii="Times New Roman" w:hAnsi="Times New Roman" w:cs="Times New Roman"/>
        </w:rPr>
      </w:pPr>
      <w:r w:rsidRPr="0054700A">
        <w:rPr>
          <w:rFonts w:ascii="Times New Roman" w:hAnsi="Times New Roman" w:cs="Times New Roman"/>
        </w:rPr>
        <w:t xml:space="preserve">Create a PPT for each lesson </w:t>
      </w:r>
    </w:p>
    <w:p w14:paraId="432061EB" w14:textId="77777777" w:rsidR="0054700A" w:rsidRPr="0054700A" w:rsidRDefault="0054700A" w:rsidP="0054700A">
      <w:pPr>
        <w:pStyle w:val="ListParagraph"/>
        <w:numPr>
          <w:ilvl w:val="0"/>
          <w:numId w:val="25"/>
        </w:numPr>
        <w:spacing w:after="0" w:line="240" w:lineRule="auto"/>
        <w:rPr>
          <w:rFonts w:ascii="Times New Roman" w:hAnsi="Times New Roman" w:cs="Times New Roman"/>
        </w:rPr>
      </w:pPr>
      <w:r w:rsidRPr="0054700A">
        <w:rPr>
          <w:rFonts w:ascii="Times New Roman" w:hAnsi="Times New Roman" w:cs="Times New Roman"/>
        </w:rPr>
        <w:t>Each lesson should include:</w:t>
      </w:r>
    </w:p>
    <w:p w14:paraId="4C5948D1"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Introduction to the topic</w:t>
      </w:r>
    </w:p>
    <w:p w14:paraId="184B489A"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 xml:space="preserve">Relate skill and/or activity to the community </w:t>
      </w:r>
    </w:p>
    <w:p w14:paraId="1B2D0B26"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 xml:space="preserve">Identify the appropriate transition domain (employment, independent living, social/leisure) </w:t>
      </w:r>
    </w:p>
    <w:p w14:paraId="2A11640F"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Include a video</w:t>
      </w:r>
    </w:p>
    <w:p w14:paraId="78385037"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Include images</w:t>
      </w:r>
    </w:p>
    <w:p w14:paraId="236A33BC"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Why the topic is important</w:t>
      </w:r>
    </w:p>
    <w:p w14:paraId="3C4F808C" w14:textId="77777777" w:rsidR="0054700A" w:rsidRPr="0054700A" w:rsidRDefault="0054700A" w:rsidP="0054700A">
      <w:pPr>
        <w:pStyle w:val="ListParagraph"/>
        <w:numPr>
          <w:ilvl w:val="1"/>
          <w:numId w:val="25"/>
        </w:numPr>
        <w:spacing w:after="0" w:line="240" w:lineRule="auto"/>
        <w:rPr>
          <w:rFonts w:ascii="Times New Roman" w:hAnsi="Times New Roman" w:cs="Times New Roman"/>
        </w:rPr>
      </w:pPr>
      <w:r w:rsidRPr="0054700A">
        <w:rPr>
          <w:rFonts w:ascii="Times New Roman" w:hAnsi="Times New Roman" w:cs="Times New Roman"/>
        </w:rPr>
        <w:t>Include an Application-based Activity/Assignment (hands on, task-analysis, rubric may be needed to assess task completion)</w:t>
      </w:r>
    </w:p>
    <w:p w14:paraId="51035F1D" w14:textId="2D3E5323" w:rsidR="0054700A" w:rsidRPr="0054700A" w:rsidRDefault="0054700A" w:rsidP="0054700A">
      <w:pPr>
        <w:pStyle w:val="ListParagraph"/>
        <w:numPr>
          <w:ilvl w:val="2"/>
          <w:numId w:val="25"/>
        </w:numPr>
        <w:spacing w:after="0" w:line="240" w:lineRule="auto"/>
        <w:rPr>
          <w:rFonts w:ascii="Times New Roman" w:hAnsi="Times New Roman" w:cs="Times New Roman"/>
        </w:rPr>
      </w:pPr>
      <w:r w:rsidRPr="0054700A">
        <w:rPr>
          <w:rFonts w:ascii="Times New Roman" w:hAnsi="Times New Roman" w:cs="Times New Roman"/>
        </w:rPr>
        <w:t xml:space="preserve">Every week does not need an in-depth assignment. Some weeks will be going out in the community (such as going to the Med Clinic). </w:t>
      </w:r>
    </w:p>
    <w:p w14:paraId="0964B6BA" w14:textId="2F6FAF9D" w:rsidR="0054700A" w:rsidRPr="0054700A" w:rsidRDefault="0054700A" w:rsidP="0054700A">
      <w:pPr>
        <w:pStyle w:val="ListParagraph"/>
        <w:numPr>
          <w:ilvl w:val="2"/>
          <w:numId w:val="25"/>
        </w:numPr>
        <w:spacing w:after="0" w:line="240" w:lineRule="auto"/>
        <w:rPr>
          <w:rFonts w:ascii="Times New Roman" w:hAnsi="Times New Roman" w:cs="Times New Roman"/>
        </w:rPr>
      </w:pPr>
      <w:r w:rsidRPr="0054700A">
        <w:rPr>
          <w:rFonts w:ascii="Times New Roman" w:hAnsi="Times New Roman" w:cs="Times New Roman"/>
        </w:rPr>
        <w:t xml:space="preserve">Activity idea: Sign up for a library card. What is needed? Online? Paper? </w:t>
      </w:r>
    </w:p>
    <w:p w14:paraId="4CC289F2" w14:textId="4518F99F" w:rsidR="0054700A" w:rsidRPr="0054700A" w:rsidRDefault="0054700A" w:rsidP="0054700A">
      <w:pPr>
        <w:pStyle w:val="ListParagraph"/>
        <w:numPr>
          <w:ilvl w:val="2"/>
          <w:numId w:val="25"/>
        </w:numPr>
        <w:rPr>
          <w:rFonts w:ascii="Times New Roman" w:hAnsi="Times New Roman" w:cs="Times New Roman"/>
        </w:rPr>
      </w:pPr>
      <w:r w:rsidRPr="0054700A">
        <w:rPr>
          <w:rFonts w:ascii="Times New Roman" w:hAnsi="Times New Roman" w:cs="Times New Roman"/>
        </w:rPr>
        <w:t>Social Media week – activity – follow a specified list of social media accounts, etc. to stay engaged in community.</w:t>
      </w:r>
    </w:p>
    <w:p w14:paraId="688DF1A2" w14:textId="77777777" w:rsidR="0054700A" w:rsidRPr="0054700A" w:rsidRDefault="0054700A" w:rsidP="0054700A">
      <w:pPr>
        <w:tabs>
          <w:tab w:val="left" w:pos="-1440"/>
        </w:tabs>
        <w:ind w:left="720" w:hanging="450"/>
        <w:rPr>
          <w:sz w:val="22"/>
          <w:szCs w:val="22"/>
          <w:u w:val="single"/>
        </w:rPr>
      </w:pPr>
    </w:p>
    <w:tbl>
      <w:tblPr>
        <w:tblStyle w:val="TableGrid"/>
        <w:tblW w:w="0" w:type="auto"/>
        <w:tblInd w:w="805" w:type="dxa"/>
        <w:tblLook w:val="04A0" w:firstRow="1" w:lastRow="0" w:firstColumn="1" w:lastColumn="0" w:noHBand="0" w:noVBand="1"/>
      </w:tblPr>
      <w:tblGrid>
        <w:gridCol w:w="1985"/>
        <w:gridCol w:w="1908"/>
        <w:gridCol w:w="2090"/>
        <w:gridCol w:w="2102"/>
      </w:tblGrid>
      <w:tr w:rsidR="0054700A" w:rsidRPr="0054700A" w14:paraId="0BBDC498" w14:textId="77777777" w:rsidTr="0054700A">
        <w:trPr>
          <w:trHeight w:val="132"/>
        </w:trPr>
        <w:tc>
          <w:tcPr>
            <w:tcW w:w="1985" w:type="dxa"/>
          </w:tcPr>
          <w:p w14:paraId="36018235" w14:textId="77777777" w:rsidR="0054700A" w:rsidRPr="0054700A" w:rsidRDefault="0054700A" w:rsidP="0076089D">
            <w:pPr>
              <w:jc w:val="center"/>
              <w:rPr>
                <w:b/>
                <w:bCs/>
                <w:sz w:val="22"/>
                <w:szCs w:val="22"/>
                <w:u w:val="single"/>
              </w:rPr>
            </w:pPr>
            <w:r w:rsidRPr="0054700A">
              <w:rPr>
                <w:b/>
                <w:bCs/>
                <w:sz w:val="22"/>
                <w:szCs w:val="22"/>
                <w:u w:val="single"/>
              </w:rPr>
              <w:t>Topic</w:t>
            </w:r>
          </w:p>
        </w:tc>
        <w:tc>
          <w:tcPr>
            <w:tcW w:w="1908" w:type="dxa"/>
          </w:tcPr>
          <w:p w14:paraId="72ECFF19" w14:textId="77777777" w:rsidR="0054700A" w:rsidRPr="0054700A" w:rsidRDefault="0054700A" w:rsidP="0076089D">
            <w:pPr>
              <w:jc w:val="center"/>
              <w:rPr>
                <w:b/>
                <w:bCs/>
                <w:sz w:val="22"/>
                <w:szCs w:val="22"/>
                <w:u w:val="single"/>
              </w:rPr>
            </w:pPr>
            <w:r w:rsidRPr="0054700A">
              <w:rPr>
                <w:b/>
                <w:bCs/>
                <w:sz w:val="22"/>
                <w:szCs w:val="22"/>
                <w:u w:val="single"/>
              </w:rPr>
              <w:t>Expectation</w:t>
            </w:r>
          </w:p>
        </w:tc>
        <w:tc>
          <w:tcPr>
            <w:tcW w:w="2090" w:type="dxa"/>
          </w:tcPr>
          <w:p w14:paraId="090345BE" w14:textId="77777777" w:rsidR="0054700A" w:rsidRPr="0054700A" w:rsidRDefault="0054700A" w:rsidP="0076089D">
            <w:pPr>
              <w:jc w:val="center"/>
              <w:rPr>
                <w:b/>
                <w:bCs/>
                <w:sz w:val="22"/>
                <w:szCs w:val="22"/>
                <w:u w:val="single"/>
              </w:rPr>
            </w:pPr>
            <w:r w:rsidRPr="0054700A">
              <w:rPr>
                <w:b/>
                <w:bCs/>
                <w:sz w:val="22"/>
                <w:szCs w:val="22"/>
                <w:u w:val="single"/>
              </w:rPr>
              <w:t>Community Contact</w:t>
            </w:r>
          </w:p>
        </w:tc>
        <w:tc>
          <w:tcPr>
            <w:tcW w:w="2102" w:type="dxa"/>
          </w:tcPr>
          <w:p w14:paraId="5D972D9D" w14:textId="77777777" w:rsidR="0054700A" w:rsidRPr="0054700A" w:rsidRDefault="0054700A" w:rsidP="0076089D">
            <w:pPr>
              <w:jc w:val="center"/>
              <w:rPr>
                <w:b/>
                <w:bCs/>
                <w:sz w:val="22"/>
                <w:szCs w:val="22"/>
                <w:u w:val="single"/>
              </w:rPr>
            </w:pPr>
            <w:r w:rsidRPr="0054700A">
              <w:rPr>
                <w:b/>
                <w:bCs/>
                <w:sz w:val="22"/>
                <w:szCs w:val="22"/>
                <w:u w:val="single"/>
              </w:rPr>
              <w:t>Ideas/Notes</w:t>
            </w:r>
          </w:p>
        </w:tc>
      </w:tr>
      <w:tr w:rsidR="0054700A" w:rsidRPr="0054700A" w14:paraId="37E0E900" w14:textId="77777777" w:rsidTr="0054700A">
        <w:trPr>
          <w:trHeight w:val="630"/>
        </w:trPr>
        <w:tc>
          <w:tcPr>
            <w:tcW w:w="1985" w:type="dxa"/>
          </w:tcPr>
          <w:p w14:paraId="0A2BA58F" w14:textId="77777777" w:rsidR="0054700A" w:rsidRPr="0054700A" w:rsidRDefault="0054700A" w:rsidP="0076089D">
            <w:pPr>
              <w:rPr>
                <w:sz w:val="22"/>
                <w:szCs w:val="22"/>
              </w:rPr>
            </w:pPr>
            <w:r w:rsidRPr="0054700A">
              <w:rPr>
                <w:sz w:val="22"/>
                <w:szCs w:val="22"/>
              </w:rPr>
              <w:t xml:space="preserve">Medical (General Physician) </w:t>
            </w:r>
          </w:p>
        </w:tc>
        <w:tc>
          <w:tcPr>
            <w:tcW w:w="1908" w:type="dxa"/>
          </w:tcPr>
          <w:p w14:paraId="477B041D" w14:textId="77777777" w:rsidR="0054700A" w:rsidRPr="0054700A" w:rsidRDefault="0054700A" w:rsidP="0076089D">
            <w:pPr>
              <w:rPr>
                <w:sz w:val="22"/>
                <w:szCs w:val="22"/>
              </w:rPr>
            </w:pPr>
          </w:p>
        </w:tc>
        <w:tc>
          <w:tcPr>
            <w:tcW w:w="2090" w:type="dxa"/>
          </w:tcPr>
          <w:p w14:paraId="5559A9F8" w14:textId="77777777" w:rsidR="0054700A" w:rsidRPr="0054700A" w:rsidRDefault="0054700A" w:rsidP="0076089D">
            <w:pPr>
              <w:rPr>
                <w:sz w:val="22"/>
                <w:szCs w:val="22"/>
              </w:rPr>
            </w:pPr>
            <w:r w:rsidRPr="0054700A">
              <w:rPr>
                <w:sz w:val="22"/>
                <w:szCs w:val="22"/>
              </w:rPr>
              <w:t>Mr. John Adams (AU Med Clinic)</w:t>
            </w:r>
          </w:p>
        </w:tc>
        <w:tc>
          <w:tcPr>
            <w:tcW w:w="2102" w:type="dxa"/>
          </w:tcPr>
          <w:p w14:paraId="6BDA7C56" w14:textId="77777777" w:rsidR="0054700A" w:rsidRPr="0054700A" w:rsidRDefault="0054700A" w:rsidP="0076089D">
            <w:pPr>
              <w:rPr>
                <w:sz w:val="22"/>
                <w:szCs w:val="22"/>
              </w:rPr>
            </w:pPr>
            <w:r w:rsidRPr="0054700A">
              <w:rPr>
                <w:sz w:val="22"/>
                <w:szCs w:val="22"/>
              </w:rPr>
              <w:t xml:space="preserve">Trip to Med Clinic – maybe set up physicals for students </w:t>
            </w:r>
          </w:p>
        </w:tc>
      </w:tr>
      <w:tr w:rsidR="0054700A" w:rsidRPr="0054700A" w14:paraId="2E33B6F6" w14:textId="77777777" w:rsidTr="0054700A">
        <w:trPr>
          <w:trHeight w:val="414"/>
        </w:trPr>
        <w:tc>
          <w:tcPr>
            <w:tcW w:w="1985" w:type="dxa"/>
          </w:tcPr>
          <w:p w14:paraId="4A578548" w14:textId="77777777" w:rsidR="0054700A" w:rsidRPr="0054700A" w:rsidRDefault="0054700A" w:rsidP="0076089D">
            <w:pPr>
              <w:rPr>
                <w:sz w:val="22"/>
                <w:szCs w:val="22"/>
              </w:rPr>
            </w:pPr>
            <w:r w:rsidRPr="0054700A">
              <w:rPr>
                <w:sz w:val="22"/>
                <w:szCs w:val="22"/>
              </w:rPr>
              <w:t>Medical (Eye Doc)</w:t>
            </w:r>
          </w:p>
        </w:tc>
        <w:tc>
          <w:tcPr>
            <w:tcW w:w="1908" w:type="dxa"/>
          </w:tcPr>
          <w:p w14:paraId="1AA104A8" w14:textId="77777777" w:rsidR="0054700A" w:rsidRPr="0054700A" w:rsidRDefault="0054700A" w:rsidP="0076089D">
            <w:pPr>
              <w:rPr>
                <w:sz w:val="22"/>
                <w:szCs w:val="22"/>
              </w:rPr>
            </w:pPr>
          </w:p>
        </w:tc>
        <w:tc>
          <w:tcPr>
            <w:tcW w:w="2090" w:type="dxa"/>
          </w:tcPr>
          <w:p w14:paraId="2E3C7148" w14:textId="77777777" w:rsidR="0054700A" w:rsidRPr="0054700A" w:rsidRDefault="0054700A" w:rsidP="0076089D">
            <w:pPr>
              <w:rPr>
                <w:sz w:val="22"/>
                <w:szCs w:val="22"/>
              </w:rPr>
            </w:pPr>
            <w:r w:rsidRPr="0054700A">
              <w:rPr>
                <w:sz w:val="22"/>
                <w:szCs w:val="22"/>
              </w:rPr>
              <w:t xml:space="preserve">Dr. Brett </w:t>
            </w:r>
            <w:proofErr w:type="spellStart"/>
            <w:r w:rsidRPr="0054700A">
              <w:rPr>
                <w:sz w:val="22"/>
                <w:szCs w:val="22"/>
              </w:rPr>
              <w:t>Basden</w:t>
            </w:r>
            <w:proofErr w:type="spellEnd"/>
            <w:r w:rsidRPr="0054700A">
              <w:rPr>
                <w:sz w:val="22"/>
                <w:szCs w:val="22"/>
              </w:rPr>
              <w:t xml:space="preserve"> (Bradley </w:t>
            </w:r>
            <w:proofErr w:type="spellStart"/>
            <w:r w:rsidRPr="0054700A">
              <w:rPr>
                <w:sz w:val="22"/>
                <w:szCs w:val="22"/>
              </w:rPr>
              <w:t>Basden’s</w:t>
            </w:r>
            <w:proofErr w:type="spellEnd"/>
            <w:r w:rsidRPr="0054700A">
              <w:rPr>
                <w:sz w:val="22"/>
                <w:szCs w:val="22"/>
              </w:rPr>
              <w:t xml:space="preserve"> dad)</w:t>
            </w:r>
          </w:p>
        </w:tc>
        <w:tc>
          <w:tcPr>
            <w:tcW w:w="2102" w:type="dxa"/>
          </w:tcPr>
          <w:p w14:paraId="5FD29F3C" w14:textId="77777777" w:rsidR="0054700A" w:rsidRPr="0054700A" w:rsidRDefault="0054700A" w:rsidP="0076089D">
            <w:pPr>
              <w:rPr>
                <w:sz w:val="22"/>
                <w:szCs w:val="22"/>
              </w:rPr>
            </w:pPr>
            <w:r w:rsidRPr="0054700A">
              <w:rPr>
                <w:sz w:val="22"/>
                <w:szCs w:val="22"/>
              </w:rPr>
              <w:t xml:space="preserve">Visit Dr. </w:t>
            </w:r>
            <w:proofErr w:type="spellStart"/>
            <w:r w:rsidRPr="0054700A">
              <w:rPr>
                <w:sz w:val="22"/>
                <w:szCs w:val="22"/>
              </w:rPr>
              <w:t>Basden</w:t>
            </w:r>
            <w:proofErr w:type="spellEnd"/>
            <w:r w:rsidRPr="0054700A">
              <w:rPr>
                <w:sz w:val="22"/>
                <w:szCs w:val="22"/>
              </w:rPr>
              <w:t xml:space="preserve"> at </w:t>
            </w:r>
            <w:proofErr w:type="spellStart"/>
            <w:r w:rsidRPr="0054700A">
              <w:rPr>
                <w:sz w:val="22"/>
                <w:szCs w:val="22"/>
              </w:rPr>
              <w:t>Basden</w:t>
            </w:r>
            <w:proofErr w:type="spellEnd"/>
            <w:r w:rsidRPr="0054700A">
              <w:rPr>
                <w:sz w:val="22"/>
                <w:szCs w:val="22"/>
              </w:rPr>
              <w:t xml:space="preserve"> </w:t>
            </w:r>
            <w:proofErr w:type="spellStart"/>
            <w:r w:rsidRPr="0054700A">
              <w:rPr>
                <w:sz w:val="22"/>
                <w:szCs w:val="22"/>
              </w:rPr>
              <w:t>eyecare</w:t>
            </w:r>
            <w:proofErr w:type="spellEnd"/>
            <w:r w:rsidRPr="0054700A">
              <w:rPr>
                <w:sz w:val="22"/>
                <w:szCs w:val="22"/>
              </w:rPr>
              <w:t>.</w:t>
            </w:r>
          </w:p>
        </w:tc>
      </w:tr>
      <w:tr w:rsidR="0054700A" w:rsidRPr="0054700A" w14:paraId="6D7A9C8A" w14:textId="77777777" w:rsidTr="0054700A">
        <w:trPr>
          <w:trHeight w:val="838"/>
        </w:trPr>
        <w:tc>
          <w:tcPr>
            <w:tcW w:w="1985" w:type="dxa"/>
          </w:tcPr>
          <w:p w14:paraId="10FEC001" w14:textId="77777777" w:rsidR="0054700A" w:rsidRPr="0054700A" w:rsidRDefault="0054700A" w:rsidP="0076089D">
            <w:pPr>
              <w:rPr>
                <w:sz w:val="22"/>
                <w:szCs w:val="22"/>
              </w:rPr>
            </w:pPr>
            <w:r w:rsidRPr="0054700A">
              <w:rPr>
                <w:sz w:val="22"/>
                <w:szCs w:val="22"/>
              </w:rPr>
              <w:t>Medical (Vet)</w:t>
            </w:r>
          </w:p>
        </w:tc>
        <w:tc>
          <w:tcPr>
            <w:tcW w:w="1908" w:type="dxa"/>
          </w:tcPr>
          <w:p w14:paraId="1818A887" w14:textId="77777777" w:rsidR="0054700A" w:rsidRPr="0054700A" w:rsidRDefault="0054700A" w:rsidP="0076089D">
            <w:pPr>
              <w:rPr>
                <w:sz w:val="22"/>
                <w:szCs w:val="22"/>
              </w:rPr>
            </w:pPr>
          </w:p>
        </w:tc>
        <w:tc>
          <w:tcPr>
            <w:tcW w:w="2090" w:type="dxa"/>
          </w:tcPr>
          <w:p w14:paraId="0506056F" w14:textId="77777777" w:rsidR="0054700A" w:rsidRPr="0054700A" w:rsidRDefault="0054700A" w:rsidP="0076089D">
            <w:pPr>
              <w:rPr>
                <w:sz w:val="22"/>
                <w:szCs w:val="22"/>
              </w:rPr>
            </w:pPr>
            <w:r w:rsidRPr="0054700A">
              <w:rPr>
                <w:sz w:val="22"/>
                <w:szCs w:val="22"/>
              </w:rPr>
              <w:t>Dr. Austin Patten (Dr. Betty Patten’s husband)</w:t>
            </w:r>
          </w:p>
        </w:tc>
        <w:tc>
          <w:tcPr>
            <w:tcW w:w="2102" w:type="dxa"/>
          </w:tcPr>
          <w:p w14:paraId="530B2440" w14:textId="77777777" w:rsidR="0054700A" w:rsidRPr="0054700A" w:rsidRDefault="0054700A" w:rsidP="0076089D">
            <w:pPr>
              <w:rPr>
                <w:sz w:val="22"/>
                <w:szCs w:val="22"/>
              </w:rPr>
            </w:pPr>
            <w:r w:rsidRPr="0054700A">
              <w:rPr>
                <w:sz w:val="22"/>
                <w:szCs w:val="22"/>
              </w:rPr>
              <w:t>Planning for independent living and having pets, visit Dr. Austin Patten at EUVH</w:t>
            </w:r>
          </w:p>
        </w:tc>
      </w:tr>
      <w:tr w:rsidR="0054700A" w:rsidRPr="0054700A" w14:paraId="067C2D4C" w14:textId="77777777" w:rsidTr="0054700A">
        <w:trPr>
          <w:trHeight w:val="414"/>
        </w:trPr>
        <w:tc>
          <w:tcPr>
            <w:tcW w:w="1985" w:type="dxa"/>
          </w:tcPr>
          <w:p w14:paraId="13D44C8D" w14:textId="77777777" w:rsidR="0054700A" w:rsidRPr="0054700A" w:rsidRDefault="0054700A" w:rsidP="0076089D">
            <w:pPr>
              <w:rPr>
                <w:sz w:val="22"/>
                <w:szCs w:val="22"/>
              </w:rPr>
            </w:pPr>
            <w:r w:rsidRPr="0054700A">
              <w:rPr>
                <w:sz w:val="22"/>
                <w:szCs w:val="22"/>
              </w:rPr>
              <w:t>Transportation in Community</w:t>
            </w:r>
          </w:p>
        </w:tc>
        <w:tc>
          <w:tcPr>
            <w:tcW w:w="1908" w:type="dxa"/>
          </w:tcPr>
          <w:p w14:paraId="52897EC9" w14:textId="77777777" w:rsidR="0054700A" w:rsidRPr="0054700A" w:rsidRDefault="0054700A" w:rsidP="0076089D">
            <w:pPr>
              <w:rPr>
                <w:sz w:val="22"/>
                <w:szCs w:val="22"/>
              </w:rPr>
            </w:pPr>
          </w:p>
        </w:tc>
        <w:tc>
          <w:tcPr>
            <w:tcW w:w="2090" w:type="dxa"/>
          </w:tcPr>
          <w:p w14:paraId="7FD1BC62" w14:textId="77777777" w:rsidR="0054700A" w:rsidRPr="0054700A" w:rsidRDefault="0054700A" w:rsidP="0076089D">
            <w:pPr>
              <w:rPr>
                <w:sz w:val="22"/>
                <w:szCs w:val="22"/>
              </w:rPr>
            </w:pPr>
          </w:p>
        </w:tc>
        <w:tc>
          <w:tcPr>
            <w:tcW w:w="2102" w:type="dxa"/>
          </w:tcPr>
          <w:p w14:paraId="2C34F3DD" w14:textId="77777777" w:rsidR="0054700A" w:rsidRPr="0054700A" w:rsidRDefault="0054700A" w:rsidP="0076089D">
            <w:pPr>
              <w:rPr>
                <w:sz w:val="22"/>
                <w:szCs w:val="22"/>
              </w:rPr>
            </w:pPr>
            <w:r w:rsidRPr="0054700A">
              <w:rPr>
                <w:sz w:val="22"/>
                <w:szCs w:val="22"/>
              </w:rPr>
              <w:t xml:space="preserve">Lee/Russel transit, LYFT, Uber, etc. </w:t>
            </w:r>
          </w:p>
        </w:tc>
      </w:tr>
      <w:tr w:rsidR="0054700A" w:rsidRPr="0054700A" w14:paraId="556BB1F8" w14:textId="77777777" w:rsidTr="0054700A">
        <w:trPr>
          <w:trHeight w:val="621"/>
        </w:trPr>
        <w:tc>
          <w:tcPr>
            <w:tcW w:w="1985" w:type="dxa"/>
          </w:tcPr>
          <w:p w14:paraId="64E25F13" w14:textId="77777777" w:rsidR="0054700A" w:rsidRPr="0054700A" w:rsidRDefault="0054700A" w:rsidP="0076089D">
            <w:pPr>
              <w:rPr>
                <w:sz w:val="22"/>
                <w:szCs w:val="22"/>
              </w:rPr>
            </w:pPr>
            <w:r w:rsidRPr="0054700A">
              <w:rPr>
                <w:sz w:val="22"/>
                <w:szCs w:val="22"/>
              </w:rPr>
              <w:t xml:space="preserve">Public Library </w:t>
            </w:r>
          </w:p>
        </w:tc>
        <w:tc>
          <w:tcPr>
            <w:tcW w:w="1908" w:type="dxa"/>
          </w:tcPr>
          <w:p w14:paraId="5B664B05" w14:textId="77777777" w:rsidR="0054700A" w:rsidRPr="0054700A" w:rsidRDefault="0054700A" w:rsidP="0076089D">
            <w:pPr>
              <w:rPr>
                <w:sz w:val="22"/>
                <w:szCs w:val="22"/>
              </w:rPr>
            </w:pPr>
          </w:p>
        </w:tc>
        <w:tc>
          <w:tcPr>
            <w:tcW w:w="2090" w:type="dxa"/>
          </w:tcPr>
          <w:p w14:paraId="7E58E6F7" w14:textId="77777777" w:rsidR="0054700A" w:rsidRPr="0054700A" w:rsidRDefault="0054700A" w:rsidP="0076089D">
            <w:pPr>
              <w:rPr>
                <w:sz w:val="22"/>
                <w:szCs w:val="22"/>
              </w:rPr>
            </w:pPr>
          </w:p>
        </w:tc>
        <w:tc>
          <w:tcPr>
            <w:tcW w:w="2102" w:type="dxa"/>
          </w:tcPr>
          <w:p w14:paraId="33A17E01" w14:textId="77777777" w:rsidR="0054700A" w:rsidRPr="0054700A" w:rsidRDefault="0054700A" w:rsidP="0076089D">
            <w:pPr>
              <w:rPr>
                <w:sz w:val="22"/>
                <w:szCs w:val="22"/>
              </w:rPr>
            </w:pPr>
            <w:r w:rsidRPr="0054700A">
              <w:rPr>
                <w:sz w:val="22"/>
                <w:szCs w:val="22"/>
              </w:rPr>
              <w:t xml:space="preserve">Visit library – what all does it offer (computers, etc.) </w:t>
            </w:r>
          </w:p>
        </w:tc>
      </w:tr>
      <w:tr w:rsidR="0054700A" w:rsidRPr="0054700A" w14:paraId="272E1268" w14:textId="77777777" w:rsidTr="0054700A">
        <w:trPr>
          <w:trHeight w:val="423"/>
        </w:trPr>
        <w:tc>
          <w:tcPr>
            <w:tcW w:w="1985" w:type="dxa"/>
          </w:tcPr>
          <w:p w14:paraId="1F976D7C" w14:textId="77777777" w:rsidR="0054700A" w:rsidRPr="0054700A" w:rsidRDefault="0054700A" w:rsidP="0076089D">
            <w:pPr>
              <w:rPr>
                <w:sz w:val="22"/>
                <w:szCs w:val="22"/>
              </w:rPr>
            </w:pPr>
            <w:r w:rsidRPr="0054700A">
              <w:rPr>
                <w:sz w:val="22"/>
                <w:szCs w:val="22"/>
              </w:rPr>
              <w:t>Parks &amp; Rec</w:t>
            </w:r>
          </w:p>
        </w:tc>
        <w:tc>
          <w:tcPr>
            <w:tcW w:w="1908" w:type="dxa"/>
          </w:tcPr>
          <w:p w14:paraId="0F4FE13A" w14:textId="77777777" w:rsidR="0054700A" w:rsidRPr="0054700A" w:rsidRDefault="0054700A" w:rsidP="0076089D">
            <w:pPr>
              <w:rPr>
                <w:sz w:val="22"/>
                <w:szCs w:val="22"/>
              </w:rPr>
            </w:pPr>
          </w:p>
        </w:tc>
        <w:tc>
          <w:tcPr>
            <w:tcW w:w="2090" w:type="dxa"/>
          </w:tcPr>
          <w:p w14:paraId="068023DF" w14:textId="77777777" w:rsidR="0054700A" w:rsidRPr="0054700A" w:rsidRDefault="0054700A" w:rsidP="0076089D">
            <w:pPr>
              <w:rPr>
                <w:sz w:val="22"/>
                <w:szCs w:val="22"/>
              </w:rPr>
            </w:pPr>
          </w:p>
        </w:tc>
        <w:tc>
          <w:tcPr>
            <w:tcW w:w="2102" w:type="dxa"/>
          </w:tcPr>
          <w:p w14:paraId="7CECE585" w14:textId="77777777" w:rsidR="0054700A" w:rsidRPr="0054700A" w:rsidRDefault="0054700A" w:rsidP="0076089D">
            <w:pPr>
              <w:rPr>
                <w:sz w:val="22"/>
                <w:szCs w:val="22"/>
              </w:rPr>
            </w:pPr>
            <w:r w:rsidRPr="0054700A">
              <w:rPr>
                <w:sz w:val="22"/>
                <w:szCs w:val="22"/>
              </w:rPr>
              <w:t xml:space="preserve">What all does Parks and Rec offer? </w:t>
            </w:r>
          </w:p>
        </w:tc>
      </w:tr>
      <w:tr w:rsidR="0054700A" w:rsidRPr="0054700A" w14:paraId="35B31282" w14:textId="77777777" w:rsidTr="0054700A">
        <w:trPr>
          <w:trHeight w:val="414"/>
        </w:trPr>
        <w:tc>
          <w:tcPr>
            <w:tcW w:w="1985" w:type="dxa"/>
          </w:tcPr>
          <w:p w14:paraId="2D84F99F" w14:textId="77777777" w:rsidR="0054700A" w:rsidRPr="0054700A" w:rsidRDefault="0054700A" w:rsidP="0076089D">
            <w:pPr>
              <w:rPr>
                <w:sz w:val="22"/>
                <w:szCs w:val="22"/>
              </w:rPr>
            </w:pPr>
            <w:r w:rsidRPr="0054700A">
              <w:rPr>
                <w:sz w:val="22"/>
                <w:szCs w:val="22"/>
              </w:rPr>
              <w:t>Parks &amp; Rec</w:t>
            </w:r>
          </w:p>
        </w:tc>
        <w:tc>
          <w:tcPr>
            <w:tcW w:w="1908" w:type="dxa"/>
          </w:tcPr>
          <w:p w14:paraId="61691A6F" w14:textId="77777777" w:rsidR="0054700A" w:rsidRPr="0054700A" w:rsidRDefault="0054700A" w:rsidP="0076089D">
            <w:pPr>
              <w:rPr>
                <w:sz w:val="22"/>
                <w:szCs w:val="22"/>
              </w:rPr>
            </w:pPr>
          </w:p>
        </w:tc>
        <w:tc>
          <w:tcPr>
            <w:tcW w:w="2090" w:type="dxa"/>
          </w:tcPr>
          <w:p w14:paraId="1827EDB7" w14:textId="77777777" w:rsidR="0054700A" w:rsidRPr="0054700A" w:rsidRDefault="0054700A" w:rsidP="0076089D">
            <w:pPr>
              <w:rPr>
                <w:sz w:val="22"/>
                <w:szCs w:val="22"/>
              </w:rPr>
            </w:pPr>
          </w:p>
        </w:tc>
        <w:tc>
          <w:tcPr>
            <w:tcW w:w="2102" w:type="dxa"/>
          </w:tcPr>
          <w:p w14:paraId="4ED753B4" w14:textId="77777777" w:rsidR="0054700A" w:rsidRPr="0054700A" w:rsidRDefault="0054700A" w:rsidP="0076089D">
            <w:pPr>
              <w:rPr>
                <w:sz w:val="22"/>
                <w:szCs w:val="22"/>
              </w:rPr>
            </w:pPr>
            <w:r w:rsidRPr="0054700A">
              <w:rPr>
                <w:sz w:val="22"/>
                <w:szCs w:val="22"/>
              </w:rPr>
              <w:t>What all does Parks and Rec offer? (probably needs to be two weeks)</w:t>
            </w:r>
          </w:p>
        </w:tc>
      </w:tr>
      <w:tr w:rsidR="0054700A" w:rsidRPr="0054700A" w14:paraId="34579F50" w14:textId="77777777" w:rsidTr="0054700A">
        <w:trPr>
          <w:trHeight w:val="414"/>
        </w:trPr>
        <w:tc>
          <w:tcPr>
            <w:tcW w:w="1985" w:type="dxa"/>
          </w:tcPr>
          <w:p w14:paraId="31D9D134" w14:textId="77777777" w:rsidR="0054700A" w:rsidRPr="0054700A" w:rsidRDefault="0054700A" w:rsidP="0076089D">
            <w:pPr>
              <w:rPr>
                <w:sz w:val="22"/>
                <w:szCs w:val="22"/>
              </w:rPr>
            </w:pPr>
            <w:r w:rsidRPr="0054700A">
              <w:rPr>
                <w:sz w:val="22"/>
                <w:szCs w:val="22"/>
              </w:rPr>
              <w:t>Financial (Banking)</w:t>
            </w:r>
          </w:p>
        </w:tc>
        <w:tc>
          <w:tcPr>
            <w:tcW w:w="1908" w:type="dxa"/>
          </w:tcPr>
          <w:p w14:paraId="0C3B98C7" w14:textId="77777777" w:rsidR="0054700A" w:rsidRPr="0054700A" w:rsidRDefault="0054700A" w:rsidP="0076089D">
            <w:pPr>
              <w:rPr>
                <w:sz w:val="22"/>
                <w:szCs w:val="22"/>
              </w:rPr>
            </w:pPr>
          </w:p>
        </w:tc>
        <w:tc>
          <w:tcPr>
            <w:tcW w:w="2090" w:type="dxa"/>
          </w:tcPr>
          <w:p w14:paraId="6560B872" w14:textId="69AEA94D" w:rsidR="0054700A" w:rsidRPr="0054700A" w:rsidRDefault="0054700A" w:rsidP="0076089D">
            <w:pPr>
              <w:rPr>
                <w:sz w:val="22"/>
                <w:szCs w:val="22"/>
              </w:rPr>
            </w:pPr>
            <w:r w:rsidRPr="0054700A">
              <w:rPr>
                <w:sz w:val="22"/>
                <w:szCs w:val="22"/>
              </w:rPr>
              <w:t>Mr. Clay Milton (Dr. Jessica Milton’s husband</w:t>
            </w:r>
            <w:r>
              <w:rPr>
                <w:sz w:val="22"/>
                <w:szCs w:val="22"/>
              </w:rPr>
              <w:t>)</w:t>
            </w:r>
          </w:p>
        </w:tc>
        <w:tc>
          <w:tcPr>
            <w:tcW w:w="2102" w:type="dxa"/>
          </w:tcPr>
          <w:p w14:paraId="4A90E96C" w14:textId="77777777" w:rsidR="0054700A" w:rsidRPr="0054700A" w:rsidRDefault="0054700A" w:rsidP="0076089D">
            <w:pPr>
              <w:rPr>
                <w:sz w:val="22"/>
                <w:szCs w:val="22"/>
              </w:rPr>
            </w:pPr>
            <w:r w:rsidRPr="0054700A">
              <w:rPr>
                <w:sz w:val="22"/>
                <w:szCs w:val="22"/>
              </w:rPr>
              <w:t>Visit local bank -Regions</w:t>
            </w:r>
          </w:p>
        </w:tc>
      </w:tr>
      <w:tr w:rsidR="0054700A" w:rsidRPr="0054700A" w14:paraId="23969407" w14:textId="77777777" w:rsidTr="0054700A">
        <w:trPr>
          <w:trHeight w:val="1251"/>
        </w:trPr>
        <w:tc>
          <w:tcPr>
            <w:tcW w:w="1985" w:type="dxa"/>
          </w:tcPr>
          <w:p w14:paraId="20879A0E" w14:textId="77777777" w:rsidR="0054700A" w:rsidRPr="0054700A" w:rsidRDefault="0054700A" w:rsidP="0076089D">
            <w:pPr>
              <w:rPr>
                <w:sz w:val="22"/>
                <w:szCs w:val="22"/>
              </w:rPr>
            </w:pPr>
            <w:r w:rsidRPr="0054700A">
              <w:rPr>
                <w:sz w:val="22"/>
                <w:szCs w:val="22"/>
              </w:rPr>
              <w:lastRenderedPageBreak/>
              <w:t>Social Media in the community</w:t>
            </w:r>
          </w:p>
        </w:tc>
        <w:tc>
          <w:tcPr>
            <w:tcW w:w="1908" w:type="dxa"/>
          </w:tcPr>
          <w:p w14:paraId="0D2DC456" w14:textId="77777777" w:rsidR="0054700A" w:rsidRPr="0054700A" w:rsidRDefault="0054700A" w:rsidP="0076089D">
            <w:pPr>
              <w:rPr>
                <w:sz w:val="22"/>
                <w:szCs w:val="22"/>
              </w:rPr>
            </w:pPr>
          </w:p>
        </w:tc>
        <w:tc>
          <w:tcPr>
            <w:tcW w:w="2090" w:type="dxa"/>
          </w:tcPr>
          <w:p w14:paraId="2FD1C207" w14:textId="77777777" w:rsidR="0054700A" w:rsidRPr="0054700A" w:rsidRDefault="0054700A" w:rsidP="0076089D">
            <w:pPr>
              <w:rPr>
                <w:sz w:val="22"/>
                <w:szCs w:val="22"/>
              </w:rPr>
            </w:pPr>
          </w:p>
        </w:tc>
        <w:tc>
          <w:tcPr>
            <w:tcW w:w="2102" w:type="dxa"/>
          </w:tcPr>
          <w:p w14:paraId="1D0D5585" w14:textId="77777777" w:rsidR="0054700A" w:rsidRPr="0054700A" w:rsidRDefault="0054700A" w:rsidP="0076089D">
            <w:pPr>
              <w:rPr>
                <w:sz w:val="22"/>
                <w:szCs w:val="22"/>
              </w:rPr>
            </w:pPr>
            <w:r w:rsidRPr="0054700A">
              <w:rPr>
                <w:sz w:val="22"/>
                <w:szCs w:val="22"/>
              </w:rPr>
              <w:t>How to stay connected and up to date on local and current events; accounts to follow – maybe contact city for guest speaker?</w:t>
            </w:r>
          </w:p>
        </w:tc>
      </w:tr>
      <w:tr w:rsidR="0054700A" w:rsidRPr="0054700A" w14:paraId="549A3B6B" w14:textId="77777777" w:rsidTr="0054700A">
        <w:trPr>
          <w:trHeight w:val="216"/>
        </w:trPr>
        <w:tc>
          <w:tcPr>
            <w:tcW w:w="1985" w:type="dxa"/>
          </w:tcPr>
          <w:p w14:paraId="62B999AC" w14:textId="77777777" w:rsidR="0054700A" w:rsidRPr="0054700A" w:rsidRDefault="0054700A" w:rsidP="0076089D">
            <w:pPr>
              <w:rPr>
                <w:sz w:val="22"/>
                <w:szCs w:val="22"/>
              </w:rPr>
            </w:pPr>
            <w:r w:rsidRPr="0054700A">
              <w:rPr>
                <w:sz w:val="22"/>
                <w:szCs w:val="22"/>
              </w:rPr>
              <w:t xml:space="preserve">Spiritual </w:t>
            </w:r>
          </w:p>
        </w:tc>
        <w:tc>
          <w:tcPr>
            <w:tcW w:w="1908" w:type="dxa"/>
          </w:tcPr>
          <w:p w14:paraId="0549401E" w14:textId="77777777" w:rsidR="0054700A" w:rsidRPr="0054700A" w:rsidRDefault="0054700A" w:rsidP="0076089D">
            <w:pPr>
              <w:rPr>
                <w:sz w:val="22"/>
                <w:szCs w:val="22"/>
              </w:rPr>
            </w:pPr>
          </w:p>
        </w:tc>
        <w:tc>
          <w:tcPr>
            <w:tcW w:w="2090" w:type="dxa"/>
          </w:tcPr>
          <w:p w14:paraId="662D7033" w14:textId="77777777" w:rsidR="0054700A" w:rsidRPr="0054700A" w:rsidRDefault="0054700A" w:rsidP="0076089D">
            <w:pPr>
              <w:rPr>
                <w:sz w:val="22"/>
                <w:szCs w:val="22"/>
              </w:rPr>
            </w:pPr>
          </w:p>
        </w:tc>
        <w:tc>
          <w:tcPr>
            <w:tcW w:w="2102" w:type="dxa"/>
          </w:tcPr>
          <w:p w14:paraId="7836424B" w14:textId="77777777" w:rsidR="0054700A" w:rsidRPr="0054700A" w:rsidRDefault="0054700A" w:rsidP="0076089D">
            <w:pPr>
              <w:rPr>
                <w:sz w:val="22"/>
                <w:szCs w:val="22"/>
              </w:rPr>
            </w:pPr>
            <w:proofErr w:type="gramStart"/>
            <w:r w:rsidRPr="0054700A">
              <w:rPr>
                <w:sz w:val="22"/>
                <w:szCs w:val="22"/>
              </w:rPr>
              <w:t>Churches ?</w:t>
            </w:r>
            <w:proofErr w:type="gramEnd"/>
            <w:r w:rsidRPr="0054700A">
              <w:rPr>
                <w:sz w:val="22"/>
                <w:szCs w:val="22"/>
              </w:rPr>
              <w:t xml:space="preserve"> </w:t>
            </w:r>
          </w:p>
        </w:tc>
      </w:tr>
      <w:tr w:rsidR="0054700A" w:rsidRPr="0054700A" w14:paraId="512F9883" w14:textId="77777777" w:rsidTr="0054700A">
        <w:trPr>
          <w:trHeight w:val="414"/>
        </w:trPr>
        <w:tc>
          <w:tcPr>
            <w:tcW w:w="1985" w:type="dxa"/>
          </w:tcPr>
          <w:p w14:paraId="3BE66198" w14:textId="77777777" w:rsidR="0054700A" w:rsidRPr="0054700A" w:rsidRDefault="0054700A" w:rsidP="0076089D">
            <w:pPr>
              <w:rPr>
                <w:sz w:val="22"/>
                <w:szCs w:val="22"/>
              </w:rPr>
            </w:pPr>
            <w:r w:rsidRPr="0054700A">
              <w:rPr>
                <w:sz w:val="22"/>
                <w:szCs w:val="22"/>
              </w:rPr>
              <w:t>Health and Wellness</w:t>
            </w:r>
          </w:p>
        </w:tc>
        <w:tc>
          <w:tcPr>
            <w:tcW w:w="1908" w:type="dxa"/>
          </w:tcPr>
          <w:p w14:paraId="103AE960" w14:textId="77777777" w:rsidR="0054700A" w:rsidRPr="0054700A" w:rsidRDefault="0054700A" w:rsidP="0076089D">
            <w:pPr>
              <w:rPr>
                <w:sz w:val="22"/>
                <w:szCs w:val="22"/>
              </w:rPr>
            </w:pPr>
          </w:p>
        </w:tc>
        <w:tc>
          <w:tcPr>
            <w:tcW w:w="2090" w:type="dxa"/>
          </w:tcPr>
          <w:p w14:paraId="3F17C398" w14:textId="77777777" w:rsidR="0054700A" w:rsidRPr="0054700A" w:rsidRDefault="0054700A" w:rsidP="0076089D">
            <w:pPr>
              <w:rPr>
                <w:sz w:val="22"/>
                <w:szCs w:val="22"/>
              </w:rPr>
            </w:pPr>
          </w:p>
        </w:tc>
        <w:tc>
          <w:tcPr>
            <w:tcW w:w="2102" w:type="dxa"/>
          </w:tcPr>
          <w:p w14:paraId="0DB76F25" w14:textId="77777777" w:rsidR="0054700A" w:rsidRPr="0054700A" w:rsidRDefault="0054700A" w:rsidP="0076089D">
            <w:pPr>
              <w:rPr>
                <w:sz w:val="22"/>
                <w:szCs w:val="22"/>
              </w:rPr>
            </w:pPr>
            <w:r w:rsidRPr="0054700A">
              <w:rPr>
                <w:sz w:val="22"/>
                <w:szCs w:val="22"/>
              </w:rPr>
              <w:t xml:space="preserve">Local gyms, exercise activities </w:t>
            </w:r>
          </w:p>
        </w:tc>
      </w:tr>
      <w:tr w:rsidR="0054700A" w:rsidRPr="0054700A" w14:paraId="316F9F55" w14:textId="77777777" w:rsidTr="0054700A">
        <w:trPr>
          <w:trHeight w:val="414"/>
        </w:trPr>
        <w:tc>
          <w:tcPr>
            <w:tcW w:w="1985" w:type="dxa"/>
          </w:tcPr>
          <w:p w14:paraId="29FAAAAA" w14:textId="77777777" w:rsidR="0054700A" w:rsidRPr="0054700A" w:rsidRDefault="0054700A" w:rsidP="0076089D">
            <w:pPr>
              <w:rPr>
                <w:sz w:val="22"/>
                <w:szCs w:val="22"/>
              </w:rPr>
            </w:pPr>
            <w:r w:rsidRPr="0054700A">
              <w:rPr>
                <w:sz w:val="22"/>
                <w:szCs w:val="22"/>
              </w:rPr>
              <w:t>Voting</w:t>
            </w:r>
          </w:p>
        </w:tc>
        <w:tc>
          <w:tcPr>
            <w:tcW w:w="1908" w:type="dxa"/>
          </w:tcPr>
          <w:p w14:paraId="107203C4" w14:textId="77777777" w:rsidR="0054700A" w:rsidRPr="0054700A" w:rsidRDefault="0054700A" w:rsidP="0076089D">
            <w:pPr>
              <w:rPr>
                <w:sz w:val="22"/>
                <w:szCs w:val="22"/>
              </w:rPr>
            </w:pPr>
          </w:p>
        </w:tc>
        <w:tc>
          <w:tcPr>
            <w:tcW w:w="2090" w:type="dxa"/>
          </w:tcPr>
          <w:p w14:paraId="01073F0A" w14:textId="77777777" w:rsidR="0054700A" w:rsidRPr="0054700A" w:rsidRDefault="0054700A" w:rsidP="0076089D">
            <w:pPr>
              <w:rPr>
                <w:sz w:val="22"/>
                <w:szCs w:val="22"/>
              </w:rPr>
            </w:pPr>
          </w:p>
        </w:tc>
        <w:tc>
          <w:tcPr>
            <w:tcW w:w="2102" w:type="dxa"/>
          </w:tcPr>
          <w:p w14:paraId="0E0A0507" w14:textId="77777777" w:rsidR="0054700A" w:rsidRPr="0054700A" w:rsidRDefault="0054700A" w:rsidP="0076089D">
            <w:pPr>
              <w:rPr>
                <w:sz w:val="22"/>
                <w:szCs w:val="22"/>
              </w:rPr>
            </w:pPr>
            <w:r w:rsidRPr="0054700A">
              <w:rPr>
                <w:sz w:val="22"/>
                <w:szCs w:val="22"/>
              </w:rPr>
              <w:t xml:space="preserve">Registration for voting – including absentee ballot </w:t>
            </w:r>
          </w:p>
        </w:tc>
      </w:tr>
      <w:tr w:rsidR="0054700A" w:rsidRPr="0054700A" w14:paraId="6447F0DD" w14:textId="77777777" w:rsidTr="0054700A">
        <w:trPr>
          <w:trHeight w:val="414"/>
        </w:trPr>
        <w:tc>
          <w:tcPr>
            <w:tcW w:w="1985" w:type="dxa"/>
          </w:tcPr>
          <w:p w14:paraId="2240514A" w14:textId="77777777" w:rsidR="0054700A" w:rsidRPr="0054700A" w:rsidRDefault="0054700A" w:rsidP="0076089D">
            <w:pPr>
              <w:rPr>
                <w:sz w:val="22"/>
                <w:szCs w:val="22"/>
              </w:rPr>
            </w:pPr>
            <w:r w:rsidRPr="0054700A">
              <w:rPr>
                <w:sz w:val="22"/>
                <w:szCs w:val="22"/>
              </w:rPr>
              <w:t xml:space="preserve">DMV </w:t>
            </w:r>
          </w:p>
        </w:tc>
        <w:tc>
          <w:tcPr>
            <w:tcW w:w="1908" w:type="dxa"/>
          </w:tcPr>
          <w:p w14:paraId="187B5811" w14:textId="77777777" w:rsidR="0054700A" w:rsidRPr="0054700A" w:rsidRDefault="0054700A" w:rsidP="0076089D">
            <w:pPr>
              <w:rPr>
                <w:sz w:val="22"/>
                <w:szCs w:val="22"/>
              </w:rPr>
            </w:pPr>
          </w:p>
        </w:tc>
        <w:tc>
          <w:tcPr>
            <w:tcW w:w="2090" w:type="dxa"/>
          </w:tcPr>
          <w:p w14:paraId="4EEE4DA4" w14:textId="77777777" w:rsidR="0054700A" w:rsidRPr="0054700A" w:rsidRDefault="0054700A" w:rsidP="0076089D">
            <w:pPr>
              <w:rPr>
                <w:sz w:val="22"/>
                <w:szCs w:val="22"/>
              </w:rPr>
            </w:pPr>
          </w:p>
        </w:tc>
        <w:tc>
          <w:tcPr>
            <w:tcW w:w="2102" w:type="dxa"/>
          </w:tcPr>
          <w:p w14:paraId="27257D62" w14:textId="77777777" w:rsidR="0054700A" w:rsidRPr="0054700A" w:rsidRDefault="0054700A" w:rsidP="0076089D">
            <w:pPr>
              <w:rPr>
                <w:sz w:val="22"/>
                <w:szCs w:val="22"/>
              </w:rPr>
            </w:pPr>
            <w:r w:rsidRPr="0054700A">
              <w:rPr>
                <w:sz w:val="22"/>
                <w:szCs w:val="22"/>
              </w:rPr>
              <w:t>Obtaining ID, renewing ID, Star ID?</w:t>
            </w:r>
          </w:p>
        </w:tc>
      </w:tr>
    </w:tbl>
    <w:p w14:paraId="5D01A08E" w14:textId="77777777" w:rsidR="0054700A" w:rsidRDefault="0054700A" w:rsidP="0054700A">
      <w:pPr>
        <w:tabs>
          <w:tab w:val="left" w:pos="-1440"/>
        </w:tabs>
        <w:ind w:left="720" w:hanging="720"/>
        <w:rPr>
          <w:sz w:val="22"/>
          <w:szCs w:val="22"/>
        </w:rPr>
      </w:pPr>
    </w:p>
    <w:p w14:paraId="227952BC" w14:textId="1B7BAAF5" w:rsidR="0054700A" w:rsidRPr="0054700A" w:rsidRDefault="0054700A" w:rsidP="0054700A">
      <w:pPr>
        <w:tabs>
          <w:tab w:val="left" w:pos="-1440"/>
        </w:tabs>
        <w:rPr>
          <w:sz w:val="22"/>
          <w:szCs w:val="22"/>
        </w:rPr>
      </w:pPr>
      <w:r w:rsidRPr="0054700A">
        <w:rPr>
          <w:sz w:val="22"/>
          <w:szCs w:val="22"/>
          <w:u w:val="single"/>
        </w:rPr>
        <w:t>BEHAVIOR INTERVENTION PROJECT</w:t>
      </w:r>
      <w:r>
        <w:rPr>
          <w:sz w:val="22"/>
          <w:szCs w:val="22"/>
          <w:u w:val="single"/>
        </w:rPr>
        <w:t xml:space="preserve"> (50 points)</w:t>
      </w:r>
      <w:r w:rsidRPr="0054700A">
        <w:rPr>
          <w:sz w:val="22"/>
          <w:szCs w:val="22"/>
          <w:u w:val="single"/>
        </w:rPr>
        <w:t>:</w:t>
      </w:r>
      <w:r w:rsidRPr="0054700A">
        <w:rPr>
          <w:b/>
          <w:bCs/>
          <w:sz w:val="22"/>
          <w:szCs w:val="22"/>
        </w:rPr>
        <w:t> </w:t>
      </w:r>
      <w:r w:rsidRPr="0054700A">
        <w:rPr>
          <w:sz w:val="22"/>
          <w:szCs w:val="22"/>
        </w:rPr>
        <w:t>Each student will </w:t>
      </w:r>
      <w:r w:rsidRPr="0054700A">
        <w:rPr>
          <w:b/>
          <w:bCs/>
          <w:sz w:val="22"/>
          <w:szCs w:val="22"/>
        </w:rPr>
        <w:t>independently</w:t>
      </w:r>
      <w:r w:rsidRPr="0054700A">
        <w:rPr>
          <w:sz w:val="22"/>
          <w:szCs w:val="22"/>
        </w:rPr>
        <w:t> develop two behavior intervention plans based on case studies provided by the instructor. The plans will involve a simple contract, positive behavior supports, and an identified method of data collection.</w:t>
      </w:r>
    </w:p>
    <w:p w14:paraId="2367C666" w14:textId="77777777" w:rsidR="0054700A" w:rsidRPr="0054700A" w:rsidRDefault="0054700A" w:rsidP="0054700A">
      <w:pPr>
        <w:tabs>
          <w:tab w:val="left" w:pos="-1440"/>
        </w:tabs>
        <w:rPr>
          <w:sz w:val="22"/>
          <w:szCs w:val="22"/>
        </w:rPr>
      </w:pPr>
      <w:r w:rsidRPr="0054700A">
        <w:rPr>
          <w:sz w:val="22"/>
          <w:szCs w:val="22"/>
        </w:rPr>
        <w:t> </w:t>
      </w:r>
    </w:p>
    <w:p w14:paraId="5F32F133" w14:textId="77777777" w:rsidR="0054700A" w:rsidRPr="0054700A" w:rsidRDefault="0054700A" w:rsidP="0054700A">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405C0992" w14:textId="77777777" w:rsidR="0054700A" w:rsidRPr="0054700A" w:rsidRDefault="0054700A" w:rsidP="0054700A">
      <w:pPr>
        <w:tabs>
          <w:tab w:val="left" w:pos="-1440"/>
        </w:tabs>
        <w:rPr>
          <w:sz w:val="22"/>
          <w:szCs w:val="22"/>
        </w:rPr>
      </w:pPr>
      <w:r w:rsidRPr="0054700A">
        <w:rPr>
          <w:sz w:val="22"/>
          <w:szCs w:val="22"/>
        </w:rPr>
        <w:t> </w:t>
      </w:r>
    </w:p>
    <w:p w14:paraId="25E7E9ED" w14:textId="6AB0EB2E" w:rsidR="0054700A" w:rsidRPr="0054700A" w:rsidRDefault="0054700A" w:rsidP="0054700A">
      <w:pPr>
        <w:tabs>
          <w:tab w:val="left" w:pos="-1440"/>
        </w:tabs>
        <w:rPr>
          <w:sz w:val="22"/>
          <w:szCs w:val="22"/>
        </w:rPr>
      </w:pPr>
      <w:r>
        <w:rPr>
          <w:sz w:val="22"/>
          <w:szCs w:val="22"/>
        </w:rPr>
        <w:tab/>
      </w:r>
      <w:r w:rsidRPr="0054700A">
        <w:rPr>
          <w:sz w:val="22"/>
          <w:szCs w:val="22"/>
        </w:rPr>
        <w:t xml:space="preserve">Part 1 (1pts): Read the scenarios about </w:t>
      </w:r>
      <w:r w:rsidRPr="0054700A">
        <w:rPr>
          <w:sz w:val="22"/>
          <w:szCs w:val="22"/>
          <w:highlight w:val="yellow"/>
        </w:rPr>
        <w:t>Sam</w:t>
      </w:r>
      <w:r w:rsidRPr="0054700A">
        <w:rPr>
          <w:sz w:val="22"/>
          <w:szCs w:val="22"/>
        </w:rPr>
        <w:t xml:space="preserve"> and </w:t>
      </w:r>
      <w:r w:rsidRPr="0054700A">
        <w:rPr>
          <w:sz w:val="22"/>
          <w:szCs w:val="22"/>
          <w:highlight w:val="yellow"/>
        </w:rPr>
        <w:t>Sara</w:t>
      </w:r>
      <w:r w:rsidRPr="0054700A">
        <w:rPr>
          <w:sz w:val="22"/>
          <w:szCs w:val="22"/>
        </w:rPr>
        <w:t>. On Canvas, respond to questions about your plan for intervention.</w:t>
      </w:r>
    </w:p>
    <w:p w14:paraId="4D05F24D" w14:textId="77777777" w:rsidR="0054700A" w:rsidRPr="0054700A" w:rsidRDefault="0054700A" w:rsidP="0054700A">
      <w:pPr>
        <w:tabs>
          <w:tab w:val="left" w:pos="-1440"/>
        </w:tabs>
        <w:rPr>
          <w:sz w:val="22"/>
          <w:szCs w:val="22"/>
        </w:rPr>
      </w:pPr>
      <w:r w:rsidRPr="0054700A">
        <w:rPr>
          <w:sz w:val="22"/>
          <w:szCs w:val="22"/>
        </w:rPr>
        <w:t> </w:t>
      </w:r>
    </w:p>
    <w:p w14:paraId="782D5F91" w14:textId="203B390D" w:rsidR="0054700A" w:rsidRPr="0054700A" w:rsidRDefault="0054700A" w:rsidP="0054700A">
      <w:pPr>
        <w:tabs>
          <w:tab w:val="left" w:pos="-1440"/>
        </w:tabs>
        <w:rPr>
          <w:sz w:val="22"/>
          <w:szCs w:val="22"/>
        </w:rPr>
      </w:pPr>
      <w:r>
        <w:rPr>
          <w:sz w:val="22"/>
          <w:szCs w:val="22"/>
        </w:rPr>
        <w:tab/>
      </w:r>
      <w:r w:rsidRPr="0054700A">
        <w:rPr>
          <w:sz w:val="22"/>
          <w:szCs w:val="22"/>
        </w:rPr>
        <w:t>Part 2 (19 pts): Using the scenarios, respond to questions on Canvas about how data gathered through different assessments within the FBA support a specified function for each student’s behavior.</w:t>
      </w:r>
    </w:p>
    <w:p w14:paraId="7FB83795" w14:textId="77777777" w:rsidR="0054700A" w:rsidRPr="0054700A" w:rsidRDefault="0054700A" w:rsidP="0054700A">
      <w:pPr>
        <w:tabs>
          <w:tab w:val="left" w:pos="-1440"/>
        </w:tabs>
        <w:rPr>
          <w:sz w:val="22"/>
          <w:szCs w:val="22"/>
        </w:rPr>
      </w:pPr>
      <w:r w:rsidRPr="0054700A">
        <w:rPr>
          <w:sz w:val="22"/>
          <w:szCs w:val="22"/>
        </w:rPr>
        <w:t> </w:t>
      </w:r>
    </w:p>
    <w:p w14:paraId="59393D59" w14:textId="1B086C6F" w:rsidR="0054700A" w:rsidRPr="0054700A" w:rsidRDefault="0054700A" w:rsidP="0054700A">
      <w:pPr>
        <w:tabs>
          <w:tab w:val="left" w:pos="-1440"/>
        </w:tabs>
        <w:rPr>
          <w:sz w:val="22"/>
          <w:szCs w:val="22"/>
        </w:rPr>
      </w:pPr>
      <w:r>
        <w:rPr>
          <w:sz w:val="22"/>
          <w:szCs w:val="22"/>
        </w:rPr>
        <w:tab/>
      </w:r>
      <w:r w:rsidRPr="0054700A">
        <w:rPr>
          <w:sz w:val="22"/>
          <w:szCs w:val="22"/>
        </w:rPr>
        <w:t xml:space="preserve">Part 3 (28 pts): Using the identified function, respond to prompts on Canvas about a simple contract for </w:t>
      </w:r>
      <w:r w:rsidRPr="0054700A">
        <w:rPr>
          <w:sz w:val="22"/>
          <w:szCs w:val="22"/>
          <w:highlight w:val="yellow"/>
        </w:rPr>
        <w:t>Sam</w:t>
      </w:r>
      <w:r w:rsidRPr="0054700A">
        <w:rPr>
          <w:sz w:val="22"/>
          <w:szCs w:val="22"/>
        </w:rPr>
        <w:t xml:space="preserve"> and </w:t>
      </w:r>
      <w:r w:rsidRPr="0054700A">
        <w:rPr>
          <w:sz w:val="22"/>
          <w:szCs w:val="22"/>
          <w:highlight w:val="yellow"/>
        </w:rPr>
        <w:t>Sara</w:t>
      </w:r>
      <w:r w:rsidRPr="0054700A">
        <w:rPr>
          <w:sz w:val="22"/>
          <w:szCs w:val="22"/>
        </w:rPr>
        <w:t xml:space="preserve">, positive behavioral supports for </w:t>
      </w:r>
      <w:r w:rsidRPr="0054700A">
        <w:rPr>
          <w:sz w:val="22"/>
          <w:szCs w:val="22"/>
          <w:highlight w:val="yellow"/>
        </w:rPr>
        <w:t>Sam</w:t>
      </w:r>
      <w:r w:rsidRPr="0054700A">
        <w:rPr>
          <w:sz w:val="22"/>
          <w:szCs w:val="22"/>
        </w:rPr>
        <w:t xml:space="preserve"> and </w:t>
      </w:r>
      <w:r w:rsidRPr="0054700A">
        <w:rPr>
          <w:sz w:val="22"/>
          <w:szCs w:val="22"/>
          <w:highlight w:val="yellow"/>
        </w:rPr>
        <w:t>Sara</w:t>
      </w:r>
      <w:r w:rsidRPr="0054700A">
        <w:rPr>
          <w:sz w:val="22"/>
          <w:szCs w:val="22"/>
        </w:rPr>
        <w:t>, and the method of data collection that will be used to monitor progress. You will create a sample data collection sheet for each student and upload to Canvas.</w:t>
      </w:r>
    </w:p>
    <w:p w14:paraId="03F360AB" w14:textId="77777777" w:rsidR="0054700A" w:rsidRPr="0054700A" w:rsidRDefault="0054700A" w:rsidP="0054700A">
      <w:pPr>
        <w:tabs>
          <w:tab w:val="left" w:pos="-1440"/>
        </w:tabs>
        <w:rPr>
          <w:sz w:val="22"/>
          <w:szCs w:val="22"/>
        </w:rPr>
      </w:pPr>
      <w:r w:rsidRPr="0054700A">
        <w:rPr>
          <w:sz w:val="22"/>
          <w:szCs w:val="22"/>
        </w:rPr>
        <w:t> </w:t>
      </w:r>
    </w:p>
    <w:p w14:paraId="2AD031BA" w14:textId="2D34A775" w:rsidR="0054700A" w:rsidRPr="0054700A" w:rsidRDefault="0054700A" w:rsidP="0054700A">
      <w:pPr>
        <w:tabs>
          <w:tab w:val="left" w:pos="-1440"/>
        </w:tabs>
        <w:rPr>
          <w:sz w:val="22"/>
          <w:szCs w:val="22"/>
        </w:rPr>
      </w:pPr>
      <w:r>
        <w:rPr>
          <w:sz w:val="22"/>
          <w:szCs w:val="22"/>
        </w:rPr>
        <w:tab/>
      </w:r>
      <w:r w:rsidRPr="0054700A">
        <w:rPr>
          <w:sz w:val="22"/>
          <w:szCs w:val="22"/>
        </w:rPr>
        <w:t>Part 4 (2 pts): Review your initial plan for intervention. Compare it to your plan submitted for Part 3. Tell about differences between the two and what you learned and will apply in your future classroom. This commentary will be submitted on Canvas.</w:t>
      </w:r>
    </w:p>
    <w:p w14:paraId="66F516F1" w14:textId="77777777" w:rsidR="0054700A" w:rsidRPr="00CE4EEA" w:rsidRDefault="0054700A" w:rsidP="0054700A">
      <w:pPr>
        <w:rPr>
          <w:b/>
          <w:sz w:val="22"/>
          <w:szCs w:val="22"/>
        </w:rPr>
      </w:pPr>
    </w:p>
    <w:p w14:paraId="791F0A96" w14:textId="03E25EE8" w:rsidR="00831F75" w:rsidRDefault="00A97501" w:rsidP="0054700A">
      <w:pPr>
        <w:rPr>
          <w:sz w:val="22"/>
          <w:szCs w:val="22"/>
        </w:rPr>
      </w:pPr>
      <w:r>
        <w:rPr>
          <w:sz w:val="22"/>
          <w:szCs w:val="22"/>
          <w:u w:val="single"/>
        </w:rPr>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lastRenderedPageBreak/>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0322A939"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and Dr.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8"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9"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w:t>
      </w:r>
      <w:r w:rsidRPr="00597149">
        <w:rPr>
          <w:sz w:val="22"/>
          <w:szCs w:val="22"/>
        </w:rPr>
        <w:lastRenderedPageBreak/>
        <w:t xml:space="preserve">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7DEADA4F" w:rsidR="007D2126" w:rsidRDefault="00C54732" w:rsidP="007D2126">
      <w:pPr>
        <w:pStyle w:val="Default"/>
        <w:rPr>
          <w:b/>
          <w:sz w:val="22"/>
          <w:szCs w:val="22"/>
        </w:rPr>
      </w:pPr>
      <w:r>
        <w:rPr>
          <w:b/>
          <w:sz w:val="22"/>
          <w:szCs w:val="22"/>
        </w:rPr>
        <w:t>Virtual Instruction</w:t>
      </w:r>
    </w:p>
    <w:p w14:paraId="35C60F59" w14:textId="2524E4FD" w:rsidR="00C54732" w:rsidRDefault="00C54732" w:rsidP="007D2126">
      <w:pPr>
        <w:pStyle w:val="Default"/>
        <w:rPr>
          <w:bCs/>
          <w:sz w:val="22"/>
          <w:szCs w:val="22"/>
        </w:rPr>
      </w:pPr>
      <w:r>
        <w:rPr>
          <w:bCs/>
          <w:sz w:val="22"/>
          <w:szCs w:val="22"/>
        </w:rPr>
        <w:t>Comply with all guidelines provided to you by your school/community partner when interacting online 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77777777" w:rsidR="0077713B" w:rsidRPr="002E611F"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1C89610D" w14:textId="77777777" w:rsidR="0077713B" w:rsidRDefault="0077713B"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0"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w:t>
      </w:r>
      <w:r w:rsidRPr="00F52DD1">
        <w:rPr>
          <w:sz w:val="22"/>
          <w:szCs w:val="22"/>
        </w:rPr>
        <w:lastRenderedPageBreak/>
        <w:t>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1"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2B6CEF" w14:textId="1E6C6D5C" w:rsidR="0077713B" w:rsidRDefault="0077713B" w:rsidP="0077713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FD33BA" w14:textId="303483A4" w:rsidR="004F2281" w:rsidRPr="00C77DFE"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Syllabus for the </w:t>
      </w:r>
      <w:r w:rsidR="00C54732">
        <w:rPr>
          <w:rFonts w:ascii="Times New Roman" w:hAnsi="Times New Roman"/>
          <w:b/>
          <w:sz w:val="22"/>
          <w:szCs w:val="22"/>
        </w:rPr>
        <w:t>Summer 2020</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720" w:hanging="360"/>
      </w:pPr>
      <w:rPr>
        <w:rFonts w:ascii="Symbol" w:hAnsi="Symbol" w:hint="default"/>
      </w:rPr>
    </w:lvl>
    <w:lvl w:ilvl="1" w:tplc="2B48BA04">
      <w:start w:val="1"/>
      <w:numFmt w:val="bullet"/>
      <w:lvlText w:val="o"/>
      <w:lvlJc w:val="left"/>
      <w:pPr>
        <w:ind w:left="1440" w:hanging="360"/>
      </w:pPr>
      <w:rPr>
        <w:rFonts w:ascii="Courier New" w:hAnsi="Courier New" w:hint="default"/>
      </w:rPr>
    </w:lvl>
    <w:lvl w:ilvl="2" w:tplc="A030EADE">
      <w:start w:val="1"/>
      <w:numFmt w:val="bullet"/>
      <w:lvlText w:val=""/>
      <w:lvlJc w:val="left"/>
      <w:pPr>
        <w:ind w:left="2160" w:hanging="360"/>
      </w:pPr>
      <w:rPr>
        <w:rFonts w:ascii="Wingdings" w:hAnsi="Wingdings" w:hint="default"/>
      </w:rPr>
    </w:lvl>
    <w:lvl w:ilvl="3" w:tplc="08AC0DB0">
      <w:start w:val="1"/>
      <w:numFmt w:val="bullet"/>
      <w:lvlText w:val=""/>
      <w:lvlJc w:val="left"/>
      <w:pPr>
        <w:ind w:left="2880" w:hanging="360"/>
      </w:pPr>
      <w:rPr>
        <w:rFonts w:ascii="Symbol" w:hAnsi="Symbol" w:hint="default"/>
      </w:rPr>
    </w:lvl>
    <w:lvl w:ilvl="4" w:tplc="7E04E988">
      <w:start w:val="1"/>
      <w:numFmt w:val="bullet"/>
      <w:lvlText w:val="o"/>
      <w:lvlJc w:val="left"/>
      <w:pPr>
        <w:ind w:left="3600" w:hanging="360"/>
      </w:pPr>
      <w:rPr>
        <w:rFonts w:ascii="Courier New" w:hAnsi="Courier New" w:hint="default"/>
      </w:rPr>
    </w:lvl>
    <w:lvl w:ilvl="5" w:tplc="8488D9AC">
      <w:start w:val="1"/>
      <w:numFmt w:val="bullet"/>
      <w:lvlText w:val=""/>
      <w:lvlJc w:val="left"/>
      <w:pPr>
        <w:ind w:left="4320" w:hanging="360"/>
      </w:pPr>
      <w:rPr>
        <w:rFonts w:ascii="Wingdings" w:hAnsi="Wingdings" w:hint="default"/>
      </w:rPr>
    </w:lvl>
    <w:lvl w:ilvl="6" w:tplc="33AEE916">
      <w:start w:val="1"/>
      <w:numFmt w:val="bullet"/>
      <w:lvlText w:val=""/>
      <w:lvlJc w:val="left"/>
      <w:pPr>
        <w:ind w:left="5040" w:hanging="360"/>
      </w:pPr>
      <w:rPr>
        <w:rFonts w:ascii="Symbol" w:hAnsi="Symbol" w:hint="default"/>
      </w:rPr>
    </w:lvl>
    <w:lvl w:ilvl="7" w:tplc="A09AA372">
      <w:start w:val="1"/>
      <w:numFmt w:val="bullet"/>
      <w:lvlText w:val="o"/>
      <w:lvlJc w:val="left"/>
      <w:pPr>
        <w:ind w:left="5760" w:hanging="360"/>
      </w:pPr>
      <w:rPr>
        <w:rFonts w:ascii="Courier New" w:hAnsi="Courier New" w:hint="default"/>
      </w:rPr>
    </w:lvl>
    <w:lvl w:ilvl="8" w:tplc="F8CEA4F0">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8DB86584"/>
    <w:lvl w:ilvl="0" w:tplc="BD6ED1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7"/>
      <w:lvl w:ilvl="0">
        <w:start w:val="7"/>
        <w:numFmt w:val="decimal"/>
        <w:pStyle w:val="Quick1"/>
        <w:lvlText w:val="%1."/>
        <w:lvlJc w:val="left"/>
      </w:lvl>
    </w:lvlOverride>
  </w:num>
  <w:num w:numId="2">
    <w:abstractNumId w:val="15"/>
  </w:num>
  <w:num w:numId="3">
    <w:abstractNumId w:val="24"/>
  </w:num>
  <w:num w:numId="4">
    <w:abstractNumId w:val="3"/>
  </w:num>
  <w:num w:numId="5">
    <w:abstractNumId w:val="16"/>
  </w:num>
  <w:num w:numId="6">
    <w:abstractNumId w:val="11"/>
  </w:num>
  <w:num w:numId="7">
    <w:abstractNumId w:val="17"/>
  </w:num>
  <w:num w:numId="8">
    <w:abstractNumId w:val="1"/>
  </w:num>
  <w:num w:numId="9">
    <w:abstractNumId w:val="10"/>
  </w:num>
  <w:num w:numId="10">
    <w:abstractNumId w:val="23"/>
  </w:num>
  <w:num w:numId="11">
    <w:abstractNumId w:val="20"/>
  </w:num>
  <w:num w:numId="12">
    <w:abstractNumId w:val="13"/>
  </w:num>
  <w:num w:numId="13">
    <w:abstractNumId w:val="8"/>
  </w:num>
  <w:num w:numId="14">
    <w:abstractNumId w:val="21"/>
  </w:num>
  <w:num w:numId="15">
    <w:abstractNumId w:val="14"/>
  </w:num>
  <w:num w:numId="16">
    <w:abstractNumId w:val="5"/>
  </w:num>
  <w:num w:numId="17">
    <w:abstractNumId w:val="6"/>
  </w:num>
  <w:num w:numId="18">
    <w:abstractNumId w:val="2"/>
  </w:num>
  <w:num w:numId="19">
    <w:abstractNumId w:val="7"/>
  </w:num>
  <w:num w:numId="20">
    <w:abstractNumId w:val="19"/>
  </w:num>
  <w:num w:numId="21">
    <w:abstractNumId w:val="12"/>
  </w:num>
  <w:num w:numId="22">
    <w:abstractNumId w:val="22"/>
  </w:num>
  <w:num w:numId="23">
    <w:abstractNumId w:val="4"/>
  </w:num>
  <w:num w:numId="24">
    <w:abstractNumId w:val="9"/>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13403"/>
    <w:rsid w:val="00045A21"/>
    <w:rsid w:val="00073848"/>
    <w:rsid w:val="000F4F37"/>
    <w:rsid w:val="00140DDE"/>
    <w:rsid w:val="00155B0C"/>
    <w:rsid w:val="001E06DF"/>
    <w:rsid w:val="002601C0"/>
    <w:rsid w:val="00317FDF"/>
    <w:rsid w:val="00336376"/>
    <w:rsid w:val="00380757"/>
    <w:rsid w:val="003D0DDA"/>
    <w:rsid w:val="004B462D"/>
    <w:rsid w:val="004B7C2B"/>
    <w:rsid w:val="004F2281"/>
    <w:rsid w:val="0054700A"/>
    <w:rsid w:val="00566061"/>
    <w:rsid w:val="0058372D"/>
    <w:rsid w:val="0059564F"/>
    <w:rsid w:val="005F3519"/>
    <w:rsid w:val="00616BEA"/>
    <w:rsid w:val="00627686"/>
    <w:rsid w:val="00671154"/>
    <w:rsid w:val="00746B37"/>
    <w:rsid w:val="0077085C"/>
    <w:rsid w:val="0077713B"/>
    <w:rsid w:val="007A1585"/>
    <w:rsid w:val="007D2126"/>
    <w:rsid w:val="007D756C"/>
    <w:rsid w:val="007E4F5E"/>
    <w:rsid w:val="00831F75"/>
    <w:rsid w:val="008647F8"/>
    <w:rsid w:val="00886626"/>
    <w:rsid w:val="00893CF2"/>
    <w:rsid w:val="008C26D0"/>
    <w:rsid w:val="008F0B26"/>
    <w:rsid w:val="00903477"/>
    <w:rsid w:val="00914036"/>
    <w:rsid w:val="00931A97"/>
    <w:rsid w:val="00981BE2"/>
    <w:rsid w:val="00983812"/>
    <w:rsid w:val="009C6CF4"/>
    <w:rsid w:val="00A064DF"/>
    <w:rsid w:val="00A438A5"/>
    <w:rsid w:val="00A57088"/>
    <w:rsid w:val="00A97501"/>
    <w:rsid w:val="00AB424A"/>
    <w:rsid w:val="00AD5879"/>
    <w:rsid w:val="00B23BBB"/>
    <w:rsid w:val="00B611A9"/>
    <w:rsid w:val="00B83619"/>
    <w:rsid w:val="00C24DCE"/>
    <w:rsid w:val="00C54732"/>
    <w:rsid w:val="00C77DFE"/>
    <w:rsid w:val="00D12A7E"/>
    <w:rsid w:val="00D63A80"/>
    <w:rsid w:val="00E37C71"/>
    <w:rsid w:val="00E4220F"/>
    <w:rsid w:val="00F04094"/>
    <w:rsid w:val="00F26E9D"/>
    <w:rsid w:val="00F711BB"/>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
    <w:name w:val="Unresolved Mention"/>
    <w:basedOn w:val="DefaultParagraphFont"/>
    <w:uiPriority w:val="99"/>
    <w:semiHidden/>
    <w:unhideWhenUsed/>
    <w:rsid w:val="00B2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schweck@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A993-3615-4328-BD7E-52EBB23E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2</cp:revision>
  <cp:lastPrinted>2017-05-18T18:43:00Z</cp:lastPrinted>
  <dcterms:created xsi:type="dcterms:W3CDTF">2020-05-19T16:12:00Z</dcterms:created>
  <dcterms:modified xsi:type="dcterms:W3CDTF">2020-05-19T16:12:00Z</dcterms:modified>
</cp:coreProperties>
</file>