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1C57B32"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20</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746847CE"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7200-002</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02840D1D"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Tuesday 12</w:t>
      </w:r>
      <w:r w:rsidRPr="00F81431">
        <w:rPr>
          <w:w w:val="105"/>
          <w:sz w:val="24"/>
          <w:szCs w:val="24"/>
        </w:rPr>
        <w:t>-</w:t>
      </w:r>
      <w:r w:rsidR="00187A4A">
        <w:rPr>
          <w:w w:val="105"/>
          <w:sz w:val="24"/>
          <w:szCs w:val="24"/>
        </w:rPr>
        <w:t>3:45</w:t>
      </w:r>
      <w:r w:rsidRPr="00F81431">
        <w:rPr>
          <w:w w:val="105"/>
          <w:sz w:val="24"/>
          <w:szCs w:val="24"/>
        </w:rPr>
        <w:t>pm</w:t>
      </w:r>
      <w:r w:rsidR="00462BC2">
        <w:rPr>
          <w:w w:val="105"/>
          <w:sz w:val="24"/>
          <w:szCs w:val="24"/>
        </w:rPr>
        <w:t xml:space="preserve"> (Section 00</w:t>
      </w:r>
      <w:r w:rsidR="00187A4A">
        <w:rPr>
          <w:w w:val="105"/>
          <w:sz w:val="24"/>
          <w:szCs w:val="24"/>
        </w:rPr>
        <w:t>1</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34DE9BA6"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F451FB"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350191">
        <w:rPr>
          <w:w w:val="105"/>
          <w:sz w:val="24"/>
          <w:szCs w:val="24"/>
        </w:rPr>
        <w:t>Margaret Taylor, Ph.D., LPC-S, NCC</w:t>
      </w:r>
    </w:p>
    <w:p w14:paraId="0D22158A" w14:textId="79ADE3E3" w:rsidR="00DE2298" w:rsidRPr="00F81431" w:rsidRDefault="00446B73"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sidR="00350191">
        <w:rPr>
          <w:w w:val="105"/>
          <w:sz w:val="24"/>
          <w:szCs w:val="24"/>
        </w:rPr>
        <w:t>barnema</w:t>
      </w:r>
      <w:r w:rsidR="00577051">
        <w:rPr>
          <w:w w:val="105"/>
          <w:sz w:val="24"/>
          <w:szCs w:val="24"/>
        </w:rPr>
        <w:t>@auburn.edu</w:t>
      </w:r>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pt.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133355DB" w:rsidR="00DE34E7"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FD62B5">
        <w:rPr>
          <w:w w:val="105"/>
        </w:rPr>
        <w:t xml:space="preserve"> </w:t>
      </w:r>
      <w:r w:rsidR="0099138F" w:rsidRPr="0099138F">
        <w:rPr>
          <w:w w:val="105"/>
        </w:rPr>
        <w:t xml:space="preserve">Throughout the semester, students will participate in small group role plays to practice administering and interpreting assessments. Before these role plays, students will pair up and complete each assessment for the partner. </w:t>
      </w:r>
      <w:r w:rsidR="00DE34E7">
        <w:rPr>
          <w:w w:val="105"/>
        </w:rPr>
        <w:t xml:space="preserve">You will score each assessment prior to meeting with your partner. Then, you will conduct a 10 minute role play </w:t>
      </w:r>
      <w:r w:rsidR="00187A4A">
        <w:rPr>
          <w:w w:val="105"/>
        </w:rPr>
        <w:t xml:space="preserve">that is recorded either </w:t>
      </w:r>
      <w:r w:rsidR="00DE34E7">
        <w:rPr>
          <w:w w:val="105"/>
        </w:rPr>
        <w:t>via Zoom</w:t>
      </w:r>
      <w:r w:rsidR="00187A4A">
        <w:rPr>
          <w:w w:val="105"/>
        </w:rPr>
        <w:t xml:space="preserve"> or in the campus supervision rooms, where you will </w:t>
      </w:r>
      <w:r w:rsidR="00DE34E7">
        <w:rPr>
          <w:w w:val="105"/>
        </w:rPr>
        <w:t xml:space="preserve"> interpre</w:t>
      </w:r>
      <w:r w:rsidR="00187A4A">
        <w:rPr>
          <w:w w:val="105"/>
        </w:rPr>
        <w:t>t</w:t>
      </w:r>
      <w:r w:rsidR="00DE34E7">
        <w:rPr>
          <w:w w:val="105"/>
        </w:rPr>
        <w:t xml:space="preserve"> and discuss the assessmen</w:t>
      </w:r>
      <w:r w:rsidR="00C6518A">
        <w:rPr>
          <w:w w:val="105"/>
        </w:rPr>
        <w:t>t</w:t>
      </w:r>
      <w:r w:rsidR="00DE34E7">
        <w:rPr>
          <w:w w:val="105"/>
        </w:rPr>
        <w:t xml:space="preserve"> results </w:t>
      </w:r>
      <w:r w:rsidR="00D717CA">
        <w:rPr>
          <w:w w:val="105"/>
        </w:rPr>
        <w:t>with</w:t>
      </w:r>
      <w:r w:rsidR="00DE34E7">
        <w:rPr>
          <w:w w:val="105"/>
        </w:rPr>
        <w:t xml:space="preserve"> your partner. You will upload your recorded role play to </w:t>
      </w:r>
      <w:r w:rsidR="00F0001C">
        <w:rPr>
          <w:w w:val="105"/>
        </w:rPr>
        <w:t>a folder in Box</w:t>
      </w:r>
      <w:r w:rsidR="00DE34E7">
        <w:rPr>
          <w:w w:val="105"/>
        </w:rPr>
        <w:t xml:space="preserve">. </w:t>
      </w:r>
      <w:r w:rsidR="00F0001C">
        <w:rPr>
          <w:w w:val="105"/>
        </w:rPr>
        <w:t xml:space="preserve">Please share this folder with both instructor of the course and the GA. </w:t>
      </w:r>
      <w:r w:rsidR="00DE34E7">
        <w:rPr>
          <w:w w:val="105"/>
        </w:rPr>
        <w:t xml:space="preserve">You will also review at least one of your classmates role play(s) and provide peer feedback on Canvas via a discussion board (further details on canvas). </w:t>
      </w:r>
      <w:r w:rsidR="00F0001C">
        <w:rPr>
          <w:w w:val="105"/>
        </w:rPr>
        <w:t xml:space="preserve">Please share the Box folder with the person who will be reviewing your role play. </w:t>
      </w:r>
    </w:p>
    <w:p w14:paraId="30F18337" w14:textId="77777777" w:rsidR="00DE34E7" w:rsidRPr="00DE34E7" w:rsidRDefault="00DE34E7" w:rsidP="00DE34E7">
      <w:pPr>
        <w:pStyle w:val="ListParagraph"/>
        <w:rPr>
          <w:w w:val="105"/>
        </w:rPr>
      </w:pPr>
    </w:p>
    <w:p w14:paraId="3E08B557" w14:textId="0F663734" w:rsidR="0099138F" w:rsidRPr="00DE34E7" w:rsidRDefault="00DE34E7" w:rsidP="00DE34E7">
      <w:pPr>
        <w:tabs>
          <w:tab w:val="left" w:pos="946"/>
        </w:tabs>
        <w:kinsoku w:val="0"/>
        <w:overflowPunct w:val="0"/>
        <w:spacing w:line="252" w:lineRule="auto"/>
        <w:ind w:left="946" w:right="469"/>
        <w:rPr>
          <w:w w:val="105"/>
        </w:rPr>
      </w:pPr>
      <w:r w:rsidRPr="00DE34E7">
        <w:rPr>
          <w:w w:val="105"/>
        </w:rPr>
        <w:t xml:space="preserve">*Role play recordings must be uploaded to Canvas by class time on day indicated in the schedule. </w:t>
      </w:r>
      <w:r w:rsidR="0099138F" w:rsidRPr="00DE34E7">
        <w:rPr>
          <w:w w:val="105"/>
        </w:rPr>
        <w:t xml:space="preserve">At the end of the semester, students will write a two-page paper reflecting on their experience with these small group role plays. The following </w:t>
      </w:r>
      <w:r w:rsidR="00D717CA">
        <w:rPr>
          <w:w w:val="105"/>
        </w:rPr>
        <w:t>three</w:t>
      </w:r>
      <w:r w:rsidR="0099138F" w:rsidRPr="00DE34E7">
        <w:rPr>
          <w:w w:val="105"/>
        </w:rPr>
        <w:t xml:space="preserve"> assessments will be used in these role plays: </w:t>
      </w:r>
      <w:r w:rsidR="000D6BA6" w:rsidRPr="00DE34E7">
        <w:rPr>
          <w:w w:val="105"/>
        </w:rPr>
        <w:t>Beck Depression Inventory (</w:t>
      </w:r>
      <w:r w:rsidR="0099138F" w:rsidRPr="00DE34E7">
        <w:rPr>
          <w:w w:val="105"/>
        </w:rPr>
        <w:t>BDI</w:t>
      </w:r>
      <w:r w:rsidR="000D6BA6" w:rsidRPr="00DE34E7">
        <w:rPr>
          <w:w w:val="105"/>
        </w:rPr>
        <w:t>)</w:t>
      </w:r>
      <w:r w:rsidR="0099138F" w:rsidRPr="00DE34E7">
        <w:rPr>
          <w:w w:val="105"/>
        </w:rPr>
        <w:t>,</w:t>
      </w:r>
      <w:r w:rsidR="000D6BA6" w:rsidRPr="00DE34E7">
        <w:rPr>
          <w:w w:val="105"/>
        </w:rPr>
        <w:t xml:space="preserve"> Beck Anxiety Inventory (</w:t>
      </w:r>
      <w:r w:rsidR="0099138F" w:rsidRPr="00DE34E7">
        <w:rPr>
          <w:w w:val="105"/>
        </w:rPr>
        <w:t>BAI</w:t>
      </w:r>
      <w:r w:rsidR="000D6BA6" w:rsidRPr="00DE34E7">
        <w:rPr>
          <w:w w:val="105"/>
        </w:rPr>
        <w:t>)</w:t>
      </w:r>
      <w:r w:rsidR="0099138F" w:rsidRPr="00DE34E7">
        <w:rPr>
          <w:w w:val="105"/>
        </w:rPr>
        <w:t xml:space="preserve">, </w:t>
      </w:r>
      <w:r w:rsidR="002D3007" w:rsidRPr="00DE34E7">
        <w:rPr>
          <w:w w:val="105"/>
        </w:rPr>
        <w:t xml:space="preserve">and the </w:t>
      </w:r>
      <w:r w:rsidR="000D6BA6" w:rsidRPr="00DE34E7">
        <w:rPr>
          <w:w w:val="105"/>
        </w:rPr>
        <w:t>Beck Scale for Suicidal Ideation (</w:t>
      </w:r>
      <w:r w:rsidR="0099138F" w:rsidRPr="00DE34E7">
        <w:rPr>
          <w:w w:val="105"/>
        </w:rPr>
        <w:t>BSS</w:t>
      </w:r>
      <w:r w:rsidR="000D6BA6" w:rsidRPr="00DE34E7">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1EAC401B"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BSS)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ED11413" w:rsidR="00944424" w:rsidRDefault="00C6518A" w:rsidP="004A6E78">
      <w:pPr>
        <w:pStyle w:val="ListParagraph"/>
        <w:tabs>
          <w:tab w:val="left" w:pos="946"/>
        </w:tabs>
        <w:kinsoku w:val="0"/>
        <w:overflowPunct w:val="0"/>
        <w:spacing w:line="252" w:lineRule="auto"/>
        <w:ind w:right="469" w:firstLine="0"/>
        <w:rPr>
          <w:w w:val="105"/>
        </w:rPr>
      </w:pPr>
      <w:r>
        <w:rPr>
          <w:w w:val="105"/>
        </w:rPr>
        <w:t>*The specific tests/assessments available in our LRC (notes on pp.5-6) is not an exhaustive list. You can select an assessment not included in this list as long as it fits within one of the categories above. Contact the instructor if you are uncertain about your selection.*</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lastRenderedPageBreak/>
        <w:t xml:space="preserve">Students will also </w:t>
      </w:r>
      <w:r w:rsidR="0086307C">
        <w:rPr>
          <w:w w:val="105"/>
          <w:sz w:val="24"/>
          <w:szCs w:val="24"/>
        </w:rPr>
        <w:t>give a 10-15 minute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36F07FBD" w:rsidR="00DE2298" w:rsidRPr="00F81431" w:rsidRDefault="0072546D" w:rsidP="00E61100">
            <w:pPr>
              <w:pStyle w:val="TableParagraph"/>
              <w:kinsoku w:val="0"/>
              <w:overflowPunct w:val="0"/>
              <w:spacing w:before="0"/>
              <w:ind w:left="90"/>
            </w:pPr>
            <w:r>
              <w:t>6/</w:t>
            </w:r>
            <w:r w:rsidR="008677BF">
              <w:t>1</w:t>
            </w:r>
            <w:r>
              <w:t xml:space="preserve">, </w:t>
            </w:r>
            <w:r w:rsidR="008677BF">
              <w:t xml:space="preserve">6/8. </w:t>
            </w:r>
            <w:r>
              <w:t>6/</w:t>
            </w:r>
            <w:r w:rsidR="008677BF">
              <w:t>22</w:t>
            </w:r>
            <w:r w:rsidR="008B60FF">
              <w:t xml:space="preserve">, </w:t>
            </w:r>
            <w:r w:rsidR="009B7EDD">
              <w:t>7/</w:t>
            </w:r>
            <w:r w:rsidR="006C523C">
              <w:t>14</w:t>
            </w:r>
            <w:r w:rsidR="00330CC0">
              <w:t>, 7/2</w:t>
            </w:r>
            <w:r w:rsidR="008677BF">
              <w:t>0</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6D66548F" w:rsidR="00DE2298" w:rsidRPr="00F81431" w:rsidRDefault="00FD7D17" w:rsidP="00E61100">
            <w:pPr>
              <w:pStyle w:val="TableParagraph"/>
              <w:kinsoku w:val="0"/>
              <w:overflowPunct w:val="0"/>
              <w:spacing w:before="0"/>
              <w:ind w:left="90"/>
            </w:pPr>
            <w:r>
              <w:t>7/</w:t>
            </w:r>
            <w:r w:rsidR="006C523C">
              <w:t>27</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6705C021" w:rsidR="00DE2298" w:rsidRPr="00F81431" w:rsidRDefault="00693C3F" w:rsidP="00E61100">
            <w:pPr>
              <w:pStyle w:val="TableParagraph"/>
              <w:kinsoku w:val="0"/>
              <w:overflowPunct w:val="0"/>
              <w:spacing w:before="0"/>
              <w:ind w:left="90"/>
            </w:pPr>
            <w:r>
              <w:t xml:space="preserve">Varied </w:t>
            </w:r>
            <w:r w:rsidR="00797239">
              <w:t>6/</w:t>
            </w:r>
            <w:r w:rsidR="00DA41EE">
              <w:t>23</w:t>
            </w:r>
            <w:r w:rsidR="00797239">
              <w:t>-7/</w:t>
            </w:r>
            <w:r w:rsidR="00DA41EE">
              <w:t>21</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39890101" w:rsidR="00B368C9" w:rsidRDefault="000061DF" w:rsidP="00E61100">
            <w:pPr>
              <w:pStyle w:val="TableParagraph"/>
              <w:kinsoku w:val="0"/>
              <w:overflowPunct w:val="0"/>
              <w:spacing w:before="0"/>
              <w:ind w:left="90"/>
            </w:pPr>
            <w:r>
              <w:t>6/</w:t>
            </w:r>
            <w:r w:rsidR="008677BF">
              <w:t>29</w:t>
            </w:r>
            <w:r w:rsidR="00DA41EE">
              <w:t xml:space="preserve">, </w:t>
            </w:r>
            <w:r w:rsidR="003802B7">
              <w:t>7/</w:t>
            </w:r>
            <w:r w:rsidR="008677BF">
              <w:t>06</w:t>
            </w:r>
            <w:r w:rsidR="003802B7">
              <w:t xml:space="preserve">. </w:t>
            </w:r>
            <w:r w:rsidR="00DA41EE">
              <w:t>7/2</w:t>
            </w:r>
            <w:r w:rsidR="008677BF">
              <w:t>0</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6B8FE2EB" w:rsidR="001923CD" w:rsidRDefault="00BE4A6A" w:rsidP="00E61100">
            <w:pPr>
              <w:pStyle w:val="TableParagraph"/>
              <w:kinsoku w:val="0"/>
              <w:overflowPunct w:val="0"/>
              <w:spacing w:before="0"/>
              <w:ind w:left="90"/>
            </w:pPr>
            <w:r>
              <w:t>7/2</w:t>
            </w:r>
            <w:r w:rsidR="008677BF">
              <w:t>7</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62A99B47" w:rsidR="00F97DC3" w:rsidRPr="00A051B2" w:rsidRDefault="00F97DC3" w:rsidP="00A051B2">
            <w:pPr>
              <w:pStyle w:val="TableParagraph"/>
              <w:kinsoku w:val="0"/>
              <w:overflowPunct w:val="0"/>
              <w:spacing w:before="0"/>
              <w:ind w:left="140"/>
              <w:rPr>
                <w:b/>
              </w:rPr>
            </w:pPr>
            <w:r w:rsidRPr="00A051B2">
              <w:rPr>
                <w:b/>
              </w:rPr>
              <w:t xml:space="preserve">Total Points: </w:t>
            </w:r>
            <w:r w:rsidR="002D3007">
              <w:rPr>
                <w:b/>
              </w:rPr>
              <w:t>195</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proofErr w:type="spellStart"/>
      <w:r w:rsidRPr="004D25AE">
        <w:rPr>
          <w:w w:val="99"/>
          <w:position w:val="5"/>
          <w:sz w:val="24"/>
          <w:szCs w:val="24"/>
        </w:rPr>
        <w:t>rd</w:t>
      </w:r>
      <w:proofErr w:type="spellEnd"/>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proofErr w:type="spellStart"/>
      <w:r w:rsidRPr="004D25AE">
        <w:rPr>
          <w:w w:val="99"/>
          <w:position w:val="5"/>
          <w:sz w:val="24"/>
          <w:szCs w:val="24"/>
        </w:rPr>
        <w:t>nd</w:t>
      </w:r>
      <w:proofErr w:type="spellEnd"/>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lastRenderedPageBreak/>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w:t>
      </w:r>
      <w:r w:rsidR="00DE2298" w:rsidRPr="00F81431">
        <w:rPr>
          <w:w w:val="105"/>
          <w:sz w:val="24"/>
          <w:szCs w:val="24"/>
        </w:rPr>
        <w:lastRenderedPageBreak/>
        <w:t>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welcomed, </w:t>
      </w:r>
      <w:r w:rsidR="00DE2298" w:rsidRPr="00F81431">
        <w:rPr>
          <w:b/>
          <w:bCs/>
          <w:w w:val="105"/>
          <w:sz w:val="24"/>
          <w:szCs w:val="24"/>
        </w:rPr>
        <w:t>but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70CB17F9" w:rsidR="00DE2298" w:rsidRPr="00F81431" w:rsidRDefault="00D16088" w:rsidP="008D0FE7">
            <w:pPr>
              <w:pStyle w:val="TableParagraph"/>
              <w:kinsoku w:val="0"/>
              <w:overflowPunct w:val="0"/>
              <w:rPr>
                <w:w w:val="105"/>
              </w:rPr>
            </w:pPr>
            <w:r w:rsidRPr="00F81431">
              <w:rPr>
                <w:w w:val="105"/>
              </w:rPr>
              <w:t>5/</w:t>
            </w:r>
            <w:r w:rsidR="00FA77A7">
              <w:rPr>
                <w:w w:val="105"/>
              </w:rPr>
              <w:t>2</w:t>
            </w:r>
            <w:r w:rsidR="00187A4A">
              <w:rPr>
                <w:w w:val="105"/>
              </w:rPr>
              <w:t>5</w:t>
            </w:r>
            <w:r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1B981156" w:rsidR="00DE2298" w:rsidRPr="00F81431" w:rsidRDefault="00FA77A7" w:rsidP="008D0FE7">
            <w:pPr>
              <w:pStyle w:val="TableParagraph"/>
              <w:kinsoku w:val="0"/>
              <w:overflowPunct w:val="0"/>
              <w:rPr>
                <w:w w:val="105"/>
              </w:rPr>
            </w:pPr>
            <w:r>
              <w:rPr>
                <w:w w:val="105"/>
              </w:rPr>
              <w:t>6/</w:t>
            </w:r>
            <w:r w:rsidR="00187A4A">
              <w:rPr>
                <w:w w:val="105"/>
              </w:rPr>
              <w:t>1</w:t>
            </w:r>
            <w:r w:rsidR="008C573A"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23EB449B" w14:textId="77777777" w:rsidR="0087768C" w:rsidRDefault="0087768C" w:rsidP="008D0FE7">
            <w:pPr>
              <w:pStyle w:val="TableParagraph"/>
              <w:kinsoku w:val="0"/>
              <w:overflowPunct w:val="0"/>
              <w:spacing w:before="0"/>
              <w:rPr>
                <w:b/>
                <w:w w:val="105"/>
              </w:rPr>
            </w:pPr>
          </w:p>
          <w:p w14:paraId="0BC48AF6" w14:textId="15457020"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E65131C" w:rsidR="00DE2298" w:rsidRPr="00F81431" w:rsidRDefault="008C573A" w:rsidP="008D0FE7">
            <w:pPr>
              <w:pStyle w:val="TableParagraph"/>
              <w:kinsoku w:val="0"/>
              <w:overflowPunct w:val="0"/>
              <w:rPr>
                <w:w w:val="105"/>
              </w:rPr>
            </w:pPr>
            <w:r w:rsidRPr="00F81431">
              <w:rPr>
                <w:w w:val="105"/>
              </w:rPr>
              <w:t>6/</w:t>
            </w:r>
            <w:r w:rsidR="00FA77A7">
              <w:rPr>
                <w:w w:val="105"/>
              </w:rPr>
              <w:t>0</w:t>
            </w:r>
            <w:r w:rsidR="00187A4A">
              <w:rPr>
                <w:w w:val="105"/>
              </w:rPr>
              <w:t>8</w:t>
            </w:r>
            <w:r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6DF9E5E4"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w:t>
            </w:r>
            <w:r w:rsidR="00C02F19">
              <w:rPr>
                <w:i/>
                <w:w w:val="105"/>
              </w:rPr>
              <w:t>/presentation</w:t>
            </w:r>
            <w:r w:rsidRPr="00C02F19">
              <w:rPr>
                <w:i/>
                <w:w w:val="105"/>
              </w:rPr>
              <w:t xml:space="preserv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71C66FB" w14:textId="3721BAEB" w:rsidR="00553CC2" w:rsidRPr="00F81431" w:rsidRDefault="005D7BFB" w:rsidP="008D0FE7">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61722B5F" w:rsidR="00DE2298" w:rsidRPr="00F81431" w:rsidRDefault="008C573A" w:rsidP="008D0FE7">
            <w:pPr>
              <w:pStyle w:val="TableParagraph"/>
              <w:kinsoku w:val="0"/>
              <w:overflowPunct w:val="0"/>
              <w:rPr>
                <w:w w:val="105"/>
              </w:rPr>
            </w:pPr>
            <w:r w:rsidRPr="00F81431">
              <w:rPr>
                <w:w w:val="105"/>
              </w:rPr>
              <w:t>6/</w:t>
            </w:r>
            <w:r w:rsidR="00FA77A7">
              <w:rPr>
                <w:w w:val="105"/>
              </w:rPr>
              <w:t>1</w:t>
            </w:r>
            <w:r w:rsidR="00187A4A">
              <w:rPr>
                <w:w w:val="105"/>
              </w:rPr>
              <w:t>5</w:t>
            </w:r>
            <w:r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76A52070" w:rsidR="00DE2298" w:rsidRPr="00F81431" w:rsidRDefault="008C573A" w:rsidP="008D0FE7">
            <w:pPr>
              <w:pStyle w:val="TableParagraph"/>
              <w:kinsoku w:val="0"/>
              <w:overflowPunct w:val="0"/>
              <w:rPr>
                <w:w w:val="105"/>
              </w:rPr>
            </w:pPr>
            <w:r w:rsidRPr="00F81431">
              <w:rPr>
                <w:w w:val="105"/>
              </w:rPr>
              <w:t>6/</w:t>
            </w:r>
            <w:r w:rsidR="00187A4A">
              <w:rPr>
                <w:w w:val="105"/>
              </w:rPr>
              <w:t>22</w:t>
            </w:r>
            <w:r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44C53FF9" w14:textId="323A5249"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5933E695" w14:textId="77777777" w:rsidR="0087768C" w:rsidRDefault="0087768C" w:rsidP="008D0FE7">
            <w:pPr>
              <w:pStyle w:val="TableParagraph"/>
              <w:kinsoku w:val="0"/>
              <w:overflowPunct w:val="0"/>
              <w:spacing w:before="9" w:line="229" w:lineRule="exact"/>
              <w:rPr>
                <w:b/>
                <w:bCs/>
                <w:w w:val="105"/>
              </w:rPr>
            </w:pPr>
          </w:p>
          <w:p w14:paraId="12C2BED3" w14:textId="0AEDA086"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104E1DA3" w:rsidR="00DE2298" w:rsidRPr="00F81431" w:rsidRDefault="008C573A" w:rsidP="008D0FE7">
            <w:pPr>
              <w:pStyle w:val="TableParagraph"/>
              <w:kinsoku w:val="0"/>
              <w:overflowPunct w:val="0"/>
              <w:rPr>
                <w:w w:val="105"/>
              </w:rPr>
            </w:pPr>
            <w:r w:rsidRPr="00F81431">
              <w:rPr>
                <w:w w:val="105"/>
              </w:rPr>
              <w:t>6/</w:t>
            </w:r>
            <w:r w:rsidR="00187A4A">
              <w:rPr>
                <w:w w:val="105"/>
              </w:rPr>
              <w:t>29</w:t>
            </w:r>
            <w:r w:rsidR="00DE2298"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22A2FEDE" w14:textId="32A4720A"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950298F" w14:textId="2C1BAB2B"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29970E8" w14:textId="77777777" w:rsidR="0087768C" w:rsidRDefault="0087768C" w:rsidP="008D0FE7">
            <w:pPr>
              <w:pStyle w:val="TableParagraph"/>
              <w:kinsoku w:val="0"/>
              <w:overflowPunct w:val="0"/>
              <w:spacing w:before="0"/>
              <w:rPr>
                <w:b/>
                <w:w w:val="105"/>
              </w:rPr>
            </w:pPr>
          </w:p>
          <w:p w14:paraId="75E1CA93" w14:textId="13B3C501" w:rsidR="002F34DB" w:rsidRPr="002F34DB" w:rsidRDefault="002F34DB" w:rsidP="008D0FE7">
            <w:pPr>
              <w:pStyle w:val="TableParagraph"/>
              <w:kinsoku w:val="0"/>
              <w:overflowPunct w:val="0"/>
              <w:spacing w:before="0"/>
              <w:rPr>
                <w:b/>
                <w:w w:val="105"/>
              </w:rPr>
            </w:pPr>
            <w:r w:rsidRPr="00924F55">
              <w:rPr>
                <w:b/>
                <w:w w:val="105"/>
              </w:rPr>
              <w:t xml:space="preserve">BDI </w:t>
            </w:r>
            <w:r w:rsidR="00C6518A">
              <w:rPr>
                <w:b/>
                <w:w w:val="105"/>
              </w:rPr>
              <w:t>Interpretation Role Play</w:t>
            </w:r>
            <w:r w:rsidRPr="00924F55">
              <w:rPr>
                <w:b/>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lastRenderedPageBreak/>
              <w:t>7</w:t>
            </w:r>
          </w:p>
        </w:tc>
        <w:tc>
          <w:tcPr>
            <w:tcW w:w="951" w:type="dxa"/>
            <w:tcBorders>
              <w:top w:val="single" w:sz="4" w:space="0" w:color="000000"/>
              <w:left w:val="single" w:sz="4" w:space="0" w:color="000000"/>
              <w:bottom w:val="single" w:sz="4" w:space="0" w:color="000000"/>
              <w:right w:val="single" w:sz="4" w:space="0" w:color="000000"/>
            </w:tcBorders>
          </w:tcPr>
          <w:p w14:paraId="5BDE2BB1" w14:textId="55FBD23A" w:rsidR="00DE2298" w:rsidRPr="00F81431" w:rsidRDefault="00FA77A7" w:rsidP="008D0FE7">
            <w:pPr>
              <w:pStyle w:val="TableParagraph"/>
              <w:kinsoku w:val="0"/>
              <w:overflowPunct w:val="0"/>
              <w:rPr>
                <w:w w:val="105"/>
              </w:rPr>
            </w:pPr>
            <w:r>
              <w:rPr>
                <w:w w:val="105"/>
              </w:rPr>
              <w:t>7/0</w:t>
            </w:r>
            <w:r w:rsidR="00E6787D">
              <w:rPr>
                <w:w w:val="105"/>
              </w:rPr>
              <w:t>6</w:t>
            </w:r>
            <w:r w:rsidR="00DE2298"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DE2298" w:rsidRPr="00E6787D" w:rsidRDefault="00E6787D" w:rsidP="001D4AE1">
            <w:pPr>
              <w:pStyle w:val="TableParagraph"/>
              <w:kinsoku w:val="0"/>
              <w:overflowPunct w:val="0"/>
              <w:spacing w:before="13" w:line="224" w:lineRule="exact"/>
              <w:ind w:left="0"/>
              <w:rPr>
                <w:b/>
                <w:bCs/>
                <w:w w:val="105"/>
              </w:rPr>
            </w:pPr>
            <w:r>
              <w:rPr>
                <w:w w:val="105"/>
              </w:rPr>
              <w:t xml:space="preserve">  </w:t>
            </w:r>
            <w:r w:rsidR="00627C04" w:rsidRPr="00F81431">
              <w:rPr>
                <w:w w:val="105"/>
              </w:rPr>
              <w:t>A review of the DSM-5</w:t>
            </w: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27DC3E20" w14:textId="26FA54E9" w:rsidR="00BE0EB3" w:rsidRDefault="00BE0EB3" w:rsidP="008D0FE7">
            <w:pPr>
              <w:pStyle w:val="TableParagraph"/>
              <w:kinsoku w:val="0"/>
              <w:overflowPunct w:val="0"/>
              <w:spacing w:before="13" w:line="224" w:lineRule="exact"/>
              <w:rPr>
                <w:w w:val="105"/>
              </w:rPr>
            </w:pPr>
          </w:p>
          <w:p w14:paraId="633DB60C" w14:textId="20AEEE89" w:rsidR="00071167" w:rsidRPr="00F81431" w:rsidRDefault="00071167" w:rsidP="0087768C">
            <w:pPr>
              <w:pStyle w:val="TableParagraph"/>
              <w:kinsoku w:val="0"/>
              <w:overflowPunct w:val="0"/>
              <w:spacing w:before="13" w:line="224" w:lineRule="exact"/>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CACREP II.F.7.i,j,k</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0CDD3871" w:rsidR="00DE2298" w:rsidRPr="00F81431" w:rsidRDefault="00553CC2" w:rsidP="008D0FE7">
            <w:pPr>
              <w:pStyle w:val="TableParagraph"/>
              <w:kinsoku w:val="0"/>
              <w:overflowPunct w:val="0"/>
              <w:spacing w:line="229" w:lineRule="exact"/>
              <w:rPr>
                <w:w w:val="105"/>
              </w:rPr>
            </w:pPr>
            <w:r w:rsidRPr="00F81431">
              <w:rPr>
                <w:w w:val="105"/>
              </w:rPr>
              <w:t>7/</w:t>
            </w:r>
            <w:r w:rsidR="00FA77A7">
              <w:rPr>
                <w:w w:val="105"/>
              </w:rPr>
              <w:t>1</w:t>
            </w:r>
            <w:r w:rsidR="00FB52B2">
              <w:rPr>
                <w:w w:val="105"/>
              </w:rPr>
              <w:t>3</w:t>
            </w:r>
            <w:r w:rsidR="00DE2298" w:rsidRPr="00F81431">
              <w:rPr>
                <w:w w:val="105"/>
              </w:rPr>
              <w:t>/</w:t>
            </w:r>
            <w:r w:rsidR="00350191">
              <w:rPr>
                <w:w w:val="105"/>
              </w:rPr>
              <w:t>2</w:t>
            </w:r>
            <w:r w:rsidR="008677BF">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37847B7A" w14:textId="7262433C" w:rsidR="00386FE0" w:rsidRPr="00F81431" w:rsidRDefault="00FB52B2" w:rsidP="00FB52B2">
            <w:pPr>
              <w:pStyle w:val="TableParagraph"/>
              <w:kinsoku w:val="0"/>
              <w:overflowPunct w:val="0"/>
              <w:spacing w:line="252" w:lineRule="auto"/>
              <w:ind w:left="0" w:right="541"/>
              <w:rPr>
                <w:w w:val="105"/>
              </w:rPr>
            </w:pPr>
            <w:r>
              <w:rPr>
                <w:w w:val="105"/>
              </w:rPr>
              <w:t xml:space="preserve">  </w:t>
            </w:r>
            <w:r w:rsidR="003129BA"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386FE0" w:rsidRDefault="00386FE0" w:rsidP="008D0FE7">
            <w:pPr>
              <w:pStyle w:val="TableParagraph"/>
              <w:kinsoku w:val="0"/>
              <w:overflowPunct w:val="0"/>
              <w:spacing w:line="252" w:lineRule="auto"/>
              <w:ind w:right="541"/>
              <w:rPr>
                <w:w w:val="105"/>
              </w:rPr>
            </w:pPr>
            <w:r w:rsidRPr="00F81431">
              <w:rPr>
                <w:w w:val="105"/>
              </w:rPr>
              <w:t>Measures of Interests and Values</w:t>
            </w:r>
          </w:p>
          <w:p w14:paraId="6256CA15" w14:textId="36935FE5" w:rsidR="0087768C" w:rsidRDefault="0087768C" w:rsidP="008D0FE7">
            <w:pPr>
              <w:pStyle w:val="TableParagraph"/>
              <w:kinsoku w:val="0"/>
              <w:overflowPunct w:val="0"/>
              <w:spacing w:line="252" w:lineRule="auto"/>
              <w:ind w:right="541"/>
              <w:rPr>
                <w:w w:val="105"/>
              </w:rPr>
            </w:pPr>
          </w:p>
          <w:p w14:paraId="0342FC65" w14:textId="77777777" w:rsidR="0087768C" w:rsidRPr="00F81431" w:rsidRDefault="0087768C" w:rsidP="0087768C">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3828E96F" w14:textId="77777777" w:rsidR="0087768C" w:rsidRDefault="0087768C" w:rsidP="008D0FE7">
            <w:pPr>
              <w:pStyle w:val="TableParagraph"/>
              <w:kinsoku w:val="0"/>
              <w:overflowPunct w:val="0"/>
              <w:spacing w:line="229" w:lineRule="exact"/>
              <w:rPr>
                <w:b/>
                <w:bCs/>
                <w:w w:val="105"/>
              </w:rPr>
            </w:pPr>
          </w:p>
          <w:p w14:paraId="478EDD53" w14:textId="27105210" w:rsidR="003129BA"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p w14:paraId="668DEB10" w14:textId="6D7FC204" w:rsidR="0087768C" w:rsidRDefault="0087768C" w:rsidP="008D0FE7">
            <w:pPr>
              <w:pStyle w:val="TableParagraph"/>
              <w:kinsoku w:val="0"/>
              <w:overflowPunct w:val="0"/>
              <w:spacing w:line="229" w:lineRule="exact"/>
              <w:rPr>
                <w:b/>
                <w:bCs/>
                <w:w w:val="105"/>
              </w:rPr>
            </w:pPr>
          </w:p>
          <w:p w14:paraId="7A95A589" w14:textId="77777777" w:rsidR="0087768C" w:rsidRDefault="0087768C" w:rsidP="0087768C">
            <w:pPr>
              <w:pStyle w:val="TableParagraph"/>
              <w:kinsoku w:val="0"/>
              <w:overflowPunct w:val="0"/>
              <w:spacing w:before="13" w:line="224" w:lineRule="exact"/>
              <w:rPr>
                <w:w w:val="105"/>
              </w:rPr>
            </w:pPr>
            <w:r>
              <w:rPr>
                <w:b/>
                <w:w w:val="105"/>
              </w:rPr>
              <w:t>BAI Interpretation Role Play</w:t>
            </w:r>
          </w:p>
          <w:p w14:paraId="5943014C" w14:textId="77777777" w:rsidR="0087768C" w:rsidRDefault="0087768C" w:rsidP="008D0FE7">
            <w:pPr>
              <w:pStyle w:val="TableParagraph"/>
              <w:kinsoku w:val="0"/>
              <w:overflowPunct w:val="0"/>
              <w:spacing w:line="229" w:lineRule="exact"/>
              <w:rPr>
                <w:b/>
                <w:bCs/>
                <w:w w:val="105"/>
              </w:rPr>
            </w:pPr>
          </w:p>
          <w:p w14:paraId="51125953" w14:textId="744F72F7" w:rsidR="00C6518A" w:rsidRPr="00F81431" w:rsidRDefault="00C6518A"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5156CA78" w:rsidR="00DE2298" w:rsidRPr="00F81431" w:rsidRDefault="00553CC2" w:rsidP="008D0FE7">
            <w:pPr>
              <w:pStyle w:val="TableParagraph"/>
              <w:kinsoku w:val="0"/>
              <w:overflowPunct w:val="0"/>
              <w:rPr>
                <w:w w:val="105"/>
              </w:rPr>
            </w:pPr>
            <w:r w:rsidRPr="00F81431">
              <w:rPr>
                <w:w w:val="105"/>
              </w:rPr>
              <w:t>7/</w:t>
            </w:r>
            <w:r w:rsidR="00FA77A7">
              <w:rPr>
                <w:w w:val="105"/>
              </w:rPr>
              <w:t>2</w:t>
            </w:r>
            <w:r w:rsidR="00187A4A">
              <w:rPr>
                <w:w w:val="105"/>
              </w:rPr>
              <w:t>0</w:t>
            </w:r>
            <w:r w:rsidR="00DE2298" w:rsidRPr="00F81431">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31F3DC84" w14:textId="0EF9E3C2" w:rsidR="009A5935"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49159D6D" w14:textId="77777777" w:rsidR="00187A4A" w:rsidRPr="00F81431" w:rsidRDefault="00187A4A" w:rsidP="00187A4A">
            <w:pPr>
              <w:pStyle w:val="TableParagraph"/>
              <w:kinsoku w:val="0"/>
              <w:overflowPunct w:val="0"/>
              <w:spacing w:line="252" w:lineRule="auto"/>
              <w:ind w:right="541"/>
              <w:rPr>
                <w:i/>
                <w:iCs/>
                <w:w w:val="105"/>
              </w:rPr>
            </w:pPr>
            <w:r w:rsidRPr="00F81431">
              <w:rPr>
                <w:i/>
                <w:iCs/>
                <w:w w:val="105"/>
              </w:rPr>
              <w:t>(Ability Group Presentation)</w:t>
            </w:r>
          </w:p>
          <w:p w14:paraId="01ED7DA5" w14:textId="77777777" w:rsidR="00187A4A" w:rsidRPr="00F81431" w:rsidRDefault="00187A4A" w:rsidP="009A5935">
            <w:pPr>
              <w:pStyle w:val="TableParagraph"/>
              <w:kinsoku w:val="0"/>
              <w:overflowPunct w:val="0"/>
              <w:rPr>
                <w:i/>
                <w:iCs/>
                <w:w w:val="105"/>
              </w:rPr>
            </w:pP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0572163" w14:textId="77777777" w:rsidR="002F34DB" w:rsidRDefault="002F34DB" w:rsidP="008D0FE7">
            <w:pPr>
              <w:pStyle w:val="TableParagraph"/>
              <w:kinsoku w:val="0"/>
              <w:overflowPunct w:val="0"/>
              <w:spacing w:before="2" w:line="224" w:lineRule="exact"/>
              <w:rPr>
                <w:b/>
                <w:w w:val="105"/>
              </w:rPr>
            </w:pPr>
            <w:r w:rsidRPr="00FB4FC0">
              <w:rPr>
                <w:b/>
                <w:w w:val="105"/>
              </w:rPr>
              <w:t xml:space="preserve"> </w:t>
            </w:r>
          </w:p>
          <w:p w14:paraId="49A89BCB" w14:textId="648D2065" w:rsidR="00BE0EB3" w:rsidRDefault="003802B7" w:rsidP="00BE0EB3">
            <w:pPr>
              <w:pStyle w:val="TableParagraph"/>
              <w:kinsoku w:val="0"/>
              <w:overflowPunct w:val="0"/>
              <w:spacing w:line="252" w:lineRule="auto"/>
              <w:ind w:right="541"/>
              <w:rPr>
                <w:b/>
                <w:w w:val="105"/>
              </w:rPr>
            </w:pPr>
            <w:r>
              <w:rPr>
                <w:b/>
                <w:w w:val="105"/>
              </w:rPr>
              <w:t>BSS Role Play</w:t>
            </w:r>
            <w:r w:rsidR="004D4291">
              <w:rPr>
                <w:b/>
                <w:w w:val="105"/>
              </w:rPr>
              <w:t xml:space="preserve"> Due</w:t>
            </w:r>
          </w:p>
          <w:p w14:paraId="24B78E41" w14:textId="409146D5" w:rsidR="00BE0EB3" w:rsidRPr="00CA6BC5" w:rsidRDefault="00BE0EB3"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6D4744BF" w:rsidR="00E47341" w:rsidRPr="00F81431" w:rsidRDefault="00E47341" w:rsidP="008D0FE7">
            <w:pPr>
              <w:pStyle w:val="TableParagraph"/>
              <w:kinsoku w:val="0"/>
              <w:overflowPunct w:val="0"/>
              <w:rPr>
                <w:w w:val="105"/>
              </w:rPr>
            </w:pPr>
            <w:r>
              <w:rPr>
                <w:w w:val="105"/>
              </w:rPr>
              <w:t>7/2</w:t>
            </w:r>
            <w:r w:rsidR="00187A4A">
              <w:rPr>
                <w:w w:val="105"/>
              </w:rPr>
              <w:t>7</w:t>
            </w:r>
            <w:r>
              <w:rPr>
                <w:w w:val="105"/>
              </w:rPr>
              <w:t>/</w:t>
            </w:r>
            <w:r w:rsidR="00350191">
              <w:rPr>
                <w:w w:val="105"/>
              </w:rPr>
              <w:t>2</w:t>
            </w:r>
            <w:r w:rsidR="00187A4A">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50754A9F" w14:textId="5AC3A3F3" w:rsidR="007E1B25" w:rsidRPr="002F34DB" w:rsidRDefault="002F34DB" w:rsidP="008D0FE7">
            <w:pPr>
              <w:pStyle w:val="TableParagraph"/>
              <w:kinsoku w:val="0"/>
              <w:overflowPunct w:val="0"/>
              <w:spacing w:line="252" w:lineRule="auto"/>
              <w:ind w:right="541"/>
              <w:rPr>
                <w:w w:val="105"/>
              </w:rPr>
            </w:pPr>
            <w:r w:rsidRPr="002F34DB">
              <w:rPr>
                <w:w w:val="105"/>
              </w:rPr>
              <w:t>Review</w:t>
            </w:r>
          </w:p>
          <w:p w14:paraId="54403EAC" w14:textId="77777777" w:rsidR="00C6518A" w:rsidRDefault="00C6518A" w:rsidP="008D0FE7">
            <w:pPr>
              <w:pStyle w:val="TableParagraph"/>
              <w:kinsoku w:val="0"/>
              <w:overflowPunct w:val="0"/>
              <w:spacing w:line="252" w:lineRule="auto"/>
              <w:ind w:right="541"/>
              <w:rPr>
                <w:b/>
                <w:w w:val="105"/>
              </w:rPr>
            </w:pPr>
          </w:p>
          <w:p w14:paraId="1EDF32DD" w14:textId="1C12DD52" w:rsidR="00BE4A6A" w:rsidRDefault="00BE4A6A" w:rsidP="008D0FE7">
            <w:pPr>
              <w:pStyle w:val="TableParagraph"/>
              <w:kinsoku w:val="0"/>
              <w:overflowPunct w:val="0"/>
              <w:spacing w:line="252" w:lineRule="auto"/>
              <w:ind w:right="541"/>
              <w:rPr>
                <w:b/>
                <w:w w:val="105"/>
              </w:rPr>
            </w:pPr>
            <w:r>
              <w:rPr>
                <w:b/>
                <w:w w:val="105"/>
              </w:rPr>
              <w:t>Reflection Paper Due</w:t>
            </w:r>
          </w:p>
          <w:p w14:paraId="1320BFF9" w14:textId="77777777" w:rsidR="000D4DE6" w:rsidRDefault="000D4DE6" w:rsidP="008D0FE7">
            <w:pPr>
              <w:pStyle w:val="TableParagraph"/>
              <w:kinsoku w:val="0"/>
              <w:overflowPunct w:val="0"/>
              <w:spacing w:line="252" w:lineRule="auto"/>
              <w:ind w:right="541"/>
              <w:rPr>
                <w:b/>
                <w:w w:val="105"/>
              </w:rPr>
            </w:pPr>
          </w:p>
          <w:p w14:paraId="78225E81" w14:textId="3DF77388"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take home, </w:t>
            </w:r>
            <w:r w:rsidR="00F851E3">
              <w:rPr>
                <w:b/>
                <w:w w:val="105"/>
              </w:rPr>
              <w:t>on canvas</w:t>
            </w:r>
            <w:r w:rsidR="00376CEB">
              <w:rPr>
                <w:b/>
                <w:w w:val="105"/>
              </w:rPr>
              <w:t xml:space="preserve">, due </w:t>
            </w:r>
            <w:r w:rsidR="006A4608">
              <w:rPr>
                <w:b/>
                <w:w w:val="105"/>
              </w:rPr>
              <w:t>7/2</w:t>
            </w:r>
            <w:r w:rsidR="000015BE">
              <w:rPr>
                <w:b/>
                <w:w w:val="105"/>
              </w:rPr>
              <w:t>8</w:t>
            </w:r>
            <w:r w:rsidR="006A4608">
              <w:rPr>
                <w:b/>
                <w:w w:val="105"/>
              </w:rPr>
              <w:t xml:space="preserve"> </w:t>
            </w:r>
            <w:r w:rsidR="00B3397A">
              <w:rPr>
                <w:b/>
                <w:w w:val="105"/>
              </w:rPr>
              <w:t xml:space="preserve">by </w:t>
            </w:r>
            <w:r w:rsidR="004C67F6">
              <w:rPr>
                <w:b/>
                <w:w w:val="105"/>
              </w:rPr>
              <w:t>4</w:t>
            </w:r>
            <w:r w:rsidR="00571785">
              <w:rPr>
                <w:b/>
                <w:w w:val="105"/>
              </w:rPr>
              <w:t>pm</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5079D" w14:textId="77777777" w:rsidR="004F228D" w:rsidRDefault="004F228D">
      <w:r>
        <w:separator/>
      </w:r>
    </w:p>
  </w:endnote>
  <w:endnote w:type="continuationSeparator" w:id="0">
    <w:p w14:paraId="75B6CC55" w14:textId="77777777" w:rsidR="004F228D" w:rsidRDefault="004F228D">
      <w:r>
        <w:continuationSeparator/>
      </w:r>
    </w:p>
  </w:endnote>
  <w:endnote w:type="continuationNotice" w:id="1">
    <w:p w14:paraId="5B4364D2" w14:textId="77777777" w:rsidR="004F228D" w:rsidRDefault="004F2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D59A1" w14:textId="77777777" w:rsidR="004F228D" w:rsidRDefault="004F228D">
      <w:r>
        <w:separator/>
      </w:r>
    </w:p>
  </w:footnote>
  <w:footnote w:type="continuationSeparator" w:id="0">
    <w:p w14:paraId="7F419255" w14:textId="77777777" w:rsidR="004F228D" w:rsidRDefault="004F228D">
      <w:r>
        <w:continuationSeparator/>
      </w:r>
    </w:p>
  </w:footnote>
  <w:footnote w:type="continuationNotice" w:id="1">
    <w:p w14:paraId="07FF33E5" w14:textId="77777777" w:rsidR="004F228D" w:rsidRDefault="004F2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num>
  <w:num w:numId="7">
    <w:abstractNumId w:val="8"/>
  </w:num>
  <w:num w:numId="8">
    <w:abstractNumId w:val="8"/>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449A"/>
    <w:rsid w:val="000061DF"/>
    <w:rsid w:val="00016A7C"/>
    <w:rsid w:val="00021A26"/>
    <w:rsid w:val="000345BF"/>
    <w:rsid w:val="00037467"/>
    <w:rsid w:val="00037B9D"/>
    <w:rsid w:val="0004706B"/>
    <w:rsid w:val="00051A9F"/>
    <w:rsid w:val="000530FF"/>
    <w:rsid w:val="00063779"/>
    <w:rsid w:val="00071167"/>
    <w:rsid w:val="0008674D"/>
    <w:rsid w:val="00090A35"/>
    <w:rsid w:val="0009213F"/>
    <w:rsid w:val="000A4D7F"/>
    <w:rsid w:val="000A61EA"/>
    <w:rsid w:val="000B4858"/>
    <w:rsid w:val="000C42E3"/>
    <w:rsid w:val="000D4DE6"/>
    <w:rsid w:val="000D6BA6"/>
    <w:rsid w:val="000D748F"/>
    <w:rsid w:val="000F054E"/>
    <w:rsid w:val="000F7FC2"/>
    <w:rsid w:val="00104E01"/>
    <w:rsid w:val="001306FB"/>
    <w:rsid w:val="001335B8"/>
    <w:rsid w:val="00134090"/>
    <w:rsid w:val="00144946"/>
    <w:rsid w:val="00145DE2"/>
    <w:rsid w:val="00163B94"/>
    <w:rsid w:val="00164A3F"/>
    <w:rsid w:val="001652C8"/>
    <w:rsid w:val="00177C37"/>
    <w:rsid w:val="00187A4A"/>
    <w:rsid w:val="001912C3"/>
    <w:rsid w:val="001923CD"/>
    <w:rsid w:val="00192C9B"/>
    <w:rsid w:val="00197BF8"/>
    <w:rsid w:val="001A017C"/>
    <w:rsid w:val="001A1826"/>
    <w:rsid w:val="001A23EA"/>
    <w:rsid w:val="001C5CF4"/>
    <w:rsid w:val="001D186E"/>
    <w:rsid w:val="001D2F84"/>
    <w:rsid w:val="001D33ED"/>
    <w:rsid w:val="001D4AE1"/>
    <w:rsid w:val="001D6B2E"/>
    <w:rsid w:val="001E0C7E"/>
    <w:rsid w:val="001E293E"/>
    <w:rsid w:val="001E48F7"/>
    <w:rsid w:val="001E7C88"/>
    <w:rsid w:val="0021641A"/>
    <w:rsid w:val="0022397A"/>
    <w:rsid w:val="00237CE2"/>
    <w:rsid w:val="00241C46"/>
    <w:rsid w:val="00257B20"/>
    <w:rsid w:val="0027269C"/>
    <w:rsid w:val="002729C3"/>
    <w:rsid w:val="0028742B"/>
    <w:rsid w:val="0028756D"/>
    <w:rsid w:val="00290692"/>
    <w:rsid w:val="002A0858"/>
    <w:rsid w:val="002A1F54"/>
    <w:rsid w:val="002B5733"/>
    <w:rsid w:val="002C0A13"/>
    <w:rsid w:val="002D3007"/>
    <w:rsid w:val="002F2C34"/>
    <w:rsid w:val="002F34DB"/>
    <w:rsid w:val="00300771"/>
    <w:rsid w:val="00304188"/>
    <w:rsid w:val="0030618E"/>
    <w:rsid w:val="0031056C"/>
    <w:rsid w:val="00310595"/>
    <w:rsid w:val="003106D0"/>
    <w:rsid w:val="003109BA"/>
    <w:rsid w:val="003129BA"/>
    <w:rsid w:val="00325D82"/>
    <w:rsid w:val="00330CC0"/>
    <w:rsid w:val="003416B9"/>
    <w:rsid w:val="00350191"/>
    <w:rsid w:val="003524F5"/>
    <w:rsid w:val="0035727E"/>
    <w:rsid w:val="00361D12"/>
    <w:rsid w:val="0036386C"/>
    <w:rsid w:val="00371778"/>
    <w:rsid w:val="00376CEB"/>
    <w:rsid w:val="003801DA"/>
    <w:rsid w:val="003802B7"/>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3AB5"/>
    <w:rsid w:val="00407E66"/>
    <w:rsid w:val="00417033"/>
    <w:rsid w:val="004175BA"/>
    <w:rsid w:val="004267C8"/>
    <w:rsid w:val="004338E5"/>
    <w:rsid w:val="0044623C"/>
    <w:rsid w:val="00446B73"/>
    <w:rsid w:val="00452EEB"/>
    <w:rsid w:val="0045697F"/>
    <w:rsid w:val="004624BA"/>
    <w:rsid w:val="00462BC2"/>
    <w:rsid w:val="00470930"/>
    <w:rsid w:val="00477708"/>
    <w:rsid w:val="00490ABE"/>
    <w:rsid w:val="004A129F"/>
    <w:rsid w:val="004A13E7"/>
    <w:rsid w:val="004A2724"/>
    <w:rsid w:val="004A6E78"/>
    <w:rsid w:val="004A79BB"/>
    <w:rsid w:val="004B574D"/>
    <w:rsid w:val="004B707D"/>
    <w:rsid w:val="004C1789"/>
    <w:rsid w:val="004C67F6"/>
    <w:rsid w:val="004D25AE"/>
    <w:rsid w:val="004D322E"/>
    <w:rsid w:val="004D327B"/>
    <w:rsid w:val="004D4291"/>
    <w:rsid w:val="004D548B"/>
    <w:rsid w:val="004E0540"/>
    <w:rsid w:val="004E643E"/>
    <w:rsid w:val="004F13A4"/>
    <w:rsid w:val="004F1C9C"/>
    <w:rsid w:val="004F228D"/>
    <w:rsid w:val="004F4E27"/>
    <w:rsid w:val="005146FF"/>
    <w:rsid w:val="00531944"/>
    <w:rsid w:val="00532128"/>
    <w:rsid w:val="00542400"/>
    <w:rsid w:val="00545A64"/>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6054"/>
    <w:rsid w:val="0062677D"/>
    <w:rsid w:val="00627C04"/>
    <w:rsid w:val="00647CB1"/>
    <w:rsid w:val="00650D92"/>
    <w:rsid w:val="00652B6F"/>
    <w:rsid w:val="00654D96"/>
    <w:rsid w:val="00661B2E"/>
    <w:rsid w:val="00666750"/>
    <w:rsid w:val="00677CB9"/>
    <w:rsid w:val="0068125F"/>
    <w:rsid w:val="00693C3F"/>
    <w:rsid w:val="006957D3"/>
    <w:rsid w:val="006A4608"/>
    <w:rsid w:val="006B4BC1"/>
    <w:rsid w:val="006B55E4"/>
    <w:rsid w:val="006B72DB"/>
    <w:rsid w:val="006C523C"/>
    <w:rsid w:val="006C5E0D"/>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83F0C"/>
    <w:rsid w:val="00792E95"/>
    <w:rsid w:val="0079332F"/>
    <w:rsid w:val="00797239"/>
    <w:rsid w:val="007B4D56"/>
    <w:rsid w:val="007D14B3"/>
    <w:rsid w:val="007D5F21"/>
    <w:rsid w:val="007D793A"/>
    <w:rsid w:val="007E1B25"/>
    <w:rsid w:val="007E289F"/>
    <w:rsid w:val="007F4476"/>
    <w:rsid w:val="0080108E"/>
    <w:rsid w:val="0080179C"/>
    <w:rsid w:val="00805BAF"/>
    <w:rsid w:val="008114EE"/>
    <w:rsid w:val="008156A0"/>
    <w:rsid w:val="0081624B"/>
    <w:rsid w:val="008251DE"/>
    <w:rsid w:val="00827A99"/>
    <w:rsid w:val="00830E22"/>
    <w:rsid w:val="0084082F"/>
    <w:rsid w:val="0084566F"/>
    <w:rsid w:val="0085293F"/>
    <w:rsid w:val="00856619"/>
    <w:rsid w:val="00857603"/>
    <w:rsid w:val="0086186B"/>
    <w:rsid w:val="00861A04"/>
    <w:rsid w:val="00862622"/>
    <w:rsid w:val="0086307C"/>
    <w:rsid w:val="00865F74"/>
    <w:rsid w:val="008672D4"/>
    <w:rsid w:val="008677BF"/>
    <w:rsid w:val="00876503"/>
    <w:rsid w:val="0087768C"/>
    <w:rsid w:val="00886F01"/>
    <w:rsid w:val="00891DA0"/>
    <w:rsid w:val="008B3B42"/>
    <w:rsid w:val="008B54DC"/>
    <w:rsid w:val="008B60FF"/>
    <w:rsid w:val="008C573A"/>
    <w:rsid w:val="008D0FE7"/>
    <w:rsid w:val="008D279B"/>
    <w:rsid w:val="008D3C22"/>
    <w:rsid w:val="008D5857"/>
    <w:rsid w:val="008E0356"/>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4177"/>
    <w:rsid w:val="009A5935"/>
    <w:rsid w:val="009B7EDD"/>
    <w:rsid w:val="009C2A58"/>
    <w:rsid w:val="009C2ED0"/>
    <w:rsid w:val="009D561A"/>
    <w:rsid w:val="009E468C"/>
    <w:rsid w:val="009F57AE"/>
    <w:rsid w:val="009F6490"/>
    <w:rsid w:val="009F7DD8"/>
    <w:rsid w:val="00A01412"/>
    <w:rsid w:val="00A036CF"/>
    <w:rsid w:val="00A051B2"/>
    <w:rsid w:val="00A0620D"/>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90113"/>
    <w:rsid w:val="00A93DDC"/>
    <w:rsid w:val="00A93EEC"/>
    <w:rsid w:val="00A973BE"/>
    <w:rsid w:val="00AA7229"/>
    <w:rsid w:val="00AC51DB"/>
    <w:rsid w:val="00AC73F5"/>
    <w:rsid w:val="00AD2A0A"/>
    <w:rsid w:val="00AD5A40"/>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C0800"/>
    <w:rsid w:val="00BC13AE"/>
    <w:rsid w:val="00BD19AF"/>
    <w:rsid w:val="00BD4DC1"/>
    <w:rsid w:val="00BD7D31"/>
    <w:rsid w:val="00BE0EB3"/>
    <w:rsid w:val="00BE4A6A"/>
    <w:rsid w:val="00BF0D88"/>
    <w:rsid w:val="00BF24A8"/>
    <w:rsid w:val="00BF27BD"/>
    <w:rsid w:val="00C02F19"/>
    <w:rsid w:val="00C04499"/>
    <w:rsid w:val="00C04554"/>
    <w:rsid w:val="00C067CE"/>
    <w:rsid w:val="00C16C76"/>
    <w:rsid w:val="00C253A9"/>
    <w:rsid w:val="00C31299"/>
    <w:rsid w:val="00C33B51"/>
    <w:rsid w:val="00C4024D"/>
    <w:rsid w:val="00C55397"/>
    <w:rsid w:val="00C562A9"/>
    <w:rsid w:val="00C62B88"/>
    <w:rsid w:val="00C6518A"/>
    <w:rsid w:val="00C73BE5"/>
    <w:rsid w:val="00C777B8"/>
    <w:rsid w:val="00C82CDB"/>
    <w:rsid w:val="00C956D6"/>
    <w:rsid w:val="00CA3FF8"/>
    <w:rsid w:val="00CA6622"/>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1F05"/>
    <w:rsid w:val="00D54E63"/>
    <w:rsid w:val="00D64B3A"/>
    <w:rsid w:val="00D717CA"/>
    <w:rsid w:val="00D74977"/>
    <w:rsid w:val="00D827A0"/>
    <w:rsid w:val="00D82C45"/>
    <w:rsid w:val="00D843B9"/>
    <w:rsid w:val="00D86DCE"/>
    <w:rsid w:val="00D8715F"/>
    <w:rsid w:val="00DA0527"/>
    <w:rsid w:val="00DA41EE"/>
    <w:rsid w:val="00DA4C2B"/>
    <w:rsid w:val="00DA4C73"/>
    <w:rsid w:val="00DA7D33"/>
    <w:rsid w:val="00DC6A76"/>
    <w:rsid w:val="00DD5322"/>
    <w:rsid w:val="00DE2298"/>
    <w:rsid w:val="00DE34E7"/>
    <w:rsid w:val="00DF7BAB"/>
    <w:rsid w:val="00E10BC3"/>
    <w:rsid w:val="00E23450"/>
    <w:rsid w:val="00E40786"/>
    <w:rsid w:val="00E47341"/>
    <w:rsid w:val="00E53D74"/>
    <w:rsid w:val="00E61100"/>
    <w:rsid w:val="00E66C2A"/>
    <w:rsid w:val="00E6787D"/>
    <w:rsid w:val="00E813A9"/>
    <w:rsid w:val="00E83B73"/>
    <w:rsid w:val="00E90EA4"/>
    <w:rsid w:val="00E953E0"/>
    <w:rsid w:val="00EB1AC1"/>
    <w:rsid w:val="00ED3C19"/>
    <w:rsid w:val="00ED5FB2"/>
    <w:rsid w:val="00ED6B1E"/>
    <w:rsid w:val="00EE52F3"/>
    <w:rsid w:val="00F0001C"/>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4D7A"/>
    <w:rsid w:val="00F97DC3"/>
    <w:rsid w:val="00FA77A7"/>
    <w:rsid w:val="00FB4FC0"/>
    <w:rsid w:val="00FB52B2"/>
    <w:rsid w:val="00FC36F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Microsoft Office User</cp:lastModifiedBy>
  <cp:revision>8</cp:revision>
  <dcterms:created xsi:type="dcterms:W3CDTF">2021-02-24T17:18:00Z</dcterms:created>
  <dcterms:modified xsi:type="dcterms:W3CDTF">2021-05-17T11:56:00Z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