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03" w:rsidRDefault="00FC3F71">
      <w:pPr>
        <w:pStyle w:val="BodyText"/>
        <w:kinsoku w:val="0"/>
        <w:overflowPunct w:val="0"/>
        <w:ind w:left="9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626735" cy="1057910"/>
                <wp:effectExtent l="9525" t="6350" r="12065" b="1206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735" cy="10579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80A9B" w:rsidRDefault="00980A9B">
                            <w:pPr>
                              <w:pStyle w:val="BodyText"/>
                              <w:kinsoku w:val="0"/>
                              <w:overflowPunct w:val="0"/>
                              <w:spacing w:line="273" w:lineRule="exact"/>
                              <w:ind w:left="2014" w:right="2014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EDMD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 w:rsidR="00985A58">
                              <w:rPr>
                                <w:b/>
                                <w:bCs/>
                              </w:rPr>
                              <w:t>7210</w:t>
                            </w:r>
                          </w:p>
                          <w:p w:rsidR="00980A9B" w:rsidRDefault="00980A9B">
                            <w:pPr>
                              <w:pStyle w:val="BodyText"/>
                              <w:kinsoku w:val="0"/>
                              <w:overflowPunct w:val="0"/>
                              <w:spacing w:before="7" w:line="237" w:lineRule="auto"/>
                              <w:ind w:left="2017" w:right="2014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Integration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of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Technology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Into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Curriculum</w:t>
                            </w:r>
                            <w:r>
                              <w:rPr>
                                <w:b/>
                                <w:bCs/>
                                <w:spacing w:val="-5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Auburn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University-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College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of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Education</w:t>
                            </w:r>
                          </w:p>
                          <w:p w:rsidR="00980A9B" w:rsidRDefault="00980A9B">
                            <w:pPr>
                              <w:pStyle w:val="BodyText"/>
                              <w:kinsoku w:val="0"/>
                              <w:overflowPunct w:val="0"/>
                              <w:spacing w:before="5" w:line="237" w:lineRule="auto"/>
                              <w:ind w:left="997" w:right="1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Educational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Foundations,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Leadership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and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Technology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Department</w:t>
                            </w:r>
                            <w:r>
                              <w:rPr>
                                <w:b/>
                                <w:bCs/>
                                <w:spacing w:val="-5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Syllabus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43.05pt;height:8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" filled="f" strokeweight=".48pt">
                <v:textbox inset="0,0,0,0">
                  <w:txbxContent>
                    <w:p w:rsidR="00980A9B" w:rsidRDefault="00980A9B">
                      <w:pPr>
                        <w:pStyle w:val="BodyText"/>
                        <w:kinsoku w:val="0"/>
                        <w:overflowPunct w:val="0"/>
                        <w:spacing w:line="273" w:lineRule="exact"/>
                        <w:ind w:left="2014" w:right="2014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EDMD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 </w:t>
                      </w:r>
                      <w:r w:rsidR="00985A58">
                        <w:rPr>
                          <w:b/>
                          <w:bCs/>
                        </w:rPr>
                        <w:t>7210</w:t>
                      </w:r>
                    </w:p>
                    <w:p w:rsidR="00980A9B" w:rsidRDefault="00980A9B">
                      <w:pPr>
                        <w:pStyle w:val="BodyText"/>
                        <w:kinsoku w:val="0"/>
                        <w:overflowPunct w:val="0"/>
                        <w:spacing w:before="7" w:line="237" w:lineRule="auto"/>
                        <w:ind w:left="2017" w:right="2014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Integration</w:t>
                      </w:r>
                      <w:r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of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Technology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Into</w:t>
                      </w:r>
                      <w:proofErr w:type="gramEnd"/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the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Curriculum</w:t>
                      </w:r>
                      <w:r>
                        <w:rPr>
                          <w:b/>
                          <w:bCs/>
                          <w:spacing w:val="-5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Auburn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University-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College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of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Education</w:t>
                      </w:r>
                    </w:p>
                    <w:p w:rsidR="00980A9B" w:rsidRDefault="00980A9B">
                      <w:pPr>
                        <w:pStyle w:val="BodyText"/>
                        <w:kinsoku w:val="0"/>
                        <w:overflowPunct w:val="0"/>
                        <w:spacing w:before="5" w:line="237" w:lineRule="auto"/>
                        <w:ind w:left="997" w:right="100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Educational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Foundations,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Leadership</w:t>
                      </w:r>
                      <w:r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and</w:t>
                      </w:r>
                      <w:r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Technology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Department</w:t>
                      </w:r>
                      <w:r>
                        <w:rPr>
                          <w:b/>
                          <w:bCs/>
                          <w:spacing w:val="-5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Syllabus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2021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86B03" w:rsidRDefault="00B86B03">
      <w:pPr>
        <w:pStyle w:val="BodyText"/>
        <w:kinsoku w:val="0"/>
        <w:overflowPunct w:val="0"/>
        <w:rPr>
          <w:sz w:val="20"/>
          <w:szCs w:val="20"/>
        </w:rPr>
      </w:pPr>
    </w:p>
    <w:p w:rsidR="00B86B03" w:rsidRDefault="00B86B03">
      <w:pPr>
        <w:pStyle w:val="BodyText"/>
        <w:kinsoku w:val="0"/>
        <w:overflowPunct w:val="0"/>
        <w:spacing w:before="10"/>
        <w:rPr>
          <w:sz w:val="21"/>
          <w:szCs w:val="21"/>
        </w:rPr>
      </w:pPr>
    </w:p>
    <w:p w:rsidR="00B86B03" w:rsidRDefault="00B86B03">
      <w:pPr>
        <w:pStyle w:val="ListParagraph"/>
        <w:numPr>
          <w:ilvl w:val="0"/>
          <w:numId w:val="10"/>
        </w:numPr>
        <w:tabs>
          <w:tab w:val="left" w:pos="921"/>
          <w:tab w:val="left" w:pos="3078"/>
        </w:tabs>
        <w:kinsoku w:val="0"/>
        <w:overflowPunct w:val="0"/>
        <w:ind w:hanging="721"/>
      </w:pPr>
      <w:r>
        <w:rPr>
          <w:b/>
          <w:bCs/>
        </w:rPr>
        <w:t>Course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Number:</w:t>
      </w:r>
      <w:r>
        <w:rPr>
          <w:b/>
          <w:bCs/>
        </w:rPr>
        <w:tab/>
      </w:r>
      <w:r>
        <w:t>EDMD 7210</w:t>
      </w:r>
    </w:p>
    <w:p w:rsidR="00B86B03" w:rsidRDefault="00B86B03">
      <w:pPr>
        <w:pStyle w:val="BodyText"/>
        <w:tabs>
          <w:tab w:val="left" w:pos="3078"/>
        </w:tabs>
        <w:kinsoku w:val="0"/>
        <w:overflowPunct w:val="0"/>
        <w:spacing w:before="3"/>
        <w:ind w:left="920"/>
      </w:pPr>
      <w:r>
        <w:rPr>
          <w:b/>
          <w:bCs/>
        </w:rPr>
        <w:t>Course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Title:</w:t>
      </w:r>
      <w:r>
        <w:rPr>
          <w:b/>
          <w:bCs/>
        </w:rPr>
        <w:tab/>
      </w:r>
      <w:r>
        <w:t>Integration of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into the</w:t>
      </w:r>
      <w:r>
        <w:rPr>
          <w:spacing w:val="-1"/>
        </w:rPr>
        <w:t xml:space="preserve"> </w:t>
      </w:r>
      <w:r>
        <w:t>Curriculum</w:t>
      </w:r>
    </w:p>
    <w:p w:rsidR="00B86B03" w:rsidRDefault="00B86B03">
      <w:pPr>
        <w:pStyle w:val="BodyText"/>
        <w:tabs>
          <w:tab w:val="left" w:pos="3078"/>
        </w:tabs>
        <w:kinsoku w:val="0"/>
        <w:overflowPunct w:val="0"/>
        <w:ind w:left="920"/>
      </w:pPr>
      <w:r>
        <w:rPr>
          <w:b/>
          <w:bCs/>
        </w:rPr>
        <w:t>Credit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Hours:</w:t>
      </w:r>
      <w:r>
        <w:rPr>
          <w:b/>
          <w:bCs/>
        </w:rPr>
        <w:tab/>
      </w:r>
      <w:r>
        <w:t>3 semester</w:t>
      </w:r>
      <w:r>
        <w:rPr>
          <w:spacing w:val="-1"/>
        </w:rPr>
        <w:t xml:space="preserve"> </w:t>
      </w:r>
      <w:r>
        <w:t>hours (LEC3)</w:t>
      </w:r>
    </w:p>
    <w:p w:rsidR="00B86B03" w:rsidRDefault="00B86B03">
      <w:pPr>
        <w:pStyle w:val="BodyText"/>
        <w:tabs>
          <w:tab w:val="left" w:pos="3078"/>
        </w:tabs>
        <w:kinsoku w:val="0"/>
        <w:overflowPunct w:val="0"/>
        <w:ind w:left="920"/>
      </w:pPr>
      <w:r>
        <w:rPr>
          <w:b/>
          <w:bCs/>
        </w:rPr>
        <w:t>Prerequisite:</w:t>
      </w:r>
      <w:r>
        <w:rPr>
          <w:b/>
          <w:bCs/>
        </w:rPr>
        <w:tab/>
      </w:r>
      <w:r>
        <w:t>None</w:t>
      </w:r>
    </w:p>
    <w:p w:rsidR="00B86B03" w:rsidRDefault="00B86B03">
      <w:pPr>
        <w:pStyle w:val="BodyText"/>
        <w:kinsoku w:val="0"/>
        <w:overflowPunct w:val="0"/>
        <w:spacing w:before="9"/>
        <w:rPr>
          <w:sz w:val="23"/>
          <w:szCs w:val="23"/>
        </w:rPr>
      </w:pPr>
    </w:p>
    <w:p w:rsidR="00B86B03" w:rsidRDefault="00B86B03">
      <w:pPr>
        <w:pStyle w:val="ListParagraph"/>
        <w:numPr>
          <w:ilvl w:val="0"/>
          <w:numId w:val="10"/>
        </w:numPr>
        <w:tabs>
          <w:tab w:val="left" w:pos="921"/>
        </w:tabs>
        <w:kinsoku w:val="0"/>
        <w:overflowPunct w:val="0"/>
        <w:spacing w:before="1"/>
        <w:ind w:hanging="721"/>
      </w:pPr>
      <w:r>
        <w:rPr>
          <w:b/>
          <w:bCs/>
        </w:rPr>
        <w:t>Term:</w:t>
      </w:r>
      <w:r>
        <w:rPr>
          <w:b/>
          <w:bCs/>
          <w:spacing w:val="-2"/>
        </w:rPr>
        <w:t xml:space="preserve"> </w:t>
      </w:r>
      <w:r>
        <w:t>Summer</w:t>
      </w:r>
      <w:r>
        <w:rPr>
          <w:spacing w:val="-1"/>
        </w:rPr>
        <w:t xml:space="preserve"> </w:t>
      </w:r>
      <w:r w:rsidR="001B1E2E">
        <w:t>2021</w:t>
      </w:r>
    </w:p>
    <w:p w:rsidR="00B86B03" w:rsidRDefault="00B86B03">
      <w:pPr>
        <w:pStyle w:val="ListParagraph"/>
        <w:numPr>
          <w:ilvl w:val="0"/>
          <w:numId w:val="10"/>
        </w:numPr>
        <w:tabs>
          <w:tab w:val="left" w:pos="921"/>
        </w:tabs>
        <w:kinsoku w:val="0"/>
        <w:overflowPunct w:val="0"/>
        <w:ind w:right="5659"/>
      </w:pPr>
      <w:r>
        <w:rPr>
          <w:b/>
          <w:bCs/>
        </w:rPr>
        <w:t>Day/Time</w:t>
      </w:r>
      <w:r>
        <w:t>: Meet online</w:t>
      </w:r>
      <w:r>
        <w:rPr>
          <w:spacing w:val="1"/>
        </w:rPr>
        <w:t xml:space="preserve"> </w:t>
      </w:r>
      <w:r>
        <w:rPr>
          <w:b/>
          <w:bCs/>
        </w:rPr>
        <w:t>Instructo</w:t>
      </w:r>
      <w:r>
        <w:t>r:</w:t>
      </w:r>
      <w:r>
        <w:rPr>
          <w:spacing w:val="-4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t>Jung</w:t>
      </w:r>
      <w:r>
        <w:rPr>
          <w:spacing w:val="-6"/>
        </w:rPr>
        <w:t xml:space="preserve"> </w:t>
      </w:r>
      <w:r>
        <w:t>Won</w:t>
      </w:r>
      <w:r>
        <w:rPr>
          <w:spacing w:val="-4"/>
        </w:rPr>
        <w:t xml:space="preserve"> </w:t>
      </w:r>
      <w:r>
        <w:t>Hur</w:t>
      </w:r>
      <w:r>
        <w:rPr>
          <w:spacing w:val="-57"/>
        </w:rPr>
        <w:t xml:space="preserve"> </w:t>
      </w:r>
      <w:r>
        <w:rPr>
          <w:b/>
          <w:bCs/>
        </w:rPr>
        <w:t>Office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Address</w:t>
      </w:r>
      <w:r>
        <w:t>: 40</w:t>
      </w:r>
      <w:r w:rsidR="00355AFC">
        <w:t>68</w:t>
      </w:r>
      <w:r>
        <w:rPr>
          <w:spacing w:val="2"/>
        </w:rPr>
        <w:t xml:space="preserve"> </w:t>
      </w:r>
      <w:r>
        <w:t>Haley</w:t>
      </w:r>
    </w:p>
    <w:p w:rsidR="00B86B03" w:rsidRDefault="00B86B03">
      <w:pPr>
        <w:pStyle w:val="BodyText"/>
        <w:kinsoku w:val="0"/>
        <w:overflowPunct w:val="0"/>
        <w:spacing w:before="2"/>
        <w:ind w:left="920"/>
        <w:rPr>
          <w:color w:val="0000FF"/>
        </w:rPr>
      </w:pPr>
      <w:r>
        <w:rPr>
          <w:b/>
          <w:bCs/>
        </w:rPr>
        <w:t>Contact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Information</w:t>
      </w:r>
      <w:r>
        <w:t>:</w:t>
      </w:r>
      <w:r>
        <w:rPr>
          <w:spacing w:val="58"/>
        </w:rPr>
        <w:t xml:space="preserve"> </w:t>
      </w:r>
      <w:r>
        <w:t>Work:</w:t>
      </w:r>
      <w:r>
        <w:rPr>
          <w:spacing w:val="-1"/>
        </w:rPr>
        <w:t xml:space="preserve"> </w:t>
      </w:r>
      <w:r>
        <w:t>334-844-3019/</w:t>
      </w:r>
      <w:r>
        <w:rPr>
          <w:spacing w:val="-1"/>
        </w:rPr>
        <w:t xml:space="preserve"> </w:t>
      </w:r>
      <w:r>
        <w:t xml:space="preserve">Email: </w:t>
      </w:r>
      <w:hyperlink r:id="rId8" w:history="1">
        <w:r>
          <w:rPr>
            <w:color w:val="0000FF"/>
            <w:u w:val="single"/>
          </w:rPr>
          <w:t>jwhur@auburn.edu</w:t>
        </w:r>
      </w:hyperlink>
    </w:p>
    <w:p w:rsidR="00B86B03" w:rsidRDefault="00B86B03">
      <w:pPr>
        <w:pStyle w:val="BodyText"/>
        <w:kinsoku w:val="0"/>
        <w:overflowPunct w:val="0"/>
        <w:ind w:left="920"/>
      </w:pPr>
      <w:r>
        <w:rPr>
          <w:b/>
          <w:bCs/>
        </w:rPr>
        <w:t>Office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hours:</w:t>
      </w:r>
      <w:r>
        <w:rPr>
          <w:b/>
          <w:bCs/>
          <w:spacing w:val="-1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whenever</w:t>
      </w:r>
      <w:r>
        <w:rPr>
          <w:spacing w:val="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help.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via Zoom.</w:t>
      </w:r>
    </w:p>
    <w:p w:rsidR="00B86B03" w:rsidRDefault="00B86B03">
      <w:pPr>
        <w:pStyle w:val="BodyText"/>
        <w:kinsoku w:val="0"/>
        <w:overflowPunct w:val="0"/>
        <w:spacing w:before="2"/>
      </w:pPr>
    </w:p>
    <w:p w:rsidR="00B86B03" w:rsidRDefault="00B86B03">
      <w:pPr>
        <w:pStyle w:val="Heading1"/>
        <w:numPr>
          <w:ilvl w:val="0"/>
          <w:numId w:val="10"/>
        </w:numPr>
        <w:tabs>
          <w:tab w:val="left" w:pos="861"/>
        </w:tabs>
        <w:kinsoku w:val="0"/>
        <w:overflowPunct w:val="0"/>
        <w:spacing w:before="1" w:line="275" w:lineRule="exact"/>
        <w:ind w:left="860" w:hanging="661"/>
        <w:jc w:val="both"/>
      </w:pPr>
      <w:r>
        <w:t>Text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Resources:</w:t>
      </w:r>
    </w:p>
    <w:p w:rsidR="001B1E2E" w:rsidRPr="00B24315" w:rsidRDefault="00B24315" w:rsidP="00B24315">
      <w:pPr>
        <w:pStyle w:val="ListParagraph"/>
        <w:numPr>
          <w:ilvl w:val="1"/>
          <w:numId w:val="10"/>
        </w:numPr>
        <w:tabs>
          <w:tab w:val="left" w:pos="1060"/>
        </w:tabs>
        <w:kinsoku w:val="0"/>
        <w:overflowPunct w:val="0"/>
        <w:ind w:left="1040" w:right="1796" w:hanging="240"/>
        <w:jc w:val="both"/>
        <w:rPr>
          <w:b/>
          <w:bCs/>
        </w:rPr>
      </w:pPr>
      <w:r w:rsidRPr="00B24315">
        <w:rPr>
          <w:b/>
          <w:bCs/>
        </w:rPr>
        <w:t xml:space="preserve"> </w:t>
      </w:r>
      <w:r w:rsidRPr="00B24315">
        <w:t>Miller, M. (2020)</w:t>
      </w:r>
      <w:r>
        <w:t xml:space="preserve">. </w:t>
      </w:r>
      <w:r w:rsidR="001B1E2E" w:rsidRPr="00B24315">
        <w:rPr>
          <w:i/>
          <w:iCs/>
        </w:rPr>
        <w:t>Tech like a pirate: Using classroom technology to create and make learning memorable</w:t>
      </w:r>
      <w:r>
        <w:t xml:space="preserve">. San Diego, CA: Dave Burgess Consulting. </w:t>
      </w:r>
      <w:hyperlink r:id="rId9" w:history="1">
        <w:r w:rsidR="001B1E2E" w:rsidRPr="00CD5048">
          <w:rPr>
            <w:rStyle w:val="Hyperlink"/>
          </w:rPr>
          <w:t>https://amz.run/4XwY</w:t>
        </w:r>
      </w:hyperlink>
    </w:p>
    <w:p w:rsidR="00B86B03" w:rsidRDefault="00B86B03">
      <w:pPr>
        <w:pStyle w:val="ListParagraph"/>
        <w:numPr>
          <w:ilvl w:val="1"/>
          <w:numId w:val="10"/>
        </w:numPr>
        <w:tabs>
          <w:tab w:val="left" w:pos="1060"/>
        </w:tabs>
        <w:kinsoku w:val="0"/>
        <w:overflowPunct w:val="0"/>
        <w:ind w:left="1040" w:right="1796" w:hanging="240"/>
        <w:jc w:val="both"/>
        <w:rPr>
          <w:b/>
          <w:bCs/>
        </w:rPr>
      </w:pPr>
      <w:r>
        <w:t xml:space="preserve">American Psychological Association (2009). </w:t>
      </w:r>
      <w:r>
        <w:rPr>
          <w:i/>
          <w:iCs/>
        </w:rPr>
        <w:t>Publication Manual of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1"/>
        </w:rPr>
        <w:t xml:space="preserve">the American </w:t>
      </w:r>
      <w:r>
        <w:rPr>
          <w:i/>
          <w:iCs/>
        </w:rPr>
        <w:t>Psychological Association (6</w:t>
      </w:r>
      <w:r>
        <w:rPr>
          <w:i/>
          <w:iCs/>
          <w:vertAlign w:val="superscript"/>
        </w:rPr>
        <w:t>th</w:t>
      </w:r>
      <w:r>
        <w:rPr>
          <w:i/>
          <w:iCs/>
        </w:rPr>
        <w:t xml:space="preserve"> </w:t>
      </w:r>
      <w:proofErr w:type="gramStart"/>
      <w:r>
        <w:rPr>
          <w:i/>
          <w:iCs/>
        </w:rPr>
        <w:t>ed</w:t>
      </w:r>
      <w:proofErr w:type="gramEnd"/>
      <w:r>
        <w:rPr>
          <w:i/>
          <w:iCs/>
        </w:rPr>
        <w:t>.)</w:t>
      </w:r>
      <w:r>
        <w:t>. Washington, D.C.:</w:t>
      </w:r>
      <w:r>
        <w:rPr>
          <w:spacing w:val="1"/>
        </w:rPr>
        <w:t xml:space="preserve"> </w:t>
      </w:r>
      <w:r>
        <w:t>American</w:t>
      </w:r>
      <w:r>
        <w:rPr>
          <w:spacing w:val="-1"/>
        </w:rPr>
        <w:t xml:space="preserve"> </w:t>
      </w:r>
      <w:r>
        <w:t>Psychological Association</w:t>
      </w:r>
      <w:r>
        <w:rPr>
          <w:spacing w:val="2"/>
        </w:rPr>
        <w:t xml:space="preserve"> </w:t>
      </w:r>
      <w:r>
        <w:t>--</w:t>
      </w:r>
      <w:r>
        <w:rPr>
          <w:spacing w:val="-1"/>
        </w:rPr>
        <w:t xml:space="preserve"> </w:t>
      </w:r>
      <w:r>
        <w:rPr>
          <w:b/>
          <w:bCs/>
        </w:rPr>
        <w:t>Optional</w:t>
      </w:r>
    </w:p>
    <w:p w:rsidR="00B86B03" w:rsidRDefault="00B86B03">
      <w:pPr>
        <w:pStyle w:val="BodyText"/>
        <w:kinsoku w:val="0"/>
        <w:overflowPunct w:val="0"/>
        <w:spacing w:before="3"/>
        <w:rPr>
          <w:b/>
          <w:bCs/>
        </w:rPr>
      </w:pPr>
    </w:p>
    <w:p w:rsidR="00B86B03" w:rsidRDefault="00B86B03">
      <w:pPr>
        <w:pStyle w:val="Heading1"/>
        <w:numPr>
          <w:ilvl w:val="0"/>
          <w:numId w:val="10"/>
        </w:numPr>
        <w:tabs>
          <w:tab w:val="left" w:pos="921"/>
        </w:tabs>
        <w:kinsoku w:val="0"/>
        <w:overflowPunct w:val="0"/>
        <w:spacing w:before="1"/>
        <w:ind w:hanging="721"/>
      </w:pPr>
      <w:r>
        <w:t>Course</w:t>
      </w:r>
      <w:r>
        <w:rPr>
          <w:spacing w:val="-3"/>
        </w:rPr>
        <w:t xml:space="preserve"> </w:t>
      </w:r>
      <w:r>
        <w:t>Description:</w:t>
      </w:r>
    </w:p>
    <w:p w:rsidR="00B86B03" w:rsidRDefault="00B86B03">
      <w:pPr>
        <w:pStyle w:val="BodyText"/>
        <w:kinsoku w:val="0"/>
        <w:overflowPunct w:val="0"/>
        <w:spacing w:before="4" w:line="237" w:lineRule="auto"/>
        <w:ind w:left="920" w:right="1322"/>
      </w:pPr>
      <w:r>
        <w:t>Learner competence in integration of technology into curriculum, including</w:t>
      </w:r>
      <w:r>
        <w:rPr>
          <w:spacing w:val="-57"/>
        </w:rPr>
        <w:t xml:space="preserve"> </w:t>
      </w:r>
      <w:r>
        <w:t>designing</w:t>
      </w:r>
      <w:r>
        <w:rPr>
          <w:spacing w:val="-3"/>
        </w:rPr>
        <w:t xml:space="preserve"> </w:t>
      </w:r>
      <w:r>
        <w:t>and integrating technology</w:t>
      </w:r>
      <w:r>
        <w:rPr>
          <w:spacing w:val="-5"/>
        </w:rPr>
        <w:t xml:space="preserve"> </w:t>
      </w:r>
      <w:r>
        <w:t>into instruction</w:t>
      </w:r>
    </w:p>
    <w:p w:rsidR="00B86B03" w:rsidRDefault="00B86B03">
      <w:pPr>
        <w:pStyle w:val="BodyText"/>
        <w:kinsoku w:val="0"/>
        <w:overflowPunct w:val="0"/>
        <w:spacing w:before="10"/>
        <w:rPr>
          <w:sz w:val="23"/>
          <w:szCs w:val="23"/>
        </w:rPr>
      </w:pPr>
    </w:p>
    <w:p w:rsidR="00B86B03" w:rsidRDefault="00B86B03">
      <w:pPr>
        <w:pStyle w:val="Heading1"/>
        <w:numPr>
          <w:ilvl w:val="0"/>
          <w:numId w:val="10"/>
        </w:numPr>
        <w:tabs>
          <w:tab w:val="left" w:pos="921"/>
        </w:tabs>
        <w:kinsoku w:val="0"/>
        <w:overflowPunct w:val="0"/>
        <w:spacing w:line="275" w:lineRule="exact"/>
        <w:ind w:hanging="721"/>
      </w:pPr>
      <w:r>
        <w:t>Course</w:t>
      </w:r>
      <w:r>
        <w:rPr>
          <w:spacing w:val="-3"/>
        </w:rPr>
        <w:t xml:space="preserve"> </w:t>
      </w:r>
      <w:r>
        <w:t>Objectives:</w:t>
      </w:r>
    </w:p>
    <w:p w:rsidR="00B86B03" w:rsidRDefault="00B86B03">
      <w:pPr>
        <w:pStyle w:val="BodyText"/>
        <w:kinsoku w:val="0"/>
        <w:overflowPunct w:val="0"/>
        <w:spacing w:line="274" w:lineRule="exact"/>
        <w:ind w:left="920"/>
      </w:pPr>
      <w:r>
        <w:t>Upon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completion of</w:t>
      </w:r>
      <w:r>
        <w:rPr>
          <w:spacing w:val="-2"/>
        </w:rPr>
        <w:t xml:space="preserve"> </w:t>
      </w:r>
      <w:r>
        <w:t>this course,</w:t>
      </w:r>
      <w:r>
        <w:rPr>
          <w:spacing w:val="-1"/>
        </w:rPr>
        <w:t xml:space="preserve"> </w:t>
      </w:r>
      <w:r>
        <w:t>students 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</w:t>
      </w:r>
    </w:p>
    <w:p w:rsidR="00B86B03" w:rsidRDefault="00B86B03">
      <w:pPr>
        <w:pStyle w:val="ListParagraph"/>
        <w:numPr>
          <w:ilvl w:val="0"/>
          <w:numId w:val="9"/>
        </w:numPr>
        <w:tabs>
          <w:tab w:val="left" w:pos="1641"/>
        </w:tabs>
        <w:kinsoku w:val="0"/>
        <w:overflowPunct w:val="0"/>
        <w:spacing w:line="242" w:lineRule="auto"/>
        <w:ind w:right="1072"/>
        <w:rPr>
          <w:b/>
          <w:bCs/>
        </w:rPr>
      </w:pPr>
      <w:proofErr w:type="gramStart"/>
      <w:r>
        <w:t>facilitate</w:t>
      </w:r>
      <w:proofErr w:type="gramEnd"/>
      <w:r>
        <w:rPr>
          <w:spacing w:val="-1"/>
        </w:rPr>
        <w:t xml:space="preserve"> </w:t>
      </w:r>
      <w:r>
        <w:t>and promote</w:t>
      </w:r>
      <w:r>
        <w:rPr>
          <w:spacing w:val="-1"/>
        </w:rPr>
        <w:t xml:space="preserve"> </w:t>
      </w:r>
      <w:r>
        <w:t>student learning</w:t>
      </w:r>
      <w:r>
        <w:rPr>
          <w:spacing w:val="-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creativity</w:t>
      </w:r>
      <w:r>
        <w:rPr>
          <w:spacing w:val="-5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variety</w:t>
      </w:r>
      <w:r>
        <w:rPr>
          <w:spacing w:val="-6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(</w:t>
      </w:r>
      <w:r>
        <w:rPr>
          <w:b/>
          <w:bCs/>
        </w:rPr>
        <w:t>290-3-3-.42(4)(b)1.)</w:t>
      </w:r>
    </w:p>
    <w:p w:rsidR="00B86B03" w:rsidRDefault="00B86B03">
      <w:pPr>
        <w:pStyle w:val="ListParagraph"/>
        <w:numPr>
          <w:ilvl w:val="0"/>
          <w:numId w:val="9"/>
        </w:numPr>
        <w:tabs>
          <w:tab w:val="left" w:pos="1641"/>
        </w:tabs>
        <w:kinsoku w:val="0"/>
        <w:overflowPunct w:val="0"/>
        <w:spacing w:before="6" w:line="237" w:lineRule="auto"/>
        <w:ind w:right="789"/>
        <w:rPr>
          <w:b/>
          <w:bCs/>
        </w:rPr>
      </w:pPr>
      <w:proofErr w:type="gramStart"/>
      <w:r>
        <w:t>select</w:t>
      </w:r>
      <w:proofErr w:type="gramEnd"/>
      <w:r>
        <w:rPr>
          <w:spacing w:val="-2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tools</w:t>
      </w:r>
      <w:r>
        <w:rPr>
          <w:spacing w:val="-1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learners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integrate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into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classroom instruction</w:t>
      </w:r>
      <w:r>
        <w:rPr>
          <w:spacing w:val="-1"/>
        </w:rPr>
        <w:t xml:space="preserve"> </w:t>
      </w:r>
      <w:r>
        <w:t>(</w:t>
      </w:r>
      <w:r>
        <w:rPr>
          <w:b/>
          <w:bCs/>
        </w:rPr>
        <w:t>290-3-3-.42(4)(b)2.)</w:t>
      </w:r>
    </w:p>
    <w:p w:rsidR="00B86B03" w:rsidRDefault="00B86B03">
      <w:pPr>
        <w:pStyle w:val="ListParagraph"/>
        <w:numPr>
          <w:ilvl w:val="0"/>
          <w:numId w:val="9"/>
        </w:numPr>
        <w:tabs>
          <w:tab w:val="left" w:pos="1641"/>
        </w:tabs>
        <w:kinsoku w:val="0"/>
        <w:overflowPunct w:val="0"/>
        <w:spacing w:before="5" w:line="237" w:lineRule="auto"/>
        <w:ind w:right="1003"/>
        <w:rPr>
          <w:b/>
          <w:bCs/>
        </w:rPr>
      </w:pPr>
      <w:proofErr w:type="gramStart"/>
      <w:r>
        <w:t>demonstrate</w:t>
      </w:r>
      <w:proofErr w:type="gramEnd"/>
      <w:r>
        <w:rPr>
          <w:spacing w:val="-1"/>
        </w:rPr>
        <w:t xml:space="preserve"> </w:t>
      </w:r>
      <w:r>
        <w:t>confidence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using</w:t>
      </w:r>
      <w:r>
        <w:rPr>
          <w:spacing w:val="-4"/>
        </w:rPr>
        <w:t xml:space="preserve"> </w:t>
      </w:r>
      <w:r w:rsidR="004968E1">
        <w:t xml:space="preserve">variety of emerging </w:t>
      </w:r>
      <w:r>
        <w:rPr>
          <w:spacing w:val="-57"/>
        </w:rPr>
        <w:t xml:space="preserve"> </w:t>
      </w:r>
      <w:r>
        <w:t>technologies</w:t>
      </w:r>
      <w:r>
        <w:rPr>
          <w:spacing w:val="-1"/>
        </w:rPr>
        <w:t xml:space="preserve"> </w:t>
      </w:r>
      <w:r>
        <w:t>(</w:t>
      </w:r>
      <w:r>
        <w:rPr>
          <w:b/>
          <w:bCs/>
        </w:rPr>
        <w:t>290-3-3-.42(4)(b)3.)</w:t>
      </w:r>
    </w:p>
    <w:p w:rsidR="00B86B03" w:rsidRDefault="00B86B03">
      <w:pPr>
        <w:pStyle w:val="ListParagraph"/>
        <w:numPr>
          <w:ilvl w:val="0"/>
          <w:numId w:val="9"/>
        </w:numPr>
        <w:tabs>
          <w:tab w:val="left" w:pos="1641"/>
        </w:tabs>
        <w:kinsoku w:val="0"/>
        <w:overflowPunct w:val="0"/>
        <w:spacing w:line="274" w:lineRule="exact"/>
        <w:ind w:hanging="361"/>
        <w:rPr>
          <w:b/>
          <w:bCs/>
        </w:rPr>
      </w:pPr>
      <w:r>
        <w:t>model</w:t>
      </w:r>
      <w:r>
        <w:rPr>
          <w:spacing w:val="-1"/>
        </w:rPr>
        <w:t xml:space="preserve"> </w:t>
      </w:r>
      <w:r>
        <w:t>and promote</w:t>
      </w:r>
      <w:r>
        <w:rPr>
          <w:spacing w:val="-2"/>
        </w:rPr>
        <w:t xml:space="preserve"> </w:t>
      </w:r>
      <w:r>
        <w:t>safe,</w:t>
      </w:r>
      <w:r>
        <w:rPr>
          <w:spacing w:val="2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and ethical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digital media</w:t>
      </w:r>
      <w:r>
        <w:rPr>
          <w:spacing w:val="-1"/>
        </w:rPr>
        <w:t xml:space="preserve"> </w:t>
      </w:r>
      <w:r>
        <w:t>(</w:t>
      </w:r>
      <w:r>
        <w:rPr>
          <w:b/>
          <w:bCs/>
        </w:rPr>
        <w:t>290-3-3-</w:t>
      </w:r>
    </w:p>
    <w:p w:rsidR="00B86B03" w:rsidRDefault="00B86B03">
      <w:pPr>
        <w:pStyle w:val="Heading1"/>
        <w:kinsoku w:val="0"/>
        <w:overflowPunct w:val="0"/>
        <w:spacing w:line="275" w:lineRule="exact"/>
        <w:ind w:left="1640"/>
      </w:pPr>
      <w:r>
        <w:t>.42(4</w:t>
      </w:r>
      <w:proofErr w:type="gramStart"/>
      <w:r>
        <w:t>)(</w:t>
      </w:r>
      <w:proofErr w:type="gramEnd"/>
      <w:r>
        <w:t>b)4.)</w:t>
      </w:r>
    </w:p>
    <w:p w:rsidR="00B86B03" w:rsidRDefault="00B86B03">
      <w:pPr>
        <w:pStyle w:val="ListParagraph"/>
        <w:numPr>
          <w:ilvl w:val="0"/>
          <w:numId w:val="9"/>
        </w:numPr>
        <w:tabs>
          <w:tab w:val="left" w:pos="1641"/>
        </w:tabs>
        <w:kinsoku w:val="0"/>
        <w:overflowPunct w:val="0"/>
        <w:spacing w:before="10" w:line="237" w:lineRule="auto"/>
        <w:ind w:right="796"/>
        <w:rPr>
          <w:b/>
          <w:bCs/>
        </w:rPr>
      </w:pPr>
      <w:proofErr w:type="gramStart"/>
      <w:r>
        <w:t>engage</w:t>
      </w:r>
      <w:proofErr w:type="gramEnd"/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growth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participating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communities and</w:t>
      </w:r>
      <w:r>
        <w:rPr>
          <w:spacing w:val="-57"/>
        </w:rPr>
        <w:t xml:space="preserve"> </w:t>
      </w:r>
      <w:r>
        <w:t>developing</w:t>
      </w:r>
      <w:r>
        <w:rPr>
          <w:spacing w:val="-4"/>
        </w:rPr>
        <w:t xml:space="preserve"> </w:t>
      </w:r>
      <w:r>
        <w:t>self-directed learning</w:t>
      </w:r>
      <w:r>
        <w:rPr>
          <w:spacing w:val="-3"/>
        </w:rPr>
        <w:t xml:space="preserve"> </w:t>
      </w:r>
      <w:r>
        <w:t>skills (</w:t>
      </w:r>
      <w:r>
        <w:rPr>
          <w:b/>
          <w:bCs/>
        </w:rPr>
        <w:t>290-3-3-.42(4)(b)5.)</w:t>
      </w:r>
    </w:p>
    <w:p w:rsidR="00B86B03" w:rsidRDefault="00B86B03">
      <w:pPr>
        <w:pStyle w:val="ListParagraph"/>
        <w:numPr>
          <w:ilvl w:val="0"/>
          <w:numId w:val="9"/>
        </w:numPr>
        <w:tabs>
          <w:tab w:val="left" w:pos="1641"/>
        </w:tabs>
        <w:kinsoku w:val="0"/>
        <w:overflowPunct w:val="0"/>
        <w:spacing w:before="10" w:line="237" w:lineRule="auto"/>
        <w:ind w:right="796"/>
        <w:rPr>
          <w:b/>
          <w:bCs/>
        </w:rPr>
        <w:sectPr w:rsidR="00B86B0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60" w:right="1120" w:bottom="960" w:left="1600" w:header="0" w:footer="777" w:gutter="0"/>
          <w:pgNumType w:start="1"/>
          <w:cols w:space="720"/>
          <w:noEndnote/>
        </w:sectPr>
      </w:pPr>
    </w:p>
    <w:p w:rsidR="00B86B03" w:rsidRDefault="00B86B03">
      <w:pPr>
        <w:pStyle w:val="Heading1"/>
        <w:numPr>
          <w:ilvl w:val="0"/>
          <w:numId w:val="10"/>
        </w:numPr>
        <w:tabs>
          <w:tab w:val="left" w:pos="820"/>
        </w:tabs>
        <w:kinsoku w:val="0"/>
        <w:overflowPunct w:val="0"/>
        <w:spacing w:before="74"/>
        <w:ind w:left="819" w:hanging="241"/>
      </w:pPr>
      <w:r>
        <w:lastRenderedPageBreak/>
        <w:t>Course</w:t>
      </w:r>
      <w:r>
        <w:rPr>
          <w:spacing w:val="-3"/>
        </w:rPr>
        <w:t xml:space="preserve"> </w:t>
      </w:r>
      <w:r>
        <w:t>Content:</w:t>
      </w:r>
    </w:p>
    <w:p w:rsidR="00603495" w:rsidRDefault="00603495" w:rsidP="00603495"/>
    <w:tbl>
      <w:tblPr>
        <w:tblStyle w:val="TableGrid"/>
        <w:tblW w:w="9805" w:type="dxa"/>
        <w:tblLayout w:type="fixed"/>
        <w:tblLook w:val="0000" w:firstRow="0" w:lastRow="0" w:firstColumn="0" w:lastColumn="0" w:noHBand="0" w:noVBand="0"/>
        <w:tblCaption w:val="Course Content"/>
        <w:tblDescription w:val="Weekly topics and assignments"/>
      </w:tblPr>
      <w:tblGrid>
        <w:gridCol w:w="1345"/>
        <w:gridCol w:w="3600"/>
        <w:gridCol w:w="2160"/>
        <w:gridCol w:w="2700"/>
      </w:tblGrid>
      <w:tr w:rsidR="00B86B03" w:rsidTr="00985A58">
        <w:trPr>
          <w:cantSplit/>
          <w:trHeight w:val="431"/>
          <w:tblHeader/>
        </w:trPr>
        <w:tc>
          <w:tcPr>
            <w:tcW w:w="1345" w:type="dxa"/>
          </w:tcPr>
          <w:p w:rsidR="00B86B03" w:rsidRDefault="00B86B03">
            <w:pPr>
              <w:pStyle w:val="TableParagraph"/>
              <w:kinsoku w:val="0"/>
              <w:overflowPunct w:val="0"/>
              <w:ind w:left="338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600" w:type="dxa"/>
          </w:tcPr>
          <w:p w:rsidR="00B86B03" w:rsidRDefault="00B86B03">
            <w:pPr>
              <w:pStyle w:val="TableParagraph"/>
              <w:kinsoku w:val="0"/>
              <w:overflowPunct w:val="0"/>
              <w:ind w:left="692"/>
              <w:rPr>
                <w:b/>
                <w:bCs/>
              </w:rPr>
            </w:pPr>
            <w:r>
              <w:rPr>
                <w:b/>
                <w:bCs/>
              </w:rPr>
              <w:t>Topic/Reading</w:t>
            </w:r>
          </w:p>
        </w:tc>
        <w:tc>
          <w:tcPr>
            <w:tcW w:w="2160" w:type="dxa"/>
          </w:tcPr>
          <w:p w:rsidR="00B86B03" w:rsidRDefault="00B86B03">
            <w:pPr>
              <w:pStyle w:val="TableParagraph"/>
              <w:kinsoku w:val="0"/>
              <w:overflowPunct w:val="0"/>
              <w:ind w:left="663"/>
              <w:rPr>
                <w:b/>
                <w:bCs/>
              </w:rPr>
            </w:pPr>
            <w:r>
              <w:rPr>
                <w:b/>
                <w:bCs/>
              </w:rPr>
              <w:t>Technology</w:t>
            </w:r>
          </w:p>
        </w:tc>
        <w:tc>
          <w:tcPr>
            <w:tcW w:w="2700" w:type="dxa"/>
          </w:tcPr>
          <w:p w:rsidR="00B86B03" w:rsidRDefault="00B86B03">
            <w:pPr>
              <w:pStyle w:val="TableParagraph"/>
              <w:kinsoku w:val="0"/>
              <w:overflowPunct w:val="0"/>
              <w:ind w:left="463"/>
              <w:rPr>
                <w:b/>
                <w:bCs/>
              </w:rPr>
            </w:pPr>
            <w:r>
              <w:rPr>
                <w:b/>
                <w:bCs/>
              </w:rPr>
              <w:t>Assignment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Due</w:t>
            </w:r>
          </w:p>
        </w:tc>
      </w:tr>
      <w:tr w:rsidR="00B86B03" w:rsidTr="00AA2530">
        <w:trPr>
          <w:trHeight w:val="978"/>
        </w:trPr>
        <w:tc>
          <w:tcPr>
            <w:tcW w:w="1345" w:type="dxa"/>
            <w:shd w:val="clear" w:color="auto" w:fill="D9D9D9" w:themeFill="background1" w:themeFillShade="D9"/>
          </w:tcPr>
          <w:p w:rsidR="00B86B03" w:rsidRDefault="00B86B03">
            <w:pPr>
              <w:pStyle w:val="TableParagraph"/>
              <w:kinsoku w:val="0"/>
              <w:overflowPunct w:val="0"/>
              <w:spacing w:line="269" w:lineRule="exact"/>
            </w:pPr>
            <w:r>
              <w:t>Week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  <w:p w:rsidR="00B86B03" w:rsidRDefault="00B86B03">
            <w:pPr>
              <w:pStyle w:val="TableParagraph"/>
              <w:kinsoku w:val="0"/>
              <w:overflowPunct w:val="0"/>
              <w:spacing w:line="275" w:lineRule="exact"/>
            </w:pPr>
            <w:r>
              <w:t>(May</w:t>
            </w:r>
            <w:r>
              <w:rPr>
                <w:spacing w:val="-5"/>
              </w:rPr>
              <w:t xml:space="preserve"> </w:t>
            </w:r>
            <w:r w:rsidR="00355AFC">
              <w:t>25</w:t>
            </w:r>
            <w:r>
              <w:t>)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B86B03" w:rsidRDefault="00B86B03">
            <w:pPr>
              <w:pStyle w:val="TableParagraph"/>
              <w:kinsoku w:val="0"/>
              <w:overflowPunct w:val="0"/>
              <w:spacing w:line="240" w:lineRule="auto"/>
              <w:ind w:left="112" w:right="166"/>
            </w:pPr>
            <w:r>
              <w:t>Introduction: Review the</w:t>
            </w:r>
            <w:r>
              <w:rPr>
                <w:spacing w:val="1"/>
              </w:rPr>
              <w:t xml:space="preserve"> </w:t>
            </w:r>
            <w:r>
              <w:t>syllabus/Technology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7"/>
              </w:rPr>
              <w:t xml:space="preserve"> </w:t>
            </w:r>
            <w:r>
              <w:t>digital</w:t>
            </w:r>
            <w:r>
              <w:rPr>
                <w:spacing w:val="-1"/>
              </w:rPr>
              <w:t xml:space="preserve"> </w:t>
            </w:r>
            <w:r>
              <w:t>age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B86B03" w:rsidRDefault="00B86B03">
            <w:pPr>
              <w:pStyle w:val="TableParagraph"/>
              <w:kinsoku w:val="0"/>
              <w:overflowPunct w:val="0"/>
              <w:ind w:left="104"/>
            </w:pPr>
            <w:r>
              <w:t>-</w:t>
            </w:r>
            <w:r>
              <w:rPr>
                <w:spacing w:val="-2"/>
              </w:rPr>
              <w:t xml:space="preserve"> </w:t>
            </w:r>
            <w:r w:rsidR="00BF1236">
              <w:t>Zoom/</w:t>
            </w:r>
            <w:proofErr w:type="spellStart"/>
            <w:r w:rsidR="00BF1236">
              <w:t>Padlet</w:t>
            </w:r>
            <w:proofErr w:type="spellEnd"/>
            <w:r w:rsidR="00BF1236">
              <w:t xml:space="preserve"> 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B86B03" w:rsidRDefault="00B86B03">
            <w:pPr>
              <w:pStyle w:val="TableParagraph"/>
              <w:kinsoku w:val="0"/>
              <w:overflowPunct w:val="0"/>
              <w:spacing w:line="240" w:lineRule="auto"/>
              <w:ind w:left="0"/>
            </w:pPr>
          </w:p>
        </w:tc>
      </w:tr>
      <w:tr w:rsidR="00B86B03" w:rsidTr="00985A58">
        <w:trPr>
          <w:trHeight w:val="882"/>
        </w:trPr>
        <w:tc>
          <w:tcPr>
            <w:tcW w:w="1345" w:type="dxa"/>
          </w:tcPr>
          <w:p w:rsidR="00B86B03" w:rsidRDefault="00B86B03">
            <w:pPr>
              <w:pStyle w:val="TableParagraph"/>
              <w:kinsoku w:val="0"/>
              <w:overflowPunct w:val="0"/>
              <w:spacing w:line="271" w:lineRule="exact"/>
            </w:pPr>
            <w:r>
              <w:t>Week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  <w:p w:rsidR="00B86B03" w:rsidRDefault="00B86B03">
            <w:pPr>
              <w:pStyle w:val="TableParagraph"/>
              <w:kinsoku w:val="0"/>
              <w:overflowPunct w:val="0"/>
              <w:spacing w:line="275" w:lineRule="exact"/>
            </w:pPr>
            <w:r>
              <w:t>(</w:t>
            </w:r>
            <w:r w:rsidR="00355AFC">
              <w:t>June 1</w:t>
            </w:r>
            <w:r>
              <w:t>)</w:t>
            </w:r>
          </w:p>
        </w:tc>
        <w:tc>
          <w:tcPr>
            <w:tcW w:w="3600" w:type="dxa"/>
          </w:tcPr>
          <w:p w:rsidR="00B86B03" w:rsidRDefault="00B86B03">
            <w:pPr>
              <w:pStyle w:val="TableParagraph"/>
              <w:kinsoku w:val="0"/>
              <w:overflowPunct w:val="0"/>
              <w:spacing w:line="242" w:lineRule="auto"/>
              <w:ind w:left="112" w:right="434"/>
            </w:pPr>
            <w:r>
              <w:rPr>
                <w:spacing w:val="-1"/>
              </w:rPr>
              <w:t xml:space="preserve">Technology </w:t>
            </w:r>
            <w:r>
              <w:t>Integration</w:t>
            </w:r>
            <w:r w:rsidR="00FF0D5E">
              <w:t xml:space="preserve"> Framework: TPACK</w:t>
            </w:r>
          </w:p>
        </w:tc>
        <w:tc>
          <w:tcPr>
            <w:tcW w:w="2160" w:type="dxa"/>
          </w:tcPr>
          <w:p w:rsidR="00B86B03" w:rsidRDefault="00B86B03">
            <w:pPr>
              <w:pStyle w:val="TableParagraph"/>
              <w:kinsoku w:val="0"/>
              <w:overflowPunct w:val="0"/>
              <w:spacing w:line="237" w:lineRule="auto"/>
              <w:ind w:left="104"/>
            </w:pPr>
            <w:r>
              <w:rPr>
                <w:spacing w:val="-1"/>
              </w:rPr>
              <w:t>-</w:t>
            </w:r>
            <w:r>
              <w:t xml:space="preserve"> </w:t>
            </w:r>
            <w:r w:rsidR="00BF1236">
              <w:rPr>
                <w:spacing w:val="-1"/>
              </w:rPr>
              <w:t>Google Earth</w:t>
            </w:r>
          </w:p>
        </w:tc>
        <w:tc>
          <w:tcPr>
            <w:tcW w:w="2700" w:type="dxa"/>
          </w:tcPr>
          <w:p w:rsidR="0027037C" w:rsidRDefault="00FF0D5E" w:rsidP="00FF0D5E">
            <w:pPr>
              <w:pStyle w:val="TableParagraph"/>
              <w:kinsoku w:val="0"/>
              <w:overflowPunct w:val="0"/>
              <w:spacing w:line="242" w:lineRule="auto"/>
              <w:ind w:left="216" w:hanging="115"/>
            </w:pPr>
            <w:r>
              <w:t xml:space="preserve">- </w:t>
            </w:r>
            <w:r>
              <w:rPr>
                <w:spacing w:val="-1"/>
              </w:rPr>
              <w:t>Google Earth</w:t>
            </w:r>
            <w:r w:rsidR="00AA2530">
              <w:t xml:space="preserve"> Lesson</w:t>
            </w:r>
            <w:r>
              <w:t xml:space="preserve"> </w:t>
            </w:r>
            <w:r>
              <w:br/>
              <w:t>(1</w:t>
            </w:r>
            <w:r w:rsidR="00F75B63">
              <w:t>5</w:t>
            </w:r>
            <w:r>
              <w:rPr>
                <w:spacing w:val="-8"/>
              </w:rPr>
              <w:t xml:space="preserve"> </w:t>
            </w:r>
            <w:r>
              <w:t>pts)</w:t>
            </w:r>
          </w:p>
          <w:p w:rsidR="00B86B03" w:rsidRDefault="00B86B03" w:rsidP="00FF0D5E">
            <w:pPr>
              <w:pStyle w:val="TableParagraph"/>
              <w:kinsoku w:val="0"/>
              <w:overflowPunct w:val="0"/>
              <w:spacing w:line="242" w:lineRule="auto"/>
              <w:ind w:left="216" w:hanging="115"/>
            </w:pPr>
          </w:p>
        </w:tc>
      </w:tr>
      <w:tr w:rsidR="00B86B03" w:rsidTr="00AA2530">
        <w:trPr>
          <w:trHeight w:val="916"/>
        </w:trPr>
        <w:tc>
          <w:tcPr>
            <w:tcW w:w="1345" w:type="dxa"/>
            <w:shd w:val="clear" w:color="auto" w:fill="D9D9D9" w:themeFill="background1" w:themeFillShade="D9"/>
          </w:tcPr>
          <w:p w:rsidR="00B86B03" w:rsidRDefault="00B86B03">
            <w:pPr>
              <w:pStyle w:val="TableParagraph"/>
              <w:kinsoku w:val="0"/>
              <w:overflowPunct w:val="0"/>
              <w:spacing w:line="271" w:lineRule="exact"/>
            </w:pPr>
            <w:r>
              <w:t>Week</w:t>
            </w:r>
            <w:r>
              <w:rPr>
                <w:spacing w:val="-1"/>
              </w:rPr>
              <w:t xml:space="preserve"> </w:t>
            </w:r>
            <w:r>
              <w:t>3</w:t>
            </w:r>
          </w:p>
          <w:p w:rsidR="00B86B03" w:rsidRDefault="00B86B03">
            <w:pPr>
              <w:pStyle w:val="TableParagraph"/>
              <w:kinsoku w:val="0"/>
              <w:overflowPunct w:val="0"/>
              <w:spacing w:line="275" w:lineRule="exact"/>
            </w:pPr>
            <w:r>
              <w:t>(June</w:t>
            </w:r>
            <w:r>
              <w:rPr>
                <w:spacing w:val="-1"/>
              </w:rPr>
              <w:t xml:space="preserve"> </w:t>
            </w:r>
            <w:r w:rsidR="00355AFC">
              <w:t>8</w:t>
            </w:r>
            <w:r>
              <w:t>)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B86B03" w:rsidRDefault="00603B9F">
            <w:pPr>
              <w:pStyle w:val="TableParagraph"/>
              <w:kinsoku w:val="0"/>
              <w:overflowPunct w:val="0"/>
              <w:spacing w:before="1" w:line="237" w:lineRule="auto"/>
              <w:ind w:left="112" w:right="690"/>
            </w:pPr>
            <w:r>
              <w:t>Classroom Innovation</w:t>
            </w:r>
            <w:r w:rsidR="0067275D">
              <w:t>/ Miller (Chapter 1 and 2)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B86B03" w:rsidRDefault="0027037C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kinsoku w:val="0"/>
              <w:overflowPunct w:val="0"/>
              <w:spacing w:line="275" w:lineRule="exact"/>
            </w:pPr>
            <w:r>
              <w:t xml:space="preserve">Actively Learn/ </w:t>
            </w:r>
            <w:proofErr w:type="spellStart"/>
            <w:r>
              <w:t>Wakelet</w:t>
            </w:r>
            <w:proofErr w:type="spellEnd"/>
            <w:r>
              <w:t xml:space="preserve"> 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B86B03" w:rsidRDefault="00985A58" w:rsidP="00F75B63">
            <w:pPr>
              <w:pStyle w:val="TableParagraph"/>
              <w:kinsoku w:val="0"/>
              <w:overflowPunct w:val="0"/>
              <w:spacing w:before="1" w:line="238" w:lineRule="auto"/>
              <w:ind w:left="216" w:hanging="115"/>
            </w:pPr>
            <w:r>
              <w:t>- Collaborative R</w:t>
            </w:r>
            <w:r w:rsidR="0027037C">
              <w:t xml:space="preserve">esources </w:t>
            </w:r>
            <w:r w:rsidR="0027037C">
              <w:br/>
              <w:t xml:space="preserve"> (1</w:t>
            </w:r>
            <w:r w:rsidR="00F75B63">
              <w:t>5</w:t>
            </w:r>
            <w:r w:rsidR="0027037C">
              <w:t xml:space="preserve"> pts)</w:t>
            </w:r>
          </w:p>
        </w:tc>
      </w:tr>
      <w:tr w:rsidR="00B86B03" w:rsidTr="00985A58">
        <w:trPr>
          <w:trHeight w:val="700"/>
        </w:trPr>
        <w:tc>
          <w:tcPr>
            <w:tcW w:w="1345" w:type="dxa"/>
          </w:tcPr>
          <w:p w:rsidR="00B86B03" w:rsidRDefault="00B86B03">
            <w:pPr>
              <w:pStyle w:val="TableParagraph"/>
              <w:kinsoku w:val="0"/>
              <w:overflowPunct w:val="0"/>
              <w:spacing w:line="269" w:lineRule="exact"/>
            </w:pPr>
            <w:r>
              <w:t>Week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  <w:p w:rsidR="00B86B03" w:rsidRDefault="00B86B03">
            <w:pPr>
              <w:pStyle w:val="TableParagraph"/>
              <w:kinsoku w:val="0"/>
              <w:overflowPunct w:val="0"/>
              <w:spacing w:line="275" w:lineRule="exact"/>
            </w:pPr>
            <w:r>
              <w:t>(June</w:t>
            </w:r>
            <w:r>
              <w:rPr>
                <w:spacing w:val="-1"/>
              </w:rPr>
              <w:t xml:space="preserve"> </w:t>
            </w:r>
            <w:r>
              <w:t>1</w:t>
            </w:r>
            <w:r w:rsidR="00355AFC">
              <w:t>5</w:t>
            </w:r>
            <w:r>
              <w:t>)</w:t>
            </w:r>
          </w:p>
        </w:tc>
        <w:tc>
          <w:tcPr>
            <w:tcW w:w="3600" w:type="dxa"/>
          </w:tcPr>
          <w:p w:rsidR="00B86B03" w:rsidRDefault="006E32F9">
            <w:pPr>
              <w:pStyle w:val="TableParagraph"/>
              <w:kinsoku w:val="0"/>
              <w:overflowPunct w:val="0"/>
              <w:spacing w:before="1" w:line="237" w:lineRule="auto"/>
              <w:ind w:left="112" w:right="514"/>
            </w:pPr>
            <w:r>
              <w:t>Digital Citizenship</w:t>
            </w:r>
          </w:p>
        </w:tc>
        <w:tc>
          <w:tcPr>
            <w:tcW w:w="2160" w:type="dxa"/>
          </w:tcPr>
          <w:p w:rsidR="00B86B03" w:rsidRDefault="006E32F9" w:rsidP="006E32F9">
            <w:pPr>
              <w:pStyle w:val="TableParagraph"/>
              <w:kinsoku w:val="0"/>
              <w:overflowPunct w:val="0"/>
              <w:spacing w:line="263" w:lineRule="exact"/>
              <w:ind w:left="0"/>
            </w:pPr>
            <w:r>
              <w:t>-</w:t>
            </w:r>
            <w:r>
              <w:rPr>
                <w:spacing w:val="-2"/>
              </w:rPr>
              <w:t xml:space="preserve">  </w:t>
            </w:r>
            <w:proofErr w:type="spellStart"/>
            <w:r>
              <w:t>Zotero</w:t>
            </w:r>
            <w:proofErr w:type="spellEnd"/>
          </w:p>
        </w:tc>
        <w:tc>
          <w:tcPr>
            <w:tcW w:w="2700" w:type="dxa"/>
          </w:tcPr>
          <w:p w:rsidR="00B86B03" w:rsidRDefault="00FF0D5E">
            <w:pPr>
              <w:pStyle w:val="TableParagraph"/>
              <w:kinsoku w:val="0"/>
              <w:overflowPunct w:val="0"/>
              <w:spacing w:line="240" w:lineRule="auto"/>
              <w:ind w:left="0"/>
            </w:pPr>
            <w:r>
              <w:t>-</w:t>
            </w:r>
            <w:r>
              <w:rPr>
                <w:spacing w:val="-2"/>
              </w:rPr>
              <w:t xml:space="preserve">  </w:t>
            </w:r>
            <w:proofErr w:type="spellStart"/>
            <w:r>
              <w:t>Zotero</w:t>
            </w:r>
            <w:proofErr w:type="spellEnd"/>
            <w:r w:rsidR="00985A58">
              <w:t xml:space="preserve"> practice</w:t>
            </w:r>
            <w:r>
              <w:rPr>
                <w:spacing w:val="-1"/>
              </w:rPr>
              <w:t xml:space="preserve"> </w:t>
            </w:r>
            <w:r>
              <w:t>(10 pts)</w:t>
            </w:r>
          </w:p>
        </w:tc>
      </w:tr>
      <w:tr w:rsidR="0067275D" w:rsidTr="00AA2530">
        <w:trPr>
          <w:trHeight w:val="709"/>
        </w:trPr>
        <w:tc>
          <w:tcPr>
            <w:tcW w:w="1345" w:type="dxa"/>
            <w:shd w:val="clear" w:color="auto" w:fill="D9D9D9" w:themeFill="background1" w:themeFillShade="D9"/>
          </w:tcPr>
          <w:p w:rsidR="0067275D" w:rsidRDefault="0067275D" w:rsidP="0067275D">
            <w:pPr>
              <w:pStyle w:val="TableParagraph"/>
              <w:kinsoku w:val="0"/>
              <w:overflowPunct w:val="0"/>
              <w:spacing w:line="271" w:lineRule="exact"/>
            </w:pPr>
            <w:r>
              <w:t>Week</w:t>
            </w:r>
            <w:r>
              <w:rPr>
                <w:spacing w:val="-1"/>
              </w:rPr>
              <w:t xml:space="preserve"> </w:t>
            </w:r>
            <w:r>
              <w:t>5</w:t>
            </w:r>
          </w:p>
          <w:p w:rsidR="0067275D" w:rsidRDefault="0067275D" w:rsidP="0067275D">
            <w:pPr>
              <w:pStyle w:val="TableParagraph"/>
              <w:kinsoku w:val="0"/>
              <w:overflowPunct w:val="0"/>
              <w:spacing w:line="275" w:lineRule="exact"/>
            </w:pPr>
            <w:r>
              <w:t>(June</w:t>
            </w:r>
            <w:r>
              <w:rPr>
                <w:spacing w:val="-1"/>
              </w:rPr>
              <w:t xml:space="preserve"> </w:t>
            </w:r>
            <w:r w:rsidR="006E32F9">
              <w:t>22</w:t>
            </w:r>
            <w:r>
              <w:t>)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7275D" w:rsidRDefault="006E32F9" w:rsidP="0067275D">
            <w:pPr>
              <w:pStyle w:val="TableParagraph"/>
              <w:kinsoku w:val="0"/>
              <w:overflowPunct w:val="0"/>
              <w:ind w:left="112"/>
            </w:pPr>
            <w:r>
              <w:t>Game-based learning/ Miller (Chapter 3 and 4)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67275D" w:rsidRDefault="006E32F9" w:rsidP="0027037C">
            <w:pPr>
              <w:pStyle w:val="TableParagraph"/>
              <w:kinsoku w:val="0"/>
              <w:overflowPunct w:val="0"/>
              <w:ind w:left="104"/>
            </w:pPr>
            <w:r>
              <w:t xml:space="preserve">- </w:t>
            </w:r>
            <w:proofErr w:type="spellStart"/>
            <w:r w:rsidR="0027037C">
              <w:t>GimKit</w:t>
            </w:r>
            <w:proofErr w:type="spellEnd"/>
          </w:p>
        </w:tc>
        <w:tc>
          <w:tcPr>
            <w:tcW w:w="2700" w:type="dxa"/>
            <w:shd w:val="clear" w:color="auto" w:fill="D9D9D9" w:themeFill="background1" w:themeFillShade="D9"/>
          </w:tcPr>
          <w:p w:rsidR="0067275D" w:rsidRDefault="0067275D" w:rsidP="0067275D">
            <w:pPr>
              <w:pStyle w:val="TableParagraph"/>
              <w:kinsoku w:val="0"/>
              <w:overflowPunct w:val="0"/>
              <w:spacing w:line="240" w:lineRule="auto"/>
              <w:ind w:left="0"/>
            </w:pPr>
          </w:p>
        </w:tc>
      </w:tr>
      <w:tr w:rsidR="0067275D" w:rsidTr="00985A58">
        <w:trPr>
          <w:trHeight w:val="650"/>
        </w:trPr>
        <w:tc>
          <w:tcPr>
            <w:tcW w:w="1345" w:type="dxa"/>
          </w:tcPr>
          <w:p w:rsidR="0067275D" w:rsidRDefault="0067275D" w:rsidP="0067275D">
            <w:pPr>
              <w:pStyle w:val="TableParagraph"/>
              <w:kinsoku w:val="0"/>
              <w:overflowPunct w:val="0"/>
              <w:spacing w:line="271" w:lineRule="exact"/>
            </w:pPr>
            <w:r>
              <w:t>Week</w:t>
            </w:r>
            <w:r>
              <w:rPr>
                <w:spacing w:val="-1"/>
              </w:rPr>
              <w:t xml:space="preserve"> </w:t>
            </w:r>
            <w:r>
              <w:t>6</w:t>
            </w:r>
          </w:p>
          <w:p w:rsidR="0067275D" w:rsidRDefault="0067275D" w:rsidP="0067275D">
            <w:pPr>
              <w:pStyle w:val="TableParagraph"/>
              <w:kinsoku w:val="0"/>
              <w:overflowPunct w:val="0"/>
              <w:spacing w:line="275" w:lineRule="exact"/>
            </w:pPr>
            <w:r>
              <w:t>(June</w:t>
            </w:r>
            <w:r>
              <w:rPr>
                <w:spacing w:val="-1"/>
              </w:rPr>
              <w:t xml:space="preserve"> </w:t>
            </w:r>
            <w:r w:rsidR="006E32F9">
              <w:t>29</w:t>
            </w:r>
            <w:r>
              <w:t>)</w:t>
            </w:r>
          </w:p>
        </w:tc>
        <w:tc>
          <w:tcPr>
            <w:tcW w:w="3600" w:type="dxa"/>
          </w:tcPr>
          <w:p w:rsidR="0067275D" w:rsidRDefault="0027037C" w:rsidP="0027037C">
            <w:pPr>
              <w:pStyle w:val="TableParagraph"/>
              <w:kinsoku w:val="0"/>
              <w:overflowPunct w:val="0"/>
              <w:ind w:left="112"/>
            </w:pPr>
            <w:r>
              <w:t>Computational Thinking</w:t>
            </w:r>
          </w:p>
        </w:tc>
        <w:tc>
          <w:tcPr>
            <w:tcW w:w="2160" w:type="dxa"/>
          </w:tcPr>
          <w:p w:rsidR="0067275D" w:rsidRDefault="00985A58" w:rsidP="00985A58">
            <w:pPr>
              <w:pStyle w:val="TableParagraph"/>
              <w:kinsoku w:val="0"/>
              <w:overflowPunct w:val="0"/>
              <w:spacing w:line="242" w:lineRule="auto"/>
              <w:ind w:left="104" w:right="1120"/>
              <w:rPr>
                <w:spacing w:val="-1"/>
              </w:rPr>
            </w:pPr>
            <w:r>
              <w:t xml:space="preserve">Scratch </w:t>
            </w:r>
          </w:p>
        </w:tc>
        <w:tc>
          <w:tcPr>
            <w:tcW w:w="2700" w:type="dxa"/>
          </w:tcPr>
          <w:p w:rsidR="0067275D" w:rsidRDefault="00FF0D5E" w:rsidP="00FF0D5E">
            <w:pPr>
              <w:pStyle w:val="TableParagraph"/>
              <w:kinsoku w:val="0"/>
              <w:overflowPunct w:val="0"/>
              <w:ind w:left="0"/>
            </w:pPr>
            <w:r>
              <w:t>- Scratch</w:t>
            </w:r>
            <w:r w:rsidR="00985A58">
              <w:t xml:space="preserve"> practice</w:t>
            </w:r>
            <w:r>
              <w:t xml:space="preserve"> (10 pts) </w:t>
            </w:r>
          </w:p>
        </w:tc>
      </w:tr>
      <w:tr w:rsidR="0067275D" w:rsidTr="00AA2530">
        <w:trPr>
          <w:trHeight w:val="625"/>
        </w:trPr>
        <w:tc>
          <w:tcPr>
            <w:tcW w:w="1345" w:type="dxa"/>
            <w:shd w:val="clear" w:color="auto" w:fill="D9D9D9" w:themeFill="background1" w:themeFillShade="D9"/>
          </w:tcPr>
          <w:p w:rsidR="0067275D" w:rsidRDefault="0067275D" w:rsidP="0067275D">
            <w:pPr>
              <w:pStyle w:val="TableParagraph"/>
              <w:kinsoku w:val="0"/>
              <w:overflowPunct w:val="0"/>
              <w:spacing w:line="269" w:lineRule="exact"/>
            </w:pPr>
            <w:r>
              <w:t>Week</w:t>
            </w:r>
            <w:r>
              <w:rPr>
                <w:spacing w:val="-1"/>
              </w:rPr>
              <w:t xml:space="preserve"> </w:t>
            </w:r>
            <w:r>
              <w:t>7</w:t>
            </w:r>
          </w:p>
          <w:p w:rsidR="0067275D" w:rsidRDefault="0067275D" w:rsidP="0067275D">
            <w:pPr>
              <w:pStyle w:val="TableParagraph"/>
              <w:kinsoku w:val="0"/>
              <w:overflowPunct w:val="0"/>
              <w:spacing w:line="275" w:lineRule="exact"/>
            </w:pPr>
            <w:r>
              <w:t>(July</w:t>
            </w:r>
            <w:r>
              <w:rPr>
                <w:spacing w:val="-5"/>
              </w:rPr>
              <w:t xml:space="preserve"> </w:t>
            </w:r>
            <w:r w:rsidR="006E32F9">
              <w:t>6</w:t>
            </w:r>
            <w:r>
              <w:t>)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DD5252" w:rsidRDefault="00F75B63" w:rsidP="0027037C">
            <w:pPr>
              <w:pStyle w:val="TableParagraph"/>
              <w:kinsoku w:val="0"/>
              <w:overflowPunct w:val="0"/>
              <w:ind w:left="112"/>
            </w:pPr>
            <w:r>
              <w:t>Universal Design for Learning</w:t>
            </w:r>
            <w:r w:rsidR="00DD5252">
              <w:t>.</w:t>
            </w:r>
          </w:p>
          <w:p w:rsidR="0067275D" w:rsidRDefault="0027037C" w:rsidP="0027037C">
            <w:pPr>
              <w:pStyle w:val="TableParagraph"/>
              <w:kinsoku w:val="0"/>
              <w:overflowPunct w:val="0"/>
              <w:ind w:left="112"/>
            </w:pPr>
            <w:r>
              <w:t>Miller (Chapter 5,6, and 7)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E138A8" w:rsidRDefault="00E138A8" w:rsidP="00857A3C">
            <w:pPr>
              <w:pStyle w:val="TableParagraph"/>
              <w:numPr>
                <w:ilvl w:val="0"/>
                <w:numId w:val="8"/>
              </w:numPr>
              <w:kinsoku w:val="0"/>
              <w:overflowPunct w:val="0"/>
            </w:pPr>
            <w:r>
              <w:t>Assistive technology</w:t>
            </w:r>
          </w:p>
          <w:p w:rsidR="0067275D" w:rsidRDefault="0067275D" w:rsidP="00985A58">
            <w:pPr>
              <w:pStyle w:val="TableParagraph"/>
              <w:kinsoku w:val="0"/>
              <w:overflowPunct w:val="0"/>
              <w:ind w:left="243"/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:rsidR="0067275D" w:rsidRDefault="0067275D" w:rsidP="0067275D">
            <w:pPr>
              <w:pStyle w:val="TableParagraph"/>
              <w:kinsoku w:val="0"/>
              <w:overflowPunct w:val="0"/>
              <w:spacing w:line="240" w:lineRule="auto"/>
              <w:ind w:left="0"/>
            </w:pPr>
          </w:p>
        </w:tc>
      </w:tr>
      <w:tr w:rsidR="0067275D" w:rsidTr="00985A58">
        <w:trPr>
          <w:trHeight w:val="693"/>
        </w:trPr>
        <w:tc>
          <w:tcPr>
            <w:tcW w:w="1345" w:type="dxa"/>
          </w:tcPr>
          <w:p w:rsidR="0067275D" w:rsidRDefault="0067275D" w:rsidP="0067275D">
            <w:pPr>
              <w:pStyle w:val="TableParagraph"/>
              <w:kinsoku w:val="0"/>
              <w:overflowPunct w:val="0"/>
              <w:spacing w:line="272" w:lineRule="exact"/>
            </w:pPr>
            <w:r>
              <w:t>Week</w:t>
            </w:r>
            <w:r>
              <w:rPr>
                <w:spacing w:val="-1"/>
              </w:rPr>
              <w:t xml:space="preserve"> </w:t>
            </w:r>
            <w:r>
              <w:t>8</w:t>
            </w:r>
          </w:p>
          <w:p w:rsidR="0067275D" w:rsidRDefault="0067275D" w:rsidP="0067275D">
            <w:pPr>
              <w:pStyle w:val="TableParagraph"/>
              <w:kinsoku w:val="0"/>
              <w:overflowPunct w:val="0"/>
              <w:spacing w:line="275" w:lineRule="exact"/>
            </w:pPr>
            <w:r>
              <w:t>(July</w:t>
            </w:r>
            <w:r>
              <w:rPr>
                <w:spacing w:val="-5"/>
              </w:rPr>
              <w:t xml:space="preserve"> </w:t>
            </w:r>
            <w:r w:rsidR="006E32F9">
              <w:t>13</w:t>
            </w:r>
            <w:r>
              <w:t>)</w:t>
            </w:r>
          </w:p>
        </w:tc>
        <w:tc>
          <w:tcPr>
            <w:tcW w:w="3600" w:type="dxa"/>
          </w:tcPr>
          <w:p w:rsidR="0067275D" w:rsidRDefault="0067275D" w:rsidP="0067275D">
            <w:pPr>
              <w:pStyle w:val="TableParagraph"/>
              <w:kinsoku w:val="0"/>
              <w:overflowPunct w:val="0"/>
              <w:ind w:left="112"/>
            </w:pPr>
            <w:r>
              <w:t>Copyright</w:t>
            </w:r>
          </w:p>
        </w:tc>
        <w:tc>
          <w:tcPr>
            <w:tcW w:w="2160" w:type="dxa"/>
          </w:tcPr>
          <w:p w:rsidR="0067275D" w:rsidRDefault="0067275D" w:rsidP="0067275D">
            <w:pPr>
              <w:pStyle w:val="TableParagraph"/>
              <w:kinsoku w:val="0"/>
              <w:overflowPunct w:val="0"/>
              <w:ind w:left="104"/>
            </w:pPr>
            <w:r>
              <w:t>-</w:t>
            </w:r>
            <w:r>
              <w:rPr>
                <w:spacing w:val="-2"/>
              </w:rPr>
              <w:t xml:space="preserve"> </w:t>
            </w:r>
            <w:proofErr w:type="spellStart"/>
            <w:r>
              <w:t>Nearpod</w:t>
            </w:r>
            <w:proofErr w:type="spellEnd"/>
          </w:p>
        </w:tc>
        <w:tc>
          <w:tcPr>
            <w:tcW w:w="2700" w:type="dxa"/>
          </w:tcPr>
          <w:p w:rsidR="0067275D" w:rsidRDefault="0067275D" w:rsidP="0067275D">
            <w:pPr>
              <w:pStyle w:val="TableParagraph"/>
              <w:kinsoku w:val="0"/>
              <w:overflowPunct w:val="0"/>
              <w:ind w:left="103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Term</w:t>
            </w:r>
            <w:r>
              <w:rPr>
                <w:spacing w:val="-1"/>
              </w:rPr>
              <w:t xml:space="preserve"> </w:t>
            </w:r>
            <w:r>
              <w:t>paper (40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pt</w:t>
            </w:r>
            <w:proofErr w:type="spellEnd"/>
            <w:r>
              <w:t>)</w:t>
            </w:r>
          </w:p>
        </w:tc>
      </w:tr>
      <w:tr w:rsidR="0067275D" w:rsidTr="00AA2530">
        <w:trPr>
          <w:trHeight w:val="978"/>
        </w:trPr>
        <w:tc>
          <w:tcPr>
            <w:tcW w:w="1345" w:type="dxa"/>
            <w:shd w:val="clear" w:color="auto" w:fill="FFFF00"/>
          </w:tcPr>
          <w:p w:rsidR="0067275D" w:rsidRDefault="0067275D" w:rsidP="0067275D">
            <w:pPr>
              <w:pStyle w:val="TableParagraph"/>
              <w:kinsoku w:val="0"/>
              <w:overflowPunct w:val="0"/>
              <w:spacing w:line="269" w:lineRule="exact"/>
            </w:pPr>
            <w:r>
              <w:t>Week</w:t>
            </w:r>
            <w:r>
              <w:rPr>
                <w:spacing w:val="-1"/>
              </w:rPr>
              <w:t xml:space="preserve"> </w:t>
            </w:r>
            <w:r>
              <w:t>9</w:t>
            </w:r>
          </w:p>
          <w:p w:rsidR="0067275D" w:rsidRDefault="0067275D" w:rsidP="0067275D">
            <w:pPr>
              <w:pStyle w:val="TableParagraph"/>
              <w:kinsoku w:val="0"/>
              <w:overflowPunct w:val="0"/>
              <w:spacing w:line="275" w:lineRule="exact"/>
            </w:pPr>
            <w:r>
              <w:t>(July</w:t>
            </w:r>
            <w:r>
              <w:rPr>
                <w:spacing w:val="-8"/>
              </w:rPr>
              <w:t xml:space="preserve"> </w:t>
            </w:r>
            <w:r w:rsidR="006E32F9">
              <w:t>20</w:t>
            </w:r>
            <w:r>
              <w:t>)</w:t>
            </w:r>
          </w:p>
        </w:tc>
        <w:tc>
          <w:tcPr>
            <w:tcW w:w="3600" w:type="dxa"/>
            <w:shd w:val="clear" w:color="auto" w:fill="FFFF00"/>
          </w:tcPr>
          <w:p w:rsidR="0067275D" w:rsidRDefault="00AA2530" w:rsidP="00481179">
            <w:pPr>
              <w:pStyle w:val="TableParagraph"/>
              <w:kinsoku w:val="0"/>
              <w:overflowPunct w:val="0"/>
              <w:spacing w:line="270" w:lineRule="exact"/>
              <w:ind w:left="112"/>
            </w:pPr>
            <w:r>
              <w:t>Media and youth</w:t>
            </w:r>
            <w:r w:rsidR="00F75C16">
              <w:t xml:space="preserve">/ </w:t>
            </w:r>
            <w:r w:rsidR="0067275D">
              <w:t>Virtual</w:t>
            </w:r>
            <w:r w:rsidR="0067275D">
              <w:rPr>
                <w:spacing w:val="-1"/>
              </w:rPr>
              <w:t xml:space="preserve"> </w:t>
            </w:r>
            <w:r w:rsidR="0067275D">
              <w:t>Reality</w:t>
            </w:r>
            <w:r w:rsidR="00481179">
              <w:br/>
              <w:t>(Chapter 8,9, and 10)</w:t>
            </w:r>
          </w:p>
        </w:tc>
        <w:tc>
          <w:tcPr>
            <w:tcW w:w="2160" w:type="dxa"/>
            <w:shd w:val="clear" w:color="auto" w:fill="FFFF00"/>
          </w:tcPr>
          <w:p w:rsidR="0067275D" w:rsidRDefault="0067275D" w:rsidP="00985A58">
            <w:pPr>
              <w:pStyle w:val="TableParagraph"/>
              <w:kinsoku w:val="0"/>
              <w:overflowPunct w:val="0"/>
              <w:spacing w:line="237" w:lineRule="auto"/>
              <w:ind w:left="104" w:right="295"/>
            </w:pPr>
            <w:r>
              <w:t>- Merge Cube,</w:t>
            </w:r>
            <w:r>
              <w:rPr>
                <w:spacing w:val="1"/>
              </w:rPr>
              <w:t xml:space="preserve"> </w:t>
            </w:r>
            <w:r>
              <w:t>Oculus</w:t>
            </w:r>
            <w:r>
              <w:rPr>
                <w:spacing w:val="-57"/>
              </w:rPr>
              <w:t xml:space="preserve"> </w:t>
            </w:r>
            <w:r>
              <w:t>Quest</w:t>
            </w:r>
          </w:p>
        </w:tc>
        <w:tc>
          <w:tcPr>
            <w:tcW w:w="2700" w:type="dxa"/>
            <w:shd w:val="clear" w:color="auto" w:fill="FFFF00"/>
          </w:tcPr>
          <w:p w:rsidR="0067275D" w:rsidRDefault="0067275D" w:rsidP="0067275D">
            <w:pPr>
              <w:pStyle w:val="TableParagraph"/>
              <w:kinsoku w:val="0"/>
              <w:overflowPunct w:val="0"/>
              <w:spacing w:line="242" w:lineRule="auto"/>
              <w:ind w:left="103" w:right="363"/>
            </w:pPr>
            <w:r>
              <w:t>-</w:t>
            </w:r>
            <w:r>
              <w:rPr>
                <w:spacing w:val="-9"/>
              </w:rPr>
              <w:t xml:space="preserve"> </w:t>
            </w:r>
            <w:r>
              <w:t>Educational</w:t>
            </w:r>
            <w:r>
              <w:rPr>
                <w:spacing w:val="-8"/>
              </w:rPr>
              <w:t xml:space="preserve"> </w:t>
            </w:r>
            <w:r>
              <w:t>material</w:t>
            </w:r>
            <w:r>
              <w:rPr>
                <w:spacing w:val="-57"/>
              </w:rPr>
              <w:t xml:space="preserve"> </w:t>
            </w:r>
            <w:r>
              <w:t>presentation</w:t>
            </w:r>
            <w:r>
              <w:rPr>
                <w:spacing w:val="-1"/>
              </w:rPr>
              <w:t xml:space="preserve"> </w:t>
            </w:r>
            <w:r w:rsidR="00985A58">
              <w:t>(10</w:t>
            </w:r>
            <w:r>
              <w:t>pt</w:t>
            </w:r>
            <w:r w:rsidR="00985A58">
              <w:t>s</w:t>
            </w:r>
            <w:r>
              <w:t>)</w:t>
            </w:r>
          </w:p>
        </w:tc>
      </w:tr>
      <w:tr w:rsidR="0067275D" w:rsidTr="00985A58">
        <w:trPr>
          <w:trHeight w:val="825"/>
        </w:trPr>
        <w:tc>
          <w:tcPr>
            <w:tcW w:w="1345" w:type="dxa"/>
          </w:tcPr>
          <w:p w:rsidR="0067275D" w:rsidRDefault="0067275D" w:rsidP="0067275D">
            <w:pPr>
              <w:pStyle w:val="TableParagraph"/>
              <w:kinsoku w:val="0"/>
              <w:overflowPunct w:val="0"/>
              <w:spacing w:line="269" w:lineRule="exact"/>
            </w:pPr>
            <w:r>
              <w:t>Week</w:t>
            </w:r>
            <w:r>
              <w:rPr>
                <w:spacing w:val="-1"/>
              </w:rPr>
              <w:t xml:space="preserve"> </w:t>
            </w:r>
            <w:r>
              <w:t>10</w:t>
            </w:r>
          </w:p>
          <w:p w:rsidR="0067275D" w:rsidRDefault="0067275D" w:rsidP="0067275D">
            <w:pPr>
              <w:pStyle w:val="TableParagraph"/>
              <w:kinsoku w:val="0"/>
              <w:overflowPunct w:val="0"/>
              <w:spacing w:line="275" w:lineRule="exact"/>
            </w:pPr>
            <w:r>
              <w:t>(July</w:t>
            </w:r>
            <w:r>
              <w:rPr>
                <w:spacing w:val="-6"/>
              </w:rPr>
              <w:t xml:space="preserve"> </w:t>
            </w:r>
            <w:r w:rsidR="006E32F9">
              <w:t>27</w:t>
            </w:r>
            <w:r>
              <w:t>)</w:t>
            </w:r>
          </w:p>
        </w:tc>
        <w:tc>
          <w:tcPr>
            <w:tcW w:w="3600" w:type="dxa"/>
          </w:tcPr>
          <w:p w:rsidR="0067275D" w:rsidRDefault="0067275D" w:rsidP="0067275D">
            <w:pPr>
              <w:pStyle w:val="TableParagraph"/>
              <w:kinsoku w:val="0"/>
              <w:overflowPunct w:val="0"/>
              <w:ind w:left="112"/>
            </w:pPr>
            <w:r>
              <w:t>Course</w:t>
            </w:r>
            <w:r>
              <w:rPr>
                <w:spacing w:val="-3"/>
              </w:rPr>
              <w:t xml:space="preserve"> </w:t>
            </w:r>
            <w:r>
              <w:t>reflection</w:t>
            </w:r>
          </w:p>
        </w:tc>
        <w:tc>
          <w:tcPr>
            <w:tcW w:w="2160" w:type="dxa"/>
          </w:tcPr>
          <w:p w:rsidR="0067275D" w:rsidRDefault="0067275D" w:rsidP="0027037C">
            <w:pPr>
              <w:pStyle w:val="TableParagraph"/>
              <w:kinsoku w:val="0"/>
              <w:overflowPunct w:val="0"/>
              <w:spacing w:line="270" w:lineRule="exact"/>
              <w:ind w:left="3"/>
            </w:pPr>
            <w:r>
              <w:t>-</w:t>
            </w:r>
            <w:r>
              <w:rPr>
                <w:spacing w:val="58"/>
              </w:rPr>
              <w:t xml:space="preserve"> </w:t>
            </w:r>
            <w:proofErr w:type="spellStart"/>
            <w:r w:rsidR="0027037C">
              <w:t>Canva</w:t>
            </w:r>
            <w:proofErr w:type="spellEnd"/>
          </w:p>
        </w:tc>
        <w:tc>
          <w:tcPr>
            <w:tcW w:w="2700" w:type="dxa"/>
          </w:tcPr>
          <w:p w:rsidR="0067275D" w:rsidRPr="00985A58" w:rsidRDefault="00985A58" w:rsidP="00AA2530">
            <w:pPr>
              <w:pStyle w:val="TableParagraph"/>
              <w:kinsoku w:val="0"/>
              <w:overflowPunct w:val="0"/>
              <w:spacing w:before="1" w:line="237" w:lineRule="auto"/>
              <w:ind w:left="0" w:right="562"/>
              <w:rPr>
                <w:spacing w:val="-57"/>
              </w:rPr>
            </w:pPr>
            <w:r>
              <w:t xml:space="preserve">- Final </w:t>
            </w:r>
            <w:r w:rsidR="00AA2530">
              <w:t xml:space="preserve">project/ </w:t>
            </w:r>
            <w:r>
              <w:t>reflection (</w:t>
            </w:r>
            <w:r w:rsidR="00AA2530">
              <w:t>3</w:t>
            </w:r>
            <w:r>
              <w:t>0 pts)</w:t>
            </w:r>
          </w:p>
        </w:tc>
      </w:tr>
    </w:tbl>
    <w:p w:rsidR="00B86B03" w:rsidRDefault="00B86B03">
      <w:pPr>
        <w:pStyle w:val="BodyText"/>
        <w:kinsoku w:val="0"/>
        <w:overflowPunct w:val="0"/>
        <w:spacing w:before="10"/>
        <w:rPr>
          <w:b/>
          <w:bCs/>
          <w:sz w:val="23"/>
          <w:szCs w:val="23"/>
        </w:rPr>
      </w:pPr>
    </w:p>
    <w:p w:rsidR="00B86B03" w:rsidRDefault="00B86B03" w:rsidP="00980A9B">
      <w:pPr>
        <w:pStyle w:val="BodyText"/>
        <w:kinsoku w:val="0"/>
        <w:overflowPunct w:val="0"/>
        <w:rPr>
          <w:b/>
          <w:bCs/>
        </w:rPr>
      </w:pPr>
      <w:r>
        <w:rPr>
          <w:b/>
          <w:bCs/>
        </w:rPr>
        <w:t>Weekly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Readings</w:t>
      </w:r>
    </w:p>
    <w:p w:rsidR="00481179" w:rsidRDefault="00481179" w:rsidP="00980A9B">
      <w:pPr>
        <w:pStyle w:val="BodyText"/>
        <w:kinsoku w:val="0"/>
        <w:overflowPunct w:val="0"/>
        <w:rPr>
          <w:b/>
          <w:bCs/>
        </w:rPr>
      </w:pPr>
    </w:p>
    <w:p w:rsidR="00481179" w:rsidRPr="00481179" w:rsidRDefault="00481179" w:rsidP="00980A9B">
      <w:pPr>
        <w:pStyle w:val="BodyText"/>
        <w:kinsoku w:val="0"/>
        <w:overflowPunct w:val="0"/>
        <w:rPr>
          <w:b/>
          <w:bCs/>
        </w:rPr>
      </w:pPr>
      <w:r>
        <w:rPr>
          <w:b/>
          <w:bCs/>
        </w:rPr>
        <w:t xml:space="preserve">Week 1: Zoom and </w:t>
      </w:r>
      <w:proofErr w:type="spellStart"/>
      <w:r>
        <w:rPr>
          <w:b/>
          <w:bCs/>
        </w:rPr>
        <w:t>Padlet</w:t>
      </w:r>
      <w:proofErr w:type="spellEnd"/>
      <w:r>
        <w:rPr>
          <w:b/>
          <w:bCs/>
        </w:rPr>
        <w:t xml:space="preserve"> activities </w:t>
      </w:r>
      <w:r w:rsidRPr="00481179">
        <w:rPr>
          <w:b/>
          <w:bCs/>
        </w:rPr>
        <w:t>(</w:t>
      </w:r>
      <w:r w:rsidRPr="00481179">
        <w:rPr>
          <w:b/>
        </w:rPr>
        <w:t>290-3-3-.42(4</w:t>
      </w:r>
      <w:proofErr w:type="gramStart"/>
      <w:r w:rsidRPr="00481179">
        <w:rPr>
          <w:b/>
        </w:rPr>
        <w:t>)(</w:t>
      </w:r>
      <w:proofErr w:type="gramEnd"/>
      <w:r w:rsidRPr="00481179">
        <w:rPr>
          <w:b/>
        </w:rPr>
        <w:t>b)1.,</w:t>
      </w:r>
      <w:r w:rsidRPr="00481179">
        <w:rPr>
          <w:b/>
          <w:spacing w:val="-1"/>
        </w:rPr>
        <w:t xml:space="preserve"> </w:t>
      </w:r>
      <w:r w:rsidRPr="00481179">
        <w:rPr>
          <w:b/>
        </w:rPr>
        <w:t>290-3-3-.42(4)(b)2.)</w:t>
      </w:r>
    </w:p>
    <w:p w:rsidR="00B86B03" w:rsidRDefault="00B86B03" w:rsidP="00980A9B">
      <w:pPr>
        <w:pStyle w:val="BodyText"/>
        <w:kinsoku w:val="0"/>
        <w:overflowPunct w:val="0"/>
        <w:spacing w:before="7"/>
        <w:rPr>
          <w:b/>
          <w:bCs/>
          <w:sz w:val="23"/>
          <w:szCs w:val="23"/>
        </w:rPr>
      </w:pPr>
    </w:p>
    <w:p w:rsidR="00B86B03" w:rsidRDefault="00B86B03" w:rsidP="00980A9B">
      <w:pPr>
        <w:pStyle w:val="Heading1"/>
        <w:kinsoku w:val="0"/>
        <w:overflowPunct w:val="0"/>
        <w:spacing w:line="275" w:lineRule="exact"/>
        <w:ind w:left="0"/>
      </w:pPr>
      <w:r>
        <w:t>Week</w:t>
      </w:r>
      <w:r>
        <w:rPr>
          <w:spacing w:val="-2"/>
        </w:rPr>
        <w:t xml:space="preserve"> </w:t>
      </w:r>
      <w:r w:rsidR="00D76242">
        <w:t>2</w:t>
      </w:r>
      <w:r>
        <w:t>:</w:t>
      </w:r>
      <w:r>
        <w:rPr>
          <w:spacing w:val="-1"/>
        </w:rPr>
        <w:t xml:space="preserve"> </w:t>
      </w:r>
      <w:r w:rsidR="00D76242">
        <w:t>Technology Integration Framework</w:t>
      </w:r>
      <w:r>
        <w:t xml:space="preserve"> </w:t>
      </w:r>
      <w:r>
        <w:rPr>
          <w:b w:val="0"/>
          <w:bCs w:val="0"/>
        </w:rPr>
        <w:t>(</w:t>
      </w:r>
      <w:r>
        <w:t>290-3-3-.42(4</w:t>
      </w:r>
      <w:proofErr w:type="gramStart"/>
      <w:r>
        <w:t>)(</w:t>
      </w:r>
      <w:proofErr w:type="gramEnd"/>
      <w:r>
        <w:t>b)1.,</w:t>
      </w:r>
      <w:r>
        <w:rPr>
          <w:spacing w:val="-1"/>
        </w:rPr>
        <w:t xml:space="preserve"> </w:t>
      </w:r>
      <w:r>
        <w:t>290-3-3-.42(4)(b)2.)</w:t>
      </w:r>
    </w:p>
    <w:p w:rsidR="00D76242" w:rsidRPr="00D76242" w:rsidRDefault="00D76242" w:rsidP="00980A9B">
      <w:pPr>
        <w:widowControl/>
        <w:autoSpaceDE/>
        <w:autoSpaceDN/>
        <w:adjustRightInd/>
        <w:ind w:left="720" w:hanging="720"/>
        <w:rPr>
          <w:rFonts w:eastAsia="Times New Roman"/>
          <w:sz w:val="24"/>
          <w:szCs w:val="24"/>
        </w:rPr>
      </w:pPr>
      <w:r w:rsidRPr="00D76242">
        <w:rPr>
          <w:rFonts w:eastAsia="Times New Roman"/>
          <w:sz w:val="24"/>
          <w:szCs w:val="24"/>
        </w:rPr>
        <w:t>Koehler, M. J., &amp; Mishra, P. (2009). What is technological pedagogical content knowledge? Contemporary Issues in Technology and Teacher Education, 9(1), 60-70.</w:t>
      </w:r>
    </w:p>
    <w:p w:rsidR="00D76242" w:rsidRDefault="00D76242" w:rsidP="00980A9B">
      <w:pPr>
        <w:pStyle w:val="BodyText"/>
        <w:kinsoku w:val="0"/>
        <w:overflowPunct w:val="0"/>
        <w:spacing w:line="242" w:lineRule="auto"/>
      </w:pPr>
    </w:p>
    <w:p w:rsidR="00B86B03" w:rsidRDefault="00B86B03" w:rsidP="00980A9B">
      <w:pPr>
        <w:pStyle w:val="BodyText"/>
        <w:kinsoku w:val="0"/>
        <w:overflowPunct w:val="0"/>
        <w:spacing w:line="242" w:lineRule="auto"/>
        <w:ind w:left="717" w:hanging="720"/>
      </w:pPr>
      <w:proofErr w:type="spellStart"/>
      <w:r>
        <w:t>Kirschner</w:t>
      </w:r>
      <w:proofErr w:type="spellEnd"/>
      <w:r>
        <w:t xml:space="preserve">, P.A. &amp; </w:t>
      </w:r>
      <w:proofErr w:type="spellStart"/>
      <w:r>
        <w:t>Bruyckere</w:t>
      </w:r>
      <w:proofErr w:type="spellEnd"/>
      <w:r>
        <w:t>, P.D. (2017). The myths of the digital</w:t>
      </w:r>
      <w:r w:rsidR="00D76242">
        <w:rPr>
          <w:spacing w:val="1"/>
        </w:rPr>
        <w:t xml:space="preserve"> </w:t>
      </w:r>
      <w:r>
        <w:t xml:space="preserve">native and multitasker. </w:t>
      </w:r>
      <w:r>
        <w:rPr>
          <w:i/>
          <w:iCs/>
        </w:rPr>
        <w:t>Teaching and Teacher Education, 67</w:t>
      </w:r>
      <w:r>
        <w:t>,</w:t>
      </w:r>
      <w:r>
        <w:rPr>
          <w:spacing w:val="-57"/>
        </w:rPr>
        <w:t xml:space="preserve"> </w:t>
      </w:r>
      <w:r>
        <w:t>135-142.</w:t>
      </w:r>
    </w:p>
    <w:p w:rsidR="00B86B03" w:rsidRDefault="00B86B03" w:rsidP="00980A9B">
      <w:pPr>
        <w:pStyle w:val="BodyText"/>
        <w:kinsoku w:val="0"/>
        <w:overflowPunct w:val="0"/>
        <w:spacing w:before="10"/>
        <w:rPr>
          <w:sz w:val="23"/>
          <w:szCs w:val="23"/>
        </w:rPr>
      </w:pPr>
    </w:p>
    <w:p w:rsidR="00B86B03" w:rsidRDefault="00B86B03" w:rsidP="00980A9B">
      <w:pPr>
        <w:pStyle w:val="Heading1"/>
        <w:kinsoku w:val="0"/>
        <w:overflowPunct w:val="0"/>
        <w:spacing w:line="275" w:lineRule="exact"/>
        <w:ind w:left="0"/>
        <w:rPr>
          <w:b w:val="0"/>
          <w:bCs w:val="0"/>
        </w:rPr>
      </w:pPr>
      <w:r>
        <w:t>Week</w:t>
      </w:r>
      <w:r>
        <w:rPr>
          <w:spacing w:val="-2"/>
        </w:rPr>
        <w:t xml:space="preserve"> </w:t>
      </w:r>
      <w:r w:rsidR="00603B9F">
        <w:t>3</w:t>
      </w:r>
      <w:r>
        <w:t>:</w:t>
      </w:r>
      <w:r>
        <w:rPr>
          <w:spacing w:val="-1"/>
        </w:rPr>
        <w:t xml:space="preserve"> </w:t>
      </w:r>
      <w:r w:rsidR="00481179">
        <w:t xml:space="preserve">Classroom Innovation </w:t>
      </w:r>
      <w:r>
        <w:rPr>
          <w:b w:val="0"/>
          <w:bCs w:val="0"/>
        </w:rPr>
        <w:t>(</w:t>
      </w:r>
      <w:r>
        <w:t>290-3-3-.42(4</w:t>
      </w:r>
      <w:proofErr w:type="gramStart"/>
      <w:r>
        <w:t>)(</w:t>
      </w:r>
      <w:proofErr w:type="gramEnd"/>
      <w:r>
        <w:t>b)</w:t>
      </w:r>
      <w:r w:rsidR="00BF7CF1">
        <w:t>3</w:t>
      </w:r>
      <w:r w:rsidR="00481179">
        <w:t>)</w:t>
      </w:r>
    </w:p>
    <w:p w:rsidR="00B86B03" w:rsidRDefault="00B86B03" w:rsidP="00980A9B">
      <w:pPr>
        <w:pStyle w:val="BodyText"/>
        <w:kinsoku w:val="0"/>
        <w:overflowPunct w:val="0"/>
        <w:spacing w:before="9" w:line="238" w:lineRule="auto"/>
        <w:ind w:left="775" w:hanging="778"/>
      </w:pPr>
      <w:proofErr w:type="spellStart"/>
      <w:r>
        <w:t>Couros</w:t>
      </w:r>
      <w:proofErr w:type="spellEnd"/>
      <w:r>
        <w:t xml:space="preserve">, G. (2015). </w:t>
      </w:r>
      <w:r>
        <w:rPr>
          <w:i/>
          <w:iCs/>
        </w:rPr>
        <w:t>The innovator’s mindset: Empower learning,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unleash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talent,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and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lead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culture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creativity</w:t>
      </w:r>
      <w:r>
        <w:t>.</w:t>
      </w:r>
      <w:r>
        <w:rPr>
          <w:spacing w:val="-2"/>
        </w:rPr>
        <w:t xml:space="preserve"> </w:t>
      </w:r>
      <w:r>
        <w:t>Sand</w:t>
      </w:r>
      <w:r>
        <w:rPr>
          <w:spacing w:val="-1"/>
        </w:rPr>
        <w:t xml:space="preserve"> </w:t>
      </w:r>
      <w:r>
        <w:t>Diego,</w:t>
      </w:r>
      <w:r>
        <w:rPr>
          <w:spacing w:val="-57"/>
        </w:rPr>
        <w:t xml:space="preserve"> </w:t>
      </w:r>
      <w:r>
        <w:t>CA:</w:t>
      </w:r>
      <w:r>
        <w:rPr>
          <w:spacing w:val="-1"/>
        </w:rPr>
        <w:t xml:space="preserve"> </w:t>
      </w:r>
      <w:r>
        <w:t>Dave</w:t>
      </w:r>
      <w:r>
        <w:rPr>
          <w:spacing w:val="-1"/>
        </w:rPr>
        <w:t xml:space="preserve"> </w:t>
      </w:r>
      <w:r>
        <w:t>Burgess Consulting,</w:t>
      </w:r>
      <w:r>
        <w:rPr>
          <w:spacing w:val="2"/>
        </w:rPr>
        <w:t xml:space="preserve"> </w:t>
      </w:r>
      <w:r>
        <w:t>Inc.</w:t>
      </w:r>
    </w:p>
    <w:p w:rsidR="00B86B03" w:rsidRDefault="00B86B03">
      <w:pPr>
        <w:pStyle w:val="BodyText"/>
        <w:kinsoku w:val="0"/>
        <w:overflowPunct w:val="0"/>
        <w:spacing w:before="9" w:line="237" w:lineRule="auto"/>
        <w:ind w:left="1359" w:right="2413" w:hanging="780"/>
        <w:sectPr w:rsidR="00B86B03">
          <w:pgSz w:w="12240" w:h="15840"/>
          <w:pgMar w:top="1360" w:right="1120" w:bottom="980" w:left="1600" w:header="0" w:footer="777" w:gutter="0"/>
          <w:cols w:space="720"/>
          <w:noEndnote/>
        </w:sectPr>
      </w:pPr>
    </w:p>
    <w:p w:rsidR="00B86B03" w:rsidRDefault="00B86B03">
      <w:pPr>
        <w:pStyle w:val="BodyText"/>
        <w:kinsoku w:val="0"/>
        <w:overflowPunct w:val="0"/>
        <w:spacing w:before="1"/>
        <w:rPr>
          <w:sz w:val="26"/>
          <w:szCs w:val="26"/>
        </w:rPr>
      </w:pPr>
    </w:p>
    <w:p w:rsidR="00481179" w:rsidRDefault="00B86B03" w:rsidP="00980A9B">
      <w:pPr>
        <w:pStyle w:val="ListParagraph"/>
        <w:tabs>
          <w:tab w:val="left" w:pos="1641"/>
        </w:tabs>
        <w:kinsoku w:val="0"/>
        <w:overflowPunct w:val="0"/>
        <w:spacing w:before="10" w:line="237" w:lineRule="auto"/>
        <w:ind w:left="0" w:right="796" w:firstLine="0"/>
        <w:rPr>
          <w:b/>
          <w:bCs/>
        </w:rPr>
      </w:pPr>
      <w:r w:rsidRPr="00481179">
        <w:rPr>
          <w:b/>
        </w:rPr>
        <w:t>Week</w:t>
      </w:r>
      <w:r w:rsidRPr="00481179">
        <w:rPr>
          <w:b/>
          <w:spacing w:val="-2"/>
        </w:rPr>
        <w:t xml:space="preserve"> </w:t>
      </w:r>
      <w:r w:rsidR="00603B9F" w:rsidRPr="00481179">
        <w:rPr>
          <w:b/>
        </w:rPr>
        <w:t>4</w:t>
      </w:r>
      <w:r w:rsidRPr="00481179">
        <w:rPr>
          <w:b/>
        </w:rPr>
        <w:t>:</w:t>
      </w:r>
      <w:r w:rsidRPr="00481179">
        <w:rPr>
          <w:b/>
          <w:spacing w:val="-1"/>
        </w:rPr>
        <w:t xml:space="preserve"> </w:t>
      </w:r>
      <w:r w:rsidR="00603B9F" w:rsidRPr="00481179">
        <w:rPr>
          <w:b/>
          <w:spacing w:val="-1"/>
        </w:rPr>
        <w:t>Digital Citizenship</w:t>
      </w:r>
      <w:r w:rsidR="00481179" w:rsidRPr="00481179">
        <w:rPr>
          <w:b/>
          <w:spacing w:val="-1"/>
        </w:rPr>
        <w:t xml:space="preserve"> </w:t>
      </w:r>
      <w:r w:rsidR="00481179" w:rsidRPr="00481179">
        <w:rPr>
          <w:b/>
        </w:rPr>
        <w:t>(</w:t>
      </w:r>
      <w:r w:rsidR="00481179">
        <w:rPr>
          <w:b/>
          <w:bCs/>
        </w:rPr>
        <w:t>290-3-3-.42(4</w:t>
      </w:r>
      <w:proofErr w:type="gramStart"/>
      <w:r w:rsidR="00481179">
        <w:rPr>
          <w:b/>
          <w:bCs/>
        </w:rPr>
        <w:t>)(</w:t>
      </w:r>
      <w:proofErr w:type="gramEnd"/>
      <w:r w:rsidR="00481179">
        <w:rPr>
          <w:b/>
          <w:bCs/>
        </w:rPr>
        <w:t>b)</w:t>
      </w:r>
      <w:r w:rsidR="00BF7CF1">
        <w:rPr>
          <w:b/>
          <w:bCs/>
        </w:rPr>
        <w:t>4</w:t>
      </w:r>
      <w:r w:rsidR="00481179">
        <w:rPr>
          <w:b/>
          <w:bCs/>
        </w:rPr>
        <w:t>.)</w:t>
      </w:r>
    </w:p>
    <w:p w:rsidR="00603B9F" w:rsidRDefault="00E8471F" w:rsidP="00DD5252">
      <w:pPr>
        <w:ind w:left="720" w:hanging="720"/>
      </w:pPr>
      <w:proofErr w:type="spellStart"/>
      <w:r>
        <w:t>Hollandsworth</w:t>
      </w:r>
      <w:proofErr w:type="spellEnd"/>
      <w:r>
        <w:t xml:space="preserve">, R., Donovan, J. &amp; Welch, M. (2017). Digital citizenship: You </w:t>
      </w:r>
      <w:proofErr w:type="gramStart"/>
      <w:r>
        <w:t>can’t</w:t>
      </w:r>
      <w:proofErr w:type="gramEnd"/>
      <w:r>
        <w:t xml:space="preserve"> go home again. </w:t>
      </w:r>
      <w:proofErr w:type="spellStart"/>
      <w:r w:rsidRPr="00E8471F">
        <w:rPr>
          <w:i/>
          <w:iCs/>
        </w:rPr>
        <w:t>Techtrends</w:t>
      </w:r>
      <w:proofErr w:type="spellEnd"/>
      <w:r w:rsidRPr="00E8471F">
        <w:rPr>
          <w:i/>
          <w:iCs/>
        </w:rPr>
        <w:t>, 61</w:t>
      </w:r>
      <w:r>
        <w:t>, 524-530.</w:t>
      </w:r>
    </w:p>
    <w:p w:rsidR="00481179" w:rsidRDefault="00481179" w:rsidP="00980A9B"/>
    <w:p w:rsidR="00481179" w:rsidRDefault="00481179" w:rsidP="00980A9B"/>
    <w:p w:rsidR="00481179" w:rsidRPr="00DD5252" w:rsidRDefault="00481179" w:rsidP="00980A9B">
      <w:pPr>
        <w:rPr>
          <w:b/>
        </w:rPr>
      </w:pPr>
      <w:r w:rsidRPr="00DD5252">
        <w:rPr>
          <w:b/>
        </w:rPr>
        <w:t xml:space="preserve">Week 5: Game based </w:t>
      </w:r>
      <w:r w:rsidRPr="00BF7CF1">
        <w:rPr>
          <w:b/>
          <w:color w:val="000000" w:themeColor="text1"/>
        </w:rPr>
        <w:t>learning</w:t>
      </w:r>
      <w:r w:rsidR="00BF7CF1" w:rsidRPr="00BF7CF1">
        <w:rPr>
          <w:b/>
          <w:color w:val="000000" w:themeColor="text1"/>
        </w:rPr>
        <w:t xml:space="preserve"> </w:t>
      </w:r>
      <w:r w:rsidR="00BF7CF1" w:rsidRPr="00BF7CF1">
        <w:rPr>
          <w:b/>
          <w:bCs/>
          <w:color w:val="000000" w:themeColor="text1"/>
        </w:rPr>
        <w:t>(</w:t>
      </w:r>
      <w:r w:rsidR="00BF7CF1" w:rsidRPr="00BF7CF1">
        <w:rPr>
          <w:b/>
          <w:color w:val="000000" w:themeColor="text1"/>
        </w:rPr>
        <w:t>290-3-3-.42(4</w:t>
      </w:r>
      <w:proofErr w:type="gramStart"/>
      <w:r w:rsidR="00BF7CF1" w:rsidRPr="00BF7CF1">
        <w:rPr>
          <w:b/>
          <w:color w:val="000000" w:themeColor="text1"/>
        </w:rPr>
        <w:t>)(</w:t>
      </w:r>
      <w:proofErr w:type="gramEnd"/>
      <w:r w:rsidR="00BF7CF1" w:rsidRPr="00BF7CF1">
        <w:rPr>
          <w:b/>
          <w:color w:val="000000" w:themeColor="text1"/>
        </w:rPr>
        <w:t>b)1.,</w:t>
      </w:r>
      <w:r w:rsidR="00BF7CF1" w:rsidRPr="00BF7CF1">
        <w:rPr>
          <w:b/>
          <w:color w:val="000000" w:themeColor="text1"/>
          <w:spacing w:val="-1"/>
        </w:rPr>
        <w:t xml:space="preserve"> </w:t>
      </w:r>
      <w:r w:rsidR="00BF7CF1" w:rsidRPr="00BF7CF1">
        <w:rPr>
          <w:b/>
          <w:color w:val="000000" w:themeColor="text1"/>
        </w:rPr>
        <w:t>290-3-3-.42(4)(b)2.)</w:t>
      </w:r>
    </w:p>
    <w:p w:rsidR="00DD5252" w:rsidRDefault="00DD5252" w:rsidP="00DD5252">
      <w:pPr>
        <w:ind w:left="720" w:hanging="720"/>
      </w:pPr>
      <w:proofErr w:type="spellStart"/>
      <w:r>
        <w:t>Ofosu-Ampong</w:t>
      </w:r>
      <w:proofErr w:type="spellEnd"/>
      <w:r>
        <w:t>, K. (2020). The s</w:t>
      </w:r>
      <w:bookmarkStart w:id="0" w:name="_GoBack"/>
      <w:bookmarkEnd w:id="0"/>
      <w:r>
        <w:t xml:space="preserve">hift to gamification in education: A review on dominant issues. </w:t>
      </w:r>
      <w:r w:rsidRPr="00DD5252">
        <w:rPr>
          <w:i/>
        </w:rPr>
        <w:t>Journal of Educational Technology Systems, 49</w:t>
      </w:r>
      <w:r>
        <w:t>(1), 113–137</w:t>
      </w:r>
    </w:p>
    <w:p w:rsidR="00DD5252" w:rsidRDefault="00DD5252" w:rsidP="00980A9B"/>
    <w:p w:rsidR="00DD5252" w:rsidRDefault="00DD5252" w:rsidP="00DD5252">
      <w:pPr>
        <w:pStyle w:val="Heading1"/>
        <w:kinsoku w:val="0"/>
        <w:overflowPunct w:val="0"/>
        <w:spacing w:before="90"/>
        <w:ind w:left="0"/>
      </w:pPr>
      <w:r>
        <w:t>Week</w:t>
      </w:r>
      <w:r>
        <w:rPr>
          <w:spacing w:val="-1"/>
        </w:rPr>
        <w:t xml:space="preserve"> </w:t>
      </w:r>
      <w:r>
        <w:t>6:</w:t>
      </w:r>
      <w:r>
        <w:rPr>
          <w:spacing w:val="-1"/>
        </w:rPr>
        <w:t xml:space="preserve"> </w:t>
      </w:r>
      <w:r>
        <w:t>Computational Thinking</w:t>
      </w:r>
      <w:r>
        <w:rPr>
          <w:spacing w:val="-1"/>
        </w:rPr>
        <w:t xml:space="preserve"> </w:t>
      </w:r>
      <w:r>
        <w:t>(290-3-3-.42(4</w:t>
      </w:r>
      <w:proofErr w:type="gramStart"/>
      <w:r>
        <w:t>)(</w:t>
      </w:r>
      <w:proofErr w:type="gramEnd"/>
      <w:r>
        <w:t>b)1.</w:t>
      </w:r>
    </w:p>
    <w:p w:rsidR="00DD5252" w:rsidRDefault="00DD5252" w:rsidP="00AA2530">
      <w:pPr>
        <w:pStyle w:val="BodyText"/>
        <w:kinsoku w:val="0"/>
        <w:overflowPunct w:val="0"/>
        <w:spacing w:before="5" w:line="245" w:lineRule="auto"/>
        <w:ind w:left="720" w:hanging="720"/>
      </w:pPr>
      <w:proofErr w:type="spellStart"/>
      <w:r>
        <w:t>Dweck</w:t>
      </w:r>
      <w:proofErr w:type="spellEnd"/>
      <w:r>
        <w:t xml:space="preserve">, C.S. (2006). </w:t>
      </w:r>
      <w:r>
        <w:rPr>
          <w:i/>
          <w:iCs/>
        </w:rPr>
        <w:t>Mindset: The new psychology for success</w:t>
      </w:r>
      <w:r>
        <w:t>. New York:</w:t>
      </w:r>
      <w:r w:rsidR="00AA2530">
        <w:rPr>
          <w:spacing w:val="-58"/>
        </w:rPr>
        <w:t xml:space="preserve"> </w:t>
      </w:r>
      <w:r>
        <w:t>Random</w:t>
      </w:r>
      <w:r>
        <w:rPr>
          <w:spacing w:val="-1"/>
        </w:rPr>
        <w:t xml:space="preserve"> </w:t>
      </w:r>
      <w:r>
        <w:t>House.</w:t>
      </w:r>
    </w:p>
    <w:p w:rsidR="00DD5252" w:rsidRDefault="00DD5252" w:rsidP="00DD5252">
      <w:pPr>
        <w:pStyle w:val="BodyText"/>
        <w:kinsoku w:val="0"/>
        <w:overflowPunct w:val="0"/>
        <w:spacing w:before="2"/>
        <w:rPr>
          <w:sz w:val="23"/>
          <w:szCs w:val="23"/>
        </w:rPr>
      </w:pPr>
    </w:p>
    <w:p w:rsidR="00BF7CF1" w:rsidRDefault="00BF7CF1" w:rsidP="00980A9B">
      <w:pPr>
        <w:rPr>
          <w:b/>
        </w:rPr>
      </w:pPr>
    </w:p>
    <w:p w:rsidR="00DD5252" w:rsidRPr="00F75B63" w:rsidRDefault="00582A6B" w:rsidP="00980A9B">
      <w:pPr>
        <w:rPr>
          <w:b/>
        </w:rPr>
      </w:pPr>
      <w:r w:rsidRPr="00F75B63">
        <w:rPr>
          <w:b/>
        </w:rPr>
        <w:t xml:space="preserve">Week 7: Universal Design for Learning </w:t>
      </w:r>
      <w:r w:rsidR="00BF7CF1" w:rsidRPr="00BF7CF1">
        <w:rPr>
          <w:b/>
          <w:bCs/>
          <w:color w:val="000000" w:themeColor="text1"/>
        </w:rPr>
        <w:t>(</w:t>
      </w:r>
      <w:r w:rsidR="00BF7CF1" w:rsidRPr="00BF7CF1">
        <w:rPr>
          <w:b/>
          <w:color w:val="000000" w:themeColor="text1"/>
        </w:rPr>
        <w:t>290-3-3-.42(4</w:t>
      </w:r>
      <w:proofErr w:type="gramStart"/>
      <w:r w:rsidR="00BF7CF1" w:rsidRPr="00BF7CF1">
        <w:rPr>
          <w:b/>
          <w:color w:val="000000" w:themeColor="text1"/>
        </w:rPr>
        <w:t>)(</w:t>
      </w:r>
      <w:proofErr w:type="gramEnd"/>
      <w:r w:rsidR="00BF7CF1" w:rsidRPr="00BF7CF1">
        <w:rPr>
          <w:b/>
          <w:color w:val="000000" w:themeColor="text1"/>
        </w:rPr>
        <w:t>b)1.,</w:t>
      </w:r>
      <w:r w:rsidR="00BF7CF1" w:rsidRPr="00BF7CF1">
        <w:rPr>
          <w:b/>
          <w:color w:val="000000" w:themeColor="text1"/>
          <w:spacing w:val="-1"/>
        </w:rPr>
        <w:t xml:space="preserve"> </w:t>
      </w:r>
      <w:r w:rsidR="00BF7CF1" w:rsidRPr="00BF7CF1">
        <w:rPr>
          <w:b/>
          <w:color w:val="000000" w:themeColor="text1"/>
        </w:rPr>
        <w:t>290-3-3-.42(4)(b)2.)</w:t>
      </w:r>
    </w:p>
    <w:p w:rsidR="00F75B63" w:rsidRPr="00BF7CF1" w:rsidRDefault="00F75B63" w:rsidP="00AA2530">
      <w:pPr>
        <w:ind w:left="720" w:hanging="720"/>
        <w:rPr>
          <w:rFonts w:asciiTheme="majorEastAsia" w:hAnsiTheme="majorEastAsia" w:cstheme="majorEastAsia" w:hint="eastAsia"/>
          <w:sz w:val="24"/>
          <w:szCs w:val="24"/>
        </w:rPr>
      </w:pPr>
      <w:r w:rsidRPr="00BF7CF1">
        <w:rPr>
          <w:rFonts w:asciiTheme="majorEastAsia" w:hAnsiTheme="majorEastAsia" w:cstheme="majorEastAsia" w:hint="eastAsia"/>
          <w:sz w:val="24"/>
          <w:szCs w:val="24"/>
        </w:rPr>
        <w:t>King-Sears, M. (2009</w:t>
      </w:r>
      <w:r w:rsidRPr="00BF7CF1">
        <w:rPr>
          <w:rFonts w:asciiTheme="majorEastAsia" w:hAnsiTheme="majorEastAsia" w:cstheme="majorEastAsia" w:hint="eastAsia"/>
          <w:color w:val="000000" w:themeColor="text1"/>
          <w:sz w:val="24"/>
          <w:szCs w:val="24"/>
        </w:rPr>
        <w:t xml:space="preserve">). Universal design for learning: Technology and pedagogy. </w:t>
      </w:r>
      <w:r w:rsidR="00BF7CF1">
        <w:rPr>
          <w:rFonts w:asciiTheme="majorEastAsia" w:hAnsiTheme="majorEastAsia" w:cstheme="majorEastAsia" w:hint="eastAsia"/>
          <w:i/>
          <w:color w:val="000000" w:themeColor="text1"/>
          <w:sz w:val="24"/>
          <w:szCs w:val="24"/>
        </w:rPr>
        <w:t xml:space="preserve">Learning </w:t>
      </w:r>
      <w:proofErr w:type="spellStart"/>
      <w:r w:rsidR="00BF7CF1">
        <w:rPr>
          <w:rFonts w:asciiTheme="majorEastAsia" w:hAnsiTheme="majorEastAsia" w:cstheme="majorEastAsia" w:hint="eastAsia"/>
          <w:i/>
          <w:color w:val="000000" w:themeColor="text1"/>
          <w:sz w:val="24"/>
          <w:szCs w:val="24"/>
        </w:rPr>
        <w:t>Disablity</w:t>
      </w:r>
      <w:proofErr w:type="spellEnd"/>
      <w:r w:rsidR="00BF7CF1">
        <w:rPr>
          <w:rFonts w:asciiTheme="majorEastAsia" w:hAnsiTheme="majorEastAsia" w:cstheme="majorEastAsia" w:hint="eastAsia"/>
          <w:i/>
          <w:color w:val="000000" w:themeColor="text1"/>
          <w:sz w:val="24"/>
          <w:szCs w:val="24"/>
        </w:rPr>
        <w:t xml:space="preserve"> Quarterly,</w:t>
      </w:r>
      <w:r w:rsidRPr="00BF7CF1">
        <w:rPr>
          <w:rFonts w:asciiTheme="majorEastAsia" w:hAnsiTheme="majorEastAsia" w:cstheme="majorEastAsia" w:hint="eastAsia"/>
          <w:i/>
          <w:color w:val="000000" w:themeColor="text1"/>
          <w:sz w:val="24"/>
          <w:szCs w:val="24"/>
        </w:rPr>
        <w:t xml:space="preserve"> </w:t>
      </w:r>
      <w:r w:rsidR="009F5E16" w:rsidRPr="00BF7CF1">
        <w:rPr>
          <w:rFonts w:asciiTheme="majorEastAsia" w:hAnsiTheme="majorEastAsia" w:cstheme="majorEastAsia" w:hint="eastAsia"/>
          <w:i/>
          <w:color w:val="000000" w:themeColor="text1"/>
          <w:sz w:val="24"/>
          <w:szCs w:val="24"/>
          <w:shd w:val="clear" w:color="auto" w:fill="FFFFFF"/>
        </w:rPr>
        <w:t>2</w:t>
      </w:r>
      <w:r w:rsidR="009F5E16" w:rsidRPr="00BF7CF1">
        <w:rPr>
          <w:rFonts w:asciiTheme="majorEastAsia" w:hAnsiTheme="majorEastAsia" w:cstheme="majorEastAsia" w:hint="eastAsia"/>
          <w:color w:val="000000" w:themeColor="text1"/>
          <w:sz w:val="24"/>
          <w:szCs w:val="24"/>
          <w:shd w:val="clear" w:color="auto" w:fill="FFFFFF"/>
        </w:rPr>
        <w:t>(4)</w:t>
      </w:r>
      <w:proofErr w:type="gramStart"/>
      <w:r w:rsidR="009F5E16" w:rsidRPr="00BF7CF1">
        <w:rPr>
          <w:rFonts w:asciiTheme="majorEastAsia" w:hAnsiTheme="majorEastAsia" w:cstheme="majorEastAsia" w:hint="eastAsia"/>
          <w:color w:val="000000" w:themeColor="text1"/>
          <w:sz w:val="24"/>
          <w:szCs w:val="24"/>
          <w:shd w:val="clear" w:color="auto" w:fill="FFFFFF"/>
        </w:rPr>
        <w:t>,</w:t>
      </w:r>
      <w:r w:rsidR="00985A58" w:rsidRPr="00BF7CF1">
        <w:rPr>
          <w:rFonts w:asciiTheme="majorEastAsia" w:hAnsiTheme="majorEastAsia" w:cstheme="majorEastAsia" w:hint="eastAsia"/>
          <w:color w:val="000000" w:themeColor="text1"/>
          <w:sz w:val="24"/>
          <w:szCs w:val="24"/>
          <w:shd w:val="clear" w:color="auto" w:fill="FFFFFF"/>
        </w:rPr>
        <w:t>199</w:t>
      </w:r>
      <w:proofErr w:type="gramEnd"/>
      <w:r w:rsidR="00985A58" w:rsidRPr="00BF7CF1">
        <w:rPr>
          <w:rFonts w:asciiTheme="majorEastAsia" w:hAnsiTheme="majorEastAsia" w:cstheme="majorEastAsia" w:hint="eastAsia"/>
          <w:color w:val="000000" w:themeColor="text1"/>
          <w:sz w:val="24"/>
          <w:szCs w:val="24"/>
          <w:shd w:val="clear" w:color="auto" w:fill="FFFFFF"/>
        </w:rPr>
        <w:t>-201 </w:t>
      </w:r>
    </w:p>
    <w:p w:rsidR="00582A6B" w:rsidRDefault="00582A6B" w:rsidP="00980A9B"/>
    <w:p w:rsidR="00DD5252" w:rsidRDefault="00DD5252" w:rsidP="00980A9B"/>
    <w:p w:rsidR="00980A9B" w:rsidRPr="00BF7CF1" w:rsidRDefault="00980A9B" w:rsidP="00BF7CF1">
      <w:pPr>
        <w:tabs>
          <w:tab w:val="left" w:pos="1641"/>
        </w:tabs>
        <w:kinsoku w:val="0"/>
        <w:overflowPunct w:val="0"/>
        <w:spacing w:before="10" w:line="237" w:lineRule="auto"/>
        <w:ind w:right="796"/>
        <w:rPr>
          <w:b/>
          <w:bCs/>
        </w:rPr>
      </w:pPr>
      <w:r w:rsidRPr="00BF7CF1">
        <w:rPr>
          <w:b/>
        </w:rPr>
        <w:t>Week</w:t>
      </w:r>
      <w:r w:rsidRPr="00BF7CF1">
        <w:rPr>
          <w:b/>
          <w:spacing w:val="-1"/>
        </w:rPr>
        <w:t xml:space="preserve"> </w:t>
      </w:r>
      <w:r w:rsidRPr="00BF7CF1">
        <w:rPr>
          <w:b/>
        </w:rPr>
        <w:t>8:</w:t>
      </w:r>
      <w:r w:rsidRPr="00BF7CF1">
        <w:rPr>
          <w:b/>
          <w:spacing w:val="-1"/>
        </w:rPr>
        <w:t xml:space="preserve"> </w:t>
      </w:r>
      <w:r w:rsidRPr="00BF7CF1">
        <w:rPr>
          <w:b/>
        </w:rPr>
        <w:t>Copyright</w:t>
      </w:r>
      <w:r w:rsidR="00BF7CF1" w:rsidRPr="00BF7CF1">
        <w:rPr>
          <w:b/>
        </w:rPr>
        <w:t xml:space="preserve"> </w:t>
      </w:r>
      <w:r w:rsidR="00BF7CF1" w:rsidRPr="00BF7CF1">
        <w:rPr>
          <w:b/>
        </w:rPr>
        <w:t>(</w:t>
      </w:r>
      <w:r w:rsidR="00BF7CF1" w:rsidRPr="00BF7CF1">
        <w:rPr>
          <w:b/>
          <w:bCs/>
        </w:rPr>
        <w:t>290-3-3-.42(4</w:t>
      </w:r>
      <w:proofErr w:type="gramStart"/>
      <w:r w:rsidR="00BF7CF1" w:rsidRPr="00BF7CF1">
        <w:rPr>
          <w:b/>
          <w:bCs/>
        </w:rPr>
        <w:t>)(</w:t>
      </w:r>
      <w:proofErr w:type="gramEnd"/>
      <w:r w:rsidR="00BF7CF1" w:rsidRPr="00BF7CF1">
        <w:rPr>
          <w:b/>
          <w:bCs/>
        </w:rPr>
        <w:t>b)5.)</w:t>
      </w:r>
    </w:p>
    <w:p w:rsidR="00980A9B" w:rsidRDefault="00980A9B" w:rsidP="00AA2530">
      <w:pPr>
        <w:pStyle w:val="BodyText"/>
        <w:kinsoku w:val="0"/>
        <w:overflowPunct w:val="0"/>
        <w:spacing w:before="4" w:line="245" w:lineRule="auto"/>
        <w:ind w:left="1196" w:hanging="778"/>
      </w:pPr>
      <w:proofErr w:type="spellStart"/>
      <w:r>
        <w:t>Cennamo</w:t>
      </w:r>
      <w:proofErr w:type="spellEnd"/>
      <w:r>
        <w:t>,</w:t>
      </w:r>
      <w:r>
        <w:rPr>
          <w:spacing w:val="-1"/>
        </w:rPr>
        <w:t xml:space="preserve"> </w:t>
      </w:r>
      <w:r>
        <w:t>K.</w:t>
      </w:r>
      <w:r>
        <w:rPr>
          <w:spacing w:val="-1"/>
        </w:rPr>
        <w:t xml:space="preserve"> </w:t>
      </w:r>
      <w:r>
        <w:t>S., Ross,</w:t>
      </w:r>
      <w:r>
        <w:rPr>
          <w:spacing w:val="-1"/>
        </w:rPr>
        <w:t xml:space="preserve"> </w:t>
      </w:r>
      <w:r>
        <w:t>J., &amp;</w:t>
      </w:r>
      <w:r>
        <w:rPr>
          <w:spacing w:val="-3"/>
        </w:rPr>
        <w:t xml:space="preserve"> </w:t>
      </w:r>
      <w:proofErr w:type="spellStart"/>
      <w:r>
        <w:t>Ertmer</w:t>
      </w:r>
      <w:proofErr w:type="spellEnd"/>
      <w:r>
        <w:t>, P.A.</w:t>
      </w:r>
      <w:r>
        <w:rPr>
          <w:spacing w:val="-1"/>
        </w:rPr>
        <w:t xml:space="preserve"> </w:t>
      </w:r>
      <w:r>
        <w:t>(2010).</w:t>
      </w:r>
      <w:r>
        <w:rPr>
          <w:spacing w:val="-1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integration</w:t>
      </w:r>
      <w:r>
        <w:rPr>
          <w:spacing w:val="-1"/>
        </w:rPr>
        <w:t xml:space="preserve"> </w:t>
      </w:r>
      <w:r>
        <w:t>for</w:t>
      </w:r>
      <w:r>
        <w:rPr>
          <w:spacing w:val="-57"/>
        </w:rPr>
        <w:t xml:space="preserve"> </w:t>
      </w:r>
      <w:r>
        <w:t>meaningful</w:t>
      </w:r>
      <w:r>
        <w:rPr>
          <w:spacing w:val="-1"/>
        </w:rPr>
        <w:t xml:space="preserve"> </w:t>
      </w:r>
      <w:r>
        <w:t>classroom</w:t>
      </w:r>
      <w:r>
        <w:rPr>
          <w:spacing w:val="-1"/>
        </w:rPr>
        <w:t xml:space="preserve"> </w:t>
      </w:r>
      <w:r>
        <w:t>use: A</w:t>
      </w:r>
      <w:r>
        <w:rPr>
          <w:spacing w:val="-1"/>
        </w:rPr>
        <w:t xml:space="preserve"> </w:t>
      </w:r>
      <w:r>
        <w:t>standards-based approach.</w:t>
      </w:r>
      <w:r>
        <w:rPr>
          <w:spacing w:val="-1"/>
        </w:rPr>
        <w:t xml:space="preserve"> </w:t>
      </w:r>
      <w:r>
        <w:t>Chapter</w:t>
      </w:r>
      <w:r>
        <w:rPr>
          <w:spacing w:val="-3"/>
        </w:rPr>
        <w:t xml:space="preserve"> </w:t>
      </w:r>
      <w:r>
        <w:t>10.</w:t>
      </w:r>
    </w:p>
    <w:p w:rsidR="00980A9B" w:rsidRPr="00BF7CF1" w:rsidRDefault="00980A9B" w:rsidP="00980A9B">
      <w:pPr>
        <w:pStyle w:val="BodyText"/>
        <w:kinsoku w:val="0"/>
        <w:overflowPunct w:val="0"/>
        <w:spacing w:before="10"/>
        <w:rPr>
          <w:b/>
          <w:sz w:val="22"/>
          <w:szCs w:val="22"/>
        </w:rPr>
      </w:pPr>
    </w:p>
    <w:p w:rsidR="00980A9B" w:rsidRPr="00BF7CF1" w:rsidRDefault="00980A9B" w:rsidP="00980A9B">
      <w:pPr>
        <w:pStyle w:val="Heading1"/>
        <w:kinsoku w:val="0"/>
        <w:overflowPunct w:val="0"/>
        <w:spacing w:line="275" w:lineRule="exact"/>
        <w:ind w:left="0"/>
      </w:pPr>
      <w:r w:rsidRPr="00BF7CF1">
        <w:t>Week</w:t>
      </w:r>
      <w:r w:rsidRPr="00BF7CF1">
        <w:rPr>
          <w:spacing w:val="-2"/>
        </w:rPr>
        <w:t xml:space="preserve"> </w:t>
      </w:r>
      <w:r w:rsidRPr="00BF7CF1">
        <w:t>9:</w:t>
      </w:r>
      <w:r w:rsidRPr="00BF7CF1">
        <w:rPr>
          <w:spacing w:val="-3"/>
        </w:rPr>
        <w:t xml:space="preserve"> </w:t>
      </w:r>
      <w:r w:rsidRPr="00BF7CF1">
        <w:t>Virtual</w:t>
      </w:r>
      <w:r w:rsidRPr="00BF7CF1">
        <w:rPr>
          <w:spacing w:val="-2"/>
        </w:rPr>
        <w:t xml:space="preserve"> </w:t>
      </w:r>
      <w:r w:rsidRPr="00BF7CF1">
        <w:t>Reality</w:t>
      </w:r>
      <w:r w:rsidRPr="00BF7CF1">
        <w:rPr>
          <w:spacing w:val="2"/>
        </w:rPr>
        <w:t xml:space="preserve"> </w:t>
      </w:r>
      <w:r w:rsidRPr="00BF7CF1">
        <w:rPr>
          <w:bCs w:val="0"/>
        </w:rPr>
        <w:t>(</w:t>
      </w:r>
      <w:r w:rsidRPr="00BF7CF1">
        <w:t>290-3-3-.42(4</w:t>
      </w:r>
      <w:proofErr w:type="gramStart"/>
      <w:r w:rsidRPr="00BF7CF1">
        <w:t>)(</w:t>
      </w:r>
      <w:proofErr w:type="gramEnd"/>
      <w:r w:rsidRPr="00BF7CF1">
        <w:t>b)</w:t>
      </w:r>
      <w:r w:rsidR="00BF7CF1" w:rsidRPr="00BF7CF1">
        <w:t xml:space="preserve">3, </w:t>
      </w:r>
      <w:r w:rsidR="00BF7CF1" w:rsidRPr="00BF7CF1">
        <w:rPr>
          <w:bCs w:val="0"/>
        </w:rPr>
        <w:t>290-3-3-.42(4)(b)4.</w:t>
      </w:r>
      <w:r w:rsidR="00BF7CF1" w:rsidRPr="00BF7CF1">
        <w:rPr>
          <w:bCs w:val="0"/>
        </w:rPr>
        <w:t xml:space="preserve">, </w:t>
      </w:r>
      <w:r w:rsidR="00BF7CF1" w:rsidRPr="00BF7CF1">
        <w:rPr>
          <w:bCs w:val="0"/>
        </w:rPr>
        <w:t>290-3-3-.42(4)(b)</w:t>
      </w:r>
      <w:r w:rsidR="00BF7CF1" w:rsidRPr="00BF7CF1">
        <w:rPr>
          <w:bCs w:val="0"/>
        </w:rPr>
        <w:t>5</w:t>
      </w:r>
      <w:r w:rsidR="00BF7CF1" w:rsidRPr="00BF7CF1">
        <w:t>)</w:t>
      </w:r>
    </w:p>
    <w:p w:rsidR="00B86B03" w:rsidRPr="009F5E16" w:rsidRDefault="00B86B03" w:rsidP="00AA2530">
      <w:pPr>
        <w:pStyle w:val="BodyText"/>
        <w:kinsoku w:val="0"/>
        <w:overflowPunct w:val="0"/>
        <w:spacing w:before="8" w:line="275" w:lineRule="exact"/>
        <w:ind w:left="720" w:hanging="720"/>
        <w:rPr>
          <w:i/>
          <w:iCs/>
        </w:rPr>
      </w:pPr>
      <w:proofErr w:type="spellStart"/>
      <w:r>
        <w:t>Turkle</w:t>
      </w:r>
      <w:proofErr w:type="spellEnd"/>
      <w:r>
        <w:t>,</w:t>
      </w:r>
      <w:r>
        <w:rPr>
          <w:spacing w:val="-1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 xml:space="preserve">(2015). </w:t>
      </w:r>
      <w:r>
        <w:rPr>
          <w:i/>
          <w:iCs/>
        </w:rPr>
        <w:t>Reclaiming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conversation: The power of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talk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a digital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age.</w:t>
      </w:r>
      <w:r w:rsidR="009F5E16">
        <w:rPr>
          <w:i/>
          <w:iCs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York:</w:t>
      </w:r>
      <w:r>
        <w:rPr>
          <w:spacing w:val="-1"/>
        </w:rPr>
        <w:t xml:space="preserve"> </w:t>
      </w:r>
      <w:r>
        <w:t>Penguin Press.</w:t>
      </w:r>
    </w:p>
    <w:p w:rsidR="00B86B03" w:rsidRDefault="00B86B03" w:rsidP="00F75B63">
      <w:pPr>
        <w:pStyle w:val="BodyText"/>
        <w:kinsoku w:val="0"/>
        <w:overflowPunct w:val="0"/>
        <w:spacing w:before="5"/>
        <w:rPr>
          <w:sz w:val="25"/>
          <w:szCs w:val="25"/>
        </w:rPr>
      </w:pPr>
    </w:p>
    <w:p w:rsidR="00B86B03" w:rsidRPr="00BF7CF1" w:rsidRDefault="00B86B03" w:rsidP="00AA2530">
      <w:pPr>
        <w:pStyle w:val="BodyText"/>
        <w:kinsoku w:val="0"/>
        <w:overflowPunct w:val="0"/>
        <w:spacing w:before="1"/>
        <w:ind w:left="810" w:right="634" w:hanging="810"/>
        <w:jc w:val="both"/>
        <w:rPr>
          <w:color w:val="0000FF"/>
        </w:rPr>
      </w:pPr>
      <w:r w:rsidRPr="00BF7CF1">
        <w:t>DeWitt,</w:t>
      </w:r>
      <w:r w:rsidRPr="00BF7CF1">
        <w:rPr>
          <w:spacing w:val="-2"/>
        </w:rPr>
        <w:t xml:space="preserve"> </w:t>
      </w:r>
      <w:r w:rsidRPr="00BF7CF1">
        <w:t>S.</w:t>
      </w:r>
      <w:r w:rsidRPr="00BF7CF1">
        <w:rPr>
          <w:spacing w:val="-1"/>
        </w:rPr>
        <w:t xml:space="preserve"> </w:t>
      </w:r>
      <w:r w:rsidRPr="00BF7CF1">
        <w:t>(2017).</w:t>
      </w:r>
      <w:r w:rsidRPr="00BF7CF1">
        <w:rPr>
          <w:spacing w:val="-1"/>
        </w:rPr>
        <w:t xml:space="preserve"> </w:t>
      </w:r>
      <w:proofErr w:type="gramStart"/>
      <w:r w:rsidRPr="00BF7CF1">
        <w:t>3</w:t>
      </w:r>
      <w:proofErr w:type="gramEnd"/>
      <w:r w:rsidRPr="00BF7CF1">
        <w:rPr>
          <w:spacing w:val="-1"/>
        </w:rPr>
        <w:t xml:space="preserve"> </w:t>
      </w:r>
      <w:r w:rsidRPr="00BF7CF1">
        <w:t>fears</w:t>
      </w:r>
      <w:r w:rsidRPr="00BF7CF1">
        <w:rPr>
          <w:spacing w:val="-1"/>
        </w:rPr>
        <w:t xml:space="preserve"> </w:t>
      </w:r>
      <w:r w:rsidRPr="00BF7CF1">
        <w:t>about</w:t>
      </w:r>
      <w:r w:rsidRPr="00BF7CF1">
        <w:rPr>
          <w:spacing w:val="-1"/>
        </w:rPr>
        <w:t xml:space="preserve"> </w:t>
      </w:r>
      <w:r w:rsidRPr="00BF7CF1">
        <w:t>screen</w:t>
      </w:r>
      <w:r w:rsidRPr="00BF7CF1">
        <w:rPr>
          <w:spacing w:val="-1"/>
        </w:rPr>
        <w:t xml:space="preserve"> </w:t>
      </w:r>
      <w:r w:rsidRPr="00BF7CF1">
        <w:t>time</w:t>
      </w:r>
      <w:r w:rsidRPr="00BF7CF1">
        <w:rPr>
          <w:spacing w:val="1"/>
        </w:rPr>
        <w:t xml:space="preserve"> </w:t>
      </w:r>
      <w:r w:rsidRPr="00BF7CF1">
        <w:t>for</w:t>
      </w:r>
      <w:r w:rsidRPr="00BF7CF1">
        <w:rPr>
          <w:spacing w:val="-1"/>
        </w:rPr>
        <w:t xml:space="preserve"> </w:t>
      </w:r>
      <w:r w:rsidRPr="00BF7CF1">
        <w:t>kids</w:t>
      </w:r>
      <w:r w:rsidRPr="00BF7CF1">
        <w:rPr>
          <w:spacing w:val="-2"/>
        </w:rPr>
        <w:t xml:space="preserve"> </w:t>
      </w:r>
      <w:r w:rsidRPr="00BF7CF1">
        <w:t>and</w:t>
      </w:r>
      <w:r w:rsidRPr="00BF7CF1">
        <w:rPr>
          <w:spacing w:val="-1"/>
        </w:rPr>
        <w:t xml:space="preserve"> </w:t>
      </w:r>
      <w:r w:rsidRPr="00BF7CF1">
        <w:t>why</w:t>
      </w:r>
      <w:r w:rsidRPr="00BF7CF1">
        <w:rPr>
          <w:spacing w:val="-6"/>
        </w:rPr>
        <w:t xml:space="preserve"> </w:t>
      </w:r>
      <w:r w:rsidRPr="00BF7CF1">
        <w:t>they</w:t>
      </w:r>
      <w:r w:rsidRPr="00BF7CF1">
        <w:rPr>
          <w:spacing w:val="-6"/>
        </w:rPr>
        <w:t xml:space="preserve"> </w:t>
      </w:r>
      <w:r w:rsidRPr="00BF7CF1">
        <w:t>are</w:t>
      </w:r>
      <w:r w:rsidRPr="00BF7CF1">
        <w:rPr>
          <w:spacing w:val="-1"/>
        </w:rPr>
        <w:t xml:space="preserve"> </w:t>
      </w:r>
      <w:r w:rsidRPr="00BF7CF1">
        <w:t>not</w:t>
      </w:r>
      <w:r w:rsidRPr="00BF7CF1">
        <w:rPr>
          <w:spacing w:val="-1"/>
        </w:rPr>
        <w:t xml:space="preserve"> </w:t>
      </w:r>
      <w:r w:rsidRPr="00BF7CF1">
        <w:t>true.</w:t>
      </w:r>
      <w:r w:rsidRPr="00BF7CF1">
        <w:rPr>
          <w:spacing w:val="-63"/>
        </w:rPr>
        <w:t xml:space="preserve"> </w:t>
      </w:r>
      <w:hyperlink r:id="rId16" w:history="1">
        <w:r w:rsidRPr="00BF7CF1">
          <w:rPr>
            <w:color w:val="0000FF"/>
            <w:u w:val="single"/>
          </w:rPr>
          <w:t>https://www.ted.com/talks/sara_dewitt_3_fears_about_screen_time_for_kids_and_w</w:t>
        </w:r>
      </w:hyperlink>
      <w:r w:rsidRPr="00BF7CF1">
        <w:rPr>
          <w:color w:val="0000FF"/>
          <w:spacing w:val="-58"/>
        </w:rPr>
        <w:t xml:space="preserve"> </w:t>
      </w:r>
      <w:hyperlink r:id="rId17" w:history="1">
        <w:proofErr w:type="spellStart"/>
        <w:r w:rsidRPr="00BF7CF1">
          <w:rPr>
            <w:color w:val="0000FF"/>
            <w:u w:val="single"/>
          </w:rPr>
          <w:t>hy_they_re_not_true</w:t>
        </w:r>
        <w:proofErr w:type="spellEnd"/>
        <w:r w:rsidRPr="00BF7CF1">
          <w:rPr>
            <w:color w:val="0000FF"/>
            <w:u w:val="single"/>
          </w:rPr>
          <w:t>/</w:t>
        </w:r>
        <w:proofErr w:type="spellStart"/>
        <w:r w:rsidRPr="00BF7CF1">
          <w:rPr>
            <w:color w:val="0000FF"/>
            <w:u w:val="single"/>
          </w:rPr>
          <w:t>discussion</w:t>
        </w:r>
        <w:proofErr w:type="gramStart"/>
        <w:r w:rsidRPr="00BF7CF1">
          <w:rPr>
            <w:color w:val="0000FF"/>
            <w:u w:val="single"/>
          </w:rPr>
          <w:t>?language</w:t>
        </w:r>
        <w:proofErr w:type="spellEnd"/>
        <w:proofErr w:type="gramEnd"/>
        <w:r w:rsidRPr="00BF7CF1">
          <w:rPr>
            <w:color w:val="0000FF"/>
            <w:u w:val="single"/>
          </w:rPr>
          <w:t>=en#t-302931</w:t>
        </w:r>
      </w:hyperlink>
    </w:p>
    <w:p w:rsidR="00B86B03" w:rsidRDefault="00B86B03">
      <w:pPr>
        <w:pStyle w:val="BodyText"/>
        <w:kinsoku w:val="0"/>
        <w:overflowPunct w:val="0"/>
        <w:rPr>
          <w:sz w:val="20"/>
          <w:szCs w:val="20"/>
        </w:rPr>
      </w:pPr>
    </w:p>
    <w:p w:rsidR="00B86B03" w:rsidRDefault="00B86B03">
      <w:pPr>
        <w:pStyle w:val="BodyText"/>
        <w:kinsoku w:val="0"/>
        <w:overflowPunct w:val="0"/>
        <w:spacing w:before="2"/>
        <w:rPr>
          <w:sz w:val="20"/>
          <w:szCs w:val="20"/>
        </w:rPr>
      </w:pPr>
    </w:p>
    <w:p w:rsidR="00B86B03" w:rsidRDefault="00B86B03">
      <w:pPr>
        <w:pStyle w:val="Heading1"/>
        <w:numPr>
          <w:ilvl w:val="0"/>
          <w:numId w:val="10"/>
        </w:numPr>
        <w:tabs>
          <w:tab w:val="left" w:pos="921"/>
        </w:tabs>
        <w:kinsoku w:val="0"/>
        <w:overflowPunct w:val="0"/>
        <w:spacing w:before="77" w:line="275" w:lineRule="exact"/>
        <w:ind w:hanging="721"/>
      </w:pPr>
      <w:r>
        <w:t>Course</w:t>
      </w:r>
      <w:r>
        <w:rPr>
          <w:spacing w:val="-3"/>
        </w:rPr>
        <w:t xml:space="preserve"> </w:t>
      </w:r>
      <w:r>
        <w:t>Requirements</w:t>
      </w:r>
    </w:p>
    <w:p w:rsidR="00B86B03" w:rsidRDefault="00B86B03">
      <w:pPr>
        <w:pStyle w:val="BodyText"/>
        <w:tabs>
          <w:tab w:val="left" w:pos="1280"/>
        </w:tabs>
        <w:kinsoku w:val="0"/>
        <w:overflowPunct w:val="0"/>
        <w:spacing w:line="275" w:lineRule="exact"/>
        <w:ind w:left="920"/>
      </w:pPr>
      <w:r>
        <w:rPr>
          <w:rFonts w:ascii="Arial" w:hAnsi="Arial" w:cs="Arial"/>
          <w:sz w:val="17"/>
          <w:szCs w:val="17"/>
        </w:rPr>
        <w:t></w:t>
      </w:r>
      <w:r>
        <w:rPr>
          <w:rFonts w:ascii="Arial" w:hAnsi="Arial" w:cs="Arial"/>
          <w:sz w:val="17"/>
          <w:szCs w:val="17"/>
        </w:rPr>
        <w:tab/>
      </w:r>
      <w:proofErr w:type="gramStart"/>
      <w:r>
        <w:t>Be</w:t>
      </w:r>
      <w:proofErr w:type="gramEnd"/>
      <w:r>
        <w:rPr>
          <w:spacing w:val="-3"/>
        </w:rPr>
        <w:t xml:space="preserve"> </w:t>
      </w:r>
      <w:r>
        <w:t>on-time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self-monitored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</w:p>
    <w:p w:rsidR="00B86B03" w:rsidRDefault="00B86B03">
      <w:pPr>
        <w:pStyle w:val="BodyText"/>
        <w:tabs>
          <w:tab w:val="left" w:pos="1280"/>
        </w:tabs>
        <w:kinsoku w:val="0"/>
        <w:overflowPunct w:val="0"/>
        <w:ind w:left="1280" w:right="975" w:hanging="360"/>
      </w:pPr>
      <w:r>
        <w:rPr>
          <w:rFonts w:ascii="Arial" w:hAnsi="Arial" w:cs="Arial"/>
          <w:sz w:val="17"/>
          <w:szCs w:val="17"/>
        </w:rPr>
        <w:t></w:t>
      </w:r>
      <w:r>
        <w:rPr>
          <w:rFonts w:ascii="Arial" w:hAnsi="Arial" w:cs="Arial"/>
          <w:sz w:val="17"/>
          <w:szCs w:val="17"/>
        </w:rPr>
        <w:tab/>
      </w:r>
      <w:r>
        <w:t>Participate in all online discussions (Note that Canvas allows instructors to</w:t>
      </w:r>
      <w:r>
        <w:rPr>
          <w:spacing w:val="1"/>
        </w:rPr>
        <w:t xml:space="preserve"> </w:t>
      </w:r>
      <w:r>
        <w:t>review each student’s level of participation such as the number of hours to</w:t>
      </w:r>
      <w:r>
        <w:rPr>
          <w:spacing w:val="1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Canvas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postings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discussion.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instructor</w:t>
      </w:r>
      <w:r>
        <w:rPr>
          <w:spacing w:val="-1"/>
        </w:rPr>
        <w:t xml:space="preserve"> </w:t>
      </w:r>
      <w:r>
        <w:t>will</w:t>
      </w:r>
      <w:r>
        <w:rPr>
          <w:spacing w:val="-57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to these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when</w:t>
      </w:r>
      <w:r>
        <w:rPr>
          <w:spacing w:val="2"/>
        </w:rPr>
        <w:t xml:space="preserve"> </w:t>
      </w:r>
      <w:r>
        <w:t>evaluating</w:t>
      </w:r>
      <w:r>
        <w:rPr>
          <w:spacing w:val="-3"/>
        </w:rPr>
        <w:t xml:space="preserve"> </w:t>
      </w:r>
      <w:r>
        <w:t>participation.</w:t>
      </w:r>
    </w:p>
    <w:p w:rsidR="00B86B03" w:rsidRDefault="00B86B03">
      <w:pPr>
        <w:pStyle w:val="BodyText"/>
        <w:tabs>
          <w:tab w:val="left" w:pos="1280"/>
        </w:tabs>
        <w:kinsoku w:val="0"/>
        <w:overflowPunct w:val="0"/>
        <w:spacing w:before="5"/>
        <w:ind w:left="920"/>
      </w:pPr>
      <w:r>
        <w:rPr>
          <w:rFonts w:ascii="Arial" w:hAnsi="Arial" w:cs="Arial"/>
          <w:sz w:val="17"/>
          <w:szCs w:val="17"/>
        </w:rPr>
        <w:t></w:t>
      </w:r>
      <w:r>
        <w:rPr>
          <w:rFonts w:ascii="Arial" w:hAnsi="Arial" w:cs="Arial"/>
          <w:sz w:val="17"/>
          <w:szCs w:val="17"/>
        </w:rPr>
        <w:tab/>
      </w:r>
      <w:r>
        <w:t>Complete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readings</w:t>
      </w:r>
    </w:p>
    <w:p w:rsidR="00B86B03" w:rsidRDefault="00B86B03">
      <w:pPr>
        <w:pStyle w:val="BodyText"/>
        <w:tabs>
          <w:tab w:val="left" w:pos="1280"/>
        </w:tabs>
        <w:kinsoku w:val="0"/>
        <w:overflowPunct w:val="0"/>
        <w:ind w:left="920"/>
      </w:pPr>
      <w:r>
        <w:rPr>
          <w:rFonts w:ascii="Arial" w:hAnsi="Arial" w:cs="Arial"/>
          <w:sz w:val="17"/>
          <w:szCs w:val="17"/>
        </w:rPr>
        <w:t></w:t>
      </w:r>
      <w:r>
        <w:rPr>
          <w:rFonts w:ascii="Arial" w:hAnsi="Arial" w:cs="Arial"/>
          <w:sz w:val="17"/>
          <w:szCs w:val="17"/>
        </w:rPr>
        <w:tab/>
      </w:r>
      <w:r>
        <w:t>Complete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assignments</w:t>
      </w:r>
      <w:r>
        <w:rPr>
          <w:spacing w:val="-1"/>
        </w:rPr>
        <w:t xml:space="preserve"> </w:t>
      </w:r>
      <w:r>
        <w:t>on time</w:t>
      </w:r>
    </w:p>
    <w:p w:rsidR="00B86B03" w:rsidRDefault="00B86B03">
      <w:pPr>
        <w:pStyle w:val="BodyText"/>
        <w:kinsoku w:val="0"/>
        <w:overflowPunct w:val="0"/>
        <w:spacing w:before="2"/>
      </w:pPr>
    </w:p>
    <w:p w:rsidR="00B86B03" w:rsidRDefault="00B86B03">
      <w:pPr>
        <w:pStyle w:val="Heading1"/>
        <w:numPr>
          <w:ilvl w:val="0"/>
          <w:numId w:val="6"/>
        </w:numPr>
        <w:tabs>
          <w:tab w:val="left" w:pos="460"/>
        </w:tabs>
        <w:kinsoku w:val="0"/>
        <w:overflowPunct w:val="0"/>
        <w:spacing w:line="275" w:lineRule="exact"/>
      </w:pPr>
      <w:r>
        <w:t>Term</w:t>
      </w:r>
      <w:r>
        <w:rPr>
          <w:spacing w:val="-2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(*</w:t>
      </w:r>
      <w:r>
        <w:rPr>
          <w:spacing w:val="-1"/>
        </w:rPr>
        <w:t xml:space="preserve"> </w:t>
      </w:r>
      <w:r>
        <w:t>Details 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provided)</w:t>
      </w:r>
    </w:p>
    <w:p w:rsidR="00B86B03" w:rsidRDefault="00B86B03">
      <w:pPr>
        <w:pStyle w:val="ListParagraph"/>
        <w:numPr>
          <w:ilvl w:val="1"/>
          <w:numId w:val="6"/>
        </w:numPr>
        <w:tabs>
          <w:tab w:val="left" w:pos="486"/>
        </w:tabs>
        <w:kinsoku w:val="0"/>
        <w:overflowPunct w:val="0"/>
        <w:spacing w:line="274" w:lineRule="exact"/>
        <w:rPr>
          <w:i/>
          <w:iCs/>
        </w:rPr>
      </w:pPr>
      <w:r>
        <w:rPr>
          <w:i/>
          <w:iCs/>
        </w:rPr>
        <w:t>Option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1: Position Paper</w:t>
      </w:r>
    </w:p>
    <w:p w:rsidR="00B86B03" w:rsidRDefault="00B86B03">
      <w:pPr>
        <w:pStyle w:val="BodyText"/>
        <w:kinsoku w:val="0"/>
        <w:overflowPunct w:val="0"/>
        <w:ind w:left="200" w:right="830"/>
      </w:pPr>
      <w:r>
        <w:t xml:space="preserve">You </w:t>
      </w:r>
      <w:proofErr w:type="gramStart"/>
      <w:r>
        <w:t>are expected</w:t>
      </w:r>
      <w:proofErr w:type="gramEnd"/>
      <w:r>
        <w:t xml:space="preserve"> to write a position paper in which you either support or oppose use of</w:t>
      </w:r>
      <w:r>
        <w:rPr>
          <w:spacing w:val="1"/>
        </w:rPr>
        <w:t xml:space="preserve"> </w:t>
      </w:r>
      <w:r>
        <w:t xml:space="preserve">technology in school. The paper should be written in APA style following the </w:t>
      </w:r>
      <w:proofErr w:type="gramStart"/>
      <w:r w:rsidR="002F51AC">
        <w:t>7</w:t>
      </w:r>
      <w:r>
        <w:rPr>
          <w:sz w:val="16"/>
          <w:szCs w:val="16"/>
        </w:rPr>
        <w:t>th</w:t>
      </w:r>
      <w:proofErr w:type="gramEnd"/>
      <w:r>
        <w:rPr>
          <w:sz w:val="16"/>
          <w:szCs w:val="16"/>
        </w:rPr>
        <w:t xml:space="preserve"> </w:t>
      </w:r>
      <w:r>
        <w:t>edition</w:t>
      </w:r>
      <w:r>
        <w:rPr>
          <w:spacing w:val="-57"/>
        </w:rPr>
        <w:t xml:space="preserve"> </w:t>
      </w:r>
      <w:r>
        <w:t>handbook and include a variety of current professional and/or scholarly references. You</w:t>
      </w:r>
      <w:r>
        <w:rPr>
          <w:spacing w:val="-57"/>
        </w:rPr>
        <w:t xml:space="preserve"> </w:t>
      </w:r>
      <w:r>
        <w:t xml:space="preserve">need to include at least six references. The paper should be </w:t>
      </w:r>
      <w:r>
        <w:rPr>
          <w:b/>
          <w:bCs/>
        </w:rPr>
        <w:t>five to eight content pages</w:t>
      </w:r>
      <w:r>
        <w:rPr>
          <w:b/>
          <w:bCs/>
          <w:spacing w:val="1"/>
        </w:rPr>
        <w:t xml:space="preserve"> </w:t>
      </w:r>
      <w:r>
        <w:t>(title,</w:t>
      </w:r>
      <w:r>
        <w:rPr>
          <w:spacing w:val="-1"/>
        </w:rPr>
        <w:t xml:space="preserve"> </w:t>
      </w:r>
      <w:r>
        <w:t>abstract,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references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 count</w:t>
      </w:r>
      <w:r>
        <w:rPr>
          <w:spacing w:val="-1"/>
        </w:rPr>
        <w:t xml:space="preserve"> </w:t>
      </w:r>
      <w:r>
        <w:t>toward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total)</w:t>
      </w:r>
      <w:r>
        <w:rPr>
          <w:spacing w:val="-1"/>
        </w:rPr>
        <w:t xml:space="preserve"> </w:t>
      </w:r>
      <w:r>
        <w:t>and should</w:t>
      </w:r>
      <w:r>
        <w:rPr>
          <w:spacing w:val="-1"/>
        </w:rPr>
        <w:t xml:space="preserve"> </w:t>
      </w:r>
      <w:r>
        <w:t>include:</w:t>
      </w:r>
    </w:p>
    <w:p w:rsidR="00B86B03" w:rsidRDefault="00B86B03">
      <w:pPr>
        <w:pStyle w:val="ListParagraph"/>
        <w:numPr>
          <w:ilvl w:val="2"/>
          <w:numId w:val="6"/>
        </w:numPr>
        <w:tabs>
          <w:tab w:val="left" w:pos="1214"/>
        </w:tabs>
        <w:kinsoku w:val="0"/>
        <w:overflowPunct w:val="0"/>
        <w:spacing w:before="5" w:line="275" w:lineRule="exact"/>
        <w:ind w:hanging="294"/>
      </w:pPr>
      <w:r>
        <w:t>Identify</w:t>
      </w:r>
      <w:r>
        <w:rPr>
          <w:spacing w:val="-6"/>
        </w:rPr>
        <w:t xml:space="preserve"> </w:t>
      </w:r>
      <w:r>
        <w:t>and summarize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main points of the</w:t>
      </w:r>
      <w:r>
        <w:rPr>
          <w:spacing w:val="-1"/>
        </w:rPr>
        <w:t xml:space="preserve"> </w:t>
      </w:r>
      <w:r>
        <w:t>issue</w:t>
      </w:r>
      <w:r>
        <w:rPr>
          <w:spacing w:val="-1"/>
        </w:rPr>
        <w:t xml:space="preserve"> </w:t>
      </w:r>
      <w:proofErr w:type="gramStart"/>
      <w:r>
        <w:t>being</w:t>
      </w:r>
      <w:r>
        <w:rPr>
          <w:spacing w:val="-3"/>
        </w:rPr>
        <w:t xml:space="preserve"> </w:t>
      </w:r>
      <w:r>
        <w:t>addressed</w:t>
      </w:r>
      <w:proofErr w:type="gramEnd"/>
      <w:r>
        <w:t>.</w:t>
      </w:r>
    </w:p>
    <w:p w:rsidR="00B86B03" w:rsidRDefault="00B86B03">
      <w:pPr>
        <w:pStyle w:val="ListParagraph"/>
        <w:numPr>
          <w:ilvl w:val="2"/>
          <w:numId w:val="6"/>
        </w:numPr>
        <w:tabs>
          <w:tab w:val="left" w:pos="1202"/>
        </w:tabs>
        <w:kinsoku w:val="0"/>
        <w:overflowPunct w:val="0"/>
        <w:spacing w:line="242" w:lineRule="auto"/>
        <w:ind w:left="920" w:right="1819" w:firstLine="0"/>
      </w:pPr>
      <w:r>
        <w:lastRenderedPageBreak/>
        <w:t>Concisely</w:t>
      </w:r>
      <w:r>
        <w:rPr>
          <w:spacing w:val="-6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position</w:t>
      </w:r>
      <w:r>
        <w:rPr>
          <w:spacing w:val="-1"/>
        </w:rPr>
        <w:t xml:space="preserve"> </w:t>
      </w:r>
      <w:proofErr w:type="gramStart"/>
      <w:r>
        <w:t>being</w:t>
      </w:r>
      <w:r>
        <w:rPr>
          <w:spacing w:val="-3"/>
        </w:rPr>
        <w:t xml:space="preserve"> </w:t>
      </w:r>
      <w:r>
        <w:t>taken</w:t>
      </w:r>
      <w:proofErr w:type="gramEnd"/>
      <w:r>
        <w:rPr>
          <w:spacing w:val="-1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issue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provide an</w:t>
      </w:r>
      <w:r>
        <w:rPr>
          <w:spacing w:val="-57"/>
        </w:rPr>
        <w:t xml:space="preserve"> </w:t>
      </w:r>
      <w:r>
        <w:t>alternative</w:t>
      </w:r>
      <w:r>
        <w:rPr>
          <w:spacing w:val="-2"/>
        </w:rPr>
        <w:t xml:space="preserve"> </w:t>
      </w:r>
      <w:r>
        <w:t>action to the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presented in the</w:t>
      </w:r>
      <w:r>
        <w:rPr>
          <w:spacing w:val="-2"/>
        </w:rPr>
        <w:t xml:space="preserve"> </w:t>
      </w:r>
      <w:r>
        <w:t>scenario.</w:t>
      </w:r>
    </w:p>
    <w:p w:rsidR="00B86B03" w:rsidRDefault="00B86B03">
      <w:pPr>
        <w:pStyle w:val="ListParagraph"/>
        <w:numPr>
          <w:ilvl w:val="2"/>
          <w:numId w:val="6"/>
        </w:numPr>
        <w:tabs>
          <w:tab w:val="left" w:pos="1202"/>
        </w:tabs>
        <w:kinsoku w:val="0"/>
        <w:overflowPunct w:val="0"/>
        <w:spacing w:line="242" w:lineRule="auto"/>
        <w:ind w:left="920" w:right="1646" w:firstLine="0"/>
      </w:pP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literature-based</w:t>
      </w:r>
      <w:r>
        <w:rPr>
          <w:spacing w:val="-1"/>
        </w:rPr>
        <w:t xml:space="preserve"> </w:t>
      </w:r>
      <w:r>
        <w:t>rationale</w:t>
      </w:r>
      <w:r>
        <w:rPr>
          <w:spacing w:val="-1"/>
        </w:rPr>
        <w:t xml:space="preserve"> </w:t>
      </w:r>
      <w:r>
        <w:t>and support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position </w:t>
      </w:r>
      <w:proofErr w:type="gramStart"/>
      <w:r>
        <w:t>being</w:t>
      </w:r>
      <w:r>
        <w:rPr>
          <w:spacing w:val="-57"/>
        </w:rPr>
        <w:t xml:space="preserve"> </w:t>
      </w:r>
      <w:r>
        <w:t>taken</w:t>
      </w:r>
      <w:proofErr w:type="gramEnd"/>
      <w:r>
        <w:t>.</w:t>
      </w:r>
    </w:p>
    <w:p w:rsidR="00B86B03" w:rsidRDefault="00B86B03">
      <w:pPr>
        <w:pStyle w:val="BodyText"/>
        <w:kinsoku w:val="0"/>
        <w:overflowPunct w:val="0"/>
        <w:spacing w:before="9"/>
        <w:rPr>
          <w:sz w:val="23"/>
          <w:szCs w:val="23"/>
        </w:rPr>
      </w:pPr>
    </w:p>
    <w:p w:rsidR="00B86B03" w:rsidRDefault="00B86B03">
      <w:pPr>
        <w:pStyle w:val="ListParagraph"/>
        <w:numPr>
          <w:ilvl w:val="1"/>
          <w:numId w:val="6"/>
        </w:numPr>
        <w:tabs>
          <w:tab w:val="left" w:pos="486"/>
        </w:tabs>
        <w:kinsoku w:val="0"/>
        <w:overflowPunct w:val="0"/>
        <w:spacing w:line="275" w:lineRule="exact"/>
        <w:rPr>
          <w:i/>
          <w:iCs/>
        </w:rPr>
      </w:pPr>
      <w:r>
        <w:rPr>
          <w:i/>
          <w:iCs/>
        </w:rPr>
        <w:t>Option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2: Reading Response:</w:t>
      </w:r>
    </w:p>
    <w:p w:rsidR="00B86B03" w:rsidRDefault="00B86B03">
      <w:pPr>
        <w:pStyle w:val="BodyText"/>
        <w:kinsoku w:val="0"/>
        <w:overflowPunct w:val="0"/>
        <w:ind w:left="200" w:right="794"/>
      </w:pPr>
      <w:r>
        <w:t xml:space="preserve">You </w:t>
      </w:r>
      <w:proofErr w:type="gramStart"/>
      <w:r>
        <w:t>will be asked</w:t>
      </w:r>
      <w:proofErr w:type="gramEnd"/>
      <w:r>
        <w:t xml:space="preserve"> to answer one of three questions related to class reading. You </w:t>
      </w:r>
      <w:proofErr w:type="gramStart"/>
      <w:r>
        <w:t>are</w:t>
      </w:r>
      <w:r>
        <w:rPr>
          <w:spacing w:val="1"/>
        </w:rPr>
        <w:t xml:space="preserve"> </w:t>
      </w:r>
      <w:r>
        <w:t>expected</w:t>
      </w:r>
      <w:proofErr w:type="gramEnd"/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synthesize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readings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clearly</w:t>
      </w:r>
      <w:r>
        <w:rPr>
          <w:spacing w:val="-4"/>
        </w:rPr>
        <w:t xml:space="preserve"> </w:t>
      </w:r>
      <w:r>
        <w:t>present</w:t>
      </w:r>
      <w:r>
        <w:rPr>
          <w:spacing w:val="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opinions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supporting</w:t>
      </w:r>
      <w:r>
        <w:rPr>
          <w:spacing w:val="-57"/>
        </w:rPr>
        <w:t xml:space="preserve"> </w:t>
      </w:r>
      <w:r>
        <w:t xml:space="preserve">data. The paper should be written in APA and be </w:t>
      </w:r>
      <w:r>
        <w:rPr>
          <w:b/>
          <w:bCs/>
        </w:rPr>
        <w:t xml:space="preserve">five to eight content pages </w:t>
      </w:r>
      <w:r>
        <w:t>(title,</w:t>
      </w:r>
      <w:r>
        <w:rPr>
          <w:spacing w:val="1"/>
        </w:rPr>
        <w:t xml:space="preserve"> </w:t>
      </w:r>
      <w:r>
        <w:t>abstract, and references do not count toward this total). You need to include at least six</w:t>
      </w:r>
      <w:r>
        <w:rPr>
          <w:spacing w:val="1"/>
        </w:rPr>
        <w:t xml:space="preserve"> </w:t>
      </w:r>
      <w:r>
        <w:t>references.</w:t>
      </w:r>
    </w:p>
    <w:p w:rsidR="00B86B03" w:rsidRDefault="00B86B03">
      <w:pPr>
        <w:pStyle w:val="BodyText"/>
        <w:kinsoku w:val="0"/>
        <w:overflowPunct w:val="0"/>
        <w:spacing w:before="1"/>
      </w:pPr>
    </w:p>
    <w:p w:rsidR="00B86B03" w:rsidRDefault="00B86B03">
      <w:pPr>
        <w:pStyle w:val="BodyText"/>
        <w:kinsoku w:val="0"/>
        <w:overflowPunct w:val="0"/>
        <w:spacing w:before="1"/>
        <w:ind w:left="200" w:right="1071"/>
      </w:pPr>
      <w:r>
        <w:t>**</w:t>
      </w:r>
      <w:r>
        <w:rPr>
          <w:spacing w:val="-2"/>
        </w:rPr>
        <w:t xml:space="preserve"> </w:t>
      </w:r>
      <w:r>
        <w:t>Regardless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option you</w:t>
      </w:r>
      <w:r>
        <w:rPr>
          <w:spacing w:val="-1"/>
        </w:rPr>
        <w:t xml:space="preserve"> </w:t>
      </w:r>
      <w:r>
        <w:t>choose from,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utilize</w:t>
      </w:r>
      <w:r>
        <w:rPr>
          <w:spacing w:val="-2"/>
        </w:rPr>
        <w:t xml:space="preserve"> </w:t>
      </w:r>
      <w:r>
        <w:t>excellent</w:t>
      </w:r>
      <w:r>
        <w:rPr>
          <w:spacing w:val="-2"/>
        </w:rPr>
        <w:t xml:space="preserve"> </w:t>
      </w:r>
      <w:r>
        <w:t>grammar</w:t>
      </w:r>
      <w:r>
        <w:rPr>
          <w:spacing w:val="-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adhere to APA style for citations and bibliographical references. You are welcome to</w:t>
      </w:r>
      <w:r>
        <w:rPr>
          <w:spacing w:val="1"/>
        </w:rPr>
        <w:t xml:space="preserve"> </w:t>
      </w:r>
      <w:r>
        <w:t xml:space="preserve">integrate classroom readings but must include </w:t>
      </w:r>
      <w:r>
        <w:rPr>
          <w:b/>
          <w:bCs/>
        </w:rPr>
        <w:t>at least two additional references</w:t>
      </w:r>
      <w:r>
        <w:rPr>
          <w:b/>
          <w:bCs/>
          <w:spacing w:val="1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your topic.</w:t>
      </w:r>
    </w:p>
    <w:p w:rsidR="00B86B03" w:rsidRDefault="00B86B03">
      <w:pPr>
        <w:pStyle w:val="BodyText"/>
        <w:kinsoku w:val="0"/>
        <w:overflowPunct w:val="0"/>
        <w:spacing w:before="11"/>
        <w:rPr>
          <w:sz w:val="23"/>
          <w:szCs w:val="23"/>
        </w:rPr>
      </w:pPr>
    </w:p>
    <w:p w:rsidR="00B86B03" w:rsidRDefault="00B86B03">
      <w:pPr>
        <w:pStyle w:val="Heading1"/>
        <w:numPr>
          <w:ilvl w:val="0"/>
          <w:numId w:val="5"/>
        </w:numPr>
        <w:tabs>
          <w:tab w:val="left" w:pos="441"/>
        </w:tabs>
        <w:kinsoku w:val="0"/>
        <w:overflowPunct w:val="0"/>
        <w:ind w:hanging="241"/>
      </w:pPr>
      <w:r>
        <w:t>Weekly</w:t>
      </w:r>
      <w:r>
        <w:rPr>
          <w:spacing w:val="-1"/>
        </w:rPr>
        <w:t xml:space="preserve"> </w:t>
      </w:r>
      <w:r>
        <w:t>Discussion:</w:t>
      </w:r>
    </w:p>
    <w:p w:rsidR="00B86B03" w:rsidRDefault="00B86B03">
      <w:pPr>
        <w:pStyle w:val="BodyText"/>
        <w:kinsoku w:val="0"/>
        <w:overflowPunct w:val="0"/>
        <w:ind w:left="200"/>
      </w:pPr>
      <w:r>
        <w:t>All</w:t>
      </w:r>
      <w:r>
        <w:rPr>
          <w:spacing w:val="-1"/>
        </w:rPr>
        <w:t xml:space="preserve"> </w:t>
      </w:r>
      <w:r>
        <w:t xml:space="preserve">students </w:t>
      </w:r>
      <w:proofErr w:type="gramStart"/>
      <w:r>
        <w:t>are</w:t>
      </w:r>
      <w:r>
        <w:rPr>
          <w:spacing w:val="-1"/>
        </w:rPr>
        <w:t xml:space="preserve"> </w:t>
      </w:r>
      <w:r>
        <w:t>expected</w:t>
      </w:r>
      <w:proofErr w:type="gramEnd"/>
      <w:r>
        <w:rPr>
          <w:spacing w:val="1"/>
        </w:rPr>
        <w:t xml:space="preserve"> </w:t>
      </w:r>
      <w:r>
        <w:t>to fully</w:t>
      </w:r>
      <w:r>
        <w:rPr>
          <w:spacing w:val="-5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discussions every</w:t>
      </w:r>
      <w:r>
        <w:rPr>
          <w:spacing w:val="-5"/>
        </w:rPr>
        <w:t xml:space="preserve"> </w:t>
      </w:r>
      <w:r>
        <w:t>week.</w:t>
      </w:r>
    </w:p>
    <w:p w:rsidR="00B86B03" w:rsidRDefault="00B86B03">
      <w:pPr>
        <w:pStyle w:val="BodyText"/>
        <w:kinsoku w:val="0"/>
        <w:overflowPunct w:val="0"/>
        <w:spacing w:before="1"/>
      </w:pPr>
    </w:p>
    <w:p w:rsidR="00B86B03" w:rsidRDefault="00B86B03">
      <w:pPr>
        <w:pStyle w:val="Heading1"/>
        <w:numPr>
          <w:ilvl w:val="0"/>
          <w:numId w:val="5"/>
        </w:numPr>
        <w:tabs>
          <w:tab w:val="left" w:pos="441"/>
        </w:tabs>
        <w:kinsoku w:val="0"/>
        <w:overflowPunct w:val="0"/>
        <w:ind w:hanging="241"/>
      </w:pPr>
      <w:r>
        <w:t>Education</w:t>
      </w:r>
      <w:r>
        <w:rPr>
          <w:spacing w:val="-2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Presentation:</w:t>
      </w:r>
    </w:p>
    <w:p w:rsidR="00B86B03" w:rsidRDefault="00B86B03">
      <w:pPr>
        <w:pStyle w:val="BodyText"/>
        <w:kinsoku w:val="0"/>
        <w:overflowPunct w:val="0"/>
        <w:spacing w:before="7" w:line="237" w:lineRule="auto"/>
        <w:ind w:left="200" w:right="864"/>
      </w:pPr>
      <w:r>
        <w:t>You</w:t>
      </w:r>
      <w:r>
        <w:rPr>
          <w:spacing w:val="-2"/>
        </w:rPr>
        <w:t xml:space="preserve"> </w:t>
      </w:r>
      <w:proofErr w:type="gramStart"/>
      <w:r>
        <w:t>are</w:t>
      </w:r>
      <w:r>
        <w:rPr>
          <w:spacing w:val="-1"/>
        </w:rPr>
        <w:t xml:space="preserve"> </w:t>
      </w:r>
      <w:r>
        <w:t>expected</w:t>
      </w:r>
      <w:proofErr w:type="gramEnd"/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introduce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classmates.</w:t>
      </w:r>
      <w:r>
        <w:rPr>
          <w:spacing w:val="-1"/>
        </w:rPr>
        <w:t xml:space="preserve"> </w:t>
      </w:r>
      <w:r>
        <w:t>You</w:t>
      </w:r>
      <w:r>
        <w:rPr>
          <w:spacing w:val="-57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record</w:t>
      </w:r>
      <w:r>
        <w:rPr>
          <w:spacing w:val="3"/>
        </w:rPr>
        <w:t xml:space="preserve"> </w:t>
      </w:r>
      <w:r>
        <w:t>your presentation</w:t>
      </w:r>
      <w:r>
        <w:rPr>
          <w:spacing w:val="-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Jing. Possible</w:t>
      </w:r>
      <w:r>
        <w:rPr>
          <w:spacing w:val="-4"/>
        </w:rPr>
        <w:t xml:space="preserve"> </w:t>
      </w:r>
      <w:r>
        <w:t>materials may</w:t>
      </w:r>
      <w:r>
        <w:rPr>
          <w:spacing w:val="-5"/>
        </w:rPr>
        <w:t xml:space="preserve"> </w:t>
      </w:r>
      <w:r>
        <w:t>include:</w:t>
      </w:r>
    </w:p>
    <w:p w:rsidR="00B86B03" w:rsidRDefault="00B86B03">
      <w:pPr>
        <w:pStyle w:val="ListParagraph"/>
        <w:numPr>
          <w:ilvl w:val="0"/>
          <w:numId w:val="4"/>
        </w:numPr>
        <w:tabs>
          <w:tab w:val="left" w:pos="340"/>
        </w:tabs>
        <w:kinsoku w:val="0"/>
        <w:overflowPunct w:val="0"/>
        <w:spacing w:before="1" w:line="274" w:lineRule="exact"/>
      </w:pPr>
      <w:r>
        <w:t>Educational</w:t>
      </w:r>
      <w:r>
        <w:rPr>
          <w:spacing w:val="-2"/>
        </w:rPr>
        <w:t xml:space="preserve"> </w:t>
      </w:r>
      <w:r>
        <w:t>websites</w:t>
      </w:r>
      <w:r w:rsidR="009F5E16">
        <w:t>/ apps</w:t>
      </w:r>
    </w:p>
    <w:p w:rsidR="00B86B03" w:rsidRDefault="00B86B03">
      <w:pPr>
        <w:pStyle w:val="ListParagraph"/>
        <w:numPr>
          <w:ilvl w:val="0"/>
          <w:numId w:val="4"/>
        </w:numPr>
        <w:tabs>
          <w:tab w:val="left" w:pos="340"/>
        </w:tabs>
        <w:kinsoku w:val="0"/>
        <w:overflowPunct w:val="0"/>
        <w:spacing w:line="274" w:lineRule="exact"/>
      </w:pPr>
      <w:r>
        <w:t>Instructional</w:t>
      </w:r>
      <w:r>
        <w:rPr>
          <w:spacing w:val="-2"/>
        </w:rPr>
        <w:t xml:space="preserve"> </w:t>
      </w:r>
      <w:r>
        <w:t>strategies</w:t>
      </w:r>
    </w:p>
    <w:p w:rsidR="00B86B03" w:rsidRDefault="00B86B03">
      <w:pPr>
        <w:pStyle w:val="ListParagraph"/>
        <w:numPr>
          <w:ilvl w:val="0"/>
          <w:numId w:val="4"/>
        </w:numPr>
        <w:tabs>
          <w:tab w:val="left" w:pos="340"/>
        </w:tabs>
        <w:kinsoku w:val="0"/>
        <w:overflowPunct w:val="0"/>
      </w:pPr>
      <w:r>
        <w:t>Educational</w:t>
      </w:r>
      <w:r>
        <w:rPr>
          <w:spacing w:val="-1"/>
        </w:rPr>
        <w:t xml:space="preserve"> </w:t>
      </w:r>
      <w:r>
        <w:t>blogs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podcasts</w:t>
      </w:r>
    </w:p>
    <w:p w:rsidR="00B86B03" w:rsidRDefault="00B86B03">
      <w:pPr>
        <w:pStyle w:val="ListParagraph"/>
        <w:numPr>
          <w:ilvl w:val="0"/>
          <w:numId w:val="4"/>
        </w:numPr>
        <w:tabs>
          <w:tab w:val="left" w:pos="340"/>
        </w:tabs>
        <w:kinsoku w:val="0"/>
        <w:overflowPunct w:val="0"/>
      </w:pPr>
      <w:r>
        <w:t>Your</w:t>
      </w:r>
      <w:r>
        <w:rPr>
          <w:spacing w:val="-2"/>
        </w:rPr>
        <w:t xml:space="preserve"> </w:t>
      </w:r>
      <w:r>
        <w:t>own teaching</w:t>
      </w:r>
      <w:r>
        <w:rPr>
          <w:spacing w:val="-3"/>
        </w:rPr>
        <w:t xml:space="preserve"> </w:t>
      </w:r>
      <w:r>
        <w:t>materials</w:t>
      </w:r>
    </w:p>
    <w:p w:rsidR="00B86B03" w:rsidRDefault="00B86B03">
      <w:pPr>
        <w:pStyle w:val="ListParagraph"/>
        <w:numPr>
          <w:ilvl w:val="0"/>
          <w:numId w:val="4"/>
        </w:numPr>
        <w:tabs>
          <w:tab w:val="left" w:pos="340"/>
        </w:tabs>
        <w:kinsoku w:val="0"/>
        <w:overflowPunct w:val="0"/>
        <w:spacing w:before="2"/>
      </w:pPr>
      <w:r>
        <w:t>Audio</w:t>
      </w:r>
      <w:r>
        <w:rPr>
          <w:spacing w:val="-1"/>
        </w:rPr>
        <w:t xml:space="preserve"> </w:t>
      </w:r>
      <w:r>
        <w:t xml:space="preserve">books, apps, </w:t>
      </w:r>
      <w:proofErr w:type="spellStart"/>
      <w:r>
        <w:t>etc</w:t>
      </w:r>
      <w:proofErr w:type="spellEnd"/>
    </w:p>
    <w:p w:rsidR="00B86B03" w:rsidRDefault="00B86B03">
      <w:pPr>
        <w:pStyle w:val="ListParagraph"/>
        <w:numPr>
          <w:ilvl w:val="0"/>
          <w:numId w:val="4"/>
        </w:numPr>
        <w:tabs>
          <w:tab w:val="left" w:pos="340"/>
        </w:tabs>
        <w:kinsoku w:val="0"/>
        <w:overflowPunct w:val="0"/>
      </w:pPr>
      <w:r>
        <w:t>Animations,</w:t>
      </w:r>
      <w:r>
        <w:rPr>
          <w:spacing w:val="-1"/>
        </w:rPr>
        <w:t xml:space="preserve"> </w:t>
      </w:r>
      <w:r>
        <w:t>simulations,</w:t>
      </w:r>
      <w:r>
        <w:rPr>
          <w:spacing w:val="-3"/>
        </w:rPr>
        <w:t xml:space="preserve"> </w:t>
      </w:r>
      <w:r>
        <w:t>technical reports,</w:t>
      </w:r>
      <w:r>
        <w:rPr>
          <w:spacing w:val="-1"/>
        </w:rPr>
        <w:t xml:space="preserve"> </w:t>
      </w:r>
      <w:r>
        <w:t xml:space="preserve">white papers, </w:t>
      </w:r>
      <w:proofErr w:type="spellStart"/>
      <w:r>
        <w:t>etc</w:t>
      </w:r>
      <w:proofErr w:type="spellEnd"/>
    </w:p>
    <w:p w:rsidR="00B86B03" w:rsidRDefault="00B86B03">
      <w:pPr>
        <w:pStyle w:val="BodyText"/>
        <w:kinsoku w:val="0"/>
        <w:overflowPunct w:val="0"/>
        <w:ind w:left="200"/>
      </w:pPr>
      <w:r>
        <w:t>Presenters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explain</w:t>
      </w:r>
      <w:r>
        <w:rPr>
          <w:spacing w:val="-1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ways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integrate the</w:t>
      </w:r>
      <w:r>
        <w:rPr>
          <w:spacing w:val="-1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classroom</w:t>
      </w:r>
      <w:r>
        <w:rPr>
          <w:spacing w:val="-1"/>
        </w:rPr>
        <w:t xml:space="preserve"> </w:t>
      </w:r>
      <w:r>
        <w:t>learning.</w:t>
      </w:r>
    </w:p>
    <w:p w:rsidR="009F5E16" w:rsidRDefault="009F5E16">
      <w:pPr>
        <w:pStyle w:val="BodyText"/>
        <w:kinsoku w:val="0"/>
        <w:overflowPunct w:val="0"/>
        <w:ind w:left="200"/>
      </w:pPr>
      <w:r>
        <w:t xml:space="preserve"> </w:t>
      </w:r>
    </w:p>
    <w:p w:rsidR="00B86B03" w:rsidRDefault="00B86B03">
      <w:pPr>
        <w:pStyle w:val="Heading1"/>
        <w:numPr>
          <w:ilvl w:val="0"/>
          <w:numId w:val="5"/>
        </w:numPr>
        <w:tabs>
          <w:tab w:val="left" w:pos="441"/>
        </w:tabs>
        <w:kinsoku w:val="0"/>
        <w:overflowPunct w:val="0"/>
        <w:spacing w:before="72" w:line="275" w:lineRule="exact"/>
        <w:ind w:hanging="241"/>
      </w:pPr>
      <w:r>
        <w:t>Technical</w:t>
      </w:r>
      <w:r>
        <w:rPr>
          <w:spacing w:val="-2"/>
        </w:rPr>
        <w:t xml:space="preserve"> </w:t>
      </w:r>
      <w:r>
        <w:t>Skill</w:t>
      </w:r>
      <w:r>
        <w:rPr>
          <w:spacing w:val="-1"/>
        </w:rPr>
        <w:t xml:space="preserve"> </w:t>
      </w:r>
      <w:r>
        <w:t>Development:</w:t>
      </w:r>
    </w:p>
    <w:p w:rsidR="00B86B03" w:rsidRDefault="00B86B03">
      <w:pPr>
        <w:pStyle w:val="BodyText"/>
        <w:kinsoku w:val="0"/>
        <w:overflowPunct w:val="0"/>
        <w:spacing w:line="242" w:lineRule="auto"/>
        <w:ind w:left="200" w:right="911"/>
      </w:pPr>
      <w:r>
        <w:t>You</w:t>
      </w:r>
      <w:r>
        <w:rPr>
          <w:spacing w:val="-1"/>
        </w:rPr>
        <w:t xml:space="preserve"> </w:t>
      </w:r>
      <w:proofErr w:type="gramStart"/>
      <w:r>
        <w:t>will be asked</w:t>
      </w:r>
      <w:proofErr w:type="gramEnd"/>
      <w:r>
        <w:rPr>
          <w:spacing w:val="-1"/>
        </w:rPr>
        <w:t xml:space="preserve"> </w:t>
      </w:r>
      <w:r>
        <w:t>to develop educational</w:t>
      </w:r>
      <w:r>
        <w:rPr>
          <w:spacing w:val="-1"/>
        </w:rPr>
        <w:t xml:space="preserve"> </w:t>
      </w:r>
      <w:r>
        <w:t>materials using</w:t>
      </w:r>
      <w:r>
        <w:rPr>
          <w:spacing w:val="-3"/>
        </w:rPr>
        <w:t xml:space="preserve"> </w:t>
      </w:r>
      <w:r>
        <w:t>technology</w:t>
      </w:r>
      <w:r>
        <w:rPr>
          <w:spacing w:val="-6"/>
        </w:rPr>
        <w:t xml:space="preserve"> </w:t>
      </w:r>
      <w:r>
        <w:t>that we</w:t>
      </w:r>
      <w:r>
        <w:rPr>
          <w:spacing w:val="-1"/>
        </w:rPr>
        <w:t xml:space="preserve"> </w:t>
      </w:r>
      <w:r>
        <w:t>explore</w:t>
      </w:r>
      <w:r>
        <w:rPr>
          <w:spacing w:val="-3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class.</w:t>
      </w:r>
    </w:p>
    <w:p w:rsidR="00B86B03" w:rsidRDefault="009F5E16">
      <w:pPr>
        <w:pStyle w:val="ListParagraph"/>
        <w:numPr>
          <w:ilvl w:val="0"/>
          <w:numId w:val="4"/>
        </w:numPr>
        <w:tabs>
          <w:tab w:val="left" w:pos="340"/>
        </w:tabs>
        <w:kinsoku w:val="0"/>
        <w:overflowPunct w:val="0"/>
        <w:spacing w:before="1" w:line="275" w:lineRule="exact"/>
      </w:pPr>
      <w:r>
        <w:t>Google Earth</w:t>
      </w:r>
    </w:p>
    <w:p w:rsidR="009F5E16" w:rsidRDefault="009F5E16">
      <w:pPr>
        <w:pStyle w:val="ListParagraph"/>
        <w:numPr>
          <w:ilvl w:val="0"/>
          <w:numId w:val="4"/>
        </w:numPr>
        <w:tabs>
          <w:tab w:val="left" w:pos="340"/>
        </w:tabs>
        <w:kinsoku w:val="0"/>
        <w:overflowPunct w:val="0"/>
      </w:pPr>
      <w:proofErr w:type="spellStart"/>
      <w:r>
        <w:t>Wakelet</w:t>
      </w:r>
      <w:proofErr w:type="spellEnd"/>
      <w:r>
        <w:t xml:space="preserve"> </w:t>
      </w:r>
    </w:p>
    <w:p w:rsidR="00B86B03" w:rsidRDefault="00B86B03">
      <w:pPr>
        <w:pStyle w:val="ListParagraph"/>
        <w:numPr>
          <w:ilvl w:val="0"/>
          <w:numId w:val="4"/>
        </w:numPr>
        <w:tabs>
          <w:tab w:val="left" w:pos="340"/>
        </w:tabs>
        <w:kinsoku w:val="0"/>
        <w:overflowPunct w:val="0"/>
      </w:pPr>
      <w:proofErr w:type="spellStart"/>
      <w:r>
        <w:t>Zotero</w:t>
      </w:r>
      <w:proofErr w:type="spellEnd"/>
    </w:p>
    <w:p w:rsidR="009F5E16" w:rsidRDefault="009F5E16">
      <w:pPr>
        <w:pStyle w:val="ListParagraph"/>
        <w:numPr>
          <w:ilvl w:val="0"/>
          <w:numId w:val="4"/>
        </w:numPr>
        <w:tabs>
          <w:tab w:val="left" w:pos="340"/>
        </w:tabs>
        <w:kinsoku w:val="0"/>
        <w:overflowPunct w:val="0"/>
      </w:pPr>
      <w:proofErr w:type="spellStart"/>
      <w:r>
        <w:t>Canva</w:t>
      </w:r>
      <w:proofErr w:type="spellEnd"/>
    </w:p>
    <w:p w:rsidR="00B86B03" w:rsidRDefault="00B86B03">
      <w:pPr>
        <w:pStyle w:val="BodyText"/>
        <w:kinsoku w:val="0"/>
        <w:overflowPunct w:val="0"/>
        <w:rPr>
          <w:sz w:val="26"/>
          <w:szCs w:val="26"/>
        </w:rPr>
      </w:pPr>
    </w:p>
    <w:p w:rsidR="00B86B03" w:rsidRDefault="00B86B03">
      <w:pPr>
        <w:pStyle w:val="BodyText"/>
        <w:kinsoku w:val="0"/>
        <w:overflowPunct w:val="0"/>
        <w:spacing w:before="11"/>
        <w:rPr>
          <w:sz w:val="21"/>
          <w:szCs w:val="21"/>
        </w:rPr>
      </w:pPr>
    </w:p>
    <w:p w:rsidR="00B86B03" w:rsidRDefault="00B86B03">
      <w:pPr>
        <w:pStyle w:val="Heading1"/>
        <w:numPr>
          <w:ilvl w:val="0"/>
          <w:numId w:val="5"/>
        </w:numPr>
        <w:tabs>
          <w:tab w:val="left" w:pos="441"/>
        </w:tabs>
        <w:kinsoku w:val="0"/>
        <w:overflowPunct w:val="0"/>
        <w:ind w:hanging="241"/>
      </w:pPr>
      <w:r>
        <w:t>Final</w:t>
      </w:r>
      <w:r>
        <w:rPr>
          <w:spacing w:val="-1"/>
        </w:rPr>
        <w:t xml:space="preserve"> </w:t>
      </w:r>
      <w:r>
        <w:t>Project</w:t>
      </w:r>
    </w:p>
    <w:p w:rsidR="00B86B03" w:rsidRDefault="00B86B03">
      <w:pPr>
        <w:pStyle w:val="ListParagraph"/>
        <w:numPr>
          <w:ilvl w:val="0"/>
          <w:numId w:val="3"/>
        </w:numPr>
        <w:tabs>
          <w:tab w:val="left" w:pos="486"/>
        </w:tabs>
        <w:kinsoku w:val="0"/>
        <w:overflowPunct w:val="0"/>
        <w:rPr>
          <w:i/>
          <w:iCs/>
          <w:color w:val="000000"/>
        </w:rPr>
      </w:pPr>
      <w:r>
        <w:rPr>
          <w:i/>
          <w:iCs/>
        </w:rPr>
        <w:t>Option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1: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Blog Development</w:t>
      </w:r>
    </w:p>
    <w:p w:rsidR="00B86B03" w:rsidRDefault="00B86B03">
      <w:pPr>
        <w:pStyle w:val="BodyText"/>
        <w:kinsoku w:val="0"/>
        <w:overflowPunct w:val="0"/>
        <w:ind w:left="200" w:right="828"/>
      </w:pPr>
      <w:r>
        <w:t xml:space="preserve">You will be asked to create a blog and make at least </w:t>
      </w:r>
      <w:proofErr w:type="gramStart"/>
      <w:r>
        <w:t>9</w:t>
      </w:r>
      <w:proofErr w:type="gramEnd"/>
      <w:r>
        <w:t xml:space="preserve"> postings throughout the semester.</w:t>
      </w:r>
      <w:r>
        <w:rPr>
          <w:spacing w:val="-57"/>
        </w:rPr>
        <w:t xml:space="preserve"> </w:t>
      </w:r>
      <w:r>
        <w:t>The blog topic can be anything related to education. You can also reflect on class</w:t>
      </w:r>
      <w:r>
        <w:rPr>
          <w:spacing w:val="1"/>
        </w:rPr>
        <w:t xml:space="preserve"> </w:t>
      </w:r>
      <w:r>
        <w:t>readings via this blog. Your blog must include images and relevant videos. The postings</w:t>
      </w:r>
      <w:r>
        <w:rPr>
          <w:spacing w:val="-58"/>
        </w:rPr>
        <w:t xml:space="preserve"> </w:t>
      </w:r>
      <w:r>
        <w:t xml:space="preserve">should be reflective, thoughtful, informative, timely and current. At the end, you </w:t>
      </w:r>
      <w:proofErr w:type="gramStart"/>
      <w:r>
        <w:t>will be</w:t>
      </w:r>
      <w:r>
        <w:rPr>
          <w:spacing w:val="-57"/>
        </w:rPr>
        <w:t xml:space="preserve"> </w:t>
      </w:r>
      <w:r>
        <w:t>asked</w:t>
      </w:r>
      <w:proofErr w:type="gramEnd"/>
      <w:r>
        <w:t xml:space="preserve"> to write a paper where you reflect on your topic selection, blog development</w:t>
      </w:r>
      <w:r>
        <w:rPr>
          <w:spacing w:val="1"/>
        </w:rPr>
        <w:t xml:space="preserve"> </w:t>
      </w:r>
      <w:r>
        <w:t>process,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classroom application ideas.</w:t>
      </w:r>
    </w:p>
    <w:p w:rsidR="00B86B03" w:rsidRDefault="00B86B03">
      <w:pPr>
        <w:pStyle w:val="BodyText"/>
        <w:kinsoku w:val="0"/>
        <w:overflowPunct w:val="0"/>
        <w:spacing w:before="1"/>
      </w:pPr>
    </w:p>
    <w:p w:rsidR="00B86B03" w:rsidRDefault="00B86B03">
      <w:pPr>
        <w:pStyle w:val="ListParagraph"/>
        <w:numPr>
          <w:ilvl w:val="0"/>
          <w:numId w:val="3"/>
        </w:numPr>
        <w:tabs>
          <w:tab w:val="left" w:pos="486"/>
        </w:tabs>
        <w:kinsoku w:val="0"/>
        <w:overflowPunct w:val="0"/>
        <w:rPr>
          <w:i/>
          <w:iCs/>
          <w:color w:val="000000"/>
        </w:rPr>
      </w:pPr>
      <w:r>
        <w:rPr>
          <w:i/>
          <w:iCs/>
        </w:rPr>
        <w:t>Option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2: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Reflection Video</w:t>
      </w:r>
    </w:p>
    <w:p w:rsidR="00B86B03" w:rsidRDefault="00B86B03">
      <w:pPr>
        <w:pStyle w:val="BodyText"/>
        <w:kinsoku w:val="0"/>
        <w:overflowPunct w:val="0"/>
        <w:ind w:left="200" w:right="715"/>
      </w:pPr>
      <w:r>
        <w:t>You will create</w:t>
      </w:r>
      <w:r>
        <w:rPr>
          <w:spacing w:val="1"/>
        </w:rPr>
        <w:t xml:space="preserve"> </w:t>
      </w:r>
      <w:r>
        <w:t>an appropriately</w:t>
      </w:r>
      <w:r>
        <w:rPr>
          <w:spacing w:val="-5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minute video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 reflect on the course. The</w:t>
      </w:r>
      <w:r>
        <w:rPr>
          <w:spacing w:val="1"/>
        </w:rPr>
        <w:t xml:space="preserve"> </w:t>
      </w:r>
      <w:r>
        <w:t>video must include the key points that you have learned in this course and your future</w:t>
      </w:r>
      <w:r>
        <w:rPr>
          <w:spacing w:val="1"/>
        </w:rPr>
        <w:t xml:space="preserve"> </w:t>
      </w:r>
      <w:r>
        <w:t>application plans. The video should be creative, reflective and informative. Please choose</w:t>
      </w:r>
      <w:r>
        <w:rPr>
          <w:spacing w:val="-5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option only</w:t>
      </w:r>
      <w:r>
        <w:rPr>
          <w:spacing w:val="-8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you have</w:t>
      </w:r>
      <w:r>
        <w:rPr>
          <w:spacing w:val="-1"/>
        </w:rPr>
        <w:t xml:space="preserve"> </w:t>
      </w:r>
      <w:r>
        <w:t>not done any</w:t>
      </w:r>
      <w:r>
        <w:rPr>
          <w:spacing w:val="-6"/>
        </w:rPr>
        <w:t xml:space="preserve"> </w:t>
      </w:r>
      <w:r>
        <w:t>video</w:t>
      </w:r>
      <w:r>
        <w:rPr>
          <w:spacing w:val="1"/>
        </w:rPr>
        <w:t xml:space="preserve"> </w:t>
      </w:r>
      <w:r>
        <w:t>editing</w:t>
      </w:r>
      <w:r>
        <w:rPr>
          <w:spacing w:val="-2"/>
        </w:rPr>
        <w:t xml:space="preserve"> </w:t>
      </w:r>
      <w:r>
        <w:t>before. You should</w:t>
      </w:r>
      <w:r>
        <w:rPr>
          <w:spacing w:val="2"/>
        </w:rPr>
        <w:t xml:space="preserve"> </w:t>
      </w:r>
      <w:r>
        <w:t>edit the</w:t>
      </w:r>
      <w:r>
        <w:rPr>
          <w:spacing w:val="-1"/>
        </w:rPr>
        <w:t xml:space="preserve"> </w:t>
      </w:r>
      <w:r>
        <w:t>video;</w:t>
      </w:r>
      <w:r>
        <w:rPr>
          <w:spacing w:val="-57"/>
        </w:rPr>
        <w:t xml:space="preserve"> </w:t>
      </w:r>
      <w:r>
        <w:t>just</w:t>
      </w:r>
      <w:r>
        <w:rPr>
          <w:spacing w:val="-1"/>
        </w:rPr>
        <w:t xml:space="preserve"> </w:t>
      </w:r>
      <w:r>
        <w:t>shooting</w:t>
      </w:r>
      <w:r>
        <w:rPr>
          <w:spacing w:val="-2"/>
        </w:rPr>
        <w:t xml:space="preserve"> </w:t>
      </w:r>
      <w:r>
        <w:t>without any</w:t>
      </w:r>
      <w:r>
        <w:rPr>
          <w:spacing w:val="-3"/>
        </w:rPr>
        <w:t xml:space="preserve"> </w:t>
      </w:r>
      <w:r>
        <w:t>editing</w:t>
      </w:r>
      <w:r>
        <w:rPr>
          <w:spacing w:val="-2"/>
        </w:rPr>
        <w:t xml:space="preserve"> </w:t>
      </w:r>
      <w:proofErr w:type="gramStart"/>
      <w:r>
        <w:t>will not be allowed</w:t>
      </w:r>
      <w:proofErr w:type="gramEnd"/>
      <w:r>
        <w:t>.</w:t>
      </w:r>
    </w:p>
    <w:p w:rsidR="00B86B03" w:rsidRDefault="00B86B03">
      <w:pPr>
        <w:pStyle w:val="BodyText"/>
        <w:kinsoku w:val="0"/>
        <w:overflowPunct w:val="0"/>
        <w:spacing w:before="2"/>
      </w:pPr>
    </w:p>
    <w:p w:rsidR="00B86B03" w:rsidRDefault="00B86B03">
      <w:pPr>
        <w:pStyle w:val="ListParagraph"/>
        <w:numPr>
          <w:ilvl w:val="0"/>
          <w:numId w:val="3"/>
        </w:numPr>
        <w:tabs>
          <w:tab w:val="left" w:pos="513"/>
        </w:tabs>
        <w:kinsoku w:val="0"/>
        <w:overflowPunct w:val="0"/>
        <w:spacing w:line="275" w:lineRule="exact"/>
        <w:ind w:left="512" w:hanging="313"/>
        <w:rPr>
          <w:i/>
          <w:iCs/>
          <w:color w:val="000000"/>
        </w:rPr>
      </w:pPr>
      <w:r>
        <w:rPr>
          <w:i/>
          <w:iCs/>
        </w:rPr>
        <w:t>Option</w:t>
      </w:r>
      <w:r>
        <w:rPr>
          <w:i/>
          <w:iCs/>
          <w:spacing w:val="-2"/>
        </w:rPr>
        <w:t xml:space="preserve"> </w:t>
      </w:r>
      <w:r w:rsidR="00AA2530">
        <w:rPr>
          <w:i/>
          <w:iCs/>
        </w:rPr>
        <w:t>3</w:t>
      </w:r>
      <w:r>
        <w:rPr>
          <w:i/>
          <w:iCs/>
        </w:rPr>
        <w:t>: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Teacher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Website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(</w:t>
      </w:r>
      <w:proofErr w:type="spellStart"/>
      <w:r>
        <w:rPr>
          <w:i/>
          <w:iCs/>
        </w:rPr>
        <w:t>Weebly</w:t>
      </w:r>
      <w:proofErr w:type="spellEnd"/>
      <w:r>
        <w:rPr>
          <w:i/>
          <w:iCs/>
          <w:spacing w:val="-2"/>
        </w:rPr>
        <w:t xml:space="preserve"> </w:t>
      </w:r>
      <w:r>
        <w:rPr>
          <w:i/>
          <w:iCs/>
        </w:rPr>
        <w:t xml:space="preserve">or </w:t>
      </w:r>
      <w:proofErr w:type="spellStart"/>
      <w:r>
        <w:rPr>
          <w:i/>
          <w:iCs/>
        </w:rPr>
        <w:t>Wix</w:t>
      </w:r>
      <w:proofErr w:type="spellEnd"/>
      <w:r>
        <w:rPr>
          <w:i/>
          <w:iCs/>
        </w:rPr>
        <w:t>)</w:t>
      </w:r>
    </w:p>
    <w:p w:rsidR="00B86B03" w:rsidRDefault="00B86B03">
      <w:pPr>
        <w:pStyle w:val="BodyText"/>
        <w:kinsoku w:val="0"/>
        <w:overflowPunct w:val="0"/>
        <w:spacing w:line="242" w:lineRule="auto"/>
        <w:ind w:left="200" w:right="1152"/>
      </w:pP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create a</w:t>
      </w:r>
      <w:r>
        <w:rPr>
          <w:spacing w:val="-2"/>
        </w:rPr>
        <w:t xml:space="preserve"> </w:t>
      </w:r>
      <w:r>
        <w:t>teacher website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proofErr w:type="gramStart"/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proofErr w:type="gramEnd"/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classroom</w:t>
      </w:r>
      <w:r>
        <w:rPr>
          <w:spacing w:val="-1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job</w:t>
      </w:r>
      <w:r>
        <w:rPr>
          <w:spacing w:val="-57"/>
        </w:rPr>
        <w:t xml:space="preserve"> </w:t>
      </w:r>
      <w:r>
        <w:t>hunting.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t>should include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photos, videos, and</w:t>
      </w:r>
      <w:r>
        <w:rPr>
          <w:spacing w:val="-1"/>
        </w:rPr>
        <w:t xml:space="preserve"> </w:t>
      </w:r>
      <w:r>
        <w:t>files.</w:t>
      </w:r>
    </w:p>
    <w:p w:rsidR="00B86B03" w:rsidRDefault="00B86B03">
      <w:pPr>
        <w:pStyle w:val="BodyText"/>
        <w:kinsoku w:val="0"/>
        <w:overflowPunct w:val="0"/>
        <w:spacing w:before="7"/>
        <w:rPr>
          <w:sz w:val="23"/>
          <w:szCs w:val="23"/>
        </w:rPr>
      </w:pPr>
    </w:p>
    <w:p w:rsidR="00B86B03" w:rsidRDefault="00B86B03">
      <w:pPr>
        <w:pStyle w:val="ListParagraph"/>
        <w:numPr>
          <w:ilvl w:val="0"/>
          <w:numId w:val="3"/>
        </w:numPr>
        <w:tabs>
          <w:tab w:val="left" w:pos="486"/>
        </w:tabs>
        <w:kinsoku w:val="0"/>
        <w:overflowPunct w:val="0"/>
        <w:spacing w:line="275" w:lineRule="exact"/>
        <w:rPr>
          <w:i/>
          <w:iCs/>
          <w:color w:val="000000"/>
        </w:rPr>
      </w:pPr>
      <w:r>
        <w:rPr>
          <w:i/>
          <w:iCs/>
        </w:rPr>
        <w:t>Option</w:t>
      </w:r>
      <w:r>
        <w:rPr>
          <w:i/>
          <w:iCs/>
          <w:spacing w:val="-1"/>
        </w:rPr>
        <w:t xml:space="preserve"> </w:t>
      </w:r>
      <w:r w:rsidR="00AA2530">
        <w:rPr>
          <w:i/>
          <w:iCs/>
        </w:rPr>
        <w:t>4</w:t>
      </w:r>
      <w:r>
        <w:rPr>
          <w:i/>
          <w:iCs/>
        </w:rPr>
        <w:t>: Literature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Review</w:t>
      </w:r>
    </w:p>
    <w:p w:rsidR="00B86B03" w:rsidRDefault="00B86B03">
      <w:pPr>
        <w:pStyle w:val="BodyText"/>
        <w:kinsoku w:val="0"/>
        <w:overflowPunct w:val="0"/>
        <w:ind w:left="200" w:right="695"/>
      </w:pPr>
      <w:r>
        <w:t>You</w:t>
      </w:r>
      <w:r>
        <w:rPr>
          <w:spacing w:val="-2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studies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topics</w:t>
      </w:r>
      <w:r>
        <w:rPr>
          <w:spacing w:val="-2"/>
        </w:rPr>
        <w:t xml:space="preserve"> </w:t>
      </w:r>
      <w:r>
        <w:t>of your</w:t>
      </w:r>
      <w:r>
        <w:rPr>
          <w:spacing w:val="-2"/>
        </w:rPr>
        <w:t xml:space="preserve"> </w:t>
      </w:r>
      <w:r>
        <w:t>interest.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topic</w:t>
      </w:r>
      <w:r>
        <w:rPr>
          <w:spacing w:val="-1"/>
        </w:rPr>
        <w:t xml:space="preserve"> </w:t>
      </w:r>
      <w:proofErr w:type="gramStart"/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related</w:t>
      </w:r>
      <w:proofErr w:type="gramEnd"/>
      <w:r>
        <w:rPr>
          <w:spacing w:val="-57"/>
        </w:rPr>
        <w:t xml:space="preserve"> </w:t>
      </w:r>
      <w:r>
        <w:t>to technology use in educational settings. The paper should be about 10-page double</w:t>
      </w:r>
      <w:r>
        <w:rPr>
          <w:spacing w:val="1"/>
        </w:rPr>
        <w:t xml:space="preserve"> </w:t>
      </w:r>
      <w:r>
        <w:t>space</w:t>
      </w:r>
      <w:r>
        <w:rPr>
          <w:spacing w:val="-2"/>
        </w:rPr>
        <w:t xml:space="preserve"> </w:t>
      </w:r>
      <w:r>
        <w:t>and be</w:t>
      </w:r>
      <w:r>
        <w:rPr>
          <w:spacing w:val="-1"/>
        </w:rPr>
        <w:t xml:space="preserve"> </w:t>
      </w:r>
      <w:r>
        <w:t>written in APA.</w:t>
      </w:r>
    </w:p>
    <w:p w:rsidR="00B86B03" w:rsidRDefault="00B86B03" w:rsidP="009F5E16">
      <w:pPr>
        <w:pStyle w:val="BodyText"/>
        <w:kinsoku w:val="0"/>
        <w:overflowPunct w:val="0"/>
        <w:spacing w:before="3"/>
        <w:ind w:right="1100"/>
      </w:pPr>
    </w:p>
    <w:p w:rsidR="00B86B03" w:rsidRDefault="00B86B03">
      <w:pPr>
        <w:pStyle w:val="ListParagraph"/>
        <w:numPr>
          <w:ilvl w:val="0"/>
          <w:numId w:val="3"/>
        </w:numPr>
        <w:tabs>
          <w:tab w:val="left" w:pos="513"/>
        </w:tabs>
        <w:kinsoku w:val="0"/>
        <w:overflowPunct w:val="0"/>
        <w:spacing w:before="72" w:line="275" w:lineRule="exact"/>
        <w:ind w:left="512" w:hanging="313"/>
        <w:rPr>
          <w:i/>
          <w:iCs/>
          <w:color w:val="000000"/>
        </w:rPr>
      </w:pPr>
      <w:r>
        <w:rPr>
          <w:i/>
          <w:iCs/>
        </w:rPr>
        <w:t>Option</w:t>
      </w:r>
      <w:r>
        <w:rPr>
          <w:i/>
          <w:iCs/>
          <w:spacing w:val="-1"/>
        </w:rPr>
        <w:t xml:space="preserve"> </w:t>
      </w:r>
      <w:r w:rsidR="00AA2530">
        <w:rPr>
          <w:i/>
          <w:iCs/>
        </w:rPr>
        <w:t>5</w:t>
      </w:r>
      <w:r>
        <w:rPr>
          <w:i/>
          <w:iCs/>
        </w:rPr>
        <w:t>: Choice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of Student</w:t>
      </w:r>
    </w:p>
    <w:p w:rsidR="00B86B03" w:rsidRDefault="00B86B03">
      <w:pPr>
        <w:pStyle w:val="BodyText"/>
        <w:kinsoku w:val="0"/>
        <w:overflowPunct w:val="0"/>
        <w:spacing w:line="242" w:lineRule="auto"/>
        <w:ind w:left="200" w:right="1016"/>
      </w:pPr>
      <w:r>
        <w:t>If</w:t>
      </w:r>
      <w:r>
        <w:rPr>
          <w:spacing w:val="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 workload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equivalent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projects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supports</w:t>
      </w:r>
      <w:r>
        <w:rPr>
          <w:spacing w:val="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interest,</w:t>
      </w:r>
      <w:r>
        <w:rPr>
          <w:spacing w:val="-1"/>
        </w:rPr>
        <w:t xml:space="preserve"> </w:t>
      </w:r>
      <w:r>
        <w:t>please consult 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instructor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advance.</w:t>
      </w:r>
    </w:p>
    <w:p w:rsidR="00B86B03" w:rsidRDefault="00B86B03">
      <w:pPr>
        <w:pStyle w:val="BodyText"/>
        <w:kinsoku w:val="0"/>
        <w:overflowPunct w:val="0"/>
        <w:spacing w:before="10"/>
        <w:rPr>
          <w:sz w:val="23"/>
          <w:szCs w:val="23"/>
        </w:rPr>
      </w:pPr>
    </w:p>
    <w:p w:rsidR="00B86B03" w:rsidRDefault="00B86B03">
      <w:pPr>
        <w:pStyle w:val="Heading1"/>
        <w:numPr>
          <w:ilvl w:val="0"/>
          <w:numId w:val="5"/>
        </w:numPr>
        <w:tabs>
          <w:tab w:val="left" w:pos="441"/>
        </w:tabs>
        <w:kinsoku w:val="0"/>
        <w:overflowPunct w:val="0"/>
        <w:spacing w:line="275" w:lineRule="exact"/>
        <w:ind w:hanging="241"/>
      </w:pPr>
      <w:r>
        <w:t>Final</w:t>
      </w:r>
      <w:r>
        <w:rPr>
          <w:spacing w:val="-2"/>
        </w:rPr>
        <w:t xml:space="preserve"> </w:t>
      </w:r>
      <w:r>
        <w:t>Reflection:</w:t>
      </w:r>
    </w:p>
    <w:p w:rsidR="00B86B03" w:rsidRDefault="00B86B03">
      <w:pPr>
        <w:pStyle w:val="BodyText"/>
        <w:kinsoku w:val="0"/>
        <w:overflowPunct w:val="0"/>
        <w:spacing w:line="242" w:lineRule="auto"/>
        <w:ind w:left="200" w:right="1209"/>
      </w:pP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course,</w:t>
      </w:r>
      <w:r>
        <w:rPr>
          <w:spacing w:val="1"/>
        </w:rPr>
        <w:t xml:space="preserve"> </w:t>
      </w:r>
      <w:r>
        <w:t xml:space="preserve">you </w:t>
      </w:r>
      <w:proofErr w:type="gramStart"/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asked</w:t>
      </w:r>
      <w:proofErr w:type="gramEnd"/>
      <w:r>
        <w:rPr>
          <w:spacing w:val="-1"/>
        </w:rPr>
        <w:t xml:space="preserve"> </w:t>
      </w:r>
      <w:r>
        <w:t>to reflect</w:t>
      </w:r>
      <w:r>
        <w:rPr>
          <w:spacing w:val="-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your learning</w:t>
      </w:r>
      <w:r>
        <w:rPr>
          <w:spacing w:val="-4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57"/>
        </w:rPr>
        <w:t xml:space="preserve"> </w:t>
      </w:r>
      <w:r>
        <w:t>class.</w:t>
      </w:r>
      <w:r>
        <w:rPr>
          <w:spacing w:val="-1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 xml:space="preserve">reflection questions </w:t>
      </w:r>
      <w:proofErr w:type="gramStart"/>
      <w:r>
        <w:t>will be provided</w:t>
      </w:r>
      <w:proofErr w:type="gramEnd"/>
      <w:r>
        <w:t>.</w:t>
      </w:r>
    </w:p>
    <w:p w:rsidR="00B86B03" w:rsidRDefault="00B86B03">
      <w:pPr>
        <w:pStyle w:val="BodyText"/>
        <w:kinsoku w:val="0"/>
        <w:overflowPunct w:val="0"/>
        <w:spacing w:before="9"/>
        <w:rPr>
          <w:sz w:val="23"/>
          <w:szCs w:val="23"/>
        </w:rPr>
      </w:pPr>
    </w:p>
    <w:p w:rsidR="00B86B03" w:rsidRDefault="00B86B03">
      <w:pPr>
        <w:pStyle w:val="Heading1"/>
        <w:numPr>
          <w:ilvl w:val="0"/>
          <w:numId w:val="2"/>
        </w:numPr>
        <w:tabs>
          <w:tab w:val="left" w:pos="921"/>
        </w:tabs>
        <w:kinsoku w:val="0"/>
        <w:overflowPunct w:val="0"/>
        <w:spacing w:line="275" w:lineRule="exact"/>
        <w:ind w:hanging="721"/>
      </w:pPr>
      <w:r>
        <w:t>Assessment:</w:t>
      </w:r>
    </w:p>
    <w:p w:rsidR="00B86B03" w:rsidRDefault="00B86B03">
      <w:pPr>
        <w:pStyle w:val="BodyText"/>
        <w:kinsoku w:val="0"/>
        <w:overflowPunct w:val="0"/>
        <w:spacing w:line="242" w:lineRule="auto"/>
        <w:ind w:left="920" w:right="847"/>
      </w:pP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2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</w:t>
      </w:r>
      <w:r>
        <w:rPr>
          <w:spacing w:val="-3"/>
        </w:rPr>
        <w:t xml:space="preserve"> </w:t>
      </w:r>
      <w:proofErr w:type="gramStart"/>
      <w:r>
        <w:t>will be</w:t>
      </w:r>
      <w:r>
        <w:rPr>
          <w:spacing w:val="-1"/>
        </w:rPr>
        <w:t xml:space="preserve"> </w:t>
      </w:r>
      <w:r>
        <w:t>based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ratio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points</w:t>
      </w:r>
      <w:r>
        <w:rPr>
          <w:spacing w:val="-1"/>
        </w:rPr>
        <w:t xml:space="preserve"> </w:t>
      </w:r>
      <w:r>
        <w:t>earned by</w:t>
      </w:r>
      <w:r>
        <w:rPr>
          <w:spacing w:val="-4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to the points offered during</w:t>
      </w:r>
      <w:r>
        <w:rPr>
          <w:spacing w:val="-3"/>
        </w:rPr>
        <w:t xml:space="preserve"> </w:t>
      </w:r>
      <w:r>
        <w:t>the semester.</w:t>
      </w:r>
    </w:p>
    <w:p w:rsidR="00B86B03" w:rsidRDefault="00B86B03">
      <w:pPr>
        <w:pStyle w:val="BodyText"/>
        <w:kinsoku w:val="0"/>
        <w:overflowPunct w:val="0"/>
        <w:rPr>
          <w:sz w:val="21"/>
          <w:szCs w:val="21"/>
        </w:rPr>
      </w:pPr>
    </w:p>
    <w:p w:rsidR="00B86B03" w:rsidRDefault="00985A58" w:rsidP="00985A58">
      <w:pPr>
        <w:pStyle w:val="BodyText"/>
        <w:kinsoku w:val="0"/>
        <w:overflowPunct w:val="0"/>
      </w:pPr>
      <w:r>
        <w:t xml:space="preserve">                                                                                                </w:t>
      </w:r>
      <w:r w:rsidR="00B86B03">
        <w:t>The</w:t>
      </w:r>
      <w:r w:rsidR="00B86B03">
        <w:rPr>
          <w:spacing w:val="-2"/>
        </w:rPr>
        <w:t xml:space="preserve"> </w:t>
      </w:r>
      <w:r w:rsidR="00B86B03">
        <w:t>following</w:t>
      </w:r>
      <w:r w:rsidR="00B86B03">
        <w:rPr>
          <w:spacing w:val="-1"/>
        </w:rPr>
        <w:t xml:space="preserve"> </w:t>
      </w:r>
      <w:r w:rsidR="00B86B03">
        <w:t>grading</w:t>
      </w:r>
      <w:r w:rsidR="00B86B03">
        <w:rPr>
          <w:spacing w:val="-3"/>
        </w:rPr>
        <w:t xml:space="preserve"> </w:t>
      </w:r>
      <w:r w:rsidR="00B86B03">
        <w:t>scale</w:t>
      </w:r>
    </w:p>
    <w:p w:rsidR="00B86B03" w:rsidRDefault="00B86B03">
      <w:pPr>
        <w:pStyle w:val="BodyText"/>
        <w:tabs>
          <w:tab w:val="left" w:pos="5656"/>
          <w:tab w:val="left" w:pos="5867"/>
          <w:tab w:val="left" w:pos="6141"/>
          <w:tab w:val="left" w:pos="9290"/>
        </w:tabs>
        <w:kinsoku w:val="0"/>
        <w:overflowPunct w:val="0"/>
        <w:spacing w:after="9"/>
        <w:ind w:left="814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rPr>
          <w:u w:val="single" w:color="000000"/>
        </w:rPr>
        <w:t>will</w:t>
      </w:r>
      <w:proofErr w:type="gramEnd"/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be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used:</w:t>
      </w:r>
      <w:r>
        <w:rPr>
          <w:u w:val="single" w:color="000000"/>
        </w:rPr>
        <w:tab/>
      </w:r>
    </w:p>
    <w:tbl>
      <w:tblPr>
        <w:tblStyle w:val="TableGridLight"/>
        <w:tblW w:w="8428" w:type="dxa"/>
        <w:tblInd w:w="607" w:type="dxa"/>
        <w:tblLayout w:type="fixed"/>
        <w:tblLook w:val="0000" w:firstRow="0" w:lastRow="0" w:firstColumn="0" w:lastColumn="0" w:noHBand="0" w:noVBand="0"/>
        <w:tblCaption w:val="Assessment"/>
        <w:tblDescription w:val="List of assignments"/>
      </w:tblPr>
      <w:tblGrid>
        <w:gridCol w:w="3646"/>
        <w:gridCol w:w="1142"/>
        <w:gridCol w:w="2520"/>
        <w:gridCol w:w="1120"/>
      </w:tblGrid>
      <w:tr w:rsidR="00985A58" w:rsidTr="00985A58">
        <w:trPr>
          <w:cantSplit/>
          <w:trHeight w:val="270"/>
          <w:tblHeader/>
        </w:trPr>
        <w:tc>
          <w:tcPr>
            <w:tcW w:w="3646" w:type="dxa"/>
          </w:tcPr>
          <w:p w:rsidR="00985A58" w:rsidRDefault="00985A58">
            <w:pPr>
              <w:pStyle w:val="TableParagraph"/>
              <w:kinsoku w:val="0"/>
              <w:overflowPunct w:val="0"/>
              <w:spacing w:line="251" w:lineRule="exact"/>
            </w:pPr>
            <w:r>
              <w:t>Assignments</w:t>
            </w:r>
          </w:p>
        </w:tc>
        <w:tc>
          <w:tcPr>
            <w:tcW w:w="1142" w:type="dxa"/>
          </w:tcPr>
          <w:p w:rsidR="00985A58" w:rsidRDefault="00985A58">
            <w:pPr>
              <w:pStyle w:val="TableParagraph"/>
              <w:kinsoku w:val="0"/>
              <w:overflowPunct w:val="0"/>
              <w:spacing w:line="251" w:lineRule="exact"/>
              <w:ind w:left="0" w:right="151"/>
              <w:jc w:val="right"/>
            </w:pPr>
            <w:r>
              <w:t>Points</w:t>
            </w:r>
          </w:p>
        </w:tc>
        <w:tc>
          <w:tcPr>
            <w:tcW w:w="2520" w:type="dxa"/>
          </w:tcPr>
          <w:p w:rsidR="00985A58" w:rsidRDefault="00985A58">
            <w:pPr>
              <w:pStyle w:val="TableParagraph"/>
              <w:kinsoku w:val="0"/>
              <w:overflowPunct w:val="0"/>
              <w:spacing w:line="251" w:lineRule="exact"/>
              <w:ind w:left="718"/>
            </w:pPr>
            <w:r>
              <w:t>Grade Points</w:t>
            </w:r>
          </w:p>
        </w:tc>
        <w:tc>
          <w:tcPr>
            <w:tcW w:w="1120" w:type="dxa"/>
          </w:tcPr>
          <w:p w:rsidR="00985A58" w:rsidRDefault="00985A58">
            <w:pPr>
              <w:pStyle w:val="TableParagraph"/>
              <w:kinsoku w:val="0"/>
              <w:overflowPunct w:val="0"/>
              <w:spacing w:line="251" w:lineRule="exact"/>
              <w:ind w:left="37"/>
              <w:jc w:val="center"/>
              <w:rPr>
                <w:w w:val="99"/>
              </w:rPr>
            </w:pPr>
            <w:r>
              <w:rPr>
                <w:w w:val="99"/>
              </w:rPr>
              <w:t>Grade</w:t>
            </w:r>
          </w:p>
        </w:tc>
      </w:tr>
      <w:tr w:rsidR="00B86B03" w:rsidTr="00985A58">
        <w:trPr>
          <w:cantSplit/>
          <w:trHeight w:val="270"/>
          <w:tblHeader/>
        </w:trPr>
        <w:tc>
          <w:tcPr>
            <w:tcW w:w="3646" w:type="dxa"/>
          </w:tcPr>
          <w:p w:rsidR="00B86B03" w:rsidRDefault="00B86B03">
            <w:pPr>
              <w:pStyle w:val="TableParagraph"/>
              <w:kinsoku w:val="0"/>
              <w:overflowPunct w:val="0"/>
              <w:spacing w:line="251" w:lineRule="exact"/>
            </w:pPr>
            <w:r>
              <w:t>Term</w:t>
            </w:r>
            <w:r>
              <w:rPr>
                <w:spacing w:val="-1"/>
              </w:rPr>
              <w:t xml:space="preserve"> </w:t>
            </w:r>
            <w:r>
              <w:t>Paper</w:t>
            </w:r>
          </w:p>
        </w:tc>
        <w:tc>
          <w:tcPr>
            <w:tcW w:w="1142" w:type="dxa"/>
          </w:tcPr>
          <w:p w:rsidR="00B86B03" w:rsidRDefault="00B86B03">
            <w:pPr>
              <w:pStyle w:val="TableParagraph"/>
              <w:kinsoku w:val="0"/>
              <w:overflowPunct w:val="0"/>
              <w:spacing w:line="251" w:lineRule="exact"/>
              <w:ind w:left="0" w:right="151"/>
              <w:jc w:val="right"/>
            </w:pPr>
            <w:r>
              <w:t>40 pts</w:t>
            </w:r>
          </w:p>
        </w:tc>
        <w:tc>
          <w:tcPr>
            <w:tcW w:w="2520" w:type="dxa"/>
          </w:tcPr>
          <w:p w:rsidR="00B86B03" w:rsidRDefault="00B86B03" w:rsidP="00985A58">
            <w:pPr>
              <w:pStyle w:val="TableParagraph"/>
              <w:kinsoku w:val="0"/>
              <w:overflowPunct w:val="0"/>
              <w:spacing w:line="251" w:lineRule="exact"/>
            </w:pPr>
            <w:r>
              <w:t>90-100%</w:t>
            </w:r>
            <w:r>
              <w:rPr>
                <w:spacing w:val="-2"/>
              </w:rPr>
              <w:t xml:space="preserve"> </w:t>
            </w:r>
            <w:r>
              <w:t>(144</w:t>
            </w:r>
            <w:r>
              <w:rPr>
                <w:spacing w:val="-1"/>
              </w:rPr>
              <w:t xml:space="preserve"> </w:t>
            </w:r>
            <w:r>
              <w:t>pts)</w:t>
            </w:r>
          </w:p>
        </w:tc>
        <w:tc>
          <w:tcPr>
            <w:tcW w:w="1120" w:type="dxa"/>
          </w:tcPr>
          <w:p w:rsidR="00B86B03" w:rsidRDefault="00B86B03">
            <w:pPr>
              <w:pStyle w:val="TableParagraph"/>
              <w:kinsoku w:val="0"/>
              <w:overflowPunct w:val="0"/>
              <w:spacing w:line="251" w:lineRule="exact"/>
              <w:ind w:left="37"/>
              <w:jc w:val="center"/>
              <w:rPr>
                <w:w w:val="99"/>
              </w:rPr>
            </w:pPr>
            <w:r>
              <w:rPr>
                <w:w w:val="99"/>
              </w:rPr>
              <w:t>A</w:t>
            </w:r>
          </w:p>
        </w:tc>
      </w:tr>
      <w:tr w:rsidR="00B86B03" w:rsidTr="00985A58">
        <w:trPr>
          <w:cantSplit/>
          <w:trHeight w:val="273"/>
          <w:tblHeader/>
        </w:trPr>
        <w:tc>
          <w:tcPr>
            <w:tcW w:w="3646" w:type="dxa"/>
          </w:tcPr>
          <w:p w:rsidR="00B86B03" w:rsidRDefault="00B86B03">
            <w:pPr>
              <w:pStyle w:val="TableParagraph"/>
              <w:kinsoku w:val="0"/>
              <w:overflowPunct w:val="0"/>
              <w:spacing w:line="254" w:lineRule="exact"/>
            </w:pPr>
            <w:r>
              <w:t>Final</w:t>
            </w:r>
            <w:r>
              <w:rPr>
                <w:spacing w:val="-2"/>
              </w:rPr>
              <w:t xml:space="preserve"> </w:t>
            </w:r>
            <w:r>
              <w:t>Project</w:t>
            </w:r>
            <w:r>
              <w:rPr>
                <w:spacing w:val="-1"/>
              </w:rPr>
              <w:t xml:space="preserve"> </w:t>
            </w:r>
            <w:r>
              <w:t>(&amp;</w:t>
            </w:r>
            <w:r>
              <w:rPr>
                <w:spacing w:val="-1"/>
              </w:rPr>
              <w:t xml:space="preserve"> </w:t>
            </w:r>
            <w:r>
              <w:t>Final</w:t>
            </w:r>
            <w:r>
              <w:rPr>
                <w:spacing w:val="-1"/>
              </w:rPr>
              <w:t xml:space="preserve"> </w:t>
            </w:r>
            <w:r>
              <w:t>Reflection)</w:t>
            </w:r>
          </w:p>
        </w:tc>
        <w:tc>
          <w:tcPr>
            <w:tcW w:w="1142" w:type="dxa"/>
          </w:tcPr>
          <w:p w:rsidR="00B86B03" w:rsidRDefault="00B86B03">
            <w:pPr>
              <w:pStyle w:val="TableParagraph"/>
              <w:kinsoku w:val="0"/>
              <w:overflowPunct w:val="0"/>
              <w:spacing w:line="254" w:lineRule="exact"/>
              <w:ind w:left="0" w:right="151"/>
              <w:jc w:val="right"/>
            </w:pPr>
            <w:r>
              <w:t>30 pts</w:t>
            </w:r>
          </w:p>
        </w:tc>
        <w:tc>
          <w:tcPr>
            <w:tcW w:w="2520" w:type="dxa"/>
          </w:tcPr>
          <w:p w:rsidR="00B86B03" w:rsidRDefault="00B86B03" w:rsidP="00985A58">
            <w:pPr>
              <w:pStyle w:val="TableParagraph"/>
              <w:kinsoku w:val="0"/>
              <w:overflowPunct w:val="0"/>
              <w:spacing w:line="254" w:lineRule="exact"/>
            </w:pPr>
            <w:r>
              <w:t>80-89.9%</w:t>
            </w:r>
            <w:r>
              <w:rPr>
                <w:spacing w:val="-2"/>
              </w:rPr>
              <w:t xml:space="preserve"> </w:t>
            </w:r>
            <w:r>
              <w:t>(128</w:t>
            </w:r>
            <w:r>
              <w:rPr>
                <w:spacing w:val="-1"/>
              </w:rPr>
              <w:t xml:space="preserve"> </w:t>
            </w:r>
            <w:r>
              <w:t>pts)</w:t>
            </w:r>
          </w:p>
        </w:tc>
        <w:tc>
          <w:tcPr>
            <w:tcW w:w="1120" w:type="dxa"/>
          </w:tcPr>
          <w:p w:rsidR="00B86B03" w:rsidRDefault="00B86B03">
            <w:pPr>
              <w:pStyle w:val="TableParagraph"/>
              <w:kinsoku w:val="0"/>
              <w:overflowPunct w:val="0"/>
              <w:spacing w:line="254" w:lineRule="exact"/>
              <w:ind w:left="19"/>
              <w:jc w:val="center"/>
            </w:pPr>
            <w:r>
              <w:t>B</w:t>
            </w:r>
          </w:p>
        </w:tc>
      </w:tr>
      <w:tr w:rsidR="00B86B03" w:rsidTr="00985A58">
        <w:trPr>
          <w:cantSplit/>
          <w:trHeight w:val="276"/>
          <w:tblHeader/>
        </w:trPr>
        <w:tc>
          <w:tcPr>
            <w:tcW w:w="3646" w:type="dxa"/>
          </w:tcPr>
          <w:p w:rsidR="00B86B03" w:rsidRDefault="00AA2530">
            <w:pPr>
              <w:pStyle w:val="TableParagraph"/>
              <w:kinsoku w:val="0"/>
              <w:overflowPunct w:val="0"/>
              <w:spacing w:line="256" w:lineRule="exact"/>
            </w:pPr>
            <w:r>
              <w:t>Google Earth Lesson</w:t>
            </w:r>
          </w:p>
        </w:tc>
        <w:tc>
          <w:tcPr>
            <w:tcW w:w="1142" w:type="dxa"/>
          </w:tcPr>
          <w:p w:rsidR="00B86B03" w:rsidRDefault="00B86B03">
            <w:pPr>
              <w:pStyle w:val="TableParagraph"/>
              <w:kinsoku w:val="0"/>
              <w:overflowPunct w:val="0"/>
              <w:spacing w:line="256" w:lineRule="exact"/>
              <w:ind w:left="0" w:right="180"/>
              <w:jc w:val="right"/>
            </w:pPr>
            <w:r>
              <w:t>15 pts</w:t>
            </w:r>
          </w:p>
        </w:tc>
        <w:tc>
          <w:tcPr>
            <w:tcW w:w="2520" w:type="dxa"/>
          </w:tcPr>
          <w:p w:rsidR="00B86B03" w:rsidRDefault="00B86B03" w:rsidP="00985A58">
            <w:pPr>
              <w:pStyle w:val="TableParagraph"/>
              <w:kinsoku w:val="0"/>
              <w:overflowPunct w:val="0"/>
              <w:spacing w:line="256" w:lineRule="exact"/>
            </w:pPr>
            <w:r>
              <w:t>70-79.9%</w:t>
            </w:r>
            <w:r>
              <w:rPr>
                <w:spacing w:val="-2"/>
              </w:rPr>
              <w:t xml:space="preserve"> </w:t>
            </w:r>
            <w:r>
              <w:t>(112</w:t>
            </w:r>
            <w:r>
              <w:rPr>
                <w:spacing w:val="-1"/>
              </w:rPr>
              <w:t xml:space="preserve"> </w:t>
            </w:r>
            <w:r>
              <w:t>pts)</w:t>
            </w:r>
          </w:p>
        </w:tc>
        <w:tc>
          <w:tcPr>
            <w:tcW w:w="1120" w:type="dxa"/>
          </w:tcPr>
          <w:p w:rsidR="00B86B03" w:rsidRDefault="00B86B03">
            <w:pPr>
              <w:pStyle w:val="TableParagraph"/>
              <w:kinsoku w:val="0"/>
              <w:overflowPunct w:val="0"/>
              <w:spacing w:line="256" w:lineRule="exact"/>
              <w:ind w:left="19"/>
              <w:jc w:val="center"/>
            </w:pPr>
            <w:r>
              <w:t>C</w:t>
            </w:r>
          </w:p>
        </w:tc>
      </w:tr>
      <w:tr w:rsidR="00B86B03" w:rsidTr="00985A58">
        <w:trPr>
          <w:cantSplit/>
          <w:trHeight w:val="275"/>
          <w:tblHeader/>
        </w:trPr>
        <w:tc>
          <w:tcPr>
            <w:tcW w:w="3646" w:type="dxa"/>
          </w:tcPr>
          <w:p w:rsidR="00B86B03" w:rsidRDefault="00AA2530">
            <w:pPr>
              <w:pStyle w:val="TableParagraph"/>
              <w:kinsoku w:val="0"/>
              <w:overflowPunct w:val="0"/>
              <w:spacing w:line="256" w:lineRule="exact"/>
            </w:pPr>
            <w:r>
              <w:t>Collaborative R</w:t>
            </w:r>
            <w:r>
              <w:t xml:space="preserve">esources </w:t>
            </w:r>
          </w:p>
        </w:tc>
        <w:tc>
          <w:tcPr>
            <w:tcW w:w="1142" w:type="dxa"/>
          </w:tcPr>
          <w:p w:rsidR="00B86B03" w:rsidRDefault="00AA2530">
            <w:pPr>
              <w:pStyle w:val="TableParagraph"/>
              <w:kinsoku w:val="0"/>
              <w:overflowPunct w:val="0"/>
              <w:spacing w:line="256" w:lineRule="exact"/>
              <w:ind w:left="0" w:right="151"/>
              <w:jc w:val="right"/>
            </w:pPr>
            <w:r>
              <w:t>15</w:t>
            </w:r>
            <w:r w:rsidR="00B86B03">
              <w:t xml:space="preserve"> pts</w:t>
            </w:r>
          </w:p>
        </w:tc>
        <w:tc>
          <w:tcPr>
            <w:tcW w:w="2520" w:type="dxa"/>
          </w:tcPr>
          <w:p w:rsidR="00B86B03" w:rsidRDefault="00B86B03" w:rsidP="00985A58">
            <w:pPr>
              <w:pStyle w:val="TableParagraph"/>
              <w:kinsoku w:val="0"/>
              <w:overflowPunct w:val="0"/>
              <w:spacing w:line="256" w:lineRule="exact"/>
            </w:pPr>
            <w:r>
              <w:t>60-69.9%</w:t>
            </w:r>
            <w:r>
              <w:rPr>
                <w:spacing w:val="-2"/>
              </w:rPr>
              <w:t xml:space="preserve"> </w:t>
            </w:r>
            <w:r>
              <w:t>(96 pts)</w:t>
            </w:r>
          </w:p>
        </w:tc>
        <w:tc>
          <w:tcPr>
            <w:tcW w:w="1120" w:type="dxa"/>
          </w:tcPr>
          <w:p w:rsidR="00B86B03" w:rsidRDefault="00B86B03">
            <w:pPr>
              <w:pStyle w:val="TableParagraph"/>
              <w:kinsoku w:val="0"/>
              <w:overflowPunct w:val="0"/>
              <w:spacing w:line="256" w:lineRule="exact"/>
              <w:ind w:left="37"/>
              <w:jc w:val="center"/>
              <w:rPr>
                <w:w w:val="99"/>
              </w:rPr>
            </w:pPr>
            <w:r>
              <w:rPr>
                <w:w w:val="99"/>
              </w:rPr>
              <w:t>D</w:t>
            </w:r>
          </w:p>
        </w:tc>
      </w:tr>
      <w:tr w:rsidR="00B86B03" w:rsidTr="00985A58">
        <w:trPr>
          <w:cantSplit/>
          <w:trHeight w:val="275"/>
          <w:tblHeader/>
        </w:trPr>
        <w:tc>
          <w:tcPr>
            <w:tcW w:w="3646" w:type="dxa"/>
          </w:tcPr>
          <w:p w:rsidR="00B86B03" w:rsidRDefault="00AA2530">
            <w:pPr>
              <w:pStyle w:val="TableParagraph"/>
              <w:kinsoku w:val="0"/>
              <w:overflowPunct w:val="0"/>
              <w:spacing w:line="256" w:lineRule="exact"/>
            </w:pPr>
            <w:proofErr w:type="spellStart"/>
            <w:r>
              <w:t>Zotero</w:t>
            </w:r>
            <w:proofErr w:type="spellEnd"/>
            <w:r>
              <w:t xml:space="preserve"> Practice</w:t>
            </w:r>
          </w:p>
        </w:tc>
        <w:tc>
          <w:tcPr>
            <w:tcW w:w="1142" w:type="dxa"/>
          </w:tcPr>
          <w:p w:rsidR="00B86B03" w:rsidRDefault="00B86B03">
            <w:pPr>
              <w:pStyle w:val="TableParagraph"/>
              <w:kinsoku w:val="0"/>
              <w:overflowPunct w:val="0"/>
              <w:spacing w:line="256" w:lineRule="exact"/>
              <w:ind w:left="0" w:right="151"/>
              <w:jc w:val="right"/>
            </w:pPr>
            <w:r>
              <w:t>10 pts</w:t>
            </w:r>
          </w:p>
        </w:tc>
        <w:tc>
          <w:tcPr>
            <w:tcW w:w="2520" w:type="dxa"/>
          </w:tcPr>
          <w:p w:rsidR="00B86B03" w:rsidRDefault="00B86B03" w:rsidP="00985A58">
            <w:pPr>
              <w:pStyle w:val="TableParagraph"/>
              <w:kinsoku w:val="0"/>
              <w:overflowPunct w:val="0"/>
              <w:spacing w:line="256" w:lineRule="exact"/>
            </w:pPr>
            <w:r>
              <w:t>Below</w:t>
            </w:r>
            <w:r>
              <w:rPr>
                <w:spacing w:val="-1"/>
              </w:rPr>
              <w:t xml:space="preserve"> </w:t>
            </w:r>
            <w:r>
              <w:t>60% (&lt;96</w:t>
            </w:r>
            <w:r>
              <w:rPr>
                <w:spacing w:val="-1"/>
              </w:rPr>
              <w:t xml:space="preserve"> </w:t>
            </w:r>
            <w:r>
              <w:t>pts)</w:t>
            </w:r>
          </w:p>
        </w:tc>
        <w:tc>
          <w:tcPr>
            <w:tcW w:w="1120" w:type="dxa"/>
          </w:tcPr>
          <w:p w:rsidR="00B86B03" w:rsidRDefault="00B86B03">
            <w:pPr>
              <w:pStyle w:val="TableParagraph"/>
              <w:kinsoku w:val="0"/>
              <w:overflowPunct w:val="0"/>
              <w:spacing w:line="256" w:lineRule="exact"/>
              <w:ind w:left="0" w:right="4"/>
              <w:jc w:val="center"/>
              <w:rPr>
                <w:w w:val="99"/>
              </w:rPr>
            </w:pPr>
            <w:r>
              <w:rPr>
                <w:w w:val="99"/>
              </w:rPr>
              <w:t>F</w:t>
            </w:r>
          </w:p>
        </w:tc>
      </w:tr>
      <w:tr w:rsidR="00B86B03" w:rsidTr="00985A58">
        <w:trPr>
          <w:trHeight w:val="276"/>
        </w:trPr>
        <w:tc>
          <w:tcPr>
            <w:tcW w:w="3646" w:type="dxa"/>
          </w:tcPr>
          <w:p w:rsidR="00B86B03" w:rsidRDefault="00AA2530">
            <w:pPr>
              <w:pStyle w:val="TableParagraph"/>
              <w:kinsoku w:val="0"/>
              <w:overflowPunct w:val="0"/>
              <w:spacing w:line="256" w:lineRule="exact"/>
            </w:pPr>
            <w:r>
              <w:t>Scratch</w:t>
            </w:r>
          </w:p>
        </w:tc>
        <w:tc>
          <w:tcPr>
            <w:tcW w:w="1142" w:type="dxa"/>
          </w:tcPr>
          <w:p w:rsidR="00B86B03" w:rsidRDefault="00B86B03">
            <w:pPr>
              <w:pStyle w:val="TableParagraph"/>
              <w:kinsoku w:val="0"/>
              <w:overflowPunct w:val="0"/>
              <w:spacing w:line="256" w:lineRule="exact"/>
              <w:ind w:left="0" w:right="151"/>
              <w:jc w:val="right"/>
            </w:pPr>
            <w:r>
              <w:t>10 pts</w:t>
            </w:r>
          </w:p>
        </w:tc>
        <w:tc>
          <w:tcPr>
            <w:tcW w:w="2520" w:type="dxa"/>
          </w:tcPr>
          <w:p w:rsidR="00B86B03" w:rsidRDefault="00B86B03">
            <w:pPr>
              <w:pStyle w:val="TableParagraph"/>
              <w:kinsoku w:val="0"/>
              <w:overflowPunct w:val="0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B86B03" w:rsidRDefault="00B86B03">
            <w:pPr>
              <w:pStyle w:val="TableParagraph"/>
              <w:kinsoku w:val="0"/>
              <w:overflowPunct w:val="0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AA2530" w:rsidTr="00985A58">
        <w:trPr>
          <w:trHeight w:val="276"/>
        </w:trPr>
        <w:tc>
          <w:tcPr>
            <w:tcW w:w="3646" w:type="dxa"/>
          </w:tcPr>
          <w:p w:rsidR="00AA2530" w:rsidRDefault="00AA2530">
            <w:pPr>
              <w:pStyle w:val="TableParagraph"/>
              <w:kinsoku w:val="0"/>
              <w:overflowPunct w:val="0"/>
              <w:spacing w:line="256" w:lineRule="exact"/>
            </w:pPr>
            <w:r>
              <w:t>Educational</w:t>
            </w:r>
            <w:r>
              <w:rPr>
                <w:spacing w:val="-1"/>
              </w:rPr>
              <w:t xml:space="preserve"> </w:t>
            </w:r>
            <w:r>
              <w:t>material</w:t>
            </w:r>
            <w:r>
              <w:rPr>
                <w:spacing w:val="-2"/>
              </w:rPr>
              <w:t xml:space="preserve"> </w:t>
            </w:r>
            <w:r>
              <w:t>presentation</w:t>
            </w:r>
          </w:p>
        </w:tc>
        <w:tc>
          <w:tcPr>
            <w:tcW w:w="1142" w:type="dxa"/>
          </w:tcPr>
          <w:p w:rsidR="00AA2530" w:rsidRDefault="00AA2530">
            <w:pPr>
              <w:pStyle w:val="TableParagraph"/>
              <w:kinsoku w:val="0"/>
              <w:overflowPunct w:val="0"/>
              <w:spacing w:line="256" w:lineRule="exact"/>
              <w:ind w:left="0" w:right="151"/>
              <w:jc w:val="right"/>
            </w:pPr>
            <w:r>
              <w:t>10 pts</w:t>
            </w:r>
          </w:p>
        </w:tc>
        <w:tc>
          <w:tcPr>
            <w:tcW w:w="2520" w:type="dxa"/>
          </w:tcPr>
          <w:p w:rsidR="00AA2530" w:rsidRDefault="00AA2530">
            <w:pPr>
              <w:pStyle w:val="TableParagraph"/>
              <w:kinsoku w:val="0"/>
              <w:overflowPunct w:val="0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AA2530" w:rsidRDefault="00AA2530">
            <w:pPr>
              <w:pStyle w:val="TableParagraph"/>
              <w:kinsoku w:val="0"/>
              <w:overflowPunct w:val="0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B86B03" w:rsidTr="00985A58">
        <w:trPr>
          <w:trHeight w:val="281"/>
        </w:trPr>
        <w:tc>
          <w:tcPr>
            <w:tcW w:w="3646" w:type="dxa"/>
          </w:tcPr>
          <w:p w:rsidR="00B86B03" w:rsidRDefault="00AA2530">
            <w:pPr>
              <w:pStyle w:val="TableParagraph"/>
              <w:kinsoku w:val="0"/>
              <w:overflowPunct w:val="0"/>
              <w:spacing w:line="261" w:lineRule="exact"/>
            </w:pPr>
            <w:r>
              <w:t>Class</w:t>
            </w:r>
            <w:r w:rsidR="00B86B03">
              <w:rPr>
                <w:spacing w:val="-1"/>
              </w:rPr>
              <w:t xml:space="preserve"> </w:t>
            </w:r>
            <w:r w:rsidR="00B86B03">
              <w:t>Participation</w:t>
            </w:r>
          </w:p>
        </w:tc>
        <w:tc>
          <w:tcPr>
            <w:tcW w:w="1142" w:type="dxa"/>
          </w:tcPr>
          <w:p w:rsidR="00B86B03" w:rsidRDefault="00AA2530">
            <w:pPr>
              <w:pStyle w:val="TableParagraph"/>
              <w:kinsoku w:val="0"/>
              <w:overflowPunct w:val="0"/>
              <w:spacing w:line="261" w:lineRule="exact"/>
              <w:ind w:left="0" w:right="180"/>
              <w:jc w:val="right"/>
            </w:pPr>
            <w:r>
              <w:t>30</w:t>
            </w:r>
            <w:r w:rsidR="00B86B03">
              <w:t xml:space="preserve"> pts</w:t>
            </w:r>
          </w:p>
        </w:tc>
        <w:tc>
          <w:tcPr>
            <w:tcW w:w="2520" w:type="dxa"/>
          </w:tcPr>
          <w:p w:rsidR="00B86B03" w:rsidRDefault="00B86B03">
            <w:pPr>
              <w:pStyle w:val="TableParagraph"/>
              <w:kinsoku w:val="0"/>
              <w:overflowPunct w:val="0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B86B03" w:rsidRDefault="00B86B03">
            <w:pPr>
              <w:pStyle w:val="TableParagraph"/>
              <w:kinsoku w:val="0"/>
              <w:overflowPunct w:val="0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B86B03" w:rsidTr="00985A58">
        <w:trPr>
          <w:trHeight w:val="272"/>
        </w:trPr>
        <w:tc>
          <w:tcPr>
            <w:tcW w:w="3646" w:type="dxa"/>
          </w:tcPr>
          <w:p w:rsidR="00B86B03" w:rsidRDefault="00B86B03">
            <w:pPr>
              <w:pStyle w:val="TableParagraph"/>
              <w:kinsoku w:val="0"/>
              <w:overflowPunct w:val="0"/>
              <w:spacing w:line="253" w:lineRule="exact"/>
              <w:rPr>
                <w:i/>
                <w:iCs/>
              </w:rPr>
            </w:pPr>
            <w:r>
              <w:rPr>
                <w:i/>
                <w:iCs/>
              </w:rPr>
              <w:t>Total:</w:t>
            </w:r>
          </w:p>
        </w:tc>
        <w:tc>
          <w:tcPr>
            <w:tcW w:w="1142" w:type="dxa"/>
          </w:tcPr>
          <w:p w:rsidR="00B86B03" w:rsidRDefault="00B86B03">
            <w:pPr>
              <w:pStyle w:val="TableParagraph"/>
              <w:kinsoku w:val="0"/>
              <w:overflowPunct w:val="0"/>
              <w:spacing w:line="253" w:lineRule="exact"/>
              <w:ind w:left="0" w:right="151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160 pts</w:t>
            </w:r>
          </w:p>
        </w:tc>
        <w:tc>
          <w:tcPr>
            <w:tcW w:w="2520" w:type="dxa"/>
          </w:tcPr>
          <w:p w:rsidR="00B86B03" w:rsidRDefault="00B86B03">
            <w:pPr>
              <w:pStyle w:val="TableParagraph"/>
              <w:kinsoku w:val="0"/>
              <w:overflowPunct w:val="0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B86B03" w:rsidRDefault="00B86B03">
            <w:pPr>
              <w:pStyle w:val="TableParagraph"/>
              <w:kinsoku w:val="0"/>
              <w:overflowPunct w:val="0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</w:tbl>
    <w:p w:rsidR="00B86B03" w:rsidRDefault="00B86B03">
      <w:pPr>
        <w:pStyle w:val="BodyText"/>
        <w:kinsoku w:val="0"/>
        <w:overflowPunct w:val="0"/>
        <w:spacing w:before="11"/>
        <w:rPr>
          <w:sz w:val="23"/>
          <w:szCs w:val="23"/>
        </w:rPr>
      </w:pPr>
    </w:p>
    <w:p w:rsidR="00B86B03" w:rsidRDefault="00B86B03">
      <w:pPr>
        <w:pStyle w:val="BodyText"/>
        <w:tabs>
          <w:tab w:val="left" w:pos="920"/>
        </w:tabs>
        <w:kinsoku w:val="0"/>
        <w:overflowPunct w:val="0"/>
        <w:spacing w:line="237" w:lineRule="auto"/>
        <w:ind w:left="920" w:right="906" w:hanging="360"/>
      </w:pPr>
      <w:proofErr w:type="gramStart"/>
      <w:r>
        <w:t>-</w:t>
      </w:r>
      <w:r>
        <w:tab/>
        <w:t>24</w:t>
      </w:r>
      <w:r>
        <w:rPr>
          <w:spacing w:val="-1"/>
        </w:rPr>
        <w:t xml:space="preserve"> </w:t>
      </w:r>
      <w:r>
        <w:t>hour</w:t>
      </w:r>
      <w:proofErr w:type="gramEnd"/>
      <w:r>
        <w:rPr>
          <w:spacing w:val="-2"/>
        </w:rPr>
        <w:t xml:space="preserve"> </w:t>
      </w:r>
      <w:r>
        <w:t>lateness</w:t>
      </w:r>
      <w:r>
        <w:rPr>
          <w:spacing w:val="-1"/>
        </w:rPr>
        <w:t xml:space="preserve"> </w:t>
      </w:r>
      <w:r>
        <w:t>policy: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assignment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late as long</w:t>
      </w:r>
      <w:r>
        <w:rPr>
          <w:spacing w:val="-3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turn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24</w:t>
      </w:r>
      <w:r>
        <w:rPr>
          <w:spacing w:val="-57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due</w:t>
      </w:r>
      <w:r>
        <w:rPr>
          <w:spacing w:val="-2"/>
        </w:rPr>
        <w:t xml:space="preserve"> </w:t>
      </w:r>
      <w:r>
        <w:t>date (maximum 2 assignments)</w:t>
      </w:r>
    </w:p>
    <w:p w:rsidR="00B86B03" w:rsidRDefault="00B86B03">
      <w:pPr>
        <w:pStyle w:val="ListParagraph"/>
        <w:numPr>
          <w:ilvl w:val="0"/>
          <w:numId w:val="1"/>
        </w:numPr>
        <w:tabs>
          <w:tab w:val="left" w:pos="921"/>
        </w:tabs>
        <w:kinsoku w:val="0"/>
        <w:overflowPunct w:val="0"/>
        <w:ind w:right="880"/>
      </w:pPr>
      <w:r>
        <w:t>After the 24 hour due, any assignment presented or turned in late will be</w:t>
      </w:r>
      <w:r>
        <w:rPr>
          <w:spacing w:val="1"/>
        </w:rPr>
        <w:t xml:space="preserve"> </w:t>
      </w:r>
      <w:r>
        <w:t>penalized 10% for each class period that it is late. Late assignments presented or</w:t>
      </w:r>
      <w:r>
        <w:rPr>
          <w:spacing w:val="-58"/>
        </w:rPr>
        <w:t xml:space="preserve"> </w:t>
      </w:r>
      <w:r>
        <w:t>turned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late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three days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accepted and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a grade of</w:t>
      </w:r>
      <w:r>
        <w:rPr>
          <w:spacing w:val="-1"/>
        </w:rPr>
        <w:t xml:space="preserve"> </w:t>
      </w:r>
      <w:proofErr w:type="gramStart"/>
      <w:r>
        <w:t>0</w:t>
      </w:r>
      <w:proofErr w:type="gramEnd"/>
      <w:r>
        <w:t>.</w:t>
      </w:r>
    </w:p>
    <w:p w:rsidR="00B86B03" w:rsidRDefault="00B86B03">
      <w:pPr>
        <w:pStyle w:val="ListParagraph"/>
        <w:numPr>
          <w:ilvl w:val="0"/>
          <w:numId w:val="1"/>
        </w:numPr>
        <w:tabs>
          <w:tab w:val="left" w:pos="921"/>
        </w:tabs>
        <w:kinsoku w:val="0"/>
        <w:overflowPunct w:val="0"/>
        <w:ind w:hanging="361"/>
      </w:pPr>
      <w:r>
        <w:t>All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assignment </w:t>
      </w:r>
      <w:proofErr w:type="gramStart"/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turned</w:t>
      </w:r>
      <w:r>
        <w:rPr>
          <w:spacing w:val="-1"/>
        </w:rPr>
        <w:t xml:space="preserve"> </w:t>
      </w:r>
      <w:r>
        <w:t>in</w:t>
      </w:r>
      <w:proofErr w:type="gramEnd"/>
      <w:r>
        <w:t xml:space="preserve"> before</w:t>
      </w:r>
      <w:r>
        <w:rPr>
          <w:spacing w:val="-3"/>
        </w:rPr>
        <w:t xml:space="preserve"> </w:t>
      </w:r>
      <w:r>
        <w:t>midnight 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day.</w:t>
      </w:r>
    </w:p>
    <w:p w:rsidR="00B86B03" w:rsidRDefault="00B86B03">
      <w:pPr>
        <w:pStyle w:val="BodyText"/>
        <w:kinsoku w:val="0"/>
        <w:overflowPunct w:val="0"/>
        <w:spacing w:before="10"/>
        <w:rPr>
          <w:sz w:val="23"/>
          <w:szCs w:val="23"/>
        </w:rPr>
      </w:pPr>
    </w:p>
    <w:p w:rsidR="00B86B03" w:rsidRDefault="00B86B03">
      <w:pPr>
        <w:pStyle w:val="Heading1"/>
        <w:numPr>
          <w:ilvl w:val="0"/>
          <w:numId w:val="2"/>
        </w:numPr>
        <w:tabs>
          <w:tab w:val="left" w:pos="921"/>
        </w:tabs>
        <w:kinsoku w:val="0"/>
        <w:overflowPunct w:val="0"/>
        <w:spacing w:before="1"/>
        <w:ind w:hanging="721"/>
      </w:pPr>
      <w:r>
        <w:t>Class</w:t>
      </w:r>
      <w:r>
        <w:rPr>
          <w:spacing w:val="-2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Statement:</w:t>
      </w:r>
    </w:p>
    <w:p w:rsidR="00B86B03" w:rsidRDefault="00B86B03">
      <w:pPr>
        <w:pStyle w:val="BodyText"/>
        <w:kinsoku w:val="0"/>
        <w:overflowPunct w:val="0"/>
        <w:spacing w:before="6"/>
        <w:rPr>
          <w:b/>
          <w:bCs/>
          <w:sz w:val="23"/>
          <w:szCs w:val="23"/>
        </w:rPr>
      </w:pPr>
    </w:p>
    <w:p w:rsidR="00B86B03" w:rsidRDefault="00B86B03">
      <w:pPr>
        <w:pStyle w:val="BodyText"/>
        <w:kinsoku w:val="0"/>
        <w:overflowPunct w:val="0"/>
        <w:ind w:left="920" w:right="669"/>
      </w:pPr>
      <w:r>
        <w:rPr>
          <w:b/>
          <w:bCs/>
        </w:rPr>
        <w:t xml:space="preserve">Technology: </w:t>
      </w:r>
      <w:r>
        <w:t xml:space="preserve">This course is heavily supported </w:t>
      </w:r>
      <w:proofErr w:type="gramStart"/>
      <w:r>
        <w:t>through the use of</w:t>
      </w:r>
      <w:proofErr w:type="gramEnd"/>
      <w:r>
        <w:t xml:space="preserve"> Canvas, a Web-</w:t>
      </w:r>
      <w:r>
        <w:rPr>
          <w:spacing w:val="1"/>
        </w:rPr>
        <w:t xml:space="preserve"> </w:t>
      </w:r>
      <w:r>
        <w:t>based tool for material delivery and communication. Each student automatically</w:t>
      </w:r>
      <w:r>
        <w:rPr>
          <w:spacing w:val="1"/>
        </w:rPr>
        <w:t xml:space="preserve"> </w:t>
      </w:r>
      <w:r>
        <w:t>has access to the course site through the registration process. It is the student’s</w:t>
      </w:r>
      <w:r>
        <w:rPr>
          <w:spacing w:val="1"/>
        </w:rPr>
        <w:t xml:space="preserve"> </w:t>
      </w:r>
      <w:r>
        <w:t>responsibility to access the site on a regular basis and to access handouts or other</w:t>
      </w:r>
      <w:r>
        <w:rPr>
          <w:spacing w:val="1"/>
        </w:rPr>
        <w:t xml:space="preserve"> </w:t>
      </w:r>
      <w:r>
        <w:t>information for the class. More importantly, the instructor will send a weekly</w:t>
      </w:r>
      <w:r>
        <w:rPr>
          <w:spacing w:val="1"/>
        </w:rPr>
        <w:t xml:space="preserve"> </w:t>
      </w:r>
      <w:r>
        <w:t xml:space="preserve">announcement, so students should check their </w:t>
      </w:r>
      <w:r>
        <w:rPr>
          <w:b/>
          <w:bCs/>
        </w:rPr>
        <w:t xml:space="preserve">Tiger email </w:t>
      </w:r>
      <w:r>
        <w:t>regularly and complete</w:t>
      </w:r>
      <w:r>
        <w:rPr>
          <w:spacing w:val="-58"/>
        </w:rPr>
        <w:t xml:space="preserve"> </w:t>
      </w:r>
      <w:r>
        <w:rPr>
          <w:b/>
          <w:bCs/>
        </w:rPr>
        <w:t xml:space="preserve">ALL </w:t>
      </w:r>
      <w:r>
        <w:t>activities on time. Students are encouraged to make use of the chat room</w:t>
      </w:r>
      <w:r>
        <w:rPr>
          <w:spacing w:val="1"/>
        </w:rPr>
        <w:t xml:space="preserve"> </w:t>
      </w:r>
      <w:r>
        <w:t>feature for conferencing needed in order to collaborate on project work. Students</w:t>
      </w:r>
      <w:r>
        <w:rPr>
          <w:spacing w:val="1"/>
        </w:rPr>
        <w:t xml:space="preserve"> </w:t>
      </w:r>
      <w:proofErr w:type="gramStart"/>
      <w:r>
        <w:t>are expected</w:t>
      </w:r>
      <w:proofErr w:type="gramEnd"/>
      <w:r>
        <w:t xml:space="preserve"> to try to solve their own technological problems through trouble</w:t>
      </w:r>
      <w:r>
        <w:rPr>
          <w:spacing w:val="1"/>
        </w:rPr>
        <w:t xml:space="preserve"> </w:t>
      </w:r>
      <w:r>
        <w:t>shooting and contacting Auburn University Help Desk personnel prior to</w:t>
      </w:r>
      <w:r>
        <w:rPr>
          <w:spacing w:val="1"/>
        </w:rPr>
        <w:t xml:space="preserve"> </w:t>
      </w:r>
      <w:r>
        <w:t>contacting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instructor.</w:t>
      </w:r>
    </w:p>
    <w:p w:rsidR="00B86B03" w:rsidRDefault="00B86B03">
      <w:pPr>
        <w:pStyle w:val="BodyText"/>
        <w:kinsoku w:val="0"/>
        <w:overflowPunct w:val="0"/>
        <w:spacing w:before="10"/>
        <w:rPr>
          <w:sz w:val="23"/>
          <w:szCs w:val="23"/>
        </w:rPr>
      </w:pPr>
    </w:p>
    <w:p w:rsidR="00B86B03" w:rsidRDefault="00B86B03">
      <w:pPr>
        <w:pStyle w:val="BodyText"/>
        <w:kinsoku w:val="0"/>
        <w:overflowPunct w:val="0"/>
        <w:ind w:left="920"/>
      </w:pPr>
      <w:r>
        <w:rPr>
          <w:b/>
          <w:bCs/>
        </w:rPr>
        <w:t>OIT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Help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Desk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Student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 xml:space="preserve">Page: </w:t>
      </w:r>
      <w:hyperlink r:id="rId18" w:history="1">
        <w:r>
          <w:t>http://www.auburn.edu/oit/students/</w:t>
        </w:r>
      </w:hyperlink>
    </w:p>
    <w:p w:rsidR="00B86B03" w:rsidRDefault="00B86B03">
      <w:pPr>
        <w:pStyle w:val="BodyText"/>
        <w:kinsoku w:val="0"/>
        <w:overflowPunct w:val="0"/>
      </w:pPr>
    </w:p>
    <w:p w:rsidR="009F5E16" w:rsidRDefault="00B86B03" w:rsidP="009F5E16">
      <w:pPr>
        <w:pStyle w:val="BodyText"/>
        <w:kinsoku w:val="0"/>
        <w:overflowPunct w:val="0"/>
        <w:ind w:left="920"/>
        <w:rPr>
          <w:color w:val="0000FF"/>
        </w:rPr>
      </w:pPr>
      <w:r>
        <w:rPr>
          <w:b/>
          <w:bCs/>
        </w:rPr>
        <w:t xml:space="preserve">Honesty Code: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Honesty</w:t>
      </w:r>
      <w:r>
        <w:rPr>
          <w:spacing w:val="-3"/>
        </w:rPr>
        <w:t xml:space="preserve"> </w:t>
      </w:r>
      <w:r>
        <w:t>code and the</w:t>
      </w:r>
      <w:r>
        <w:rPr>
          <w:spacing w:val="2"/>
        </w:rPr>
        <w:t xml:space="preserve"> </w:t>
      </w:r>
      <w:r>
        <w:rPr>
          <w:color w:val="0000FF"/>
          <w:u w:val="single"/>
        </w:rPr>
        <w:t>Student</w:t>
      </w:r>
      <w:r>
        <w:rPr>
          <w:color w:val="0000FF"/>
          <w:spacing w:val="1"/>
          <w:u w:val="single"/>
        </w:rPr>
        <w:t xml:space="preserve"> </w:t>
      </w:r>
      <w:r>
        <w:rPr>
          <w:color w:val="0000FF"/>
          <w:u w:val="single"/>
        </w:rPr>
        <w:t>Policy</w:t>
      </w:r>
      <w:r w:rsidR="009F5E16">
        <w:rPr>
          <w:color w:val="0000FF"/>
          <w:u w:val="single"/>
        </w:rPr>
        <w:t xml:space="preserve">  </w:t>
      </w:r>
    </w:p>
    <w:p w:rsidR="00B86B03" w:rsidRDefault="00B86B03">
      <w:pPr>
        <w:pStyle w:val="BodyText"/>
        <w:kinsoku w:val="0"/>
        <w:overflowPunct w:val="0"/>
        <w:spacing w:before="81" w:line="237" w:lineRule="auto"/>
        <w:ind w:left="920" w:right="781"/>
        <w:rPr>
          <w:color w:val="000000"/>
        </w:rPr>
      </w:pPr>
      <w:proofErr w:type="spellStart"/>
      <w:proofErr w:type="gramStart"/>
      <w:r>
        <w:rPr>
          <w:color w:val="0000FF"/>
          <w:u w:val="single"/>
        </w:rPr>
        <w:t>eHandbook</w:t>
      </w:r>
      <w:proofErr w:type="spellEnd"/>
      <w:proofErr w:type="gramEnd"/>
      <w:r>
        <w:rPr>
          <w:color w:val="0000FF"/>
          <w:u w:val="single"/>
        </w:rPr>
        <w:t xml:space="preserve"> </w:t>
      </w:r>
      <w:r>
        <w:rPr>
          <w:color w:val="000000"/>
          <w:u w:val="single"/>
        </w:rPr>
        <w:t>(</w:t>
      </w:r>
      <w:hyperlink r:id="rId19" w:history="1">
        <w:r>
          <w:rPr>
            <w:color w:val="0000FF"/>
            <w:u w:val="single"/>
          </w:rPr>
          <w:t>www.auburn.edu/studentpolicies</w:t>
        </w:r>
        <w:r>
          <w:rPr>
            <w:color w:val="000000"/>
          </w:rPr>
          <w:t>).</w:t>
        </w:r>
      </w:hyperlink>
      <w:r>
        <w:rPr>
          <w:color w:val="000000"/>
        </w:rPr>
        <w:t xml:space="preserve"> Rules and Regulations pertaining</w:t>
      </w:r>
      <w:r>
        <w:rPr>
          <w:color w:val="000000"/>
          <w:spacing w:val="-57"/>
        </w:rPr>
        <w:t xml:space="preserve"> </w:t>
      </w:r>
      <w:r>
        <w:rPr>
          <w:color w:val="000000"/>
        </w:rPr>
        <w:t xml:space="preserve">to </w:t>
      </w:r>
      <w:r>
        <w:rPr>
          <w:color w:val="000000"/>
          <w:u w:val="single"/>
        </w:rPr>
        <w:t>Cheating</w:t>
      </w:r>
      <w:r>
        <w:rPr>
          <w:color w:val="000000"/>
          <w:spacing w:val="-2"/>
          <w:u w:val="single"/>
        </w:rPr>
        <w:t xml:space="preserve"> </w:t>
      </w:r>
      <w:r>
        <w:rPr>
          <w:color w:val="000000"/>
        </w:rPr>
        <w:t>will apply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this class.</w:t>
      </w:r>
    </w:p>
    <w:p w:rsidR="00B86B03" w:rsidRDefault="00B86B03">
      <w:pPr>
        <w:pStyle w:val="BodyText"/>
        <w:kinsoku w:val="0"/>
        <w:overflowPunct w:val="0"/>
        <w:spacing w:before="5"/>
        <w:rPr>
          <w:sz w:val="15"/>
          <w:szCs w:val="15"/>
        </w:rPr>
      </w:pPr>
    </w:p>
    <w:p w:rsidR="00B86B03" w:rsidRDefault="00B86B03">
      <w:pPr>
        <w:pStyle w:val="BodyText"/>
        <w:kinsoku w:val="0"/>
        <w:overflowPunct w:val="0"/>
        <w:spacing w:before="90"/>
        <w:ind w:left="1640" w:right="633"/>
      </w:pPr>
      <w:r>
        <w:rPr>
          <w:b/>
          <w:bCs/>
        </w:rPr>
        <w:t>Definition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plagiarism</w:t>
      </w:r>
      <w:r>
        <w:t>:</w:t>
      </w:r>
      <w:r>
        <w:rPr>
          <w:spacing w:val="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use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other</w:t>
      </w:r>
      <w:r>
        <w:rPr>
          <w:spacing w:val="3"/>
        </w:rPr>
        <w:t xml:space="preserve"> </w:t>
      </w:r>
      <w:r>
        <w:t>people’s</w:t>
      </w:r>
      <w:r>
        <w:rPr>
          <w:spacing w:val="3"/>
        </w:rPr>
        <w:t xml:space="preserve"> </w:t>
      </w:r>
      <w:r>
        <w:t>words,</w:t>
      </w:r>
      <w:r>
        <w:rPr>
          <w:spacing w:val="3"/>
        </w:rPr>
        <w:t xml:space="preserve"> </w:t>
      </w:r>
      <w:r>
        <w:t>unless</w:t>
      </w:r>
      <w:r>
        <w:rPr>
          <w:spacing w:val="1"/>
        </w:rPr>
        <w:t xml:space="preserve"> </w:t>
      </w:r>
      <w:r>
        <w:t>properly credited. All direct quotes must be in quotation marks and must</w:t>
      </w:r>
      <w:r>
        <w:rPr>
          <w:spacing w:val="1"/>
        </w:rPr>
        <w:t xml:space="preserve"> </w:t>
      </w:r>
      <w:r>
        <w:t>include page number in the citation. Ideas must also be credited but do not</w:t>
      </w:r>
      <w:r>
        <w:rPr>
          <w:spacing w:val="1"/>
        </w:rPr>
        <w:t xml:space="preserve"> </w:t>
      </w:r>
      <w:r>
        <w:t>need page numbers and direct quotes. However, avoid slight word changes,</w:t>
      </w:r>
      <w:r>
        <w:rPr>
          <w:spacing w:val="-58"/>
        </w:rPr>
        <w:t xml:space="preserve"> </w:t>
      </w:r>
      <w:r>
        <w:t xml:space="preserve">as these </w:t>
      </w:r>
      <w:proofErr w:type="gramStart"/>
      <w:r>
        <w:t>would be considered</w:t>
      </w:r>
      <w:proofErr w:type="gramEnd"/>
      <w:r>
        <w:t xml:space="preserve"> direct quotes. In this </w:t>
      </w:r>
      <w:proofErr w:type="gramStart"/>
      <w:r>
        <w:t>course</w:t>
      </w:r>
      <w:proofErr w:type="gramEnd"/>
      <w:r>
        <w:t xml:space="preserve"> the citation</w:t>
      </w:r>
      <w:r>
        <w:rPr>
          <w:spacing w:val="1"/>
        </w:rPr>
        <w:t xml:space="preserve"> </w:t>
      </w:r>
      <w:r>
        <w:t>format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 American</w:t>
      </w:r>
      <w:r>
        <w:rPr>
          <w:spacing w:val="-1"/>
        </w:rPr>
        <w:t xml:space="preserve"> </w:t>
      </w:r>
      <w:r>
        <w:t>Psychological</w:t>
      </w:r>
      <w:r>
        <w:rPr>
          <w:spacing w:val="-1"/>
        </w:rPr>
        <w:t xml:space="preserve"> </w:t>
      </w:r>
      <w:r>
        <w:t>Association</w:t>
      </w:r>
      <w:r>
        <w:rPr>
          <w:spacing w:val="2"/>
        </w:rPr>
        <w:t xml:space="preserve"> </w:t>
      </w:r>
      <w:r>
        <w:t>(APA)</w:t>
      </w:r>
      <w:r>
        <w:rPr>
          <w:spacing w:val="-3"/>
        </w:rPr>
        <w:t xml:space="preserve"> </w:t>
      </w:r>
      <w:r>
        <w:t>format.</w:t>
      </w:r>
    </w:p>
    <w:p w:rsidR="00B86B03" w:rsidRDefault="00B86B03">
      <w:pPr>
        <w:pStyle w:val="Heading1"/>
        <w:tabs>
          <w:tab w:val="left" w:pos="2000"/>
        </w:tabs>
        <w:kinsoku w:val="0"/>
        <w:overflowPunct w:val="0"/>
        <w:spacing w:before="21"/>
        <w:ind w:left="2000" w:right="701" w:hanging="360"/>
      </w:pPr>
      <w:r>
        <w:rPr>
          <w:rFonts w:ascii="Arial" w:hAnsi="Arial" w:cs="Arial"/>
          <w:b w:val="0"/>
          <w:bCs w:val="0"/>
        </w:rPr>
        <w:t></w:t>
      </w:r>
      <w:r>
        <w:rPr>
          <w:rFonts w:ascii="Arial" w:hAnsi="Arial" w:cs="Arial"/>
          <w:b w:val="0"/>
          <w:bCs w:val="0"/>
        </w:rPr>
        <w:tab/>
      </w:r>
      <w:r>
        <w:t xml:space="preserve">Self-plagiarism where students submit her/his own work that </w:t>
      </w:r>
      <w:proofErr w:type="gramStart"/>
      <w:r>
        <w:t>was</w:t>
      </w:r>
      <w:r>
        <w:rPr>
          <w:spacing w:val="1"/>
        </w:rPr>
        <w:t xml:space="preserve"> </w:t>
      </w:r>
      <w:r>
        <w:t>originally</w:t>
      </w:r>
      <w:r>
        <w:rPr>
          <w:spacing w:val="-1"/>
        </w:rPr>
        <w:t xml:space="preserve"> </w:t>
      </w:r>
      <w:r>
        <w:t>developed</w:t>
      </w:r>
      <w:proofErr w:type="gramEnd"/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classes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another</w:t>
      </w:r>
      <w:r>
        <w:rPr>
          <w:spacing w:val="-1"/>
        </w:rPr>
        <w:t xml:space="preserve"> </w:t>
      </w:r>
      <w:r>
        <w:t>assignment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also</w:t>
      </w:r>
      <w:r>
        <w:rPr>
          <w:spacing w:val="-57"/>
        </w:rPr>
        <w:t xml:space="preserve"> </w:t>
      </w:r>
      <w:r>
        <w:t>NOT allowed.</w:t>
      </w:r>
    </w:p>
    <w:p w:rsidR="00B86B03" w:rsidRDefault="00B86B03">
      <w:pPr>
        <w:pStyle w:val="BodyText"/>
        <w:kinsoku w:val="0"/>
        <w:overflowPunct w:val="0"/>
        <w:spacing w:before="6"/>
        <w:rPr>
          <w:b/>
          <w:bCs/>
          <w:sz w:val="22"/>
          <w:szCs w:val="22"/>
        </w:rPr>
      </w:pPr>
    </w:p>
    <w:p w:rsidR="00B86B03" w:rsidRDefault="00B86B03">
      <w:pPr>
        <w:pStyle w:val="BodyText"/>
        <w:kinsoku w:val="0"/>
        <w:overflowPunct w:val="0"/>
        <w:ind w:left="615"/>
        <w:rPr>
          <w:i/>
          <w:iCs/>
          <w:w w:val="105"/>
          <w:sz w:val="21"/>
          <w:szCs w:val="21"/>
        </w:rPr>
      </w:pPr>
      <w:r>
        <w:rPr>
          <w:i/>
          <w:iCs/>
          <w:w w:val="105"/>
          <w:sz w:val="21"/>
          <w:szCs w:val="21"/>
        </w:rPr>
        <w:t>In</w:t>
      </w:r>
      <w:r>
        <w:rPr>
          <w:i/>
          <w:iCs/>
          <w:spacing w:val="-6"/>
          <w:w w:val="105"/>
          <w:sz w:val="21"/>
          <w:szCs w:val="21"/>
        </w:rPr>
        <w:t xml:space="preserve"> </w:t>
      </w:r>
      <w:r>
        <w:rPr>
          <w:i/>
          <w:iCs/>
          <w:w w:val="105"/>
          <w:sz w:val="21"/>
          <w:szCs w:val="21"/>
        </w:rPr>
        <w:t>addition</w:t>
      </w:r>
      <w:r>
        <w:rPr>
          <w:i/>
          <w:iCs/>
          <w:spacing w:val="-5"/>
          <w:w w:val="105"/>
          <w:sz w:val="21"/>
          <w:szCs w:val="21"/>
        </w:rPr>
        <w:t xml:space="preserve"> </w:t>
      </w:r>
      <w:r>
        <w:rPr>
          <w:i/>
          <w:iCs/>
          <w:w w:val="105"/>
          <w:sz w:val="21"/>
          <w:szCs w:val="21"/>
        </w:rPr>
        <w:t>to</w:t>
      </w:r>
      <w:r>
        <w:rPr>
          <w:i/>
          <w:iCs/>
          <w:spacing w:val="-4"/>
          <w:w w:val="105"/>
          <w:sz w:val="21"/>
          <w:szCs w:val="21"/>
        </w:rPr>
        <w:t xml:space="preserve"> </w:t>
      </w:r>
      <w:r>
        <w:rPr>
          <w:i/>
          <w:iCs/>
          <w:w w:val="105"/>
          <w:sz w:val="21"/>
          <w:szCs w:val="21"/>
        </w:rPr>
        <w:t>the</w:t>
      </w:r>
      <w:r>
        <w:rPr>
          <w:i/>
          <w:iCs/>
          <w:spacing w:val="-3"/>
          <w:w w:val="105"/>
          <w:sz w:val="21"/>
          <w:szCs w:val="21"/>
        </w:rPr>
        <w:t xml:space="preserve"> </w:t>
      </w:r>
      <w:r>
        <w:rPr>
          <w:i/>
          <w:iCs/>
          <w:w w:val="105"/>
          <w:sz w:val="21"/>
          <w:szCs w:val="21"/>
        </w:rPr>
        <w:t>university</w:t>
      </w:r>
      <w:r>
        <w:rPr>
          <w:i/>
          <w:iCs/>
          <w:spacing w:val="-3"/>
          <w:w w:val="105"/>
          <w:sz w:val="21"/>
          <w:szCs w:val="21"/>
        </w:rPr>
        <w:t xml:space="preserve"> </w:t>
      </w:r>
      <w:r>
        <w:rPr>
          <w:i/>
          <w:iCs/>
          <w:w w:val="105"/>
          <w:sz w:val="21"/>
          <w:szCs w:val="21"/>
        </w:rPr>
        <w:t>recommended</w:t>
      </w:r>
      <w:r>
        <w:rPr>
          <w:i/>
          <w:iCs/>
          <w:spacing w:val="-3"/>
          <w:w w:val="105"/>
          <w:sz w:val="21"/>
          <w:szCs w:val="21"/>
        </w:rPr>
        <w:t xml:space="preserve"> </w:t>
      </w:r>
      <w:r>
        <w:rPr>
          <w:i/>
          <w:iCs/>
          <w:w w:val="105"/>
          <w:sz w:val="21"/>
          <w:szCs w:val="21"/>
        </w:rPr>
        <w:t>statements</w:t>
      </w:r>
      <w:r>
        <w:rPr>
          <w:i/>
          <w:iCs/>
          <w:spacing w:val="-3"/>
          <w:w w:val="105"/>
          <w:sz w:val="21"/>
          <w:szCs w:val="21"/>
        </w:rPr>
        <w:t xml:space="preserve"> </w:t>
      </w:r>
      <w:r>
        <w:rPr>
          <w:i/>
          <w:iCs/>
          <w:w w:val="105"/>
          <w:sz w:val="21"/>
          <w:szCs w:val="21"/>
        </w:rPr>
        <w:t>noted</w:t>
      </w:r>
      <w:r>
        <w:rPr>
          <w:i/>
          <w:iCs/>
          <w:spacing w:val="-3"/>
          <w:w w:val="105"/>
          <w:sz w:val="21"/>
          <w:szCs w:val="21"/>
        </w:rPr>
        <w:t xml:space="preserve"> </w:t>
      </w:r>
      <w:r>
        <w:rPr>
          <w:i/>
          <w:iCs/>
          <w:w w:val="105"/>
          <w:sz w:val="21"/>
          <w:szCs w:val="21"/>
        </w:rPr>
        <w:t>above,</w:t>
      </w:r>
      <w:r>
        <w:rPr>
          <w:i/>
          <w:iCs/>
          <w:spacing w:val="-4"/>
          <w:w w:val="105"/>
          <w:sz w:val="21"/>
          <w:szCs w:val="21"/>
        </w:rPr>
        <w:t xml:space="preserve"> </w:t>
      </w:r>
      <w:r>
        <w:rPr>
          <w:i/>
          <w:iCs/>
          <w:w w:val="105"/>
          <w:sz w:val="21"/>
          <w:szCs w:val="21"/>
        </w:rPr>
        <w:t>College</w:t>
      </w:r>
      <w:r>
        <w:rPr>
          <w:i/>
          <w:iCs/>
          <w:spacing w:val="-2"/>
          <w:w w:val="105"/>
          <w:sz w:val="21"/>
          <w:szCs w:val="21"/>
        </w:rPr>
        <w:t xml:space="preserve"> </w:t>
      </w:r>
      <w:r>
        <w:rPr>
          <w:i/>
          <w:iCs/>
          <w:w w:val="105"/>
          <w:sz w:val="21"/>
          <w:szCs w:val="21"/>
        </w:rPr>
        <w:t>of</w:t>
      </w:r>
      <w:r>
        <w:rPr>
          <w:i/>
          <w:iCs/>
          <w:spacing w:val="-3"/>
          <w:w w:val="105"/>
          <w:sz w:val="21"/>
          <w:szCs w:val="21"/>
        </w:rPr>
        <w:t xml:space="preserve"> </w:t>
      </w:r>
      <w:r>
        <w:rPr>
          <w:i/>
          <w:iCs/>
          <w:w w:val="105"/>
          <w:sz w:val="21"/>
          <w:szCs w:val="21"/>
        </w:rPr>
        <w:t>Education</w:t>
      </w:r>
    </w:p>
    <w:p w:rsidR="00B86B03" w:rsidRDefault="00B86B03">
      <w:pPr>
        <w:pStyle w:val="BodyText"/>
        <w:kinsoku w:val="0"/>
        <w:overflowPunct w:val="0"/>
        <w:spacing w:before="11"/>
        <w:ind w:left="560"/>
        <w:rPr>
          <w:i/>
          <w:iCs/>
          <w:w w:val="105"/>
        </w:rPr>
      </w:pPr>
      <w:proofErr w:type="gramStart"/>
      <w:r>
        <w:rPr>
          <w:i/>
          <w:iCs/>
          <w:w w:val="105"/>
        </w:rPr>
        <w:t>syllabi</w:t>
      </w:r>
      <w:proofErr w:type="gramEnd"/>
      <w:r>
        <w:rPr>
          <w:i/>
          <w:iCs/>
          <w:spacing w:val="-1"/>
          <w:w w:val="105"/>
        </w:rPr>
        <w:t xml:space="preserve"> </w:t>
      </w:r>
      <w:r>
        <w:rPr>
          <w:i/>
          <w:iCs/>
          <w:w w:val="105"/>
        </w:rPr>
        <w:t>are</w:t>
      </w:r>
      <w:r>
        <w:rPr>
          <w:i/>
          <w:iCs/>
          <w:spacing w:val="-2"/>
          <w:w w:val="105"/>
        </w:rPr>
        <w:t xml:space="preserve"> </w:t>
      </w:r>
      <w:r>
        <w:rPr>
          <w:i/>
          <w:iCs/>
          <w:w w:val="105"/>
        </w:rPr>
        <w:t>to</w:t>
      </w:r>
      <w:r>
        <w:rPr>
          <w:i/>
          <w:iCs/>
          <w:spacing w:val="-3"/>
          <w:w w:val="105"/>
        </w:rPr>
        <w:t xml:space="preserve"> </w:t>
      </w:r>
      <w:r>
        <w:rPr>
          <w:i/>
          <w:iCs/>
          <w:w w:val="105"/>
        </w:rPr>
        <w:t>include</w:t>
      </w:r>
      <w:r>
        <w:rPr>
          <w:i/>
          <w:iCs/>
          <w:spacing w:val="-2"/>
          <w:w w:val="105"/>
        </w:rPr>
        <w:t xml:space="preserve"> </w:t>
      </w:r>
      <w:r>
        <w:rPr>
          <w:i/>
          <w:iCs/>
          <w:w w:val="105"/>
        </w:rPr>
        <w:t>the</w:t>
      </w:r>
      <w:r>
        <w:rPr>
          <w:i/>
          <w:iCs/>
          <w:spacing w:val="-3"/>
          <w:w w:val="105"/>
        </w:rPr>
        <w:t xml:space="preserve"> </w:t>
      </w:r>
      <w:r>
        <w:rPr>
          <w:i/>
          <w:iCs/>
          <w:w w:val="105"/>
        </w:rPr>
        <w:t>following statement:</w:t>
      </w:r>
    </w:p>
    <w:p w:rsidR="00B86B03" w:rsidRDefault="00B86B03">
      <w:pPr>
        <w:pStyle w:val="BodyText"/>
        <w:kinsoku w:val="0"/>
        <w:overflowPunct w:val="0"/>
        <w:spacing w:before="10"/>
        <w:rPr>
          <w:i/>
          <w:iCs/>
          <w:sz w:val="25"/>
          <w:szCs w:val="25"/>
        </w:rPr>
      </w:pPr>
    </w:p>
    <w:p w:rsidR="00B86B03" w:rsidRDefault="00B86B03">
      <w:pPr>
        <w:pStyle w:val="BodyText"/>
        <w:kinsoku w:val="0"/>
        <w:overflowPunct w:val="0"/>
        <w:spacing w:before="1" w:line="252" w:lineRule="auto"/>
        <w:ind w:left="920" w:right="695"/>
        <w:rPr>
          <w:w w:val="105"/>
        </w:rPr>
      </w:pPr>
      <w:r>
        <w:rPr>
          <w:b/>
          <w:bCs/>
          <w:w w:val="105"/>
        </w:rPr>
        <w:t>Professionalism</w:t>
      </w:r>
      <w:r>
        <w:rPr>
          <w:w w:val="105"/>
        </w:rPr>
        <w:t>: As faculty, staff, and students interact in professional</w:t>
      </w:r>
      <w:r>
        <w:rPr>
          <w:spacing w:val="1"/>
          <w:w w:val="105"/>
        </w:rPr>
        <w:t xml:space="preserve"> </w:t>
      </w:r>
      <w:r>
        <w:rPr>
          <w:w w:val="105"/>
        </w:rPr>
        <w:t>settings,</w:t>
      </w:r>
      <w:r>
        <w:rPr>
          <w:spacing w:val="-4"/>
          <w:w w:val="105"/>
        </w:rPr>
        <w:t xml:space="preserve"> </w:t>
      </w:r>
      <w:r>
        <w:rPr>
          <w:w w:val="105"/>
        </w:rPr>
        <w:t>they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expected</w:t>
      </w:r>
      <w:proofErr w:type="gramEnd"/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demonstrate</w:t>
      </w:r>
      <w:r>
        <w:rPr>
          <w:spacing w:val="-2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-3"/>
          <w:w w:val="105"/>
        </w:rPr>
        <w:t xml:space="preserve"> </w:t>
      </w:r>
      <w:r>
        <w:rPr>
          <w:w w:val="105"/>
        </w:rPr>
        <w:t>behaviors</w:t>
      </w:r>
      <w:r>
        <w:rPr>
          <w:spacing w:val="-3"/>
          <w:w w:val="105"/>
        </w:rPr>
        <w:t xml:space="preserve"> </w:t>
      </w:r>
      <w:r>
        <w:rPr>
          <w:w w:val="105"/>
        </w:rPr>
        <w:t>as defined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60"/>
          <w:w w:val="105"/>
        </w:rPr>
        <w:t xml:space="preserve"> </w:t>
      </w:r>
      <w:r>
        <w:rPr>
          <w:w w:val="105"/>
        </w:rPr>
        <w:t>the College’s conceptual framework. These professional commitments or</w:t>
      </w:r>
      <w:r>
        <w:rPr>
          <w:spacing w:val="1"/>
          <w:w w:val="105"/>
        </w:rPr>
        <w:t xml:space="preserve"> </w:t>
      </w:r>
      <w:r>
        <w:rPr>
          <w:w w:val="105"/>
        </w:rPr>
        <w:t>dispositions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are listed</w:t>
      </w:r>
      <w:proofErr w:type="gramEnd"/>
      <w:r>
        <w:rPr>
          <w:w w:val="105"/>
        </w:rPr>
        <w:t xml:space="preserve"> below:</w:t>
      </w:r>
    </w:p>
    <w:p w:rsidR="00B86B03" w:rsidRDefault="00B86B03">
      <w:pPr>
        <w:pStyle w:val="BodyText"/>
        <w:tabs>
          <w:tab w:val="left" w:pos="1280"/>
        </w:tabs>
        <w:kinsoku w:val="0"/>
        <w:overflowPunct w:val="0"/>
        <w:spacing w:line="259" w:lineRule="exact"/>
        <w:ind w:left="920"/>
      </w:pPr>
      <w:r>
        <w:rPr>
          <w:rFonts w:ascii="Arial" w:hAnsi="Arial" w:cs="Arial"/>
          <w:sz w:val="21"/>
          <w:szCs w:val="21"/>
        </w:rPr>
        <w:t></w:t>
      </w:r>
      <w:r>
        <w:rPr>
          <w:rFonts w:ascii="Arial" w:hAnsi="Arial" w:cs="Arial"/>
          <w:sz w:val="21"/>
          <w:szCs w:val="21"/>
        </w:rPr>
        <w:tab/>
      </w:r>
      <w:r>
        <w:t>Engage</w:t>
      </w:r>
      <w:r>
        <w:rPr>
          <w:spacing w:val="29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responsible</w:t>
      </w:r>
      <w:r>
        <w:rPr>
          <w:spacing w:val="30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ethical</w:t>
      </w:r>
      <w:r>
        <w:rPr>
          <w:spacing w:val="28"/>
        </w:rPr>
        <w:t xml:space="preserve"> </w:t>
      </w:r>
      <w:r>
        <w:t>professional</w:t>
      </w:r>
      <w:r>
        <w:rPr>
          <w:spacing w:val="-10"/>
        </w:rPr>
        <w:t xml:space="preserve"> </w:t>
      </w:r>
      <w:r>
        <w:t>practices</w:t>
      </w:r>
    </w:p>
    <w:p w:rsidR="00B86B03" w:rsidRDefault="00B86B03">
      <w:pPr>
        <w:pStyle w:val="BodyText"/>
        <w:tabs>
          <w:tab w:val="left" w:pos="1280"/>
        </w:tabs>
        <w:kinsoku w:val="0"/>
        <w:overflowPunct w:val="0"/>
        <w:spacing w:before="4"/>
        <w:ind w:left="920"/>
      </w:pPr>
      <w:r>
        <w:rPr>
          <w:rFonts w:ascii="Arial" w:hAnsi="Arial" w:cs="Arial"/>
          <w:sz w:val="21"/>
          <w:szCs w:val="21"/>
        </w:rPr>
        <w:t></w:t>
      </w:r>
      <w:r>
        <w:rPr>
          <w:rFonts w:ascii="Arial" w:hAnsi="Arial" w:cs="Arial"/>
          <w:sz w:val="21"/>
          <w:szCs w:val="21"/>
        </w:rPr>
        <w:tab/>
      </w:r>
      <w:r>
        <w:t>Contribute</w:t>
      </w:r>
      <w:r>
        <w:rPr>
          <w:spacing w:val="33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collaborative</w:t>
      </w:r>
      <w:r>
        <w:rPr>
          <w:spacing w:val="33"/>
        </w:rPr>
        <w:t xml:space="preserve"> </w:t>
      </w:r>
      <w:r>
        <w:t>learning</w:t>
      </w:r>
      <w:r>
        <w:rPr>
          <w:spacing w:val="2"/>
        </w:rPr>
        <w:t xml:space="preserve"> </w:t>
      </w:r>
      <w:r>
        <w:t>communities</w:t>
      </w:r>
    </w:p>
    <w:p w:rsidR="00B86B03" w:rsidRDefault="00B86B03">
      <w:pPr>
        <w:pStyle w:val="BodyText"/>
        <w:tabs>
          <w:tab w:val="left" w:pos="1280"/>
        </w:tabs>
        <w:kinsoku w:val="0"/>
        <w:overflowPunct w:val="0"/>
        <w:spacing w:before="12"/>
        <w:ind w:left="920"/>
      </w:pPr>
      <w:r>
        <w:rPr>
          <w:rFonts w:ascii="Arial" w:hAnsi="Arial" w:cs="Arial"/>
          <w:sz w:val="21"/>
          <w:szCs w:val="21"/>
        </w:rPr>
        <w:t></w:t>
      </w:r>
      <w:r>
        <w:rPr>
          <w:rFonts w:ascii="Arial" w:hAnsi="Arial" w:cs="Arial"/>
          <w:sz w:val="21"/>
          <w:szCs w:val="21"/>
        </w:rPr>
        <w:tab/>
      </w:r>
      <w:r>
        <w:t>Demonstrate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commitment</w:t>
      </w:r>
      <w:r>
        <w:rPr>
          <w:spacing w:val="2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diversity</w:t>
      </w:r>
    </w:p>
    <w:p w:rsidR="00B86B03" w:rsidRDefault="00B86B03">
      <w:pPr>
        <w:pStyle w:val="BodyText"/>
        <w:tabs>
          <w:tab w:val="left" w:pos="1280"/>
        </w:tabs>
        <w:kinsoku w:val="0"/>
        <w:overflowPunct w:val="0"/>
        <w:spacing w:before="10"/>
        <w:ind w:left="920"/>
      </w:pPr>
      <w:r>
        <w:rPr>
          <w:rFonts w:ascii="Arial" w:hAnsi="Arial" w:cs="Arial"/>
          <w:sz w:val="21"/>
          <w:szCs w:val="21"/>
        </w:rPr>
        <w:t></w:t>
      </w:r>
      <w:r>
        <w:rPr>
          <w:rFonts w:ascii="Arial" w:hAnsi="Arial" w:cs="Arial"/>
          <w:sz w:val="21"/>
          <w:szCs w:val="21"/>
        </w:rPr>
        <w:tab/>
      </w:r>
      <w:r>
        <w:t>Model</w:t>
      </w:r>
      <w:r>
        <w:rPr>
          <w:spacing w:val="23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nurture</w:t>
      </w:r>
      <w:r>
        <w:rPr>
          <w:spacing w:val="25"/>
        </w:rPr>
        <w:t xml:space="preserve"> </w:t>
      </w:r>
      <w:r>
        <w:t>intellectual vitality</w:t>
      </w:r>
    </w:p>
    <w:p w:rsidR="00B86B03" w:rsidRDefault="00B86B03">
      <w:pPr>
        <w:pStyle w:val="BodyText"/>
        <w:kinsoku w:val="0"/>
        <w:overflowPunct w:val="0"/>
        <w:rPr>
          <w:sz w:val="26"/>
          <w:szCs w:val="26"/>
        </w:rPr>
      </w:pPr>
    </w:p>
    <w:p w:rsidR="00B86B03" w:rsidRDefault="00B86B03">
      <w:pPr>
        <w:pStyle w:val="BodyText"/>
        <w:kinsoku w:val="0"/>
        <w:overflowPunct w:val="0"/>
        <w:spacing w:before="3"/>
        <w:rPr>
          <w:sz w:val="22"/>
          <w:szCs w:val="22"/>
        </w:rPr>
      </w:pPr>
    </w:p>
    <w:p w:rsidR="00B86B03" w:rsidRDefault="00B86B03">
      <w:pPr>
        <w:pStyle w:val="BodyText"/>
        <w:kinsoku w:val="0"/>
        <w:overflowPunct w:val="0"/>
        <w:ind w:left="920" w:right="842"/>
      </w:pPr>
      <w:r>
        <w:rPr>
          <w:b/>
          <w:bCs/>
        </w:rPr>
        <w:t>Participation</w:t>
      </w:r>
      <w:r>
        <w:t xml:space="preserve">: Students </w:t>
      </w:r>
      <w:proofErr w:type="gramStart"/>
      <w:r>
        <w:t>are expected</w:t>
      </w:r>
      <w:proofErr w:type="gramEnd"/>
      <w:r>
        <w:t xml:space="preserve"> to participate in all class discussions and</w:t>
      </w:r>
      <w:r>
        <w:rPr>
          <w:spacing w:val="1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exercises.</w:t>
      </w:r>
      <w:r>
        <w:rPr>
          <w:spacing w:val="-2"/>
        </w:rPr>
        <w:t xml:space="preserve"> </w:t>
      </w:r>
      <w:r>
        <w:t>Assignments are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announced</w:t>
      </w:r>
      <w:r>
        <w:rPr>
          <w:spacing w:val="-1"/>
        </w:rPr>
        <w:t xml:space="preserve"> </w:t>
      </w:r>
      <w:r>
        <w:t>dates.</w:t>
      </w:r>
      <w:r>
        <w:rPr>
          <w:spacing w:val="-2"/>
        </w:rPr>
        <w:t xml:space="preserve"> </w:t>
      </w:r>
      <w:r>
        <w:t>Unexcused</w:t>
      </w:r>
      <w:r>
        <w:rPr>
          <w:spacing w:val="-57"/>
        </w:rPr>
        <w:t xml:space="preserve"> </w:t>
      </w:r>
      <w:r>
        <w:t>late assignments are unacceptable. It is the student’s responsibility to contact the</w:t>
      </w:r>
      <w:r>
        <w:rPr>
          <w:spacing w:val="-57"/>
        </w:rPr>
        <w:t xml:space="preserve"> </w:t>
      </w:r>
      <w:r>
        <w:t xml:space="preserve">instructor if assignment deadlines </w:t>
      </w:r>
      <w:proofErr w:type="gramStart"/>
      <w:r>
        <w:t>are not met</w:t>
      </w:r>
      <w:proofErr w:type="gramEnd"/>
      <w:r>
        <w:t>. Students are responsible for</w:t>
      </w:r>
      <w:r>
        <w:rPr>
          <w:spacing w:val="1"/>
        </w:rPr>
        <w:t xml:space="preserve"> </w:t>
      </w:r>
      <w:r>
        <w:lastRenderedPageBreak/>
        <w:t>initiating arrangements for missed work. Students must satisfy all course</w:t>
      </w:r>
      <w:r>
        <w:rPr>
          <w:spacing w:val="1"/>
        </w:rPr>
        <w:t xml:space="preserve"> </w:t>
      </w:r>
      <w:r>
        <w:t>objectives</w:t>
      </w:r>
      <w:r>
        <w:rPr>
          <w:spacing w:val="-1"/>
        </w:rPr>
        <w:t xml:space="preserve"> </w:t>
      </w:r>
      <w:r>
        <w:t>to pass the</w:t>
      </w:r>
      <w:r>
        <w:rPr>
          <w:spacing w:val="-1"/>
        </w:rPr>
        <w:t xml:space="preserve"> </w:t>
      </w:r>
      <w:r>
        <w:t>course.</w:t>
      </w:r>
    </w:p>
    <w:p w:rsidR="00B86B03" w:rsidRDefault="00B86B03">
      <w:pPr>
        <w:pStyle w:val="BodyText"/>
        <w:kinsoku w:val="0"/>
        <w:overflowPunct w:val="0"/>
      </w:pPr>
    </w:p>
    <w:p w:rsidR="00B86B03" w:rsidRDefault="00B86B03">
      <w:pPr>
        <w:pStyle w:val="BodyText"/>
        <w:kinsoku w:val="0"/>
        <w:overflowPunct w:val="0"/>
        <w:ind w:left="920" w:right="837"/>
        <w:rPr>
          <w:color w:val="333333"/>
        </w:rPr>
      </w:pPr>
      <w:proofErr w:type="gramStart"/>
      <w:r>
        <w:rPr>
          <w:b/>
          <w:bCs/>
          <w:color w:val="333333"/>
        </w:rPr>
        <w:t>Excused Absences</w:t>
      </w:r>
      <w:r>
        <w:rPr>
          <w:color w:val="333333"/>
        </w:rPr>
        <w:t>: Students are granted excused absences from class for the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following reasons: Illness of the student or serious illness of a member of the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student’s immediate family, the death of a member of the student’s immediate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family, trips for student organizations sponsored by an academic unit, trips for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University classes, trips for participation in intercollegiate athletic events,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subpoena for a court appearance, and religious holidays.</w:t>
      </w:r>
      <w:proofErr w:type="gramEnd"/>
      <w:r>
        <w:rPr>
          <w:color w:val="333333"/>
        </w:rPr>
        <w:t xml:space="preserve"> Students who wish to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have an excused absence from this class for any other reason must contact the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instructor in advance of the absence to request permission. The instructor will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weigh the merits of the request and render a decision. When feasible, the student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must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notify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instructor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prior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to the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occurrence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of any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excused absences,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but in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no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case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shall such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notification occur more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than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one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week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after the</w:t>
      </w:r>
    </w:p>
    <w:p w:rsidR="00B86B03" w:rsidRDefault="00B86B03">
      <w:pPr>
        <w:pStyle w:val="BodyText"/>
        <w:kinsoku w:val="0"/>
        <w:overflowPunct w:val="0"/>
        <w:spacing w:before="1"/>
        <w:ind w:left="920" w:right="868"/>
        <w:rPr>
          <w:color w:val="333333"/>
        </w:rPr>
      </w:pPr>
      <w:proofErr w:type="gramStart"/>
      <w:r>
        <w:rPr>
          <w:color w:val="333333"/>
        </w:rPr>
        <w:t>absence</w:t>
      </w:r>
      <w:proofErr w:type="gramEnd"/>
      <w:r>
        <w:rPr>
          <w:color w:val="333333"/>
        </w:rPr>
        <w:t>. Appropriate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documentation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all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excused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absences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required.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Please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 xml:space="preserve">see the </w:t>
      </w:r>
      <w:r>
        <w:rPr>
          <w:i/>
          <w:iCs/>
          <w:color w:val="006FC0"/>
        </w:rPr>
        <w:t xml:space="preserve">Student Policy </w:t>
      </w:r>
      <w:proofErr w:type="spellStart"/>
      <w:r>
        <w:rPr>
          <w:i/>
          <w:iCs/>
          <w:color w:val="006FC0"/>
        </w:rPr>
        <w:t>eHandbook</w:t>
      </w:r>
      <w:proofErr w:type="spellEnd"/>
      <w:r>
        <w:rPr>
          <w:i/>
          <w:iCs/>
          <w:color w:val="006FC0"/>
        </w:rPr>
        <w:t xml:space="preserve"> </w:t>
      </w:r>
      <w:r>
        <w:rPr>
          <w:color w:val="333333"/>
        </w:rPr>
        <w:t>for more information on excused absences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</w:t>
      </w:r>
      <w:hyperlink r:id="rId20" w:history="1">
        <w:r>
          <w:rPr>
            <w:color w:val="0000FF"/>
            <w:u w:val="single"/>
          </w:rPr>
          <w:t>http://www.auburn.edu/student_info/student_policies/</w:t>
        </w:r>
        <w:r>
          <w:rPr>
            <w:color w:val="333333"/>
          </w:rPr>
          <w:t>).</w:t>
        </w:r>
      </w:hyperlink>
    </w:p>
    <w:p w:rsidR="00B86B03" w:rsidRDefault="00B86B03">
      <w:pPr>
        <w:pStyle w:val="BodyText"/>
        <w:kinsoku w:val="0"/>
        <w:overflowPunct w:val="0"/>
        <w:spacing w:before="1"/>
        <w:ind w:left="920" w:right="868"/>
        <w:rPr>
          <w:color w:val="333333"/>
        </w:rPr>
      </w:pPr>
    </w:p>
    <w:p w:rsidR="00B86B03" w:rsidRDefault="00B86B03">
      <w:pPr>
        <w:pStyle w:val="BodyText"/>
        <w:kinsoku w:val="0"/>
        <w:overflowPunct w:val="0"/>
        <w:spacing w:before="70"/>
        <w:ind w:left="920" w:right="802"/>
        <w:rPr>
          <w:color w:val="333333"/>
        </w:rPr>
      </w:pPr>
      <w:r>
        <w:rPr>
          <w:b/>
          <w:bCs/>
          <w:color w:val="333333"/>
        </w:rPr>
        <w:t xml:space="preserve">Make-Up Policy: </w:t>
      </w:r>
      <w:r>
        <w:rPr>
          <w:color w:val="333333"/>
        </w:rPr>
        <w:t>Arrangement to make up missed major assignments due to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properly authorized excused absences </w:t>
      </w:r>
      <w:proofErr w:type="gramStart"/>
      <w:r>
        <w:rPr>
          <w:color w:val="333333"/>
        </w:rPr>
        <w:t>must be initiated</w:t>
      </w:r>
      <w:proofErr w:type="gramEnd"/>
      <w:r>
        <w:rPr>
          <w:color w:val="333333"/>
        </w:rPr>
        <w:t xml:space="preserve"> by the student within one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week from the end of the period of the excused absences. Except in unusual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circumstances, such as continued absence of the student or the advent of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University holidays, a make-up exam/assignment will take place within two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weeks from the time that the student initiates arrangements for it. Except in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extraordinary circumstances, no make-up exams/assignments </w:t>
      </w:r>
      <w:proofErr w:type="gramStart"/>
      <w:r>
        <w:rPr>
          <w:color w:val="333333"/>
        </w:rPr>
        <w:t>will be arranged</w:t>
      </w:r>
      <w:proofErr w:type="gramEnd"/>
      <w:r>
        <w:rPr>
          <w:color w:val="333333"/>
          <w:spacing w:val="1"/>
        </w:rPr>
        <w:t xml:space="preserve"> </w:t>
      </w:r>
      <w:r>
        <w:rPr>
          <w:color w:val="333333"/>
        </w:rPr>
        <w:t>during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 last three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days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before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final exam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period begins.</w:t>
      </w:r>
    </w:p>
    <w:p w:rsidR="00B86B03" w:rsidRDefault="00B86B03">
      <w:pPr>
        <w:pStyle w:val="BodyText"/>
        <w:kinsoku w:val="0"/>
        <w:overflowPunct w:val="0"/>
      </w:pPr>
    </w:p>
    <w:p w:rsidR="00B86B03" w:rsidRDefault="00B86B03">
      <w:pPr>
        <w:pStyle w:val="BodyText"/>
        <w:kinsoku w:val="0"/>
        <w:overflowPunct w:val="0"/>
        <w:ind w:left="920" w:right="1021"/>
      </w:pPr>
      <w:r>
        <w:rPr>
          <w:b/>
          <w:bCs/>
        </w:rPr>
        <w:t>Course contingency</w:t>
      </w:r>
      <w:r>
        <w:t>: If normal class and/or lab activities are disrupted due to</w:t>
      </w:r>
      <w:r>
        <w:rPr>
          <w:spacing w:val="1"/>
        </w:rPr>
        <w:t xml:space="preserve"> </w:t>
      </w:r>
      <w:r>
        <w:t xml:space="preserve">illness, emergency, or </w:t>
      </w:r>
      <w:proofErr w:type="gramStart"/>
      <w:r>
        <w:t>crisis situation</w:t>
      </w:r>
      <w:proofErr w:type="gramEnd"/>
      <w:r>
        <w:t>, the syllabus and other course plans and</w:t>
      </w:r>
      <w:r>
        <w:rPr>
          <w:spacing w:val="1"/>
        </w:rPr>
        <w:t xml:space="preserve"> </w:t>
      </w:r>
      <w:r>
        <w:t>assignments</w:t>
      </w:r>
      <w:r>
        <w:rPr>
          <w:spacing w:val="-1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modified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allow completion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course.</w:t>
      </w:r>
      <w:r>
        <w:rPr>
          <w:spacing w:val="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this occurs,</w:t>
      </w:r>
      <w:r>
        <w:rPr>
          <w:spacing w:val="-57"/>
        </w:rPr>
        <w:t xml:space="preserve"> </w:t>
      </w:r>
      <w:r>
        <w:t>and addendum to your syllabus and/or course assignments will replace the</w:t>
      </w:r>
      <w:r>
        <w:rPr>
          <w:spacing w:val="1"/>
        </w:rPr>
        <w:t xml:space="preserve"> </w:t>
      </w:r>
      <w:r>
        <w:t>original</w:t>
      </w:r>
      <w:r>
        <w:rPr>
          <w:spacing w:val="-1"/>
        </w:rPr>
        <w:t xml:space="preserve"> </w:t>
      </w:r>
      <w:r>
        <w:t>materials.</w:t>
      </w:r>
    </w:p>
    <w:p w:rsidR="00B86B03" w:rsidRDefault="00B86B03">
      <w:pPr>
        <w:pStyle w:val="BodyText"/>
        <w:kinsoku w:val="0"/>
        <w:overflowPunct w:val="0"/>
      </w:pPr>
    </w:p>
    <w:p w:rsidR="00B86B03" w:rsidRDefault="00B86B03">
      <w:pPr>
        <w:pStyle w:val="BodyText"/>
        <w:kinsoku w:val="0"/>
        <w:overflowPunct w:val="0"/>
        <w:spacing w:before="1"/>
        <w:ind w:left="920" w:right="829"/>
        <w:rPr>
          <w:color w:val="333333"/>
        </w:rPr>
      </w:pPr>
      <w:r>
        <w:rPr>
          <w:b/>
          <w:bCs/>
          <w:color w:val="333333"/>
        </w:rPr>
        <w:t xml:space="preserve">Disability Accommodations: </w:t>
      </w:r>
      <w:r>
        <w:rPr>
          <w:color w:val="333333"/>
        </w:rPr>
        <w:t xml:space="preserve">Students who need accommodations </w:t>
      </w:r>
      <w:proofErr w:type="gramStart"/>
      <w:r>
        <w:rPr>
          <w:color w:val="333333"/>
        </w:rPr>
        <w:t>are asked</w:t>
      </w:r>
      <w:proofErr w:type="gramEnd"/>
      <w:r>
        <w:rPr>
          <w:color w:val="333333"/>
        </w:rPr>
        <w:t xml:space="preserve"> to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electronically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submit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approved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accommodations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through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AU Access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arrange a meeting during office hours the first week of classes, or as soon as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possible if accommodations are needed immediately. To set up the meeting,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please contact the instructor by e-mail. If you have not established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accommodations through the Office of Accessibility, but need accommodations,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make an appointment with the Office of Accessibility, 1228 Haley Center, 844-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2096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(V/TT).</w:t>
      </w:r>
    </w:p>
    <w:p w:rsidR="009F5E16" w:rsidRDefault="009F5E16">
      <w:pPr>
        <w:pStyle w:val="BodyText"/>
        <w:kinsoku w:val="0"/>
        <w:overflowPunct w:val="0"/>
        <w:spacing w:before="1"/>
        <w:ind w:left="920" w:right="829"/>
        <w:rPr>
          <w:color w:val="333333"/>
        </w:rPr>
      </w:pPr>
    </w:p>
    <w:p w:rsidR="00B86B03" w:rsidRDefault="00B86B03">
      <w:pPr>
        <w:pStyle w:val="BodyText"/>
        <w:kinsoku w:val="0"/>
        <w:overflowPunct w:val="0"/>
      </w:pPr>
    </w:p>
    <w:p w:rsidR="00B86B03" w:rsidRDefault="00B86B03">
      <w:pPr>
        <w:pStyle w:val="Heading1"/>
        <w:numPr>
          <w:ilvl w:val="0"/>
          <w:numId w:val="2"/>
        </w:numPr>
        <w:tabs>
          <w:tab w:val="left" w:pos="861"/>
        </w:tabs>
        <w:kinsoku w:val="0"/>
        <w:overflowPunct w:val="0"/>
        <w:spacing w:line="275" w:lineRule="exact"/>
        <w:ind w:left="860" w:hanging="661"/>
      </w:pPr>
      <w:r>
        <w:t>Other</w:t>
      </w:r>
      <w:r>
        <w:rPr>
          <w:spacing w:val="-3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Statements:</w:t>
      </w:r>
    </w:p>
    <w:p w:rsidR="00B86B03" w:rsidRDefault="00B86B03">
      <w:pPr>
        <w:pStyle w:val="BodyText"/>
        <w:kinsoku w:val="0"/>
        <w:overflowPunct w:val="0"/>
        <w:ind w:left="920" w:right="786"/>
        <w:rPr>
          <w:i/>
          <w:iCs/>
        </w:rPr>
      </w:pPr>
      <w:r>
        <w:rPr>
          <w:i/>
          <w:iCs/>
        </w:rPr>
        <w:t>The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instructor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reserves the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right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to alter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schedule and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content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of this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syllabus</w:t>
      </w:r>
      <w:r>
        <w:rPr>
          <w:i/>
          <w:iCs/>
          <w:spacing w:val="-57"/>
        </w:rPr>
        <w:t xml:space="preserve"> </w:t>
      </w:r>
      <w:r>
        <w:rPr>
          <w:i/>
          <w:iCs/>
        </w:rPr>
        <w:t>in order to accommodate the needs of the students and/or in light of university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and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academic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schedule changes.</w:t>
      </w:r>
    </w:p>
    <w:sectPr w:rsidR="00B86B03">
      <w:pgSz w:w="12240" w:h="15840"/>
      <w:pgMar w:top="1360" w:right="1120" w:bottom="980" w:left="1600" w:header="0" w:footer="77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9FF" w:rsidRDefault="00A269FF">
      <w:r>
        <w:separator/>
      </w:r>
    </w:p>
  </w:endnote>
  <w:endnote w:type="continuationSeparator" w:id="0">
    <w:p w:rsidR="00A269FF" w:rsidRDefault="00A2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E94" w:rsidRDefault="00902E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A9B" w:rsidRDefault="00980A9B">
    <w:pPr>
      <w:pStyle w:val="BodyText"/>
      <w:kinsoku w:val="0"/>
      <w:overflowPunct w:val="0"/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E94" w:rsidRDefault="00902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9FF" w:rsidRDefault="00A269FF">
      <w:r>
        <w:separator/>
      </w:r>
    </w:p>
  </w:footnote>
  <w:footnote w:type="continuationSeparator" w:id="0">
    <w:p w:rsidR="00A269FF" w:rsidRDefault="00A26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E94" w:rsidRDefault="00902E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E94" w:rsidRDefault="00902E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E94" w:rsidRDefault="00902E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20" w:hanging="720"/>
      </w:pPr>
      <w:rPr>
        <w:rFonts w:ascii="Times New Roman" w:hAnsi="Times New Roman" w:cs="Times New Roman"/>
        <w:b/>
        <w:bCs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1059" w:hanging="2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ï"/>
      <w:lvlJc w:val="left"/>
      <w:pPr>
        <w:ind w:left="2000" w:hanging="260"/>
      </w:pPr>
    </w:lvl>
    <w:lvl w:ilvl="3">
      <w:numFmt w:val="bullet"/>
      <w:lvlText w:val="ï"/>
      <w:lvlJc w:val="left"/>
      <w:pPr>
        <w:ind w:left="2940" w:hanging="260"/>
      </w:pPr>
    </w:lvl>
    <w:lvl w:ilvl="4">
      <w:numFmt w:val="bullet"/>
      <w:lvlText w:val="ï"/>
      <w:lvlJc w:val="left"/>
      <w:pPr>
        <w:ind w:left="3880" w:hanging="260"/>
      </w:pPr>
    </w:lvl>
    <w:lvl w:ilvl="5">
      <w:numFmt w:val="bullet"/>
      <w:lvlText w:val="ï"/>
      <w:lvlJc w:val="left"/>
      <w:pPr>
        <w:ind w:left="4820" w:hanging="260"/>
      </w:pPr>
    </w:lvl>
    <w:lvl w:ilvl="6">
      <w:numFmt w:val="bullet"/>
      <w:lvlText w:val="ï"/>
      <w:lvlJc w:val="left"/>
      <w:pPr>
        <w:ind w:left="5760" w:hanging="260"/>
      </w:pPr>
    </w:lvl>
    <w:lvl w:ilvl="7">
      <w:numFmt w:val="bullet"/>
      <w:lvlText w:val="ï"/>
      <w:lvlJc w:val="left"/>
      <w:pPr>
        <w:ind w:left="6700" w:hanging="260"/>
      </w:pPr>
    </w:lvl>
    <w:lvl w:ilvl="8">
      <w:numFmt w:val="bullet"/>
      <w:lvlText w:val="ï"/>
      <w:lvlJc w:val="left"/>
      <w:pPr>
        <w:ind w:left="7640" w:hanging="2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1640" w:hanging="360"/>
      </w:pPr>
      <w:rPr>
        <w:rFonts w:ascii="Times New Roman" w:hAnsi="Times New Roman" w:cs="Times New Roman"/>
        <w:b w:val="0"/>
        <w:bCs w:val="0"/>
        <w:spacing w:val="-9"/>
        <w:w w:val="99"/>
        <w:sz w:val="24"/>
        <w:szCs w:val="24"/>
      </w:rPr>
    </w:lvl>
    <w:lvl w:ilvl="1">
      <w:numFmt w:val="bullet"/>
      <w:lvlText w:val="ï"/>
      <w:lvlJc w:val="left"/>
      <w:pPr>
        <w:ind w:left="2428" w:hanging="360"/>
      </w:pPr>
    </w:lvl>
    <w:lvl w:ilvl="2">
      <w:numFmt w:val="bullet"/>
      <w:lvlText w:val="ï"/>
      <w:lvlJc w:val="left"/>
      <w:pPr>
        <w:ind w:left="3216" w:hanging="360"/>
      </w:pPr>
    </w:lvl>
    <w:lvl w:ilvl="3">
      <w:numFmt w:val="bullet"/>
      <w:lvlText w:val="ï"/>
      <w:lvlJc w:val="left"/>
      <w:pPr>
        <w:ind w:left="4004" w:hanging="360"/>
      </w:pPr>
    </w:lvl>
    <w:lvl w:ilvl="4">
      <w:numFmt w:val="bullet"/>
      <w:lvlText w:val="ï"/>
      <w:lvlJc w:val="left"/>
      <w:pPr>
        <w:ind w:left="4792" w:hanging="360"/>
      </w:pPr>
    </w:lvl>
    <w:lvl w:ilvl="5">
      <w:numFmt w:val="bullet"/>
      <w:lvlText w:val="ï"/>
      <w:lvlJc w:val="left"/>
      <w:pPr>
        <w:ind w:left="5580" w:hanging="360"/>
      </w:pPr>
    </w:lvl>
    <w:lvl w:ilvl="6">
      <w:numFmt w:val="bullet"/>
      <w:lvlText w:val="ï"/>
      <w:lvlJc w:val="left"/>
      <w:pPr>
        <w:ind w:left="6368" w:hanging="360"/>
      </w:pPr>
    </w:lvl>
    <w:lvl w:ilvl="7">
      <w:numFmt w:val="bullet"/>
      <w:lvlText w:val="ï"/>
      <w:lvlJc w:val="left"/>
      <w:pPr>
        <w:ind w:left="7156" w:hanging="360"/>
      </w:pPr>
    </w:lvl>
    <w:lvl w:ilvl="8">
      <w:numFmt w:val="bullet"/>
      <w:lvlText w:val="ï"/>
      <w:lvlJc w:val="left"/>
      <w:pPr>
        <w:ind w:left="7944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left="243" w:hanging="140"/>
      </w:pPr>
      <w:rPr>
        <w:rFonts w:ascii="Times New Roman" w:hAnsi="Times New Roman"/>
        <w:b w:val="0"/>
        <w:w w:val="99"/>
        <w:sz w:val="24"/>
      </w:rPr>
    </w:lvl>
    <w:lvl w:ilvl="1">
      <w:numFmt w:val="bullet"/>
      <w:lvlText w:val="ï"/>
      <w:lvlJc w:val="left"/>
      <w:pPr>
        <w:ind w:left="467" w:hanging="140"/>
      </w:pPr>
    </w:lvl>
    <w:lvl w:ilvl="2">
      <w:numFmt w:val="bullet"/>
      <w:lvlText w:val="ï"/>
      <w:lvlJc w:val="left"/>
      <w:pPr>
        <w:ind w:left="694" w:hanging="140"/>
      </w:pPr>
    </w:lvl>
    <w:lvl w:ilvl="3">
      <w:numFmt w:val="bullet"/>
      <w:lvlText w:val="ï"/>
      <w:lvlJc w:val="left"/>
      <w:pPr>
        <w:ind w:left="921" w:hanging="140"/>
      </w:pPr>
    </w:lvl>
    <w:lvl w:ilvl="4">
      <w:numFmt w:val="bullet"/>
      <w:lvlText w:val="ï"/>
      <w:lvlJc w:val="left"/>
      <w:pPr>
        <w:ind w:left="1148" w:hanging="140"/>
      </w:pPr>
    </w:lvl>
    <w:lvl w:ilvl="5">
      <w:numFmt w:val="bullet"/>
      <w:lvlText w:val="ï"/>
      <w:lvlJc w:val="left"/>
      <w:pPr>
        <w:ind w:left="1375" w:hanging="140"/>
      </w:pPr>
    </w:lvl>
    <w:lvl w:ilvl="6">
      <w:numFmt w:val="bullet"/>
      <w:lvlText w:val="ï"/>
      <w:lvlJc w:val="left"/>
      <w:pPr>
        <w:ind w:left="1602" w:hanging="140"/>
      </w:pPr>
    </w:lvl>
    <w:lvl w:ilvl="7">
      <w:numFmt w:val="bullet"/>
      <w:lvlText w:val="ï"/>
      <w:lvlJc w:val="left"/>
      <w:pPr>
        <w:ind w:left="1829" w:hanging="140"/>
      </w:pPr>
    </w:lvl>
    <w:lvl w:ilvl="8">
      <w:numFmt w:val="bullet"/>
      <w:lvlText w:val="ï"/>
      <w:lvlJc w:val="left"/>
      <w:pPr>
        <w:ind w:left="2056" w:hanging="14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104" w:hanging="140"/>
      </w:pPr>
      <w:rPr>
        <w:rFonts w:ascii="Times New Roman" w:hAnsi="Times New Roman"/>
        <w:b w:val="0"/>
        <w:w w:val="99"/>
        <w:sz w:val="24"/>
      </w:rPr>
    </w:lvl>
    <w:lvl w:ilvl="1">
      <w:numFmt w:val="bullet"/>
      <w:lvlText w:val="ï"/>
      <w:lvlJc w:val="left"/>
      <w:pPr>
        <w:ind w:left="341" w:hanging="140"/>
      </w:pPr>
    </w:lvl>
    <w:lvl w:ilvl="2">
      <w:numFmt w:val="bullet"/>
      <w:lvlText w:val="ï"/>
      <w:lvlJc w:val="left"/>
      <w:pPr>
        <w:ind w:left="582" w:hanging="140"/>
      </w:pPr>
    </w:lvl>
    <w:lvl w:ilvl="3">
      <w:numFmt w:val="bullet"/>
      <w:lvlText w:val="ï"/>
      <w:lvlJc w:val="left"/>
      <w:pPr>
        <w:ind w:left="823" w:hanging="140"/>
      </w:pPr>
    </w:lvl>
    <w:lvl w:ilvl="4">
      <w:numFmt w:val="bullet"/>
      <w:lvlText w:val="ï"/>
      <w:lvlJc w:val="left"/>
      <w:pPr>
        <w:ind w:left="1064" w:hanging="140"/>
      </w:pPr>
    </w:lvl>
    <w:lvl w:ilvl="5">
      <w:numFmt w:val="bullet"/>
      <w:lvlText w:val="ï"/>
      <w:lvlJc w:val="left"/>
      <w:pPr>
        <w:ind w:left="1305" w:hanging="140"/>
      </w:pPr>
    </w:lvl>
    <w:lvl w:ilvl="6">
      <w:numFmt w:val="bullet"/>
      <w:lvlText w:val="ï"/>
      <w:lvlJc w:val="left"/>
      <w:pPr>
        <w:ind w:left="1546" w:hanging="140"/>
      </w:pPr>
    </w:lvl>
    <w:lvl w:ilvl="7">
      <w:numFmt w:val="bullet"/>
      <w:lvlText w:val="ï"/>
      <w:lvlJc w:val="left"/>
      <w:pPr>
        <w:ind w:left="1787" w:hanging="140"/>
      </w:pPr>
    </w:lvl>
    <w:lvl w:ilvl="8">
      <w:numFmt w:val="bullet"/>
      <w:lvlText w:val="ï"/>
      <w:lvlJc w:val="left"/>
      <w:pPr>
        <w:ind w:left="2028" w:hanging="140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)"/>
      <w:lvlJc w:val="left"/>
      <w:pPr>
        <w:ind w:left="459" w:hanging="2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start w:val="1"/>
      <w:numFmt w:val="upperLetter"/>
      <w:lvlText w:val="%2)"/>
      <w:lvlJc w:val="left"/>
      <w:pPr>
        <w:ind w:left="486" w:hanging="286"/>
      </w:pPr>
      <w:rPr>
        <w:rFonts w:ascii="Times New Roman" w:hAnsi="Times New Roman" w:cs="Times New Roman"/>
        <w:b w:val="0"/>
        <w:bCs w:val="0"/>
        <w:i/>
        <w:iCs/>
        <w:spacing w:val="-1"/>
        <w:w w:val="99"/>
        <w:sz w:val="24"/>
        <w:szCs w:val="24"/>
      </w:rPr>
    </w:lvl>
    <w:lvl w:ilvl="2">
      <w:start w:val="1"/>
      <w:numFmt w:val="upperLetter"/>
      <w:lvlText w:val="%3."/>
      <w:lvlJc w:val="left"/>
      <w:pPr>
        <w:ind w:left="1213" w:hanging="293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3">
      <w:numFmt w:val="bullet"/>
      <w:lvlText w:val="ï"/>
      <w:lvlJc w:val="left"/>
      <w:pPr>
        <w:ind w:left="2257" w:hanging="293"/>
      </w:pPr>
    </w:lvl>
    <w:lvl w:ilvl="4">
      <w:numFmt w:val="bullet"/>
      <w:lvlText w:val="ï"/>
      <w:lvlJc w:val="left"/>
      <w:pPr>
        <w:ind w:left="3295" w:hanging="293"/>
      </w:pPr>
    </w:lvl>
    <w:lvl w:ilvl="5">
      <w:numFmt w:val="bullet"/>
      <w:lvlText w:val="ï"/>
      <w:lvlJc w:val="left"/>
      <w:pPr>
        <w:ind w:left="4332" w:hanging="293"/>
      </w:pPr>
    </w:lvl>
    <w:lvl w:ilvl="6">
      <w:numFmt w:val="bullet"/>
      <w:lvlText w:val="ï"/>
      <w:lvlJc w:val="left"/>
      <w:pPr>
        <w:ind w:left="5370" w:hanging="293"/>
      </w:pPr>
    </w:lvl>
    <w:lvl w:ilvl="7">
      <w:numFmt w:val="bullet"/>
      <w:lvlText w:val="ï"/>
      <w:lvlJc w:val="left"/>
      <w:pPr>
        <w:ind w:left="6407" w:hanging="293"/>
      </w:pPr>
    </w:lvl>
    <w:lvl w:ilvl="8">
      <w:numFmt w:val="bullet"/>
      <w:lvlText w:val="ï"/>
      <w:lvlJc w:val="left"/>
      <w:pPr>
        <w:ind w:left="7445" w:hanging="293"/>
      </w:pPr>
    </w:lvl>
  </w:abstractNum>
  <w:abstractNum w:abstractNumId="5" w15:restartNumberingAfterBreak="0">
    <w:nsid w:val="00000407"/>
    <w:multiLevelType w:val="multilevel"/>
    <w:tmpl w:val="0000088A"/>
    <w:lvl w:ilvl="0">
      <w:start w:val="2"/>
      <w:numFmt w:val="decimal"/>
      <w:lvlText w:val="%1."/>
      <w:lvlJc w:val="left"/>
      <w:pPr>
        <w:ind w:left="440" w:hanging="240"/>
      </w:pPr>
      <w:rPr>
        <w:rFonts w:ascii="Times New Roman" w:hAnsi="Times New Roman" w:cs="Times New Roman"/>
        <w:b/>
        <w:bCs/>
        <w:w w:val="100"/>
        <w:sz w:val="24"/>
        <w:szCs w:val="24"/>
      </w:rPr>
    </w:lvl>
    <w:lvl w:ilvl="1">
      <w:numFmt w:val="bullet"/>
      <w:lvlText w:val="ï"/>
      <w:lvlJc w:val="left"/>
      <w:pPr>
        <w:ind w:left="1348" w:hanging="240"/>
      </w:pPr>
    </w:lvl>
    <w:lvl w:ilvl="2">
      <w:numFmt w:val="bullet"/>
      <w:lvlText w:val="ï"/>
      <w:lvlJc w:val="left"/>
      <w:pPr>
        <w:ind w:left="2256" w:hanging="240"/>
      </w:pPr>
    </w:lvl>
    <w:lvl w:ilvl="3">
      <w:numFmt w:val="bullet"/>
      <w:lvlText w:val="ï"/>
      <w:lvlJc w:val="left"/>
      <w:pPr>
        <w:ind w:left="3164" w:hanging="240"/>
      </w:pPr>
    </w:lvl>
    <w:lvl w:ilvl="4">
      <w:numFmt w:val="bullet"/>
      <w:lvlText w:val="ï"/>
      <w:lvlJc w:val="left"/>
      <w:pPr>
        <w:ind w:left="4072" w:hanging="240"/>
      </w:pPr>
    </w:lvl>
    <w:lvl w:ilvl="5">
      <w:numFmt w:val="bullet"/>
      <w:lvlText w:val="ï"/>
      <w:lvlJc w:val="left"/>
      <w:pPr>
        <w:ind w:left="4980" w:hanging="240"/>
      </w:pPr>
    </w:lvl>
    <w:lvl w:ilvl="6">
      <w:numFmt w:val="bullet"/>
      <w:lvlText w:val="ï"/>
      <w:lvlJc w:val="left"/>
      <w:pPr>
        <w:ind w:left="5888" w:hanging="240"/>
      </w:pPr>
    </w:lvl>
    <w:lvl w:ilvl="7">
      <w:numFmt w:val="bullet"/>
      <w:lvlText w:val="ï"/>
      <w:lvlJc w:val="left"/>
      <w:pPr>
        <w:ind w:left="6796" w:hanging="240"/>
      </w:pPr>
    </w:lvl>
    <w:lvl w:ilvl="8">
      <w:numFmt w:val="bullet"/>
      <w:lvlText w:val="ï"/>
      <w:lvlJc w:val="left"/>
      <w:pPr>
        <w:ind w:left="7704" w:hanging="24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left="339" w:hanging="140"/>
      </w:pPr>
      <w:rPr>
        <w:rFonts w:ascii="Times New Roman" w:hAnsi="Times New Roman"/>
        <w:b w:val="0"/>
        <w:w w:val="99"/>
        <w:sz w:val="24"/>
      </w:rPr>
    </w:lvl>
    <w:lvl w:ilvl="1">
      <w:numFmt w:val="bullet"/>
      <w:lvlText w:val="ï"/>
      <w:lvlJc w:val="left"/>
      <w:pPr>
        <w:ind w:left="1258" w:hanging="140"/>
      </w:pPr>
    </w:lvl>
    <w:lvl w:ilvl="2">
      <w:numFmt w:val="bullet"/>
      <w:lvlText w:val="ï"/>
      <w:lvlJc w:val="left"/>
      <w:pPr>
        <w:ind w:left="2176" w:hanging="140"/>
      </w:pPr>
    </w:lvl>
    <w:lvl w:ilvl="3">
      <w:numFmt w:val="bullet"/>
      <w:lvlText w:val="ï"/>
      <w:lvlJc w:val="left"/>
      <w:pPr>
        <w:ind w:left="3094" w:hanging="140"/>
      </w:pPr>
    </w:lvl>
    <w:lvl w:ilvl="4">
      <w:numFmt w:val="bullet"/>
      <w:lvlText w:val="ï"/>
      <w:lvlJc w:val="left"/>
      <w:pPr>
        <w:ind w:left="4012" w:hanging="140"/>
      </w:pPr>
    </w:lvl>
    <w:lvl w:ilvl="5">
      <w:numFmt w:val="bullet"/>
      <w:lvlText w:val="ï"/>
      <w:lvlJc w:val="left"/>
      <w:pPr>
        <w:ind w:left="4930" w:hanging="140"/>
      </w:pPr>
    </w:lvl>
    <w:lvl w:ilvl="6">
      <w:numFmt w:val="bullet"/>
      <w:lvlText w:val="ï"/>
      <w:lvlJc w:val="left"/>
      <w:pPr>
        <w:ind w:left="5848" w:hanging="140"/>
      </w:pPr>
    </w:lvl>
    <w:lvl w:ilvl="7">
      <w:numFmt w:val="bullet"/>
      <w:lvlText w:val="ï"/>
      <w:lvlJc w:val="left"/>
      <w:pPr>
        <w:ind w:left="6766" w:hanging="140"/>
      </w:pPr>
    </w:lvl>
    <w:lvl w:ilvl="8">
      <w:numFmt w:val="bullet"/>
      <w:lvlText w:val="ï"/>
      <w:lvlJc w:val="left"/>
      <w:pPr>
        <w:ind w:left="7684" w:hanging="140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Letter"/>
      <w:lvlText w:val="%1)"/>
      <w:lvlJc w:val="left"/>
      <w:pPr>
        <w:ind w:left="466" w:hanging="286"/>
      </w:pPr>
      <w:rPr>
        <w:rFonts w:cs="Times New Roman"/>
        <w:b w:val="0"/>
        <w:bCs w:val="0"/>
        <w:i/>
        <w:iCs/>
        <w:spacing w:val="-1"/>
        <w:w w:val="99"/>
      </w:rPr>
    </w:lvl>
    <w:lvl w:ilvl="1">
      <w:numFmt w:val="bullet"/>
      <w:lvlText w:val="ï"/>
      <w:lvlJc w:val="left"/>
      <w:pPr>
        <w:ind w:left="1384" w:hanging="286"/>
      </w:pPr>
    </w:lvl>
    <w:lvl w:ilvl="2">
      <w:numFmt w:val="bullet"/>
      <w:lvlText w:val="ï"/>
      <w:lvlJc w:val="left"/>
      <w:pPr>
        <w:ind w:left="2288" w:hanging="286"/>
      </w:pPr>
    </w:lvl>
    <w:lvl w:ilvl="3">
      <w:numFmt w:val="bullet"/>
      <w:lvlText w:val="ï"/>
      <w:lvlJc w:val="left"/>
      <w:pPr>
        <w:ind w:left="3192" w:hanging="286"/>
      </w:pPr>
    </w:lvl>
    <w:lvl w:ilvl="4">
      <w:numFmt w:val="bullet"/>
      <w:lvlText w:val="ï"/>
      <w:lvlJc w:val="left"/>
      <w:pPr>
        <w:ind w:left="4096" w:hanging="286"/>
      </w:pPr>
    </w:lvl>
    <w:lvl w:ilvl="5">
      <w:numFmt w:val="bullet"/>
      <w:lvlText w:val="ï"/>
      <w:lvlJc w:val="left"/>
      <w:pPr>
        <w:ind w:left="5000" w:hanging="286"/>
      </w:pPr>
    </w:lvl>
    <w:lvl w:ilvl="6">
      <w:numFmt w:val="bullet"/>
      <w:lvlText w:val="ï"/>
      <w:lvlJc w:val="left"/>
      <w:pPr>
        <w:ind w:left="5904" w:hanging="286"/>
      </w:pPr>
    </w:lvl>
    <w:lvl w:ilvl="7">
      <w:numFmt w:val="bullet"/>
      <w:lvlText w:val="ï"/>
      <w:lvlJc w:val="left"/>
      <w:pPr>
        <w:ind w:left="6808" w:hanging="286"/>
      </w:pPr>
    </w:lvl>
    <w:lvl w:ilvl="8">
      <w:numFmt w:val="bullet"/>
      <w:lvlText w:val="ï"/>
      <w:lvlJc w:val="left"/>
      <w:pPr>
        <w:ind w:left="7712" w:hanging="286"/>
      </w:pPr>
    </w:lvl>
  </w:abstractNum>
  <w:abstractNum w:abstractNumId="8" w15:restartNumberingAfterBreak="0">
    <w:nsid w:val="0000040A"/>
    <w:multiLevelType w:val="multilevel"/>
    <w:tmpl w:val="0000088D"/>
    <w:lvl w:ilvl="0">
      <w:start w:val="8"/>
      <w:numFmt w:val="decimal"/>
      <w:lvlText w:val="%1."/>
      <w:lvlJc w:val="left"/>
      <w:pPr>
        <w:ind w:left="920" w:hanging="720"/>
      </w:pPr>
      <w:rPr>
        <w:rFonts w:ascii="Times New Roman" w:hAnsi="Times New Roman" w:cs="Times New Roman"/>
        <w:b/>
        <w:bCs/>
        <w:w w:val="100"/>
        <w:sz w:val="24"/>
        <w:szCs w:val="24"/>
      </w:rPr>
    </w:lvl>
    <w:lvl w:ilvl="1">
      <w:numFmt w:val="bullet"/>
      <w:lvlText w:val="ï"/>
      <w:lvlJc w:val="left"/>
      <w:pPr>
        <w:ind w:left="1780" w:hanging="720"/>
      </w:pPr>
    </w:lvl>
    <w:lvl w:ilvl="2">
      <w:numFmt w:val="bullet"/>
      <w:lvlText w:val="ï"/>
      <w:lvlJc w:val="left"/>
      <w:pPr>
        <w:ind w:left="2640" w:hanging="720"/>
      </w:pPr>
    </w:lvl>
    <w:lvl w:ilvl="3">
      <w:numFmt w:val="bullet"/>
      <w:lvlText w:val="ï"/>
      <w:lvlJc w:val="left"/>
      <w:pPr>
        <w:ind w:left="3500" w:hanging="720"/>
      </w:pPr>
    </w:lvl>
    <w:lvl w:ilvl="4">
      <w:numFmt w:val="bullet"/>
      <w:lvlText w:val="ï"/>
      <w:lvlJc w:val="left"/>
      <w:pPr>
        <w:ind w:left="4360" w:hanging="720"/>
      </w:pPr>
    </w:lvl>
    <w:lvl w:ilvl="5">
      <w:numFmt w:val="bullet"/>
      <w:lvlText w:val="ï"/>
      <w:lvlJc w:val="left"/>
      <w:pPr>
        <w:ind w:left="5220" w:hanging="720"/>
      </w:pPr>
    </w:lvl>
    <w:lvl w:ilvl="6">
      <w:numFmt w:val="bullet"/>
      <w:lvlText w:val="ï"/>
      <w:lvlJc w:val="left"/>
      <w:pPr>
        <w:ind w:left="6080" w:hanging="720"/>
      </w:pPr>
    </w:lvl>
    <w:lvl w:ilvl="7">
      <w:numFmt w:val="bullet"/>
      <w:lvlText w:val="ï"/>
      <w:lvlJc w:val="left"/>
      <w:pPr>
        <w:ind w:left="6940" w:hanging="720"/>
      </w:pPr>
    </w:lvl>
    <w:lvl w:ilvl="8">
      <w:numFmt w:val="bullet"/>
      <w:lvlText w:val="ï"/>
      <w:lvlJc w:val="left"/>
      <w:pPr>
        <w:ind w:left="7800" w:hanging="72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-"/>
      <w:lvlJc w:val="left"/>
      <w:pPr>
        <w:ind w:left="920" w:hanging="360"/>
      </w:pPr>
      <w:rPr>
        <w:rFonts w:ascii="Times New Roman" w:hAnsi="Times New Roman"/>
        <w:b w:val="0"/>
        <w:w w:val="99"/>
        <w:sz w:val="24"/>
      </w:rPr>
    </w:lvl>
    <w:lvl w:ilvl="1">
      <w:numFmt w:val="bullet"/>
      <w:lvlText w:val="ï"/>
      <w:lvlJc w:val="left"/>
      <w:pPr>
        <w:ind w:left="1780" w:hanging="360"/>
      </w:pPr>
    </w:lvl>
    <w:lvl w:ilvl="2">
      <w:numFmt w:val="bullet"/>
      <w:lvlText w:val="ï"/>
      <w:lvlJc w:val="left"/>
      <w:pPr>
        <w:ind w:left="2640" w:hanging="360"/>
      </w:pPr>
    </w:lvl>
    <w:lvl w:ilvl="3">
      <w:numFmt w:val="bullet"/>
      <w:lvlText w:val="ï"/>
      <w:lvlJc w:val="left"/>
      <w:pPr>
        <w:ind w:left="3500" w:hanging="360"/>
      </w:pPr>
    </w:lvl>
    <w:lvl w:ilvl="4">
      <w:numFmt w:val="bullet"/>
      <w:lvlText w:val="ï"/>
      <w:lvlJc w:val="left"/>
      <w:pPr>
        <w:ind w:left="4360" w:hanging="360"/>
      </w:pPr>
    </w:lvl>
    <w:lvl w:ilvl="5">
      <w:numFmt w:val="bullet"/>
      <w:lvlText w:val="ï"/>
      <w:lvlJc w:val="left"/>
      <w:pPr>
        <w:ind w:left="5220" w:hanging="360"/>
      </w:pPr>
    </w:lvl>
    <w:lvl w:ilvl="6">
      <w:numFmt w:val="bullet"/>
      <w:lvlText w:val="ï"/>
      <w:lvlJc w:val="left"/>
      <w:pPr>
        <w:ind w:left="6080" w:hanging="360"/>
      </w:pPr>
    </w:lvl>
    <w:lvl w:ilvl="7">
      <w:numFmt w:val="bullet"/>
      <w:lvlText w:val="ï"/>
      <w:lvlJc w:val="left"/>
      <w:pPr>
        <w:ind w:left="6940" w:hanging="360"/>
      </w:pPr>
    </w:lvl>
    <w:lvl w:ilvl="8">
      <w:numFmt w:val="bullet"/>
      <w:lvlText w:val="ï"/>
      <w:lvlJc w:val="left"/>
      <w:pPr>
        <w:ind w:left="7800" w:hanging="360"/>
      </w:pPr>
    </w:lvl>
  </w:abstractNum>
  <w:abstractNum w:abstractNumId="10" w15:restartNumberingAfterBreak="0">
    <w:nsid w:val="558A50DE"/>
    <w:multiLevelType w:val="multilevel"/>
    <w:tmpl w:val="00000886"/>
    <w:lvl w:ilvl="0">
      <w:start w:val="1"/>
      <w:numFmt w:val="lowerLetter"/>
      <w:lvlText w:val="%1)"/>
      <w:lvlJc w:val="left"/>
      <w:pPr>
        <w:ind w:left="1640" w:hanging="360"/>
      </w:pPr>
      <w:rPr>
        <w:rFonts w:ascii="Times New Roman" w:hAnsi="Times New Roman" w:cs="Times New Roman"/>
        <w:b w:val="0"/>
        <w:bCs w:val="0"/>
        <w:spacing w:val="-9"/>
        <w:w w:val="99"/>
        <w:sz w:val="24"/>
        <w:szCs w:val="24"/>
      </w:rPr>
    </w:lvl>
    <w:lvl w:ilvl="1">
      <w:numFmt w:val="bullet"/>
      <w:lvlText w:val="ï"/>
      <w:lvlJc w:val="left"/>
      <w:pPr>
        <w:ind w:left="2428" w:hanging="360"/>
      </w:pPr>
    </w:lvl>
    <w:lvl w:ilvl="2">
      <w:numFmt w:val="bullet"/>
      <w:lvlText w:val="ï"/>
      <w:lvlJc w:val="left"/>
      <w:pPr>
        <w:ind w:left="3216" w:hanging="360"/>
      </w:pPr>
    </w:lvl>
    <w:lvl w:ilvl="3">
      <w:numFmt w:val="bullet"/>
      <w:lvlText w:val="ï"/>
      <w:lvlJc w:val="left"/>
      <w:pPr>
        <w:ind w:left="4004" w:hanging="360"/>
      </w:pPr>
    </w:lvl>
    <w:lvl w:ilvl="4">
      <w:numFmt w:val="bullet"/>
      <w:lvlText w:val="ï"/>
      <w:lvlJc w:val="left"/>
      <w:pPr>
        <w:ind w:left="4792" w:hanging="360"/>
      </w:pPr>
    </w:lvl>
    <w:lvl w:ilvl="5">
      <w:numFmt w:val="bullet"/>
      <w:lvlText w:val="ï"/>
      <w:lvlJc w:val="left"/>
      <w:pPr>
        <w:ind w:left="5580" w:hanging="360"/>
      </w:pPr>
    </w:lvl>
    <w:lvl w:ilvl="6">
      <w:numFmt w:val="bullet"/>
      <w:lvlText w:val="ï"/>
      <w:lvlJc w:val="left"/>
      <w:pPr>
        <w:ind w:left="6368" w:hanging="360"/>
      </w:pPr>
    </w:lvl>
    <w:lvl w:ilvl="7">
      <w:numFmt w:val="bullet"/>
      <w:lvlText w:val="ï"/>
      <w:lvlJc w:val="left"/>
      <w:pPr>
        <w:ind w:left="7156" w:hanging="360"/>
      </w:pPr>
    </w:lvl>
    <w:lvl w:ilvl="8">
      <w:numFmt w:val="bullet"/>
      <w:lvlText w:val="ï"/>
      <w:lvlJc w:val="left"/>
      <w:pPr>
        <w:ind w:left="7944" w:hanging="360"/>
      </w:pPr>
    </w:lvl>
  </w:abstractNum>
  <w:abstractNum w:abstractNumId="11" w15:restartNumberingAfterBreak="0">
    <w:nsid w:val="72C005C2"/>
    <w:multiLevelType w:val="multilevel"/>
    <w:tmpl w:val="00000886"/>
    <w:lvl w:ilvl="0">
      <w:start w:val="1"/>
      <w:numFmt w:val="lowerLetter"/>
      <w:lvlText w:val="%1)"/>
      <w:lvlJc w:val="left"/>
      <w:pPr>
        <w:ind w:left="1640" w:hanging="360"/>
      </w:pPr>
      <w:rPr>
        <w:rFonts w:ascii="Times New Roman" w:hAnsi="Times New Roman" w:cs="Times New Roman"/>
        <w:b w:val="0"/>
        <w:bCs w:val="0"/>
        <w:spacing w:val="-9"/>
        <w:w w:val="99"/>
        <w:sz w:val="24"/>
        <w:szCs w:val="24"/>
      </w:rPr>
    </w:lvl>
    <w:lvl w:ilvl="1">
      <w:numFmt w:val="bullet"/>
      <w:lvlText w:val="ï"/>
      <w:lvlJc w:val="left"/>
      <w:pPr>
        <w:ind w:left="2428" w:hanging="360"/>
      </w:pPr>
    </w:lvl>
    <w:lvl w:ilvl="2">
      <w:numFmt w:val="bullet"/>
      <w:lvlText w:val="ï"/>
      <w:lvlJc w:val="left"/>
      <w:pPr>
        <w:ind w:left="3216" w:hanging="360"/>
      </w:pPr>
    </w:lvl>
    <w:lvl w:ilvl="3">
      <w:numFmt w:val="bullet"/>
      <w:lvlText w:val="ï"/>
      <w:lvlJc w:val="left"/>
      <w:pPr>
        <w:ind w:left="4004" w:hanging="360"/>
      </w:pPr>
    </w:lvl>
    <w:lvl w:ilvl="4">
      <w:numFmt w:val="bullet"/>
      <w:lvlText w:val="ï"/>
      <w:lvlJc w:val="left"/>
      <w:pPr>
        <w:ind w:left="4792" w:hanging="360"/>
      </w:pPr>
    </w:lvl>
    <w:lvl w:ilvl="5">
      <w:numFmt w:val="bullet"/>
      <w:lvlText w:val="ï"/>
      <w:lvlJc w:val="left"/>
      <w:pPr>
        <w:ind w:left="5580" w:hanging="360"/>
      </w:pPr>
    </w:lvl>
    <w:lvl w:ilvl="6">
      <w:numFmt w:val="bullet"/>
      <w:lvlText w:val="ï"/>
      <w:lvlJc w:val="left"/>
      <w:pPr>
        <w:ind w:left="6368" w:hanging="360"/>
      </w:pPr>
    </w:lvl>
    <w:lvl w:ilvl="7">
      <w:numFmt w:val="bullet"/>
      <w:lvlText w:val="ï"/>
      <w:lvlJc w:val="left"/>
      <w:pPr>
        <w:ind w:left="7156" w:hanging="360"/>
      </w:pPr>
    </w:lvl>
    <w:lvl w:ilvl="8">
      <w:numFmt w:val="bullet"/>
      <w:lvlText w:val="ï"/>
      <w:lvlJc w:val="left"/>
      <w:pPr>
        <w:ind w:left="7944" w:hanging="36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2E"/>
    <w:rsid w:val="001B1E2E"/>
    <w:rsid w:val="00261741"/>
    <w:rsid w:val="0027037C"/>
    <w:rsid w:val="002F51AC"/>
    <w:rsid w:val="00355AFC"/>
    <w:rsid w:val="00481179"/>
    <w:rsid w:val="00486E18"/>
    <w:rsid w:val="004968E1"/>
    <w:rsid w:val="00582A6B"/>
    <w:rsid w:val="00603495"/>
    <w:rsid w:val="00603B9F"/>
    <w:rsid w:val="006424F9"/>
    <w:rsid w:val="0067275D"/>
    <w:rsid w:val="006E32F9"/>
    <w:rsid w:val="00751F4F"/>
    <w:rsid w:val="00857A3C"/>
    <w:rsid w:val="00886107"/>
    <w:rsid w:val="008F70F4"/>
    <w:rsid w:val="00902E94"/>
    <w:rsid w:val="00980A9B"/>
    <w:rsid w:val="00985A58"/>
    <w:rsid w:val="009F5E16"/>
    <w:rsid w:val="00A269FF"/>
    <w:rsid w:val="00AA2530"/>
    <w:rsid w:val="00B24315"/>
    <w:rsid w:val="00B86B03"/>
    <w:rsid w:val="00BF1236"/>
    <w:rsid w:val="00BF7CF1"/>
    <w:rsid w:val="00CD5048"/>
    <w:rsid w:val="00D76242"/>
    <w:rsid w:val="00DA5240"/>
    <w:rsid w:val="00DD5252"/>
    <w:rsid w:val="00E132FB"/>
    <w:rsid w:val="00E138A8"/>
    <w:rsid w:val="00E8471F"/>
    <w:rsid w:val="00F75B63"/>
    <w:rsid w:val="00F75C16"/>
    <w:rsid w:val="00FC3F71"/>
    <w:rsid w:val="00FF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B7D4A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00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A6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582A6B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1"/>
    <w:qFormat/>
    <w:pPr>
      <w:ind w:left="920" w:hanging="14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line="273" w:lineRule="exact"/>
      <w:ind w:left="105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1E2E"/>
    <w:rPr>
      <w:rFonts w:cs="Times New Roman"/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1E2E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1E2E"/>
    <w:rPr>
      <w:rFonts w:cs="Times New Roman"/>
      <w:color w:val="954F72" w:themeColor="followedHyperlink"/>
      <w:u w:val="single"/>
    </w:rPr>
  </w:style>
  <w:style w:type="character" w:customStyle="1" w:styleId="gsct1">
    <w:name w:val="gs_ct1"/>
    <w:rsid w:val="00582A6B"/>
  </w:style>
  <w:style w:type="paragraph" w:styleId="Header">
    <w:name w:val="header"/>
    <w:basedOn w:val="Normal"/>
    <w:link w:val="HeaderChar"/>
    <w:uiPriority w:val="99"/>
    <w:unhideWhenUsed/>
    <w:rsid w:val="00902E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E94"/>
    <w:rPr>
      <w:rFonts w:ascii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02E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E94"/>
    <w:rPr>
      <w:rFonts w:ascii="Times New Roman" w:hAnsi="Times New Roman"/>
      <w:sz w:val="22"/>
      <w:szCs w:val="22"/>
    </w:rPr>
  </w:style>
  <w:style w:type="table" w:styleId="TableGrid">
    <w:name w:val="Table Grid"/>
    <w:basedOn w:val="TableNormal"/>
    <w:uiPriority w:val="39"/>
    <w:rsid w:val="0098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A5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41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1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748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31241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1748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whur@auburn.edu" TargetMode="External"/><Relationship Id="rId13" Type="http://schemas.openxmlformats.org/officeDocument/2006/relationships/footer" Target="footer2.xml"/><Relationship Id="rId18" Type="http://schemas.openxmlformats.org/officeDocument/2006/relationships/hyperlink" Target="http://www.auburn.edu/oit/students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ted.com/talks/sara_dewitt_3_fears_about_screen_time_for_kids_and_why_they_re_not_true/discussion?language=en&amp;t-30293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ed.com/talks/sara_dewitt_3_fears_about_screen_time_for_kids_and_why_they_re_not_true/discussion?language=en&amp;t-302931" TargetMode="External"/><Relationship Id="rId20" Type="http://schemas.openxmlformats.org/officeDocument/2006/relationships/hyperlink" Target="http://www.auburn.edu/student_info/student_policies/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http://www.auburn.edu/studentpolicies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mz.run/4XwY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A8F1A-5ACB-4922-83B8-18094EC3C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2395</Words>
  <Characters>13656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2021-05-19T01:04:00Z</dcterms:created>
  <dcterms:modified xsi:type="dcterms:W3CDTF">2021-05-19T02:07:00Z</dcterms:modified>
</cp:coreProperties>
</file>