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E3" w:rsidRPr="005700E3" w:rsidRDefault="005700E3" w:rsidP="005700E3">
      <w:pPr>
        <w:shd w:val="clear" w:color="auto" w:fill="FFFFFF"/>
        <w:wordWrap w:val="0"/>
        <w:spacing w:after="0" w:line="240" w:lineRule="auto"/>
        <w:outlineLvl w:val="1"/>
        <w:rPr>
          <w:rFonts w:ascii="Helvetica" w:eastAsia="Times New Roman" w:hAnsi="Helvetica" w:cs="Helvetica"/>
          <w:color w:val="2D3B45"/>
          <w:sz w:val="43"/>
          <w:szCs w:val="43"/>
        </w:rPr>
      </w:pPr>
      <w:r w:rsidRPr="005700E3">
        <w:rPr>
          <w:rFonts w:ascii="Helvetica" w:eastAsia="Times New Roman" w:hAnsi="Helvetica" w:cs="Helvetica"/>
          <w:color w:val="2D3B45"/>
          <w:sz w:val="43"/>
          <w:szCs w:val="43"/>
        </w:rPr>
        <w:t>Summer 2022 - Physiology of Exercise (KINE-3680-001)</w:t>
      </w:r>
    </w:p>
    <w:p w:rsidR="005700E3" w:rsidRPr="005700E3" w:rsidRDefault="005700E3" w:rsidP="005700E3">
      <w:pPr>
        <w:shd w:val="clear" w:color="auto" w:fill="FFFFFF"/>
        <w:spacing w:line="240" w:lineRule="auto"/>
        <w:jc w:val="right"/>
        <w:rPr>
          <w:rFonts w:ascii="Helvetica" w:eastAsia="Times New Roman" w:hAnsi="Helvetica" w:cs="Helvetica"/>
          <w:color w:val="2D3B45"/>
          <w:sz w:val="24"/>
          <w:szCs w:val="24"/>
        </w:rPr>
      </w:pPr>
      <w:hyperlink r:id="rId5" w:history="1">
        <w:r w:rsidRPr="005700E3">
          <w:rPr>
            <w:rFonts w:ascii="Helvetica" w:eastAsia="Times New Roman" w:hAnsi="Helvetica" w:cs="Helvetica"/>
            <w:color w:val="0000FF"/>
            <w:sz w:val="24"/>
            <w:szCs w:val="24"/>
          </w:rPr>
          <w:t>Jump to Today</w:t>
        </w:r>
      </w:hyperlink>
      <w:r w:rsidRPr="005700E3">
        <w:rPr>
          <w:rFonts w:ascii="Helvetica" w:eastAsia="Times New Roman" w:hAnsi="Helvetica" w:cs="Helvetica"/>
          <w:color w:val="2D3B45"/>
          <w:sz w:val="24"/>
          <w:szCs w:val="24"/>
        </w:rPr>
        <w:t> </w:t>
      </w:r>
      <w:hyperlink r:id="rId6" w:history="1">
        <w:r w:rsidRPr="005700E3">
          <w:rPr>
            <w:rFonts w:ascii="Helvetica" w:eastAsia="Times New Roman" w:hAnsi="Helvetica" w:cs="Helvetica"/>
            <w:color w:val="2D3B45"/>
            <w:sz w:val="24"/>
            <w:szCs w:val="24"/>
            <w:bdr w:val="single" w:sz="6" w:space="6" w:color="C7CDD1" w:frame="1"/>
            <w:shd w:val="clear" w:color="auto" w:fill="F5F5F5"/>
          </w:rPr>
          <w:t> Edit</w:t>
        </w:r>
      </w:hyperlink>
    </w:p>
    <w:p w:rsidR="005700E3" w:rsidRPr="005700E3" w:rsidRDefault="005700E3" w:rsidP="005700E3">
      <w:pPr>
        <w:shd w:val="clear" w:color="auto" w:fill="03244D"/>
        <w:spacing w:after="75" w:line="525" w:lineRule="atLeast"/>
        <w:outlineLvl w:val="1"/>
        <w:rPr>
          <w:rFonts w:ascii="Helvetica" w:eastAsia="Times New Roman" w:hAnsi="Helvetica" w:cs="Helvetica"/>
          <w:color w:val="FFFFFF"/>
          <w:sz w:val="43"/>
          <w:szCs w:val="43"/>
        </w:rPr>
      </w:pPr>
      <w:r w:rsidRPr="005700E3">
        <w:rPr>
          <w:rFonts w:ascii="Helvetica" w:eastAsia="Times New Roman" w:hAnsi="Helvetica" w:cs="Helvetica"/>
          <w:b/>
          <w:bCs/>
          <w:color w:val="03244D"/>
          <w:sz w:val="24"/>
          <w:szCs w:val="24"/>
        </w:rPr>
        <w:t>##</w:t>
      </w:r>
      <w:r w:rsidRPr="005700E3">
        <w:rPr>
          <w:rFonts w:ascii="Helvetica" w:eastAsia="Times New Roman" w:hAnsi="Helvetica" w:cs="Helvetica"/>
          <w:color w:val="FFFFFF"/>
          <w:sz w:val="43"/>
          <w:szCs w:val="43"/>
        </w:rPr>
        <w:t>Physiology of Exercise KINE 3680 </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Course Description</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This course will focus on basic energy, musculoskeletal, nervous, and cardiovascular systems as they relate to aerobic and anaerobic exercise. Emphasis will be placed on the adaptations of these systems to training.</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Course Objectives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Undergraduate exercise physiology students are expected to demonstrate competency in the following areas:</w:t>
      </w:r>
    </w:p>
    <w:p w:rsidR="005700E3" w:rsidRPr="005700E3" w:rsidRDefault="005700E3" w:rsidP="005700E3">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A general knowledge of the bioenergetics systems and their functions during specific exercises</w:t>
      </w:r>
    </w:p>
    <w:p w:rsidR="005700E3" w:rsidRPr="005700E3" w:rsidRDefault="005700E3" w:rsidP="005700E3">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A general knowledge of the adaptations of the bioenergetics systems to specific training programs</w:t>
      </w:r>
    </w:p>
    <w:p w:rsidR="005700E3" w:rsidRPr="005700E3" w:rsidRDefault="005700E3" w:rsidP="005700E3">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A general knowledge of various organ systems and their functions during exercise and adaptations to specific training programs</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Instructor</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b/>
          <w:bCs/>
          <w:noProof/>
          <w:color w:val="2D3B45"/>
          <w:sz w:val="24"/>
          <w:szCs w:val="24"/>
        </w:rPr>
        <mc:AlternateContent>
          <mc:Choice Requires="wps">
            <w:drawing>
              <wp:inline distT="0" distB="0" distL="0" distR="0">
                <wp:extent cx="302895" cy="302895"/>
                <wp:effectExtent l="0" t="0" r="0" b="0"/>
                <wp:docPr id="1" name="Rectangle 1" descr="https://auburn.instructure.com/courses/1442741/files/196945783/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01673" id="Rectangle 1" o:spid="_x0000_s1026" alt="https://auburn.instructure.com/courses/1442741/files/196945783/download"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CkrBiW5AIAAAcGAAAOAAAAAAAAAAAAAAAA&#10;AC4CAABkcnMvZTJvRG9jLnhtbFBLAQItABQABgAIAAAAIQAbBjvB2QAAAAMBAAAPAAAAAAAAAAAA&#10;AAAAAD4FAABkcnMvZG93bnJldi54bWxQSwUGAAAAAAQABADzAAAARAYAAAAA&#10;" filled="f" stroked="f">
                <o:lock v:ext="edit" aspectratio="t"/>
                <w10:anchorlock/>
              </v:rect>
            </w:pict>
          </mc:Fallback>
        </mc:AlternateContent>
      </w:r>
      <w:r w:rsidRPr="005700E3">
        <w:rPr>
          <w:rFonts w:ascii="Helvetica" w:eastAsia="Times New Roman" w:hAnsi="Helvetica" w:cs="Helvetica"/>
          <w:b/>
          <w:bCs/>
          <w:color w:val="2D3B45"/>
          <w:sz w:val="24"/>
          <w:szCs w:val="24"/>
        </w:rPr>
        <w:t>Instructor: </w:t>
      </w:r>
      <w:r w:rsidRPr="005700E3">
        <w:rPr>
          <w:rFonts w:ascii="Helvetica" w:eastAsia="Times New Roman" w:hAnsi="Helvetica" w:cs="Helvetica"/>
          <w:color w:val="2D3B45"/>
          <w:sz w:val="24"/>
          <w:szCs w:val="24"/>
        </w:rPr>
        <w:t>Dr. Heidi Kluess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b/>
          <w:bCs/>
          <w:color w:val="2D3B45"/>
          <w:sz w:val="24"/>
          <w:szCs w:val="24"/>
        </w:rPr>
        <w:t>Office: </w:t>
      </w:r>
      <w:r w:rsidRPr="005700E3">
        <w:rPr>
          <w:rFonts w:ascii="Helvetica" w:eastAsia="Times New Roman" w:hAnsi="Helvetica" w:cs="Helvetica"/>
          <w:color w:val="2D3B45"/>
          <w:sz w:val="24"/>
          <w:szCs w:val="24"/>
        </w:rPr>
        <w:t>283 New Kinesiology Building, 301 Wire Rd</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b/>
          <w:bCs/>
          <w:color w:val="2D3B45"/>
          <w:sz w:val="24"/>
          <w:szCs w:val="24"/>
        </w:rPr>
        <w:t>Phone: </w:t>
      </w:r>
      <w:r w:rsidRPr="005700E3">
        <w:rPr>
          <w:rFonts w:ascii="Helvetica" w:eastAsia="Times New Roman" w:hAnsi="Helvetica" w:cs="Helvetica"/>
          <w:color w:val="2D3B45"/>
          <w:sz w:val="24"/>
          <w:szCs w:val="24"/>
        </w:rPr>
        <w:t>844-1844, no answering service! Please do not leave a message.</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b/>
          <w:bCs/>
          <w:color w:val="2D3B45"/>
          <w:sz w:val="24"/>
          <w:szCs w:val="24"/>
        </w:rPr>
        <w:t>E-mail: </w:t>
      </w:r>
      <w:r w:rsidRPr="005700E3">
        <w:rPr>
          <w:rFonts w:ascii="Helvetica" w:eastAsia="Times New Roman" w:hAnsi="Helvetica" w:cs="Helvetica"/>
          <w:color w:val="2D3B45"/>
          <w:sz w:val="24"/>
          <w:szCs w:val="24"/>
        </w:rPr>
        <w:t>hak0006@auburn.edu </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b/>
          <w:bCs/>
          <w:color w:val="2D3B45"/>
          <w:sz w:val="24"/>
          <w:szCs w:val="24"/>
        </w:rPr>
        <w:t>Office Hours: M W TH 8:30-9:45 AM in person, or by appointment zoom </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Course Format</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 xml:space="preserve">This class is taught as a flipped classroom. This means that lectures will be recorded and you can watch them outside of class. you will have at least 1 discussion question per lecture that you need to answer. several days a week during class time, we will </w:t>
      </w:r>
      <w:r w:rsidRPr="005700E3">
        <w:rPr>
          <w:rFonts w:ascii="Helvetica" w:eastAsia="Times New Roman" w:hAnsi="Helvetica" w:cs="Helvetica"/>
          <w:color w:val="2D3B45"/>
          <w:sz w:val="24"/>
          <w:szCs w:val="24"/>
        </w:rPr>
        <w:lastRenderedPageBreak/>
        <w:t>have face-to-face discussion. Please see the class schedule at the end of the syllabus for a complete table of my plan for this semester.  </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 </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Required Text</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Powers and Howley. Exercise Physiology: Theory and Application to Fitness and Performance, 2012, 9</w:t>
      </w:r>
      <w:r w:rsidRPr="005700E3">
        <w:rPr>
          <w:rFonts w:ascii="Helvetica" w:eastAsia="Times New Roman" w:hAnsi="Helvetica" w:cs="Helvetica"/>
          <w:color w:val="2D3B45"/>
          <w:sz w:val="18"/>
          <w:szCs w:val="18"/>
          <w:vertAlign w:val="superscript"/>
        </w:rPr>
        <w:t>th</w:t>
      </w:r>
      <w:r w:rsidRPr="005700E3">
        <w:rPr>
          <w:rFonts w:ascii="Helvetica" w:eastAsia="Times New Roman" w:hAnsi="Helvetica" w:cs="Helvetica"/>
          <w:color w:val="2D3B45"/>
          <w:sz w:val="24"/>
          <w:szCs w:val="24"/>
        </w:rPr>
        <w:t> ed.</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Student Evaluations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For the </w:t>
      </w:r>
      <w:r w:rsidRPr="005700E3">
        <w:rPr>
          <w:rFonts w:ascii="Helvetica" w:eastAsia="Times New Roman" w:hAnsi="Helvetica" w:cs="Helvetica"/>
          <w:color w:val="2D3B45"/>
          <w:sz w:val="24"/>
          <w:szCs w:val="24"/>
          <w:u w:val="single"/>
        </w:rPr>
        <w:t>lecture</w:t>
      </w:r>
      <w:r w:rsidRPr="005700E3">
        <w:rPr>
          <w:rFonts w:ascii="Helvetica" w:eastAsia="Times New Roman" w:hAnsi="Helvetica" w:cs="Helvetica"/>
          <w:color w:val="2D3B45"/>
          <w:sz w:val="24"/>
          <w:szCs w:val="24"/>
        </w:rPr>
        <w:t> portion of the class: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Quizzes: variable pts ………………………………………......70 points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Discussions …………………………………………………. 20 points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Final Exam……………………………………………………… 10 points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                                                                                                           </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b/>
          <w:bCs/>
          <w:color w:val="2D3B45"/>
          <w:sz w:val="24"/>
          <w:szCs w:val="24"/>
        </w:rPr>
        <w:t>TOTAL FOR CLASS</w:t>
      </w:r>
      <w:r w:rsidRPr="005700E3">
        <w:rPr>
          <w:rFonts w:ascii="Helvetica" w:eastAsia="Times New Roman" w:hAnsi="Helvetica" w:cs="Helvetica"/>
          <w:color w:val="2D3B45"/>
          <w:sz w:val="24"/>
          <w:szCs w:val="24"/>
        </w:rPr>
        <w:t> ………………………………………… 100 points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Canvas grades are not calculated correctly. I keep an excel spreadsheet with your points. On Canvas I use 1 pt as a place marker for discussions. Your final grade for discussions will be determined at the end of class. </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 </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This syllabus serves as a contract to identify what is required for a given course grade. Each student is welcome to engage in open discussion with the instructor about matters of clarification/alteration.</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A: 90 - 100 points                    D: 69.99 - 60.0 points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B: 89.99 - 80.0 points              F: &lt; 60.00 points</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C: 79.99 - 70.0 points</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Policies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This class is taught as a flipped classroom, therefore, attendance in class in person on class discussion days is critical for your complete understanding of the material. </w:t>
      </w:r>
      <w:r w:rsidRPr="005700E3">
        <w:rPr>
          <w:rFonts w:ascii="Arial" w:eastAsia="Times New Roman" w:hAnsi="Arial" w:cs="Arial"/>
          <w:b/>
          <w:bCs/>
          <w:i/>
          <w:iCs/>
          <w:color w:val="000000"/>
          <w:sz w:val="24"/>
          <w:szCs w:val="24"/>
        </w:rPr>
        <w:t>We will have brief periods of open discussion questions (online). Your participation in a meaningful way to discussions (online and face-to-face) is required for full points in the class. For online discussions ,you may post an answer to the question or a new question about the material. The question must be related to the original prompt. </w:t>
      </w:r>
      <w:r w:rsidRPr="005700E3">
        <w:rPr>
          <w:rFonts w:ascii="Arial" w:eastAsia="Times New Roman" w:hAnsi="Arial" w:cs="Arial"/>
          <w:b/>
          <w:bCs/>
          <w:color w:val="000000"/>
          <w:sz w:val="24"/>
          <w:szCs w:val="24"/>
          <w:shd w:val="clear" w:color="auto" w:fill="FFFFFF"/>
        </w:rPr>
        <w:t>Lectures, discussion questions and quizzes are posted in the modules. It is your responsibility to keep up with this fast paced class. The schedule for each day is posted in the syllabus. </w:t>
      </w:r>
    </w:p>
    <w:p w:rsidR="005700E3" w:rsidRPr="005700E3" w:rsidRDefault="005700E3" w:rsidP="005700E3">
      <w:pPr>
        <w:shd w:val="clear" w:color="auto" w:fill="FFFFFF"/>
        <w:spacing w:before="180" w:after="180" w:line="240" w:lineRule="auto"/>
        <w:rPr>
          <w:rFonts w:ascii="Arial" w:eastAsia="Times New Roman" w:hAnsi="Arial" w:cs="Arial"/>
          <w:color w:val="000000"/>
          <w:sz w:val="24"/>
          <w:szCs w:val="24"/>
        </w:rPr>
      </w:pPr>
      <w:r w:rsidRPr="005700E3">
        <w:rPr>
          <w:rFonts w:ascii="Arial" w:eastAsia="Times New Roman" w:hAnsi="Arial" w:cs="Arial"/>
          <w:b/>
          <w:bCs/>
          <w:i/>
          <w:iCs/>
          <w:color w:val="000000"/>
          <w:sz w:val="24"/>
          <w:szCs w:val="24"/>
        </w:rPr>
        <w:lastRenderedPageBreak/>
        <w:t>Quizzes on Canvas</w:t>
      </w:r>
      <w:r w:rsidRPr="005700E3">
        <w:rPr>
          <w:rFonts w:ascii="Arial" w:eastAsia="Times New Roman" w:hAnsi="Arial" w:cs="Arial"/>
          <w:i/>
          <w:iCs/>
          <w:color w:val="000000"/>
          <w:sz w:val="24"/>
          <w:szCs w:val="24"/>
        </w:rPr>
        <w:t>:</w:t>
      </w:r>
      <w:r w:rsidRPr="005700E3">
        <w:rPr>
          <w:rFonts w:ascii="Arial" w:eastAsia="Times New Roman" w:hAnsi="Arial" w:cs="Arial"/>
          <w:color w:val="000000"/>
          <w:sz w:val="24"/>
          <w:szCs w:val="24"/>
        </w:rPr>
        <w:t> You may use whatever materials that you would like to complete the quiz, but  you must complete the quiz within the time period indicated on the quiz. You may not consult with  another student while you are taking the exam. Any evidence to suggest that this may have occurred will be considered an academic honesty violation (see below).</w:t>
      </w:r>
    </w:p>
    <w:p w:rsidR="005700E3" w:rsidRPr="005700E3" w:rsidRDefault="005700E3" w:rsidP="005700E3">
      <w:pPr>
        <w:shd w:val="clear" w:color="auto" w:fill="FFFFFF"/>
        <w:spacing w:before="180" w:after="180" w:line="240" w:lineRule="auto"/>
        <w:rPr>
          <w:rFonts w:ascii="Arial" w:eastAsia="Times New Roman" w:hAnsi="Arial" w:cs="Arial"/>
          <w:color w:val="000000"/>
          <w:sz w:val="24"/>
          <w:szCs w:val="24"/>
        </w:rPr>
      </w:pPr>
      <w:r w:rsidRPr="005700E3">
        <w:rPr>
          <w:rFonts w:ascii="Arial" w:eastAsia="Times New Roman" w:hAnsi="Arial" w:cs="Arial"/>
          <w:color w:val="000000"/>
          <w:sz w:val="24"/>
          <w:szCs w:val="24"/>
        </w:rPr>
        <w:t>*** Computer issues sometimes do occur, so please plan ahead and take the quiz well before the deadline for that week. Failure to take the quiz will result in a zero.</w:t>
      </w:r>
    </w:p>
    <w:p w:rsidR="005700E3" w:rsidRPr="005700E3" w:rsidRDefault="005700E3" w:rsidP="005700E3">
      <w:pPr>
        <w:shd w:val="clear" w:color="auto" w:fill="FFFFFF"/>
        <w:spacing w:before="180" w:after="180" w:line="240" w:lineRule="auto"/>
        <w:rPr>
          <w:rFonts w:ascii="Arial" w:eastAsia="Times New Roman" w:hAnsi="Arial" w:cs="Arial"/>
          <w:color w:val="000000"/>
          <w:sz w:val="24"/>
          <w:szCs w:val="24"/>
        </w:rPr>
      </w:pPr>
      <w:r w:rsidRPr="005700E3">
        <w:rPr>
          <w:rFonts w:ascii="Arial" w:eastAsia="Times New Roman" w:hAnsi="Arial" w:cs="Arial"/>
          <w:color w:val="000000"/>
          <w:sz w:val="24"/>
          <w:szCs w:val="24"/>
        </w:rPr>
        <w:t>If you do have a computer failure (freezing up, etc) you must contact me IMMEDIATELY via e-mail (immediately =within 2 hrs of the deadline). On the next work day, I will reset the quiz to give you another shot. You will have 24hrs from the time I send the e-mail to complete the exam.</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I appreciate that University approved excused absences do occur. Please let me know your reason within 1 class period of the absence.</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 </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Final Exam</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The final exam will be given online. It will be a comprehensive exam.</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Academic Integrity</w:t>
      </w:r>
    </w:p>
    <w:p w:rsidR="005700E3" w:rsidRPr="005700E3" w:rsidRDefault="005700E3" w:rsidP="005700E3">
      <w:pPr>
        <w:shd w:val="clear" w:color="auto" w:fill="FFFFFF"/>
        <w:spacing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The Auburn University student academic honesty code Title XII (</w:t>
      </w:r>
      <w:hyperlink r:id="rId7" w:tgtFrame="_blank" w:history="1">
        <w:r w:rsidRPr="005700E3">
          <w:rPr>
            <w:rFonts w:ascii="Helvetica" w:eastAsia="Times New Roman" w:hAnsi="Helvetica" w:cs="Helvetica"/>
            <w:color w:val="0000FF"/>
            <w:sz w:val="24"/>
            <w:szCs w:val="24"/>
            <w:u w:val="single"/>
          </w:rPr>
          <w:t>https://sites.auburn.edu/admin/universitypolicies/Policies/AcademicHonestyCode.pdf</w:t>
        </w:r>
        <w:r w:rsidRPr="005700E3">
          <w:rPr>
            <w:rFonts w:ascii="Helvetica" w:eastAsia="Times New Roman" w:hAnsi="Helvetica" w:cs="Helvetica"/>
            <w:color w:val="0000FF"/>
            <w:sz w:val="24"/>
            <w:szCs w:val="24"/>
            <w:u w:val="single"/>
            <w:bdr w:val="none" w:sz="0" w:space="0" w:color="auto" w:frame="1"/>
          </w:rPr>
          <w:t> (Links to an external site.)</w:t>
        </w:r>
      </w:hyperlink>
      <w:r w:rsidRPr="005700E3">
        <w:rPr>
          <w:rFonts w:ascii="Helvetica" w:eastAsia="Times New Roman" w:hAnsi="Helvetica" w:cs="Helvetica"/>
          <w:color w:val="2D3B45"/>
          <w:sz w:val="24"/>
          <w:szCs w:val="24"/>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Disability accomodations</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Professionalism</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o Contribute to collaborative learning communities</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o Demonstrate a commitment to diversity</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o Model and nurture intellectual vitality</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University Class Cancellation</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Should the University cancel classes due to weather or other type of emergency, please see Canvas and your auburn e-mail for assignments.</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Topic Schedule</w:t>
      </w:r>
    </w:p>
    <w:tbl>
      <w:tblPr>
        <w:tblW w:w="0" w:type="dxa"/>
        <w:tblCellMar>
          <w:top w:w="15" w:type="dxa"/>
          <w:left w:w="15" w:type="dxa"/>
          <w:bottom w:w="15" w:type="dxa"/>
          <w:right w:w="15" w:type="dxa"/>
        </w:tblCellMar>
        <w:tblLook w:val="04A0" w:firstRow="1" w:lastRow="0" w:firstColumn="1" w:lastColumn="0" w:noHBand="0" w:noVBand="1"/>
      </w:tblPr>
      <w:tblGrid>
        <w:gridCol w:w="1080"/>
        <w:gridCol w:w="2520"/>
        <w:gridCol w:w="1350"/>
        <w:gridCol w:w="1350"/>
        <w:gridCol w:w="2880"/>
      </w:tblGrid>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Date</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topic</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Readings</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meetings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watch</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5/18 W</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Ch 2.7</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1</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5/19 Th</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lect 2</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5/20 F</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3, Quiz 1 Sun 5/22</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5/23 M</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Ch 5</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1</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5/24T</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lect 2</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5/25 W</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lect 3</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5/26 TH</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4,  Quiz 2 due Sun 5/29</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5/27 F</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Ch 3, 4 (p80-85), 5(p111-121)</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1</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5/30 M</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Memorial day, no class</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5/31 T</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2</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6/1 W</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3</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6/2 Th</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4, Quiz 3 Sun 6/5</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6/3 F</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5</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6/6 M</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No class</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lastRenderedPageBreak/>
              <w:t>6/7 T</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6,7, Quiz 4 Sun 6/12</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6/8 W</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Ch 9, ch 13 (p285-287), Ch 12</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1</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6/9 TH</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2</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6/10 F</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3</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6/13 M</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4</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6/14 T</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5</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6/15 W</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6, Quiz 5 Sun 6/19</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6/16 TH</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Ch 8, ch 13 (p282-284, 287-297), Ch 1 (p16-20, 23-37), Ch 19</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1,2</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6/17 F</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3-4</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6/20 M</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Juneteenth Holiday-no class</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6/21 T</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Lect 5-6, discuss Quiz 6</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6/22 W</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Discuss final, Quiz 6 due Thurs 6/23</w:t>
            </w:r>
          </w:p>
        </w:tc>
      </w:tr>
      <w:tr w:rsidR="005700E3" w:rsidRPr="005700E3" w:rsidTr="005700E3">
        <w:tc>
          <w:tcPr>
            <w:tcW w:w="10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b/>
                <w:bCs/>
                <w:sz w:val="24"/>
                <w:szCs w:val="24"/>
              </w:rPr>
              <w:t>Final Exam</w:t>
            </w:r>
          </w:p>
        </w:tc>
        <w:tc>
          <w:tcPr>
            <w:tcW w:w="252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Mon June 27 by 10:30AM</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rsidR="005700E3" w:rsidRPr="005700E3" w:rsidRDefault="005700E3" w:rsidP="005700E3">
            <w:pPr>
              <w:spacing w:before="75" w:after="75" w:line="240" w:lineRule="auto"/>
              <w:rPr>
                <w:rFonts w:ascii="Times New Roman" w:eastAsia="Times New Roman" w:hAnsi="Times New Roman" w:cs="Times New Roman"/>
                <w:sz w:val="24"/>
                <w:szCs w:val="24"/>
              </w:rPr>
            </w:pPr>
            <w:r w:rsidRPr="005700E3">
              <w:rPr>
                <w:rFonts w:ascii="Times New Roman" w:eastAsia="Times New Roman" w:hAnsi="Times New Roman" w:cs="Times New Roman"/>
                <w:sz w:val="24"/>
                <w:szCs w:val="24"/>
              </w:rPr>
              <w:t> </w:t>
            </w:r>
          </w:p>
        </w:tc>
      </w:tr>
    </w:tbl>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t>Extra Credit</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You may earn a maximum of 5 points of extra credit in this class by participating in College of Education studies (points are variable depending on the type of study: online=0.5 pts, lab studies=0.5 pts per hour of participation) or  attending a physiology related seminar (0.5pts if you write at least 2 paragraphs about the talk).  For the study or seminar YOU must send me an email detailing what you did. The deadline for turning in extra credit is before you submit the final exam in this class.    </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hyperlink r:id="rId8" w:tgtFrame="_blank" w:tooltip="Link" w:history="1">
        <w:r w:rsidRPr="005700E3">
          <w:rPr>
            <w:rFonts w:ascii="Helvetica" w:eastAsia="Times New Roman" w:hAnsi="Helvetica" w:cs="Helvetica"/>
            <w:color w:val="008EE2"/>
            <w:sz w:val="24"/>
            <w:szCs w:val="24"/>
            <w:u w:val="single"/>
          </w:rPr>
          <w:t>To get to the SONA login, use this Link</w:t>
        </w:r>
      </w:hyperlink>
    </w:p>
    <w:p w:rsidR="005700E3" w:rsidRPr="005700E3" w:rsidRDefault="005700E3" w:rsidP="005700E3">
      <w:pPr>
        <w:shd w:val="clear" w:color="auto" w:fill="FFFFFF"/>
        <w:spacing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 </w:t>
      </w:r>
    </w:p>
    <w:p w:rsidR="005700E3" w:rsidRPr="005700E3" w:rsidRDefault="005700E3" w:rsidP="005700E3">
      <w:pPr>
        <w:shd w:val="clear" w:color="auto" w:fill="FFFFFF"/>
        <w:spacing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rPr>
        <w:t> </w:t>
      </w:r>
    </w:p>
    <w:p w:rsidR="005700E3" w:rsidRPr="005700E3" w:rsidRDefault="005700E3" w:rsidP="005700E3">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5700E3">
        <w:rPr>
          <w:rFonts w:ascii="Helvetica" w:eastAsia="Times New Roman" w:hAnsi="Helvetica" w:cs="Helvetica"/>
          <w:color w:val="FFFFFF"/>
          <w:sz w:val="36"/>
          <w:szCs w:val="36"/>
        </w:rPr>
        <w:lastRenderedPageBreak/>
        <w:t>What will happen if we need to go online</w:t>
      </w:r>
    </w:p>
    <w:p w:rsidR="005700E3" w:rsidRPr="005700E3" w:rsidRDefault="005700E3" w:rsidP="005700E3">
      <w:pPr>
        <w:shd w:val="clear" w:color="auto" w:fill="FFFFFF"/>
        <w:spacing w:before="75" w:after="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shd w:val="clear" w:color="auto" w:fill="FFFFFF"/>
        </w:rPr>
        <w:t>I will send out an email through your auburn email to inform you of a change to zoom meetings. If it is going to last for a while, I will not send repeated messages, so please check the schedule for each module and look at the zoom link in the menu to the left. </w:t>
      </w:r>
    </w:p>
    <w:p w:rsidR="005700E3" w:rsidRPr="005700E3" w:rsidRDefault="005700E3" w:rsidP="005700E3">
      <w:pPr>
        <w:shd w:val="clear" w:color="auto" w:fill="FFFFFF"/>
        <w:spacing w:before="75" w:line="240" w:lineRule="auto"/>
        <w:rPr>
          <w:rFonts w:ascii="Helvetica" w:eastAsia="Times New Roman" w:hAnsi="Helvetica" w:cs="Helvetica"/>
          <w:color w:val="2D3B45"/>
          <w:sz w:val="24"/>
          <w:szCs w:val="24"/>
        </w:rPr>
      </w:pPr>
      <w:r w:rsidRPr="005700E3">
        <w:rPr>
          <w:rFonts w:ascii="Helvetica" w:eastAsia="Times New Roman" w:hAnsi="Helvetica" w:cs="Helvetica"/>
          <w:color w:val="2D3B45"/>
          <w:sz w:val="24"/>
          <w:szCs w:val="24"/>
          <w:shd w:val="clear" w:color="auto" w:fill="FFFFFF"/>
        </w:rPr>
        <w:t>If something should happen to me over the course of the semester such that I am unable to teach class, you will have another instructor and the class will continue as scheduled. </w:t>
      </w:r>
    </w:p>
    <w:p w:rsidR="008244A0" w:rsidRDefault="008244A0">
      <w:bookmarkStart w:id="0" w:name="_GoBack"/>
      <w:bookmarkEnd w:id="0"/>
    </w:p>
    <w:sectPr w:rsidR="00824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108D9"/>
    <w:multiLevelType w:val="multilevel"/>
    <w:tmpl w:val="4410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E3"/>
    <w:rsid w:val="005700E3"/>
    <w:rsid w:val="0082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68C3A-C186-43CC-A016-1FFC7FD2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700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00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0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00E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700E3"/>
    <w:rPr>
      <w:color w:val="0000FF"/>
      <w:u w:val="single"/>
    </w:rPr>
  </w:style>
  <w:style w:type="character" w:customStyle="1" w:styleId="klmodnum">
    <w:name w:val="kl_mod_num"/>
    <w:basedOn w:val="DefaultParagraphFont"/>
    <w:rsid w:val="005700E3"/>
  </w:style>
  <w:style w:type="paragraph" w:styleId="NormalWeb">
    <w:name w:val="Normal (Web)"/>
    <w:basedOn w:val="Normal"/>
    <w:uiPriority w:val="99"/>
    <w:semiHidden/>
    <w:unhideWhenUsed/>
    <w:rsid w:val="005700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0E3"/>
    <w:rPr>
      <w:b/>
      <w:bCs/>
    </w:rPr>
  </w:style>
  <w:style w:type="character" w:styleId="Emphasis">
    <w:name w:val="Emphasis"/>
    <w:basedOn w:val="DefaultParagraphFont"/>
    <w:uiPriority w:val="20"/>
    <w:qFormat/>
    <w:rsid w:val="005700E3"/>
    <w:rPr>
      <w:i/>
      <w:iCs/>
    </w:rPr>
  </w:style>
  <w:style w:type="character" w:customStyle="1" w:styleId="screenreader-only">
    <w:name w:val="screenreader-only"/>
    <w:basedOn w:val="DefaultParagraphFont"/>
    <w:rsid w:val="00570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64703">
      <w:bodyDiv w:val="1"/>
      <w:marLeft w:val="0"/>
      <w:marRight w:val="0"/>
      <w:marTop w:val="0"/>
      <w:marBottom w:val="0"/>
      <w:divBdr>
        <w:top w:val="none" w:sz="0" w:space="0" w:color="auto"/>
        <w:left w:val="none" w:sz="0" w:space="0" w:color="auto"/>
        <w:bottom w:val="none" w:sz="0" w:space="0" w:color="auto"/>
        <w:right w:val="none" w:sz="0" w:space="0" w:color="auto"/>
      </w:divBdr>
      <w:divsChild>
        <w:div w:id="1852525343">
          <w:marLeft w:val="0"/>
          <w:marRight w:val="0"/>
          <w:marTop w:val="0"/>
          <w:marBottom w:val="360"/>
          <w:divBdr>
            <w:top w:val="none" w:sz="0" w:space="0" w:color="auto"/>
            <w:left w:val="none" w:sz="0" w:space="0" w:color="auto"/>
            <w:bottom w:val="none" w:sz="0" w:space="0" w:color="auto"/>
            <w:right w:val="none" w:sz="0" w:space="0" w:color="auto"/>
          </w:divBdr>
          <w:divsChild>
            <w:div w:id="1138762387">
              <w:marLeft w:val="0"/>
              <w:marRight w:val="0"/>
              <w:marTop w:val="0"/>
              <w:marBottom w:val="0"/>
              <w:divBdr>
                <w:top w:val="none" w:sz="0" w:space="0" w:color="auto"/>
                <w:left w:val="none" w:sz="0" w:space="0" w:color="auto"/>
                <w:bottom w:val="none" w:sz="0" w:space="0" w:color="auto"/>
                <w:right w:val="none" w:sz="0" w:space="0" w:color="auto"/>
              </w:divBdr>
            </w:div>
          </w:divsChild>
        </w:div>
        <w:div w:id="1156528510">
          <w:marLeft w:val="0"/>
          <w:marRight w:val="0"/>
          <w:marTop w:val="0"/>
          <w:marBottom w:val="150"/>
          <w:divBdr>
            <w:top w:val="none" w:sz="0" w:space="0" w:color="auto"/>
            <w:left w:val="none" w:sz="0" w:space="0" w:color="auto"/>
            <w:bottom w:val="none" w:sz="0" w:space="0" w:color="auto"/>
            <w:right w:val="none" w:sz="0" w:space="0" w:color="auto"/>
          </w:divBdr>
          <w:divsChild>
            <w:div w:id="1308902910">
              <w:marLeft w:val="0"/>
              <w:marRight w:val="0"/>
              <w:marTop w:val="0"/>
              <w:marBottom w:val="0"/>
              <w:divBdr>
                <w:top w:val="none" w:sz="0" w:space="0" w:color="auto"/>
                <w:left w:val="none" w:sz="0" w:space="0" w:color="auto"/>
                <w:bottom w:val="none" w:sz="0" w:space="0" w:color="auto"/>
                <w:right w:val="none" w:sz="0" w:space="0" w:color="auto"/>
              </w:divBdr>
              <w:divsChild>
                <w:div w:id="85345333">
                  <w:marLeft w:val="0"/>
                  <w:marRight w:val="0"/>
                  <w:marTop w:val="75"/>
                  <w:marBottom w:val="75"/>
                  <w:divBdr>
                    <w:top w:val="none" w:sz="0" w:space="0" w:color="auto"/>
                    <w:left w:val="none" w:sz="0" w:space="0" w:color="auto"/>
                    <w:bottom w:val="none" w:sz="0" w:space="0" w:color="auto"/>
                    <w:right w:val="none" w:sz="0" w:space="0" w:color="auto"/>
                  </w:divBdr>
                </w:div>
                <w:div w:id="1107433455">
                  <w:marLeft w:val="0"/>
                  <w:marRight w:val="0"/>
                  <w:marTop w:val="450"/>
                  <w:marBottom w:val="450"/>
                  <w:divBdr>
                    <w:top w:val="none" w:sz="0" w:space="0" w:color="auto"/>
                    <w:left w:val="none" w:sz="0" w:space="0" w:color="auto"/>
                    <w:bottom w:val="none" w:sz="0" w:space="0" w:color="auto"/>
                    <w:right w:val="none" w:sz="0" w:space="0" w:color="auto"/>
                  </w:divBdr>
                </w:div>
                <w:div w:id="1828131730">
                  <w:marLeft w:val="0"/>
                  <w:marRight w:val="0"/>
                  <w:marTop w:val="450"/>
                  <w:marBottom w:val="450"/>
                  <w:divBdr>
                    <w:top w:val="none" w:sz="0" w:space="0" w:color="auto"/>
                    <w:left w:val="none" w:sz="0" w:space="0" w:color="auto"/>
                    <w:bottom w:val="none" w:sz="0" w:space="0" w:color="auto"/>
                    <w:right w:val="none" w:sz="0" w:space="0" w:color="auto"/>
                  </w:divBdr>
                </w:div>
                <w:div w:id="1684554875">
                  <w:marLeft w:val="0"/>
                  <w:marRight w:val="0"/>
                  <w:marTop w:val="450"/>
                  <w:marBottom w:val="450"/>
                  <w:divBdr>
                    <w:top w:val="none" w:sz="0" w:space="0" w:color="auto"/>
                    <w:left w:val="none" w:sz="0" w:space="0" w:color="auto"/>
                    <w:bottom w:val="none" w:sz="0" w:space="0" w:color="auto"/>
                    <w:right w:val="none" w:sz="0" w:space="0" w:color="auto"/>
                  </w:divBdr>
                </w:div>
                <w:div w:id="771128022">
                  <w:marLeft w:val="0"/>
                  <w:marRight w:val="0"/>
                  <w:marTop w:val="450"/>
                  <w:marBottom w:val="450"/>
                  <w:divBdr>
                    <w:top w:val="none" w:sz="0" w:space="0" w:color="auto"/>
                    <w:left w:val="none" w:sz="0" w:space="0" w:color="auto"/>
                    <w:bottom w:val="none" w:sz="0" w:space="0" w:color="auto"/>
                    <w:right w:val="none" w:sz="0" w:space="0" w:color="auto"/>
                  </w:divBdr>
                </w:div>
                <w:div w:id="345598590">
                  <w:marLeft w:val="0"/>
                  <w:marRight w:val="0"/>
                  <w:marTop w:val="450"/>
                  <w:marBottom w:val="450"/>
                  <w:divBdr>
                    <w:top w:val="none" w:sz="0" w:space="0" w:color="auto"/>
                    <w:left w:val="none" w:sz="0" w:space="0" w:color="auto"/>
                    <w:bottom w:val="none" w:sz="0" w:space="0" w:color="auto"/>
                    <w:right w:val="none" w:sz="0" w:space="0" w:color="auto"/>
                  </w:divBdr>
                </w:div>
                <w:div w:id="471866794">
                  <w:marLeft w:val="0"/>
                  <w:marRight w:val="0"/>
                  <w:marTop w:val="450"/>
                  <w:marBottom w:val="450"/>
                  <w:divBdr>
                    <w:top w:val="none" w:sz="0" w:space="0" w:color="auto"/>
                    <w:left w:val="none" w:sz="0" w:space="0" w:color="auto"/>
                    <w:bottom w:val="none" w:sz="0" w:space="0" w:color="auto"/>
                    <w:right w:val="none" w:sz="0" w:space="0" w:color="auto"/>
                  </w:divBdr>
                </w:div>
                <w:div w:id="212231958">
                  <w:marLeft w:val="0"/>
                  <w:marRight w:val="0"/>
                  <w:marTop w:val="450"/>
                  <w:marBottom w:val="450"/>
                  <w:divBdr>
                    <w:top w:val="none" w:sz="0" w:space="0" w:color="auto"/>
                    <w:left w:val="none" w:sz="0" w:space="0" w:color="auto"/>
                    <w:bottom w:val="none" w:sz="0" w:space="0" w:color="auto"/>
                    <w:right w:val="none" w:sz="0" w:space="0" w:color="auto"/>
                  </w:divBdr>
                </w:div>
                <w:div w:id="1426339807">
                  <w:marLeft w:val="0"/>
                  <w:marRight w:val="0"/>
                  <w:marTop w:val="450"/>
                  <w:marBottom w:val="450"/>
                  <w:divBdr>
                    <w:top w:val="none" w:sz="0" w:space="0" w:color="auto"/>
                    <w:left w:val="none" w:sz="0" w:space="0" w:color="auto"/>
                    <w:bottom w:val="none" w:sz="0" w:space="0" w:color="auto"/>
                    <w:right w:val="none" w:sz="0" w:space="0" w:color="auto"/>
                  </w:divBdr>
                </w:div>
                <w:div w:id="152454837">
                  <w:marLeft w:val="0"/>
                  <w:marRight w:val="0"/>
                  <w:marTop w:val="450"/>
                  <w:marBottom w:val="450"/>
                  <w:divBdr>
                    <w:top w:val="none" w:sz="0" w:space="0" w:color="auto"/>
                    <w:left w:val="none" w:sz="0" w:space="0" w:color="auto"/>
                    <w:bottom w:val="none" w:sz="0" w:space="0" w:color="auto"/>
                    <w:right w:val="none" w:sz="0" w:space="0" w:color="auto"/>
                  </w:divBdr>
                </w:div>
                <w:div w:id="423192481">
                  <w:marLeft w:val="0"/>
                  <w:marRight w:val="0"/>
                  <w:marTop w:val="450"/>
                  <w:marBottom w:val="450"/>
                  <w:divBdr>
                    <w:top w:val="none" w:sz="0" w:space="0" w:color="auto"/>
                    <w:left w:val="none" w:sz="0" w:space="0" w:color="auto"/>
                    <w:bottom w:val="none" w:sz="0" w:space="0" w:color="auto"/>
                    <w:right w:val="none" w:sz="0" w:space="0" w:color="auto"/>
                  </w:divBdr>
                </w:div>
                <w:div w:id="1106270790">
                  <w:marLeft w:val="0"/>
                  <w:marRight w:val="0"/>
                  <w:marTop w:val="450"/>
                  <w:marBottom w:val="450"/>
                  <w:divBdr>
                    <w:top w:val="none" w:sz="0" w:space="0" w:color="auto"/>
                    <w:left w:val="none" w:sz="0" w:space="0" w:color="auto"/>
                    <w:bottom w:val="none" w:sz="0" w:space="0" w:color="auto"/>
                    <w:right w:val="none" w:sz="0" w:space="0" w:color="auto"/>
                  </w:divBdr>
                </w:div>
                <w:div w:id="1520125086">
                  <w:marLeft w:val="0"/>
                  <w:marRight w:val="0"/>
                  <w:marTop w:val="450"/>
                  <w:marBottom w:val="450"/>
                  <w:divBdr>
                    <w:top w:val="none" w:sz="0" w:space="0" w:color="auto"/>
                    <w:left w:val="none" w:sz="0" w:space="0" w:color="auto"/>
                    <w:bottom w:val="none" w:sz="0" w:space="0" w:color="auto"/>
                    <w:right w:val="none" w:sz="0" w:space="0" w:color="auto"/>
                  </w:divBdr>
                </w:div>
                <w:div w:id="807894503">
                  <w:marLeft w:val="0"/>
                  <w:marRight w:val="0"/>
                  <w:marTop w:val="450"/>
                  <w:marBottom w:val="450"/>
                  <w:divBdr>
                    <w:top w:val="none" w:sz="0" w:space="0" w:color="auto"/>
                    <w:left w:val="none" w:sz="0" w:space="0" w:color="auto"/>
                    <w:bottom w:val="none" w:sz="0" w:space="0" w:color="auto"/>
                    <w:right w:val="none" w:sz="0" w:space="0" w:color="auto"/>
                  </w:divBdr>
                </w:div>
                <w:div w:id="694503752">
                  <w:marLeft w:val="0"/>
                  <w:marRight w:val="0"/>
                  <w:marTop w:val="450"/>
                  <w:marBottom w:val="450"/>
                  <w:divBdr>
                    <w:top w:val="none" w:sz="0" w:space="0" w:color="auto"/>
                    <w:left w:val="none" w:sz="0" w:space="0" w:color="auto"/>
                    <w:bottom w:val="none" w:sz="0" w:space="0" w:color="auto"/>
                    <w:right w:val="none" w:sz="0" w:space="0" w:color="auto"/>
                  </w:divBdr>
                </w:div>
                <w:div w:id="2031106544">
                  <w:marLeft w:val="0"/>
                  <w:marRight w:val="0"/>
                  <w:marTop w:val="450"/>
                  <w:marBottom w:val="450"/>
                  <w:divBdr>
                    <w:top w:val="none" w:sz="0" w:space="0" w:color="auto"/>
                    <w:left w:val="none" w:sz="0" w:space="0" w:color="auto"/>
                    <w:bottom w:val="none" w:sz="0" w:space="0" w:color="auto"/>
                    <w:right w:val="none" w:sz="0" w:space="0" w:color="auto"/>
                  </w:divBdr>
                </w:div>
                <w:div w:id="1011689488">
                  <w:marLeft w:val="0"/>
                  <w:marRight w:val="0"/>
                  <w:marTop w:val="450"/>
                  <w:marBottom w:val="450"/>
                  <w:divBdr>
                    <w:top w:val="none" w:sz="0" w:space="0" w:color="auto"/>
                    <w:left w:val="none" w:sz="0" w:space="0" w:color="auto"/>
                    <w:bottom w:val="none" w:sz="0" w:space="0" w:color="auto"/>
                    <w:right w:val="none" w:sz="0" w:space="0" w:color="auto"/>
                  </w:divBdr>
                </w:div>
                <w:div w:id="208602605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442741" TargetMode="External"/><Relationship Id="rId5" Type="http://schemas.openxmlformats.org/officeDocument/2006/relationships/hyperlink" Target="https://auburn.instructure.com/courses/14427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2022-05-18T13:06:00Z</dcterms:created>
  <dcterms:modified xsi:type="dcterms:W3CDTF">2022-05-18T13:06:00Z</dcterms:modified>
</cp:coreProperties>
</file>