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2637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AUBURN UNIVERSITY</w:t>
      </w:r>
    </w:p>
    <w:p w14:paraId="2F5A01EB" w14:textId="77777777" w:rsidR="006B5746" w:rsidRPr="006B5746" w:rsidRDefault="006B5746" w:rsidP="006B57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Course Number: CTEE 7530/6</w:t>
      </w:r>
    </w:p>
    <w:p w14:paraId="2B086A77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Course Title: Organization of Programs in Elementary Education</w:t>
      </w:r>
    </w:p>
    <w:p w14:paraId="7CE925C0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Credit Hours: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3 semester hours</w:t>
      </w:r>
    </w:p>
    <w:p w14:paraId="175A44BE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Term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Summer 2023</w:t>
      </w:r>
    </w:p>
    <w:p w14:paraId="7D0BE897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Day/Time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 Asynchronous</w:t>
      </w:r>
    </w:p>
    <w:p w14:paraId="4CE6D234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Instructor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Dr. Megan Burton</w:t>
      </w:r>
    </w:p>
    <w:p w14:paraId="4E1AFDB7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Office Address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5020 Haley Center</w:t>
      </w:r>
    </w:p>
    <w:p w14:paraId="7C8433BD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Contact Information (phone, e-mail) (o)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844-8141/ (personal cell) 334-332-1818, </w:t>
      </w:r>
      <w:hyperlink r:id="rId5" w:history="1">
        <w:r w:rsidRPr="006B5746">
          <w:rPr>
            <w:rFonts w:ascii="Lato" w:eastAsia="Times New Roman" w:hAnsi="Lato" w:cs="Times New Roman"/>
            <w:color w:val="0000FF"/>
            <w:kern w:val="0"/>
            <w:u w:val="single"/>
            <w14:ligatures w14:val="none"/>
          </w:rPr>
          <w:t>megan.burton@auburn.edu</w:t>
        </w:r>
      </w:hyperlink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 </w:t>
      </w:r>
    </w:p>
    <w:p w14:paraId="76C1C6D4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 xml:space="preserve">Office </w:t>
      </w:r>
      <w:proofErr w:type="gramStart"/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Hours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 via</w:t>
      </w:r>
      <w:proofErr w:type="gramEnd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ZOOM by appointment</w:t>
      </w:r>
    </w:p>
    <w:p w14:paraId="02F5A5E2" w14:textId="77777777" w:rsidR="006B5746" w:rsidRPr="006B5746" w:rsidRDefault="006B5746" w:rsidP="006B57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Texts or Major Resources:</w:t>
      </w:r>
    </w:p>
    <w:p w14:paraId="24E9941D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:u w:val="single"/>
          <w14:ligatures w14:val="none"/>
        </w:rPr>
        <w:t>Required Texts: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 </w:t>
      </w:r>
      <w:r w:rsidRPr="006B5746">
        <w:rPr>
          <w:rFonts w:ascii="Lato" w:eastAsia="Times New Roman" w:hAnsi="Lato" w:cs="Times New Roman"/>
          <w:i/>
          <w:iCs/>
          <w:color w:val="2D3B45"/>
          <w:kern w:val="0"/>
          <w14:ligatures w14:val="none"/>
        </w:rPr>
        <w:t>Instructional Coaching in Action: An Integrated Approach that Transforms Thinking, Practice, and Schools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 by Ellen &amp; Bruce Eisenberg, Elliott </w:t>
      </w:r>
      <w:proofErr w:type="spellStart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Medrich</w:t>
      </w:r>
      <w:proofErr w:type="spellEnd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, &amp; Ivan </w:t>
      </w:r>
      <w:proofErr w:type="spellStart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Charner</w:t>
      </w:r>
      <w:proofErr w:type="spellEnd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(2017). ISBN: 9781416623687</w:t>
      </w:r>
    </w:p>
    <w:p w14:paraId="2FE3DB2E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       Additional References</w:t>
      </w:r>
    </w:p>
    <w:p w14:paraId="535C387F" w14:textId="77777777" w:rsidR="006B5746" w:rsidRPr="006B5746" w:rsidRDefault="006B5746" w:rsidP="006B574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AU IMG Canvas Help: 334-844-5181 or See Canvas Help</w:t>
      </w:r>
    </w:p>
    <w:p w14:paraId="13F0303D" w14:textId="77777777" w:rsidR="006B5746" w:rsidRPr="006B5746" w:rsidRDefault="006B5746" w:rsidP="006B574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Canvas Tutorials: See the video guides for how to use tools: Canvas Tutorial</w:t>
      </w:r>
    </w:p>
    <w:p w14:paraId="00774E4F" w14:textId="77777777" w:rsidR="006B5746" w:rsidRPr="006B5746" w:rsidRDefault="006B5746" w:rsidP="006B574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American Psychological Association (APA) (2019). Publication manual of the American Psychological Association (APA) – Seventh edition Washington, DC: APA. </w:t>
      </w:r>
    </w:p>
    <w:p w14:paraId="7C03DE60" w14:textId="77777777" w:rsidR="006B5746" w:rsidRPr="006B5746" w:rsidRDefault="006B5746" w:rsidP="006B574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Course Description: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Organization and development of basic and supplementary materials for guiding teachers and school systems in the improvement of curriculum and teaching practices.</w:t>
      </w:r>
    </w:p>
    <w:p w14:paraId="3B76F320" w14:textId="77777777" w:rsidR="006B5746" w:rsidRPr="006B5746" w:rsidRDefault="006B5746" w:rsidP="006B574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Student Learning Outcomes: </w:t>
      </w: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Effective teacher supervision and evaluation is critical to the improvement of schools and for creating a learning environment that enhances student learning. This course is designed to explore, organize, develop, and utilize a collection of effective techniques that can be utilized in the supervision and evaluation of teachers and/or teacher candidates. The student will:</w:t>
      </w:r>
    </w:p>
    <w:p w14:paraId="5D59E75E" w14:textId="77777777" w:rsidR="006B5746" w:rsidRPr="006B5746" w:rsidRDefault="006B5746" w:rsidP="006B574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Acquire the knowledge and skills required for effective supervision and evaluation of teachers so that student achievement is enhanced.</w:t>
      </w:r>
    </w:p>
    <w:p w14:paraId="5D0DEBB2" w14:textId="77777777" w:rsidR="006B5746" w:rsidRPr="006B5746" w:rsidRDefault="006B5746" w:rsidP="006B574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Analyze teaching episodes for effective instruction and student learning.</w:t>
      </w:r>
    </w:p>
    <w:p w14:paraId="7A17F0BD" w14:textId="77777777" w:rsidR="006B5746" w:rsidRPr="006B5746" w:rsidRDefault="006B5746" w:rsidP="006B574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 xml:space="preserve">Develop questions for use in </w:t>
      </w:r>
      <w:proofErr w:type="gramStart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pre</w:t>
      </w:r>
      <w:proofErr w:type="gramEnd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and post-observation conferences.</w:t>
      </w:r>
    </w:p>
    <w:p w14:paraId="037B8424" w14:textId="77777777" w:rsidR="006B5746" w:rsidRPr="006B5746" w:rsidRDefault="006B5746" w:rsidP="006B574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Demonstrate questioning techniques in pre and post conferences that cause teachers to reflect on their own teaching and student learning.</w:t>
      </w:r>
    </w:p>
    <w:p w14:paraId="348907C2" w14:textId="77777777" w:rsidR="006B5746" w:rsidRPr="006B5746" w:rsidRDefault="006B5746" w:rsidP="006B574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Understand the role of leadership for learning in creating and sustaining a professional learning </w:t>
      </w:r>
      <w:proofErr w:type="gramStart"/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culture</w:t>
      </w:r>
      <w:proofErr w:type="gramEnd"/>
    </w:p>
    <w:p w14:paraId="07FB7D8A" w14:textId="77777777" w:rsidR="006B5746" w:rsidRPr="006B5746" w:rsidRDefault="006B5746" w:rsidP="006B574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Develop tools/ abilities to support teachers in improving curriculum and teaching practices.</w:t>
      </w:r>
    </w:p>
    <w:p w14:paraId="560BC55D" w14:textId="77777777" w:rsidR="006B5746" w:rsidRPr="006B5746" w:rsidRDefault="006B5746" w:rsidP="006B574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Course Content Outline: </w:t>
      </w:r>
      <w:r w:rsidRPr="006B5746">
        <w:rPr>
          <w:rFonts w:ascii="Lato" w:eastAsia="Times New Roman" w:hAnsi="Lato" w:cs="Times New Roman"/>
          <w:b/>
          <w:bCs/>
          <w:i/>
          <w:iCs/>
          <w:color w:val="2D3B45"/>
          <w:kern w:val="0"/>
          <w14:ligatures w14:val="none"/>
        </w:rPr>
        <w:t>Instructor reserves the right to change schedule/ modify experiences. For more details see the description and assignments displayed in each week's module. </w:t>
      </w:r>
    </w:p>
    <w:p w14:paraId="1C9F5D66" w14:textId="77777777" w:rsidR="006B5746" w:rsidRPr="006B5746" w:rsidRDefault="006B5746" w:rsidP="006B5746">
      <w:pPr>
        <w:shd w:val="clear" w:color="auto" w:fill="FFFFFF"/>
        <w:spacing w:before="180" w:after="18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B5746">
        <w:rPr>
          <w:rFonts w:ascii="Lato" w:eastAsia="Times New Roman" w:hAnsi="Lato" w:cs="Times New Roman"/>
          <w:color w:val="2D3B45"/>
          <w:kern w:val="0"/>
          <w14:ligatures w14:val="none"/>
        </w:rPr>
        <w:t> </w:t>
      </w:r>
    </w:p>
    <w:p w14:paraId="5F330B3C" w14:textId="77777777" w:rsidR="00FA48CD" w:rsidRDefault="00FA48CD"/>
    <w:sectPr w:rsidR="00FA4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3637"/>
    <w:multiLevelType w:val="multilevel"/>
    <w:tmpl w:val="22C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42CA5"/>
    <w:multiLevelType w:val="multilevel"/>
    <w:tmpl w:val="FD042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B7281"/>
    <w:multiLevelType w:val="multilevel"/>
    <w:tmpl w:val="1900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E0D28"/>
    <w:multiLevelType w:val="multilevel"/>
    <w:tmpl w:val="D2EE8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67E82"/>
    <w:multiLevelType w:val="multilevel"/>
    <w:tmpl w:val="1EF01E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597863">
    <w:abstractNumId w:val="2"/>
  </w:num>
  <w:num w:numId="2" w16cid:durableId="268317986">
    <w:abstractNumId w:val="1"/>
  </w:num>
  <w:num w:numId="3" w16cid:durableId="318197796">
    <w:abstractNumId w:val="3"/>
  </w:num>
  <w:num w:numId="4" w16cid:durableId="691882438">
    <w:abstractNumId w:val="0"/>
  </w:num>
  <w:num w:numId="5" w16cid:durableId="1902130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46"/>
    <w:rsid w:val="006B5746"/>
    <w:rsid w:val="008F1787"/>
    <w:rsid w:val="00CE43F6"/>
    <w:rsid w:val="00DF70E0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C5B43"/>
  <w15:chartTrackingRefBased/>
  <w15:docId w15:val="{8A2B77D9-28B2-9C4C-A639-6DB79D9B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7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574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57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B5746"/>
    <w:rPr>
      <w:i/>
      <w:iCs/>
    </w:rPr>
  </w:style>
  <w:style w:type="paragraph" w:customStyle="1" w:styleId="xmsonormal">
    <w:name w:val="x_msonormal"/>
    <w:basedOn w:val="Normal"/>
    <w:rsid w:val="006B57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an.burton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Burton</dc:creator>
  <cp:keywords/>
  <dc:description/>
  <cp:lastModifiedBy>Megan Burton</cp:lastModifiedBy>
  <cp:revision>1</cp:revision>
  <dcterms:created xsi:type="dcterms:W3CDTF">2023-05-20T19:32:00Z</dcterms:created>
  <dcterms:modified xsi:type="dcterms:W3CDTF">2023-05-20T19:32:00Z</dcterms:modified>
</cp:coreProperties>
</file>