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8B2A" w14:textId="5383A212" w:rsidR="002F5B50" w:rsidRPr="00612BF5" w:rsidRDefault="00612BF5" w:rsidP="004F4150">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ERMA 7300 </w:t>
      </w:r>
      <w:r w:rsidR="002F5B50" w:rsidRPr="00612BF5">
        <w:rPr>
          <w:rFonts w:ascii="Times New Roman" w:hAnsi="Times New Roman" w:cs="Times New Roman"/>
          <w:b/>
          <w:sz w:val="28"/>
          <w:szCs w:val="28"/>
        </w:rPr>
        <w:t>Syllabus</w:t>
      </w:r>
    </w:p>
    <w:p w14:paraId="7E0AC5A9" w14:textId="66563D21" w:rsidR="002F5B50" w:rsidRPr="00612BF5" w:rsidRDefault="002F5B50"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Course Number:</w:t>
      </w:r>
      <w:r w:rsidR="00D860EA" w:rsidRPr="00612BF5">
        <w:rPr>
          <w:rFonts w:ascii="Times New Roman" w:hAnsi="Times New Roman" w:cs="Times New Roman"/>
          <w:szCs w:val="24"/>
        </w:rPr>
        <w:tab/>
        <w:t>ERMA 7300</w:t>
      </w:r>
      <w:r w:rsidR="002B0972" w:rsidRPr="00612BF5">
        <w:rPr>
          <w:rFonts w:ascii="Times New Roman" w:hAnsi="Times New Roman" w:cs="Times New Roman"/>
          <w:szCs w:val="24"/>
        </w:rPr>
        <w:t xml:space="preserve"> Distance</w:t>
      </w:r>
    </w:p>
    <w:p w14:paraId="7E4DEAE3" w14:textId="73F32C9E" w:rsidR="00613384" w:rsidRPr="00612BF5" w:rsidRDefault="002F5B50"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Course Title:</w:t>
      </w:r>
      <w:r w:rsidRPr="00612BF5">
        <w:rPr>
          <w:rFonts w:ascii="Times New Roman" w:hAnsi="Times New Roman" w:cs="Times New Roman"/>
          <w:szCs w:val="24"/>
        </w:rPr>
        <w:tab/>
      </w:r>
      <w:r w:rsidR="00DD5537">
        <w:rPr>
          <w:rFonts w:ascii="Times New Roman" w:hAnsi="Times New Roman" w:cs="Times New Roman"/>
          <w:szCs w:val="24"/>
        </w:rPr>
        <w:tab/>
      </w:r>
      <w:r w:rsidR="00D860EA" w:rsidRPr="00612BF5">
        <w:rPr>
          <w:rFonts w:ascii="Times New Roman" w:hAnsi="Times New Roman" w:cs="Times New Roman"/>
          <w:szCs w:val="24"/>
        </w:rPr>
        <w:t>Design and Analysis in Education I</w:t>
      </w:r>
    </w:p>
    <w:p w14:paraId="0E390878" w14:textId="7DA2D24B" w:rsidR="00613384" w:rsidRPr="00612BF5" w:rsidRDefault="00FC754B"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Semester:</w:t>
      </w:r>
      <w:r w:rsidRPr="00612BF5">
        <w:rPr>
          <w:rFonts w:ascii="Times New Roman" w:hAnsi="Times New Roman" w:cs="Times New Roman"/>
          <w:szCs w:val="24"/>
        </w:rPr>
        <w:tab/>
      </w:r>
      <w:r w:rsidRPr="00612BF5">
        <w:rPr>
          <w:rFonts w:ascii="Times New Roman" w:hAnsi="Times New Roman" w:cs="Times New Roman"/>
          <w:szCs w:val="24"/>
        </w:rPr>
        <w:tab/>
      </w:r>
      <w:r w:rsidR="00126E9F">
        <w:rPr>
          <w:rFonts w:ascii="Times New Roman" w:hAnsi="Times New Roman" w:cs="Times New Roman"/>
          <w:szCs w:val="24"/>
        </w:rPr>
        <w:t>Summer</w:t>
      </w:r>
      <w:r w:rsidRPr="00612BF5">
        <w:rPr>
          <w:rFonts w:ascii="Times New Roman" w:hAnsi="Times New Roman" w:cs="Times New Roman"/>
          <w:szCs w:val="24"/>
        </w:rPr>
        <w:t>, 20</w:t>
      </w:r>
      <w:r w:rsidR="002B0972" w:rsidRPr="00612BF5">
        <w:rPr>
          <w:rFonts w:ascii="Times New Roman" w:hAnsi="Times New Roman" w:cs="Times New Roman"/>
          <w:szCs w:val="24"/>
        </w:rPr>
        <w:t>2</w:t>
      </w:r>
      <w:r w:rsidR="00126E9F">
        <w:rPr>
          <w:rFonts w:ascii="Times New Roman" w:hAnsi="Times New Roman" w:cs="Times New Roman"/>
          <w:szCs w:val="24"/>
        </w:rPr>
        <w:t>3</w:t>
      </w:r>
    </w:p>
    <w:p w14:paraId="3D069CC4" w14:textId="77777777" w:rsidR="00FC754B" w:rsidRPr="00612BF5" w:rsidRDefault="00FC754B"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Credit Hours:</w:t>
      </w:r>
      <w:r w:rsidRPr="00612BF5">
        <w:rPr>
          <w:rFonts w:ascii="Times New Roman" w:hAnsi="Times New Roman" w:cs="Times New Roman"/>
          <w:szCs w:val="24"/>
        </w:rPr>
        <w:tab/>
        <w:t>3 credit hours</w:t>
      </w:r>
    </w:p>
    <w:p w14:paraId="41B8D562" w14:textId="5D9FE75B" w:rsidR="00FC754B" w:rsidRPr="00612BF5" w:rsidRDefault="00FC754B"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Prerequisites:</w:t>
      </w:r>
      <w:r w:rsidRPr="00612BF5">
        <w:rPr>
          <w:rFonts w:ascii="Times New Roman" w:hAnsi="Times New Roman" w:cs="Times New Roman"/>
          <w:b/>
          <w:szCs w:val="24"/>
        </w:rPr>
        <w:tab/>
      </w:r>
      <w:r w:rsidR="00612BF5">
        <w:rPr>
          <w:rFonts w:ascii="Times New Roman" w:hAnsi="Times New Roman" w:cs="Times New Roman"/>
          <w:b/>
          <w:szCs w:val="24"/>
        </w:rPr>
        <w:tab/>
      </w:r>
      <w:r w:rsidR="00D860EA" w:rsidRPr="00612BF5">
        <w:rPr>
          <w:rFonts w:ascii="Times New Roman" w:hAnsi="Times New Roman" w:cs="Times New Roman"/>
          <w:color w:val="000000"/>
          <w:szCs w:val="24"/>
        </w:rPr>
        <w:t>ERMA7200 or Equivalent</w:t>
      </w:r>
    </w:p>
    <w:p w14:paraId="6ADEE3B2" w14:textId="6F97B3B1" w:rsidR="00FC754B" w:rsidRDefault="00FC754B" w:rsidP="004F4150">
      <w:pPr>
        <w:snapToGrid w:val="0"/>
        <w:spacing w:line="288" w:lineRule="auto"/>
        <w:ind w:left="1890" w:hanging="1890"/>
        <w:rPr>
          <w:rFonts w:ascii="Times New Roman" w:hAnsi="Times New Roman" w:cs="Times New Roman"/>
          <w:bCs/>
          <w:szCs w:val="24"/>
        </w:rPr>
      </w:pPr>
      <w:r w:rsidRPr="00612BF5">
        <w:rPr>
          <w:rFonts w:ascii="Times New Roman" w:hAnsi="Times New Roman" w:cs="Times New Roman"/>
          <w:b/>
          <w:szCs w:val="24"/>
        </w:rPr>
        <w:t xml:space="preserve">Meeting Time: </w:t>
      </w:r>
      <w:r w:rsidRPr="00612BF5">
        <w:rPr>
          <w:rFonts w:ascii="Times New Roman" w:hAnsi="Times New Roman" w:cs="Times New Roman"/>
          <w:b/>
          <w:szCs w:val="24"/>
        </w:rPr>
        <w:tab/>
      </w:r>
      <w:r w:rsidR="002B0972" w:rsidRPr="00612BF5">
        <w:rPr>
          <w:rFonts w:ascii="Times New Roman" w:hAnsi="Times New Roman" w:cs="Times New Roman"/>
          <w:bCs/>
          <w:szCs w:val="24"/>
        </w:rPr>
        <w:t>Class video</w:t>
      </w:r>
      <w:r w:rsidR="00612BF5">
        <w:rPr>
          <w:rFonts w:ascii="Times New Roman" w:hAnsi="Times New Roman" w:cs="Times New Roman"/>
          <w:bCs/>
          <w:szCs w:val="24"/>
        </w:rPr>
        <w:t>s</w:t>
      </w:r>
      <w:r w:rsidR="002B0972" w:rsidRPr="00612BF5">
        <w:rPr>
          <w:rFonts w:ascii="Times New Roman" w:hAnsi="Times New Roman" w:cs="Times New Roman"/>
          <w:bCs/>
          <w:szCs w:val="24"/>
        </w:rPr>
        <w:t xml:space="preserve"> will be available at the beginning of each week</w:t>
      </w:r>
    </w:p>
    <w:p w14:paraId="03D20E5E" w14:textId="35F801FB" w:rsidR="00FC754B" w:rsidRPr="00612BF5" w:rsidRDefault="00FC754B" w:rsidP="004F4150">
      <w:pPr>
        <w:snapToGrid w:val="0"/>
        <w:spacing w:line="288" w:lineRule="auto"/>
        <w:ind w:left="1890" w:hanging="1890"/>
        <w:rPr>
          <w:rFonts w:ascii="Times New Roman" w:hAnsi="Times New Roman" w:cs="Times New Roman"/>
          <w:szCs w:val="24"/>
        </w:rPr>
      </w:pPr>
      <w:r w:rsidRPr="00612BF5">
        <w:rPr>
          <w:rFonts w:ascii="Times New Roman" w:hAnsi="Times New Roman" w:cs="Times New Roman"/>
          <w:b/>
          <w:szCs w:val="24"/>
        </w:rPr>
        <w:t xml:space="preserve">Instructor: </w:t>
      </w:r>
      <w:r w:rsidRPr="00612BF5">
        <w:rPr>
          <w:rFonts w:ascii="Times New Roman" w:hAnsi="Times New Roman" w:cs="Times New Roman"/>
          <w:b/>
          <w:szCs w:val="24"/>
        </w:rPr>
        <w:tab/>
      </w:r>
      <w:r w:rsidRPr="00612BF5">
        <w:rPr>
          <w:rFonts w:ascii="Times New Roman" w:hAnsi="Times New Roman" w:cs="Times New Roman"/>
          <w:b/>
          <w:szCs w:val="24"/>
        </w:rPr>
        <w:tab/>
      </w:r>
      <w:r w:rsidRPr="00612BF5">
        <w:rPr>
          <w:rFonts w:ascii="Times New Roman" w:hAnsi="Times New Roman" w:cs="Times New Roman"/>
          <w:szCs w:val="24"/>
        </w:rPr>
        <w:t>Chih-</w:t>
      </w:r>
      <w:r w:rsidR="00126E9F">
        <w:rPr>
          <w:rFonts w:ascii="Times New Roman" w:hAnsi="Times New Roman" w:cs="Times New Roman"/>
          <w:szCs w:val="24"/>
        </w:rPr>
        <w:t>H</w:t>
      </w:r>
      <w:r w:rsidRPr="00612BF5">
        <w:rPr>
          <w:rFonts w:ascii="Times New Roman" w:hAnsi="Times New Roman" w:cs="Times New Roman"/>
          <w:szCs w:val="24"/>
        </w:rPr>
        <w:t>suan Wang</w:t>
      </w:r>
    </w:p>
    <w:p w14:paraId="2C7DD270" w14:textId="65D43E3C" w:rsidR="00FC754B" w:rsidRPr="00612BF5" w:rsidRDefault="00FC754B" w:rsidP="004F4150">
      <w:pPr>
        <w:snapToGrid w:val="0"/>
        <w:spacing w:line="288" w:lineRule="auto"/>
        <w:ind w:left="1440" w:firstLine="480"/>
        <w:rPr>
          <w:rFonts w:ascii="Times New Roman" w:hAnsi="Times New Roman" w:cs="Times New Roman"/>
          <w:szCs w:val="24"/>
        </w:rPr>
      </w:pPr>
      <w:r w:rsidRPr="00612BF5">
        <w:rPr>
          <w:rFonts w:ascii="Times New Roman" w:hAnsi="Times New Roman" w:cs="Times New Roman"/>
          <w:szCs w:val="24"/>
        </w:rPr>
        <w:t>40</w:t>
      </w:r>
      <w:r w:rsidR="002B0972" w:rsidRPr="00612BF5">
        <w:rPr>
          <w:rFonts w:ascii="Times New Roman" w:hAnsi="Times New Roman" w:cs="Times New Roman"/>
          <w:szCs w:val="24"/>
        </w:rPr>
        <w:t>10</w:t>
      </w:r>
      <w:r w:rsidR="00E56C97" w:rsidRPr="00612BF5">
        <w:rPr>
          <w:rFonts w:ascii="Times New Roman" w:hAnsi="Times New Roman" w:cs="Times New Roman"/>
          <w:szCs w:val="24"/>
        </w:rPr>
        <w:t xml:space="preserve"> </w:t>
      </w:r>
      <w:r w:rsidRPr="00612BF5">
        <w:rPr>
          <w:rFonts w:ascii="Times New Roman" w:hAnsi="Times New Roman" w:cs="Times New Roman"/>
          <w:szCs w:val="24"/>
        </w:rPr>
        <w:t>Haley</w:t>
      </w:r>
    </w:p>
    <w:p w14:paraId="71FEE58E" w14:textId="77777777" w:rsidR="00FC754B" w:rsidRPr="00612BF5" w:rsidRDefault="00FC754B" w:rsidP="004F4150">
      <w:pPr>
        <w:snapToGrid w:val="0"/>
        <w:spacing w:line="288" w:lineRule="auto"/>
        <w:ind w:left="1440" w:firstLine="480"/>
        <w:rPr>
          <w:rFonts w:ascii="Times New Roman" w:hAnsi="Times New Roman" w:cs="Times New Roman"/>
          <w:szCs w:val="24"/>
        </w:rPr>
      </w:pPr>
      <w:r w:rsidRPr="00612BF5">
        <w:rPr>
          <w:rFonts w:ascii="Times New Roman" w:hAnsi="Times New Roman" w:cs="Times New Roman"/>
          <w:szCs w:val="24"/>
        </w:rPr>
        <w:t>wangchi@auburn.edu</w:t>
      </w:r>
    </w:p>
    <w:p w14:paraId="3FFA0A55" w14:textId="5B9CA9D0" w:rsidR="00E56C97" w:rsidRPr="00612BF5" w:rsidRDefault="00FC754B"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 xml:space="preserve">Office Hour: </w:t>
      </w:r>
      <w:r w:rsidRPr="00612BF5">
        <w:rPr>
          <w:rFonts w:ascii="Times New Roman" w:hAnsi="Times New Roman" w:cs="Times New Roman"/>
          <w:szCs w:val="24"/>
        </w:rPr>
        <w:tab/>
      </w:r>
      <w:r w:rsidR="002B0972" w:rsidRPr="00612BF5">
        <w:rPr>
          <w:rFonts w:ascii="Times New Roman" w:hAnsi="Times New Roman" w:cs="Times New Roman"/>
          <w:szCs w:val="24"/>
        </w:rPr>
        <w:t xml:space="preserve">You can make an appointment and request </w:t>
      </w:r>
      <w:r w:rsidR="00126E9F">
        <w:rPr>
          <w:rFonts w:ascii="Times New Roman" w:hAnsi="Times New Roman" w:cs="Times New Roman"/>
          <w:szCs w:val="24"/>
        </w:rPr>
        <w:t xml:space="preserve">a </w:t>
      </w:r>
      <w:r w:rsidR="002B0972" w:rsidRPr="00612BF5">
        <w:rPr>
          <w:rFonts w:ascii="Times New Roman" w:hAnsi="Times New Roman" w:cs="Times New Roman"/>
          <w:szCs w:val="24"/>
        </w:rPr>
        <w:t xml:space="preserve">Zoom </w:t>
      </w:r>
      <w:proofErr w:type="gramStart"/>
      <w:r w:rsidR="002B0972" w:rsidRPr="00612BF5">
        <w:rPr>
          <w:rFonts w:ascii="Times New Roman" w:hAnsi="Times New Roman" w:cs="Times New Roman"/>
          <w:szCs w:val="24"/>
        </w:rPr>
        <w:t>meeting</w:t>
      </w:r>
      <w:proofErr w:type="gramEnd"/>
      <w:r w:rsidR="00A03BF8" w:rsidRPr="00612BF5">
        <w:rPr>
          <w:rFonts w:ascii="Times New Roman" w:hAnsi="Times New Roman" w:cs="Times New Roman"/>
          <w:szCs w:val="24"/>
        </w:rPr>
        <w:t xml:space="preserve"> </w:t>
      </w:r>
    </w:p>
    <w:p w14:paraId="4D800F40" w14:textId="4D05A9A5" w:rsidR="00FC754B" w:rsidRPr="00612BF5" w:rsidRDefault="00FC754B" w:rsidP="004F4150">
      <w:pPr>
        <w:snapToGrid w:val="0"/>
        <w:spacing w:line="288" w:lineRule="auto"/>
        <w:rPr>
          <w:rFonts w:ascii="Times New Roman" w:hAnsi="Times New Roman" w:cs="Times New Roman"/>
          <w:szCs w:val="24"/>
        </w:rPr>
      </w:pPr>
      <w:r w:rsidRPr="00612BF5">
        <w:rPr>
          <w:rFonts w:ascii="Times New Roman" w:hAnsi="Times New Roman" w:cs="Times New Roman"/>
          <w:b/>
          <w:szCs w:val="24"/>
        </w:rPr>
        <w:t xml:space="preserve">Date Syllabus Prepared: </w:t>
      </w:r>
      <w:r w:rsidRPr="00612BF5">
        <w:rPr>
          <w:rFonts w:ascii="Times New Roman" w:hAnsi="Times New Roman" w:cs="Times New Roman"/>
          <w:b/>
          <w:szCs w:val="24"/>
        </w:rPr>
        <w:tab/>
      </w:r>
      <w:r w:rsidR="00126E9F">
        <w:rPr>
          <w:rFonts w:ascii="Times New Roman" w:hAnsi="Times New Roman" w:cs="Times New Roman"/>
          <w:szCs w:val="24"/>
        </w:rPr>
        <w:t>May</w:t>
      </w:r>
      <w:r w:rsidRPr="00612BF5">
        <w:rPr>
          <w:rFonts w:ascii="Times New Roman" w:hAnsi="Times New Roman" w:cs="Times New Roman"/>
          <w:szCs w:val="24"/>
        </w:rPr>
        <w:t xml:space="preserve"> 20</w:t>
      </w:r>
      <w:r w:rsidR="002B0972" w:rsidRPr="00612BF5">
        <w:rPr>
          <w:rFonts w:ascii="Times New Roman" w:hAnsi="Times New Roman" w:cs="Times New Roman"/>
          <w:szCs w:val="24"/>
        </w:rPr>
        <w:t>2</w:t>
      </w:r>
      <w:r w:rsidR="00126E9F">
        <w:rPr>
          <w:rFonts w:ascii="Times New Roman" w:hAnsi="Times New Roman" w:cs="Times New Roman"/>
          <w:szCs w:val="24"/>
        </w:rPr>
        <w:t>3</w:t>
      </w:r>
    </w:p>
    <w:p w14:paraId="44D5E67D" w14:textId="77777777" w:rsidR="00FC754B" w:rsidRPr="00612BF5" w:rsidRDefault="00FC754B" w:rsidP="004F4150">
      <w:pPr>
        <w:snapToGrid w:val="0"/>
        <w:spacing w:line="288" w:lineRule="auto"/>
        <w:rPr>
          <w:rFonts w:ascii="Times New Roman" w:eastAsia="PMingLiU" w:hAnsi="Times New Roman" w:cs="Times New Roman"/>
          <w:szCs w:val="24"/>
        </w:rPr>
      </w:pPr>
      <w:r w:rsidRPr="00612BF5">
        <w:rPr>
          <w:rFonts w:ascii="Times New Roman" w:eastAsia="PMingLiU" w:hAnsi="Times New Roman" w:cs="Times New Roman"/>
          <w:szCs w:val="24"/>
        </w:rPr>
        <w:t>___________________________________________________________________</w:t>
      </w:r>
    </w:p>
    <w:p w14:paraId="5CF813E3" w14:textId="77777777" w:rsidR="00FC754B" w:rsidRPr="00612BF5" w:rsidRDefault="00FC754B" w:rsidP="004F4150">
      <w:pPr>
        <w:spacing w:line="288" w:lineRule="auto"/>
        <w:rPr>
          <w:rFonts w:ascii="Times New Roman" w:hAnsi="Times New Roman" w:cs="Times New Roman"/>
          <w:b/>
          <w:szCs w:val="24"/>
        </w:rPr>
      </w:pPr>
      <w:r w:rsidRPr="00612BF5">
        <w:rPr>
          <w:rFonts w:ascii="Times New Roman" w:hAnsi="Times New Roman" w:cs="Times New Roman"/>
          <w:b/>
          <w:szCs w:val="24"/>
        </w:rPr>
        <w:t>Texts:</w:t>
      </w:r>
    </w:p>
    <w:p w14:paraId="341FDA6F" w14:textId="33D0FE3C" w:rsidR="00D860EA" w:rsidRPr="00612BF5" w:rsidRDefault="00D860EA" w:rsidP="004F4150">
      <w:pPr>
        <w:snapToGrid w:val="0"/>
        <w:spacing w:line="288" w:lineRule="auto"/>
        <w:ind w:left="1166" w:hanging="1166"/>
        <w:rPr>
          <w:rFonts w:ascii="Times New Roman" w:hAnsi="Times New Roman" w:cs="Times New Roman"/>
          <w:color w:val="000000"/>
          <w:szCs w:val="24"/>
        </w:rPr>
      </w:pPr>
      <w:r w:rsidRPr="00612BF5">
        <w:rPr>
          <w:rFonts w:ascii="Times New Roman" w:hAnsi="Times New Roman" w:cs="Times New Roman"/>
          <w:color w:val="000000"/>
          <w:szCs w:val="24"/>
        </w:rPr>
        <w:t>R</w:t>
      </w:r>
      <w:r w:rsidR="001F4E3B" w:rsidRPr="00612BF5">
        <w:rPr>
          <w:rFonts w:ascii="Times New Roman" w:hAnsi="Times New Roman" w:cs="Times New Roman"/>
          <w:color w:val="000000"/>
          <w:szCs w:val="24"/>
        </w:rPr>
        <w:t>oss, M. E., &amp; Shannon, D. M. (2011</w:t>
      </w:r>
      <w:r w:rsidRPr="00612BF5">
        <w:rPr>
          <w:rFonts w:ascii="Times New Roman" w:hAnsi="Times New Roman" w:cs="Times New Roman"/>
          <w:color w:val="000000"/>
          <w:szCs w:val="24"/>
        </w:rPr>
        <w:t xml:space="preserve">). </w:t>
      </w:r>
      <w:r w:rsidRPr="00612BF5">
        <w:rPr>
          <w:rFonts w:ascii="Times New Roman" w:hAnsi="Times New Roman" w:cs="Times New Roman"/>
          <w:i/>
          <w:color w:val="000000"/>
          <w:szCs w:val="24"/>
        </w:rPr>
        <w:t xml:space="preserve">Applied Quantitative </w:t>
      </w:r>
      <w:r w:rsidR="00126E9F">
        <w:rPr>
          <w:rFonts w:ascii="Times New Roman" w:hAnsi="Times New Roman" w:cs="Times New Roman"/>
          <w:i/>
          <w:color w:val="000000"/>
          <w:szCs w:val="24"/>
        </w:rPr>
        <w:t>M</w:t>
      </w:r>
      <w:r w:rsidRPr="00612BF5">
        <w:rPr>
          <w:rFonts w:ascii="Times New Roman" w:hAnsi="Times New Roman" w:cs="Times New Roman"/>
          <w:i/>
          <w:color w:val="000000"/>
          <w:szCs w:val="24"/>
        </w:rPr>
        <w:t>ethods in Education</w:t>
      </w:r>
      <w:r w:rsidR="001F4E3B" w:rsidRPr="00612BF5">
        <w:rPr>
          <w:rFonts w:ascii="Times New Roman" w:hAnsi="Times New Roman" w:cs="Times New Roman"/>
          <w:i/>
          <w:color w:val="000000"/>
          <w:szCs w:val="24"/>
        </w:rPr>
        <w:t xml:space="preserve"> </w:t>
      </w:r>
      <w:r w:rsidR="00EA1E9D" w:rsidRPr="00612BF5">
        <w:rPr>
          <w:rFonts w:ascii="Times New Roman" w:hAnsi="Times New Roman" w:cs="Times New Roman"/>
          <w:i/>
          <w:color w:val="000000"/>
          <w:szCs w:val="24"/>
        </w:rPr>
        <w:t>(</w:t>
      </w:r>
      <w:r w:rsidR="001F4E3B" w:rsidRPr="00612BF5">
        <w:rPr>
          <w:rFonts w:ascii="Times New Roman" w:hAnsi="Times New Roman" w:cs="Times New Roman"/>
          <w:i/>
          <w:color w:val="000000"/>
          <w:szCs w:val="24"/>
        </w:rPr>
        <w:t>2</w:t>
      </w:r>
      <w:r w:rsidR="001F4E3B" w:rsidRPr="00612BF5">
        <w:rPr>
          <w:rFonts w:ascii="Times New Roman" w:hAnsi="Times New Roman" w:cs="Times New Roman"/>
          <w:i/>
          <w:color w:val="000000"/>
          <w:szCs w:val="24"/>
          <w:vertAlign w:val="superscript"/>
        </w:rPr>
        <w:t>nd</w:t>
      </w:r>
      <w:r w:rsidR="001F4E3B" w:rsidRPr="00612BF5">
        <w:rPr>
          <w:rFonts w:ascii="Times New Roman" w:hAnsi="Times New Roman" w:cs="Times New Roman"/>
          <w:i/>
          <w:color w:val="000000"/>
          <w:szCs w:val="24"/>
        </w:rPr>
        <w:t xml:space="preserve"> ed.)</w:t>
      </w:r>
      <w:r w:rsidRPr="00612BF5">
        <w:rPr>
          <w:rFonts w:ascii="Times New Roman" w:hAnsi="Times New Roman" w:cs="Times New Roman"/>
          <w:color w:val="000000"/>
          <w:szCs w:val="24"/>
        </w:rPr>
        <w:t>. Kendall/Hunt Publishing Company.</w:t>
      </w:r>
    </w:p>
    <w:p w14:paraId="2C981534" w14:textId="77777777" w:rsidR="00612BF5" w:rsidRPr="00612BF5" w:rsidRDefault="00612BF5" w:rsidP="004F4150">
      <w:pPr>
        <w:pStyle w:val="CM14"/>
        <w:snapToGrid w:val="0"/>
        <w:spacing w:line="288" w:lineRule="auto"/>
        <w:ind w:left="1166" w:right="702" w:hanging="1166"/>
        <w:rPr>
          <w:color w:val="000000"/>
        </w:rPr>
      </w:pPr>
      <w:proofErr w:type="spellStart"/>
      <w:r w:rsidRPr="00612BF5">
        <w:rPr>
          <w:color w:val="000000"/>
        </w:rPr>
        <w:t>Gravetter</w:t>
      </w:r>
      <w:proofErr w:type="spellEnd"/>
      <w:r w:rsidRPr="00612BF5">
        <w:rPr>
          <w:color w:val="000000"/>
        </w:rPr>
        <w:t xml:space="preserve">, F. J. &amp; </w:t>
      </w:r>
      <w:proofErr w:type="spellStart"/>
      <w:r w:rsidRPr="00612BF5">
        <w:rPr>
          <w:color w:val="000000"/>
        </w:rPr>
        <w:t>Wallnau</w:t>
      </w:r>
      <w:proofErr w:type="spellEnd"/>
      <w:r w:rsidRPr="00612BF5">
        <w:rPr>
          <w:color w:val="000000"/>
        </w:rPr>
        <w:t xml:space="preserve">, L. B. (2016). </w:t>
      </w:r>
      <w:r w:rsidRPr="00612BF5">
        <w:rPr>
          <w:i/>
          <w:color w:val="000000"/>
        </w:rPr>
        <w:t>Statistics for the Behavioral Sciences</w:t>
      </w:r>
      <w:r w:rsidRPr="00612BF5">
        <w:rPr>
          <w:color w:val="000000"/>
        </w:rPr>
        <w:t xml:space="preserve"> </w:t>
      </w:r>
      <w:r w:rsidRPr="00612BF5">
        <w:rPr>
          <w:i/>
          <w:color w:val="000000"/>
        </w:rPr>
        <w:t>(10</w:t>
      </w:r>
      <w:proofErr w:type="spellStart"/>
      <w:r w:rsidRPr="00612BF5">
        <w:rPr>
          <w:i/>
          <w:color w:val="000000"/>
          <w:position w:val="11"/>
          <w:vertAlign w:val="superscript"/>
        </w:rPr>
        <w:t>th</w:t>
      </w:r>
      <w:proofErr w:type="spellEnd"/>
      <w:r w:rsidRPr="00612BF5">
        <w:rPr>
          <w:i/>
          <w:color w:val="000000"/>
        </w:rPr>
        <w:t xml:space="preserve"> ed.).</w:t>
      </w:r>
      <w:r w:rsidRPr="00612BF5">
        <w:rPr>
          <w:color w:val="000000"/>
        </w:rPr>
        <w:t xml:space="preserve"> Cengage Learning. (ISBN: </w:t>
      </w:r>
      <w:r w:rsidRPr="00612BF5">
        <w:rPr>
          <w:color w:val="0F1111"/>
          <w:shd w:val="clear" w:color="auto" w:fill="FFFFFF"/>
        </w:rPr>
        <w:t>978-1305504912)</w:t>
      </w:r>
    </w:p>
    <w:p w14:paraId="7DBA3640" w14:textId="77777777" w:rsidR="00612BF5" w:rsidRPr="00612BF5" w:rsidRDefault="00612BF5" w:rsidP="004F4150">
      <w:pPr>
        <w:snapToGrid w:val="0"/>
        <w:spacing w:line="288" w:lineRule="auto"/>
        <w:ind w:left="1170" w:hanging="1170"/>
        <w:rPr>
          <w:rFonts w:ascii="Times New Roman" w:hAnsi="Times New Roman" w:cs="Times New Roman"/>
          <w:color w:val="000000"/>
          <w:szCs w:val="24"/>
        </w:rPr>
      </w:pPr>
    </w:p>
    <w:p w14:paraId="450BAE8A" w14:textId="77777777" w:rsidR="00D860EA" w:rsidRPr="00612BF5" w:rsidRDefault="00D860EA" w:rsidP="004F4150">
      <w:pPr>
        <w:snapToGrid w:val="0"/>
        <w:spacing w:line="288" w:lineRule="auto"/>
        <w:ind w:left="1170" w:hanging="1170"/>
        <w:rPr>
          <w:rFonts w:ascii="Times New Roman" w:hAnsi="Times New Roman" w:cs="Times New Roman"/>
          <w:b/>
          <w:color w:val="000000"/>
          <w:szCs w:val="24"/>
        </w:rPr>
      </w:pPr>
      <w:r w:rsidRPr="00612BF5">
        <w:rPr>
          <w:rFonts w:ascii="Times New Roman" w:hAnsi="Times New Roman" w:cs="Times New Roman"/>
          <w:b/>
          <w:color w:val="000000"/>
          <w:szCs w:val="24"/>
        </w:rPr>
        <w:t>Recommended Reading:</w:t>
      </w:r>
    </w:p>
    <w:p w14:paraId="6C33B248" w14:textId="14D9C38C" w:rsidR="00F66DA9" w:rsidRPr="00612BF5" w:rsidRDefault="00F66DA9" w:rsidP="004F4150">
      <w:pPr>
        <w:snapToGrid w:val="0"/>
        <w:spacing w:line="288"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American Psychology Association (20</w:t>
      </w:r>
      <w:r w:rsidR="002B0972" w:rsidRPr="00612BF5">
        <w:rPr>
          <w:rFonts w:ascii="Times New Roman" w:eastAsia="Times New Roman" w:hAnsi="Times New Roman" w:cs="Times New Roman"/>
          <w:szCs w:val="24"/>
        </w:rPr>
        <w:t>20</w:t>
      </w:r>
      <w:r w:rsidRPr="00612BF5">
        <w:rPr>
          <w:rFonts w:ascii="Times New Roman" w:eastAsia="Times New Roman" w:hAnsi="Times New Roman" w:cs="Times New Roman"/>
          <w:szCs w:val="24"/>
        </w:rPr>
        <w:t>)</w:t>
      </w:r>
      <w:r w:rsidRPr="00612BF5">
        <w:rPr>
          <w:rFonts w:ascii="Times New Roman" w:eastAsia="Times New Roman" w:hAnsi="Times New Roman" w:cs="Times New Roman"/>
          <w:i/>
          <w:szCs w:val="24"/>
        </w:rPr>
        <w:t>. Publication Manual of the American Psychological Association (</w:t>
      </w:r>
      <w:r w:rsidR="002B0972" w:rsidRPr="00612BF5">
        <w:rPr>
          <w:rFonts w:ascii="Times New Roman" w:eastAsia="Times New Roman" w:hAnsi="Times New Roman" w:cs="Times New Roman"/>
          <w:i/>
          <w:szCs w:val="24"/>
        </w:rPr>
        <w:t>7</w:t>
      </w:r>
      <w:r w:rsidRPr="00612BF5">
        <w:rPr>
          <w:rFonts w:ascii="Times New Roman" w:eastAsia="Times New Roman" w:hAnsi="Times New Roman" w:cs="Times New Roman"/>
          <w:i/>
          <w:szCs w:val="24"/>
          <w:vertAlign w:val="superscript"/>
        </w:rPr>
        <w:t>th</w:t>
      </w:r>
      <w:r w:rsidRPr="00612BF5">
        <w:rPr>
          <w:rFonts w:ascii="Times New Roman" w:eastAsia="Times New Roman" w:hAnsi="Times New Roman" w:cs="Times New Roman"/>
          <w:i/>
          <w:szCs w:val="24"/>
        </w:rPr>
        <w:t xml:space="preserve"> ed.</w:t>
      </w:r>
      <w:r w:rsidRPr="00612BF5">
        <w:rPr>
          <w:rFonts w:ascii="Times New Roman" w:hAnsi="Times New Roman" w:cs="Times New Roman"/>
          <w:i/>
          <w:szCs w:val="24"/>
        </w:rPr>
        <w:t>)</w:t>
      </w:r>
      <w:r w:rsidRPr="00612BF5">
        <w:rPr>
          <w:rFonts w:ascii="Times New Roman" w:hAnsi="Times New Roman" w:cs="Times New Roman"/>
          <w:szCs w:val="24"/>
        </w:rPr>
        <w:t xml:space="preserve">. </w:t>
      </w:r>
      <w:r w:rsidRPr="00612BF5">
        <w:rPr>
          <w:rFonts w:ascii="Times New Roman" w:eastAsia="Times New Roman" w:hAnsi="Times New Roman" w:cs="Times New Roman"/>
          <w:szCs w:val="24"/>
        </w:rPr>
        <w:t>American Psychological Association.</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978-1433832161)</w:t>
      </w:r>
    </w:p>
    <w:p w14:paraId="569FA9A0" w14:textId="09D36368" w:rsidR="005D01B5" w:rsidRPr="00612BF5" w:rsidRDefault="005D01B5" w:rsidP="004F4150">
      <w:pPr>
        <w:snapToGrid w:val="0"/>
        <w:spacing w:line="288"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Field, A. (201</w:t>
      </w:r>
      <w:r w:rsidR="002B0972" w:rsidRPr="00612BF5">
        <w:rPr>
          <w:rFonts w:ascii="Times New Roman" w:eastAsia="Times New Roman" w:hAnsi="Times New Roman" w:cs="Times New Roman"/>
          <w:szCs w:val="24"/>
        </w:rPr>
        <w:t>7</w:t>
      </w:r>
      <w:r w:rsidRPr="00612BF5">
        <w:rPr>
          <w:rFonts w:ascii="Times New Roman" w:eastAsia="Times New Roman" w:hAnsi="Times New Roman" w:cs="Times New Roman"/>
          <w:szCs w:val="24"/>
        </w:rPr>
        <w:t xml:space="preserve">). </w:t>
      </w:r>
      <w:r w:rsidRPr="00612BF5">
        <w:rPr>
          <w:rFonts w:ascii="Times New Roman" w:eastAsia="Times New Roman" w:hAnsi="Times New Roman" w:cs="Times New Roman"/>
          <w:i/>
          <w:szCs w:val="24"/>
        </w:rPr>
        <w:t>Discovering Statistics Using IBM SPSS Statistics (</w:t>
      </w:r>
      <w:r w:rsidR="002B0972" w:rsidRPr="00612BF5">
        <w:rPr>
          <w:rFonts w:ascii="Times New Roman" w:eastAsia="Times New Roman" w:hAnsi="Times New Roman" w:cs="Times New Roman"/>
          <w:i/>
          <w:szCs w:val="24"/>
        </w:rPr>
        <w:t>5</w:t>
      </w:r>
      <w:r w:rsidRPr="00612BF5">
        <w:rPr>
          <w:rFonts w:ascii="Times New Roman" w:eastAsia="Times New Roman" w:hAnsi="Times New Roman" w:cs="Times New Roman"/>
          <w:i/>
          <w:szCs w:val="24"/>
          <w:vertAlign w:val="superscript"/>
        </w:rPr>
        <w:t>th</w:t>
      </w:r>
      <w:r w:rsidRPr="00612BF5">
        <w:rPr>
          <w:rFonts w:ascii="Times New Roman" w:eastAsia="Times New Roman" w:hAnsi="Times New Roman" w:cs="Times New Roman"/>
          <w:i/>
          <w:szCs w:val="24"/>
        </w:rPr>
        <w:t xml:space="preserve"> ed.)</w:t>
      </w:r>
      <w:r w:rsidRPr="00612BF5">
        <w:rPr>
          <w:rFonts w:ascii="Times New Roman" w:eastAsia="Times New Roman" w:hAnsi="Times New Roman" w:cs="Times New Roman"/>
          <w:szCs w:val="24"/>
        </w:rPr>
        <w:t xml:space="preserve">. </w:t>
      </w:r>
      <w:r w:rsidR="0084659B" w:rsidRPr="00612BF5">
        <w:rPr>
          <w:rFonts w:ascii="Times New Roman" w:eastAsia="Times New Roman" w:hAnsi="Times New Roman" w:cs="Times New Roman"/>
          <w:szCs w:val="24"/>
        </w:rPr>
        <w:t>Sage.</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978-1526436566)</w:t>
      </w:r>
    </w:p>
    <w:p w14:paraId="6B43F437" w14:textId="05530CE9" w:rsidR="005D01B5" w:rsidRPr="00612BF5" w:rsidRDefault="005D01B5" w:rsidP="004F4150">
      <w:pPr>
        <w:snapToGrid w:val="0"/>
        <w:spacing w:line="288" w:lineRule="auto"/>
        <w:ind w:left="1166" w:hanging="1166"/>
        <w:rPr>
          <w:rFonts w:ascii="Times New Roman" w:eastAsia="Times New Roman" w:hAnsi="Times New Roman" w:cs="Times New Roman"/>
          <w:szCs w:val="24"/>
        </w:rPr>
      </w:pPr>
      <w:r w:rsidRPr="00612BF5">
        <w:rPr>
          <w:rFonts w:ascii="Times New Roman" w:eastAsia="Times New Roman" w:hAnsi="Times New Roman" w:cs="Times New Roman"/>
          <w:szCs w:val="24"/>
        </w:rPr>
        <w:t>Field, A.</w:t>
      </w:r>
      <w:r w:rsidR="00612BF5" w:rsidRPr="00612BF5">
        <w:rPr>
          <w:rFonts w:ascii="Times New Roman" w:eastAsia="Times New Roman" w:hAnsi="Times New Roman" w:cs="Times New Roman"/>
          <w:szCs w:val="24"/>
        </w:rPr>
        <w:t>, Miles, J., &amp; Field, A.</w:t>
      </w:r>
      <w:r w:rsidRPr="00612BF5">
        <w:rPr>
          <w:rFonts w:ascii="Times New Roman" w:eastAsia="Times New Roman" w:hAnsi="Times New Roman" w:cs="Times New Roman"/>
          <w:szCs w:val="24"/>
        </w:rPr>
        <w:t xml:space="preserve"> (201</w:t>
      </w:r>
      <w:r w:rsidR="00612BF5" w:rsidRPr="00612BF5">
        <w:rPr>
          <w:rFonts w:ascii="Times New Roman" w:eastAsia="Times New Roman" w:hAnsi="Times New Roman" w:cs="Times New Roman"/>
          <w:szCs w:val="24"/>
        </w:rPr>
        <w:t>2</w:t>
      </w:r>
      <w:r w:rsidRPr="00612BF5">
        <w:rPr>
          <w:rFonts w:ascii="Times New Roman" w:eastAsia="Times New Roman" w:hAnsi="Times New Roman" w:cs="Times New Roman"/>
          <w:szCs w:val="24"/>
        </w:rPr>
        <w:t xml:space="preserve">). </w:t>
      </w:r>
      <w:r w:rsidR="00612BF5" w:rsidRPr="00612BF5">
        <w:rPr>
          <w:rFonts w:ascii="Times New Roman" w:eastAsia="Times New Roman" w:hAnsi="Times New Roman" w:cs="Times New Roman"/>
          <w:i/>
          <w:szCs w:val="24"/>
        </w:rPr>
        <w:t>Discovering Statistics Using R</w:t>
      </w:r>
      <w:r w:rsidRPr="00612BF5">
        <w:rPr>
          <w:rFonts w:ascii="Times New Roman" w:eastAsia="Times New Roman" w:hAnsi="Times New Roman" w:cs="Times New Roman"/>
          <w:szCs w:val="24"/>
        </w:rPr>
        <w:t>. Sage.</w:t>
      </w:r>
      <w:r w:rsidR="002B0972" w:rsidRPr="00612BF5">
        <w:rPr>
          <w:rFonts w:ascii="Times New Roman" w:eastAsia="Times New Roman" w:hAnsi="Times New Roman" w:cs="Times New Roman"/>
          <w:szCs w:val="24"/>
        </w:rPr>
        <w:t xml:space="preserve"> (ISBN: </w:t>
      </w:r>
      <w:r w:rsidR="002B0972" w:rsidRPr="00612BF5">
        <w:rPr>
          <w:rFonts w:ascii="Times New Roman" w:hAnsi="Times New Roman" w:cs="Times New Roman"/>
          <w:color w:val="0F1111"/>
          <w:szCs w:val="24"/>
          <w:shd w:val="clear" w:color="auto" w:fill="FFFFFF"/>
        </w:rPr>
        <w:t>978-</w:t>
      </w:r>
      <w:r w:rsidR="00612BF5" w:rsidRPr="00612BF5">
        <w:rPr>
          <w:rFonts w:ascii="Times New Roman" w:hAnsi="Times New Roman" w:cs="Times New Roman"/>
          <w:color w:val="0F1111"/>
          <w:szCs w:val="24"/>
          <w:shd w:val="clear" w:color="auto" w:fill="FFFFFF"/>
        </w:rPr>
        <w:t>1446200469</w:t>
      </w:r>
      <w:r w:rsidR="002B0972" w:rsidRPr="00612BF5">
        <w:rPr>
          <w:rFonts w:ascii="Times New Roman" w:hAnsi="Times New Roman" w:cs="Times New Roman"/>
          <w:color w:val="0F1111"/>
          <w:szCs w:val="24"/>
          <w:shd w:val="clear" w:color="auto" w:fill="FFFFFF"/>
        </w:rPr>
        <w:t>)</w:t>
      </w:r>
    </w:p>
    <w:p w14:paraId="64940395" w14:textId="17021ABC" w:rsidR="001F4E3B" w:rsidRPr="00612BF5" w:rsidRDefault="001F4E3B" w:rsidP="004F4150">
      <w:pPr>
        <w:snapToGrid w:val="0"/>
        <w:spacing w:line="288" w:lineRule="auto"/>
        <w:ind w:left="1166" w:hanging="1166"/>
        <w:rPr>
          <w:rFonts w:ascii="Times New Roman" w:hAnsi="Times New Roman" w:cs="Times New Roman"/>
          <w:color w:val="000000"/>
          <w:szCs w:val="24"/>
        </w:rPr>
      </w:pPr>
      <w:r w:rsidRPr="00612BF5">
        <w:rPr>
          <w:rFonts w:ascii="Times New Roman" w:hAnsi="Times New Roman" w:cs="Times New Roman"/>
          <w:color w:val="000000"/>
          <w:szCs w:val="24"/>
        </w:rPr>
        <w:t>Huck</w:t>
      </w:r>
      <w:r w:rsidR="00FC46DF" w:rsidRPr="00612BF5">
        <w:rPr>
          <w:rFonts w:ascii="Times New Roman" w:hAnsi="Times New Roman" w:cs="Times New Roman"/>
          <w:color w:val="000000"/>
          <w:szCs w:val="24"/>
        </w:rPr>
        <w:t>, S. W</w:t>
      </w:r>
      <w:r w:rsidRPr="00612BF5">
        <w:rPr>
          <w:rFonts w:ascii="Times New Roman" w:hAnsi="Times New Roman" w:cs="Times New Roman"/>
          <w:color w:val="000000"/>
          <w:szCs w:val="24"/>
        </w:rPr>
        <w:t>. (20</w:t>
      </w:r>
      <w:r w:rsidR="00802356" w:rsidRPr="00612BF5">
        <w:rPr>
          <w:rFonts w:ascii="Times New Roman" w:hAnsi="Times New Roman" w:cs="Times New Roman"/>
          <w:color w:val="000000"/>
          <w:szCs w:val="24"/>
        </w:rPr>
        <w:t>1</w:t>
      </w:r>
      <w:r w:rsidR="00C534A5" w:rsidRPr="00612BF5">
        <w:rPr>
          <w:rFonts w:ascii="Times New Roman" w:hAnsi="Times New Roman" w:cs="Times New Roman"/>
          <w:color w:val="000000"/>
          <w:szCs w:val="24"/>
        </w:rPr>
        <w:t>2</w:t>
      </w:r>
      <w:r w:rsidRPr="00612BF5">
        <w:rPr>
          <w:rFonts w:ascii="Times New Roman" w:hAnsi="Times New Roman" w:cs="Times New Roman"/>
          <w:color w:val="000000"/>
          <w:szCs w:val="24"/>
        </w:rPr>
        <w:t xml:space="preserve">). </w:t>
      </w:r>
      <w:r w:rsidR="00FC46DF" w:rsidRPr="00612BF5">
        <w:rPr>
          <w:rFonts w:ascii="Times New Roman" w:hAnsi="Times New Roman" w:cs="Times New Roman"/>
          <w:i/>
          <w:color w:val="000000"/>
          <w:szCs w:val="24"/>
        </w:rPr>
        <w:t xml:space="preserve">Reading </w:t>
      </w:r>
      <w:r w:rsidR="002B0972" w:rsidRPr="00612BF5">
        <w:rPr>
          <w:rFonts w:ascii="Times New Roman" w:hAnsi="Times New Roman" w:cs="Times New Roman"/>
          <w:i/>
          <w:color w:val="000000"/>
          <w:szCs w:val="24"/>
        </w:rPr>
        <w:t xml:space="preserve">Statistics </w:t>
      </w:r>
      <w:r w:rsidRPr="00612BF5">
        <w:rPr>
          <w:rFonts w:ascii="Times New Roman" w:hAnsi="Times New Roman" w:cs="Times New Roman"/>
          <w:i/>
          <w:color w:val="000000"/>
          <w:szCs w:val="24"/>
        </w:rPr>
        <w:t xml:space="preserve">and </w:t>
      </w:r>
      <w:r w:rsidR="002B0972" w:rsidRPr="00612BF5">
        <w:rPr>
          <w:rFonts w:ascii="Times New Roman" w:hAnsi="Times New Roman" w:cs="Times New Roman"/>
          <w:i/>
          <w:color w:val="000000"/>
          <w:szCs w:val="24"/>
        </w:rPr>
        <w:t xml:space="preserve">Research </w:t>
      </w:r>
      <w:r w:rsidRPr="00612BF5">
        <w:rPr>
          <w:rFonts w:ascii="Times New Roman" w:hAnsi="Times New Roman" w:cs="Times New Roman"/>
          <w:i/>
          <w:color w:val="000000"/>
          <w:szCs w:val="24"/>
        </w:rPr>
        <w:t>(</w:t>
      </w:r>
      <w:r w:rsidR="00802356" w:rsidRPr="00612BF5">
        <w:rPr>
          <w:rFonts w:ascii="Times New Roman" w:hAnsi="Times New Roman" w:cs="Times New Roman"/>
          <w:i/>
          <w:color w:val="000000"/>
          <w:szCs w:val="24"/>
        </w:rPr>
        <w:t>6</w:t>
      </w:r>
      <w:proofErr w:type="spellStart"/>
      <w:r w:rsidRPr="00612BF5">
        <w:rPr>
          <w:rFonts w:ascii="Times New Roman" w:hAnsi="Times New Roman" w:cs="Times New Roman"/>
          <w:i/>
          <w:color w:val="000000"/>
          <w:position w:val="11"/>
          <w:szCs w:val="24"/>
          <w:vertAlign w:val="superscript"/>
        </w:rPr>
        <w:t>th</w:t>
      </w:r>
      <w:proofErr w:type="spellEnd"/>
      <w:r w:rsidRPr="00612BF5">
        <w:rPr>
          <w:rFonts w:ascii="Times New Roman" w:hAnsi="Times New Roman" w:cs="Times New Roman"/>
          <w:i/>
          <w:color w:val="000000"/>
          <w:szCs w:val="24"/>
        </w:rPr>
        <w:t xml:space="preserve"> ed.).</w:t>
      </w:r>
      <w:r w:rsidR="00FC46DF" w:rsidRPr="00612BF5">
        <w:rPr>
          <w:rFonts w:ascii="Times New Roman" w:hAnsi="Times New Roman" w:cs="Times New Roman"/>
          <w:color w:val="000000"/>
          <w:szCs w:val="24"/>
        </w:rPr>
        <w:t xml:space="preserve"> </w:t>
      </w:r>
      <w:r w:rsidRPr="00612BF5">
        <w:rPr>
          <w:rFonts w:ascii="Times New Roman" w:hAnsi="Times New Roman" w:cs="Times New Roman"/>
          <w:color w:val="000000"/>
          <w:szCs w:val="24"/>
        </w:rPr>
        <w:t>Pearson Education.</w:t>
      </w:r>
      <w:r w:rsidR="002B0972" w:rsidRPr="00612BF5">
        <w:rPr>
          <w:rFonts w:ascii="Times New Roman" w:hAnsi="Times New Roman" w:cs="Times New Roman"/>
          <w:color w:val="000000"/>
          <w:szCs w:val="24"/>
        </w:rPr>
        <w:t xml:space="preserve"> (ISBN: </w:t>
      </w:r>
      <w:r w:rsidR="002B0972" w:rsidRPr="00612BF5">
        <w:rPr>
          <w:rFonts w:ascii="Times New Roman" w:hAnsi="Times New Roman" w:cs="Times New Roman"/>
          <w:color w:val="0F1111"/>
          <w:szCs w:val="24"/>
          <w:shd w:val="clear" w:color="auto" w:fill="FFFFFF"/>
        </w:rPr>
        <w:t>978-0132178631)</w:t>
      </w:r>
    </w:p>
    <w:p w14:paraId="2E2B2C34" w14:textId="393F5221" w:rsidR="00D860EA" w:rsidRPr="00612BF5" w:rsidRDefault="00D860EA" w:rsidP="004F4150">
      <w:pPr>
        <w:pStyle w:val="CM14"/>
        <w:snapToGrid w:val="0"/>
        <w:spacing w:line="288" w:lineRule="auto"/>
        <w:ind w:left="1166" w:right="302" w:hanging="1166"/>
        <w:rPr>
          <w:color w:val="000000"/>
        </w:rPr>
      </w:pPr>
      <w:r w:rsidRPr="00612BF5">
        <w:rPr>
          <w:color w:val="000000"/>
        </w:rPr>
        <w:t>Shannon</w:t>
      </w:r>
      <w:r w:rsidR="00362582" w:rsidRPr="00612BF5">
        <w:rPr>
          <w:color w:val="000000"/>
        </w:rPr>
        <w:t>, D. M., &amp;</w:t>
      </w:r>
      <w:r w:rsidRPr="00612BF5">
        <w:rPr>
          <w:color w:val="000000"/>
        </w:rPr>
        <w:t xml:space="preserve"> Davenport</w:t>
      </w:r>
      <w:r w:rsidR="00362582" w:rsidRPr="00612BF5">
        <w:rPr>
          <w:color w:val="000000"/>
        </w:rPr>
        <w:t>, M. A.</w:t>
      </w:r>
      <w:r w:rsidRPr="00612BF5">
        <w:rPr>
          <w:color w:val="000000"/>
        </w:rPr>
        <w:t xml:space="preserve"> (2001). </w:t>
      </w:r>
      <w:r w:rsidRPr="00612BF5">
        <w:rPr>
          <w:i/>
          <w:color w:val="000000"/>
        </w:rPr>
        <w:t>Using SPSS to Solve Statistical Problems</w:t>
      </w:r>
      <w:r w:rsidRPr="00612BF5">
        <w:rPr>
          <w:color w:val="000000"/>
        </w:rPr>
        <w:t xml:space="preserve">. Merrill/Prentice Hall. </w:t>
      </w:r>
    </w:p>
    <w:p w14:paraId="30FBA1EE" w14:textId="77777777" w:rsidR="004F4150" w:rsidRDefault="004F4150" w:rsidP="004F4150">
      <w:pPr>
        <w:widowControl/>
        <w:adjustRightInd w:val="0"/>
        <w:snapToGrid w:val="0"/>
        <w:spacing w:line="288" w:lineRule="auto"/>
        <w:rPr>
          <w:rFonts w:ascii="Times New Roman" w:eastAsia="PMingLiU" w:hAnsi="Times New Roman" w:cs="Times New Roman"/>
          <w:b/>
          <w:color w:val="FF0000"/>
          <w:szCs w:val="24"/>
        </w:rPr>
      </w:pPr>
    </w:p>
    <w:p w14:paraId="0F3C0AA3" w14:textId="77777777" w:rsidR="004F4150" w:rsidRDefault="004F4150">
      <w:pPr>
        <w:widowControl/>
        <w:rPr>
          <w:rFonts w:ascii="Times New Roman" w:eastAsia="PMingLiU" w:hAnsi="Times New Roman" w:cs="Times New Roman"/>
          <w:b/>
          <w:color w:val="FF0000"/>
          <w:szCs w:val="24"/>
        </w:rPr>
      </w:pPr>
      <w:r>
        <w:rPr>
          <w:rFonts w:ascii="Times New Roman" w:eastAsia="PMingLiU" w:hAnsi="Times New Roman" w:cs="Times New Roman"/>
          <w:b/>
          <w:color w:val="FF0000"/>
          <w:szCs w:val="24"/>
        </w:rPr>
        <w:br w:type="page"/>
      </w:r>
    </w:p>
    <w:p w14:paraId="11B62601" w14:textId="17D987D1" w:rsidR="00126E9F" w:rsidRPr="00D750C3" w:rsidRDefault="00126E9F" w:rsidP="004F4150">
      <w:pPr>
        <w:widowControl/>
        <w:adjustRightInd w:val="0"/>
        <w:snapToGrid w:val="0"/>
        <w:spacing w:line="288" w:lineRule="auto"/>
        <w:rPr>
          <w:rFonts w:ascii="Times New Roman" w:eastAsia="PMingLiU" w:hAnsi="Times New Roman" w:cs="Times New Roman"/>
          <w:b/>
          <w:color w:val="FF0000"/>
          <w:szCs w:val="24"/>
        </w:rPr>
      </w:pPr>
      <w:r w:rsidRPr="00D750C3">
        <w:rPr>
          <w:rFonts w:ascii="Times New Roman" w:eastAsia="PMingLiU" w:hAnsi="Times New Roman" w:cs="Times New Roman"/>
          <w:b/>
          <w:color w:val="FF0000"/>
          <w:szCs w:val="24"/>
        </w:rPr>
        <w:lastRenderedPageBreak/>
        <w:t>Required Computer Software and Skills:</w:t>
      </w:r>
    </w:p>
    <w:p w14:paraId="3CDBFE3D" w14:textId="1E3D33D9" w:rsidR="00126E9F" w:rsidRPr="00D750C3" w:rsidRDefault="00126E9F" w:rsidP="004F4150">
      <w:pPr>
        <w:widowControl/>
        <w:numPr>
          <w:ilvl w:val="0"/>
          <w:numId w:val="29"/>
        </w:numPr>
        <w:spacing w:line="288"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Access to high</w:t>
      </w:r>
      <w:r>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speed internet through smart mobile devices or computers.</w:t>
      </w:r>
    </w:p>
    <w:p w14:paraId="5EB54A5E" w14:textId="55E74A0B" w:rsidR="00126E9F" w:rsidRPr="00D750C3" w:rsidRDefault="00126E9F" w:rsidP="004F4150">
      <w:pPr>
        <w:pStyle w:val="ListParagraph"/>
        <w:widowControl/>
        <w:numPr>
          <w:ilvl w:val="0"/>
          <w:numId w:val="29"/>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SPSS version 27/28</w:t>
      </w:r>
      <w:r>
        <w:rPr>
          <w:rFonts w:ascii="Times New Roman" w:eastAsia="PMingLiU" w:hAnsi="Times New Roman" w:cs="Times New Roman"/>
          <w:szCs w:val="24"/>
        </w:rPr>
        <w:t>/29</w:t>
      </w:r>
      <w:r w:rsidRPr="00D750C3">
        <w:rPr>
          <w:rFonts w:ascii="Times New Roman" w:eastAsia="PMingLiU" w:hAnsi="Times New Roman" w:cs="Times New Roman"/>
          <w:szCs w:val="24"/>
        </w:rPr>
        <w:t xml:space="preserve"> (at least </w:t>
      </w:r>
      <w:r>
        <w:rPr>
          <w:rFonts w:ascii="Times New Roman" w:eastAsia="PMingLiU" w:hAnsi="Times New Roman" w:cs="Times New Roman"/>
          <w:szCs w:val="24"/>
        </w:rPr>
        <w:t xml:space="preserve">the </w:t>
      </w:r>
      <w:r w:rsidRPr="00126E9F">
        <w:rPr>
          <w:rFonts w:ascii="Times New Roman" w:eastAsia="PMingLiU" w:hAnsi="Times New Roman" w:cs="Times New Roman"/>
          <w:bCs/>
          <w:color w:val="FF0000"/>
          <w:szCs w:val="24"/>
          <w:u w:val="single"/>
        </w:rPr>
        <w:t>Grad Standard</w:t>
      </w:r>
      <w:r w:rsidRPr="00126E9F">
        <w:rPr>
          <w:rFonts w:ascii="Times New Roman" w:eastAsia="PMingLiU" w:hAnsi="Times New Roman" w:cs="Times New Roman"/>
          <w:bCs/>
          <w:color w:val="FF0000"/>
          <w:szCs w:val="24"/>
          <w:u w:val="single"/>
        </w:rPr>
        <w:t xml:space="preserve"> </w:t>
      </w:r>
      <w:r w:rsidRPr="00126E9F">
        <w:rPr>
          <w:rFonts w:ascii="Times New Roman" w:eastAsia="PMingLiU" w:hAnsi="Times New Roman" w:cs="Times New Roman"/>
          <w:bCs/>
          <w:color w:val="FF0000"/>
          <w:szCs w:val="24"/>
          <w:u w:val="single"/>
        </w:rPr>
        <w:t>Pack</w:t>
      </w:r>
      <w:r>
        <w:rPr>
          <w:rFonts w:ascii="Times New Roman" w:eastAsia="PMingLiU" w:hAnsi="Times New Roman" w:cs="Times New Roman"/>
          <w:b/>
          <w:szCs w:val="24"/>
        </w:rPr>
        <w:t>, NOT the Base Pack</w:t>
      </w:r>
      <w:r w:rsidRPr="00D750C3">
        <w:rPr>
          <w:rFonts w:ascii="Times New Roman" w:eastAsia="PMingLiU" w:hAnsi="Times New Roman" w:cs="Times New Roman"/>
          <w:szCs w:val="24"/>
        </w:rPr>
        <w:t xml:space="preserve">). </w:t>
      </w:r>
    </w:p>
    <w:p w14:paraId="6BF2DAAD" w14:textId="77777777" w:rsidR="00126E9F" w:rsidRPr="00D750C3" w:rsidRDefault="00126E9F" w:rsidP="004F4150">
      <w:pPr>
        <w:pStyle w:val="ListParagraph"/>
        <w:widowControl/>
        <w:numPr>
          <w:ilvl w:val="1"/>
          <w:numId w:val="34"/>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the SPSS Standard Grad Pack from these distributors listed on the IBM website: </w:t>
      </w:r>
    </w:p>
    <w:p w14:paraId="5EBC1994" w14:textId="77777777" w:rsidR="00126E9F" w:rsidRPr="00D750C3" w:rsidRDefault="00126E9F" w:rsidP="004F4150">
      <w:pPr>
        <w:pStyle w:val="ListParagraph"/>
        <w:widowControl/>
        <w:adjustRightInd w:val="0"/>
        <w:snapToGrid w:val="0"/>
        <w:spacing w:line="288" w:lineRule="auto"/>
        <w:ind w:leftChars="0" w:left="1440"/>
        <w:rPr>
          <w:rFonts w:ascii="Times New Roman" w:eastAsia="PMingLiU" w:hAnsi="Times New Roman" w:cs="Times New Roman"/>
          <w:szCs w:val="24"/>
        </w:rPr>
      </w:pPr>
      <w:hyperlink r:id="rId8" w:history="1">
        <w:r w:rsidRPr="00D750C3">
          <w:rPr>
            <w:rStyle w:val="Hyperlink"/>
            <w:rFonts w:ascii="Times New Roman" w:hAnsi="Times New Roman" w:cs="Times New Roman"/>
            <w:color w:val="auto"/>
          </w:rPr>
          <w:t>https://www.ibm.com/us-en/marketplace/spss-statistics-gradpack/details</w:t>
        </w:r>
      </w:hyperlink>
      <w:r w:rsidRPr="00D750C3">
        <w:rPr>
          <w:rFonts w:ascii="Times New Roman" w:hAnsi="Times New Roman" w:cs="Times New Roman"/>
        </w:rPr>
        <w:t xml:space="preserve"> </w:t>
      </w:r>
      <w:r w:rsidRPr="00D750C3">
        <w:rPr>
          <w:rFonts w:ascii="Times New Roman" w:eastAsia="PMingLiU" w:hAnsi="Times New Roman" w:cs="Times New Roman"/>
          <w:szCs w:val="24"/>
        </w:rPr>
        <w:t xml:space="preserve"> </w:t>
      </w:r>
    </w:p>
    <w:p w14:paraId="712E30FC" w14:textId="77777777" w:rsidR="00126E9F" w:rsidRPr="00D750C3" w:rsidRDefault="00126E9F" w:rsidP="004F4150">
      <w:pPr>
        <w:pStyle w:val="ListParagraph"/>
        <w:widowControl/>
        <w:numPr>
          <w:ilvl w:val="1"/>
          <w:numId w:val="34"/>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There are several vendors </w:t>
      </w:r>
      <w:r>
        <w:rPr>
          <w:rFonts w:ascii="Times New Roman" w:eastAsia="PMingLiU" w:hAnsi="Times New Roman" w:cs="Times New Roman"/>
          <w:szCs w:val="24"/>
        </w:rPr>
        <w:t>o</w:t>
      </w:r>
      <w:r w:rsidRPr="00D750C3">
        <w:rPr>
          <w:rFonts w:ascii="Times New Roman" w:eastAsia="PMingLiU" w:hAnsi="Times New Roman" w:cs="Times New Roman"/>
          <w:szCs w:val="24"/>
        </w:rPr>
        <w:t>n the SPSS website. Their prices are varied. You can try to find the best deal among those vendors.</w:t>
      </w:r>
    </w:p>
    <w:p w14:paraId="141A14CF" w14:textId="408002B9" w:rsidR="00126E9F" w:rsidRPr="00D750C3" w:rsidRDefault="00126E9F" w:rsidP="004F4150">
      <w:pPr>
        <w:pStyle w:val="ListParagraph"/>
        <w:widowControl/>
        <w:numPr>
          <w:ilvl w:val="1"/>
          <w:numId w:val="34"/>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Or you can access the SPSS virtually through the </w:t>
      </w:r>
      <w:r>
        <w:rPr>
          <w:rFonts w:ascii="Times New Roman" w:eastAsia="PMingLiU" w:hAnsi="Times New Roman" w:cs="Times New Roman"/>
          <w:szCs w:val="24"/>
        </w:rPr>
        <w:t>I</w:t>
      </w:r>
      <w:r w:rsidRPr="00D750C3">
        <w:rPr>
          <w:rFonts w:ascii="Times New Roman" w:eastAsia="PMingLiU" w:hAnsi="Times New Roman" w:cs="Times New Roman"/>
          <w:szCs w:val="24"/>
        </w:rPr>
        <w:t xml:space="preserve">nternet. You need to use VPN to be able to access the virtual lab. Remember that when you are in the virtual lab, you are </w:t>
      </w:r>
      <w:r w:rsidRPr="00D750C3">
        <w:rPr>
          <w:rFonts w:ascii="Times New Roman" w:eastAsia="PMingLiU" w:hAnsi="Times New Roman" w:cs="Times New Roman"/>
          <w:szCs w:val="24"/>
          <w:u w:val="single"/>
        </w:rPr>
        <w:t>NOT</w:t>
      </w:r>
      <w:r w:rsidRPr="00D750C3">
        <w:rPr>
          <w:rFonts w:ascii="Times New Roman" w:eastAsia="PMingLiU" w:hAnsi="Times New Roman" w:cs="Times New Roman"/>
          <w:szCs w:val="24"/>
        </w:rPr>
        <w:t xml:space="preserve"> using your own computer. </w:t>
      </w:r>
      <w:r w:rsidRPr="00D750C3">
        <w:rPr>
          <w:rFonts w:ascii="Times New Roman" w:eastAsia="PMingLiU" w:hAnsi="Times New Roman" w:cs="Times New Roman"/>
          <w:szCs w:val="24"/>
          <w:u w:val="single"/>
        </w:rPr>
        <w:t xml:space="preserve">Do NOT save anything </w:t>
      </w:r>
      <w:r>
        <w:rPr>
          <w:rFonts w:ascii="Times New Roman" w:eastAsia="PMingLiU" w:hAnsi="Times New Roman" w:cs="Times New Roman"/>
          <w:szCs w:val="24"/>
          <w:u w:val="single"/>
        </w:rPr>
        <w:t>o</w:t>
      </w:r>
      <w:r w:rsidRPr="00D750C3">
        <w:rPr>
          <w:rFonts w:ascii="Times New Roman" w:eastAsia="PMingLiU" w:hAnsi="Times New Roman" w:cs="Times New Roman"/>
          <w:szCs w:val="24"/>
          <w:u w:val="single"/>
        </w:rPr>
        <w:t xml:space="preserve">n the computer or </w:t>
      </w:r>
      <w:r>
        <w:rPr>
          <w:rFonts w:ascii="Times New Roman" w:eastAsia="PMingLiU" w:hAnsi="Times New Roman" w:cs="Times New Roman"/>
          <w:szCs w:val="24"/>
          <w:u w:val="single"/>
        </w:rPr>
        <w:t xml:space="preserve">the </w:t>
      </w:r>
      <w:r w:rsidRPr="00D750C3">
        <w:rPr>
          <w:rFonts w:ascii="Times New Roman" w:eastAsia="PMingLiU" w:hAnsi="Times New Roman" w:cs="Times New Roman"/>
          <w:szCs w:val="24"/>
          <w:u w:val="single"/>
        </w:rPr>
        <w:t>desktop</w:t>
      </w:r>
      <w:r w:rsidRPr="00D750C3">
        <w:rPr>
          <w:rFonts w:ascii="Times New Roman" w:eastAsia="PMingLiU" w:hAnsi="Times New Roman" w:cs="Times New Roman"/>
          <w:szCs w:val="24"/>
        </w:rPr>
        <w:t xml:space="preserve">. Instead, you need to email the files or save them </w:t>
      </w:r>
      <w:r>
        <w:rPr>
          <w:rFonts w:ascii="Times New Roman" w:eastAsia="PMingLiU" w:hAnsi="Times New Roman" w:cs="Times New Roman"/>
          <w:szCs w:val="24"/>
        </w:rPr>
        <w:t>o</w:t>
      </w:r>
      <w:r w:rsidRPr="00D750C3">
        <w:rPr>
          <w:rFonts w:ascii="Times New Roman" w:eastAsia="PMingLiU" w:hAnsi="Times New Roman" w:cs="Times New Roman"/>
          <w:szCs w:val="24"/>
        </w:rPr>
        <w:t xml:space="preserve">n thumb drives. </w:t>
      </w:r>
    </w:p>
    <w:p w14:paraId="479CF3FC" w14:textId="77777777" w:rsidR="00126E9F" w:rsidRPr="00BC5861" w:rsidRDefault="00126E9F" w:rsidP="004F4150">
      <w:pPr>
        <w:widowControl/>
        <w:numPr>
          <w:ilvl w:val="0"/>
          <w:numId w:val="29"/>
        </w:numPr>
        <w:spacing w:line="288"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w:t>
      </w:r>
      <w:r>
        <w:rPr>
          <w:rFonts w:ascii="Times New Roman" w:eastAsia="PMingLiU" w:hAnsi="Times New Roman" w:cs="Times New Roman"/>
          <w:szCs w:val="24"/>
        </w:rPr>
        <w:t>s</w:t>
      </w:r>
      <w:r w:rsidRPr="00BC5861">
        <w:rPr>
          <w:rFonts w:ascii="Times New Roman" w:eastAsia="PMingLiU" w:hAnsi="Times New Roman" w:cs="Times New Roman"/>
          <w:szCs w:val="24"/>
        </w:rPr>
        <w:t xml:space="preserve">, such as SAS, R, STATA, or Python, to complete your work. However, I </w:t>
      </w:r>
      <w:proofErr w:type="gramStart"/>
      <w:r w:rsidRPr="00BC5861">
        <w:rPr>
          <w:rFonts w:ascii="Times New Roman" w:eastAsia="PMingLiU" w:hAnsi="Times New Roman" w:cs="Times New Roman"/>
          <w:szCs w:val="24"/>
        </w:rPr>
        <w:t>only introduce</w:t>
      </w:r>
      <w:proofErr w:type="gramEnd"/>
      <w:r w:rsidRPr="00BC5861">
        <w:rPr>
          <w:rFonts w:ascii="Times New Roman" w:eastAsia="PMingLiU" w:hAnsi="Times New Roman" w:cs="Times New Roman"/>
          <w:szCs w:val="24"/>
        </w:rPr>
        <w:t xml:space="preserve"> SPSS in our class.</w:t>
      </w:r>
    </w:p>
    <w:p w14:paraId="6B48D985" w14:textId="77777777" w:rsidR="00126E9F" w:rsidRPr="00D750C3" w:rsidRDefault="00126E9F" w:rsidP="004F4150">
      <w:pPr>
        <w:pStyle w:val="ListParagraph"/>
        <w:widowControl/>
        <w:numPr>
          <w:ilvl w:val="0"/>
          <w:numId w:val="29"/>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4CDAE63" w14:textId="77777777" w:rsidR="00126E9F" w:rsidRPr="00D750C3" w:rsidRDefault="00126E9F" w:rsidP="004F4150">
      <w:pPr>
        <w:pStyle w:val="ListParagraph"/>
        <w:widowControl/>
        <w:numPr>
          <w:ilvl w:val="0"/>
          <w:numId w:val="29"/>
        </w:numPr>
        <w:adjustRightInd w:val="0"/>
        <w:snapToGrid w:val="0"/>
        <w:spacing w:line="288"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w:t>
      </w:r>
      <w:proofErr w:type="gramStart"/>
      <w:r w:rsidRPr="00D750C3">
        <w:rPr>
          <w:rFonts w:ascii="Times New Roman" w:eastAsia="PMingLiU" w:hAnsi="Times New Roman" w:cs="Times New Roman"/>
          <w:szCs w:val="24"/>
        </w:rPr>
        <w:t>e.g.</w:t>
      </w:r>
      <w:proofErr w:type="gramEnd"/>
      <w:r w:rsidRPr="00D750C3">
        <w:rPr>
          <w:rFonts w:ascii="Times New Roman" w:eastAsia="PMingLiU" w:hAnsi="Times New Roman" w:cs="Times New Roman"/>
          <w:szCs w:val="24"/>
        </w:rPr>
        <w:t xml:space="preserve"> Adobe Acrobat).</w:t>
      </w:r>
    </w:p>
    <w:p w14:paraId="41A7FB89" w14:textId="77777777" w:rsidR="00126E9F" w:rsidRPr="00126E9F" w:rsidRDefault="00126E9F" w:rsidP="004F4150">
      <w:pPr>
        <w:pStyle w:val="ListParagraph"/>
        <w:widowControl/>
        <w:numPr>
          <w:ilvl w:val="0"/>
          <w:numId w:val="29"/>
        </w:numPr>
        <w:adjustRightInd w:val="0"/>
        <w:snapToGrid w:val="0"/>
        <w:spacing w:line="288" w:lineRule="auto"/>
        <w:ind w:leftChars="0"/>
        <w:rPr>
          <w:rFonts w:ascii="Times New Roman" w:eastAsia="PMingLiU" w:hAnsi="Times New Roman" w:cs="Times New Roman"/>
          <w:b/>
          <w:bCs/>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9" w:history="1">
        <w:r w:rsidRPr="00126E9F">
          <w:rPr>
            <w:rStyle w:val="Hyperlink"/>
            <w:rFonts w:ascii="Times New Roman" w:hAnsi="Times New Roman" w:cs="Times New Roman"/>
            <w:b/>
            <w:bCs/>
            <w:color w:val="auto"/>
            <w:szCs w:val="24"/>
          </w:rPr>
          <w:t>http://wp.auburn.edu/biggio/canvas/student-help/</w:t>
        </w:r>
      </w:hyperlink>
      <w:r w:rsidRPr="00126E9F">
        <w:rPr>
          <w:rFonts w:ascii="Times New Roman" w:hAnsi="Times New Roman" w:cs="Times New Roman"/>
          <w:b/>
          <w:bCs/>
          <w:szCs w:val="24"/>
        </w:rPr>
        <w:t xml:space="preserve"> )</w:t>
      </w:r>
    </w:p>
    <w:p w14:paraId="64697C00" w14:textId="77777777" w:rsidR="00126E9F" w:rsidRPr="00D750C3" w:rsidRDefault="00126E9F" w:rsidP="004F4150">
      <w:pPr>
        <w:widowControl/>
        <w:numPr>
          <w:ilvl w:val="0"/>
          <w:numId w:val="29"/>
        </w:numPr>
        <w:spacing w:line="288"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Zoom application. You can install it </w:t>
      </w:r>
      <w:r>
        <w:rPr>
          <w:rFonts w:ascii="Times New Roman" w:eastAsia="PMingLiU" w:hAnsi="Times New Roman" w:cs="Times New Roman"/>
          <w:kern w:val="0"/>
          <w:szCs w:val="24"/>
          <w:lang w:eastAsia="en-US"/>
        </w:rPr>
        <w:t>o</w:t>
      </w:r>
      <w:r w:rsidRPr="00BC5861">
        <w:rPr>
          <w:rFonts w:ascii="Times New Roman" w:eastAsia="PMingLiU" w:hAnsi="Times New Roman" w:cs="Times New Roman"/>
          <w:kern w:val="0"/>
          <w:szCs w:val="24"/>
          <w:lang w:eastAsia="en-US"/>
        </w:rPr>
        <w:t>n your computers, tablets</w:t>
      </w:r>
      <w:r>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 or smartphones. This is for participating </w:t>
      </w:r>
      <w:r>
        <w:rPr>
          <w:rFonts w:ascii="Times New Roman" w:eastAsia="PMingLiU" w:hAnsi="Times New Roman" w:cs="Times New Roman"/>
          <w:kern w:val="0"/>
          <w:szCs w:val="24"/>
          <w:lang w:eastAsia="en-US"/>
        </w:rPr>
        <w:t xml:space="preserve">in </w:t>
      </w:r>
      <w:r w:rsidRPr="00BC5861">
        <w:rPr>
          <w:rFonts w:ascii="Times New Roman" w:eastAsia="PMingLiU" w:hAnsi="Times New Roman" w:cs="Times New Roman"/>
          <w:kern w:val="0"/>
          <w:szCs w:val="24"/>
          <w:lang w:eastAsia="en-US"/>
        </w:rPr>
        <w:t>virtual office hours.</w:t>
      </w:r>
    </w:p>
    <w:p w14:paraId="3DC705E9" w14:textId="77777777" w:rsidR="00126E9F" w:rsidRPr="00D750C3" w:rsidRDefault="00126E9F" w:rsidP="004F4150">
      <w:pPr>
        <w:widowControl/>
        <w:adjustRightInd w:val="0"/>
        <w:snapToGrid w:val="0"/>
        <w:spacing w:line="288" w:lineRule="auto"/>
        <w:rPr>
          <w:rFonts w:ascii="Times New Roman" w:eastAsia="PMingLiU" w:hAnsi="Times New Roman" w:cs="Times New Roman"/>
          <w:b/>
          <w:szCs w:val="24"/>
        </w:rPr>
      </w:pPr>
    </w:p>
    <w:p w14:paraId="173A836E" w14:textId="77777777" w:rsidR="00126E9F" w:rsidRPr="00D750C3" w:rsidRDefault="00126E9F" w:rsidP="004F4150">
      <w:pPr>
        <w:spacing w:line="288"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AD0C6E3" w14:textId="77777777" w:rsidR="00126E9F" w:rsidRPr="00D750C3" w:rsidRDefault="00126E9F" w:rsidP="004F4150">
      <w:pPr>
        <w:spacing w:line="288"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766AC795" w14:textId="22048833" w:rsidR="00126E9F" w:rsidRPr="00D750C3" w:rsidRDefault="00126E9F" w:rsidP="004F4150">
      <w:pPr>
        <w:widowControl/>
        <w:numPr>
          <w:ilvl w:val="0"/>
          <w:numId w:val="33"/>
        </w:numPr>
        <w:spacing w:line="288"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open, save, copy-paste, use track changes, make tables</w:t>
      </w:r>
      <w:r>
        <w:rPr>
          <w:rFonts w:ascii="Times New Roman" w:eastAsia="Arial" w:hAnsi="Times New Roman" w:cs="Times New Roman"/>
          <w:szCs w:val="24"/>
        </w:rPr>
        <w:t>,</w:t>
      </w:r>
      <w:r w:rsidRPr="00D750C3">
        <w:rPr>
          <w:rFonts w:ascii="Times New Roman" w:eastAsia="Arial" w:hAnsi="Times New Roman" w:cs="Times New Roman"/>
          <w:szCs w:val="24"/>
        </w:rPr>
        <w:t xml:space="preserve"> and create Word and PDF documents.</w:t>
      </w:r>
    </w:p>
    <w:p w14:paraId="79778627" w14:textId="22E9CE17" w:rsidR="00126E9F" w:rsidRPr="00D750C3" w:rsidRDefault="00126E9F" w:rsidP="004F4150">
      <w:pPr>
        <w:widowControl/>
        <w:numPr>
          <w:ilvl w:val="0"/>
          <w:numId w:val="33"/>
        </w:numPr>
        <w:spacing w:line="288"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Canvas. </w:t>
      </w:r>
      <w:r w:rsidRPr="00D750C3">
        <w:rPr>
          <w:rFonts w:ascii="Times New Roman" w:eastAsia="Arial" w:hAnsi="Times New Roman" w:cs="Times New Roman"/>
          <w:b/>
          <w:color w:val="0070C0"/>
          <w:szCs w:val="24"/>
          <w:u w:val="single"/>
        </w:rPr>
        <w:t xml:space="preserve">(More student resources for Canvas can be found here: </w:t>
      </w:r>
      <w:hyperlink r:id="rId10"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p w14:paraId="4F2C4876" w14:textId="77777777" w:rsidR="00126E9F" w:rsidRDefault="00126E9F" w:rsidP="004F4150">
      <w:pPr>
        <w:widowControl/>
        <w:spacing w:line="288" w:lineRule="auto"/>
        <w:rPr>
          <w:rFonts w:ascii="Times New Roman" w:eastAsia="PMingLiU" w:hAnsi="Times New Roman" w:cs="Times New Roman"/>
          <w:b/>
          <w:szCs w:val="24"/>
        </w:rPr>
      </w:pPr>
    </w:p>
    <w:p w14:paraId="38C49F2A" w14:textId="77777777" w:rsidR="004F4150" w:rsidRDefault="004F4150">
      <w:pPr>
        <w:widowControl/>
        <w:rPr>
          <w:rFonts w:ascii="Times New Roman" w:eastAsia="PMingLiU" w:hAnsi="Times New Roman" w:cs="Times New Roman"/>
          <w:b/>
          <w:szCs w:val="24"/>
        </w:rPr>
      </w:pPr>
      <w:r>
        <w:rPr>
          <w:rFonts w:ascii="Times New Roman" w:eastAsia="PMingLiU" w:hAnsi="Times New Roman" w:cs="Times New Roman"/>
          <w:b/>
          <w:szCs w:val="24"/>
        </w:rPr>
        <w:br w:type="page"/>
      </w:r>
    </w:p>
    <w:p w14:paraId="0DD56EAF" w14:textId="0D70BB0D" w:rsidR="002F5B50" w:rsidRPr="00612BF5" w:rsidRDefault="002F5B50" w:rsidP="004F4150">
      <w:pPr>
        <w:widowControl/>
        <w:spacing w:line="288" w:lineRule="auto"/>
        <w:rPr>
          <w:rFonts w:ascii="Times New Roman" w:hAnsi="Times New Roman" w:cs="Times New Roman"/>
          <w:szCs w:val="24"/>
        </w:rPr>
      </w:pPr>
      <w:r w:rsidRPr="00612BF5">
        <w:rPr>
          <w:rFonts w:ascii="Times New Roman" w:eastAsia="PMingLiU" w:hAnsi="Times New Roman" w:cs="Times New Roman"/>
          <w:b/>
          <w:szCs w:val="24"/>
        </w:rPr>
        <w:t xml:space="preserve">Course Description: </w:t>
      </w:r>
    </w:p>
    <w:p w14:paraId="5003F389" w14:textId="2BBE8B8A" w:rsidR="002F5B50" w:rsidRPr="00612BF5" w:rsidRDefault="00BE0D55" w:rsidP="004F4150">
      <w:pPr>
        <w:spacing w:line="288" w:lineRule="auto"/>
        <w:ind w:firstLine="480"/>
        <w:rPr>
          <w:rFonts w:ascii="Times New Roman" w:eastAsia="PMingLiU" w:hAnsi="Times New Roman" w:cs="Times New Roman"/>
          <w:b/>
          <w:szCs w:val="24"/>
        </w:rPr>
      </w:pPr>
      <w:r w:rsidRPr="00612BF5">
        <w:rPr>
          <w:rFonts w:ascii="Times New Roman" w:hAnsi="Times New Roman" w:cs="Times New Roman"/>
          <w:szCs w:val="24"/>
        </w:rPr>
        <w:t>Basic methods of descriptive and inferential analysis includ</w:t>
      </w:r>
      <w:r w:rsidR="00126E9F">
        <w:rPr>
          <w:rFonts w:ascii="Times New Roman" w:hAnsi="Times New Roman" w:cs="Times New Roman"/>
          <w:szCs w:val="24"/>
        </w:rPr>
        <w:t>e</w:t>
      </w:r>
      <w:r w:rsidRPr="00612BF5">
        <w:rPr>
          <w:rFonts w:ascii="Times New Roman" w:hAnsi="Times New Roman" w:cs="Times New Roman"/>
          <w:szCs w:val="24"/>
        </w:rPr>
        <w:t xml:space="preserve"> </w:t>
      </w:r>
      <w:r w:rsidR="004F4150">
        <w:rPr>
          <w:rFonts w:ascii="Times New Roman" w:hAnsi="Times New Roman" w:cs="Times New Roman"/>
          <w:szCs w:val="24"/>
        </w:rPr>
        <w:t>z-test</w:t>
      </w:r>
      <w:r w:rsidRPr="00612BF5">
        <w:rPr>
          <w:rFonts w:ascii="Times New Roman" w:hAnsi="Times New Roman" w:cs="Times New Roman"/>
          <w:szCs w:val="24"/>
        </w:rPr>
        <w:t>, t-tests, between and within</w:t>
      </w:r>
      <w:r w:rsidR="004F4150">
        <w:rPr>
          <w:rFonts w:ascii="Times New Roman" w:hAnsi="Times New Roman" w:cs="Times New Roman"/>
          <w:szCs w:val="24"/>
        </w:rPr>
        <w:t>-</w:t>
      </w:r>
      <w:r w:rsidRPr="00612BF5">
        <w:rPr>
          <w:rFonts w:ascii="Times New Roman" w:hAnsi="Times New Roman" w:cs="Times New Roman"/>
          <w:szCs w:val="24"/>
        </w:rPr>
        <w:t xml:space="preserve">subjects ANOVA, </w:t>
      </w:r>
      <w:r w:rsidR="00B02A16" w:rsidRPr="00612BF5">
        <w:rPr>
          <w:rFonts w:ascii="Times New Roman" w:hAnsi="Times New Roman" w:cs="Times New Roman"/>
          <w:szCs w:val="24"/>
        </w:rPr>
        <w:t xml:space="preserve">and </w:t>
      </w:r>
      <w:r w:rsidRPr="00612BF5">
        <w:rPr>
          <w:rFonts w:ascii="Times New Roman" w:hAnsi="Times New Roman" w:cs="Times New Roman"/>
          <w:szCs w:val="24"/>
        </w:rPr>
        <w:t>mixed</w:t>
      </w:r>
      <w:r w:rsidR="004F4150">
        <w:rPr>
          <w:rFonts w:ascii="Times New Roman" w:hAnsi="Times New Roman" w:cs="Times New Roman"/>
          <w:szCs w:val="24"/>
        </w:rPr>
        <w:t>-design</w:t>
      </w:r>
      <w:r w:rsidRPr="00612BF5">
        <w:rPr>
          <w:rFonts w:ascii="Times New Roman" w:hAnsi="Times New Roman" w:cs="Times New Roman"/>
          <w:szCs w:val="24"/>
        </w:rPr>
        <w:t xml:space="preserve"> ANOVAs as they are utilized in educational research.</w:t>
      </w:r>
    </w:p>
    <w:p w14:paraId="42A29EF1" w14:textId="77777777" w:rsidR="002F5B50" w:rsidRPr="00612BF5" w:rsidRDefault="002F5B50" w:rsidP="004F4150">
      <w:pPr>
        <w:spacing w:line="288" w:lineRule="auto"/>
        <w:rPr>
          <w:rFonts w:ascii="Times New Roman" w:hAnsi="Times New Roman" w:cs="Times New Roman"/>
          <w:bCs/>
          <w:szCs w:val="24"/>
        </w:rPr>
      </w:pPr>
      <w:r w:rsidRPr="00612BF5">
        <w:rPr>
          <w:rFonts w:ascii="Times New Roman" w:eastAsia="PMingLiU" w:hAnsi="Times New Roman" w:cs="Times New Roman"/>
          <w:b/>
          <w:szCs w:val="24"/>
        </w:rPr>
        <w:t>Course Objectives</w:t>
      </w:r>
      <w:r w:rsidRPr="00612BF5">
        <w:rPr>
          <w:rFonts w:ascii="Times New Roman" w:eastAsia="PMingLiU" w:hAnsi="Times New Roman" w:cs="Times New Roman"/>
          <w:bCs/>
          <w:szCs w:val="24"/>
        </w:rPr>
        <w:t xml:space="preserve">: </w:t>
      </w:r>
    </w:p>
    <w:p w14:paraId="73B86B06" w14:textId="77777777" w:rsidR="00BE0D55" w:rsidRPr="00612BF5" w:rsidRDefault="00BE0D55" w:rsidP="004F4150">
      <w:pPr>
        <w:pStyle w:val="CM14"/>
        <w:spacing w:line="288" w:lineRule="auto"/>
      </w:pPr>
      <w:r w:rsidRPr="00612BF5">
        <w:t xml:space="preserve">Upon completion of this course, the student will be able to: </w:t>
      </w:r>
    </w:p>
    <w:p w14:paraId="04EEBF77" w14:textId="74E36082" w:rsidR="00BE0D55" w:rsidRPr="00612BF5" w:rsidRDefault="00BE0D55" w:rsidP="004F4150">
      <w:pPr>
        <w:pStyle w:val="Default"/>
        <w:numPr>
          <w:ilvl w:val="0"/>
          <w:numId w:val="22"/>
        </w:numPr>
        <w:spacing w:line="288" w:lineRule="auto"/>
        <w:rPr>
          <w:color w:val="auto"/>
        </w:rPr>
      </w:pPr>
      <w:r w:rsidRPr="00612BF5">
        <w:rPr>
          <w:color w:val="auto"/>
        </w:rPr>
        <w:t xml:space="preserve">explain the process of hypothesis testing and apply </w:t>
      </w:r>
      <w:r w:rsidR="00126E9F">
        <w:rPr>
          <w:color w:val="auto"/>
        </w:rPr>
        <w:t xml:space="preserve">it </w:t>
      </w:r>
      <w:r w:rsidRPr="00612BF5">
        <w:rPr>
          <w:color w:val="auto"/>
        </w:rPr>
        <w:t>to research problems</w:t>
      </w:r>
      <w:r w:rsidR="00386A88">
        <w:rPr>
          <w:color w:val="auto"/>
        </w:rPr>
        <w:t>.</w:t>
      </w:r>
      <w:r w:rsidRPr="00612BF5">
        <w:rPr>
          <w:color w:val="auto"/>
        </w:rPr>
        <w:t xml:space="preserve"> </w:t>
      </w:r>
    </w:p>
    <w:p w14:paraId="5633FC7D" w14:textId="15E3B658" w:rsidR="00BE0D55" w:rsidRPr="00612BF5" w:rsidRDefault="00BE0D55" w:rsidP="004F4150">
      <w:pPr>
        <w:pStyle w:val="Default"/>
        <w:numPr>
          <w:ilvl w:val="0"/>
          <w:numId w:val="22"/>
        </w:numPr>
        <w:spacing w:line="288" w:lineRule="auto"/>
        <w:rPr>
          <w:color w:val="auto"/>
        </w:rPr>
      </w:pPr>
      <w:r w:rsidRPr="00612BF5">
        <w:rPr>
          <w:color w:val="auto"/>
        </w:rPr>
        <w:t>identify different types of research designs and variables found in published articles</w:t>
      </w:r>
      <w:r w:rsidR="00386A88">
        <w:rPr>
          <w:color w:val="auto"/>
        </w:rPr>
        <w:t>.</w:t>
      </w:r>
      <w:r w:rsidRPr="00612BF5">
        <w:rPr>
          <w:color w:val="auto"/>
        </w:rPr>
        <w:t xml:space="preserve"> </w:t>
      </w:r>
    </w:p>
    <w:p w14:paraId="236A3375" w14:textId="5BD6FE25" w:rsidR="00BE0D55" w:rsidRPr="00612BF5" w:rsidRDefault="00BE0D55" w:rsidP="004F4150">
      <w:pPr>
        <w:pStyle w:val="Default"/>
        <w:numPr>
          <w:ilvl w:val="0"/>
          <w:numId w:val="22"/>
        </w:numPr>
        <w:spacing w:line="288" w:lineRule="auto"/>
        <w:rPr>
          <w:color w:val="auto"/>
        </w:rPr>
      </w:pPr>
      <w:r w:rsidRPr="00612BF5">
        <w:rPr>
          <w:color w:val="auto"/>
        </w:rPr>
        <w:t>describe the strengths and limitations of different research designs</w:t>
      </w:r>
      <w:r w:rsidR="00386A88">
        <w:rPr>
          <w:color w:val="auto"/>
        </w:rPr>
        <w:t>.</w:t>
      </w:r>
      <w:r w:rsidRPr="00612BF5">
        <w:rPr>
          <w:color w:val="auto"/>
        </w:rPr>
        <w:t xml:space="preserve"> </w:t>
      </w:r>
    </w:p>
    <w:p w14:paraId="3C44E67F" w14:textId="61E0C9C6" w:rsidR="00BE0D55" w:rsidRPr="00612BF5" w:rsidRDefault="00BE0D55" w:rsidP="004F4150">
      <w:pPr>
        <w:pStyle w:val="Default"/>
        <w:numPr>
          <w:ilvl w:val="0"/>
          <w:numId w:val="22"/>
        </w:numPr>
        <w:spacing w:line="288" w:lineRule="auto"/>
        <w:rPr>
          <w:color w:val="auto"/>
        </w:rPr>
      </w:pPr>
      <w:r w:rsidRPr="00612BF5">
        <w:rPr>
          <w:color w:val="auto"/>
        </w:rPr>
        <w:t>identify applications of a wide variety of statistical procedures</w:t>
      </w:r>
      <w:r w:rsidR="00386A88">
        <w:rPr>
          <w:color w:val="auto"/>
        </w:rPr>
        <w:t>.</w:t>
      </w:r>
      <w:r w:rsidRPr="00612BF5">
        <w:rPr>
          <w:color w:val="auto"/>
        </w:rPr>
        <w:t xml:space="preserve"> </w:t>
      </w:r>
    </w:p>
    <w:p w14:paraId="3A4B6B8E" w14:textId="07A9A632" w:rsidR="00BE0D55" w:rsidRPr="00612BF5" w:rsidRDefault="00BE0D55" w:rsidP="004F4150">
      <w:pPr>
        <w:pStyle w:val="Default"/>
        <w:numPr>
          <w:ilvl w:val="0"/>
          <w:numId w:val="22"/>
        </w:numPr>
        <w:spacing w:line="288" w:lineRule="auto"/>
        <w:rPr>
          <w:color w:val="auto"/>
        </w:rPr>
      </w:pPr>
      <w:r w:rsidRPr="00612BF5">
        <w:rPr>
          <w:color w:val="auto"/>
        </w:rPr>
        <w:t>solve educational research problems using statistical tests of significance</w:t>
      </w:r>
      <w:r w:rsidR="00386A88">
        <w:rPr>
          <w:color w:val="auto"/>
        </w:rPr>
        <w:t>.</w:t>
      </w:r>
      <w:r w:rsidRPr="00612BF5">
        <w:rPr>
          <w:color w:val="auto"/>
        </w:rPr>
        <w:t xml:space="preserve"> </w:t>
      </w:r>
    </w:p>
    <w:p w14:paraId="7A6A031E" w14:textId="125989E8" w:rsidR="00BE0D55" w:rsidRPr="00612BF5" w:rsidRDefault="00BE0D55" w:rsidP="004F4150">
      <w:pPr>
        <w:pStyle w:val="Default"/>
        <w:numPr>
          <w:ilvl w:val="0"/>
          <w:numId w:val="22"/>
        </w:numPr>
        <w:spacing w:line="288" w:lineRule="auto"/>
        <w:rPr>
          <w:color w:val="auto"/>
        </w:rPr>
      </w:pPr>
      <w:r w:rsidRPr="00612BF5">
        <w:rPr>
          <w:color w:val="auto"/>
        </w:rPr>
        <w:t>make accurate interpretations of statistical findings</w:t>
      </w:r>
      <w:r w:rsidR="00386A88">
        <w:rPr>
          <w:color w:val="auto"/>
        </w:rPr>
        <w:t>.</w:t>
      </w:r>
      <w:r w:rsidRPr="00612BF5">
        <w:rPr>
          <w:color w:val="auto"/>
        </w:rPr>
        <w:t xml:space="preserve"> </w:t>
      </w:r>
    </w:p>
    <w:p w14:paraId="5006A29D" w14:textId="100C5689" w:rsidR="00376283" w:rsidRPr="00612BF5" w:rsidRDefault="00BE0D55" w:rsidP="004F4150">
      <w:pPr>
        <w:pStyle w:val="Default"/>
        <w:numPr>
          <w:ilvl w:val="0"/>
          <w:numId w:val="22"/>
        </w:numPr>
        <w:spacing w:line="288" w:lineRule="auto"/>
        <w:rPr>
          <w:color w:val="auto"/>
        </w:rPr>
      </w:pPr>
      <w:r w:rsidRPr="00612BF5">
        <w:rPr>
          <w:color w:val="auto"/>
        </w:rPr>
        <w:t>use data analysis software (SPSS) to solve statistical problems</w:t>
      </w:r>
      <w:r w:rsidR="00386A88">
        <w:rPr>
          <w:color w:val="auto"/>
        </w:rPr>
        <w:t>.</w:t>
      </w:r>
      <w:r w:rsidRPr="00612BF5">
        <w:rPr>
          <w:color w:val="auto"/>
        </w:rPr>
        <w:t xml:space="preserve"> </w:t>
      </w:r>
    </w:p>
    <w:p w14:paraId="29993FAC" w14:textId="446083A9" w:rsidR="00BE0D55" w:rsidRPr="00612BF5" w:rsidRDefault="00BE0D55" w:rsidP="004F4150">
      <w:pPr>
        <w:pStyle w:val="Default"/>
        <w:numPr>
          <w:ilvl w:val="0"/>
          <w:numId w:val="22"/>
        </w:numPr>
        <w:spacing w:line="288" w:lineRule="auto"/>
        <w:rPr>
          <w:color w:val="auto"/>
        </w:rPr>
      </w:pPr>
      <w:r w:rsidRPr="00612BF5">
        <w:rPr>
          <w:color w:val="auto"/>
        </w:rPr>
        <w:t>review published research literature to examine the application of measurement, design, and analysis procedures</w:t>
      </w:r>
      <w:r w:rsidR="00386A88">
        <w:rPr>
          <w:color w:val="auto"/>
        </w:rPr>
        <w:t>.</w:t>
      </w:r>
      <w:r w:rsidRPr="00612BF5">
        <w:rPr>
          <w:color w:val="auto"/>
        </w:rPr>
        <w:t xml:space="preserve"> </w:t>
      </w:r>
    </w:p>
    <w:p w14:paraId="35DE6F07" w14:textId="7710C5F3" w:rsidR="008B5DA9" w:rsidRPr="00612BF5" w:rsidRDefault="00BE0D55" w:rsidP="004F4150">
      <w:pPr>
        <w:pStyle w:val="Default"/>
        <w:numPr>
          <w:ilvl w:val="0"/>
          <w:numId w:val="22"/>
        </w:numPr>
        <w:spacing w:line="288" w:lineRule="auto"/>
        <w:rPr>
          <w:color w:val="auto"/>
        </w:rPr>
      </w:pPr>
      <w:r w:rsidRPr="00612BF5">
        <w:rPr>
          <w:color w:val="auto"/>
        </w:rPr>
        <w:t>prepare a written summary of data analy</w:t>
      </w:r>
      <w:r w:rsidR="000253D7" w:rsidRPr="00612BF5">
        <w:rPr>
          <w:color w:val="auto"/>
        </w:rPr>
        <w:t>sis results in APA format.</w:t>
      </w:r>
    </w:p>
    <w:p w14:paraId="7D0F3349" w14:textId="77777777" w:rsidR="000253D7" w:rsidRPr="00612BF5" w:rsidRDefault="000253D7" w:rsidP="004F4150">
      <w:pPr>
        <w:pStyle w:val="Default"/>
        <w:spacing w:line="288" w:lineRule="auto"/>
        <w:rPr>
          <w:color w:val="auto"/>
        </w:rPr>
      </w:pPr>
    </w:p>
    <w:p w14:paraId="31563723" w14:textId="77777777" w:rsidR="007F4ED3" w:rsidRPr="00612BF5" w:rsidRDefault="007F4ED3" w:rsidP="004F4150">
      <w:pPr>
        <w:snapToGrid w:val="0"/>
        <w:spacing w:line="288" w:lineRule="auto"/>
        <w:rPr>
          <w:rFonts w:ascii="Times New Roman" w:hAnsi="Times New Roman" w:cs="Times New Roman"/>
          <w:b/>
          <w:szCs w:val="24"/>
        </w:rPr>
      </w:pPr>
      <w:r w:rsidRPr="00612BF5">
        <w:rPr>
          <w:rFonts w:ascii="Times New Roman" w:hAnsi="Times New Roman" w:cs="Times New Roman"/>
          <w:b/>
          <w:szCs w:val="24"/>
        </w:rPr>
        <w:t>Course Requirements:</w:t>
      </w:r>
    </w:p>
    <w:p w14:paraId="538DFA27" w14:textId="45A7C595" w:rsidR="007F4ED3" w:rsidRPr="00612BF5" w:rsidRDefault="007F4ED3" w:rsidP="004F4150">
      <w:pPr>
        <w:pStyle w:val="CM6"/>
        <w:numPr>
          <w:ilvl w:val="0"/>
          <w:numId w:val="23"/>
        </w:numPr>
        <w:snapToGrid w:val="0"/>
        <w:spacing w:line="288" w:lineRule="auto"/>
      </w:pPr>
      <w:r w:rsidRPr="00612BF5">
        <w:t>Attend all class sessions and participate in class discussions and activities</w:t>
      </w:r>
      <w:r w:rsidR="00386A88">
        <w:t>.</w:t>
      </w:r>
      <w:r w:rsidRPr="00612BF5">
        <w:t xml:space="preserve"> </w:t>
      </w:r>
    </w:p>
    <w:p w14:paraId="08C28C1A" w14:textId="5053C124" w:rsidR="007F4ED3" w:rsidRPr="00612BF5" w:rsidRDefault="007F4ED3" w:rsidP="004F4150">
      <w:pPr>
        <w:pStyle w:val="CM6"/>
        <w:numPr>
          <w:ilvl w:val="0"/>
          <w:numId w:val="23"/>
        </w:numPr>
        <w:snapToGrid w:val="0"/>
        <w:spacing w:line="288" w:lineRule="auto"/>
      </w:pPr>
      <w:r w:rsidRPr="00612BF5">
        <w:t>Complete all examinations</w:t>
      </w:r>
      <w:r w:rsidR="00386A88">
        <w:t>.</w:t>
      </w:r>
      <w:r w:rsidRPr="00612BF5">
        <w:t xml:space="preserve"> </w:t>
      </w:r>
    </w:p>
    <w:p w14:paraId="2A85846F" w14:textId="38255E04" w:rsidR="007F4ED3" w:rsidRPr="00612BF5" w:rsidRDefault="007F4ED3" w:rsidP="004F4150">
      <w:pPr>
        <w:pStyle w:val="CM6"/>
        <w:numPr>
          <w:ilvl w:val="0"/>
          <w:numId w:val="23"/>
        </w:numPr>
        <w:snapToGrid w:val="0"/>
        <w:spacing w:line="288" w:lineRule="auto"/>
      </w:pPr>
      <w:r w:rsidRPr="00612BF5">
        <w:t>Complete all computer exercises</w:t>
      </w:r>
      <w:r w:rsidR="00386A88">
        <w:t>.</w:t>
      </w:r>
      <w:r w:rsidRPr="00612BF5">
        <w:t xml:space="preserve"> </w:t>
      </w:r>
    </w:p>
    <w:p w14:paraId="5F3658A2" w14:textId="0C94946D" w:rsidR="007F4ED3" w:rsidRPr="00612BF5" w:rsidRDefault="007F4ED3" w:rsidP="004F4150">
      <w:pPr>
        <w:pStyle w:val="ListParagraph"/>
        <w:numPr>
          <w:ilvl w:val="0"/>
          <w:numId w:val="23"/>
        </w:numPr>
        <w:snapToGrid w:val="0"/>
        <w:spacing w:line="288" w:lineRule="auto"/>
        <w:ind w:leftChars="0"/>
        <w:rPr>
          <w:rFonts w:ascii="Times New Roman" w:hAnsi="Times New Roman" w:cs="Times New Roman"/>
          <w:szCs w:val="24"/>
        </w:rPr>
      </w:pPr>
      <w:r w:rsidRPr="00612BF5">
        <w:rPr>
          <w:rFonts w:ascii="Times New Roman" w:hAnsi="Times New Roman" w:cs="Times New Roman"/>
          <w:szCs w:val="24"/>
        </w:rPr>
        <w:t>Review published research literature to examine applications of course content</w:t>
      </w:r>
      <w:r w:rsidR="00386A88">
        <w:rPr>
          <w:rFonts w:ascii="Times New Roman" w:hAnsi="Times New Roman" w:cs="Times New Roman"/>
          <w:szCs w:val="24"/>
        </w:rPr>
        <w:t>.</w:t>
      </w:r>
    </w:p>
    <w:p w14:paraId="42F3358A" w14:textId="77777777" w:rsidR="007F4ED3" w:rsidRPr="00612BF5" w:rsidRDefault="007F4ED3" w:rsidP="004F4150">
      <w:pPr>
        <w:snapToGrid w:val="0"/>
        <w:spacing w:line="288" w:lineRule="auto"/>
        <w:rPr>
          <w:rFonts w:ascii="Times New Roman" w:hAnsi="Times New Roman" w:cs="Times New Roman"/>
          <w:szCs w:val="24"/>
        </w:rPr>
      </w:pPr>
    </w:p>
    <w:p w14:paraId="0759BE30" w14:textId="57C1EC9A" w:rsidR="007F4ED3" w:rsidRPr="00612BF5" w:rsidRDefault="007F4ED3" w:rsidP="004F4150">
      <w:pPr>
        <w:spacing w:line="288" w:lineRule="auto"/>
        <w:rPr>
          <w:rFonts w:ascii="Times New Roman" w:hAnsi="Times New Roman" w:cs="Times New Roman"/>
          <w:b/>
          <w:szCs w:val="24"/>
        </w:rPr>
      </w:pPr>
      <w:r w:rsidRPr="00612BF5">
        <w:rPr>
          <w:rFonts w:ascii="Times New Roman" w:hAnsi="Times New Roman" w:cs="Times New Roman"/>
          <w:b/>
          <w:szCs w:val="24"/>
        </w:rPr>
        <w:t>Grading and Evaluation Procedures:</w:t>
      </w:r>
    </w:p>
    <w:p w14:paraId="18E1DCC1" w14:textId="11EC65A8" w:rsidR="007F4ED3" w:rsidRPr="00612BF5" w:rsidRDefault="007F4ED3" w:rsidP="004F4150">
      <w:pPr>
        <w:pStyle w:val="CM8"/>
        <w:snapToGrid w:val="0"/>
        <w:spacing w:line="288" w:lineRule="auto"/>
        <w:ind w:left="5040" w:hanging="3600"/>
      </w:pPr>
      <w:r w:rsidRPr="00612BF5">
        <w:t>Examinations</w:t>
      </w:r>
      <w:r w:rsidR="00797765" w:rsidRPr="00612BF5">
        <w:t xml:space="preserve"> (100 pts X 2)</w:t>
      </w:r>
      <w:r w:rsidRPr="00612BF5">
        <w:tab/>
      </w:r>
      <w:r w:rsidRPr="00612BF5">
        <w:tab/>
      </w:r>
      <w:r w:rsidR="00797765" w:rsidRPr="00612BF5">
        <w:t>200 points</w:t>
      </w:r>
      <w:r w:rsidRPr="00612BF5">
        <w:t xml:space="preserve"> </w:t>
      </w:r>
    </w:p>
    <w:p w14:paraId="2BDE9D20" w14:textId="3EF6D1EE" w:rsidR="007F4ED3" w:rsidRPr="002E343B" w:rsidRDefault="00E05585" w:rsidP="004F4150">
      <w:pPr>
        <w:pStyle w:val="CM7"/>
        <w:snapToGrid w:val="0"/>
        <w:spacing w:line="288" w:lineRule="auto"/>
        <w:ind w:left="1440"/>
      </w:pPr>
      <w:r w:rsidRPr="002E343B">
        <w:t>Labs</w:t>
      </w:r>
      <w:r w:rsidRPr="002E343B">
        <w:tab/>
      </w:r>
      <w:r w:rsidRPr="002E343B">
        <w:tab/>
      </w:r>
      <w:r w:rsidR="00797765" w:rsidRPr="002E343B">
        <w:t>(</w:t>
      </w:r>
      <w:r w:rsidR="00E37279" w:rsidRPr="002E343B">
        <w:t>2</w:t>
      </w:r>
      <w:r w:rsidR="00797765" w:rsidRPr="002E343B">
        <w:t>0 pts X 5)</w:t>
      </w:r>
      <w:r w:rsidR="007F4ED3" w:rsidRPr="002E343B">
        <w:tab/>
      </w:r>
      <w:r w:rsidRPr="002E343B">
        <w:tab/>
      </w:r>
      <w:r w:rsidR="00612BF5" w:rsidRPr="002E343B">
        <w:tab/>
      </w:r>
      <w:r w:rsidR="00E37279" w:rsidRPr="002E343B">
        <w:t>1</w:t>
      </w:r>
      <w:r w:rsidR="00797765" w:rsidRPr="002E343B">
        <w:t>00 points</w:t>
      </w:r>
      <w:r w:rsidR="007F4ED3" w:rsidRPr="002E343B">
        <w:t xml:space="preserve"> </w:t>
      </w:r>
    </w:p>
    <w:p w14:paraId="1FA09687" w14:textId="2C4995FC" w:rsidR="002E343B" w:rsidRPr="002E343B" w:rsidRDefault="002E343B" w:rsidP="002E343B">
      <w:pPr>
        <w:pStyle w:val="Default"/>
        <w:rPr>
          <w:u w:val="single"/>
          <w:lang w:eastAsia="zh-TW"/>
        </w:rPr>
      </w:pPr>
      <w:r>
        <w:rPr>
          <w:lang w:eastAsia="zh-TW"/>
        </w:rPr>
        <w:tab/>
      </w:r>
      <w:r>
        <w:rPr>
          <w:lang w:eastAsia="zh-TW"/>
        </w:rPr>
        <w:tab/>
      </w:r>
      <w:r>
        <w:rPr>
          <w:lang w:eastAsia="zh-TW"/>
        </w:rPr>
        <w:tab/>
      </w:r>
      <w:r w:rsidRPr="002E343B">
        <w:rPr>
          <w:u w:val="single"/>
          <w:lang w:eastAsia="zh-TW"/>
        </w:rPr>
        <w:t>Bonus Lab</w:t>
      </w:r>
      <w:r w:rsidRPr="002E343B">
        <w:rPr>
          <w:u w:val="single"/>
          <w:lang w:eastAsia="zh-TW"/>
        </w:rPr>
        <w:tab/>
        <w:t>(20 pts)</w:t>
      </w:r>
      <w:r w:rsidRPr="002E343B">
        <w:rPr>
          <w:u w:val="single"/>
          <w:lang w:eastAsia="zh-TW"/>
        </w:rPr>
        <w:tab/>
      </w:r>
      <w:r w:rsidRPr="002E343B">
        <w:rPr>
          <w:u w:val="single"/>
          <w:lang w:eastAsia="zh-TW"/>
        </w:rPr>
        <w:tab/>
      </w:r>
      <w:r w:rsidRPr="002E343B">
        <w:rPr>
          <w:u w:val="single"/>
          <w:lang w:eastAsia="zh-TW"/>
        </w:rPr>
        <w:tab/>
      </w:r>
      <w:r w:rsidRPr="002E343B">
        <w:rPr>
          <w:u w:val="single"/>
          <w:lang w:eastAsia="zh-TW"/>
        </w:rPr>
        <w:tab/>
        <w:t xml:space="preserve"> 20 points</w:t>
      </w:r>
    </w:p>
    <w:p w14:paraId="33CA3CFF" w14:textId="4069121B" w:rsidR="00422C58" w:rsidRDefault="00612BF5" w:rsidP="004F4150">
      <w:pPr>
        <w:pStyle w:val="CM14"/>
        <w:snapToGrid w:val="0"/>
        <w:spacing w:line="288" w:lineRule="auto"/>
        <w:ind w:left="752" w:right="157"/>
      </w:pPr>
      <w:r>
        <w:tab/>
      </w:r>
      <w:r>
        <w:tab/>
        <w:t>Total possible points</w:t>
      </w:r>
      <w:r>
        <w:tab/>
      </w:r>
      <w:r>
        <w:tab/>
      </w:r>
      <w:r>
        <w:tab/>
      </w:r>
      <w:r>
        <w:tab/>
      </w:r>
      <w:r w:rsidR="00E37279">
        <w:t>3</w:t>
      </w:r>
      <w:r w:rsidR="002E343B">
        <w:t>2</w:t>
      </w:r>
      <w:r>
        <w:t>0 points</w:t>
      </w:r>
    </w:p>
    <w:p w14:paraId="7092E278" w14:textId="30594703" w:rsidR="007F4ED3" w:rsidRPr="00612BF5" w:rsidRDefault="007F4ED3" w:rsidP="004F4150">
      <w:pPr>
        <w:pStyle w:val="CM14"/>
        <w:numPr>
          <w:ilvl w:val="0"/>
          <w:numId w:val="35"/>
        </w:numPr>
        <w:snapToGrid w:val="0"/>
        <w:spacing w:line="288" w:lineRule="auto"/>
        <w:ind w:right="157"/>
      </w:pPr>
      <w:r w:rsidRPr="00612BF5">
        <w:t xml:space="preserve">Students missing </w:t>
      </w:r>
      <w:r w:rsidR="00215E1A" w:rsidRPr="00612BF5">
        <w:t xml:space="preserve">three or </w:t>
      </w:r>
      <w:r w:rsidRPr="00612BF5">
        <w:t xml:space="preserve">more </w:t>
      </w:r>
      <w:r w:rsidR="00215E1A" w:rsidRPr="00612BF5">
        <w:t>class</w:t>
      </w:r>
      <w:r w:rsidRPr="00612BF5">
        <w:t xml:space="preserve"> meetings will have their final grade reduced by </w:t>
      </w:r>
      <w:r w:rsidRPr="00612BF5">
        <w:rPr>
          <w:u w:val="single"/>
        </w:rPr>
        <w:t>one</w:t>
      </w:r>
      <w:r w:rsidRPr="00612BF5">
        <w:t xml:space="preserve"> letter grade. </w:t>
      </w:r>
    </w:p>
    <w:p w14:paraId="4E06FBA5" w14:textId="77777777" w:rsidR="007F4ED3" w:rsidRPr="00612BF5" w:rsidRDefault="007F4ED3" w:rsidP="004F4150">
      <w:pPr>
        <w:pStyle w:val="CM14"/>
        <w:numPr>
          <w:ilvl w:val="0"/>
          <w:numId w:val="35"/>
        </w:numPr>
        <w:snapToGrid w:val="0"/>
        <w:spacing w:line="288" w:lineRule="auto"/>
        <w:ind w:right="157"/>
      </w:pPr>
      <w:r w:rsidRPr="00612BF5">
        <w:t>Any assignment presented or turned in late will be penalized 5% for each day past the assignment deadline. Assignments more than 2 wee</w:t>
      </w:r>
      <w:r w:rsidR="00697245" w:rsidRPr="00612BF5">
        <w:t>ks overdue will not be accepted.</w:t>
      </w:r>
    </w:p>
    <w:p w14:paraId="65F81072" w14:textId="77777777" w:rsidR="00531848" w:rsidRPr="00DA49BE" w:rsidRDefault="00531848" w:rsidP="004F4150">
      <w:pPr>
        <w:pStyle w:val="ListParagraph"/>
        <w:numPr>
          <w:ilvl w:val="0"/>
          <w:numId w:val="35"/>
        </w:numPr>
        <w:autoSpaceDE w:val="0"/>
        <w:autoSpaceDN w:val="0"/>
        <w:adjustRightInd w:val="0"/>
        <w:snapToGrid w:val="0"/>
        <w:spacing w:line="288" w:lineRule="auto"/>
        <w:ind w:leftChars="0"/>
        <w:rPr>
          <w:rFonts w:ascii="Times New Roman" w:hAnsi="Times New Roman" w:cs="Times New Roman"/>
          <w:color w:val="FF0000"/>
          <w:kern w:val="0"/>
          <w:szCs w:val="24"/>
        </w:rPr>
      </w:pPr>
      <w:r w:rsidRPr="00DA49BE">
        <w:rPr>
          <w:rFonts w:ascii="Times New Roman" w:hAnsi="Times New Roman" w:cs="Times New Roman"/>
          <w:color w:val="FF0000"/>
          <w:kern w:val="0"/>
          <w:szCs w:val="24"/>
        </w:rPr>
        <w:t xml:space="preserve">You can check your grade for each assignment you submitted </w:t>
      </w:r>
      <w:proofErr w:type="gramStart"/>
      <w:r w:rsidRPr="00DA49BE">
        <w:rPr>
          <w:rFonts w:ascii="Times New Roman" w:hAnsi="Times New Roman" w:cs="Times New Roman"/>
          <w:color w:val="FF0000"/>
          <w:kern w:val="0"/>
          <w:szCs w:val="24"/>
        </w:rPr>
        <w:t>in</w:t>
      </w:r>
      <w:proofErr w:type="gramEnd"/>
      <w:r w:rsidRPr="00DA49BE">
        <w:rPr>
          <w:rFonts w:ascii="Times New Roman" w:hAnsi="Times New Roman" w:cs="Times New Roman"/>
          <w:color w:val="FF0000"/>
          <w:kern w:val="0"/>
          <w:szCs w:val="24"/>
        </w:rPr>
        <w:t xml:space="preserve"> the Canvas. However, I keep the official grades in an Excel file and will calculate your final grade using Excel or SPSS.</w:t>
      </w:r>
    </w:p>
    <w:p w14:paraId="6B71882D" w14:textId="77777777" w:rsidR="00C939F5" w:rsidRDefault="00C939F5" w:rsidP="004F4150">
      <w:pPr>
        <w:widowControl/>
        <w:spacing w:line="288" w:lineRule="auto"/>
        <w:rPr>
          <w:rFonts w:ascii="Times New Roman" w:hAnsi="Times New Roman" w:cs="Times New Roman"/>
          <w:b/>
          <w:szCs w:val="24"/>
        </w:rPr>
      </w:pPr>
    </w:p>
    <w:p w14:paraId="3DB7A9F2" w14:textId="28CA1417" w:rsidR="00C5556E" w:rsidRPr="00612BF5" w:rsidRDefault="00422C58" w:rsidP="004F4150">
      <w:pPr>
        <w:widowControl/>
        <w:spacing w:line="288" w:lineRule="auto"/>
        <w:rPr>
          <w:rFonts w:ascii="Times New Roman" w:hAnsi="Times New Roman" w:cs="Times New Roman"/>
          <w:b/>
          <w:szCs w:val="24"/>
        </w:rPr>
      </w:pPr>
      <w:r w:rsidRPr="00612BF5">
        <w:rPr>
          <w:rFonts w:ascii="Times New Roman" w:hAnsi="Times New Roman" w:cs="Times New Roman"/>
          <w:b/>
          <w:szCs w:val="24"/>
        </w:rPr>
        <w:t>Grading Scale</w:t>
      </w:r>
      <w:r w:rsidR="00C5556E" w:rsidRPr="00612BF5">
        <w:rPr>
          <w:rFonts w:ascii="Times New Roman" w:hAnsi="Times New Roman" w:cs="Times New Roman"/>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422C58" w:rsidRPr="00612BF5" w14:paraId="20FA3F0A" w14:textId="77777777" w:rsidTr="00422C58">
        <w:tc>
          <w:tcPr>
            <w:tcW w:w="1098" w:type="dxa"/>
            <w:tcBorders>
              <w:top w:val="single" w:sz="4" w:space="0" w:color="auto"/>
              <w:bottom w:val="single" w:sz="4" w:space="0" w:color="auto"/>
            </w:tcBorders>
            <w:vAlign w:val="center"/>
          </w:tcPr>
          <w:p w14:paraId="49FF85C0" w14:textId="77777777" w:rsidR="00422C58" w:rsidRPr="00612BF5" w:rsidRDefault="00422C58" w:rsidP="004F4150">
            <w:pPr>
              <w:spacing w:line="288" w:lineRule="auto"/>
              <w:jc w:val="center"/>
              <w:rPr>
                <w:b/>
                <w:bCs/>
                <w:iCs/>
                <w:sz w:val="24"/>
                <w:szCs w:val="24"/>
              </w:rPr>
            </w:pPr>
            <w:r w:rsidRPr="00612BF5">
              <w:rPr>
                <w:b/>
                <w:bCs/>
                <w:iCs/>
                <w:sz w:val="24"/>
                <w:szCs w:val="24"/>
              </w:rPr>
              <w:t>Grade</w:t>
            </w:r>
          </w:p>
        </w:tc>
        <w:tc>
          <w:tcPr>
            <w:tcW w:w="8460" w:type="dxa"/>
            <w:tcBorders>
              <w:top w:val="single" w:sz="4" w:space="0" w:color="auto"/>
              <w:bottom w:val="single" w:sz="4" w:space="0" w:color="auto"/>
            </w:tcBorders>
            <w:vAlign w:val="center"/>
          </w:tcPr>
          <w:p w14:paraId="6ABAF29C" w14:textId="77777777" w:rsidR="00422C58" w:rsidRPr="00612BF5" w:rsidRDefault="00422C58" w:rsidP="004F4150">
            <w:pPr>
              <w:spacing w:line="288" w:lineRule="auto"/>
              <w:jc w:val="center"/>
              <w:rPr>
                <w:b/>
                <w:bCs/>
                <w:iCs/>
                <w:sz w:val="24"/>
                <w:szCs w:val="24"/>
              </w:rPr>
            </w:pPr>
            <w:r w:rsidRPr="00612BF5">
              <w:rPr>
                <w:b/>
                <w:bCs/>
                <w:iCs/>
                <w:sz w:val="24"/>
                <w:szCs w:val="24"/>
              </w:rPr>
              <w:t>Percentage</w:t>
            </w:r>
          </w:p>
        </w:tc>
      </w:tr>
      <w:tr w:rsidR="00422C58" w:rsidRPr="00612BF5" w14:paraId="331631F0" w14:textId="77777777" w:rsidTr="00422C58">
        <w:tc>
          <w:tcPr>
            <w:tcW w:w="1098" w:type="dxa"/>
            <w:tcBorders>
              <w:top w:val="single" w:sz="4" w:space="0" w:color="auto"/>
            </w:tcBorders>
            <w:vAlign w:val="center"/>
          </w:tcPr>
          <w:p w14:paraId="3B51197B" w14:textId="77777777" w:rsidR="00422C58" w:rsidRPr="00612BF5" w:rsidRDefault="00422C58" w:rsidP="004F4150">
            <w:pPr>
              <w:spacing w:line="288" w:lineRule="auto"/>
              <w:jc w:val="center"/>
              <w:rPr>
                <w:b/>
                <w:bCs/>
                <w:iCs/>
                <w:sz w:val="24"/>
                <w:szCs w:val="24"/>
              </w:rPr>
            </w:pPr>
            <w:r w:rsidRPr="00612BF5">
              <w:rPr>
                <w:b/>
                <w:bCs/>
                <w:iCs/>
                <w:sz w:val="24"/>
                <w:szCs w:val="24"/>
              </w:rPr>
              <w:t>A</w:t>
            </w:r>
          </w:p>
        </w:tc>
        <w:tc>
          <w:tcPr>
            <w:tcW w:w="8460" w:type="dxa"/>
            <w:tcBorders>
              <w:top w:val="single" w:sz="4" w:space="0" w:color="auto"/>
            </w:tcBorders>
          </w:tcPr>
          <w:p w14:paraId="314B5C06" w14:textId="5D80ACEB" w:rsidR="00422C58" w:rsidRPr="00612BF5" w:rsidRDefault="00E37279" w:rsidP="004F4150">
            <w:pPr>
              <w:spacing w:line="288" w:lineRule="auto"/>
              <w:rPr>
                <w:b/>
                <w:bCs/>
                <w:iCs/>
                <w:sz w:val="24"/>
                <w:szCs w:val="24"/>
              </w:rPr>
            </w:pPr>
            <w:r>
              <w:rPr>
                <w:b/>
                <w:bCs/>
                <w:i/>
                <w:iCs/>
                <w:sz w:val="24"/>
                <w:szCs w:val="24"/>
              </w:rPr>
              <w:t>27</w:t>
            </w:r>
            <w:r w:rsidR="00797765" w:rsidRPr="00612BF5">
              <w:rPr>
                <w:b/>
                <w:bCs/>
                <w:i/>
                <w:iCs/>
                <w:sz w:val="24"/>
                <w:szCs w:val="24"/>
              </w:rPr>
              <w:t>0 points and above,</w:t>
            </w:r>
            <w:r w:rsidR="00422C58" w:rsidRPr="00612BF5">
              <w:rPr>
                <w:b/>
                <w:bCs/>
                <w:i/>
                <w:iCs/>
                <w:sz w:val="24"/>
                <w:szCs w:val="24"/>
              </w:rPr>
              <w:t xml:space="preserve"> </w:t>
            </w:r>
            <w:r w:rsidR="00422C58" w:rsidRPr="00612BF5">
              <w:rPr>
                <w:b/>
                <w:bCs/>
                <w:i/>
                <w:iCs/>
                <w:sz w:val="24"/>
                <w:szCs w:val="24"/>
                <w:u w:val="single"/>
              </w:rPr>
              <w:t>and</w:t>
            </w:r>
            <w:r w:rsidR="00422C58" w:rsidRPr="00612BF5">
              <w:rPr>
                <w:b/>
                <w:bCs/>
                <w:i/>
                <w:iCs/>
                <w:sz w:val="24"/>
                <w:szCs w:val="24"/>
              </w:rPr>
              <w:t xml:space="preserve"> excellent attendance and participation</w:t>
            </w:r>
          </w:p>
        </w:tc>
      </w:tr>
      <w:tr w:rsidR="00422C58" w:rsidRPr="00612BF5" w14:paraId="30ABBFB8" w14:textId="77777777" w:rsidTr="00422C58">
        <w:tc>
          <w:tcPr>
            <w:tcW w:w="1098" w:type="dxa"/>
            <w:vAlign w:val="center"/>
          </w:tcPr>
          <w:p w14:paraId="7586A345" w14:textId="77777777" w:rsidR="00422C58" w:rsidRPr="00612BF5" w:rsidRDefault="00422C58" w:rsidP="004F4150">
            <w:pPr>
              <w:spacing w:line="288" w:lineRule="auto"/>
              <w:jc w:val="center"/>
              <w:rPr>
                <w:b/>
                <w:bCs/>
                <w:iCs/>
                <w:sz w:val="24"/>
                <w:szCs w:val="24"/>
              </w:rPr>
            </w:pPr>
            <w:r w:rsidRPr="00612BF5">
              <w:rPr>
                <w:b/>
                <w:bCs/>
                <w:iCs/>
                <w:sz w:val="24"/>
                <w:szCs w:val="24"/>
              </w:rPr>
              <w:t>B</w:t>
            </w:r>
          </w:p>
        </w:tc>
        <w:tc>
          <w:tcPr>
            <w:tcW w:w="8460" w:type="dxa"/>
          </w:tcPr>
          <w:p w14:paraId="49327B29" w14:textId="21E72391" w:rsidR="00422C58" w:rsidRPr="00612BF5" w:rsidRDefault="00E37279" w:rsidP="004F4150">
            <w:pPr>
              <w:spacing w:line="288" w:lineRule="auto"/>
              <w:rPr>
                <w:b/>
                <w:bCs/>
                <w:iCs/>
                <w:sz w:val="24"/>
                <w:szCs w:val="24"/>
              </w:rPr>
            </w:pPr>
            <w:r>
              <w:rPr>
                <w:b/>
                <w:i/>
                <w:sz w:val="24"/>
                <w:szCs w:val="24"/>
              </w:rPr>
              <w:t>24</w:t>
            </w:r>
            <w:r w:rsidR="00797765" w:rsidRPr="00612BF5">
              <w:rPr>
                <w:b/>
                <w:i/>
                <w:sz w:val="24"/>
                <w:szCs w:val="24"/>
              </w:rPr>
              <w:t>0~</w:t>
            </w:r>
            <w:r>
              <w:rPr>
                <w:b/>
                <w:i/>
                <w:sz w:val="24"/>
                <w:szCs w:val="24"/>
              </w:rPr>
              <w:t>26</w:t>
            </w:r>
            <w:r w:rsidR="00797765" w:rsidRPr="00612BF5">
              <w:rPr>
                <w:b/>
                <w:i/>
                <w:sz w:val="24"/>
                <w:szCs w:val="24"/>
              </w:rPr>
              <w:t>9</w:t>
            </w:r>
            <w:r w:rsidR="00422C58" w:rsidRPr="00612BF5">
              <w:rPr>
                <w:b/>
                <w:i/>
                <w:sz w:val="24"/>
                <w:szCs w:val="24"/>
              </w:rPr>
              <w:t xml:space="preserve"> points </w:t>
            </w:r>
            <w:r w:rsidR="00422C58" w:rsidRPr="00612BF5">
              <w:rPr>
                <w:b/>
                <w:i/>
                <w:sz w:val="24"/>
                <w:szCs w:val="24"/>
                <w:u w:val="single"/>
              </w:rPr>
              <w:t>and</w:t>
            </w:r>
            <w:r w:rsidR="00422C58" w:rsidRPr="00612BF5">
              <w:rPr>
                <w:b/>
                <w:i/>
                <w:sz w:val="24"/>
                <w:szCs w:val="24"/>
              </w:rPr>
              <w:t xml:space="preserve"> at least good attendance and participation</w:t>
            </w:r>
          </w:p>
        </w:tc>
      </w:tr>
      <w:tr w:rsidR="00422C58" w:rsidRPr="00612BF5" w14:paraId="02C1B0F1" w14:textId="77777777" w:rsidTr="00422C58">
        <w:tc>
          <w:tcPr>
            <w:tcW w:w="1098" w:type="dxa"/>
            <w:vAlign w:val="center"/>
          </w:tcPr>
          <w:p w14:paraId="47E6B7EE" w14:textId="77777777" w:rsidR="00422C58" w:rsidRPr="00612BF5" w:rsidRDefault="00422C58" w:rsidP="004F4150">
            <w:pPr>
              <w:spacing w:line="288" w:lineRule="auto"/>
              <w:jc w:val="center"/>
              <w:rPr>
                <w:b/>
                <w:bCs/>
                <w:iCs/>
                <w:sz w:val="24"/>
                <w:szCs w:val="24"/>
              </w:rPr>
            </w:pPr>
            <w:r w:rsidRPr="00612BF5">
              <w:rPr>
                <w:b/>
                <w:bCs/>
                <w:iCs/>
                <w:sz w:val="24"/>
                <w:szCs w:val="24"/>
              </w:rPr>
              <w:t>C</w:t>
            </w:r>
          </w:p>
        </w:tc>
        <w:tc>
          <w:tcPr>
            <w:tcW w:w="8460" w:type="dxa"/>
          </w:tcPr>
          <w:p w14:paraId="792B073D" w14:textId="0E976205" w:rsidR="00422C58" w:rsidRPr="00612BF5" w:rsidRDefault="00797765" w:rsidP="004F4150">
            <w:pPr>
              <w:spacing w:line="288" w:lineRule="auto"/>
              <w:rPr>
                <w:b/>
                <w:bCs/>
                <w:iCs/>
                <w:sz w:val="24"/>
                <w:szCs w:val="24"/>
              </w:rPr>
            </w:pPr>
            <w:r w:rsidRPr="00612BF5">
              <w:rPr>
                <w:b/>
                <w:bCs/>
                <w:iCs/>
                <w:sz w:val="24"/>
                <w:szCs w:val="24"/>
              </w:rPr>
              <w:t>2</w:t>
            </w:r>
            <w:r w:rsidR="00E37279">
              <w:rPr>
                <w:b/>
                <w:bCs/>
                <w:iCs/>
                <w:sz w:val="24"/>
                <w:szCs w:val="24"/>
              </w:rPr>
              <w:t>1</w:t>
            </w:r>
            <w:r w:rsidRPr="00612BF5">
              <w:rPr>
                <w:b/>
                <w:bCs/>
                <w:iCs/>
                <w:sz w:val="24"/>
                <w:szCs w:val="24"/>
              </w:rPr>
              <w:t>0~</w:t>
            </w:r>
            <w:r w:rsidR="00E37279">
              <w:rPr>
                <w:b/>
                <w:bCs/>
                <w:iCs/>
                <w:sz w:val="24"/>
                <w:szCs w:val="24"/>
              </w:rPr>
              <w:t>23</w:t>
            </w:r>
            <w:r w:rsidRPr="00612BF5">
              <w:rPr>
                <w:b/>
                <w:bCs/>
                <w:iCs/>
                <w:sz w:val="24"/>
                <w:szCs w:val="24"/>
              </w:rPr>
              <w:t>9 points</w:t>
            </w:r>
          </w:p>
        </w:tc>
      </w:tr>
      <w:tr w:rsidR="00422C58" w:rsidRPr="00612BF5" w14:paraId="5FDFFBAD" w14:textId="77777777" w:rsidTr="00422C58">
        <w:tc>
          <w:tcPr>
            <w:tcW w:w="1098" w:type="dxa"/>
            <w:vAlign w:val="center"/>
          </w:tcPr>
          <w:p w14:paraId="5BADB1BD" w14:textId="77777777" w:rsidR="00422C58" w:rsidRPr="00612BF5" w:rsidRDefault="00422C58" w:rsidP="004F4150">
            <w:pPr>
              <w:spacing w:line="288" w:lineRule="auto"/>
              <w:jc w:val="center"/>
              <w:rPr>
                <w:b/>
                <w:bCs/>
                <w:iCs/>
                <w:sz w:val="24"/>
                <w:szCs w:val="24"/>
              </w:rPr>
            </w:pPr>
            <w:r w:rsidRPr="00612BF5">
              <w:rPr>
                <w:b/>
                <w:bCs/>
                <w:iCs/>
                <w:sz w:val="24"/>
                <w:szCs w:val="24"/>
              </w:rPr>
              <w:t>D</w:t>
            </w:r>
          </w:p>
        </w:tc>
        <w:tc>
          <w:tcPr>
            <w:tcW w:w="8460" w:type="dxa"/>
          </w:tcPr>
          <w:p w14:paraId="3188959A" w14:textId="778EAF2A" w:rsidR="00422C58" w:rsidRPr="00612BF5" w:rsidRDefault="00E37279" w:rsidP="004F4150">
            <w:pPr>
              <w:spacing w:line="288" w:lineRule="auto"/>
              <w:rPr>
                <w:b/>
                <w:bCs/>
                <w:iCs/>
                <w:sz w:val="24"/>
                <w:szCs w:val="24"/>
              </w:rPr>
            </w:pPr>
            <w:r>
              <w:rPr>
                <w:b/>
                <w:bCs/>
                <w:iCs/>
                <w:sz w:val="24"/>
                <w:szCs w:val="24"/>
              </w:rPr>
              <w:t>18</w:t>
            </w:r>
            <w:r w:rsidR="00797765" w:rsidRPr="00612BF5">
              <w:rPr>
                <w:b/>
                <w:bCs/>
                <w:iCs/>
                <w:sz w:val="24"/>
                <w:szCs w:val="24"/>
              </w:rPr>
              <w:t>0</w:t>
            </w:r>
            <w:r w:rsidR="00422C58" w:rsidRPr="00612BF5">
              <w:rPr>
                <w:b/>
                <w:bCs/>
                <w:iCs/>
                <w:sz w:val="24"/>
                <w:szCs w:val="24"/>
              </w:rPr>
              <w:t>~</w:t>
            </w:r>
            <w:r w:rsidR="00797765" w:rsidRPr="00612BF5">
              <w:rPr>
                <w:b/>
                <w:bCs/>
                <w:iCs/>
                <w:sz w:val="24"/>
                <w:szCs w:val="24"/>
              </w:rPr>
              <w:t>2</w:t>
            </w:r>
            <w:r>
              <w:rPr>
                <w:b/>
                <w:bCs/>
                <w:iCs/>
                <w:sz w:val="24"/>
                <w:szCs w:val="24"/>
              </w:rPr>
              <w:t>0</w:t>
            </w:r>
            <w:r w:rsidR="00797765" w:rsidRPr="00612BF5">
              <w:rPr>
                <w:b/>
                <w:bCs/>
                <w:iCs/>
                <w:sz w:val="24"/>
                <w:szCs w:val="24"/>
              </w:rPr>
              <w:t>9 points</w:t>
            </w:r>
          </w:p>
        </w:tc>
      </w:tr>
      <w:tr w:rsidR="00422C58" w:rsidRPr="00612BF5" w14:paraId="13C1A9D3" w14:textId="77777777" w:rsidTr="00422C58">
        <w:tc>
          <w:tcPr>
            <w:tcW w:w="1098" w:type="dxa"/>
            <w:tcBorders>
              <w:bottom w:val="single" w:sz="4" w:space="0" w:color="auto"/>
            </w:tcBorders>
            <w:vAlign w:val="center"/>
          </w:tcPr>
          <w:p w14:paraId="2EC707AC" w14:textId="77777777" w:rsidR="00422C58" w:rsidRPr="00612BF5" w:rsidRDefault="00422C58" w:rsidP="004F4150">
            <w:pPr>
              <w:spacing w:line="288" w:lineRule="auto"/>
              <w:jc w:val="center"/>
              <w:rPr>
                <w:b/>
                <w:bCs/>
                <w:iCs/>
                <w:sz w:val="24"/>
                <w:szCs w:val="24"/>
              </w:rPr>
            </w:pPr>
            <w:r w:rsidRPr="00612BF5">
              <w:rPr>
                <w:b/>
                <w:bCs/>
                <w:iCs/>
                <w:sz w:val="24"/>
                <w:szCs w:val="24"/>
              </w:rPr>
              <w:t>F</w:t>
            </w:r>
          </w:p>
        </w:tc>
        <w:tc>
          <w:tcPr>
            <w:tcW w:w="8460" w:type="dxa"/>
            <w:tcBorders>
              <w:bottom w:val="single" w:sz="4" w:space="0" w:color="auto"/>
            </w:tcBorders>
          </w:tcPr>
          <w:p w14:paraId="247E1393" w14:textId="3733F70B" w:rsidR="00422C58" w:rsidRPr="00612BF5" w:rsidRDefault="00422C58" w:rsidP="004F4150">
            <w:pPr>
              <w:spacing w:line="288" w:lineRule="auto"/>
              <w:rPr>
                <w:b/>
                <w:bCs/>
                <w:iCs/>
                <w:sz w:val="24"/>
                <w:szCs w:val="24"/>
              </w:rPr>
            </w:pPr>
            <w:r w:rsidRPr="00612BF5">
              <w:rPr>
                <w:b/>
                <w:bCs/>
                <w:iCs/>
                <w:sz w:val="24"/>
                <w:szCs w:val="24"/>
              </w:rPr>
              <w:t>&lt;</w:t>
            </w:r>
            <w:r w:rsidR="00E37279">
              <w:rPr>
                <w:b/>
                <w:bCs/>
                <w:iCs/>
                <w:sz w:val="24"/>
                <w:szCs w:val="24"/>
              </w:rPr>
              <w:t>180</w:t>
            </w:r>
            <w:r w:rsidR="00797765" w:rsidRPr="00612BF5">
              <w:rPr>
                <w:b/>
                <w:bCs/>
                <w:iCs/>
                <w:sz w:val="24"/>
                <w:szCs w:val="24"/>
              </w:rPr>
              <w:t xml:space="preserve"> points</w:t>
            </w:r>
          </w:p>
        </w:tc>
      </w:tr>
    </w:tbl>
    <w:p w14:paraId="22669BF2" w14:textId="598701FF" w:rsidR="00697245" w:rsidRPr="00612BF5" w:rsidRDefault="00697245" w:rsidP="004F4150">
      <w:pPr>
        <w:widowControl/>
        <w:spacing w:line="288" w:lineRule="auto"/>
        <w:rPr>
          <w:rFonts w:ascii="Times New Roman" w:hAnsi="Times New Roman" w:cs="Times New Roman"/>
          <w:szCs w:val="24"/>
        </w:rPr>
      </w:pPr>
    </w:p>
    <w:p w14:paraId="5579627D" w14:textId="77777777" w:rsidR="00422C58" w:rsidRPr="00612BF5" w:rsidRDefault="00392FCF" w:rsidP="004F4150">
      <w:pPr>
        <w:pStyle w:val="ListParagraph"/>
        <w:numPr>
          <w:ilvl w:val="0"/>
          <w:numId w:val="25"/>
        </w:numPr>
        <w:spacing w:line="288" w:lineRule="auto"/>
        <w:ind w:leftChars="0" w:left="0" w:right="-287"/>
        <w:rPr>
          <w:rFonts w:ascii="Times New Roman" w:hAnsi="Times New Roman" w:cs="Times New Roman"/>
          <w:szCs w:val="24"/>
        </w:rPr>
      </w:pPr>
      <w:r w:rsidRPr="00612BF5">
        <w:rPr>
          <w:rFonts w:ascii="Times New Roman" w:hAnsi="Times New Roman" w:cs="Times New Roman"/>
          <w:szCs w:val="24"/>
        </w:rPr>
        <w:t xml:space="preserve">Class Attendance </w:t>
      </w:r>
    </w:p>
    <w:p w14:paraId="2CC42B81" w14:textId="211C67D1" w:rsidR="00422C58" w:rsidRPr="00612BF5" w:rsidRDefault="0048067E" w:rsidP="004F4150">
      <w:pPr>
        <w:pStyle w:val="ListParagraph"/>
        <w:spacing w:line="288" w:lineRule="auto"/>
        <w:ind w:leftChars="0" w:left="360" w:right="-287"/>
        <w:rPr>
          <w:rFonts w:ascii="Times New Roman" w:hAnsi="Times New Roman" w:cs="Times New Roman"/>
          <w:szCs w:val="24"/>
        </w:rPr>
      </w:pPr>
      <w:proofErr w:type="gramStart"/>
      <w:r w:rsidRPr="00612BF5">
        <w:rPr>
          <w:rFonts w:ascii="Times New Roman" w:hAnsi="Times New Roman" w:cs="Times New Roman"/>
          <w:szCs w:val="24"/>
        </w:rPr>
        <w:t>In order to</w:t>
      </w:r>
      <w:proofErr w:type="gramEnd"/>
      <w:r w:rsidRPr="00612BF5">
        <w:rPr>
          <w:rFonts w:ascii="Times New Roman" w:hAnsi="Times New Roman" w:cs="Times New Roman"/>
          <w:szCs w:val="24"/>
        </w:rPr>
        <w:t xml:space="preserve"> explore topics effectively, attendance and class participation are essential. You are expected to attend class and participate in the group discussion.</w:t>
      </w:r>
      <w:r w:rsidR="00392FCF" w:rsidRPr="00612BF5">
        <w:rPr>
          <w:rFonts w:ascii="Times New Roman" w:hAnsi="Times New Roman" w:cs="Times New Roman"/>
          <w:szCs w:val="24"/>
        </w:rPr>
        <w:t xml:space="preserve"> </w:t>
      </w:r>
      <w:r w:rsidR="00215E1A" w:rsidRPr="00612BF5">
        <w:rPr>
          <w:rFonts w:ascii="Times New Roman" w:hAnsi="Times New Roman" w:cs="Times New Roman"/>
          <w:szCs w:val="24"/>
        </w:rPr>
        <w:t xml:space="preserve">Students missing three or more class meetings will have their final grade reduced by </w:t>
      </w:r>
      <w:r w:rsidR="00215E1A" w:rsidRPr="00612BF5">
        <w:rPr>
          <w:rFonts w:ascii="Times New Roman" w:hAnsi="Times New Roman" w:cs="Times New Roman"/>
          <w:szCs w:val="24"/>
          <w:u w:val="single"/>
        </w:rPr>
        <w:t>one</w:t>
      </w:r>
      <w:r w:rsidR="00215E1A" w:rsidRPr="00612BF5">
        <w:rPr>
          <w:rFonts w:ascii="Times New Roman" w:hAnsi="Times New Roman" w:cs="Times New Roman"/>
          <w:szCs w:val="24"/>
        </w:rPr>
        <w:t xml:space="preserve"> letter grade.</w:t>
      </w:r>
      <w:r w:rsidR="00392FCF" w:rsidRPr="00612BF5">
        <w:rPr>
          <w:rFonts w:ascii="Times New Roman" w:hAnsi="Times New Roman" w:cs="Times New Roman"/>
          <w:szCs w:val="24"/>
        </w:rPr>
        <w:t xml:space="preserve"> </w:t>
      </w:r>
    </w:p>
    <w:p w14:paraId="7CC5C262" w14:textId="5E9ED57A" w:rsidR="00422C58" w:rsidRPr="00612BF5" w:rsidRDefault="0048067E" w:rsidP="004F4150">
      <w:pPr>
        <w:pStyle w:val="ListParagraph"/>
        <w:numPr>
          <w:ilvl w:val="0"/>
          <w:numId w:val="25"/>
        </w:numPr>
        <w:spacing w:line="288" w:lineRule="auto"/>
        <w:ind w:leftChars="0" w:left="0" w:right="-287"/>
        <w:rPr>
          <w:rFonts w:ascii="Times New Roman" w:hAnsi="Times New Roman" w:cs="Times New Roman"/>
          <w:szCs w:val="24"/>
        </w:rPr>
      </w:pPr>
      <w:r w:rsidRPr="00612BF5">
        <w:rPr>
          <w:rFonts w:ascii="Times New Roman" w:hAnsi="Times New Roman" w:cs="Times New Roman"/>
          <w:szCs w:val="24"/>
        </w:rPr>
        <w:t>Examinations (</w:t>
      </w:r>
      <w:r w:rsidR="00797765" w:rsidRPr="00612BF5">
        <w:rPr>
          <w:rFonts w:ascii="Times New Roman" w:hAnsi="Times New Roman" w:cs="Times New Roman"/>
          <w:szCs w:val="24"/>
        </w:rPr>
        <w:t>100 points each</w:t>
      </w:r>
      <w:r w:rsidR="00422C58" w:rsidRPr="00612BF5">
        <w:rPr>
          <w:rFonts w:ascii="Times New Roman" w:hAnsi="Times New Roman" w:cs="Times New Roman"/>
          <w:szCs w:val="24"/>
        </w:rPr>
        <w:t>)</w:t>
      </w:r>
    </w:p>
    <w:p w14:paraId="49BF3797" w14:textId="5AA60B2B" w:rsidR="00422C58" w:rsidRPr="00DA49BE" w:rsidRDefault="003E2845" w:rsidP="004F4150">
      <w:pPr>
        <w:pStyle w:val="ListParagraph"/>
        <w:adjustRightInd w:val="0"/>
        <w:snapToGrid w:val="0"/>
        <w:spacing w:line="288" w:lineRule="auto"/>
        <w:ind w:leftChars="0" w:left="475" w:right="-287"/>
        <w:rPr>
          <w:rFonts w:ascii="Times New Roman" w:hAnsi="Times New Roman" w:cs="Times New Roman"/>
          <w:szCs w:val="24"/>
        </w:rPr>
      </w:pPr>
      <w:r w:rsidRPr="00612BF5">
        <w:rPr>
          <w:rFonts w:ascii="Times New Roman" w:hAnsi="Times New Roman" w:cs="Times New Roman"/>
          <w:szCs w:val="24"/>
        </w:rPr>
        <w:t>There will be t</w:t>
      </w:r>
      <w:r w:rsidR="005B7919" w:rsidRPr="00612BF5">
        <w:rPr>
          <w:rFonts w:ascii="Times New Roman" w:hAnsi="Times New Roman" w:cs="Times New Roman"/>
          <w:szCs w:val="24"/>
        </w:rPr>
        <w:t>wo</w:t>
      </w:r>
      <w:r w:rsidRPr="00612BF5">
        <w:rPr>
          <w:rFonts w:ascii="Times New Roman" w:hAnsi="Times New Roman" w:cs="Times New Roman"/>
          <w:szCs w:val="24"/>
        </w:rPr>
        <w:t xml:space="preserve"> examinations. These exams will be </w:t>
      </w:r>
      <w:proofErr w:type="gramStart"/>
      <w:r w:rsidRPr="00612BF5">
        <w:rPr>
          <w:rFonts w:ascii="Times New Roman" w:hAnsi="Times New Roman" w:cs="Times New Roman"/>
          <w:szCs w:val="24"/>
        </w:rPr>
        <w:t>in</w:t>
      </w:r>
      <w:r w:rsidR="00DA49BE">
        <w:rPr>
          <w:rFonts w:ascii="Times New Roman" w:hAnsi="Times New Roman" w:cs="Times New Roman"/>
          <w:szCs w:val="24"/>
        </w:rPr>
        <w:t>-</w:t>
      </w:r>
      <w:r w:rsidRPr="00612BF5">
        <w:rPr>
          <w:rFonts w:ascii="Times New Roman" w:hAnsi="Times New Roman" w:cs="Times New Roman"/>
          <w:szCs w:val="24"/>
        </w:rPr>
        <w:t>class</w:t>
      </w:r>
      <w:proofErr w:type="gramEnd"/>
      <w:r w:rsidR="00392FCF" w:rsidRPr="00612BF5">
        <w:rPr>
          <w:rFonts w:ascii="Times New Roman" w:hAnsi="Times New Roman" w:cs="Times New Roman"/>
          <w:szCs w:val="24"/>
        </w:rPr>
        <w:t xml:space="preserve"> or take</w:t>
      </w:r>
      <w:r w:rsidR="00DA49BE">
        <w:rPr>
          <w:rFonts w:ascii="Times New Roman" w:hAnsi="Times New Roman" w:cs="Times New Roman"/>
          <w:szCs w:val="24"/>
        </w:rPr>
        <w:t>-</w:t>
      </w:r>
      <w:r w:rsidR="00392FCF" w:rsidRPr="00612BF5">
        <w:rPr>
          <w:rFonts w:ascii="Times New Roman" w:hAnsi="Times New Roman" w:cs="Times New Roman"/>
          <w:szCs w:val="24"/>
        </w:rPr>
        <w:t>home</w:t>
      </w:r>
      <w:r w:rsidRPr="00612BF5">
        <w:rPr>
          <w:rFonts w:ascii="Times New Roman" w:hAnsi="Times New Roman" w:cs="Times New Roman"/>
          <w:szCs w:val="24"/>
        </w:rPr>
        <w:t xml:space="preserve">. You can have a </w:t>
      </w:r>
      <w:r w:rsidR="00DA49BE">
        <w:rPr>
          <w:rFonts w:ascii="Times New Roman" w:hAnsi="Times New Roman" w:cs="Times New Roman"/>
          <w:szCs w:val="24"/>
        </w:rPr>
        <w:t xml:space="preserve">one-page front-and-back </w:t>
      </w:r>
      <w:r w:rsidRPr="00612BF5">
        <w:rPr>
          <w:rFonts w:ascii="Times New Roman" w:hAnsi="Times New Roman" w:cs="Times New Roman"/>
          <w:szCs w:val="24"/>
        </w:rPr>
        <w:t>cheat sheet for the exams</w:t>
      </w:r>
      <w:r w:rsidR="00392FCF" w:rsidRPr="00612BF5">
        <w:rPr>
          <w:rFonts w:ascii="Times New Roman" w:hAnsi="Times New Roman" w:cs="Times New Roman"/>
          <w:szCs w:val="24"/>
        </w:rPr>
        <w:t xml:space="preserve"> if it is an in</w:t>
      </w:r>
      <w:r w:rsidR="00DA49BE">
        <w:rPr>
          <w:rFonts w:ascii="Times New Roman" w:hAnsi="Times New Roman" w:cs="Times New Roman"/>
          <w:szCs w:val="24"/>
        </w:rPr>
        <w:t>-</w:t>
      </w:r>
      <w:r w:rsidR="00392FCF" w:rsidRPr="00612BF5">
        <w:rPr>
          <w:rFonts w:ascii="Times New Roman" w:hAnsi="Times New Roman" w:cs="Times New Roman"/>
          <w:szCs w:val="24"/>
        </w:rPr>
        <w:t>class exam</w:t>
      </w:r>
      <w:r w:rsidRPr="00612BF5">
        <w:rPr>
          <w:rFonts w:ascii="Times New Roman" w:hAnsi="Times New Roman" w:cs="Times New Roman"/>
          <w:szCs w:val="24"/>
        </w:rPr>
        <w:t>.</w:t>
      </w:r>
      <w:r w:rsidR="00392FCF" w:rsidRPr="00612BF5">
        <w:rPr>
          <w:rFonts w:ascii="Times New Roman" w:hAnsi="Times New Roman" w:cs="Times New Roman"/>
          <w:szCs w:val="24"/>
        </w:rPr>
        <w:t xml:space="preserve"> If it is a take-home exam, you can use all resources you can find. However, the work needs to be </w:t>
      </w:r>
      <w:r w:rsidR="000253D7" w:rsidRPr="00612BF5">
        <w:rPr>
          <w:rFonts w:ascii="Times New Roman" w:hAnsi="Times New Roman" w:cs="Times New Roman"/>
          <w:szCs w:val="24"/>
        </w:rPr>
        <w:t>your own work</w:t>
      </w:r>
      <w:r w:rsidR="00392FCF" w:rsidRPr="00612BF5">
        <w:rPr>
          <w:rFonts w:ascii="Times New Roman" w:hAnsi="Times New Roman" w:cs="Times New Roman"/>
          <w:szCs w:val="24"/>
        </w:rPr>
        <w:t>.</w:t>
      </w:r>
      <w:r w:rsidR="00DA49BE">
        <w:rPr>
          <w:rFonts w:ascii="Times New Roman" w:hAnsi="Times New Roman" w:cs="Times New Roman"/>
          <w:szCs w:val="24"/>
        </w:rPr>
        <w:t xml:space="preserve"> </w:t>
      </w:r>
      <w:r w:rsidR="00DA49BE" w:rsidRPr="00E11B90">
        <w:rPr>
          <w:rFonts w:ascii="Times New Roman" w:hAnsi="Times New Roman" w:cs="Times New Roman"/>
          <w:b/>
          <w:bCs/>
          <w:color w:val="FF0000"/>
          <w:szCs w:val="24"/>
          <w:u w:val="single"/>
        </w:rPr>
        <w:t>The final exam is optional</w:t>
      </w:r>
      <w:r w:rsidR="00DA49BE">
        <w:rPr>
          <w:rFonts w:ascii="Times New Roman" w:hAnsi="Times New Roman" w:cs="Times New Roman"/>
          <w:b/>
          <w:bCs/>
          <w:color w:val="FF0000"/>
          <w:szCs w:val="24"/>
          <w:u w:val="single"/>
        </w:rPr>
        <w:t>,</w:t>
      </w:r>
      <w:r w:rsidR="00DA49BE" w:rsidRPr="00E11B90">
        <w:rPr>
          <w:rFonts w:ascii="Times New Roman" w:hAnsi="Times New Roman" w:cs="Times New Roman"/>
          <w:color w:val="FF0000"/>
          <w:szCs w:val="24"/>
        </w:rPr>
        <w:t xml:space="preserve"> </w:t>
      </w:r>
      <w:r w:rsidR="00DA49BE">
        <w:rPr>
          <w:rFonts w:ascii="Times New Roman" w:hAnsi="Times New Roman" w:cs="Times New Roman"/>
          <w:szCs w:val="24"/>
        </w:rPr>
        <w:t>i</w:t>
      </w:r>
      <w:r w:rsidR="00DA49BE">
        <w:rPr>
          <w:rFonts w:ascii="Times New Roman" w:hAnsi="Times New Roman" w:cs="Times New Roman"/>
          <w:szCs w:val="24"/>
        </w:rPr>
        <w:t xml:space="preserve">f you already have an A (at least </w:t>
      </w:r>
      <w:r w:rsidR="00DA49BE">
        <w:rPr>
          <w:rFonts w:ascii="Times New Roman" w:hAnsi="Times New Roman" w:cs="Times New Roman"/>
          <w:szCs w:val="24"/>
        </w:rPr>
        <w:t>180</w:t>
      </w:r>
      <w:r w:rsidR="00DA49BE">
        <w:rPr>
          <w:rFonts w:ascii="Times New Roman" w:hAnsi="Times New Roman" w:cs="Times New Roman"/>
          <w:szCs w:val="24"/>
        </w:rPr>
        <w:t xml:space="preserve"> points) </w:t>
      </w:r>
      <w:r w:rsidR="00DA49BE">
        <w:rPr>
          <w:rFonts w:ascii="Times New Roman" w:hAnsi="Times New Roman" w:cs="Times New Roman"/>
          <w:szCs w:val="24"/>
        </w:rPr>
        <w:t xml:space="preserve">AND submit the bonus lab </w:t>
      </w:r>
      <w:r w:rsidR="00DA49BE">
        <w:rPr>
          <w:rFonts w:ascii="Times New Roman" w:hAnsi="Times New Roman" w:cs="Times New Roman"/>
          <w:szCs w:val="24"/>
        </w:rPr>
        <w:t xml:space="preserve">before the final, you can decide if you want to complete the final exam or not. If you decide NOT to take the final exam, your final exam grade will be assigned as </w:t>
      </w:r>
      <w:r w:rsidR="00DA49BE">
        <w:rPr>
          <w:rFonts w:ascii="Times New Roman" w:hAnsi="Times New Roman" w:cs="Times New Roman"/>
          <w:szCs w:val="24"/>
        </w:rPr>
        <w:t>10</w:t>
      </w:r>
      <w:r w:rsidR="00DA49BE">
        <w:rPr>
          <w:rFonts w:ascii="Times New Roman" w:hAnsi="Times New Roman" w:cs="Times New Roman"/>
          <w:szCs w:val="24"/>
        </w:rPr>
        <w:t>0.</w:t>
      </w:r>
    </w:p>
    <w:p w14:paraId="47C47DC9" w14:textId="4B88B183" w:rsidR="003E2845" w:rsidRPr="00612BF5" w:rsidRDefault="00E05585" w:rsidP="004F4150">
      <w:pPr>
        <w:pStyle w:val="ListParagraph"/>
        <w:numPr>
          <w:ilvl w:val="0"/>
          <w:numId w:val="25"/>
        </w:numPr>
        <w:spacing w:line="288" w:lineRule="auto"/>
        <w:ind w:leftChars="0" w:left="0" w:right="-287"/>
        <w:rPr>
          <w:rFonts w:ascii="Times New Roman" w:hAnsi="Times New Roman" w:cs="Times New Roman"/>
          <w:szCs w:val="24"/>
        </w:rPr>
      </w:pPr>
      <w:r>
        <w:rPr>
          <w:rFonts w:ascii="Times New Roman" w:hAnsi="Times New Roman" w:cs="Times New Roman"/>
          <w:szCs w:val="24"/>
        </w:rPr>
        <w:t>Labs</w:t>
      </w:r>
      <w:r w:rsidR="005B7919" w:rsidRPr="00612BF5">
        <w:rPr>
          <w:rFonts w:ascii="Times New Roman" w:hAnsi="Times New Roman" w:cs="Times New Roman"/>
          <w:szCs w:val="24"/>
        </w:rPr>
        <w:t xml:space="preserve"> (</w:t>
      </w:r>
      <w:r w:rsidR="00314C92">
        <w:rPr>
          <w:rFonts w:ascii="Times New Roman" w:hAnsi="Times New Roman" w:cs="Times New Roman"/>
          <w:szCs w:val="24"/>
        </w:rPr>
        <w:t>2</w:t>
      </w:r>
      <w:r w:rsidR="00797765" w:rsidRPr="00612BF5">
        <w:rPr>
          <w:rFonts w:ascii="Times New Roman" w:hAnsi="Times New Roman" w:cs="Times New Roman"/>
          <w:szCs w:val="24"/>
        </w:rPr>
        <w:t>0 points each</w:t>
      </w:r>
      <w:r w:rsidR="00DA49BE">
        <w:rPr>
          <w:rFonts w:ascii="Times New Roman" w:hAnsi="Times New Roman" w:cs="Times New Roman"/>
          <w:szCs w:val="24"/>
        </w:rPr>
        <w:t xml:space="preserve"> * 5 + bonus lab 20 points</w:t>
      </w:r>
      <w:r w:rsidR="003E2845" w:rsidRPr="00612BF5">
        <w:rPr>
          <w:rFonts w:ascii="Times New Roman" w:hAnsi="Times New Roman" w:cs="Times New Roman"/>
          <w:szCs w:val="24"/>
        </w:rPr>
        <w:t>)</w:t>
      </w:r>
    </w:p>
    <w:p w14:paraId="097C0BD4" w14:textId="5B50E212" w:rsidR="003E2845" w:rsidRPr="00612BF5" w:rsidRDefault="00E05585" w:rsidP="004F4150">
      <w:pPr>
        <w:overflowPunct w:val="0"/>
        <w:autoSpaceDE w:val="0"/>
        <w:autoSpaceDN w:val="0"/>
        <w:adjustRightInd w:val="0"/>
        <w:spacing w:line="288" w:lineRule="auto"/>
        <w:ind w:left="360"/>
        <w:rPr>
          <w:rFonts w:ascii="Times New Roman" w:hAnsi="Times New Roman" w:cs="Times New Roman"/>
          <w:szCs w:val="24"/>
        </w:rPr>
      </w:pPr>
      <w:r>
        <w:rPr>
          <w:rFonts w:ascii="Times New Roman" w:hAnsi="Times New Roman" w:cs="Times New Roman"/>
          <w:szCs w:val="24"/>
        </w:rPr>
        <w:t>Labs</w:t>
      </w:r>
      <w:r w:rsidR="003E2845" w:rsidRPr="00612BF5">
        <w:rPr>
          <w:rFonts w:ascii="Times New Roman" w:hAnsi="Times New Roman" w:cs="Times New Roman"/>
          <w:szCs w:val="24"/>
        </w:rPr>
        <w:t xml:space="preserve"> are designed to introduce you to the use of SPSS to complete analyses taught in class. Due to time restraints, it is NOT intended to provide you with enough practice to memorize procedures. You should have reference books to help </w:t>
      </w:r>
      <w:proofErr w:type="gramStart"/>
      <w:r w:rsidR="003E2845" w:rsidRPr="00612BF5">
        <w:rPr>
          <w:rFonts w:ascii="Times New Roman" w:hAnsi="Times New Roman" w:cs="Times New Roman"/>
          <w:szCs w:val="24"/>
        </w:rPr>
        <w:t>you</w:t>
      </w:r>
      <w:proofErr w:type="gramEnd"/>
      <w:r w:rsidR="003E2845" w:rsidRPr="00612BF5">
        <w:rPr>
          <w:rFonts w:ascii="Times New Roman" w:hAnsi="Times New Roman" w:cs="Times New Roman"/>
          <w:szCs w:val="24"/>
        </w:rPr>
        <w:t xml:space="preserve"> complete analyses via SPSS when completing </w:t>
      </w:r>
      <w:r w:rsidR="004F4150">
        <w:rPr>
          <w:rFonts w:ascii="Times New Roman" w:hAnsi="Times New Roman" w:cs="Times New Roman"/>
          <w:szCs w:val="24"/>
        </w:rPr>
        <w:t xml:space="preserve">assignments </w:t>
      </w:r>
      <w:r w:rsidR="003E2845" w:rsidRPr="00612BF5">
        <w:rPr>
          <w:rFonts w:ascii="Times New Roman" w:hAnsi="Times New Roman" w:cs="Times New Roman"/>
          <w:szCs w:val="24"/>
        </w:rPr>
        <w:t xml:space="preserve">on your own. </w:t>
      </w:r>
    </w:p>
    <w:p w14:paraId="7700527B" w14:textId="1D54DB4A" w:rsidR="00422C58"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Lab #1: Descriptive Statistics</w:t>
      </w:r>
    </w:p>
    <w:p w14:paraId="1000CDF4" w14:textId="6125B8E4" w:rsidR="004F4150"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Lab #2: One-Sample z- and t-tests</w:t>
      </w:r>
    </w:p>
    <w:p w14:paraId="763D9263" w14:textId="3D60A826" w:rsidR="004F4150"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Lab #3: Two &amp; Related Samples t-tests</w:t>
      </w:r>
    </w:p>
    <w:p w14:paraId="13E64FD8" w14:textId="5C0340F9" w:rsidR="004F4150"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Lab #4: One-way ANOVA</w:t>
      </w:r>
    </w:p>
    <w:p w14:paraId="56FB2D82" w14:textId="549DA852" w:rsidR="004F4150"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Lab #5: Factorial ANOVA</w:t>
      </w:r>
    </w:p>
    <w:p w14:paraId="5B3851EF" w14:textId="678A3B31" w:rsidR="004F4150" w:rsidRPr="00612BF5" w:rsidRDefault="004F4150" w:rsidP="004F4150">
      <w:pPr>
        <w:pStyle w:val="ListParagraph"/>
        <w:numPr>
          <w:ilvl w:val="0"/>
          <w:numId w:val="36"/>
        </w:numPr>
        <w:spacing w:line="288" w:lineRule="auto"/>
        <w:ind w:leftChars="0" w:right="-287"/>
        <w:rPr>
          <w:rFonts w:ascii="Times New Roman" w:hAnsi="Times New Roman" w:cs="Times New Roman"/>
          <w:szCs w:val="24"/>
        </w:rPr>
      </w:pPr>
      <w:r>
        <w:rPr>
          <w:rFonts w:ascii="Times New Roman" w:hAnsi="Times New Roman" w:cs="Times New Roman"/>
          <w:szCs w:val="24"/>
        </w:rPr>
        <w:t>Bonus Lab: Repeated-Measure and Mixed-Design ANOVAs</w:t>
      </w:r>
    </w:p>
    <w:p w14:paraId="47CA730E" w14:textId="77777777" w:rsidR="004F4150" w:rsidRDefault="004F4150">
      <w:pPr>
        <w:widowControl/>
        <w:rPr>
          <w:rFonts w:ascii="Times New Roman" w:hAnsi="Times New Roman" w:cs="Times New Roman"/>
          <w:b/>
          <w:bCs/>
          <w:szCs w:val="24"/>
        </w:rPr>
      </w:pPr>
      <w:r>
        <w:rPr>
          <w:rFonts w:ascii="Times New Roman" w:hAnsi="Times New Roman" w:cs="Times New Roman"/>
          <w:b/>
          <w:bCs/>
          <w:szCs w:val="24"/>
        </w:rPr>
        <w:br w:type="page"/>
      </w:r>
    </w:p>
    <w:p w14:paraId="62692BB3" w14:textId="48FDB30A" w:rsidR="00422C58" w:rsidRPr="00612BF5" w:rsidRDefault="00422C58" w:rsidP="004F4150">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88" w:lineRule="auto"/>
        <w:ind w:right="-287"/>
        <w:rPr>
          <w:rFonts w:ascii="Times New Roman" w:hAnsi="Times New Roman" w:cs="Times New Roman"/>
          <w:b/>
          <w:bCs/>
          <w:szCs w:val="24"/>
        </w:rPr>
      </w:pPr>
      <w:r w:rsidRPr="00612BF5">
        <w:rPr>
          <w:rFonts w:ascii="Times New Roman" w:hAnsi="Times New Roman" w:cs="Times New Roman"/>
          <w:b/>
          <w:bCs/>
          <w:szCs w:val="24"/>
        </w:rPr>
        <w:t>Class Policy Statements</w:t>
      </w:r>
    </w:p>
    <w:p w14:paraId="35C9F689" w14:textId="77777777" w:rsidR="00412D22" w:rsidRPr="00294639" w:rsidRDefault="00412D22" w:rsidP="004F4150">
      <w:pPr>
        <w:numPr>
          <w:ilvl w:val="0"/>
          <w:numId w:val="25"/>
        </w:numPr>
        <w:snapToGrid w:val="0"/>
        <w:spacing w:line="288"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2003BE30" w14:textId="2F0749B6" w:rsidR="00412D22" w:rsidRPr="00294639" w:rsidRDefault="00412D22" w:rsidP="004F4150">
      <w:pPr>
        <w:numPr>
          <w:ilvl w:val="0"/>
          <w:numId w:val="25"/>
        </w:numPr>
        <w:snapToGrid w:val="0"/>
        <w:spacing w:line="288"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00DA49BE">
        <w:rPr>
          <w:rFonts w:ascii="Times New Roman" w:hAnsi="Times New Roman" w:cs="Times New Roman"/>
          <w:iCs/>
          <w:szCs w:val="24"/>
        </w:rPr>
        <w:t xml:space="preserve">the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14:paraId="4AA3F7CD" w14:textId="77777777" w:rsidR="00412D22" w:rsidRPr="00294639" w:rsidRDefault="00412D22" w:rsidP="004F4150">
      <w:pPr>
        <w:numPr>
          <w:ilvl w:val="0"/>
          <w:numId w:val="25"/>
        </w:numPr>
        <w:snapToGrid w:val="0"/>
        <w:spacing w:line="288"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664E70" w14:textId="77777777" w:rsidR="00412D22" w:rsidRPr="00294639" w:rsidRDefault="00412D22" w:rsidP="004F4150">
      <w:pPr>
        <w:numPr>
          <w:ilvl w:val="0"/>
          <w:numId w:val="25"/>
        </w:numPr>
        <w:snapToGrid w:val="0"/>
        <w:spacing w:line="288"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14:paraId="62DBE5CB" w14:textId="39C4BDE1" w:rsidR="00412D22" w:rsidRPr="00294639" w:rsidRDefault="00412D22" w:rsidP="004F4150">
      <w:pPr>
        <w:numPr>
          <w:ilvl w:val="0"/>
          <w:numId w:val="25"/>
        </w:numPr>
        <w:snapToGrid w:val="0"/>
        <w:spacing w:line="288" w:lineRule="auto"/>
        <w:ind w:left="720"/>
        <w:rPr>
          <w:rFonts w:ascii="Times New Roman" w:hAnsi="Times New Roman" w:cs="Times New Roman"/>
          <w:b/>
          <w:i/>
          <w:iCs/>
          <w:szCs w:val="24"/>
        </w:rPr>
      </w:pPr>
      <w:r w:rsidRPr="00294639">
        <w:rPr>
          <w:rFonts w:ascii="Times New Roman" w:hAnsi="Times New Roman" w:cs="Times New Roman"/>
          <w:iCs/>
          <w:szCs w:val="24"/>
        </w:rPr>
        <w:t>If you need individual help, you can reach me during office hours, email</w:t>
      </w:r>
      <w:r w:rsidR="00DA49BE">
        <w:rPr>
          <w:rFonts w:ascii="Times New Roman" w:hAnsi="Times New Roman" w:cs="Times New Roman"/>
          <w:iCs/>
          <w:szCs w:val="24"/>
        </w:rPr>
        <w:t xml:space="preserve"> me</w:t>
      </w:r>
      <w:r w:rsidRPr="00294639">
        <w:rPr>
          <w:rFonts w:ascii="Times New Roman" w:hAnsi="Times New Roman" w:cs="Times New Roman"/>
          <w:iCs/>
          <w:szCs w:val="24"/>
        </w:rPr>
        <w:t xml:space="preserve">, or make an appointment </w:t>
      </w:r>
      <w:bookmarkStart w:id="0" w:name="_Hlk40124006"/>
      <w:r w:rsidRPr="00294639">
        <w:rPr>
          <w:rFonts w:ascii="Times New Roman" w:hAnsi="Times New Roman" w:cs="Times New Roman"/>
          <w:iCs/>
          <w:szCs w:val="24"/>
        </w:rPr>
        <w:t xml:space="preserve">(request </w:t>
      </w:r>
      <w:r w:rsidR="00DA49BE">
        <w:rPr>
          <w:rFonts w:ascii="Times New Roman" w:hAnsi="Times New Roman" w:cs="Times New Roman"/>
          <w:iCs/>
          <w:szCs w:val="24"/>
        </w:rPr>
        <w:t xml:space="preserve">a </w:t>
      </w:r>
      <w:r w:rsidRPr="00294639">
        <w:rPr>
          <w:rFonts w:ascii="Times New Roman" w:hAnsi="Times New Roman" w:cs="Times New Roman"/>
          <w:iCs/>
          <w:szCs w:val="24"/>
        </w:rPr>
        <w:t>Zoom meeting)</w:t>
      </w:r>
      <w:bookmarkEnd w:id="0"/>
      <w:r w:rsidRPr="00294639">
        <w:rPr>
          <w:rFonts w:ascii="Times New Roman" w:hAnsi="Times New Roman" w:cs="Times New Roman"/>
          <w:iCs/>
          <w:szCs w:val="24"/>
        </w:rPr>
        <w:t>.</w:t>
      </w:r>
    </w:p>
    <w:p w14:paraId="77BE5BE6" w14:textId="77777777" w:rsidR="00422C58" w:rsidRPr="00612BF5" w:rsidRDefault="00422C58" w:rsidP="004F4150">
      <w:pPr>
        <w:pStyle w:val="ListParagraph"/>
        <w:numPr>
          <w:ilvl w:val="0"/>
          <w:numId w:val="25"/>
        </w:numPr>
        <w:spacing w:line="288" w:lineRule="auto"/>
        <w:ind w:leftChars="0" w:left="0"/>
        <w:rPr>
          <w:rFonts w:ascii="Times New Roman" w:hAnsi="Times New Roman" w:cs="Times New Roman"/>
          <w:b/>
          <w:i/>
          <w:iCs/>
          <w:szCs w:val="24"/>
        </w:rPr>
      </w:pPr>
      <w:r w:rsidRPr="00612BF5">
        <w:rPr>
          <w:rFonts w:ascii="Times New Roman" w:hAnsi="Times New Roman" w:cs="Times New Roman"/>
          <w:b/>
          <w:i/>
          <w:iCs/>
          <w:szCs w:val="24"/>
        </w:rPr>
        <w:t>Class Attendance</w:t>
      </w:r>
    </w:p>
    <w:p w14:paraId="35E77570" w14:textId="7FFFEF2E" w:rsidR="00412D22" w:rsidRPr="00412D22" w:rsidRDefault="00412D22" w:rsidP="004F4150">
      <w:pPr>
        <w:spacing w:line="288" w:lineRule="auto"/>
        <w:ind w:left="480"/>
        <w:rPr>
          <w:rFonts w:ascii="Times New Roman" w:hAnsi="Times New Roman" w:cs="Times New Roman"/>
          <w:i/>
          <w:iCs/>
          <w:szCs w:val="24"/>
        </w:rPr>
      </w:pPr>
      <w:r w:rsidRPr="00412D22">
        <w:rPr>
          <w:rFonts w:ascii="Times New Roman" w:hAnsi="Times New Roman" w:cs="Times New Roman"/>
          <w:kern w:val="0"/>
          <w:szCs w:val="24"/>
        </w:rPr>
        <w:t xml:space="preserve">Points are not attached to attendance directly. However, </w:t>
      </w:r>
      <w:proofErr w:type="gramStart"/>
      <w:r w:rsidRPr="00412D22">
        <w:rPr>
          <w:rFonts w:ascii="Times New Roman" w:hAnsi="Times New Roman" w:cs="Times New Roman"/>
          <w:szCs w:val="24"/>
        </w:rPr>
        <w:t>in order to</w:t>
      </w:r>
      <w:proofErr w:type="gramEnd"/>
      <w:r w:rsidRPr="00412D22">
        <w:rPr>
          <w:rFonts w:ascii="Times New Roman" w:hAnsi="Times New Roman" w:cs="Times New Roman"/>
          <w:szCs w:val="24"/>
        </w:rPr>
        <w:t xml:space="preserve"> explore topics effectively, attendance and class participation are essential. </w:t>
      </w:r>
      <w:r w:rsidRPr="00412D22">
        <w:rPr>
          <w:rFonts w:ascii="Times New Roman" w:hAnsi="Times New Roman" w:cs="Times New Roman"/>
          <w:kern w:val="0"/>
          <w:szCs w:val="24"/>
        </w:rPr>
        <w:t>Excellent class attendance is required to earn an A and to earn lab or other PPT activit</w:t>
      </w:r>
      <w:r w:rsidR="00DA49BE">
        <w:rPr>
          <w:rFonts w:ascii="Times New Roman" w:hAnsi="Times New Roman" w:cs="Times New Roman"/>
          <w:kern w:val="0"/>
          <w:szCs w:val="24"/>
        </w:rPr>
        <w:t>y</w:t>
      </w:r>
      <w:r w:rsidRPr="00412D22">
        <w:rPr>
          <w:rFonts w:ascii="Times New Roman" w:hAnsi="Times New Roman" w:cs="Times New Roman"/>
          <w:kern w:val="0"/>
          <w:szCs w:val="24"/>
        </w:rPr>
        <w:t xml:space="preserve"> points. If you need to be absent for school or work-related requirements, illness, or an emergency, you are allowed to make up points for no more than two classes. Students are responsible for initiating arrangements for missed work.</w:t>
      </w:r>
    </w:p>
    <w:p w14:paraId="386A9A0E" w14:textId="77777777" w:rsidR="00422C58" w:rsidRPr="00612BF5" w:rsidRDefault="00422C58" w:rsidP="004F4150">
      <w:pPr>
        <w:pStyle w:val="ListParagraph"/>
        <w:numPr>
          <w:ilvl w:val="0"/>
          <w:numId w:val="25"/>
        </w:numPr>
        <w:spacing w:line="288" w:lineRule="auto"/>
        <w:ind w:leftChars="0" w:left="0"/>
        <w:rPr>
          <w:rFonts w:ascii="Times New Roman" w:hAnsi="Times New Roman" w:cs="Times New Roman"/>
          <w:b/>
          <w:i/>
          <w:iCs/>
          <w:szCs w:val="24"/>
        </w:rPr>
      </w:pPr>
      <w:r w:rsidRPr="00612BF5">
        <w:rPr>
          <w:rFonts w:ascii="Times New Roman" w:hAnsi="Times New Roman" w:cs="Times New Roman"/>
          <w:b/>
          <w:i/>
          <w:iCs/>
          <w:szCs w:val="24"/>
        </w:rPr>
        <w:t>Assignment Policy</w:t>
      </w:r>
    </w:p>
    <w:p w14:paraId="12E56601" w14:textId="2535A3E8" w:rsidR="00412D22" w:rsidRDefault="00412D22" w:rsidP="004F4150">
      <w:pPr>
        <w:pStyle w:val="ListParagraph"/>
        <w:numPr>
          <w:ilvl w:val="0"/>
          <w:numId w:val="25"/>
        </w:numPr>
        <w:spacing w:line="288" w:lineRule="auto"/>
        <w:ind w:leftChars="0" w:left="900" w:hanging="425"/>
        <w:rPr>
          <w:rFonts w:ascii="Times New Roman" w:hAnsi="Times New Roman" w:cs="Times New Roman"/>
          <w:snapToGrid w:val="0"/>
          <w:szCs w:val="24"/>
        </w:rPr>
      </w:pPr>
      <w:r>
        <w:rPr>
          <w:rFonts w:ascii="Times New Roman" w:hAnsi="Times New Roman" w:cs="Times New Roman"/>
          <w:snapToGrid w:val="0"/>
          <w:szCs w:val="24"/>
        </w:rPr>
        <w:t>Assignments need to be submitted/uploaded on Canvas in Word or PDF format.</w:t>
      </w:r>
    </w:p>
    <w:p w14:paraId="13924E9F" w14:textId="77777777" w:rsidR="00412D22" w:rsidRPr="00612BF5" w:rsidRDefault="00412D22" w:rsidP="004F4150">
      <w:pPr>
        <w:pStyle w:val="ListParagraph"/>
        <w:numPr>
          <w:ilvl w:val="0"/>
          <w:numId w:val="25"/>
        </w:numPr>
        <w:spacing w:line="288" w:lineRule="auto"/>
        <w:ind w:leftChars="0" w:left="900" w:hanging="425"/>
        <w:rPr>
          <w:rFonts w:ascii="Times New Roman" w:hAnsi="Times New Roman" w:cs="Times New Roman"/>
          <w:i/>
          <w:iCs/>
          <w:szCs w:val="24"/>
        </w:rPr>
      </w:pPr>
      <w:r w:rsidRPr="00612BF5">
        <w:rPr>
          <w:rFonts w:ascii="Times New Roman" w:hAnsi="Times New Roman" w:cs="Times New Roman"/>
          <w:snapToGrid w:val="0"/>
          <w:szCs w:val="24"/>
        </w:rPr>
        <w:t>All work submitted for the course must be typed.</w:t>
      </w:r>
    </w:p>
    <w:p w14:paraId="6CA4E73F" w14:textId="1887AC3A" w:rsidR="00422C58" w:rsidRPr="00612BF5" w:rsidRDefault="00422C58" w:rsidP="004F4150">
      <w:pPr>
        <w:pStyle w:val="ListParagraph"/>
        <w:numPr>
          <w:ilvl w:val="0"/>
          <w:numId w:val="25"/>
        </w:numPr>
        <w:spacing w:line="288" w:lineRule="auto"/>
        <w:ind w:leftChars="0" w:left="900" w:hanging="425"/>
        <w:rPr>
          <w:rFonts w:ascii="Times New Roman" w:hAnsi="Times New Roman" w:cs="Times New Roman"/>
          <w:snapToGrid w:val="0"/>
          <w:szCs w:val="24"/>
        </w:rPr>
      </w:pPr>
      <w:r w:rsidRPr="00612BF5">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12BF5">
        <w:rPr>
          <w:rFonts w:ascii="Times New Roman" w:hAnsi="Times New Roman" w:cs="Times New Roman"/>
          <w:snapToGrid w:val="0"/>
          <w:szCs w:val="24"/>
          <w:u w:val="single"/>
        </w:rPr>
        <w:t>no</w:t>
      </w:r>
      <w:r w:rsidRPr="00612BF5">
        <w:rPr>
          <w:rFonts w:ascii="Times New Roman" w:hAnsi="Times New Roman" w:cs="Times New Roman"/>
          <w:snapToGrid w:val="0"/>
          <w:szCs w:val="24"/>
        </w:rPr>
        <w:t xml:space="preserve"> work for the course will be accepted as an E-mail and/or as an E-mail attachment, or on a disk</w:t>
      </w:r>
      <w:r w:rsidR="00DA49BE">
        <w:rPr>
          <w:rFonts w:ascii="Times New Roman" w:hAnsi="Times New Roman" w:cs="Times New Roman"/>
          <w:snapToGrid w:val="0"/>
          <w:szCs w:val="24"/>
        </w:rPr>
        <w:t>,</w:t>
      </w:r>
      <w:r w:rsidRPr="00612BF5">
        <w:rPr>
          <w:rFonts w:ascii="Times New Roman" w:hAnsi="Times New Roman" w:cs="Times New Roman"/>
          <w:snapToGrid w:val="0"/>
          <w:szCs w:val="24"/>
        </w:rPr>
        <w:t xml:space="preserve"> etc. All graded work must be </w:t>
      </w:r>
      <w:r w:rsidR="00846DE2" w:rsidRPr="00612BF5">
        <w:rPr>
          <w:rFonts w:ascii="Times New Roman" w:hAnsi="Times New Roman" w:cs="Times New Roman"/>
          <w:snapToGrid w:val="0"/>
          <w:szCs w:val="24"/>
        </w:rPr>
        <w:t>uploaded onto Canvas</w:t>
      </w:r>
      <w:r w:rsidRPr="00612BF5">
        <w:rPr>
          <w:rFonts w:ascii="Times New Roman" w:hAnsi="Times New Roman" w:cs="Times New Roman"/>
          <w:snapToGrid w:val="0"/>
          <w:szCs w:val="24"/>
        </w:rPr>
        <w:t>.</w:t>
      </w:r>
    </w:p>
    <w:p w14:paraId="28A916A5" w14:textId="77777777" w:rsidR="00422C58" w:rsidRPr="00612BF5" w:rsidRDefault="00422C58" w:rsidP="004F4150">
      <w:pPr>
        <w:pStyle w:val="ListParagraph"/>
        <w:numPr>
          <w:ilvl w:val="0"/>
          <w:numId w:val="25"/>
        </w:numPr>
        <w:spacing w:line="288"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Late Assignments Policy  </w:t>
      </w:r>
    </w:p>
    <w:p w14:paraId="10ECE0A1" w14:textId="27E6F1EE" w:rsidR="00412D22" w:rsidRPr="00294639" w:rsidRDefault="00412D22" w:rsidP="004F4150">
      <w:pPr>
        <w:numPr>
          <w:ilvl w:val="0"/>
          <w:numId w:val="25"/>
        </w:numPr>
        <w:overflowPunct w:val="0"/>
        <w:autoSpaceDE w:val="0"/>
        <w:autoSpaceDN w:val="0"/>
        <w:adjustRightInd w:val="0"/>
        <w:spacing w:line="288"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 xml:space="preserve">5% reduction in earned points per day.  The only exception will be in the case of </w:t>
      </w:r>
      <w:r w:rsidR="00DA49BE">
        <w:rPr>
          <w:rFonts w:ascii="Times New Roman" w:hAnsi="Times New Roman" w:cs="Times New Roman"/>
          <w:szCs w:val="24"/>
          <w:u w:val="single"/>
        </w:rPr>
        <w:t xml:space="preserve">an </w:t>
      </w:r>
      <w:r w:rsidRPr="00294639">
        <w:rPr>
          <w:rFonts w:ascii="Times New Roman" w:hAnsi="Times New Roman" w:cs="Times New Roman"/>
          <w:szCs w:val="24"/>
          <w:u w:val="single"/>
        </w:rPr>
        <w:t>emergency.</w:t>
      </w:r>
    </w:p>
    <w:p w14:paraId="6A722CD8" w14:textId="77777777" w:rsidR="00412D22" w:rsidRPr="00294639" w:rsidRDefault="00412D22" w:rsidP="004F4150">
      <w:pPr>
        <w:numPr>
          <w:ilvl w:val="0"/>
          <w:numId w:val="25"/>
        </w:numPr>
        <w:overflowPunct w:val="0"/>
        <w:autoSpaceDE w:val="0"/>
        <w:autoSpaceDN w:val="0"/>
        <w:adjustRightInd w:val="0"/>
        <w:spacing w:line="288"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392F48B0" w14:textId="52262D6E" w:rsidR="00412D22" w:rsidRPr="00294639" w:rsidRDefault="00412D22" w:rsidP="004F4150">
      <w:pPr>
        <w:numPr>
          <w:ilvl w:val="0"/>
          <w:numId w:val="25"/>
        </w:numPr>
        <w:overflowPunct w:val="0"/>
        <w:autoSpaceDE w:val="0"/>
        <w:autoSpaceDN w:val="0"/>
        <w:adjustRightInd w:val="0"/>
        <w:spacing w:line="288"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w:t>
      </w:r>
      <w:r w:rsidR="00DA49BE">
        <w:rPr>
          <w:rFonts w:ascii="Times New Roman" w:hAnsi="Times New Roman" w:cs="Times New Roman"/>
          <w:szCs w:val="24"/>
          <w:u w:val="single"/>
        </w:rPr>
        <w:t>A l</w:t>
      </w:r>
      <w:r w:rsidRPr="00294639">
        <w:rPr>
          <w:rFonts w:ascii="Times New Roman" w:hAnsi="Times New Roman" w:cs="Times New Roman"/>
          <w:szCs w:val="24"/>
          <w:u w:val="single"/>
        </w:rPr>
        <w:t>ate penalty will be applied to work completed in writing and then turned in late in typed format for a grade.</w:t>
      </w:r>
    </w:p>
    <w:p w14:paraId="17E65ACB" w14:textId="77777777" w:rsidR="00422C58" w:rsidRPr="00612BF5" w:rsidRDefault="00422C58" w:rsidP="004F4150">
      <w:pPr>
        <w:pStyle w:val="ListParagraph"/>
        <w:numPr>
          <w:ilvl w:val="0"/>
          <w:numId w:val="25"/>
        </w:numPr>
        <w:pBdr>
          <w:top w:val="single" w:sz="8" w:space="1" w:color="FFFFFF"/>
          <w:left w:val="single" w:sz="8" w:space="1" w:color="FFFFFF"/>
          <w:bottom w:val="single" w:sz="8" w:space="1" w:color="FFFFFF"/>
          <w:right w:val="single" w:sz="8" w:space="1" w:color="FFFFFF"/>
        </w:pBdr>
        <w:spacing w:line="288" w:lineRule="auto"/>
        <w:ind w:leftChars="0" w:left="0"/>
        <w:rPr>
          <w:rFonts w:ascii="Times New Roman" w:hAnsi="Times New Roman" w:cs="Times New Roman"/>
          <w:b/>
          <w:i/>
          <w:iCs/>
          <w:szCs w:val="24"/>
        </w:rPr>
      </w:pPr>
      <w:r w:rsidRPr="00612BF5">
        <w:rPr>
          <w:rFonts w:ascii="Times New Roman" w:hAnsi="Times New Roman" w:cs="Times New Roman"/>
          <w:b/>
          <w:i/>
          <w:iCs/>
          <w:szCs w:val="24"/>
        </w:rPr>
        <w:t xml:space="preserve">Incompletes and Withdrawals   </w:t>
      </w:r>
    </w:p>
    <w:p w14:paraId="57F441F8" w14:textId="22D548E9" w:rsidR="00412D22" w:rsidRPr="00294639" w:rsidRDefault="00412D22" w:rsidP="004F4150">
      <w:pPr>
        <w:numPr>
          <w:ilvl w:val="0"/>
          <w:numId w:val="25"/>
        </w:numPr>
        <w:pBdr>
          <w:top w:val="single" w:sz="8" w:space="1" w:color="FFFFFF"/>
          <w:left w:val="single" w:sz="8" w:space="0" w:color="FFFFFF"/>
          <w:bottom w:val="single" w:sz="8" w:space="1" w:color="FFFFFF"/>
          <w:right w:val="single" w:sz="8" w:space="1" w:color="FFFFFF"/>
        </w:pBdr>
        <w:snapToGrid w:val="0"/>
        <w:spacing w:line="288" w:lineRule="auto"/>
        <w:ind w:left="720"/>
        <w:rPr>
          <w:rFonts w:ascii="Times New Roman" w:hAnsi="Times New Roman" w:cs="Times New Roman"/>
          <w:szCs w:val="24"/>
        </w:rPr>
      </w:pPr>
      <w:r w:rsidRPr="00294639">
        <w:rPr>
          <w:rFonts w:ascii="Times New Roman" w:hAnsi="Times New Roman" w:cs="Times New Roman"/>
          <w:szCs w:val="24"/>
        </w:rPr>
        <w:t xml:space="preserve">Grades associated with incomplete coursework or withdrawal from class will be assigned in strict conformity </w:t>
      </w:r>
      <w:r w:rsidR="00DA49BE">
        <w:rPr>
          <w:rFonts w:ascii="Times New Roman" w:hAnsi="Times New Roman" w:cs="Times New Roman"/>
          <w:szCs w:val="24"/>
        </w:rPr>
        <w:t>with</w:t>
      </w:r>
      <w:r w:rsidRPr="00294639">
        <w:rPr>
          <w:rFonts w:ascii="Times New Roman" w:hAnsi="Times New Roman" w:cs="Times New Roman"/>
          <w:szCs w:val="24"/>
        </w:rPr>
        <w:t xml:space="preserve">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5093A1D5" w14:textId="79626754" w:rsidR="00412D22" w:rsidRPr="00294639" w:rsidRDefault="00412D22" w:rsidP="004F4150">
      <w:pPr>
        <w:numPr>
          <w:ilvl w:val="0"/>
          <w:numId w:val="25"/>
        </w:numPr>
        <w:pBdr>
          <w:top w:val="single" w:sz="8" w:space="1" w:color="FFFFFF"/>
          <w:left w:val="single" w:sz="8" w:space="1" w:color="FFFFFF"/>
          <w:bottom w:val="single" w:sz="8" w:space="1" w:color="FFFFFF"/>
          <w:right w:val="single" w:sz="8" w:space="1" w:color="FFFFFF"/>
        </w:pBdr>
        <w:spacing w:line="288" w:lineRule="auto"/>
        <w:ind w:left="720"/>
        <w:rPr>
          <w:rFonts w:ascii="Times New Roman" w:hAnsi="Times New Roman" w:cs="Times New Roman"/>
          <w:szCs w:val="24"/>
        </w:rPr>
      </w:pPr>
      <w:r w:rsidRPr="00294639">
        <w:rPr>
          <w:rFonts w:ascii="Times New Roman" w:hAnsi="Times New Roman" w:cs="Times New Roman"/>
          <w:szCs w:val="24"/>
        </w:rPr>
        <w:t>Note that the incomplete grade (IN) policy is in effect. The new policy requires that students complete a form requesting that an IN grade be assigned. If this form i</w:t>
      </w:r>
      <w:r w:rsidR="00DA49BE">
        <w:rPr>
          <w:rFonts w:ascii="Times New Roman" w:hAnsi="Times New Roman" w:cs="Times New Roman"/>
          <w:szCs w:val="24"/>
        </w:rPr>
        <w:t>s</w:t>
      </w:r>
      <w:r w:rsidRPr="0029463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 xml:space="preserve">To be eligible for a grade of IN, the student must have completed and passed more than half of all class assignments/exams for </w:t>
      </w:r>
      <w:r w:rsidR="00DA49BE">
        <w:rPr>
          <w:rFonts w:ascii="Times New Roman" w:hAnsi="Times New Roman" w:cs="Times New Roman"/>
          <w:szCs w:val="24"/>
          <w:u w:val="single"/>
        </w:rPr>
        <w:t xml:space="preserve">the </w:t>
      </w:r>
      <w:r w:rsidRPr="00294639">
        <w:rPr>
          <w:rFonts w:ascii="Times New Roman" w:hAnsi="Times New Roman" w:cs="Times New Roman"/>
          <w:szCs w:val="24"/>
          <w:u w:val="single"/>
        </w:rPr>
        <w:t>semester.</w:t>
      </w:r>
    </w:p>
    <w:p w14:paraId="36E378B1" w14:textId="652F0589" w:rsidR="00DC084F" w:rsidRPr="00612BF5" w:rsidRDefault="00DC084F"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p>
    <w:p w14:paraId="5F2EB542" w14:textId="77777777" w:rsidR="00422C58" w:rsidRPr="00612BF5" w:rsidRDefault="00422C58" w:rsidP="004F4150">
      <w:pPr>
        <w:pStyle w:val="ListParagraph"/>
        <w:numPr>
          <w:ilvl w:val="0"/>
          <w:numId w:val="28"/>
        </w:numPr>
        <w:pBdr>
          <w:top w:val="single" w:sz="8" w:space="1" w:color="FFFFFF"/>
          <w:left w:val="single" w:sz="8" w:space="1" w:color="FFFFFF"/>
          <w:bottom w:val="single" w:sz="8" w:space="1" w:color="FFFFFF"/>
          <w:right w:val="single" w:sz="8" w:space="1" w:color="FFFFFF"/>
        </w:pBdr>
        <w:spacing w:line="288" w:lineRule="auto"/>
        <w:ind w:leftChars="0" w:left="360"/>
        <w:rPr>
          <w:rFonts w:ascii="Times New Roman" w:hAnsi="Times New Roman" w:cs="Times New Roman"/>
          <w:b/>
          <w:i/>
          <w:iCs/>
          <w:szCs w:val="24"/>
        </w:rPr>
      </w:pPr>
      <w:r w:rsidRPr="00612BF5">
        <w:rPr>
          <w:rFonts w:ascii="Times New Roman" w:hAnsi="Times New Roman" w:cs="Times New Roman"/>
          <w:b/>
          <w:i/>
          <w:iCs/>
          <w:szCs w:val="24"/>
        </w:rPr>
        <w:t xml:space="preserve">Academic Misconduct </w:t>
      </w:r>
    </w:p>
    <w:p w14:paraId="1DEC99A4" w14:textId="77777777" w:rsidR="00841671" w:rsidRPr="00612BF5" w:rsidRDefault="00841671"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b/>
          <w:szCs w:val="24"/>
        </w:rPr>
      </w:pPr>
      <w:r w:rsidRPr="00612BF5">
        <w:rPr>
          <w:rFonts w:ascii="Times New Roman" w:hAnsi="Times New Roman" w:cs="Times New Roman"/>
          <w:b/>
          <w:szCs w:val="24"/>
        </w:rPr>
        <w:t>Academic Honesty</w:t>
      </w:r>
    </w:p>
    <w:p w14:paraId="18CEFB4D" w14:textId="5E90ED64" w:rsidR="00392FCF" w:rsidRPr="00612BF5" w:rsidRDefault="00841671"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b/>
          <w:szCs w:val="24"/>
        </w:rPr>
      </w:pPr>
      <w:r w:rsidRPr="00612BF5">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w:t>
      </w:r>
      <w:r w:rsidR="00DA49BE">
        <w:rPr>
          <w:rFonts w:ascii="Times New Roman" w:hAnsi="Times New Roman" w:cs="Times New Roman"/>
          <w:szCs w:val="24"/>
        </w:rPr>
        <w:t xml:space="preserve">and </w:t>
      </w:r>
      <w:r w:rsidRPr="00612BF5">
        <w:rPr>
          <w:rFonts w:ascii="Times New Roman" w:hAnsi="Times New Roman" w:cs="Times New Roman"/>
          <w:szCs w:val="24"/>
        </w:rPr>
        <w:t xml:space="preserve">altering or attempting to alter assigned grades. </w:t>
      </w:r>
      <w:r w:rsidRPr="00612BF5">
        <w:rPr>
          <w:rFonts w:ascii="Times New Roman" w:hAnsi="Times New Roman" w:cs="Times New Roman"/>
          <w:b/>
          <w:szCs w:val="24"/>
        </w:rPr>
        <w:t xml:space="preserve">In accordance with </w:t>
      </w:r>
      <w:proofErr w:type="gramStart"/>
      <w:r w:rsidRPr="00612BF5">
        <w:rPr>
          <w:rFonts w:ascii="Times New Roman" w:hAnsi="Times New Roman" w:cs="Times New Roman"/>
          <w:b/>
          <w:szCs w:val="24"/>
        </w:rPr>
        <w:t>University</w:t>
      </w:r>
      <w:proofErr w:type="gramEnd"/>
      <w:r w:rsidRPr="00612BF5">
        <w:rPr>
          <w:rFonts w:ascii="Times New Roman" w:hAnsi="Times New Roman" w:cs="Times New Roman"/>
          <w:b/>
          <w:szCs w:val="24"/>
        </w:rPr>
        <w:t xml:space="preserve"> policy regarding academic misconduct, students may be subject to several sanctions upon violations of the Student Academic Honesty Code. </w:t>
      </w:r>
      <w:r w:rsidRPr="00612BF5">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578B80D4" w14:textId="77777777" w:rsidR="00841671" w:rsidRPr="00612BF5" w:rsidRDefault="00841671"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r w:rsidRPr="00612BF5">
        <w:rPr>
          <w:rFonts w:ascii="Times New Roman" w:hAnsi="Times New Roman" w:cs="Times New Roman"/>
          <w:b/>
          <w:szCs w:val="24"/>
        </w:rPr>
        <w:t>Plagiarism</w:t>
      </w:r>
    </w:p>
    <w:p w14:paraId="1DDA2646" w14:textId="77777777" w:rsidR="00841671" w:rsidRPr="00612BF5" w:rsidRDefault="00841671"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r w:rsidRPr="00612BF5">
        <w:rPr>
          <w:rFonts w:ascii="Times New Roman" w:hAnsi="Times New Roman" w:cs="Times New Roman"/>
          <w:szCs w:val="24"/>
        </w:rPr>
        <w:t>For more information, see:</w:t>
      </w:r>
    </w:p>
    <w:p w14:paraId="54FB1C6D" w14:textId="77777777" w:rsidR="00841671" w:rsidRPr="00612BF5" w:rsidRDefault="00000000"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1" w:history="1">
        <w:r w:rsidR="00EA1E9D" w:rsidRPr="00612BF5">
          <w:rPr>
            <w:rStyle w:val="Hyperlink"/>
            <w:rFonts w:ascii="Times New Roman" w:hAnsi="Times New Roman" w:cs="Times New Roman"/>
            <w:szCs w:val="24"/>
          </w:rPr>
          <w:t>http://www.collegeboard.com/student/plan/college-success/10314.html</w:t>
        </w:r>
      </w:hyperlink>
      <w:r w:rsidR="00EA1E9D" w:rsidRPr="00612BF5">
        <w:rPr>
          <w:rFonts w:ascii="Times New Roman" w:hAnsi="Times New Roman" w:cs="Times New Roman"/>
          <w:szCs w:val="24"/>
        </w:rPr>
        <w:t xml:space="preserve"> </w:t>
      </w:r>
    </w:p>
    <w:p w14:paraId="407E6900" w14:textId="77777777" w:rsidR="00841671" w:rsidRPr="00612BF5" w:rsidRDefault="00000000"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2" w:history="1">
        <w:r w:rsidR="00EA1E9D" w:rsidRPr="00612BF5">
          <w:rPr>
            <w:rStyle w:val="Hyperlink"/>
            <w:rFonts w:ascii="Times New Roman" w:hAnsi="Times New Roman" w:cs="Times New Roman"/>
            <w:szCs w:val="24"/>
          </w:rPr>
          <w:t>http://owl.english.purdue.edu/owl/resource/589/01/</w:t>
        </w:r>
      </w:hyperlink>
      <w:r w:rsidR="00EA1E9D" w:rsidRPr="00612BF5">
        <w:rPr>
          <w:rFonts w:ascii="Times New Roman" w:hAnsi="Times New Roman" w:cs="Times New Roman"/>
          <w:szCs w:val="24"/>
        </w:rPr>
        <w:t xml:space="preserve"> </w:t>
      </w:r>
    </w:p>
    <w:p w14:paraId="4C8EF1F3" w14:textId="77777777" w:rsidR="00422C58" w:rsidRPr="00612BF5" w:rsidRDefault="00000000" w:rsidP="004F4150">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3" w:history="1">
        <w:r w:rsidR="00EA1E9D" w:rsidRPr="00612BF5">
          <w:rPr>
            <w:rStyle w:val="Hyperlink"/>
            <w:rFonts w:ascii="Times New Roman" w:hAnsi="Times New Roman" w:cs="Times New Roman"/>
            <w:szCs w:val="24"/>
          </w:rPr>
          <w:t>http://www.indiana.edu/~wts/pamphlets/plagiarism.shtml</w:t>
        </w:r>
      </w:hyperlink>
      <w:r w:rsidR="00EA1E9D" w:rsidRPr="00612BF5">
        <w:rPr>
          <w:rFonts w:ascii="Times New Roman" w:hAnsi="Times New Roman" w:cs="Times New Roman"/>
          <w:szCs w:val="24"/>
        </w:rPr>
        <w:t xml:space="preserve"> </w:t>
      </w:r>
    </w:p>
    <w:p w14:paraId="22E4E606" w14:textId="77777777" w:rsidR="00422C58" w:rsidRPr="00612BF5" w:rsidRDefault="00422C58" w:rsidP="004F4150">
      <w:pPr>
        <w:pStyle w:val="ListParagraph"/>
        <w:keepNext/>
        <w:numPr>
          <w:ilvl w:val="0"/>
          <w:numId w:val="27"/>
        </w:numPr>
        <w:spacing w:line="288" w:lineRule="auto"/>
        <w:ind w:leftChars="0" w:left="360"/>
        <w:rPr>
          <w:rFonts w:ascii="Times New Roman" w:hAnsi="Times New Roman" w:cs="Times New Roman"/>
          <w:b/>
          <w:i/>
          <w:iCs/>
          <w:szCs w:val="24"/>
        </w:rPr>
      </w:pPr>
      <w:r w:rsidRPr="00612BF5">
        <w:rPr>
          <w:rFonts w:ascii="Times New Roman" w:hAnsi="Times New Roman" w:cs="Times New Roman"/>
          <w:b/>
          <w:i/>
          <w:iCs/>
          <w:szCs w:val="24"/>
        </w:rPr>
        <w:t xml:space="preserve">Disability Accommodations </w:t>
      </w:r>
    </w:p>
    <w:p w14:paraId="73FF4AEC" w14:textId="7486343C" w:rsidR="00EA1E9D" w:rsidRPr="00612BF5" w:rsidRDefault="00841671" w:rsidP="004F4150">
      <w:pPr>
        <w:tabs>
          <w:tab w:val="left" w:pos="1800"/>
          <w:tab w:val="left" w:pos="3600"/>
        </w:tabs>
        <w:spacing w:line="288" w:lineRule="auto"/>
        <w:ind w:left="360"/>
        <w:rPr>
          <w:rFonts w:ascii="Times New Roman" w:hAnsi="Times New Roman" w:cs="Times New Roman"/>
          <w:szCs w:val="24"/>
        </w:rPr>
      </w:pPr>
      <w:r w:rsidRPr="00612BF5">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57AF3A9" w14:textId="77777777" w:rsidR="00412D22" w:rsidRDefault="00412D22" w:rsidP="004F4150">
      <w:pPr>
        <w:widowControl/>
        <w:spacing w:line="288" w:lineRule="auto"/>
        <w:rPr>
          <w:rFonts w:ascii="Times New Roman" w:eastAsia="PMingLiU" w:hAnsi="Times New Roman" w:cs="Times New Roman"/>
          <w:b/>
          <w:szCs w:val="24"/>
        </w:rPr>
      </w:pPr>
      <w:r>
        <w:rPr>
          <w:rFonts w:ascii="Times New Roman" w:eastAsia="PMingLiU" w:hAnsi="Times New Roman" w:cs="Times New Roman"/>
          <w:b/>
          <w:szCs w:val="24"/>
        </w:rPr>
        <w:br w:type="page"/>
      </w:r>
    </w:p>
    <w:p w14:paraId="23EA29C3" w14:textId="6F803B97" w:rsidR="00EA1E9D" w:rsidRPr="00612BF5" w:rsidRDefault="00EA1E9D" w:rsidP="004F4150">
      <w:pPr>
        <w:spacing w:line="288" w:lineRule="auto"/>
        <w:rPr>
          <w:rFonts w:ascii="Times New Roman" w:hAnsi="Times New Roman" w:cs="Times New Roman"/>
          <w:b/>
          <w:szCs w:val="24"/>
        </w:rPr>
      </w:pPr>
      <w:r w:rsidRPr="00612BF5">
        <w:rPr>
          <w:rFonts w:ascii="Times New Roman" w:eastAsia="PMingLiU" w:hAnsi="Times New Roman" w:cs="Times New Roman"/>
          <w:b/>
          <w:szCs w:val="24"/>
        </w:rPr>
        <w:t>Tentative Course Content and Schedule</w:t>
      </w:r>
    </w:p>
    <w:tbl>
      <w:tblPr>
        <w:tblStyle w:val="TableGrid"/>
        <w:tblW w:w="0" w:type="auto"/>
        <w:tblLook w:val="04A0" w:firstRow="1" w:lastRow="0" w:firstColumn="1" w:lastColumn="0" w:noHBand="0" w:noVBand="1"/>
      </w:tblPr>
      <w:tblGrid>
        <w:gridCol w:w="804"/>
        <w:gridCol w:w="977"/>
        <w:gridCol w:w="4244"/>
        <w:gridCol w:w="3327"/>
      </w:tblGrid>
      <w:tr w:rsidR="000253D7" w:rsidRPr="00612BF5" w14:paraId="019F5C9F" w14:textId="77777777" w:rsidTr="004F4150">
        <w:trPr>
          <w:tblHeader/>
        </w:trPr>
        <w:tc>
          <w:tcPr>
            <w:tcW w:w="804" w:type="dxa"/>
            <w:vAlign w:val="center"/>
          </w:tcPr>
          <w:p w14:paraId="6950D236" w14:textId="77777777" w:rsidR="000253D7" w:rsidRPr="00612BF5" w:rsidRDefault="000253D7" w:rsidP="004F4150">
            <w:pPr>
              <w:pStyle w:val="BodyTextIndent"/>
              <w:tabs>
                <w:tab w:val="left" w:pos="0"/>
                <w:tab w:val="left" w:pos="2520"/>
              </w:tabs>
              <w:adjustRightInd w:val="0"/>
              <w:snapToGrid w:val="0"/>
              <w:spacing w:line="288" w:lineRule="auto"/>
              <w:ind w:left="0"/>
              <w:jc w:val="center"/>
              <w:rPr>
                <w:sz w:val="24"/>
                <w:szCs w:val="24"/>
              </w:rPr>
            </w:pPr>
            <w:bookmarkStart w:id="1" w:name="_Hlk135160759"/>
            <w:r w:rsidRPr="00612BF5">
              <w:rPr>
                <w:sz w:val="24"/>
                <w:szCs w:val="24"/>
              </w:rPr>
              <w:t>Week</w:t>
            </w:r>
          </w:p>
        </w:tc>
        <w:tc>
          <w:tcPr>
            <w:tcW w:w="977" w:type="dxa"/>
            <w:vAlign w:val="center"/>
          </w:tcPr>
          <w:p w14:paraId="5C9D608B" w14:textId="77777777" w:rsidR="000253D7" w:rsidRPr="00612BF5" w:rsidRDefault="000253D7" w:rsidP="004F4150">
            <w:pPr>
              <w:pStyle w:val="BodyTextIndent"/>
              <w:tabs>
                <w:tab w:val="left" w:pos="0"/>
                <w:tab w:val="left" w:pos="2520"/>
              </w:tabs>
              <w:adjustRightInd w:val="0"/>
              <w:snapToGrid w:val="0"/>
              <w:spacing w:line="288" w:lineRule="auto"/>
              <w:ind w:left="0"/>
              <w:jc w:val="center"/>
              <w:rPr>
                <w:sz w:val="24"/>
                <w:szCs w:val="24"/>
              </w:rPr>
            </w:pPr>
            <w:r w:rsidRPr="00612BF5">
              <w:rPr>
                <w:sz w:val="24"/>
                <w:szCs w:val="24"/>
              </w:rPr>
              <w:t>Date</w:t>
            </w:r>
          </w:p>
        </w:tc>
        <w:tc>
          <w:tcPr>
            <w:tcW w:w="4244" w:type="dxa"/>
            <w:vAlign w:val="center"/>
          </w:tcPr>
          <w:p w14:paraId="54059F55" w14:textId="77777777" w:rsidR="000253D7" w:rsidRPr="00612BF5" w:rsidRDefault="000253D7" w:rsidP="004F4150">
            <w:pPr>
              <w:pStyle w:val="BodyTextIndent"/>
              <w:tabs>
                <w:tab w:val="left" w:pos="0"/>
                <w:tab w:val="left" w:pos="2520"/>
              </w:tabs>
              <w:adjustRightInd w:val="0"/>
              <w:snapToGrid w:val="0"/>
              <w:spacing w:line="288" w:lineRule="auto"/>
              <w:ind w:left="0"/>
              <w:jc w:val="center"/>
              <w:rPr>
                <w:sz w:val="24"/>
                <w:szCs w:val="24"/>
              </w:rPr>
            </w:pPr>
            <w:r w:rsidRPr="00612BF5">
              <w:rPr>
                <w:sz w:val="24"/>
                <w:szCs w:val="24"/>
              </w:rPr>
              <w:t>Reading &amp; Class activities</w:t>
            </w:r>
          </w:p>
        </w:tc>
        <w:tc>
          <w:tcPr>
            <w:tcW w:w="3327" w:type="dxa"/>
            <w:vAlign w:val="center"/>
          </w:tcPr>
          <w:p w14:paraId="1C8DA929" w14:textId="50CC1513" w:rsidR="000253D7" w:rsidRPr="00612BF5" w:rsidRDefault="000253D7" w:rsidP="004F4150">
            <w:pPr>
              <w:pStyle w:val="BodyTextIndent"/>
              <w:tabs>
                <w:tab w:val="left" w:pos="0"/>
                <w:tab w:val="left" w:pos="2520"/>
              </w:tabs>
              <w:adjustRightInd w:val="0"/>
              <w:snapToGrid w:val="0"/>
              <w:spacing w:line="288" w:lineRule="auto"/>
              <w:ind w:left="0"/>
              <w:jc w:val="center"/>
              <w:rPr>
                <w:sz w:val="24"/>
                <w:szCs w:val="24"/>
              </w:rPr>
            </w:pPr>
            <w:r w:rsidRPr="00612BF5">
              <w:rPr>
                <w:sz w:val="24"/>
                <w:szCs w:val="24"/>
              </w:rPr>
              <w:t>Due</w:t>
            </w:r>
            <w:r w:rsidR="003D0B9F" w:rsidRPr="00612BF5">
              <w:rPr>
                <w:sz w:val="24"/>
                <w:szCs w:val="24"/>
              </w:rPr>
              <w:t xml:space="preserve"> Dates</w:t>
            </w:r>
          </w:p>
        </w:tc>
      </w:tr>
      <w:tr w:rsidR="000253D7" w:rsidRPr="00612BF5" w14:paraId="7B198EF3" w14:textId="77777777" w:rsidTr="004F4150">
        <w:tc>
          <w:tcPr>
            <w:tcW w:w="804" w:type="dxa"/>
            <w:vAlign w:val="center"/>
          </w:tcPr>
          <w:p w14:paraId="59B0E141" w14:textId="77777777" w:rsidR="000253D7" w:rsidRPr="00612BF5" w:rsidRDefault="000253D7"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1</w:t>
            </w:r>
          </w:p>
        </w:tc>
        <w:tc>
          <w:tcPr>
            <w:tcW w:w="977" w:type="dxa"/>
            <w:vAlign w:val="center"/>
          </w:tcPr>
          <w:p w14:paraId="71BE5BDE" w14:textId="07C961A0" w:rsidR="000253D7"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5/17</w:t>
            </w:r>
          </w:p>
        </w:tc>
        <w:tc>
          <w:tcPr>
            <w:tcW w:w="4244" w:type="dxa"/>
            <w:vAlign w:val="center"/>
          </w:tcPr>
          <w:p w14:paraId="7EF38594" w14:textId="77777777" w:rsidR="000253D7" w:rsidRPr="00612BF5" w:rsidRDefault="000253D7"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Syllabus &amp; Introduction</w:t>
            </w:r>
          </w:p>
          <w:p w14:paraId="79EC728D" w14:textId="5D4A1177" w:rsidR="004F4150" w:rsidRPr="00612BF5" w:rsidRDefault="000253D7"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Introduction to Statistics</w:t>
            </w:r>
          </w:p>
        </w:tc>
        <w:tc>
          <w:tcPr>
            <w:tcW w:w="3327" w:type="dxa"/>
            <w:vAlign w:val="center"/>
          </w:tcPr>
          <w:p w14:paraId="161D3F7E" w14:textId="4894D4D2" w:rsidR="000253D7" w:rsidRPr="00612BF5" w:rsidRDefault="000253D7" w:rsidP="004F4150">
            <w:pPr>
              <w:pStyle w:val="BodyTextIndent"/>
              <w:tabs>
                <w:tab w:val="left" w:pos="0"/>
                <w:tab w:val="left" w:pos="2520"/>
              </w:tabs>
              <w:adjustRightInd w:val="0"/>
              <w:snapToGrid w:val="0"/>
              <w:spacing w:line="288" w:lineRule="auto"/>
              <w:ind w:left="0"/>
              <w:rPr>
                <w:b w:val="0"/>
                <w:sz w:val="24"/>
                <w:szCs w:val="24"/>
              </w:rPr>
            </w:pPr>
          </w:p>
        </w:tc>
      </w:tr>
      <w:tr w:rsidR="000253D7" w:rsidRPr="00612BF5" w14:paraId="4F16B943" w14:textId="77777777" w:rsidTr="004F4150">
        <w:tc>
          <w:tcPr>
            <w:tcW w:w="804" w:type="dxa"/>
            <w:vAlign w:val="center"/>
          </w:tcPr>
          <w:p w14:paraId="1E8DF9BD" w14:textId="77777777" w:rsidR="000253D7" w:rsidRPr="00612BF5" w:rsidRDefault="000253D7"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2</w:t>
            </w:r>
          </w:p>
        </w:tc>
        <w:tc>
          <w:tcPr>
            <w:tcW w:w="977" w:type="dxa"/>
            <w:vAlign w:val="center"/>
          </w:tcPr>
          <w:p w14:paraId="47B28C12" w14:textId="20133956" w:rsidR="000253D7"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5/22</w:t>
            </w:r>
          </w:p>
        </w:tc>
        <w:tc>
          <w:tcPr>
            <w:tcW w:w="4244" w:type="dxa"/>
            <w:vAlign w:val="center"/>
          </w:tcPr>
          <w:p w14:paraId="27B46229" w14:textId="77777777" w:rsidR="000253D7" w:rsidRPr="00612BF5" w:rsidRDefault="000253D7"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Frequency Distribution</w:t>
            </w:r>
          </w:p>
          <w:p w14:paraId="542F24F4" w14:textId="77777777" w:rsidR="000253D7" w:rsidRPr="00612BF5" w:rsidRDefault="000253D7"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Central Tendency &amp; Variability</w:t>
            </w:r>
          </w:p>
          <w:p w14:paraId="2DC5AE67" w14:textId="77777777" w:rsidR="000253D7" w:rsidRDefault="000253D7"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Reading: Ross and Shannon, Chapter 1~3</w:t>
            </w:r>
          </w:p>
          <w:p w14:paraId="61B01C7D"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z-score</w:t>
            </w:r>
          </w:p>
          <w:p w14:paraId="3C41C0CD"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Normal Distribution</w:t>
            </w:r>
          </w:p>
          <w:p w14:paraId="2894167B" w14:textId="418E46B3" w:rsidR="004F4150" w:rsidRPr="00612BF5" w:rsidRDefault="004F4150"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Probability</w:t>
            </w:r>
          </w:p>
        </w:tc>
        <w:tc>
          <w:tcPr>
            <w:tcW w:w="3327" w:type="dxa"/>
            <w:vAlign w:val="center"/>
          </w:tcPr>
          <w:p w14:paraId="0F1B759B" w14:textId="38422E1B"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 xml:space="preserve">Lab #1 </w:t>
            </w:r>
          </w:p>
          <w:p w14:paraId="10740CAB" w14:textId="295B8B73" w:rsidR="003D0B9F" w:rsidRPr="00612BF5" w:rsidRDefault="004F4150" w:rsidP="004F4150">
            <w:pPr>
              <w:pStyle w:val="BodyTextIndent"/>
              <w:tabs>
                <w:tab w:val="left" w:pos="0"/>
                <w:tab w:val="left" w:pos="2520"/>
              </w:tabs>
              <w:adjustRightInd w:val="0"/>
              <w:snapToGrid w:val="0"/>
              <w:spacing w:line="288" w:lineRule="auto"/>
              <w:ind w:left="0"/>
              <w:rPr>
                <w:b w:val="0"/>
                <w:sz w:val="24"/>
                <w:szCs w:val="24"/>
              </w:rPr>
            </w:pPr>
            <w:r w:rsidRPr="00612BF5">
              <w:rPr>
                <w:b w:val="0"/>
                <w:sz w:val="24"/>
                <w:szCs w:val="24"/>
              </w:rPr>
              <w:t>By Sun</w:t>
            </w:r>
            <w:r>
              <w:rPr>
                <w:b w:val="0"/>
                <w:sz w:val="24"/>
                <w:szCs w:val="24"/>
              </w:rPr>
              <w:t>day</w:t>
            </w:r>
            <w:r w:rsidRPr="00612BF5">
              <w:rPr>
                <w:b w:val="0"/>
                <w:sz w:val="24"/>
                <w:szCs w:val="24"/>
              </w:rPr>
              <w:t xml:space="preserve">, </w:t>
            </w:r>
            <w:r>
              <w:rPr>
                <w:b w:val="0"/>
                <w:sz w:val="24"/>
                <w:szCs w:val="24"/>
              </w:rPr>
              <w:t>5/28</w:t>
            </w:r>
            <w:r w:rsidRPr="00612BF5">
              <w:rPr>
                <w:b w:val="0"/>
                <w:sz w:val="24"/>
                <w:szCs w:val="24"/>
              </w:rPr>
              <w:t>, 11:59 pm</w:t>
            </w:r>
          </w:p>
        </w:tc>
      </w:tr>
      <w:tr w:rsidR="004F4150" w:rsidRPr="00612BF5" w14:paraId="7FA8521C" w14:textId="77777777" w:rsidTr="004F4150">
        <w:tc>
          <w:tcPr>
            <w:tcW w:w="804" w:type="dxa"/>
            <w:vAlign w:val="center"/>
          </w:tcPr>
          <w:p w14:paraId="35CE2192" w14:textId="7777777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3</w:t>
            </w:r>
          </w:p>
        </w:tc>
        <w:tc>
          <w:tcPr>
            <w:tcW w:w="977" w:type="dxa"/>
            <w:vAlign w:val="center"/>
          </w:tcPr>
          <w:p w14:paraId="3FEABCE6" w14:textId="0C657233"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5/29</w:t>
            </w:r>
          </w:p>
        </w:tc>
        <w:tc>
          <w:tcPr>
            <w:tcW w:w="4244" w:type="dxa"/>
            <w:vAlign w:val="center"/>
          </w:tcPr>
          <w:p w14:paraId="0E7767E6"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Hypothesis Testing</w:t>
            </w:r>
          </w:p>
          <w:p w14:paraId="0D425EE7" w14:textId="15D9AC10"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15</w:t>
            </w:r>
          </w:p>
        </w:tc>
        <w:tc>
          <w:tcPr>
            <w:tcW w:w="3327" w:type="dxa"/>
            <w:vAlign w:val="center"/>
          </w:tcPr>
          <w:p w14:paraId="6CD69894" w14:textId="37248552" w:rsidR="004F4150" w:rsidRPr="00612BF5" w:rsidRDefault="004F4150" w:rsidP="004F4150">
            <w:pPr>
              <w:pStyle w:val="BodyTextIndent"/>
              <w:adjustRightInd w:val="0"/>
              <w:snapToGrid w:val="0"/>
              <w:spacing w:line="288" w:lineRule="auto"/>
              <w:ind w:left="0"/>
              <w:rPr>
                <w:b w:val="0"/>
                <w:sz w:val="24"/>
                <w:szCs w:val="24"/>
              </w:rPr>
            </w:pPr>
          </w:p>
        </w:tc>
      </w:tr>
      <w:tr w:rsidR="004F4150" w:rsidRPr="00612BF5" w14:paraId="423558EC" w14:textId="77777777" w:rsidTr="004F4150">
        <w:tc>
          <w:tcPr>
            <w:tcW w:w="804" w:type="dxa"/>
            <w:vAlign w:val="center"/>
          </w:tcPr>
          <w:p w14:paraId="7762EF2F" w14:textId="7777777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4</w:t>
            </w:r>
          </w:p>
        </w:tc>
        <w:tc>
          <w:tcPr>
            <w:tcW w:w="977" w:type="dxa"/>
            <w:vAlign w:val="center"/>
          </w:tcPr>
          <w:p w14:paraId="297ED763" w14:textId="6E21CEBB"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6/5</w:t>
            </w:r>
          </w:p>
        </w:tc>
        <w:tc>
          <w:tcPr>
            <w:tcW w:w="4244" w:type="dxa"/>
            <w:vAlign w:val="center"/>
          </w:tcPr>
          <w:p w14:paraId="5AAA9C8E"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One Sample Test: z-test and t-test</w:t>
            </w:r>
          </w:p>
          <w:p w14:paraId="6FA1847D" w14:textId="5E44DD02"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4</w:t>
            </w:r>
          </w:p>
        </w:tc>
        <w:tc>
          <w:tcPr>
            <w:tcW w:w="3327" w:type="dxa"/>
            <w:vAlign w:val="center"/>
          </w:tcPr>
          <w:p w14:paraId="1B67784C" w14:textId="77777777" w:rsidR="004F4150" w:rsidRDefault="004F4150" w:rsidP="004F4150">
            <w:pPr>
              <w:pStyle w:val="BodyTextIndent"/>
              <w:adjustRightInd w:val="0"/>
              <w:snapToGrid w:val="0"/>
              <w:spacing w:line="288" w:lineRule="auto"/>
              <w:ind w:left="0"/>
              <w:rPr>
                <w:b w:val="0"/>
                <w:sz w:val="24"/>
                <w:szCs w:val="24"/>
              </w:rPr>
            </w:pPr>
            <w:r w:rsidRPr="00612BF5">
              <w:rPr>
                <w:b w:val="0"/>
                <w:sz w:val="24"/>
                <w:szCs w:val="24"/>
              </w:rPr>
              <w:t xml:space="preserve">Lab #2 </w:t>
            </w:r>
          </w:p>
          <w:p w14:paraId="0AADA23B" w14:textId="6E935278"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By Sun</w:t>
            </w:r>
            <w:r>
              <w:rPr>
                <w:b w:val="0"/>
                <w:sz w:val="24"/>
                <w:szCs w:val="24"/>
              </w:rPr>
              <w:t>day</w:t>
            </w:r>
            <w:r w:rsidRPr="00612BF5">
              <w:rPr>
                <w:b w:val="0"/>
                <w:sz w:val="24"/>
                <w:szCs w:val="24"/>
              </w:rPr>
              <w:t xml:space="preserve">, </w:t>
            </w:r>
            <w:r>
              <w:rPr>
                <w:b w:val="0"/>
                <w:sz w:val="24"/>
                <w:szCs w:val="24"/>
              </w:rPr>
              <w:t>6</w:t>
            </w:r>
            <w:r w:rsidRPr="00612BF5">
              <w:rPr>
                <w:b w:val="0"/>
                <w:sz w:val="24"/>
                <w:szCs w:val="24"/>
              </w:rPr>
              <w:t>/</w:t>
            </w:r>
            <w:r>
              <w:rPr>
                <w:b w:val="0"/>
                <w:sz w:val="24"/>
                <w:szCs w:val="24"/>
              </w:rPr>
              <w:t>11</w:t>
            </w:r>
            <w:r w:rsidRPr="00612BF5">
              <w:rPr>
                <w:b w:val="0"/>
                <w:sz w:val="24"/>
                <w:szCs w:val="24"/>
              </w:rPr>
              <w:t>, 11:59 pm</w:t>
            </w:r>
          </w:p>
        </w:tc>
      </w:tr>
      <w:tr w:rsidR="004F4150" w:rsidRPr="00612BF5" w14:paraId="311C1A70" w14:textId="77777777" w:rsidTr="004F4150">
        <w:tc>
          <w:tcPr>
            <w:tcW w:w="804" w:type="dxa"/>
            <w:vAlign w:val="center"/>
          </w:tcPr>
          <w:p w14:paraId="13A12503" w14:textId="7D0F4A7B"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5</w:t>
            </w:r>
          </w:p>
        </w:tc>
        <w:tc>
          <w:tcPr>
            <w:tcW w:w="977" w:type="dxa"/>
            <w:vAlign w:val="center"/>
          </w:tcPr>
          <w:p w14:paraId="28159E50" w14:textId="70B1DD8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6/12</w:t>
            </w:r>
          </w:p>
        </w:tc>
        <w:tc>
          <w:tcPr>
            <w:tcW w:w="4244" w:type="dxa"/>
            <w:vAlign w:val="center"/>
          </w:tcPr>
          <w:p w14:paraId="12DF855F"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Two &amp; Related Samples t-Tests</w:t>
            </w:r>
          </w:p>
          <w:p w14:paraId="11FFE457" w14:textId="240C59B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5</w:t>
            </w:r>
          </w:p>
        </w:tc>
        <w:tc>
          <w:tcPr>
            <w:tcW w:w="3327" w:type="dxa"/>
            <w:vAlign w:val="center"/>
          </w:tcPr>
          <w:p w14:paraId="77AABE2B" w14:textId="77777777" w:rsidR="004F4150" w:rsidRDefault="004F4150" w:rsidP="004F4150">
            <w:pPr>
              <w:pStyle w:val="BodyTextIndent"/>
              <w:adjustRightInd w:val="0"/>
              <w:snapToGrid w:val="0"/>
              <w:spacing w:line="288" w:lineRule="auto"/>
              <w:ind w:left="0"/>
              <w:rPr>
                <w:b w:val="0"/>
                <w:sz w:val="24"/>
                <w:szCs w:val="24"/>
              </w:rPr>
            </w:pPr>
            <w:r>
              <w:rPr>
                <w:b w:val="0"/>
                <w:sz w:val="24"/>
                <w:szCs w:val="24"/>
              </w:rPr>
              <w:t xml:space="preserve">Lab #3 </w:t>
            </w:r>
          </w:p>
          <w:p w14:paraId="71D4C058" w14:textId="3FCE4592" w:rsidR="004F4150" w:rsidRPr="00612BF5" w:rsidRDefault="004F4150" w:rsidP="004F4150">
            <w:pPr>
              <w:pStyle w:val="BodyTextIndent"/>
              <w:adjustRightInd w:val="0"/>
              <w:snapToGrid w:val="0"/>
              <w:spacing w:line="288" w:lineRule="auto"/>
              <w:ind w:left="0"/>
              <w:rPr>
                <w:b w:val="0"/>
                <w:sz w:val="24"/>
                <w:szCs w:val="24"/>
              </w:rPr>
            </w:pPr>
            <w:r>
              <w:rPr>
                <w:b w:val="0"/>
                <w:sz w:val="24"/>
                <w:szCs w:val="24"/>
              </w:rPr>
              <w:t>By Sunday, 6/18 11:59 pm</w:t>
            </w:r>
          </w:p>
        </w:tc>
      </w:tr>
      <w:tr w:rsidR="004F4150" w:rsidRPr="00612BF5" w14:paraId="39D4E729" w14:textId="77777777" w:rsidTr="004F4150">
        <w:tc>
          <w:tcPr>
            <w:tcW w:w="804" w:type="dxa"/>
            <w:vAlign w:val="center"/>
          </w:tcPr>
          <w:p w14:paraId="1E2F0791" w14:textId="681F377B"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6</w:t>
            </w:r>
          </w:p>
        </w:tc>
        <w:tc>
          <w:tcPr>
            <w:tcW w:w="977" w:type="dxa"/>
            <w:vAlign w:val="center"/>
          </w:tcPr>
          <w:p w14:paraId="0D420717" w14:textId="53442826"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6/19</w:t>
            </w:r>
          </w:p>
        </w:tc>
        <w:tc>
          <w:tcPr>
            <w:tcW w:w="4244" w:type="dxa"/>
            <w:vAlign w:val="center"/>
          </w:tcPr>
          <w:p w14:paraId="73DB3A95" w14:textId="4A168B74" w:rsidR="004F4150" w:rsidRPr="00612BF5" w:rsidRDefault="004F4150" w:rsidP="004F4150">
            <w:pPr>
              <w:pStyle w:val="BodyTextIndent"/>
              <w:adjustRightInd w:val="0"/>
              <w:snapToGrid w:val="0"/>
              <w:spacing w:line="288" w:lineRule="auto"/>
              <w:ind w:left="0"/>
              <w:rPr>
                <w:sz w:val="24"/>
                <w:szCs w:val="24"/>
              </w:rPr>
            </w:pPr>
            <w:r w:rsidRPr="00612BF5">
              <w:rPr>
                <w:sz w:val="24"/>
                <w:szCs w:val="24"/>
              </w:rPr>
              <w:t>Exam I</w:t>
            </w:r>
          </w:p>
        </w:tc>
        <w:tc>
          <w:tcPr>
            <w:tcW w:w="3327" w:type="dxa"/>
            <w:vAlign w:val="center"/>
          </w:tcPr>
          <w:p w14:paraId="5DF0C804" w14:textId="77777777" w:rsidR="004F4150" w:rsidRPr="00612BF5" w:rsidRDefault="004F4150" w:rsidP="004F4150">
            <w:pPr>
              <w:pStyle w:val="BodyTextIndent"/>
              <w:adjustRightInd w:val="0"/>
              <w:snapToGrid w:val="0"/>
              <w:spacing w:line="288" w:lineRule="auto"/>
              <w:ind w:left="0"/>
              <w:rPr>
                <w:sz w:val="24"/>
                <w:szCs w:val="24"/>
              </w:rPr>
            </w:pPr>
            <w:r w:rsidRPr="00612BF5">
              <w:rPr>
                <w:sz w:val="24"/>
                <w:szCs w:val="24"/>
              </w:rPr>
              <w:t>Exam I</w:t>
            </w:r>
          </w:p>
          <w:p w14:paraId="3916C6C9" w14:textId="5181658D" w:rsidR="004F4150" w:rsidRPr="00612BF5" w:rsidRDefault="004F4150" w:rsidP="004F4150">
            <w:pPr>
              <w:pStyle w:val="BodyTextIndent"/>
              <w:adjustRightInd w:val="0"/>
              <w:snapToGrid w:val="0"/>
              <w:spacing w:line="288" w:lineRule="auto"/>
              <w:ind w:left="0"/>
              <w:rPr>
                <w:sz w:val="24"/>
                <w:szCs w:val="24"/>
              </w:rPr>
            </w:pPr>
            <w:r w:rsidRPr="00612BF5">
              <w:rPr>
                <w:color w:val="FF0000"/>
                <w:sz w:val="24"/>
                <w:szCs w:val="24"/>
              </w:rPr>
              <w:t xml:space="preserve">By Sun, </w:t>
            </w:r>
            <w:r>
              <w:rPr>
                <w:color w:val="FF0000"/>
                <w:sz w:val="24"/>
                <w:szCs w:val="24"/>
              </w:rPr>
              <w:t>6</w:t>
            </w:r>
            <w:r w:rsidRPr="00612BF5">
              <w:rPr>
                <w:color w:val="FF0000"/>
                <w:sz w:val="24"/>
                <w:szCs w:val="24"/>
              </w:rPr>
              <w:t>/</w:t>
            </w:r>
            <w:r>
              <w:rPr>
                <w:color w:val="FF0000"/>
                <w:sz w:val="24"/>
                <w:szCs w:val="24"/>
              </w:rPr>
              <w:t>25</w:t>
            </w:r>
            <w:r w:rsidRPr="00612BF5">
              <w:rPr>
                <w:color w:val="FF0000"/>
                <w:sz w:val="24"/>
                <w:szCs w:val="24"/>
              </w:rPr>
              <w:t>, 11:59 pm</w:t>
            </w:r>
          </w:p>
        </w:tc>
      </w:tr>
      <w:tr w:rsidR="004F4150" w:rsidRPr="00612BF5" w14:paraId="102A1F0A" w14:textId="77777777" w:rsidTr="004F4150">
        <w:tc>
          <w:tcPr>
            <w:tcW w:w="804" w:type="dxa"/>
            <w:vAlign w:val="center"/>
          </w:tcPr>
          <w:p w14:paraId="37B4D714" w14:textId="291540D2"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7</w:t>
            </w:r>
          </w:p>
        </w:tc>
        <w:tc>
          <w:tcPr>
            <w:tcW w:w="977" w:type="dxa"/>
            <w:vAlign w:val="center"/>
          </w:tcPr>
          <w:p w14:paraId="2FABE32C" w14:textId="41B397B4"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6/26</w:t>
            </w:r>
          </w:p>
        </w:tc>
        <w:tc>
          <w:tcPr>
            <w:tcW w:w="4244" w:type="dxa"/>
            <w:vAlign w:val="center"/>
          </w:tcPr>
          <w:p w14:paraId="2E03A3ED"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One-way ANOVA with Two Levels</w:t>
            </w:r>
          </w:p>
          <w:p w14:paraId="4DB1E4E3" w14:textId="5CB47DDB"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6</w:t>
            </w:r>
          </w:p>
        </w:tc>
        <w:tc>
          <w:tcPr>
            <w:tcW w:w="3327" w:type="dxa"/>
            <w:vAlign w:val="center"/>
          </w:tcPr>
          <w:p w14:paraId="134D34B2" w14:textId="1553EEA5"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Lab #</w:t>
            </w:r>
            <w:r>
              <w:rPr>
                <w:b w:val="0"/>
                <w:sz w:val="24"/>
                <w:szCs w:val="24"/>
              </w:rPr>
              <w:t>4</w:t>
            </w:r>
            <w:r w:rsidRPr="00612BF5">
              <w:rPr>
                <w:b w:val="0"/>
                <w:sz w:val="24"/>
                <w:szCs w:val="24"/>
              </w:rPr>
              <w:t xml:space="preserve"> </w:t>
            </w:r>
          </w:p>
          <w:p w14:paraId="79D23437" w14:textId="13B59C0A" w:rsidR="004F4150" w:rsidRPr="00612BF5" w:rsidRDefault="004F4150" w:rsidP="004F4150">
            <w:pPr>
              <w:pStyle w:val="BodyTextIndent"/>
              <w:adjustRightInd w:val="0"/>
              <w:snapToGrid w:val="0"/>
              <w:spacing w:line="288" w:lineRule="auto"/>
              <w:ind w:left="0"/>
              <w:rPr>
                <w:sz w:val="24"/>
                <w:szCs w:val="24"/>
              </w:rPr>
            </w:pPr>
            <w:r w:rsidRPr="00612BF5">
              <w:rPr>
                <w:b w:val="0"/>
                <w:sz w:val="24"/>
                <w:szCs w:val="24"/>
              </w:rPr>
              <w:t>By Sun</w:t>
            </w:r>
            <w:r>
              <w:rPr>
                <w:b w:val="0"/>
                <w:sz w:val="24"/>
                <w:szCs w:val="24"/>
              </w:rPr>
              <w:t>day</w:t>
            </w:r>
            <w:r w:rsidRPr="00612BF5">
              <w:rPr>
                <w:b w:val="0"/>
                <w:sz w:val="24"/>
                <w:szCs w:val="24"/>
              </w:rPr>
              <w:t xml:space="preserve">, </w:t>
            </w:r>
            <w:r>
              <w:rPr>
                <w:b w:val="0"/>
                <w:sz w:val="24"/>
                <w:szCs w:val="24"/>
              </w:rPr>
              <w:t>6</w:t>
            </w:r>
            <w:r w:rsidRPr="00612BF5">
              <w:rPr>
                <w:b w:val="0"/>
                <w:sz w:val="24"/>
                <w:szCs w:val="24"/>
              </w:rPr>
              <w:t>/2</w:t>
            </w:r>
            <w:r>
              <w:rPr>
                <w:b w:val="0"/>
                <w:sz w:val="24"/>
                <w:szCs w:val="24"/>
              </w:rPr>
              <w:t>5</w:t>
            </w:r>
            <w:r w:rsidRPr="00612BF5">
              <w:rPr>
                <w:b w:val="0"/>
                <w:sz w:val="24"/>
                <w:szCs w:val="24"/>
              </w:rPr>
              <w:t>, 11:59 pm</w:t>
            </w:r>
          </w:p>
        </w:tc>
      </w:tr>
      <w:tr w:rsidR="004F4150" w:rsidRPr="00612BF5" w14:paraId="3766B54C" w14:textId="77777777" w:rsidTr="004F4150">
        <w:tc>
          <w:tcPr>
            <w:tcW w:w="804" w:type="dxa"/>
            <w:vAlign w:val="center"/>
          </w:tcPr>
          <w:p w14:paraId="3AF57C41" w14:textId="7777777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8</w:t>
            </w:r>
          </w:p>
        </w:tc>
        <w:tc>
          <w:tcPr>
            <w:tcW w:w="977" w:type="dxa"/>
            <w:vAlign w:val="center"/>
          </w:tcPr>
          <w:p w14:paraId="76AC973C" w14:textId="0F697592"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7/3</w:t>
            </w:r>
          </w:p>
        </w:tc>
        <w:tc>
          <w:tcPr>
            <w:tcW w:w="4244" w:type="dxa"/>
            <w:vAlign w:val="center"/>
          </w:tcPr>
          <w:p w14:paraId="440F25D6"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Factorial ANOVA</w:t>
            </w:r>
          </w:p>
          <w:p w14:paraId="0D76B733" w14:textId="142B58FD"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7</w:t>
            </w:r>
          </w:p>
        </w:tc>
        <w:tc>
          <w:tcPr>
            <w:tcW w:w="3327" w:type="dxa"/>
            <w:vAlign w:val="center"/>
          </w:tcPr>
          <w:p w14:paraId="2375BF6A" w14:textId="7C2B0A8E"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 xml:space="preserve">Lab #5 </w:t>
            </w:r>
          </w:p>
          <w:p w14:paraId="1646DBB0" w14:textId="12708E20"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 xml:space="preserve">By </w:t>
            </w:r>
            <w:proofErr w:type="spellStart"/>
            <w:r w:rsidRPr="00612BF5">
              <w:rPr>
                <w:b w:val="0"/>
                <w:sz w:val="24"/>
                <w:szCs w:val="24"/>
              </w:rPr>
              <w:t>Sun</w:t>
            </w:r>
            <w:r>
              <w:rPr>
                <w:b w:val="0"/>
                <w:sz w:val="24"/>
                <w:szCs w:val="24"/>
              </w:rPr>
              <w:t>say</w:t>
            </w:r>
            <w:proofErr w:type="spellEnd"/>
            <w:r w:rsidRPr="00612BF5">
              <w:rPr>
                <w:b w:val="0"/>
                <w:sz w:val="24"/>
                <w:szCs w:val="24"/>
              </w:rPr>
              <w:t xml:space="preserve">, </w:t>
            </w:r>
            <w:r>
              <w:rPr>
                <w:b w:val="0"/>
                <w:sz w:val="24"/>
                <w:szCs w:val="24"/>
              </w:rPr>
              <w:t>7</w:t>
            </w:r>
            <w:r w:rsidRPr="00612BF5">
              <w:rPr>
                <w:b w:val="0"/>
                <w:sz w:val="24"/>
                <w:szCs w:val="24"/>
              </w:rPr>
              <w:t>/</w:t>
            </w:r>
            <w:r>
              <w:rPr>
                <w:b w:val="0"/>
                <w:sz w:val="24"/>
                <w:szCs w:val="24"/>
              </w:rPr>
              <w:t>2</w:t>
            </w:r>
            <w:r w:rsidRPr="00612BF5">
              <w:rPr>
                <w:b w:val="0"/>
                <w:sz w:val="24"/>
                <w:szCs w:val="24"/>
              </w:rPr>
              <w:t>, 11:59 pm</w:t>
            </w:r>
          </w:p>
        </w:tc>
      </w:tr>
      <w:tr w:rsidR="004F4150" w:rsidRPr="00612BF5" w14:paraId="1F0E6E19" w14:textId="77777777" w:rsidTr="004F4150">
        <w:tc>
          <w:tcPr>
            <w:tcW w:w="804" w:type="dxa"/>
            <w:shd w:val="clear" w:color="auto" w:fill="FFFFFF" w:themeFill="background1"/>
            <w:vAlign w:val="center"/>
          </w:tcPr>
          <w:p w14:paraId="7A45ED96" w14:textId="7777777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9</w:t>
            </w:r>
          </w:p>
        </w:tc>
        <w:tc>
          <w:tcPr>
            <w:tcW w:w="977" w:type="dxa"/>
            <w:shd w:val="clear" w:color="auto" w:fill="FFFFFF" w:themeFill="background1"/>
            <w:vAlign w:val="center"/>
          </w:tcPr>
          <w:p w14:paraId="67B8908C" w14:textId="048B7CB6"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7/10</w:t>
            </w:r>
          </w:p>
        </w:tc>
        <w:tc>
          <w:tcPr>
            <w:tcW w:w="4244" w:type="dxa"/>
            <w:shd w:val="clear" w:color="auto" w:fill="FFFFFF" w:themeFill="background1"/>
            <w:vAlign w:val="center"/>
          </w:tcPr>
          <w:p w14:paraId="5E019802"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Within Subjects Designs</w:t>
            </w:r>
          </w:p>
          <w:p w14:paraId="2DF43C41" w14:textId="7E31641B" w:rsidR="004F4150" w:rsidRPr="00612BF5" w:rsidRDefault="004F4150" w:rsidP="004F4150">
            <w:pPr>
              <w:pStyle w:val="BodyTextIndent"/>
              <w:adjustRightInd w:val="0"/>
              <w:snapToGrid w:val="0"/>
              <w:spacing w:line="288" w:lineRule="auto"/>
              <w:ind w:left="0"/>
              <w:rPr>
                <w:sz w:val="24"/>
                <w:szCs w:val="24"/>
              </w:rPr>
            </w:pPr>
            <w:r w:rsidRPr="00612BF5">
              <w:rPr>
                <w:b w:val="0"/>
                <w:sz w:val="24"/>
                <w:szCs w:val="24"/>
              </w:rPr>
              <w:t>Reading: Ross and Shannon, Chapter 8</w:t>
            </w:r>
          </w:p>
        </w:tc>
        <w:tc>
          <w:tcPr>
            <w:tcW w:w="3327" w:type="dxa"/>
            <w:shd w:val="clear" w:color="auto" w:fill="FFFFFF" w:themeFill="background1"/>
            <w:vAlign w:val="center"/>
          </w:tcPr>
          <w:p w14:paraId="2E8E2AD8" w14:textId="4F41B6D7" w:rsidR="004F4150" w:rsidRPr="00612BF5" w:rsidRDefault="004F4150" w:rsidP="004F4150">
            <w:pPr>
              <w:pStyle w:val="BodyTextIndent"/>
              <w:adjustRightInd w:val="0"/>
              <w:snapToGrid w:val="0"/>
              <w:spacing w:line="288" w:lineRule="auto"/>
              <w:ind w:left="0"/>
              <w:rPr>
                <w:sz w:val="24"/>
                <w:szCs w:val="24"/>
              </w:rPr>
            </w:pPr>
          </w:p>
        </w:tc>
      </w:tr>
      <w:tr w:rsidR="004F4150" w:rsidRPr="00612BF5" w14:paraId="06B83AAE" w14:textId="77777777" w:rsidTr="004F4150">
        <w:tc>
          <w:tcPr>
            <w:tcW w:w="804" w:type="dxa"/>
            <w:vAlign w:val="center"/>
          </w:tcPr>
          <w:p w14:paraId="07A26F74" w14:textId="7C0EA0C4"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10</w:t>
            </w:r>
          </w:p>
        </w:tc>
        <w:tc>
          <w:tcPr>
            <w:tcW w:w="977" w:type="dxa"/>
            <w:vAlign w:val="center"/>
          </w:tcPr>
          <w:p w14:paraId="7D9A7BB8" w14:textId="66D5C0BF"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7/17</w:t>
            </w:r>
          </w:p>
        </w:tc>
        <w:tc>
          <w:tcPr>
            <w:tcW w:w="4244" w:type="dxa"/>
            <w:vAlign w:val="center"/>
          </w:tcPr>
          <w:p w14:paraId="10978B71" w14:textId="77777777"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Mixed Design</w:t>
            </w:r>
          </w:p>
          <w:p w14:paraId="71A31AEB" w14:textId="20CD1B62"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Reading: Ross and Shannon, Chapter 9</w:t>
            </w:r>
          </w:p>
        </w:tc>
        <w:tc>
          <w:tcPr>
            <w:tcW w:w="3327" w:type="dxa"/>
            <w:vAlign w:val="center"/>
          </w:tcPr>
          <w:p w14:paraId="77A05451" w14:textId="27103B8F"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 xml:space="preserve">Bonus Lab </w:t>
            </w:r>
          </w:p>
          <w:p w14:paraId="572D7A43" w14:textId="3043951B" w:rsidR="004F4150" w:rsidRPr="00612BF5" w:rsidRDefault="004F4150" w:rsidP="004F4150">
            <w:pPr>
              <w:pStyle w:val="BodyTextIndent"/>
              <w:adjustRightInd w:val="0"/>
              <w:snapToGrid w:val="0"/>
              <w:spacing w:line="288" w:lineRule="auto"/>
              <w:ind w:left="0"/>
              <w:rPr>
                <w:b w:val="0"/>
                <w:sz w:val="24"/>
                <w:szCs w:val="24"/>
              </w:rPr>
            </w:pPr>
            <w:r w:rsidRPr="00612BF5">
              <w:rPr>
                <w:b w:val="0"/>
                <w:sz w:val="24"/>
                <w:szCs w:val="24"/>
              </w:rPr>
              <w:t>By Sun</w:t>
            </w:r>
            <w:r>
              <w:rPr>
                <w:b w:val="0"/>
                <w:sz w:val="24"/>
                <w:szCs w:val="24"/>
              </w:rPr>
              <w:t>day</w:t>
            </w:r>
            <w:r w:rsidRPr="00612BF5">
              <w:rPr>
                <w:b w:val="0"/>
                <w:sz w:val="24"/>
                <w:szCs w:val="24"/>
              </w:rPr>
              <w:t xml:space="preserve">, </w:t>
            </w:r>
            <w:r>
              <w:rPr>
                <w:b w:val="0"/>
                <w:sz w:val="24"/>
                <w:szCs w:val="24"/>
              </w:rPr>
              <w:t>7</w:t>
            </w:r>
            <w:r w:rsidRPr="00612BF5">
              <w:rPr>
                <w:b w:val="0"/>
                <w:sz w:val="24"/>
                <w:szCs w:val="24"/>
              </w:rPr>
              <w:t>/</w:t>
            </w:r>
            <w:r>
              <w:rPr>
                <w:b w:val="0"/>
                <w:sz w:val="24"/>
                <w:szCs w:val="24"/>
              </w:rPr>
              <w:t>16</w:t>
            </w:r>
            <w:r w:rsidRPr="00612BF5">
              <w:rPr>
                <w:b w:val="0"/>
                <w:sz w:val="24"/>
                <w:szCs w:val="24"/>
              </w:rPr>
              <w:t>, 11:59 pm</w:t>
            </w:r>
          </w:p>
        </w:tc>
      </w:tr>
      <w:tr w:rsidR="004F4150" w:rsidRPr="00612BF5" w14:paraId="269B9BF4" w14:textId="77777777" w:rsidTr="004F4150">
        <w:tc>
          <w:tcPr>
            <w:tcW w:w="804" w:type="dxa"/>
            <w:vAlign w:val="center"/>
          </w:tcPr>
          <w:p w14:paraId="64AFCC9F" w14:textId="77777777"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sidRPr="00612BF5">
              <w:rPr>
                <w:b w:val="0"/>
                <w:sz w:val="24"/>
                <w:szCs w:val="24"/>
              </w:rPr>
              <w:t>11</w:t>
            </w:r>
          </w:p>
        </w:tc>
        <w:tc>
          <w:tcPr>
            <w:tcW w:w="977" w:type="dxa"/>
            <w:vAlign w:val="center"/>
          </w:tcPr>
          <w:p w14:paraId="4749DE6E" w14:textId="21CE04A6" w:rsidR="004F4150" w:rsidRPr="00612BF5" w:rsidRDefault="004F4150" w:rsidP="004F4150">
            <w:pPr>
              <w:pStyle w:val="BodyTextIndent"/>
              <w:tabs>
                <w:tab w:val="left" w:pos="0"/>
                <w:tab w:val="left" w:pos="2520"/>
              </w:tabs>
              <w:adjustRightInd w:val="0"/>
              <w:snapToGrid w:val="0"/>
              <w:spacing w:line="288" w:lineRule="auto"/>
              <w:ind w:left="0"/>
              <w:jc w:val="center"/>
              <w:rPr>
                <w:b w:val="0"/>
                <w:sz w:val="24"/>
                <w:szCs w:val="24"/>
              </w:rPr>
            </w:pPr>
            <w:r>
              <w:rPr>
                <w:b w:val="0"/>
                <w:sz w:val="24"/>
                <w:szCs w:val="24"/>
              </w:rPr>
              <w:t>7/24</w:t>
            </w:r>
          </w:p>
        </w:tc>
        <w:tc>
          <w:tcPr>
            <w:tcW w:w="4244" w:type="dxa"/>
            <w:vAlign w:val="center"/>
          </w:tcPr>
          <w:p w14:paraId="397A431D" w14:textId="3B34FB07" w:rsidR="004F4150" w:rsidRPr="00612BF5" w:rsidRDefault="004F4150" w:rsidP="004F4150">
            <w:pPr>
              <w:pStyle w:val="BodyTextIndent"/>
              <w:adjustRightInd w:val="0"/>
              <w:snapToGrid w:val="0"/>
              <w:spacing w:line="288" w:lineRule="auto"/>
              <w:ind w:left="0"/>
              <w:rPr>
                <w:b w:val="0"/>
                <w:sz w:val="24"/>
                <w:szCs w:val="24"/>
              </w:rPr>
            </w:pPr>
            <w:r w:rsidRPr="00612BF5">
              <w:rPr>
                <w:sz w:val="24"/>
                <w:szCs w:val="24"/>
              </w:rPr>
              <w:t>Exam II</w:t>
            </w:r>
          </w:p>
        </w:tc>
        <w:tc>
          <w:tcPr>
            <w:tcW w:w="3327" w:type="dxa"/>
            <w:vAlign w:val="center"/>
          </w:tcPr>
          <w:p w14:paraId="6D27E286" w14:textId="77777777" w:rsidR="004F4150" w:rsidRPr="00612BF5" w:rsidRDefault="004F4150" w:rsidP="004F4150">
            <w:pPr>
              <w:pStyle w:val="BodyTextIndent"/>
              <w:adjustRightInd w:val="0"/>
              <w:snapToGrid w:val="0"/>
              <w:spacing w:line="288" w:lineRule="auto"/>
              <w:ind w:left="0"/>
              <w:rPr>
                <w:b w:val="0"/>
                <w:color w:val="FF0000"/>
                <w:sz w:val="24"/>
                <w:szCs w:val="24"/>
              </w:rPr>
            </w:pPr>
            <w:r w:rsidRPr="00612BF5">
              <w:rPr>
                <w:sz w:val="24"/>
                <w:szCs w:val="24"/>
              </w:rPr>
              <w:t>Exam II</w:t>
            </w:r>
          </w:p>
          <w:p w14:paraId="56EB940D" w14:textId="31FC82BE" w:rsidR="004F4150" w:rsidRPr="00612BF5" w:rsidRDefault="004F4150" w:rsidP="004F4150">
            <w:pPr>
              <w:pStyle w:val="BodyTextIndent"/>
              <w:adjustRightInd w:val="0"/>
              <w:snapToGrid w:val="0"/>
              <w:spacing w:line="288" w:lineRule="auto"/>
              <w:ind w:left="0"/>
              <w:rPr>
                <w:sz w:val="24"/>
                <w:szCs w:val="24"/>
              </w:rPr>
            </w:pPr>
            <w:r w:rsidRPr="00612BF5">
              <w:rPr>
                <w:color w:val="FF0000"/>
                <w:sz w:val="24"/>
                <w:szCs w:val="24"/>
              </w:rPr>
              <w:t>By Sun</w:t>
            </w:r>
            <w:r>
              <w:rPr>
                <w:color w:val="FF0000"/>
                <w:sz w:val="24"/>
                <w:szCs w:val="24"/>
              </w:rPr>
              <w:t>day</w:t>
            </w:r>
            <w:r w:rsidRPr="00612BF5">
              <w:rPr>
                <w:color w:val="FF0000"/>
                <w:sz w:val="24"/>
                <w:szCs w:val="24"/>
              </w:rPr>
              <w:t xml:space="preserve">, </w:t>
            </w:r>
            <w:r>
              <w:rPr>
                <w:color w:val="FF0000"/>
                <w:sz w:val="24"/>
                <w:szCs w:val="24"/>
              </w:rPr>
              <w:t>7</w:t>
            </w:r>
            <w:r w:rsidRPr="00612BF5">
              <w:rPr>
                <w:color w:val="FF0000"/>
                <w:sz w:val="24"/>
                <w:szCs w:val="24"/>
              </w:rPr>
              <w:t>/</w:t>
            </w:r>
            <w:r>
              <w:rPr>
                <w:color w:val="FF0000"/>
                <w:sz w:val="24"/>
                <w:szCs w:val="24"/>
              </w:rPr>
              <w:t>30</w:t>
            </w:r>
            <w:r w:rsidRPr="00612BF5">
              <w:rPr>
                <w:color w:val="FF0000"/>
                <w:sz w:val="24"/>
                <w:szCs w:val="24"/>
              </w:rPr>
              <w:t>, 11:59 pm</w:t>
            </w:r>
          </w:p>
        </w:tc>
      </w:tr>
      <w:bookmarkEnd w:id="1"/>
    </w:tbl>
    <w:p w14:paraId="733E9516" w14:textId="77777777" w:rsidR="0012498D" w:rsidRDefault="0012498D" w:rsidP="004F4150">
      <w:pPr>
        <w:pStyle w:val="BodyText2"/>
        <w:spacing w:after="0" w:line="288" w:lineRule="auto"/>
        <w:rPr>
          <w:rFonts w:ascii="Times New Roman" w:hAnsi="Times New Roman" w:cs="Times New Roman"/>
          <w:szCs w:val="24"/>
        </w:rPr>
      </w:pPr>
    </w:p>
    <w:p w14:paraId="2D967625" w14:textId="5AC28393" w:rsidR="00422C58" w:rsidRPr="00612BF5" w:rsidRDefault="00422C58" w:rsidP="004F4150">
      <w:pPr>
        <w:pStyle w:val="BodyText2"/>
        <w:spacing w:after="0" w:line="288" w:lineRule="auto"/>
        <w:rPr>
          <w:rFonts w:ascii="Times New Roman" w:hAnsi="Times New Roman" w:cs="Times New Roman"/>
          <w:szCs w:val="24"/>
        </w:rPr>
      </w:pPr>
      <w:r w:rsidRPr="00612BF5">
        <w:rPr>
          <w:rFonts w:ascii="Times New Roman" w:hAnsi="Times New Roman" w:cs="Times New Roman"/>
          <w:szCs w:val="24"/>
        </w:rPr>
        <w:t>NOTE:  This is a tentative syllabus. Any changes will be announced in class</w:t>
      </w:r>
      <w:r w:rsidR="005F5E52" w:rsidRPr="00612BF5">
        <w:rPr>
          <w:rFonts w:ascii="Times New Roman" w:hAnsi="Times New Roman" w:cs="Times New Roman"/>
          <w:szCs w:val="24"/>
        </w:rPr>
        <w:t xml:space="preserve"> or Canvas</w:t>
      </w:r>
      <w:r w:rsidRPr="00612BF5">
        <w:rPr>
          <w:rFonts w:ascii="Times New Roman" w:hAnsi="Times New Roman" w:cs="Times New Roman"/>
          <w:szCs w:val="24"/>
        </w:rPr>
        <w:t xml:space="preserve">. Students are responsible for being aware of the changes made. </w:t>
      </w:r>
    </w:p>
    <w:p w14:paraId="003F2F21" w14:textId="77777777" w:rsidR="00422C58" w:rsidRPr="00612BF5" w:rsidRDefault="00422C58" w:rsidP="004F4150">
      <w:pPr>
        <w:spacing w:line="288" w:lineRule="auto"/>
        <w:rPr>
          <w:rFonts w:ascii="Times New Roman" w:hAnsi="Times New Roman" w:cs="Times New Roman"/>
          <w:i/>
          <w:szCs w:val="24"/>
        </w:rPr>
      </w:pPr>
    </w:p>
    <w:sectPr w:rsidR="00422C58" w:rsidRPr="00612BF5" w:rsidSect="002F5B50">
      <w:headerReference w:type="even" r:id="rId14"/>
      <w:headerReference w:type="default" r:id="rId15"/>
      <w:footerReference w:type="even" r:id="rId16"/>
      <w:footerReference w:type="default" r:id="rId17"/>
      <w:headerReference w:type="first" r:id="rId18"/>
      <w:footerReference w:type="first" r:id="rId19"/>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D28E" w14:textId="77777777" w:rsidR="00E83DFA" w:rsidRDefault="00E83DFA" w:rsidP="002F5B50">
      <w:r>
        <w:separator/>
      </w:r>
    </w:p>
  </w:endnote>
  <w:endnote w:type="continuationSeparator" w:id="0">
    <w:p w14:paraId="640EA1A1" w14:textId="77777777" w:rsidR="00E83DFA" w:rsidRDefault="00E83DF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CD31" w14:textId="77777777" w:rsidR="00126E9F" w:rsidRDefault="00126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E3F3" w14:textId="77777777" w:rsidR="00126E9F" w:rsidRDefault="00126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B84A" w14:textId="77777777" w:rsidR="00126E9F" w:rsidRDefault="00126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C177" w14:textId="77777777" w:rsidR="00E83DFA" w:rsidRDefault="00E83DFA" w:rsidP="002F5B50">
      <w:r>
        <w:separator/>
      </w:r>
    </w:p>
  </w:footnote>
  <w:footnote w:type="continuationSeparator" w:id="0">
    <w:p w14:paraId="3A5B5AD6" w14:textId="77777777" w:rsidR="00E83DFA" w:rsidRDefault="00E83DFA"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93F6" w14:textId="77777777" w:rsidR="00126E9F" w:rsidRDefault="00126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13FB914B" w14:textId="1687FA8C" w:rsidR="00846DE2" w:rsidRDefault="005D01B5">
        <w:pPr>
          <w:pStyle w:val="Header"/>
          <w:jc w:val="right"/>
        </w:pPr>
        <w:r>
          <w:t>ERMA 7300</w:t>
        </w:r>
        <w:r w:rsidR="002B0972">
          <w:t xml:space="preserve"> </w:t>
        </w:r>
        <w:r w:rsidR="00126E9F">
          <w:t>Summer</w:t>
        </w:r>
        <w:r>
          <w:t>, 20</w:t>
        </w:r>
        <w:r w:rsidR="002B0972">
          <w:t>2</w:t>
        </w:r>
        <w:r w:rsidR="00126E9F">
          <w:t>3</w:t>
        </w:r>
        <w:r w:rsidR="00846DE2">
          <w:t xml:space="preserve">      </w:t>
        </w:r>
        <w:r w:rsidR="00846DE2">
          <w:fldChar w:fldCharType="begin"/>
        </w:r>
        <w:r w:rsidR="00846DE2">
          <w:instrText xml:space="preserve"> PAGE   \* MERGEFORMAT </w:instrText>
        </w:r>
        <w:r w:rsidR="00846DE2">
          <w:fldChar w:fldCharType="separate"/>
        </w:r>
        <w:r w:rsidR="00955D05">
          <w:rPr>
            <w:noProof/>
          </w:rPr>
          <w:t>10</w:t>
        </w:r>
        <w:r w:rsidR="00846DE2">
          <w:rPr>
            <w:noProof/>
          </w:rPr>
          <w:fldChar w:fldCharType="end"/>
        </w:r>
      </w:p>
    </w:sdtContent>
  </w:sdt>
  <w:p w14:paraId="3501AAC3" w14:textId="77777777" w:rsidR="00846DE2" w:rsidRDefault="00846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3829" w14:textId="77777777" w:rsidR="00126E9F" w:rsidRDefault="00126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197F0E"/>
    <w:multiLevelType w:val="hybridMultilevel"/>
    <w:tmpl w:val="374A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664DA"/>
    <w:multiLevelType w:val="hybridMultilevel"/>
    <w:tmpl w:val="ACD644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0"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1585337">
    <w:abstractNumId w:val="26"/>
  </w:num>
  <w:num w:numId="2" w16cid:durableId="583031078">
    <w:abstractNumId w:val="10"/>
  </w:num>
  <w:num w:numId="3" w16cid:durableId="322196740">
    <w:abstractNumId w:val="18"/>
  </w:num>
  <w:num w:numId="4" w16cid:durableId="549656794">
    <w:abstractNumId w:val="12"/>
  </w:num>
  <w:num w:numId="5" w16cid:durableId="971251073">
    <w:abstractNumId w:val="9"/>
  </w:num>
  <w:num w:numId="6" w16cid:durableId="1711414865">
    <w:abstractNumId w:val="21"/>
  </w:num>
  <w:num w:numId="7" w16cid:durableId="1853954920">
    <w:abstractNumId w:val="8"/>
  </w:num>
  <w:num w:numId="8" w16cid:durableId="206138415">
    <w:abstractNumId w:val="34"/>
  </w:num>
  <w:num w:numId="9" w16cid:durableId="1909420039">
    <w:abstractNumId w:val="29"/>
  </w:num>
  <w:num w:numId="10" w16cid:durableId="850608746">
    <w:abstractNumId w:val="2"/>
  </w:num>
  <w:num w:numId="11" w16cid:durableId="1685090204">
    <w:abstractNumId w:val="30"/>
  </w:num>
  <w:num w:numId="12" w16cid:durableId="1980112109">
    <w:abstractNumId w:val="7"/>
  </w:num>
  <w:num w:numId="13" w16cid:durableId="1876573614">
    <w:abstractNumId w:val="35"/>
  </w:num>
  <w:num w:numId="14" w16cid:durableId="1060136623">
    <w:abstractNumId w:val="16"/>
  </w:num>
  <w:num w:numId="15" w16cid:durableId="1590196828">
    <w:abstractNumId w:val="27"/>
  </w:num>
  <w:num w:numId="16" w16cid:durableId="841892593">
    <w:abstractNumId w:val="6"/>
  </w:num>
  <w:num w:numId="17" w16cid:durableId="207425460">
    <w:abstractNumId w:val="17"/>
  </w:num>
  <w:num w:numId="18" w16cid:durableId="2072195997">
    <w:abstractNumId w:val="13"/>
  </w:num>
  <w:num w:numId="19" w16cid:durableId="164443029">
    <w:abstractNumId w:val="28"/>
  </w:num>
  <w:num w:numId="20" w16cid:durableId="135727666">
    <w:abstractNumId w:val="23"/>
  </w:num>
  <w:num w:numId="21" w16cid:durableId="1097674537">
    <w:abstractNumId w:val="15"/>
  </w:num>
  <w:num w:numId="22" w16cid:durableId="49380461">
    <w:abstractNumId w:val="11"/>
  </w:num>
  <w:num w:numId="23" w16cid:durableId="756438086">
    <w:abstractNumId w:val="24"/>
  </w:num>
  <w:num w:numId="24" w16cid:durableId="573051297">
    <w:abstractNumId w:val="3"/>
  </w:num>
  <w:num w:numId="25" w16cid:durableId="950017748">
    <w:abstractNumId w:val="0"/>
    <w:lvlOverride w:ilvl="0">
      <w:lvl w:ilvl="0">
        <w:start w:val="1"/>
        <w:numFmt w:val="bullet"/>
        <w:lvlText w:val=""/>
        <w:legacy w:legacy="1" w:legacySpace="0" w:legacyIndent="360"/>
        <w:lvlJc w:val="left"/>
        <w:rPr>
          <w:rFonts w:ascii="Symbol" w:hAnsi="Symbol" w:hint="default"/>
        </w:rPr>
      </w:lvl>
    </w:lvlOverride>
  </w:num>
  <w:num w:numId="26" w16cid:durableId="1955286636">
    <w:abstractNumId w:val="31"/>
  </w:num>
  <w:num w:numId="27" w16cid:durableId="994841581">
    <w:abstractNumId w:val="4"/>
  </w:num>
  <w:num w:numId="28" w16cid:durableId="1709719384">
    <w:abstractNumId w:val="25"/>
  </w:num>
  <w:num w:numId="29" w16cid:durableId="242489379">
    <w:abstractNumId w:val="20"/>
  </w:num>
  <w:num w:numId="30" w16cid:durableId="1342004488">
    <w:abstractNumId w:val="5"/>
  </w:num>
  <w:num w:numId="31" w16cid:durableId="565266981">
    <w:abstractNumId w:val="22"/>
  </w:num>
  <w:num w:numId="32" w16cid:durableId="1288973242">
    <w:abstractNumId w:val="14"/>
  </w:num>
  <w:num w:numId="33" w16cid:durableId="624967089">
    <w:abstractNumId w:val="32"/>
  </w:num>
  <w:num w:numId="34" w16cid:durableId="1860003653">
    <w:abstractNumId w:val="33"/>
  </w:num>
  <w:num w:numId="35" w16cid:durableId="810562813">
    <w:abstractNumId w:val="1"/>
  </w:num>
  <w:num w:numId="36" w16cid:durableId="11820898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jc0NzY0M7cEQiUdpeDU4uLM/DyQAtNaAAN+frwsAAAA"/>
  </w:docVars>
  <w:rsids>
    <w:rsidRoot w:val="00613384"/>
    <w:rsid w:val="0002361D"/>
    <w:rsid w:val="000253D7"/>
    <w:rsid w:val="00051A2F"/>
    <w:rsid w:val="00075085"/>
    <w:rsid w:val="00081947"/>
    <w:rsid w:val="00090A4B"/>
    <w:rsid w:val="000B148F"/>
    <w:rsid w:val="000B23B1"/>
    <w:rsid w:val="000C1846"/>
    <w:rsid w:val="000F2037"/>
    <w:rsid w:val="0012346B"/>
    <w:rsid w:val="00124524"/>
    <w:rsid w:val="0012498D"/>
    <w:rsid w:val="00126E9F"/>
    <w:rsid w:val="00141367"/>
    <w:rsid w:val="0017242D"/>
    <w:rsid w:val="001825E0"/>
    <w:rsid w:val="001C26AA"/>
    <w:rsid w:val="001D1E67"/>
    <w:rsid w:val="001D29E7"/>
    <w:rsid w:val="001F2921"/>
    <w:rsid w:val="001F4E3B"/>
    <w:rsid w:val="002005C2"/>
    <w:rsid w:val="00215E1A"/>
    <w:rsid w:val="00217120"/>
    <w:rsid w:val="002402C0"/>
    <w:rsid w:val="00261498"/>
    <w:rsid w:val="002649D4"/>
    <w:rsid w:val="002801AA"/>
    <w:rsid w:val="002863D1"/>
    <w:rsid w:val="002B0972"/>
    <w:rsid w:val="002E343B"/>
    <w:rsid w:val="002F3430"/>
    <w:rsid w:val="002F5B50"/>
    <w:rsid w:val="00306473"/>
    <w:rsid w:val="00314C92"/>
    <w:rsid w:val="00343EF8"/>
    <w:rsid w:val="00356586"/>
    <w:rsid w:val="00362582"/>
    <w:rsid w:val="00372507"/>
    <w:rsid w:val="00376283"/>
    <w:rsid w:val="00386A88"/>
    <w:rsid w:val="00392FCF"/>
    <w:rsid w:val="003A52E2"/>
    <w:rsid w:val="003A62F3"/>
    <w:rsid w:val="003B348B"/>
    <w:rsid w:val="003B45B3"/>
    <w:rsid w:val="003C7B03"/>
    <w:rsid w:val="003D0B9F"/>
    <w:rsid w:val="003D1E4C"/>
    <w:rsid w:val="003E2845"/>
    <w:rsid w:val="00403872"/>
    <w:rsid w:val="004055A8"/>
    <w:rsid w:val="00412D22"/>
    <w:rsid w:val="0041626E"/>
    <w:rsid w:val="00422C58"/>
    <w:rsid w:val="00451D1E"/>
    <w:rsid w:val="0048067E"/>
    <w:rsid w:val="004A614C"/>
    <w:rsid w:val="004D2E26"/>
    <w:rsid w:val="004D33B6"/>
    <w:rsid w:val="004E79CE"/>
    <w:rsid w:val="004F4150"/>
    <w:rsid w:val="004F46ED"/>
    <w:rsid w:val="004F4891"/>
    <w:rsid w:val="00531848"/>
    <w:rsid w:val="00537A7F"/>
    <w:rsid w:val="00546282"/>
    <w:rsid w:val="005475B2"/>
    <w:rsid w:val="00597F3F"/>
    <w:rsid w:val="005A505E"/>
    <w:rsid w:val="005B7919"/>
    <w:rsid w:val="005D01B5"/>
    <w:rsid w:val="005E764F"/>
    <w:rsid w:val="005F2B42"/>
    <w:rsid w:val="005F2D1D"/>
    <w:rsid w:val="005F5E52"/>
    <w:rsid w:val="00604EB7"/>
    <w:rsid w:val="00612BF5"/>
    <w:rsid w:val="00613384"/>
    <w:rsid w:val="00654EE6"/>
    <w:rsid w:val="00656B2E"/>
    <w:rsid w:val="00661338"/>
    <w:rsid w:val="00697245"/>
    <w:rsid w:val="006D2408"/>
    <w:rsid w:val="006D4A54"/>
    <w:rsid w:val="006D5804"/>
    <w:rsid w:val="00714467"/>
    <w:rsid w:val="007212E2"/>
    <w:rsid w:val="00742AC2"/>
    <w:rsid w:val="00743C70"/>
    <w:rsid w:val="007745BD"/>
    <w:rsid w:val="00797765"/>
    <w:rsid w:val="007C4100"/>
    <w:rsid w:val="007F4ED3"/>
    <w:rsid w:val="007F6D07"/>
    <w:rsid w:val="00802356"/>
    <w:rsid w:val="00807E76"/>
    <w:rsid w:val="00824A94"/>
    <w:rsid w:val="00825564"/>
    <w:rsid w:val="00841671"/>
    <w:rsid w:val="0084659B"/>
    <w:rsid w:val="00846DE2"/>
    <w:rsid w:val="0085677F"/>
    <w:rsid w:val="008578C9"/>
    <w:rsid w:val="008652DD"/>
    <w:rsid w:val="008B5DA9"/>
    <w:rsid w:val="008C3016"/>
    <w:rsid w:val="008E5ECA"/>
    <w:rsid w:val="0092328A"/>
    <w:rsid w:val="00930252"/>
    <w:rsid w:val="00954B4B"/>
    <w:rsid w:val="00955D05"/>
    <w:rsid w:val="00957F70"/>
    <w:rsid w:val="00992543"/>
    <w:rsid w:val="009B0791"/>
    <w:rsid w:val="009B0CA2"/>
    <w:rsid w:val="009B1492"/>
    <w:rsid w:val="009B62FC"/>
    <w:rsid w:val="009C1E27"/>
    <w:rsid w:val="009C718B"/>
    <w:rsid w:val="009D37AD"/>
    <w:rsid w:val="009F28F2"/>
    <w:rsid w:val="009F7E9F"/>
    <w:rsid w:val="00A02C44"/>
    <w:rsid w:val="00A03BF8"/>
    <w:rsid w:val="00A30E91"/>
    <w:rsid w:val="00A33507"/>
    <w:rsid w:val="00A349E7"/>
    <w:rsid w:val="00A3597F"/>
    <w:rsid w:val="00A56507"/>
    <w:rsid w:val="00A72801"/>
    <w:rsid w:val="00A93B65"/>
    <w:rsid w:val="00AA0349"/>
    <w:rsid w:val="00AC0A83"/>
    <w:rsid w:val="00AC698C"/>
    <w:rsid w:val="00AD20E5"/>
    <w:rsid w:val="00B02A16"/>
    <w:rsid w:val="00B157F5"/>
    <w:rsid w:val="00B440DD"/>
    <w:rsid w:val="00B55EF3"/>
    <w:rsid w:val="00B76C96"/>
    <w:rsid w:val="00B92DEA"/>
    <w:rsid w:val="00BE0D55"/>
    <w:rsid w:val="00C05563"/>
    <w:rsid w:val="00C30666"/>
    <w:rsid w:val="00C43FEF"/>
    <w:rsid w:val="00C534A5"/>
    <w:rsid w:val="00C5556E"/>
    <w:rsid w:val="00C71F9D"/>
    <w:rsid w:val="00C80596"/>
    <w:rsid w:val="00C829D8"/>
    <w:rsid w:val="00C86AF8"/>
    <w:rsid w:val="00C939F5"/>
    <w:rsid w:val="00CB0E35"/>
    <w:rsid w:val="00CD1C2A"/>
    <w:rsid w:val="00D033FD"/>
    <w:rsid w:val="00D05CCD"/>
    <w:rsid w:val="00D14CCF"/>
    <w:rsid w:val="00D230C2"/>
    <w:rsid w:val="00D332E9"/>
    <w:rsid w:val="00D342B6"/>
    <w:rsid w:val="00D52062"/>
    <w:rsid w:val="00D64497"/>
    <w:rsid w:val="00D71178"/>
    <w:rsid w:val="00D7262F"/>
    <w:rsid w:val="00D80751"/>
    <w:rsid w:val="00D860EA"/>
    <w:rsid w:val="00DA49BE"/>
    <w:rsid w:val="00DC084F"/>
    <w:rsid w:val="00DD5537"/>
    <w:rsid w:val="00DF64D3"/>
    <w:rsid w:val="00E05585"/>
    <w:rsid w:val="00E06586"/>
    <w:rsid w:val="00E25451"/>
    <w:rsid w:val="00E37279"/>
    <w:rsid w:val="00E378AE"/>
    <w:rsid w:val="00E42812"/>
    <w:rsid w:val="00E56C97"/>
    <w:rsid w:val="00E6235C"/>
    <w:rsid w:val="00E83DFA"/>
    <w:rsid w:val="00E95448"/>
    <w:rsid w:val="00EA1E9D"/>
    <w:rsid w:val="00EB15C6"/>
    <w:rsid w:val="00F005F0"/>
    <w:rsid w:val="00F03B21"/>
    <w:rsid w:val="00F32209"/>
    <w:rsid w:val="00F66DA9"/>
    <w:rsid w:val="00F72108"/>
    <w:rsid w:val="00F81FD1"/>
    <w:rsid w:val="00FC46DF"/>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yperlink" Target="http://www.indiana.edu/~wts/pamphlets/plagiarism.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wl.english.purdue.edu/owl/resource/589/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board.com/student/plan/college-success/10314.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p.auburn.edu/biggio/canvas/student-hel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0B92-B743-4C8E-A89F-23CC7FCD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2023-05-17T10:06:00Z</cp:lastPrinted>
  <dcterms:created xsi:type="dcterms:W3CDTF">2023-05-16T21:08:00Z</dcterms:created>
  <dcterms:modified xsi:type="dcterms:W3CDTF">2023-05-17T10:58:00Z</dcterms:modified>
</cp:coreProperties>
</file>