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A65B8" w14:textId="4EF94245" w:rsidR="0054201A" w:rsidRPr="00973031" w:rsidRDefault="0054201A" w:rsidP="00E8189F">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p>
    <w:p w14:paraId="173E084E" w14:textId="5DA95691" w:rsidR="0054201A" w:rsidRPr="00973031" w:rsidRDefault="0054201A" w:rsidP="00E8189F">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p>
    <w:p w14:paraId="38CDB249" w14:textId="77777777" w:rsidR="00E8189F" w:rsidRPr="00973031" w:rsidRDefault="00E8189F" w:rsidP="00E8189F">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sidRPr="00973031">
        <w:rPr>
          <w:rFonts w:ascii="Times New Roman" w:hAnsi="Times New Roman" w:cs="Times New Roman"/>
          <w:b/>
          <w:sz w:val="22"/>
          <w:szCs w:val="22"/>
        </w:rPr>
        <w:t>Evaluation and Assessment in English Language Arts Education</w:t>
      </w:r>
    </w:p>
    <w:p w14:paraId="463D7B7A" w14:textId="61284575" w:rsidR="00E8189F" w:rsidRPr="00973031" w:rsidRDefault="004C319C" w:rsidP="00E8189F">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sidRPr="00973031">
        <w:rPr>
          <w:rFonts w:ascii="Times New Roman" w:hAnsi="Times New Roman" w:cs="Times New Roman"/>
          <w:b/>
          <w:sz w:val="22"/>
          <w:szCs w:val="22"/>
        </w:rPr>
        <w:t>S</w:t>
      </w:r>
      <w:r w:rsidR="00AE3762" w:rsidRPr="00973031">
        <w:rPr>
          <w:rFonts w:ascii="Times New Roman" w:hAnsi="Times New Roman" w:cs="Times New Roman"/>
          <w:b/>
          <w:sz w:val="22"/>
          <w:szCs w:val="22"/>
        </w:rPr>
        <w:t>ummer 202</w:t>
      </w:r>
      <w:r w:rsidR="00454C1F">
        <w:rPr>
          <w:rFonts w:ascii="Times New Roman" w:hAnsi="Times New Roman" w:cs="Times New Roman"/>
          <w:b/>
          <w:sz w:val="22"/>
          <w:szCs w:val="22"/>
        </w:rPr>
        <w:t>4</w:t>
      </w:r>
    </w:p>
    <w:p w14:paraId="46962B78" w14:textId="1BC455CD" w:rsidR="007406AD" w:rsidRPr="00973031" w:rsidRDefault="007406AD" w:rsidP="00E8189F">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sidRPr="00973031">
        <w:rPr>
          <w:rFonts w:ascii="Times New Roman" w:hAnsi="Times New Roman" w:cs="Times New Roman"/>
          <w:b/>
          <w:sz w:val="22"/>
          <w:szCs w:val="22"/>
        </w:rPr>
        <w:t>Dr. Mike Cook—Ass</w:t>
      </w:r>
      <w:r w:rsidR="00415660" w:rsidRPr="00973031">
        <w:rPr>
          <w:rFonts w:ascii="Times New Roman" w:hAnsi="Times New Roman" w:cs="Times New Roman"/>
          <w:b/>
          <w:sz w:val="22"/>
          <w:szCs w:val="22"/>
        </w:rPr>
        <w:t>ociate</w:t>
      </w:r>
      <w:r w:rsidRPr="00973031">
        <w:rPr>
          <w:rFonts w:ascii="Times New Roman" w:hAnsi="Times New Roman" w:cs="Times New Roman"/>
          <w:b/>
          <w:sz w:val="22"/>
          <w:szCs w:val="22"/>
        </w:rPr>
        <w:t xml:space="preserve"> Professor of English Education</w:t>
      </w:r>
    </w:p>
    <w:p w14:paraId="1C51626D" w14:textId="77777777" w:rsidR="0054201A" w:rsidRPr="00973031" w:rsidRDefault="0054201A" w:rsidP="00E8189F">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p>
    <w:p w14:paraId="3FB6D2CF" w14:textId="0A518215" w:rsidR="00E8189F" w:rsidRPr="00973031" w:rsidRDefault="0054201A" w:rsidP="0054201A">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sidRPr="00973031">
        <w:rPr>
          <w:rFonts w:ascii="Times New Roman" w:hAnsi="Times New Roman" w:cs="Times New Roman"/>
          <w:b/>
          <w:noProof/>
          <w:sz w:val="22"/>
          <w:szCs w:val="22"/>
        </w:rPr>
        <w:drawing>
          <wp:inline distT="0" distB="0" distL="0" distR="0" wp14:anchorId="73F821F0" wp14:editId="113AEAE1">
            <wp:extent cx="5715000" cy="1819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vin_and_hobbes_rote_learning.jpg"/>
                    <pic:cNvPicPr/>
                  </pic:nvPicPr>
                  <pic:blipFill>
                    <a:blip r:embed="rId7">
                      <a:extLst>
                        <a:ext uri="{28A0092B-C50C-407E-A947-70E740481C1C}">
                          <a14:useLocalDpi xmlns:a14="http://schemas.microsoft.com/office/drawing/2010/main" val="0"/>
                        </a:ext>
                      </a:extLst>
                    </a:blip>
                    <a:stretch>
                      <a:fillRect/>
                    </a:stretch>
                  </pic:blipFill>
                  <pic:spPr>
                    <a:xfrm>
                      <a:off x="0" y="0"/>
                      <a:ext cx="5715000" cy="1819275"/>
                    </a:xfrm>
                    <a:prstGeom prst="rect">
                      <a:avLst/>
                    </a:prstGeom>
                  </pic:spPr>
                </pic:pic>
              </a:graphicData>
            </a:graphic>
          </wp:inline>
        </w:drawing>
      </w:r>
    </w:p>
    <w:p w14:paraId="7939BB46" w14:textId="77777777" w:rsidR="0054201A" w:rsidRPr="00973031" w:rsidRDefault="0054201A" w:rsidP="00E8189F">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b/>
          <w:sz w:val="22"/>
          <w:szCs w:val="22"/>
        </w:rPr>
      </w:pPr>
    </w:p>
    <w:p w14:paraId="63C220B8" w14:textId="3CC36895" w:rsidR="00E8189F" w:rsidRPr="00973031"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sidRPr="00973031">
        <w:rPr>
          <w:rFonts w:ascii="Times New Roman" w:hAnsi="Times New Roman" w:cs="Times New Roman"/>
          <w:b/>
          <w:sz w:val="22"/>
          <w:szCs w:val="22"/>
        </w:rPr>
        <w:t>Course Number:</w:t>
      </w:r>
      <w:r w:rsidRPr="00973031">
        <w:rPr>
          <w:rFonts w:ascii="Times New Roman" w:hAnsi="Times New Roman" w:cs="Times New Roman"/>
          <w:b/>
          <w:sz w:val="22"/>
          <w:szCs w:val="22"/>
        </w:rPr>
        <w:tab/>
      </w:r>
      <w:r w:rsidRPr="00973031">
        <w:rPr>
          <w:rFonts w:ascii="Times New Roman" w:hAnsi="Times New Roman" w:cs="Times New Roman"/>
          <w:sz w:val="22"/>
          <w:szCs w:val="22"/>
        </w:rPr>
        <w:t>CTSE 7540</w:t>
      </w:r>
    </w:p>
    <w:p w14:paraId="296E24A9" w14:textId="77777777" w:rsidR="00E8189F" w:rsidRPr="00973031"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sidRPr="00973031">
        <w:rPr>
          <w:rFonts w:ascii="Times New Roman" w:hAnsi="Times New Roman" w:cs="Times New Roman"/>
          <w:b/>
          <w:sz w:val="22"/>
          <w:szCs w:val="22"/>
        </w:rPr>
        <w:t>Course Title:</w:t>
      </w:r>
      <w:r w:rsidRPr="00973031">
        <w:rPr>
          <w:rFonts w:ascii="Times New Roman" w:hAnsi="Times New Roman" w:cs="Times New Roman"/>
          <w:b/>
          <w:sz w:val="22"/>
          <w:szCs w:val="22"/>
        </w:rPr>
        <w:tab/>
      </w:r>
      <w:r w:rsidRPr="00973031">
        <w:rPr>
          <w:rFonts w:ascii="Times New Roman" w:hAnsi="Times New Roman" w:cs="Times New Roman"/>
          <w:sz w:val="22"/>
          <w:szCs w:val="22"/>
        </w:rPr>
        <w:tab/>
        <w:t>Evaluation and Assessment in ELA Education</w:t>
      </w:r>
    </w:p>
    <w:p w14:paraId="01813DDE" w14:textId="77777777" w:rsidR="00E8189F" w:rsidRPr="00973031"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3600" w:hanging="3600"/>
        <w:rPr>
          <w:rFonts w:ascii="Times New Roman" w:hAnsi="Times New Roman" w:cs="Times New Roman"/>
          <w:sz w:val="22"/>
          <w:szCs w:val="22"/>
        </w:rPr>
      </w:pPr>
      <w:r w:rsidRPr="00973031">
        <w:rPr>
          <w:rFonts w:ascii="Times New Roman" w:hAnsi="Times New Roman" w:cs="Times New Roman"/>
          <w:b/>
          <w:sz w:val="22"/>
          <w:szCs w:val="22"/>
        </w:rPr>
        <w:tab/>
        <w:t>Credit Hours:</w:t>
      </w:r>
      <w:r w:rsidRPr="00973031">
        <w:rPr>
          <w:rFonts w:ascii="Times New Roman" w:hAnsi="Times New Roman" w:cs="Times New Roman"/>
          <w:sz w:val="22"/>
          <w:szCs w:val="22"/>
        </w:rPr>
        <w:t xml:space="preserve"> </w:t>
      </w:r>
      <w:r w:rsidRPr="00973031">
        <w:rPr>
          <w:rFonts w:ascii="Times New Roman" w:hAnsi="Times New Roman" w:cs="Times New Roman"/>
          <w:sz w:val="22"/>
          <w:szCs w:val="22"/>
        </w:rPr>
        <w:tab/>
      </w:r>
      <w:r w:rsidRPr="00973031">
        <w:rPr>
          <w:rFonts w:ascii="Times New Roman" w:hAnsi="Times New Roman" w:cs="Times New Roman"/>
          <w:sz w:val="22"/>
          <w:szCs w:val="22"/>
        </w:rPr>
        <w:tab/>
        <w:t>3 semester hours</w:t>
      </w:r>
    </w:p>
    <w:p w14:paraId="562F124A" w14:textId="77777777" w:rsidR="00E8189F" w:rsidRPr="00973031"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sidRPr="00973031">
        <w:rPr>
          <w:rFonts w:ascii="Times New Roman" w:hAnsi="Times New Roman" w:cs="Times New Roman"/>
          <w:sz w:val="22"/>
          <w:szCs w:val="22"/>
        </w:rPr>
        <w:tab/>
      </w:r>
      <w:r w:rsidRPr="00973031">
        <w:rPr>
          <w:rFonts w:ascii="Times New Roman" w:hAnsi="Times New Roman" w:cs="Times New Roman"/>
          <w:b/>
          <w:sz w:val="22"/>
          <w:szCs w:val="22"/>
        </w:rPr>
        <w:t xml:space="preserve">Prerequisites:  </w:t>
      </w:r>
      <w:r w:rsidRPr="00973031">
        <w:rPr>
          <w:rFonts w:ascii="Times New Roman" w:hAnsi="Times New Roman" w:cs="Times New Roman"/>
          <w:b/>
          <w:sz w:val="22"/>
          <w:szCs w:val="22"/>
        </w:rPr>
        <w:tab/>
      </w:r>
      <w:r w:rsidRPr="00973031">
        <w:rPr>
          <w:rFonts w:ascii="Times New Roman" w:hAnsi="Times New Roman" w:cs="Times New Roman"/>
          <w:b/>
          <w:sz w:val="22"/>
          <w:szCs w:val="22"/>
        </w:rPr>
        <w:tab/>
      </w:r>
      <w:r w:rsidRPr="00973031">
        <w:rPr>
          <w:rFonts w:ascii="Times New Roman" w:hAnsi="Times New Roman" w:cs="Times New Roman"/>
          <w:sz w:val="22"/>
          <w:szCs w:val="22"/>
        </w:rPr>
        <w:t>Graduate Standing</w:t>
      </w:r>
    </w:p>
    <w:p w14:paraId="66DD73E7" w14:textId="77777777" w:rsidR="00E8189F" w:rsidRPr="00973031"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b/>
          <w:sz w:val="22"/>
          <w:szCs w:val="22"/>
        </w:rPr>
      </w:pPr>
      <w:r w:rsidRPr="00973031">
        <w:rPr>
          <w:rFonts w:ascii="Times New Roman" w:hAnsi="Times New Roman" w:cs="Times New Roman"/>
          <w:b/>
          <w:sz w:val="22"/>
          <w:szCs w:val="22"/>
        </w:rPr>
        <w:tab/>
        <w:t>Corequisites:</w:t>
      </w:r>
      <w:r w:rsidRPr="00973031">
        <w:rPr>
          <w:rFonts w:ascii="Times New Roman" w:hAnsi="Times New Roman" w:cs="Times New Roman"/>
          <w:b/>
          <w:sz w:val="22"/>
          <w:szCs w:val="22"/>
        </w:rPr>
        <w:tab/>
      </w:r>
      <w:r w:rsidRPr="00973031">
        <w:rPr>
          <w:rFonts w:ascii="Times New Roman" w:hAnsi="Times New Roman" w:cs="Times New Roman"/>
          <w:sz w:val="22"/>
          <w:szCs w:val="22"/>
        </w:rPr>
        <w:tab/>
        <w:t>None</w:t>
      </w:r>
    </w:p>
    <w:p w14:paraId="58B4541C" w14:textId="77777777" w:rsidR="00E8189F" w:rsidRPr="00973031"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190BA54B" w14:textId="6B7B6ECD" w:rsidR="00E8189F" w:rsidRPr="00973031"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973031">
        <w:rPr>
          <w:rFonts w:ascii="Times New Roman" w:hAnsi="Times New Roman" w:cs="Times New Roman"/>
          <w:b/>
          <w:sz w:val="22"/>
          <w:szCs w:val="22"/>
        </w:rPr>
        <w:t xml:space="preserve">Term:  </w:t>
      </w:r>
      <w:r w:rsidR="00350234" w:rsidRPr="00973031">
        <w:rPr>
          <w:rFonts w:ascii="Times New Roman" w:hAnsi="Times New Roman" w:cs="Times New Roman"/>
          <w:sz w:val="22"/>
          <w:szCs w:val="22"/>
        </w:rPr>
        <w:t>Summer 202</w:t>
      </w:r>
      <w:r w:rsidR="007F56AE">
        <w:rPr>
          <w:rFonts w:ascii="Times New Roman" w:hAnsi="Times New Roman" w:cs="Times New Roman"/>
          <w:sz w:val="22"/>
          <w:szCs w:val="22"/>
        </w:rPr>
        <w:t>4</w:t>
      </w:r>
    </w:p>
    <w:p w14:paraId="23AE033B" w14:textId="0B97E736" w:rsidR="007B4512" w:rsidRPr="00973031" w:rsidRDefault="007B4512"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2227AA">
        <w:rPr>
          <w:rFonts w:ascii="Times New Roman" w:hAnsi="Times New Roman" w:cs="Times New Roman"/>
          <w:b/>
          <w:sz w:val="22"/>
          <w:szCs w:val="22"/>
        </w:rPr>
        <w:t>Classroom:</w:t>
      </w:r>
      <w:r w:rsidRPr="002227AA">
        <w:rPr>
          <w:rFonts w:ascii="Times New Roman" w:hAnsi="Times New Roman" w:cs="Times New Roman"/>
          <w:sz w:val="22"/>
          <w:szCs w:val="22"/>
        </w:rPr>
        <w:t xml:space="preserve"> </w:t>
      </w:r>
      <w:r w:rsidR="002227AA" w:rsidRPr="005438F9">
        <w:rPr>
          <w:rFonts w:ascii="Times New Roman" w:hAnsi="Times New Roman" w:cs="Times New Roman"/>
          <w:sz w:val="22"/>
          <w:szCs w:val="22"/>
        </w:rPr>
        <w:t>Library 4127</w:t>
      </w:r>
    </w:p>
    <w:p w14:paraId="6ED0F008" w14:textId="31866483" w:rsidR="00E8189F" w:rsidRPr="00973031"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973031">
        <w:rPr>
          <w:rFonts w:ascii="Times New Roman" w:hAnsi="Times New Roman" w:cs="Times New Roman"/>
          <w:sz w:val="22"/>
          <w:szCs w:val="22"/>
        </w:rPr>
        <w:tab/>
      </w:r>
      <w:r w:rsidRPr="00973031">
        <w:rPr>
          <w:rFonts w:ascii="Times New Roman" w:hAnsi="Times New Roman" w:cs="Times New Roman"/>
          <w:b/>
          <w:sz w:val="22"/>
          <w:szCs w:val="22"/>
        </w:rPr>
        <w:t xml:space="preserve">Day/Time:  </w:t>
      </w:r>
      <w:r w:rsidR="00350234" w:rsidRPr="00973031">
        <w:rPr>
          <w:rFonts w:ascii="Times New Roman" w:hAnsi="Times New Roman" w:cs="Times New Roman"/>
          <w:sz w:val="22"/>
          <w:szCs w:val="22"/>
        </w:rPr>
        <w:t>T/TH</w:t>
      </w:r>
      <w:r w:rsidRPr="00973031">
        <w:rPr>
          <w:rFonts w:ascii="Times New Roman" w:hAnsi="Times New Roman" w:cs="Times New Roman"/>
          <w:sz w:val="22"/>
          <w:szCs w:val="22"/>
        </w:rPr>
        <w:t xml:space="preserve"> </w:t>
      </w:r>
      <w:r w:rsidR="00350234" w:rsidRPr="00973031">
        <w:rPr>
          <w:rFonts w:ascii="Times New Roman" w:hAnsi="Times New Roman" w:cs="Times New Roman"/>
          <w:sz w:val="22"/>
          <w:szCs w:val="22"/>
        </w:rPr>
        <w:t>9:00-11:15</w:t>
      </w:r>
    </w:p>
    <w:p w14:paraId="60954F2D" w14:textId="0DADD385" w:rsidR="00E8189F" w:rsidRPr="00973031"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973031">
        <w:rPr>
          <w:rFonts w:ascii="Times New Roman" w:hAnsi="Times New Roman" w:cs="Times New Roman"/>
          <w:sz w:val="22"/>
          <w:szCs w:val="22"/>
        </w:rPr>
        <w:tab/>
      </w:r>
      <w:r w:rsidR="001B59B3" w:rsidRPr="00973031">
        <w:rPr>
          <w:rFonts w:ascii="Times New Roman" w:hAnsi="Times New Roman" w:cs="Times New Roman"/>
          <w:b/>
          <w:sz w:val="22"/>
          <w:szCs w:val="22"/>
        </w:rPr>
        <w:t>Instructor</w:t>
      </w:r>
      <w:r w:rsidRPr="00973031">
        <w:rPr>
          <w:rFonts w:ascii="Times New Roman" w:hAnsi="Times New Roman" w:cs="Times New Roman"/>
          <w:b/>
          <w:sz w:val="22"/>
          <w:szCs w:val="22"/>
        </w:rPr>
        <w:t xml:space="preserve">:  </w:t>
      </w:r>
      <w:r w:rsidR="007406AD" w:rsidRPr="00973031">
        <w:rPr>
          <w:rFonts w:ascii="Times New Roman" w:hAnsi="Times New Roman" w:cs="Times New Roman"/>
          <w:sz w:val="22"/>
          <w:szCs w:val="22"/>
        </w:rPr>
        <w:t>Dr. Mike</w:t>
      </w:r>
      <w:r w:rsidRPr="00973031">
        <w:rPr>
          <w:rFonts w:ascii="Times New Roman" w:hAnsi="Times New Roman" w:cs="Times New Roman"/>
          <w:sz w:val="22"/>
          <w:szCs w:val="22"/>
        </w:rPr>
        <w:t xml:space="preserve"> Cook</w:t>
      </w:r>
    </w:p>
    <w:p w14:paraId="5B0B5D51" w14:textId="77777777" w:rsidR="00E8189F" w:rsidRPr="00973031"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973031">
        <w:rPr>
          <w:rFonts w:ascii="Times New Roman" w:hAnsi="Times New Roman" w:cs="Times New Roman"/>
          <w:sz w:val="22"/>
          <w:szCs w:val="22"/>
        </w:rPr>
        <w:tab/>
      </w:r>
      <w:r w:rsidRPr="00973031">
        <w:rPr>
          <w:rFonts w:ascii="Times New Roman" w:hAnsi="Times New Roman" w:cs="Times New Roman"/>
          <w:b/>
          <w:sz w:val="22"/>
          <w:szCs w:val="22"/>
        </w:rPr>
        <w:t xml:space="preserve">Office: </w:t>
      </w:r>
      <w:r w:rsidRPr="00973031">
        <w:rPr>
          <w:rFonts w:ascii="Times New Roman" w:hAnsi="Times New Roman" w:cs="Times New Roman"/>
          <w:sz w:val="22"/>
          <w:szCs w:val="22"/>
        </w:rPr>
        <w:t>Haley 5056</w:t>
      </w:r>
    </w:p>
    <w:p w14:paraId="5E07E2D0" w14:textId="33BC6B80" w:rsidR="00E8189F" w:rsidRPr="00973031"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19"/>
          <w:szCs w:val="19"/>
          <w:shd w:val="clear" w:color="auto" w:fill="FFFFFF"/>
        </w:rPr>
      </w:pPr>
      <w:r w:rsidRPr="00973031">
        <w:rPr>
          <w:rFonts w:ascii="Times New Roman" w:hAnsi="Times New Roman" w:cs="Times New Roman"/>
          <w:sz w:val="22"/>
          <w:szCs w:val="22"/>
        </w:rPr>
        <w:tab/>
      </w:r>
      <w:r w:rsidRPr="00973031">
        <w:rPr>
          <w:rFonts w:ascii="Times New Roman" w:hAnsi="Times New Roman" w:cs="Times New Roman"/>
          <w:b/>
          <w:sz w:val="22"/>
          <w:szCs w:val="22"/>
        </w:rPr>
        <w:t>Contact Information:</w:t>
      </w:r>
      <w:r w:rsidRPr="00973031">
        <w:rPr>
          <w:rFonts w:ascii="Times New Roman" w:hAnsi="Times New Roman" w:cs="Times New Roman"/>
          <w:sz w:val="22"/>
          <w:szCs w:val="22"/>
        </w:rPr>
        <w:t xml:space="preserve">  </w:t>
      </w:r>
      <w:hyperlink r:id="rId8" w:history="1">
        <w:r w:rsidRPr="00973031">
          <w:rPr>
            <w:rStyle w:val="Hyperlink"/>
            <w:rFonts w:ascii="Times New Roman" w:hAnsi="Times New Roman" w:cs="Times New Roman"/>
            <w:sz w:val="22"/>
            <w:szCs w:val="22"/>
          </w:rPr>
          <w:t>mpc0035@auburn.edu</w:t>
        </w:r>
      </w:hyperlink>
      <w:r w:rsidRPr="00973031">
        <w:rPr>
          <w:rFonts w:ascii="Times New Roman" w:hAnsi="Times New Roman" w:cs="Times New Roman"/>
          <w:sz w:val="22"/>
          <w:szCs w:val="22"/>
        </w:rPr>
        <w:t xml:space="preserve"> </w:t>
      </w:r>
      <w:r w:rsidR="00803DB2" w:rsidRPr="00973031">
        <w:rPr>
          <w:rFonts w:ascii="Times New Roman" w:hAnsi="Times New Roman" w:cs="Times New Roman"/>
          <w:sz w:val="22"/>
          <w:szCs w:val="22"/>
        </w:rPr>
        <w:t>(Office phone: 844-4415)</w:t>
      </w:r>
    </w:p>
    <w:p w14:paraId="6F951F19" w14:textId="74B8855B" w:rsidR="00E8189F" w:rsidRPr="00973031"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973031">
        <w:rPr>
          <w:rFonts w:ascii="Times New Roman" w:hAnsi="Times New Roman" w:cs="Times New Roman"/>
          <w:sz w:val="19"/>
          <w:szCs w:val="19"/>
          <w:shd w:val="clear" w:color="auto" w:fill="FFFFFF"/>
        </w:rPr>
        <w:tab/>
      </w:r>
      <w:r w:rsidRPr="00973031">
        <w:rPr>
          <w:rFonts w:ascii="Times New Roman" w:hAnsi="Times New Roman" w:cs="Times New Roman"/>
          <w:b/>
          <w:sz w:val="22"/>
          <w:szCs w:val="22"/>
          <w:shd w:val="clear" w:color="auto" w:fill="FFFFFF"/>
        </w:rPr>
        <w:t>Office Hours:</w:t>
      </w:r>
      <w:r w:rsidR="00C43D2A" w:rsidRPr="00973031">
        <w:rPr>
          <w:rFonts w:ascii="Times New Roman" w:hAnsi="Times New Roman" w:cs="Times New Roman"/>
          <w:sz w:val="22"/>
          <w:szCs w:val="22"/>
          <w:shd w:val="clear" w:color="auto" w:fill="FFFFFF"/>
        </w:rPr>
        <w:t xml:space="preserve">  1</w:t>
      </w:r>
      <w:r w:rsidR="00350234" w:rsidRPr="00973031">
        <w:rPr>
          <w:rFonts w:ascii="Times New Roman" w:hAnsi="Times New Roman" w:cs="Times New Roman"/>
          <w:sz w:val="22"/>
          <w:szCs w:val="22"/>
          <w:shd w:val="clear" w:color="auto" w:fill="FFFFFF"/>
        </w:rPr>
        <w:t>1</w:t>
      </w:r>
      <w:r w:rsidR="00C43D2A" w:rsidRPr="00973031">
        <w:rPr>
          <w:rFonts w:ascii="Times New Roman" w:hAnsi="Times New Roman" w:cs="Times New Roman"/>
          <w:sz w:val="22"/>
          <w:szCs w:val="22"/>
          <w:shd w:val="clear" w:color="auto" w:fill="FFFFFF"/>
        </w:rPr>
        <w:t>:</w:t>
      </w:r>
      <w:r w:rsidR="00350234" w:rsidRPr="00973031">
        <w:rPr>
          <w:rFonts w:ascii="Times New Roman" w:hAnsi="Times New Roman" w:cs="Times New Roman"/>
          <w:sz w:val="22"/>
          <w:szCs w:val="22"/>
          <w:shd w:val="clear" w:color="auto" w:fill="FFFFFF"/>
        </w:rPr>
        <w:t>3</w:t>
      </w:r>
      <w:r w:rsidR="00C43D2A" w:rsidRPr="00973031">
        <w:rPr>
          <w:rFonts w:ascii="Times New Roman" w:hAnsi="Times New Roman" w:cs="Times New Roman"/>
          <w:sz w:val="22"/>
          <w:szCs w:val="22"/>
          <w:shd w:val="clear" w:color="auto" w:fill="FFFFFF"/>
        </w:rPr>
        <w:t>0-</w:t>
      </w:r>
      <w:r w:rsidR="00350234" w:rsidRPr="00973031">
        <w:rPr>
          <w:rFonts w:ascii="Times New Roman" w:hAnsi="Times New Roman" w:cs="Times New Roman"/>
          <w:sz w:val="22"/>
          <w:szCs w:val="22"/>
          <w:shd w:val="clear" w:color="auto" w:fill="FFFFFF"/>
        </w:rPr>
        <w:t>12</w:t>
      </w:r>
      <w:r w:rsidR="00C43D2A" w:rsidRPr="00973031">
        <w:rPr>
          <w:rFonts w:ascii="Times New Roman" w:hAnsi="Times New Roman" w:cs="Times New Roman"/>
          <w:sz w:val="22"/>
          <w:szCs w:val="22"/>
          <w:shd w:val="clear" w:color="auto" w:fill="FFFFFF"/>
        </w:rPr>
        <w:t>:</w:t>
      </w:r>
      <w:r w:rsidR="00350234" w:rsidRPr="00973031">
        <w:rPr>
          <w:rFonts w:ascii="Times New Roman" w:hAnsi="Times New Roman" w:cs="Times New Roman"/>
          <w:sz w:val="22"/>
          <w:szCs w:val="22"/>
          <w:shd w:val="clear" w:color="auto" w:fill="FFFFFF"/>
        </w:rPr>
        <w:t>3</w:t>
      </w:r>
      <w:r w:rsidR="00C43D2A" w:rsidRPr="00973031">
        <w:rPr>
          <w:rFonts w:ascii="Times New Roman" w:hAnsi="Times New Roman" w:cs="Times New Roman"/>
          <w:sz w:val="22"/>
          <w:szCs w:val="22"/>
          <w:shd w:val="clear" w:color="auto" w:fill="FFFFFF"/>
        </w:rPr>
        <w:t>0</w:t>
      </w:r>
      <w:r w:rsidR="00350234" w:rsidRPr="00973031">
        <w:rPr>
          <w:rFonts w:ascii="Times New Roman" w:hAnsi="Times New Roman" w:cs="Times New Roman"/>
          <w:sz w:val="22"/>
          <w:szCs w:val="22"/>
          <w:shd w:val="clear" w:color="auto" w:fill="FFFFFF"/>
        </w:rPr>
        <w:t xml:space="preserve"> </w:t>
      </w:r>
      <w:r w:rsidR="00744F9A" w:rsidRPr="00973031">
        <w:rPr>
          <w:rFonts w:ascii="Times New Roman" w:hAnsi="Times New Roman" w:cs="Times New Roman"/>
          <w:sz w:val="22"/>
          <w:szCs w:val="22"/>
          <w:shd w:val="clear" w:color="auto" w:fill="FFFFFF"/>
        </w:rPr>
        <w:t xml:space="preserve">and by appointment (Phone and </w:t>
      </w:r>
      <w:r w:rsidR="00D67B38" w:rsidRPr="00973031">
        <w:rPr>
          <w:rFonts w:ascii="Times New Roman" w:hAnsi="Times New Roman" w:cs="Times New Roman"/>
          <w:sz w:val="22"/>
          <w:szCs w:val="22"/>
          <w:shd w:val="clear" w:color="auto" w:fill="FFFFFF"/>
        </w:rPr>
        <w:t>Zoom</w:t>
      </w:r>
      <w:r w:rsidR="00744F9A" w:rsidRPr="00973031">
        <w:rPr>
          <w:rFonts w:ascii="Times New Roman" w:hAnsi="Times New Roman" w:cs="Times New Roman"/>
          <w:sz w:val="22"/>
          <w:szCs w:val="22"/>
          <w:shd w:val="clear" w:color="auto" w:fill="FFFFFF"/>
        </w:rPr>
        <w:t xml:space="preserve"> meetings are also an option)</w:t>
      </w:r>
    </w:p>
    <w:p w14:paraId="46D7049B" w14:textId="77777777" w:rsidR="00E8189F" w:rsidRPr="00973031"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41D89855" w14:textId="77777777" w:rsidR="00E8189F" w:rsidRPr="00973031"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b/>
          <w:sz w:val="22"/>
          <w:szCs w:val="22"/>
        </w:rPr>
      </w:pPr>
      <w:r w:rsidRPr="00973031">
        <w:rPr>
          <w:rFonts w:ascii="Times New Roman" w:hAnsi="Times New Roman" w:cs="Times New Roman"/>
          <w:b/>
          <w:sz w:val="22"/>
          <w:szCs w:val="22"/>
        </w:rPr>
        <w:t>Texts:</w:t>
      </w:r>
      <w:r w:rsidRPr="00973031">
        <w:rPr>
          <w:rFonts w:ascii="Times New Roman" w:hAnsi="Times New Roman" w:cs="Times New Roman"/>
          <w:b/>
          <w:sz w:val="22"/>
          <w:szCs w:val="22"/>
        </w:rPr>
        <w:tab/>
      </w:r>
    </w:p>
    <w:p w14:paraId="65D75551" w14:textId="6CD17F98" w:rsidR="00E8189F" w:rsidRPr="00973031"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p>
    <w:p w14:paraId="3C18D4B1" w14:textId="4E579276" w:rsidR="00402927" w:rsidRPr="00973031" w:rsidRDefault="008B248B"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proofErr w:type="spellStart"/>
      <w:r>
        <w:rPr>
          <w:rFonts w:ascii="Times New Roman" w:hAnsi="Times New Roman" w:cs="Times New Roman"/>
          <w:sz w:val="22"/>
          <w:szCs w:val="22"/>
        </w:rPr>
        <w:t>Stommel</w:t>
      </w:r>
      <w:proofErr w:type="spellEnd"/>
      <w:r>
        <w:rPr>
          <w:rFonts w:ascii="Times New Roman" w:hAnsi="Times New Roman" w:cs="Times New Roman"/>
          <w:sz w:val="22"/>
          <w:szCs w:val="22"/>
        </w:rPr>
        <w:t>, J. (202</w:t>
      </w:r>
      <w:r w:rsidR="0086638F">
        <w:rPr>
          <w:rFonts w:ascii="Times New Roman" w:hAnsi="Times New Roman" w:cs="Times New Roman"/>
          <w:sz w:val="22"/>
          <w:szCs w:val="22"/>
        </w:rPr>
        <w:t>3</w:t>
      </w:r>
      <w:r>
        <w:rPr>
          <w:rFonts w:ascii="Times New Roman" w:hAnsi="Times New Roman" w:cs="Times New Roman"/>
          <w:sz w:val="22"/>
          <w:szCs w:val="22"/>
        </w:rPr>
        <w:t xml:space="preserve">). Undoing the grade: Why we grade, and how to stop. </w:t>
      </w:r>
      <w:r w:rsidR="00C4088C">
        <w:rPr>
          <w:rFonts w:ascii="Times New Roman" w:hAnsi="Times New Roman" w:cs="Times New Roman"/>
          <w:sz w:val="22"/>
          <w:szCs w:val="22"/>
        </w:rPr>
        <w:t>Hybrid Pedagogy, Inc.</w:t>
      </w:r>
      <w:r w:rsidR="00484944">
        <w:rPr>
          <w:rFonts w:ascii="Times New Roman" w:hAnsi="Times New Roman" w:cs="Times New Roman"/>
          <w:sz w:val="22"/>
          <w:szCs w:val="22"/>
        </w:rPr>
        <w:t xml:space="preserve"> 97</w:t>
      </w:r>
      <w:r w:rsidR="00F96DA3">
        <w:rPr>
          <w:rFonts w:ascii="Times New Roman" w:hAnsi="Times New Roman" w:cs="Times New Roman"/>
          <w:sz w:val="22"/>
          <w:szCs w:val="22"/>
        </w:rPr>
        <w:t>98986676425</w:t>
      </w:r>
    </w:p>
    <w:p w14:paraId="05F861C9" w14:textId="52F44C28" w:rsidR="00B64BB2" w:rsidRPr="00973031" w:rsidRDefault="00B64BB2" w:rsidP="00B64BB2">
      <w:pPr>
        <w:rPr>
          <w:rFonts w:ascii="Times New Roman" w:hAnsi="Times New Roman" w:cs="Times New Roman"/>
          <w:sz w:val="22"/>
          <w:szCs w:val="22"/>
        </w:rPr>
      </w:pPr>
    </w:p>
    <w:p w14:paraId="011A8E73" w14:textId="639D779E" w:rsidR="00833936" w:rsidRPr="00973031" w:rsidRDefault="00833936" w:rsidP="00833936">
      <w:pPr>
        <w:ind w:left="720" w:hanging="720"/>
        <w:rPr>
          <w:rFonts w:ascii="Times New Roman" w:hAnsi="Times New Roman" w:cs="Times New Roman"/>
          <w:sz w:val="22"/>
          <w:szCs w:val="22"/>
        </w:rPr>
      </w:pPr>
      <w:proofErr w:type="spellStart"/>
      <w:r w:rsidRPr="00973031">
        <w:rPr>
          <w:rFonts w:ascii="Times New Roman" w:hAnsi="Times New Roman" w:cs="Times New Roman"/>
          <w:sz w:val="22"/>
          <w:szCs w:val="22"/>
        </w:rPr>
        <w:t>Sackstein</w:t>
      </w:r>
      <w:proofErr w:type="spellEnd"/>
      <w:r w:rsidRPr="00973031">
        <w:rPr>
          <w:rFonts w:ascii="Times New Roman" w:hAnsi="Times New Roman" w:cs="Times New Roman"/>
          <w:sz w:val="22"/>
          <w:szCs w:val="22"/>
        </w:rPr>
        <w:t>, S. (20</w:t>
      </w:r>
      <w:r w:rsidR="0044588D" w:rsidRPr="00973031">
        <w:rPr>
          <w:rFonts w:ascii="Times New Roman" w:hAnsi="Times New Roman" w:cs="Times New Roman"/>
          <w:sz w:val="22"/>
          <w:szCs w:val="22"/>
        </w:rPr>
        <w:t>22</w:t>
      </w:r>
      <w:r w:rsidRPr="00973031">
        <w:rPr>
          <w:rFonts w:ascii="Times New Roman" w:hAnsi="Times New Roman" w:cs="Times New Roman"/>
          <w:sz w:val="22"/>
          <w:szCs w:val="22"/>
        </w:rPr>
        <w:t xml:space="preserve">). </w:t>
      </w:r>
      <w:r w:rsidRPr="00973031">
        <w:rPr>
          <w:rFonts w:ascii="Times New Roman" w:hAnsi="Times New Roman" w:cs="Times New Roman"/>
          <w:i/>
          <w:iCs/>
          <w:sz w:val="22"/>
          <w:szCs w:val="22"/>
        </w:rPr>
        <w:t>Hacking assessment: 10 ways to go gradeless in a traditional grades school</w:t>
      </w:r>
      <w:r w:rsidR="0044588D" w:rsidRPr="00973031">
        <w:rPr>
          <w:rFonts w:ascii="Times New Roman" w:hAnsi="Times New Roman" w:cs="Times New Roman"/>
          <w:sz w:val="22"/>
          <w:szCs w:val="22"/>
        </w:rPr>
        <w:t xml:space="preserve"> (2</w:t>
      </w:r>
      <w:r w:rsidR="0044588D" w:rsidRPr="00973031">
        <w:rPr>
          <w:rFonts w:ascii="Times New Roman" w:hAnsi="Times New Roman" w:cs="Times New Roman"/>
          <w:sz w:val="22"/>
          <w:szCs w:val="22"/>
          <w:vertAlign w:val="superscript"/>
        </w:rPr>
        <w:t>nd</w:t>
      </w:r>
      <w:r w:rsidR="0044588D" w:rsidRPr="00973031">
        <w:rPr>
          <w:rFonts w:ascii="Times New Roman" w:hAnsi="Times New Roman" w:cs="Times New Roman"/>
          <w:sz w:val="22"/>
          <w:szCs w:val="22"/>
        </w:rPr>
        <w:t xml:space="preserve"> ed.</w:t>
      </w:r>
      <w:proofErr w:type="gramStart"/>
      <w:r w:rsidR="0044588D" w:rsidRPr="00973031">
        <w:rPr>
          <w:rFonts w:ascii="Times New Roman" w:hAnsi="Times New Roman" w:cs="Times New Roman"/>
          <w:sz w:val="22"/>
          <w:szCs w:val="22"/>
        </w:rPr>
        <w:t>).</w:t>
      </w:r>
      <w:r w:rsidRPr="00973031">
        <w:rPr>
          <w:rFonts w:ascii="Times New Roman" w:hAnsi="Times New Roman" w:cs="Times New Roman"/>
          <w:sz w:val="22"/>
          <w:szCs w:val="22"/>
        </w:rPr>
        <w:t>Times</w:t>
      </w:r>
      <w:proofErr w:type="gramEnd"/>
      <w:r w:rsidRPr="00973031">
        <w:rPr>
          <w:rFonts w:ascii="Times New Roman" w:hAnsi="Times New Roman" w:cs="Times New Roman"/>
          <w:sz w:val="22"/>
          <w:szCs w:val="22"/>
        </w:rPr>
        <w:t xml:space="preserve"> 10 Publications. 978</w:t>
      </w:r>
      <w:r w:rsidR="0044588D" w:rsidRPr="00973031">
        <w:rPr>
          <w:rFonts w:ascii="Times New Roman" w:hAnsi="Times New Roman" w:cs="Times New Roman"/>
          <w:sz w:val="22"/>
          <w:szCs w:val="22"/>
        </w:rPr>
        <w:t>1956512212</w:t>
      </w:r>
    </w:p>
    <w:p w14:paraId="1345E5EC"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578B2EA6" w14:textId="3825F3B9" w:rsidR="00DA68F2" w:rsidRPr="00DA68F2" w:rsidRDefault="00DA68F2"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Cs/>
          <w:sz w:val="22"/>
          <w:szCs w:val="22"/>
        </w:rPr>
      </w:pPr>
      <w:r w:rsidRPr="00DA68F2">
        <w:rPr>
          <w:rFonts w:ascii="Times New Roman" w:hAnsi="Times New Roman" w:cs="Times New Roman"/>
          <w:bCs/>
          <w:sz w:val="22"/>
          <w:szCs w:val="22"/>
        </w:rPr>
        <w:t xml:space="preserve">Additional readings will be provided on </w:t>
      </w:r>
      <w:proofErr w:type="gramStart"/>
      <w:r w:rsidRPr="00DA68F2">
        <w:rPr>
          <w:rFonts w:ascii="Times New Roman" w:hAnsi="Times New Roman" w:cs="Times New Roman"/>
          <w:bCs/>
          <w:sz w:val="22"/>
          <w:szCs w:val="22"/>
        </w:rPr>
        <w:t>Canvas</w:t>
      </w:r>
      <w:proofErr w:type="gramEnd"/>
    </w:p>
    <w:p w14:paraId="64E7FA81" w14:textId="77777777" w:rsidR="00DA68F2" w:rsidRPr="00973031" w:rsidRDefault="00DA68F2"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7B924DBF" w14:textId="77777777" w:rsidR="00E8189F" w:rsidRPr="00973031"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sidRPr="00973031">
        <w:rPr>
          <w:rFonts w:ascii="Times New Roman" w:hAnsi="Times New Roman" w:cs="Times New Roman"/>
          <w:b/>
          <w:sz w:val="22"/>
          <w:szCs w:val="22"/>
        </w:rPr>
        <w:t xml:space="preserve">Course Description: </w:t>
      </w:r>
    </w:p>
    <w:p w14:paraId="36BD8F60" w14:textId="77777777" w:rsidR="00E8189F" w:rsidRPr="00973031"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21321A70" w14:textId="2E3589DE" w:rsidR="00E8189F" w:rsidRPr="00973031" w:rsidRDefault="000D42D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Style w:val="apple-converted-space"/>
          <w:rFonts w:ascii="Times New Roman" w:hAnsi="Times New Roman" w:cs="Times New Roman"/>
        </w:rPr>
      </w:pPr>
      <w:r w:rsidRPr="00973031">
        <w:rPr>
          <w:rFonts w:ascii="Times New Roman" w:hAnsi="Times New Roman" w:cs="Times New Roman"/>
          <w:color w:val="000000"/>
          <w:sz w:val="22"/>
          <w:szCs w:val="22"/>
          <w:shd w:val="clear" w:color="auto" w:fill="FFFFFF"/>
        </w:rPr>
        <w:t>This class will introduce you to theories of assessment and evaluation in ELA education</w:t>
      </w:r>
      <w:r w:rsidR="0032259C" w:rsidRPr="00973031">
        <w:rPr>
          <w:rFonts w:ascii="Times New Roman" w:hAnsi="Times New Roman" w:cs="Times New Roman"/>
          <w:color w:val="000000"/>
          <w:sz w:val="22"/>
          <w:szCs w:val="22"/>
          <w:shd w:val="clear" w:color="auto" w:fill="FFFFFF"/>
        </w:rPr>
        <w:t xml:space="preserve">, </w:t>
      </w:r>
      <w:r w:rsidRPr="00973031">
        <w:rPr>
          <w:rFonts w:ascii="Times New Roman" w:hAnsi="Times New Roman" w:cs="Times New Roman"/>
          <w:color w:val="000000"/>
          <w:sz w:val="22"/>
          <w:szCs w:val="22"/>
          <w:shd w:val="clear" w:color="auto" w:fill="FFFFFF"/>
        </w:rPr>
        <w:t>classroom applications of assessment and evaluation procedures</w:t>
      </w:r>
      <w:r w:rsidR="0032259C" w:rsidRPr="00973031">
        <w:rPr>
          <w:rFonts w:ascii="Times New Roman" w:hAnsi="Times New Roman" w:cs="Times New Roman"/>
          <w:color w:val="000000"/>
          <w:sz w:val="22"/>
          <w:szCs w:val="22"/>
          <w:shd w:val="clear" w:color="auto" w:fill="FFFFFF"/>
        </w:rPr>
        <w:t>, and the implications assessment holds for justice and equity</w:t>
      </w:r>
      <w:r w:rsidRPr="00973031">
        <w:rPr>
          <w:rFonts w:ascii="Times New Roman" w:hAnsi="Times New Roman" w:cs="Times New Roman"/>
          <w:color w:val="000000"/>
          <w:sz w:val="22"/>
          <w:szCs w:val="22"/>
          <w:shd w:val="clear" w:color="auto" w:fill="FFFFFF"/>
        </w:rPr>
        <w:t xml:space="preserve">. You will explore a problem related to assessment and evaluation in a variety of ways (e.g., developing and implementing assessments and assessment plans, independent research and/or teaching projects). This course aims to help you improve as a reader and writer of research related to assessment and as a classroom teacher who practices assessment and evaluation </w:t>
      </w:r>
      <w:r w:rsidR="0032259C" w:rsidRPr="00973031">
        <w:rPr>
          <w:rFonts w:ascii="Times New Roman" w:hAnsi="Times New Roman" w:cs="Times New Roman"/>
          <w:color w:val="000000"/>
          <w:sz w:val="22"/>
          <w:szCs w:val="22"/>
          <w:shd w:val="clear" w:color="auto" w:fill="FFFFFF"/>
        </w:rPr>
        <w:t>toward anti-oppressive, equity-based, and contextually wise ends</w:t>
      </w:r>
      <w:r w:rsidRPr="00973031">
        <w:rPr>
          <w:rFonts w:ascii="Times New Roman" w:hAnsi="Times New Roman" w:cs="Times New Roman"/>
          <w:color w:val="000000"/>
          <w:sz w:val="22"/>
          <w:szCs w:val="22"/>
          <w:shd w:val="clear" w:color="auto" w:fill="FFFFFF"/>
        </w:rPr>
        <w:t xml:space="preserve">. </w:t>
      </w:r>
    </w:p>
    <w:p w14:paraId="1A2CF5E2" w14:textId="5E2DC774" w:rsidR="00E8189F" w:rsidRPr="00973031" w:rsidRDefault="00454C1F" w:rsidP="00454C1F">
      <w:pPr>
        <w:tabs>
          <w:tab w:val="left" w:pos="-720"/>
          <w:tab w:val="left" w:pos="1"/>
          <w:tab w:val="left" w:pos="864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49E1A59C" w14:textId="77777777" w:rsidR="00E8189F" w:rsidRPr="00973031"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973031">
        <w:rPr>
          <w:rFonts w:ascii="Times New Roman" w:hAnsi="Times New Roman" w:cs="Times New Roman"/>
          <w:b/>
          <w:sz w:val="22"/>
          <w:szCs w:val="22"/>
        </w:rPr>
        <w:t xml:space="preserve">Student Learning Outcomes: </w:t>
      </w:r>
    </w:p>
    <w:p w14:paraId="239A4C82" w14:textId="77777777" w:rsidR="00E8189F" w:rsidRPr="00973031" w:rsidRDefault="00E8189F" w:rsidP="00B64BB2">
      <w:pPr>
        <w:tabs>
          <w:tab w:val="left" w:pos="-1080"/>
          <w:tab w:val="left" w:pos="-720"/>
          <w:tab w:val="left" w:pos="1"/>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7175DF3B" w14:textId="77777777" w:rsidR="00E8189F" w:rsidRPr="00973031"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sidRPr="00973031">
        <w:rPr>
          <w:rFonts w:ascii="Times New Roman" w:hAnsi="Times New Roman" w:cs="Times New Roman"/>
          <w:b/>
          <w:sz w:val="22"/>
          <w:szCs w:val="22"/>
        </w:rPr>
        <w:t>NCTE Teacher Preparation Standards</w:t>
      </w:r>
    </w:p>
    <w:p w14:paraId="5201C9A0" w14:textId="77777777" w:rsidR="00E8189F" w:rsidRPr="00973031"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29A0EE3F" w14:textId="7A86E386" w:rsidR="00E8189F" w:rsidRPr="00973031"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973031">
        <w:rPr>
          <w:rFonts w:ascii="Times New Roman" w:hAnsi="Times New Roman" w:cs="Times New Roman"/>
          <w:sz w:val="22"/>
          <w:szCs w:val="22"/>
        </w:rPr>
        <w:t xml:space="preserve">I. Candidates </w:t>
      </w:r>
      <w:r w:rsidR="0044588D" w:rsidRPr="00973031">
        <w:rPr>
          <w:rFonts w:ascii="Times New Roman" w:hAnsi="Times New Roman" w:cs="Times New Roman"/>
          <w:sz w:val="22"/>
          <w:szCs w:val="22"/>
        </w:rPr>
        <w:t xml:space="preserve">apply and demonstrate knowledge of learners and learning to foster inclusive learning environments that support coherent, relevant, standards-aligned, differentiated, and antiracist/antibias instruction to engage grade 7-12 learners in ELA. </w:t>
      </w:r>
    </w:p>
    <w:p w14:paraId="1DE0A8AD" w14:textId="77777777" w:rsidR="00E8189F" w:rsidRPr="00973031"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4EB3BAC1" w14:textId="66C9A9C8" w:rsidR="00E8189F" w:rsidRPr="00973031"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973031">
        <w:rPr>
          <w:rFonts w:ascii="Times New Roman" w:hAnsi="Times New Roman" w:cs="Times New Roman"/>
          <w:sz w:val="22"/>
          <w:szCs w:val="22"/>
        </w:rPr>
        <w:t xml:space="preserve">II. Candidates </w:t>
      </w:r>
      <w:r w:rsidR="0044588D" w:rsidRPr="00973031">
        <w:rPr>
          <w:rFonts w:ascii="Times New Roman" w:hAnsi="Times New Roman" w:cs="Times New Roman"/>
          <w:sz w:val="22"/>
          <w:szCs w:val="22"/>
        </w:rPr>
        <w:t xml:space="preserve">apply and demonstrate knowledge and theoretical perspectives, including antiracist/antibias ELA, pertaining to texts, composition, language, and </w:t>
      </w:r>
      <w:proofErr w:type="spellStart"/>
      <w:r w:rsidR="0044588D" w:rsidRPr="00973031">
        <w:rPr>
          <w:rFonts w:ascii="Times New Roman" w:hAnsi="Times New Roman" w:cs="Times New Roman"/>
          <w:sz w:val="22"/>
          <w:szCs w:val="22"/>
        </w:rPr>
        <w:t>languaging</w:t>
      </w:r>
      <w:proofErr w:type="spellEnd"/>
      <w:r w:rsidR="0044588D" w:rsidRPr="00973031">
        <w:rPr>
          <w:rFonts w:ascii="Times New Roman" w:hAnsi="Times New Roman" w:cs="Times New Roman"/>
          <w:sz w:val="22"/>
          <w:szCs w:val="22"/>
        </w:rPr>
        <w:t xml:space="preserve">. </w:t>
      </w:r>
    </w:p>
    <w:p w14:paraId="60106A02" w14:textId="77777777" w:rsidR="00E8189F" w:rsidRPr="00973031"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70BFBE24" w14:textId="41D23336" w:rsidR="00E8189F" w:rsidRPr="00973031"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973031">
        <w:rPr>
          <w:rFonts w:ascii="Times New Roman" w:hAnsi="Times New Roman" w:cs="Times New Roman"/>
          <w:sz w:val="22"/>
          <w:szCs w:val="22"/>
        </w:rPr>
        <w:t>I</w:t>
      </w:r>
      <w:r w:rsidR="0044588D" w:rsidRPr="00973031">
        <w:rPr>
          <w:rFonts w:ascii="Times New Roman" w:hAnsi="Times New Roman" w:cs="Times New Roman"/>
          <w:sz w:val="22"/>
          <w:szCs w:val="22"/>
        </w:rPr>
        <w:t>II</w:t>
      </w:r>
      <w:r w:rsidRPr="00973031">
        <w:rPr>
          <w:rFonts w:ascii="Times New Roman" w:hAnsi="Times New Roman" w:cs="Times New Roman"/>
          <w:sz w:val="22"/>
          <w:szCs w:val="22"/>
        </w:rPr>
        <w:t xml:space="preserve">. Candidates </w:t>
      </w:r>
      <w:r w:rsidR="0044588D" w:rsidRPr="00973031">
        <w:rPr>
          <w:rFonts w:ascii="Times New Roman" w:hAnsi="Times New Roman" w:cs="Times New Roman"/>
          <w:sz w:val="22"/>
          <w:szCs w:val="22"/>
        </w:rPr>
        <w:t xml:space="preserve">apply and demonstrate knowledge of theories, research, and ELA to plan coherent, relevant, standards-aligned, differentiated, antiracist/antibias instruction and assessment. </w:t>
      </w:r>
    </w:p>
    <w:p w14:paraId="06EE6F1B" w14:textId="77777777" w:rsidR="00E8189F" w:rsidRPr="00973031"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04291463" w14:textId="7D8DF31A" w:rsidR="00E8189F" w:rsidRPr="00973031"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973031">
        <w:rPr>
          <w:rFonts w:ascii="Times New Roman" w:hAnsi="Times New Roman" w:cs="Times New Roman"/>
          <w:sz w:val="22"/>
          <w:szCs w:val="22"/>
        </w:rPr>
        <w:t>I</w:t>
      </w:r>
      <w:r w:rsidR="0044588D" w:rsidRPr="00973031">
        <w:rPr>
          <w:rFonts w:ascii="Times New Roman" w:hAnsi="Times New Roman" w:cs="Times New Roman"/>
          <w:sz w:val="22"/>
          <w:szCs w:val="22"/>
        </w:rPr>
        <w:t>V</w:t>
      </w:r>
      <w:r w:rsidRPr="00973031">
        <w:rPr>
          <w:rFonts w:ascii="Times New Roman" w:hAnsi="Times New Roman" w:cs="Times New Roman"/>
          <w:sz w:val="22"/>
          <w:szCs w:val="22"/>
        </w:rPr>
        <w:t xml:space="preserve">. Candidates </w:t>
      </w:r>
      <w:r w:rsidR="0044588D" w:rsidRPr="00973031">
        <w:rPr>
          <w:rFonts w:ascii="Times New Roman" w:hAnsi="Times New Roman" w:cs="Times New Roman"/>
          <w:sz w:val="22"/>
          <w:szCs w:val="22"/>
        </w:rPr>
        <w:t>implement planned coherent, relevant, standards-aligned, differentiated, and antiracist/antibias ELA instruction and assessment to motivate and engage all learners.</w:t>
      </w:r>
    </w:p>
    <w:p w14:paraId="0814882C" w14:textId="2C8B4BBC" w:rsidR="00901060" w:rsidRPr="00973031" w:rsidRDefault="00901060"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76E536AC" w14:textId="2B270A29" w:rsidR="000F77D9" w:rsidRPr="00973031" w:rsidRDefault="000F77D9"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bCs/>
          <w:sz w:val="22"/>
          <w:szCs w:val="22"/>
        </w:rPr>
      </w:pPr>
      <w:r w:rsidRPr="00973031">
        <w:rPr>
          <w:rFonts w:ascii="Times New Roman" w:hAnsi="Times New Roman" w:cs="Times New Roman"/>
          <w:b/>
          <w:bCs/>
          <w:sz w:val="22"/>
          <w:szCs w:val="22"/>
        </w:rPr>
        <w:t>Our Collaborative Course Goals</w:t>
      </w:r>
    </w:p>
    <w:p w14:paraId="13BD85C3" w14:textId="2DEDB24D" w:rsidR="000F77D9" w:rsidRPr="00973031" w:rsidRDefault="00CC5A69" w:rsidP="00CC5A69">
      <w:pPr>
        <w:pStyle w:val="ListParagraph"/>
        <w:numPr>
          <w:ilvl w:val="0"/>
          <w:numId w:val="30"/>
        </w:num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973031">
        <w:rPr>
          <w:rFonts w:ascii="Times New Roman" w:hAnsi="Times New Roman" w:cs="Times New Roman"/>
          <w:sz w:val="22"/>
          <w:szCs w:val="22"/>
        </w:rPr>
        <w:t>How to give clear, useful feedback that drives students forward</w:t>
      </w:r>
    </w:p>
    <w:p w14:paraId="12DE0952" w14:textId="7BF0841B" w:rsidR="00CC5A69" w:rsidRPr="00973031" w:rsidRDefault="00CC5A69" w:rsidP="00CC5A69">
      <w:pPr>
        <w:pStyle w:val="ListParagraph"/>
        <w:numPr>
          <w:ilvl w:val="0"/>
          <w:numId w:val="30"/>
        </w:num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973031">
        <w:rPr>
          <w:rFonts w:ascii="Times New Roman" w:hAnsi="Times New Roman" w:cs="Times New Roman"/>
          <w:sz w:val="22"/>
          <w:szCs w:val="22"/>
        </w:rPr>
        <w:t>How to involve students in classroom assessment</w:t>
      </w:r>
    </w:p>
    <w:p w14:paraId="5509021C" w14:textId="184FA4B8" w:rsidR="00CC5A69" w:rsidRPr="00973031" w:rsidRDefault="00CC5A69" w:rsidP="00CC5A69">
      <w:pPr>
        <w:pStyle w:val="ListParagraph"/>
        <w:numPr>
          <w:ilvl w:val="0"/>
          <w:numId w:val="30"/>
        </w:num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973031">
        <w:rPr>
          <w:rFonts w:ascii="Times New Roman" w:hAnsi="Times New Roman" w:cs="Times New Roman"/>
          <w:sz w:val="22"/>
          <w:szCs w:val="22"/>
        </w:rPr>
        <w:t>How to get students on board with non-traditional methods</w:t>
      </w:r>
    </w:p>
    <w:p w14:paraId="426ED41A" w14:textId="0DD688F9" w:rsidR="00CC5A69" w:rsidRPr="00973031" w:rsidRDefault="00CC5A69" w:rsidP="00CC5A69">
      <w:pPr>
        <w:pStyle w:val="ListParagraph"/>
        <w:numPr>
          <w:ilvl w:val="1"/>
          <w:numId w:val="30"/>
        </w:num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973031">
        <w:rPr>
          <w:rFonts w:ascii="Times New Roman" w:hAnsi="Times New Roman" w:cs="Times New Roman"/>
          <w:sz w:val="22"/>
          <w:szCs w:val="22"/>
        </w:rPr>
        <w:t>And keep them engaged</w:t>
      </w:r>
    </w:p>
    <w:p w14:paraId="7A516077" w14:textId="54D0F06B" w:rsidR="00CC5A69" w:rsidRPr="00973031" w:rsidRDefault="00CC5A69" w:rsidP="00CC5A69">
      <w:pPr>
        <w:pStyle w:val="ListParagraph"/>
        <w:numPr>
          <w:ilvl w:val="0"/>
          <w:numId w:val="30"/>
        </w:num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973031">
        <w:rPr>
          <w:rFonts w:ascii="Times New Roman" w:hAnsi="Times New Roman" w:cs="Times New Roman"/>
          <w:sz w:val="22"/>
          <w:szCs w:val="22"/>
        </w:rPr>
        <w:t>How to de-center grades</w:t>
      </w:r>
    </w:p>
    <w:p w14:paraId="6EA40D50" w14:textId="1D8AC169" w:rsidR="00CC5A69" w:rsidRPr="00973031" w:rsidRDefault="00CC5A69" w:rsidP="00CC5A69">
      <w:pPr>
        <w:pStyle w:val="ListParagraph"/>
        <w:numPr>
          <w:ilvl w:val="1"/>
          <w:numId w:val="30"/>
        </w:num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973031">
        <w:rPr>
          <w:rFonts w:ascii="Times New Roman" w:hAnsi="Times New Roman" w:cs="Times New Roman"/>
          <w:sz w:val="22"/>
          <w:szCs w:val="22"/>
        </w:rPr>
        <w:t>And maintain accountability (e.g., due dates)</w:t>
      </w:r>
    </w:p>
    <w:p w14:paraId="6F2A9981" w14:textId="718E2CA5" w:rsidR="00CC5A69" w:rsidRPr="00973031" w:rsidRDefault="00CC5A69" w:rsidP="00CC5A69">
      <w:pPr>
        <w:pStyle w:val="ListParagraph"/>
        <w:numPr>
          <w:ilvl w:val="0"/>
          <w:numId w:val="30"/>
        </w:num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973031">
        <w:rPr>
          <w:rFonts w:ascii="Times New Roman" w:hAnsi="Times New Roman" w:cs="Times New Roman"/>
          <w:sz w:val="22"/>
          <w:szCs w:val="22"/>
        </w:rPr>
        <w:t>How to justify our assessment choices and methods</w:t>
      </w:r>
    </w:p>
    <w:p w14:paraId="7653A1C3" w14:textId="6DFB91E1" w:rsidR="00CC5A69" w:rsidRPr="00973031" w:rsidRDefault="00CC5A69" w:rsidP="00CC5A69">
      <w:pPr>
        <w:pStyle w:val="ListParagraph"/>
        <w:numPr>
          <w:ilvl w:val="0"/>
          <w:numId w:val="30"/>
        </w:num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973031">
        <w:rPr>
          <w:rFonts w:ascii="Times New Roman" w:hAnsi="Times New Roman" w:cs="Times New Roman"/>
          <w:sz w:val="22"/>
          <w:szCs w:val="22"/>
        </w:rPr>
        <w:t>How to emphasize student choice in assessment</w:t>
      </w:r>
    </w:p>
    <w:p w14:paraId="671861A4" w14:textId="69ABE6BC" w:rsidR="00CC5A69" w:rsidRPr="00973031" w:rsidRDefault="00CC5A69" w:rsidP="00CC5A69">
      <w:pPr>
        <w:pStyle w:val="ListParagraph"/>
        <w:numPr>
          <w:ilvl w:val="1"/>
          <w:numId w:val="30"/>
        </w:num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973031">
        <w:rPr>
          <w:rFonts w:ascii="Times New Roman" w:hAnsi="Times New Roman" w:cs="Times New Roman"/>
          <w:sz w:val="22"/>
          <w:szCs w:val="22"/>
        </w:rPr>
        <w:t>In manageable ways</w:t>
      </w:r>
    </w:p>
    <w:p w14:paraId="02BF9ACF" w14:textId="42930A2E" w:rsidR="00CC5A69" w:rsidRPr="00973031" w:rsidRDefault="00CC5A69" w:rsidP="00CC5A69">
      <w:pPr>
        <w:pStyle w:val="ListParagraph"/>
        <w:numPr>
          <w:ilvl w:val="0"/>
          <w:numId w:val="30"/>
        </w:num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973031">
        <w:rPr>
          <w:rFonts w:ascii="Times New Roman" w:hAnsi="Times New Roman" w:cs="Times New Roman"/>
          <w:sz w:val="22"/>
          <w:szCs w:val="22"/>
        </w:rPr>
        <w:t>How to collaborate with peers around assessment</w:t>
      </w:r>
    </w:p>
    <w:p w14:paraId="1DFA6BA4" w14:textId="4F7E0B63" w:rsidR="00CC5A69" w:rsidRPr="00973031" w:rsidRDefault="00CC5A69" w:rsidP="00CC5A69">
      <w:pPr>
        <w:pStyle w:val="ListParagraph"/>
        <w:numPr>
          <w:ilvl w:val="0"/>
          <w:numId w:val="30"/>
        </w:num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973031">
        <w:rPr>
          <w:rFonts w:ascii="Times New Roman" w:hAnsi="Times New Roman" w:cs="Times New Roman"/>
          <w:sz w:val="22"/>
          <w:szCs w:val="22"/>
        </w:rPr>
        <w:t>How to communicate with students about equity and fairness</w:t>
      </w:r>
    </w:p>
    <w:p w14:paraId="3187C4C2" w14:textId="0BE9EF0D" w:rsidR="00CC5A69" w:rsidRPr="00973031" w:rsidRDefault="00CC5A69" w:rsidP="00CC5A69">
      <w:pPr>
        <w:pStyle w:val="ListParagraph"/>
        <w:numPr>
          <w:ilvl w:val="0"/>
          <w:numId w:val="30"/>
        </w:num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973031">
        <w:rPr>
          <w:rFonts w:ascii="Times New Roman" w:hAnsi="Times New Roman" w:cs="Times New Roman"/>
          <w:sz w:val="22"/>
          <w:szCs w:val="22"/>
        </w:rPr>
        <w:t>How to ensure our grading systems match what students do in the classroom</w:t>
      </w:r>
    </w:p>
    <w:p w14:paraId="288476BA" w14:textId="69CF6ED7" w:rsidR="00CC5A69" w:rsidRPr="00973031" w:rsidRDefault="00CC5A69" w:rsidP="00CC5A69">
      <w:pPr>
        <w:pStyle w:val="ListParagraph"/>
        <w:numPr>
          <w:ilvl w:val="0"/>
          <w:numId w:val="30"/>
        </w:num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973031">
        <w:rPr>
          <w:rFonts w:ascii="Times New Roman" w:hAnsi="Times New Roman" w:cs="Times New Roman"/>
          <w:sz w:val="22"/>
          <w:szCs w:val="22"/>
        </w:rPr>
        <w:t xml:space="preserve">How to honestly reflect on our own assessments and beliefs </w:t>
      </w:r>
    </w:p>
    <w:p w14:paraId="373793A2" w14:textId="77777777" w:rsidR="008A6761" w:rsidRPr="00973031" w:rsidRDefault="008A6761"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2E94E1A6" w14:textId="77777777" w:rsidR="00901060" w:rsidRPr="00973031" w:rsidRDefault="00901060" w:rsidP="00901060">
      <w:pPr>
        <w:rPr>
          <w:rFonts w:ascii="Times New Roman" w:hAnsi="Times New Roman" w:cs="Times New Roman"/>
          <w:b/>
          <w:bCs/>
          <w:sz w:val="22"/>
          <w:szCs w:val="22"/>
        </w:rPr>
      </w:pPr>
      <w:r w:rsidRPr="00973031">
        <w:rPr>
          <w:rFonts w:ascii="Times New Roman" w:hAnsi="Times New Roman" w:cs="Times New Roman"/>
          <w:b/>
          <w:bCs/>
          <w:sz w:val="22"/>
          <w:szCs w:val="22"/>
        </w:rPr>
        <w:t>Assessment</w:t>
      </w:r>
    </w:p>
    <w:p w14:paraId="20A16E87" w14:textId="7E14B701" w:rsidR="00901060" w:rsidRPr="00973031" w:rsidRDefault="00901060" w:rsidP="00901060">
      <w:pPr>
        <w:rPr>
          <w:rFonts w:ascii="Times New Roman" w:hAnsi="Times New Roman" w:cs="Times New Roman"/>
          <w:sz w:val="22"/>
          <w:szCs w:val="22"/>
        </w:rPr>
      </w:pPr>
      <w:r w:rsidRPr="00973031">
        <w:rPr>
          <w:rFonts w:ascii="Times New Roman" w:hAnsi="Times New Roman" w:cs="Times New Roman"/>
          <w:sz w:val="22"/>
          <w:szCs w:val="22"/>
        </w:rPr>
        <w:t xml:space="preserve">Let me open with this: I believe that grades generally get in the way of learning. This, of course, has consequence for teaching, for student growth, for our democracy, and (I might add) for humanity. As a result, “grading” in this class may be radically different than anything you’ve experienced in your prior schooling. </w:t>
      </w:r>
    </w:p>
    <w:p w14:paraId="6C1A06FC" w14:textId="77777777" w:rsidR="00901060" w:rsidRPr="00973031" w:rsidRDefault="00901060" w:rsidP="00901060">
      <w:pPr>
        <w:rPr>
          <w:rFonts w:ascii="Times New Roman" w:hAnsi="Times New Roman" w:cs="Times New Roman"/>
          <w:sz w:val="22"/>
          <w:szCs w:val="22"/>
        </w:rPr>
      </w:pPr>
    </w:p>
    <w:p w14:paraId="3D8AD880" w14:textId="565E1FCA" w:rsidR="00901060" w:rsidRPr="00973031" w:rsidRDefault="00901060" w:rsidP="00901060">
      <w:pPr>
        <w:rPr>
          <w:rFonts w:ascii="Times New Roman" w:hAnsi="Times New Roman" w:cs="Times New Roman"/>
          <w:sz w:val="22"/>
          <w:szCs w:val="22"/>
        </w:rPr>
      </w:pPr>
      <w:r w:rsidRPr="00973031">
        <w:rPr>
          <w:rFonts w:ascii="Times New Roman" w:hAnsi="Times New Roman" w:cs="Times New Roman"/>
          <w:sz w:val="22"/>
          <w:szCs w:val="22"/>
        </w:rPr>
        <w:t>While final course grades are unavoidable (Auburn requires that you each receive a letter grade), your work throughout the semester will NOT receive grades. But…and this is key…there are a few requirements you will have to meet for your assignments to be officially “turned in.” Requirements for each assignment include, but are not limited to:</w:t>
      </w:r>
    </w:p>
    <w:p w14:paraId="12A07028" w14:textId="77777777" w:rsidR="00901060" w:rsidRPr="00973031" w:rsidRDefault="00901060" w:rsidP="00901060">
      <w:pPr>
        <w:pStyle w:val="ListParagraph"/>
        <w:numPr>
          <w:ilvl w:val="0"/>
          <w:numId w:val="28"/>
        </w:numPr>
        <w:spacing w:line="276" w:lineRule="auto"/>
        <w:rPr>
          <w:rFonts w:ascii="Times New Roman" w:hAnsi="Times New Roman" w:cs="Times New Roman"/>
          <w:sz w:val="22"/>
          <w:szCs w:val="22"/>
        </w:rPr>
      </w:pPr>
      <w:r w:rsidRPr="00973031">
        <w:rPr>
          <w:rFonts w:ascii="Times New Roman" w:hAnsi="Times New Roman" w:cs="Times New Roman"/>
          <w:sz w:val="22"/>
          <w:szCs w:val="22"/>
        </w:rPr>
        <w:t>Submitting initial drafts on/by relevant due dates</w:t>
      </w:r>
    </w:p>
    <w:p w14:paraId="2FFB7737" w14:textId="77777777" w:rsidR="00901060" w:rsidRPr="00973031" w:rsidRDefault="00901060" w:rsidP="00901060">
      <w:pPr>
        <w:pStyle w:val="ListParagraph"/>
        <w:numPr>
          <w:ilvl w:val="0"/>
          <w:numId w:val="28"/>
        </w:numPr>
        <w:spacing w:line="276" w:lineRule="auto"/>
        <w:rPr>
          <w:rFonts w:ascii="Times New Roman" w:hAnsi="Times New Roman" w:cs="Times New Roman"/>
          <w:sz w:val="22"/>
          <w:szCs w:val="22"/>
        </w:rPr>
      </w:pPr>
      <w:r w:rsidRPr="00973031">
        <w:rPr>
          <w:rFonts w:ascii="Times New Roman" w:hAnsi="Times New Roman" w:cs="Times New Roman"/>
          <w:sz w:val="22"/>
          <w:szCs w:val="22"/>
        </w:rPr>
        <w:t>Engaging in required revisions (sometimes multiple rounds) and resubmitting on/by relevant due dates</w:t>
      </w:r>
    </w:p>
    <w:p w14:paraId="6B34C734" w14:textId="77777777" w:rsidR="002A3147" w:rsidRPr="00973031" w:rsidRDefault="002A3147" w:rsidP="00901060">
      <w:pPr>
        <w:textAlignment w:val="baseline"/>
        <w:rPr>
          <w:rFonts w:ascii="Times New Roman" w:hAnsi="Times New Roman" w:cs="Times New Roman"/>
          <w:sz w:val="22"/>
          <w:szCs w:val="22"/>
        </w:rPr>
      </w:pPr>
    </w:p>
    <w:p w14:paraId="5D1933CC" w14:textId="206C0627" w:rsidR="00901060" w:rsidRPr="00973031" w:rsidRDefault="00901060" w:rsidP="00901060">
      <w:pPr>
        <w:textAlignment w:val="baseline"/>
        <w:rPr>
          <w:rFonts w:ascii="Times New Roman" w:hAnsi="Times New Roman" w:cs="Times New Roman"/>
          <w:sz w:val="22"/>
          <w:szCs w:val="22"/>
        </w:rPr>
      </w:pPr>
      <w:r w:rsidRPr="00973031">
        <w:rPr>
          <w:rFonts w:ascii="Times New Roman" w:hAnsi="Times New Roman" w:cs="Times New Roman"/>
          <w:sz w:val="22"/>
          <w:szCs w:val="22"/>
        </w:rPr>
        <w:t xml:space="preserve">Final assignments will not be considered accepted (and turned in) until all rounds of required revision have been successfully/adequately completed. Once an assignment is accepted, it is understood to represent the equivalent of an ‘A’. </w:t>
      </w:r>
      <w:r w:rsidRPr="00973031">
        <w:rPr>
          <w:rFonts w:ascii="Times New Roman" w:hAnsi="Times New Roman" w:cs="Times New Roman"/>
          <w:b/>
          <w:bCs/>
          <w:sz w:val="22"/>
          <w:szCs w:val="22"/>
        </w:rPr>
        <w:t>Note:</w:t>
      </w:r>
      <w:r w:rsidRPr="00973031">
        <w:rPr>
          <w:rFonts w:ascii="Times New Roman" w:hAnsi="Times New Roman" w:cs="Times New Roman"/>
          <w:sz w:val="22"/>
          <w:szCs w:val="22"/>
        </w:rPr>
        <w:t xml:space="preserve"> It is important to keep in mind that while I have a no grade policy, your course requirements are just that—requirements and not options. </w:t>
      </w:r>
    </w:p>
    <w:p w14:paraId="2AE50981" w14:textId="77777777" w:rsidR="00901060" w:rsidRPr="00973031" w:rsidRDefault="00901060" w:rsidP="00901060">
      <w:pPr>
        <w:textAlignment w:val="baseline"/>
        <w:rPr>
          <w:rFonts w:ascii="Times New Roman" w:hAnsi="Times New Roman" w:cs="Times New Roman"/>
          <w:sz w:val="22"/>
          <w:szCs w:val="22"/>
        </w:rPr>
      </w:pPr>
    </w:p>
    <w:p w14:paraId="2FAA5F06" w14:textId="5ACE9226" w:rsidR="00901060" w:rsidRPr="00973031" w:rsidRDefault="00901060" w:rsidP="00901060">
      <w:pPr>
        <w:textAlignment w:val="baseline"/>
        <w:rPr>
          <w:rFonts w:ascii="Times New Roman" w:hAnsi="Times New Roman" w:cs="Times New Roman"/>
          <w:sz w:val="22"/>
          <w:szCs w:val="22"/>
        </w:rPr>
      </w:pPr>
      <w:r w:rsidRPr="00973031">
        <w:rPr>
          <w:rFonts w:ascii="Times New Roman" w:hAnsi="Times New Roman" w:cs="Times New Roman"/>
          <w:sz w:val="22"/>
          <w:szCs w:val="22"/>
        </w:rPr>
        <w:t xml:space="preserve">The real idea here is to remove grades as a barrier to learning and growth and to make your experiences in this course more about learning itself and about developing as teachers, and not about the grade. Designing instruction </w:t>
      </w:r>
      <w:r w:rsidR="002A3147" w:rsidRPr="00973031">
        <w:rPr>
          <w:rFonts w:ascii="Times New Roman" w:hAnsi="Times New Roman" w:cs="Times New Roman"/>
          <w:sz w:val="22"/>
          <w:szCs w:val="22"/>
        </w:rPr>
        <w:t xml:space="preserve">and assessments </w:t>
      </w:r>
      <w:r w:rsidRPr="00973031">
        <w:rPr>
          <w:rFonts w:ascii="Times New Roman" w:hAnsi="Times New Roman" w:cs="Times New Roman"/>
          <w:sz w:val="22"/>
          <w:szCs w:val="22"/>
        </w:rPr>
        <w:t>and teaching</w:t>
      </w:r>
      <w:r w:rsidR="002A3147" w:rsidRPr="00973031">
        <w:rPr>
          <w:rFonts w:ascii="Times New Roman" w:hAnsi="Times New Roman" w:cs="Times New Roman"/>
          <w:sz w:val="22"/>
          <w:szCs w:val="22"/>
        </w:rPr>
        <w:t xml:space="preserve"> itself</w:t>
      </w:r>
      <w:r w:rsidRPr="00973031">
        <w:rPr>
          <w:rFonts w:ascii="Times New Roman" w:hAnsi="Times New Roman" w:cs="Times New Roman"/>
          <w:sz w:val="22"/>
          <w:szCs w:val="22"/>
        </w:rPr>
        <w:t xml:space="preserve"> are iterative processes, those we never master but use experience, feedback, and even failure to develop and get better. Thus, grading individual assignments is inauthentic in this course. I want you to grow as ELA teachers </w:t>
      </w:r>
      <w:r w:rsidR="002A3147" w:rsidRPr="00973031">
        <w:rPr>
          <w:rFonts w:ascii="Times New Roman" w:hAnsi="Times New Roman" w:cs="Times New Roman"/>
          <w:sz w:val="22"/>
          <w:szCs w:val="22"/>
        </w:rPr>
        <w:t xml:space="preserve">and scholars </w:t>
      </w:r>
      <w:r w:rsidRPr="00973031">
        <w:rPr>
          <w:rFonts w:ascii="Times New Roman" w:hAnsi="Times New Roman" w:cs="Times New Roman"/>
          <w:sz w:val="22"/>
          <w:szCs w:val="22"/>
        </w:rPr>
        <w:t xml:space="preserve">and as people tasked with providing relevant, equitable, and just educational experiences to your future students. I want you (and your future students) to focus on something other </w:t>
      </w:r>
      <w:r w:rsidRPr="00973031">
        <w:rPr>
          <w:rFonts w:ascii="Times New Roman" w:hAnsi="Times New Roman" w:cs="Times New Roman"/>
          <w:sz w:val="22"/>
          <w:szCs w:val="22"/>
        </w:rPr>
        <w:lastRenderedPageBreak/>
        <w:t xml:space="preserve">than competition and about focusing on what one needs for an ‘A’. Instead, I want you all to focus on what you need to do to improve and to grow. And I want to make your learning and your development as teachers humane and useful. </w:t>
      </w:r>
    </w:p>
    <w:p w14:paraId="360C35C2" w14:textId="77777777" w:rsidR="00901060" w:rsidRPr="00973031" w:rsidRDefault="00901060" w:rsidP="00901060">
      <w:pPr>
        <w:textAlignment w:val="baseline"/>
        <w:rPr>
          <w:rFonts w:ascii="Times New Roman" w:hAnsi="Times New Roman" w:cs="Times New Roman"/>
          <w:sz w:val="22"/>
          <w:szCs w:val="22"/>
        </w:rPr>
      </w:pPr>
    </w:p>
    <w:p w14:paraId="0D771F62" w14:textId="77777777" w:rsidR="00901060" w:rsidRPr="00973031" w:rsidRDefault="00901060" w:rsidP="00901060">
      <w:pPr>
        <w:textAlignment w:val="baseline"/>
        <w:rPr>
          <w:rFonts w:ascii="Times New Roman" w:hAnsi="Times New Roman" w:cs="Times New Roman"/>
          <w:sz w:val="22"/>
          <w:szCs w:val="22"/>
        </w:rPr>
      </w:pPr>
      <w:r w:rsidRPr="00973031">
        <w:rPr>
          <w:rFonts w:ascii="Times New Roman" w:hAnsi="Times New Roman" w:cs="Times New Roman"/>
          <w:sz w:val="22"/>
          <w:szCs w:val="22"/>
        </w:rPr>
        <w:t xml:space="preserve">We’ll be talking quite a bit about this throughout the semester, and I look forward to your thoughts and perceptions. *I am more than happy to schedule time to chat with any of you if you have questions or concerns. </w:t>
      </w:r>
    </w:p>
    <w:p w14:paraId="2DFBA627" w14:textId="77777777" w:rsidR="00901060" w:rsidRPr="00973031" w:rsidRDefault="00901060" w:rsidP="00901060">
      <w:pPr>
        <w:spacing w:after="360"/>
        <w:contextualSpacing/>
        <w:rPr>
          <w:rFonts w:ascii="Times New Roman" w:hAnsi="Times New Roman" w:cs="Times New Roman"/>
          <w:sz w:val="22"/>
          <w:szCs w:val="22"/>
        </w:rPr>
      </w:pPr>
    </w:p>
    <w:p w14:paraId="2A21FECF" w14:textId="592ED80E" w:rsidR="00901060" w:rsidRPr="00973031" w:rsidRDefault="00901060" w:rsidP="00901060">
      <w:pPr>
        <w:spacing w:after="360"/>
        <w:contextualSpacing/>
        <w:rPr>
          <w:rFonts w:ascii="Times New Roman" w:hAnsi="Times New Roman" w:cs="Times New Roman"/>
          <w:sz w:val="22"/>
          <w:szCs w:val="22"/>
        </w:rPr>
      </w:pPr>
      <w:r w:rsidRPr="00973031">
        <w:rPr>
          <w:rFonts w:ascii="Times New Roman" w:hAnsi="Times New Roman" w:cs="Times New Roman"/>
          <w:b/>
          <w:bCs/>
          <w:sz w:val="22"/>
          <w:szCs w:val="22"/>
        </w:rPr>
        <w:t>Note:</w:t>
      </w:r>
      <w:r w:rsidRPr="00973031">
        <w:rPr>
          <w:rFonts w:ascii="Times New Roman" w:hAnsi="Times New Roman" w:cs="Times New Roman"/>
          <w:sz w:val="22"/>
          <w:szCs w:val="22"/>
        </w:rPr>
        <w:t xml:space="preserve"> During the first two weeks of the semester, we will collaboratively establish </w:t>
      </w:r>
      <w:r w:rsidR="002A3147" w:rsidRPr="00973031">
        <w:rPr>
          <w:rFonts w:ascii="Times New Roman" w:hAnsi="Times New Roman" w:cs="Times New Roman"/>
          <w:sz w:val="22"/>
          <w:szCs w:val="22"/>
        </w:rPr>
        <w:t xml:space="preserve">any necessary course policies, norms, expectations, consequences, etc. </w:t>
      </w:r>
      <w:r w:rsidRPr="00973031">
        <w:rPr>
          <w:rFonts w:ascii="Times New Roman" w:hAnsi="Times New Roman" w:cs="Times New Roman"/>
          <w:sz w:val="22"/>
          <w:szCs w:val="22"/>
        </w:rPr>
        <w:t xml:space="preserve">I believe this should be a team and democratic effort, and I hope this serves as one example of how you can include your future students in such discussions and classroom policy development. Among the policies we </w:t>
      </w:r>
      <w:r w:rsidR="002A3147" w:rsidRPr="00973031">
        <w:rPr>
          <w:rFonts w:ascii="Times New Roman" w:hAnsi="Times New Roman" w:cs="Times New Roman"/>
          <w:sz w:val="22"/>
          <w:szCs w:val="22"/>
        </w:rPr>
        <w:t>may</w:t>
      </w:r>
      <w:r w:rsidRPr="00973031">
        <w:rPr>
          <w:rFonts w:ascii="Times New Roman" w:hAnsi="Times New Roman" w:cs="Times New Roman"/>
          <w:sz w:val="22"/>
          <w:szCs w:val="22"/>
        </w:rPr>
        <w:t xml:space="preserve"> establish together are:</w:t>
      </w:r>
    </w:p>
    <w:p w14:paraId="27B9A5E3" w14:textId="2C16C250" w:rsidR="00302143" w:rsidRPr="00973031" w:rsidRDefault="00302143" w:rsidP="00901060">
      <w:pPr>
        <w:pStyle w:val="ListParagraph"/>
        <w:numPr>
          <w:ilvl w:val="0"/>
          <w:numId w:val="29"/>
        </w:numPr>
        <w:spacing w:after="360"/>
        <w:rPr>
          <w:rFonts w:ascii="Times New Roman" w:hAnsi="Times New Roman" w:cs="Times New Roman"/>
          <w:sz w:val="22"/>
          <w:szCs w:val="22"/>
        </w:rPr>
      </w:pPr>
      <w:r w:rsidRPr="00973031">
        <w:rPr>
          <w:rFonts w:ascii="Times New Roman" w:hAnsi="Times New Roman" w:cs="Times New Roman"/>
          <w:sz w:val="22"/>
          <w:szCs w:val="22"/>
        </w:rPr>
        <w:t>Attendance</w:t>
      </w:r>
    </w:p>
    <w:p w14:paraId="3D4AB618" w14:textId="2741F0A5" w:rsidR="008A6761" w:rsidRPr="00973031" w:rsidRDefault="008A6761" w:rsidP="00901060">
      <w:pPr>
        <w:pStyle w:val="ListParagraph"/>
        <w:numPr>
          <w:ilvl w:val="0"/>
          <w:numId w:val="29"/>
        </w:numPr>
        <w:spacing w:after="360"/>
        <w:rPr>
          <w:rFonts w:ascii="Times New Roman" w:hAnsi="Times New Roman" w:cs="Times New Roman"/>
          <w:sz w:val="22"/>
          <w:szCs w:val="22"/>
        </w:rPr>
      </w:pPr>
      <w:r w:rsidRPr="00973031">
        <w:rPr>
          <w:rFonts w:ascii="Times New Roman" w:hAnsi="Times New Roman" w:cs="Times New Roman"/>
          <w:sz w:val="22"/>
          <w:szCs w:val="22"/>
        </w:rPr>
        <w:t>Due Dates</w:t>
      </w:r>
    </w:p>
    <w:p w14:paraId="6E244227" w14:textId="2913979B" w:rsidR="008A6761" w:rsidRPr="00973031" w:rsidRDefault="008A6761" w:rsidP="008A6761">
      <w:pPr>
        <w:pStyle w:val="ListParagraph"/>
        <w:numPr>
          <w:ilvl w:val="1"/>
          <w:numId w:val="29"/>
        </w:numPr>
        <w:spacing w:after="360"/>
        <w:rPr>
          <w:rFonts w:ascii="Times New Roman" w:hAnsi="Times New Roman" w:cs="Times New Roman"/>
          <w:sz w:val="22"/>
          <w:szCs w:val="22"/>
        </w:rPr>
      </w:pPr>
      <w:r w:rsidRPr="00973031">
        <w:rPr>
          <w:rFonts w:ascii="Times New Roman" w:hAnsi="Times New Roman" w:cs="Times New Roman"/>
          <w:sz w:val="22"/>
          <w:szCs w:val="22"/>
        </w:rPr>
        <w:t>Expectations and consequences</w:t>
      </w:r>
    </w:p>
    <w:p w14:paraId="089465C2" w14:textId="44206069" w:rsidR="008A6761" w:rsidRPr="00973031" w:rsidRDefault="008A6761" w:rsidP="008A6761">
      <w:pPr>
        <w:pStyle w:val="ListParagraph"/>
        <w:numPr>
          <w:ilvl w:val="1"/>
          <w:numId w:val="29"/>
        </w:numPr>
        <w:spacing w:after="360"/>
        <w:rPr>
          <w:rFonts w:ascii="Times New Roman" w:hAnsi="Times New Roman" w:cs="Times New Roman"/>
          <w:sz w:val="22"/>
          <w:szCs w:val="22"/>
        </w:rPr>
      </w:pPr>
      <w:r w:rsidRPr="00973031">
        <w:rPr>
          <w:rFonts w:ascii="Times New Roman" w:hAnsi="Times New Roman" w:cs="Times New Roman"/>
          <w:sz w:val="22"/>
          <w:szCs w:val="22"/>
        </w:rPr>
        <w:t>Managing issues that inevitably arise (i.e., being proactive)</w:t>
      </w:r>
    </w:p>
    <w:p w14:paraId="4215AA3E" w14:textId="0E0DAA4B" w:rsidR="00901060" w:rsidRPr="00973031" w:rsidRDefault="00901060" w:rsidP="00901060">
      <w:pPr>
        <w:pStyle w:val="ListParagraph"/>
        <w:numPr>
          <w:ilvl w:val="0"/>
          <w:numId w:val="29"/>
        </w:numPr>
        <w:spacing w:after="360"/>
        <w:rPr>
          <w:rFonts w:ascii="Times New Roman" w:hAnsi="Times New Roman" w:cs="Times New Roman"/>
          <w:sz w:val="22"/>
          <w:szCs w:val="22"/>
        </w:rPr>
      </w:pPr>
      <w:r w:rsidRPr="00973031">
        <w:rPr>
          <w:rFonts w:ascii="Times New Roman" w:hAnsi="Times New Roman" w:cs="Times New Roman"/>
          <w:sz w:val="22"/>
          <w:szCs w:val="22"/>
        </w:rPr>
        <w:t>Classroom norms</w:t>
      </w:r>
    </w:p>
    <w:p w14:paraId="5430F63F" w14:textId="77777777" w:rsidR="00901060" w:rsidRPr="00973031" w:rsidRDefault="00901060" w:rsidP="00901060">
      <w:pPr>
        <w:pStyle w:val="ListParagraph"/>
        <w:numPr>
          <w:ilvl w:val="1"/>
          <w:numId w:val="29"/>
        </w:numPr>
        <w:spacing w:after="360"/>
        <w:rPr>
          <w:rFonts w:ascii="Times New Roman" w:hAnsi="Times New Roman" w:cs="Times New Roman"/>
          <w:sz w:val="22"/>
          <w:szCs w:val="22"/>
        </w:rPr>
      </w:pPr>
      <w:r w:rsidRPr="00973031">
        <w:rPr>
          <w:rFonts w:ascii="Times New Roman" w:hAnsi="Times New Roman" w:cs="Times New Roman"/>
          <w:sz w:val="22"/>
          <w:szCs w:val="22"/>
        </w:rPr>
        <w:t>Discussions—creating a supportive and critical space for difficult and complex issues</w:t>
      </w:r>
    </w:p>
    <w:p w14:paraId="7563B409" w14:textId="77777777" w:rsidR="00901060" w:rsidRPr="00973031" w:rsidRDefault="00901060" w:rsidP="00901060">
      <w:pPr>
        <w:pStyle w:val="ListParagraph"/>
        <w:numPr>
          <w:ilvl w:val="1"/>
          <w:numId w:val="29"/>
        </w:numPr>
        <w:spacing w:after="360"/>
        <w:rPr>
          <w:rFonts w:ascii="Times New Roman" w:hAnsi="Times New Roman" w:cs="Times New Roman"/>
          <w:sz w:val="22"/>
          <w:szCs w:val="22"/>
        </w:rPr>
      </w:pPr>
      <w:r w:rsidRPr="00973031">
        <w:rPr>
          <w:rFonts w:ascii="Times New Roman" w:hAnsi="Times New Roman" w:cs="Times New Roman"/>
          <w:sz w:val="22"/>
          <w:szCs w:val="22"/>
        </w:rPr>
        <w:t xml:space="preserve">Accountability </w:t>
      </w:r>
    </w:p>
    <w:p w14:paraId="0CFEC5B8" w14:textId="108FD2B1" w:rsidR="00901060" w:rsidRPr="00973031" w:rsidRDefault="00901060" w:rsidP="00901060">
      <w:pPr>
        <w:pStyle w:val="ListParagraph"/>
        <w:numPr>
          <w:ilvl w:val="1"/>
          <w:numId w:val="29"/>
        </w:numPr>
        <w:spacing w:after="360"/>
        <w:rPr>
          <w:rFonts w:ascii="Times New Roman" w:hAnsi="Times New Roman" w:cs="Times New Roman"/>
          <w:sz w:val="22"/>
          <w:szCs w:val="22"/>
        </w:rPr>
      </w:pPr>
      <w:r w:rsidRPr="00973031">
        <w:rPr>
          <w:rFonts w:ascii="Times New Roman" w:hAnsi="Times New Roman" w:cs="Times New Roman"/>
          <w:sz w:val="22"/>
          <w:szCs w:val="22"/>
        </w:rPr>
        <w:t>Creating space for and talking about race</w:t>
      </w:r>
      <w:r w:rsidR="002A3147" w:rsidRPr="00973031">
        <w:rPr>
          <w:rFonts w:ascii="Times New Roman" w:hAnsi="Times New Roman" w:cs="Times New Roman"/>
          <w:sz w:val="22"/>
          <w:szCs w:val="22"/>
        </w:rPr>
        <w:t>, ethnicity, gender</w:t>
      </w:r>
    </w:p>
    <w:p w14:paraId="24F3CE7B" w14:textId="77777777" w:rsidR="00901060" w:rsidRPr="00973031" w:rsidRDefault="00901060" w:rsidP="00901060">
      <w:pPr>
        <w:pStyle w:val="ListParagraph"/>
        <w:numPr>
          <w:ilvl w:val="1"/>
          <w:numId w:val="29"/>
        </w:numPr>
        <w:spacing w:after="360"/>
        <w:rPr>
          <w:rFonts w:ascii="Times New Roman" w:hAnsi="Times New Roman" w:cs="Times New Roman"/>
          <w:sz w:val="22"/>
          <w:szCs w:val="22"/>
        </w:rPr>
      </w:pPr>
      <w:r w:rsidRPr="00973031">
        <w:rPr>
          <w:rFonts w:ascii="Times New Roman" w:hAnsi="Times New Roman" w:cs="Times New Roman"/>
          <w:sz w:val="22"/>
          <w:szCs w:val="22"/>
        </w:rPr>
        <w:t>Language</w:t>
      </w:r>
    </w:p>
    <w:p w14:paraId="384505B9" w14:textId="4635E245" w:rsidR="00901060" w:rsidRPr="00973031" w:rsidRDefault="00901060" w:rsidP="00901060">
      <w:pPr>
        <w:spacing w:after="360"/>
        <w:rPr>
          <w:rFonts w:ascii="Times New Roman" w:hAnsi="Times New Roman" w:cs="Times New Roman"/>
          <w:sz w:val="22"/>
          <w:szCs w:val="22"/>
        </w:rPr>
      </w:pPr>
      <w:r w:rsidRPr="00973031">
        <w:rPr>
          <w:rFonts w:ascii="Times New Roman" w:hAnsi="Times New Roman" w:cs="Times New Roman"/>
          <w:sz w:val="22"/>
          <w:szCs w:val="22"/>
        </w:rPr>
        <w:t xml:space="preserve">After we collaboratively create these policies, I will add them to the syllabus and share a final version with each of you. </w:t>
      </w:r>
    </w:p>
    <w:p w14:paraId="305EBD82" w14:textId="4E1B855B" w:rsidR="006B43D8" w:rsidRPr="00973031" w:rsidRDefault="006B43D8" w:rsidP="006B43D8">
      <w:pPr>
        <w:jc w:val="center"/>
        <w:rPr>
          <w:rFonts w:ascii="Times New Roman" w:hAnsi="Times New Roman" w:cs="Times New Roman"/>
          <w:b/>
          <w:bCs/>
          <w:sz w:val="22"/>
          <w:szCs w:val="22"/>
        </w:rPr>
      </w:pPr>
      <w:r w:rsidRPr="00973031">
        <w:rPr>
          <w:rFonts w:ascii="Times New Roman" w:hAnsi="Times New Roman" w:cs="Times New Roman"/>
          <w:b/>
          <w:bCs/>
          <w:sz w:val="22"/>
          <w:szCs w:val="22"/>
        </w:rPr>
        <w:t>Collaborative Course Policies</w:t>
      </w:r>
    </w:p>
    <w:p w14:paraId="48F66E06" w14:textId="5C2CAB5C" w:rsidR="00D067E7" w:rsidRPr="00F32B8D" w:rsidRDefault="00D067E7" w:rsidP="00D067E7">
      <w:pPr>
        <w:rPr>
          <w:rFonts w:cstheme="minorHAnsi"/>
          <w:b/>
          <w:bCs/>
        </w:rPr>
      </w:pPr>
    </w:p>
    <w:p w14:paraId="1503AC51" w14:textId="77777777" w:rsidR="00D067E7" w:rsidRPr="00973031" w:rsidRDefault="00D067E7" w:rsidP="000F77D9">
      <w:pPr>
        <w:rPr>
          <w:rFonts w:ascii="Times New Roman" w:hAnsi="Times New Roman" w:cs="Times New Roman"/>
          <w:sz w:val="22"/>
          <w:szCs w:val="22"/>
        </w:rPr>
      </w:pPr>
    </w:p>
    <w:p w14:paraId="5BC764B4" w14:textId="77777777" w:rsidR="00E8189F" w:rsidRPr="00973031" w:rsidRDefault="00E8189F" w:rsidP="00E8189F">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0B6F29A2" w14:textId="0751265C" w:rsidR="00E8189F" w:rsidRPr="00973031" w:rsidRDefault="00E8189F" w:rsidP="00E8189F">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sidRPr="00973031">
        <w:rPr>
          <w:rFonts w:ascii="Times New Roman" w:hAnsi="Times New Roman" w:cs="Times New Roman"/>
          <w:b/>
          <w:sz w:val="22"/>
          <w:szCs w:val="22"/>
        </w:rPr>
        <w:t>Course Content and Schedule:</w:t>
      </w:r>
    </w:p>
    <w:p w14:paraId="4F393CCF" w14:textId="77777777" w:rsidR="00EA2A59" w:rsidRPr="00973031" w:rsidRDefault="00EA2A59" w:rsidP="00E8189F">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3116"/>
        <w:gridCol w:w="3117"/>
        <w:gridCol w:w="3117"/>
      </w:tblGrid>
      <w:tr w:rsidR="00EA2A59" w:rsidRPr="00973031" w14:paraId="613F4446" w14:textId="77777777" w:rsidTr="00EA2A59">
        <w:tc>
          <w:tcPr>
            <w:tcW w:w="3116" w:type="dxa"/>
          </w:tcPr>
          <w:p w14:paraId="535E23F8" w14:textId="77777777" w:rsidR="00EA2A59" w:rsidRPr="00973031" w:rsidRDefault="00EA2A59" w:rsidP="00EA2A59">
            <w:pPr>
              <w:jc w:val="center"/>
              <w:rPr>
                <w:rFonts w:ascii="Times New Roman" w:hAnsi="Times New Roman" w:cs="Times New Roman"/>
                <w:b/>
                <w:bCs/>
              </w:rPr>
            </w:pPr>
            <w:r w:rsidRPr="00973031">
              <w:rPr>
                <w:rFonts w:ascii="Times New Roman" w:hAnsi="Times New Roman" w:cs="Times New Roman"/>
                <w:b/>
                <w:bCs/>
              </w:rPr>
              <w:t>Class Date</w:t>
            </w:r>
          </w:p>
        </w:tc>
        <w:tc>
          <w:tcPr>
            <w:tcW w:w="3117" w:type="dxa"/>
          </w:tcPr>
          <w:p w14:paraId="5D96D5D5" w14:textId="77777777" w:rsidR="00EA2A59" w:rsidRPr="00973031" w:rsidRDefault="00EA2A59" w:rsidP="00EA2A59">
            <w:pPr>
              <w:jc w:val="center"/>
              <w:rPr>
                <w:rFonts w:ascii="Times New Roman" w:hAnsi="Times New Roman" w:cs="Times New Roman"/>
                <w:b/>
                <w:bCs/>
              </w:rPr>
            </w:pPr>
            <w:r w:rsidRPr="00973031">
              <w:rPr>
                <w:rFonts w:ascii="Times New Roman" w:hAnsi="Times New Roman" w:cs="Times New Roman"/>
                <w:b/>
                <w:bCs/>
              </w:rPr>
              <w:t>Readings Due</w:t>
            </w:r>
          </w:p>
        </w:tc>
        <w:tc>
          <w:tcPr>
            <w:tcW w:w="3117" w:type="dxa"/>
          </w:tcPr>
          <w:p w14:paraId="7E962611" w14:textId="77777777" w:rsidR="00EA2A59" w:rsidRPr="00973031" w:rsidRDefault="00EA2A59" w:rsidP="00EA2A59">
            <w:pPr>
              <w:jc w:val="center"/>
              <w:rPr>
                <w:rFonts w:ascii="Times New Roman" w:hAnsi="Times New Roman" w:cs="Times New Roman"/>
                <w:b/>
                <w:bCs/>
              </w:rPr>
            </w:pPr>
            <w:r w:rsidRPr="00973031">
              <w:rPr>
                <w:rFonts w:ascii="Times New Roman" w:hAnsi="Times New Roman" w:cs="Times New Roman"/>
                <w:b/>
                <w:bCs/>
              </w:rPr>
              <w:t>Assignments Due</w:t>
            </w:r>
          </w:p>
        </w:tc>
      </w:tr>
      <w:tr w:rsidR="0044588D" w:rsidRPr="00973031" w14:paraId="6A95B9AD" w14:textId="77777777" w:rsidTr="00EA2A59">
        <w:tc>
          <w:tcPr>
            <w:tcW w:w="3116" w:type="dxa"/>
          </w:tcPr>
          <w:p w14:paraId="50563EF4" w14:textId="32AFA78D" w:rsidR="0044588D" w:rsidRPr="00973031" w:rsidRDefault="0044588D" w:rsidP="00EA2A59">
            <w:pPr>
              <w:rPr>
                <w:rFonts w:ascii="Times New Roman" w:hAnsi="Times New Roman" w:cs="Times New Roman"/>
              </w:rPr>
            </w:pPr>
            <w:r w:rsidRPr="00973031">
              <w:rPr>
                <w:rFonts w:ascii="Times New Roman" w:hAnsi="Times New Roman" w:cs="Times New Roman"/>
              </w:rPr>
              <w:t>T</w:t>
            </w:r>
            <w:r w:rsidR="00EC6616">
              <w:rPr>
                <w:rFonts w:ascii="Times New Roman" w:hAnsi="Times New Roman" w:cs="Times New Roman"/>
              </w:rPr>
              <w:t>ue</w:t>
            </w:r>
            <w:r w:rsidRPr="00973031">
              <w:rPr>
                <w:rFonts w:ascii="Times New Roman" w:hAnsi="Times New Roman" w:cs="Times New Roman"/>
              </w:rPr>
              <w:t>s. May 1</w:t>
            </w:r>
            <w:r w:rsidR="00EC6616">
              <w:rPr>
                <w:rFonts w:ascii="Times New Roman" w:hAnsi="Times New Roman" w:cs="Times New Roman"/>
              </w:rPr>
              <w:t>6</w:t>
            </w:r>
          </w:p>
          <w:p w14:paraId="4B800F65" w14:textId="77777777" w:rsidR="0044588D" w:rsidRPr="00973031" w:rsidRDefault="0044588D" w:rsidP="00EA2A59">
            <w:pPr>
              <w:rPr>
                <w:rFonts w:ascii="Times New Roman" w:hAnsi="Times New Roman" w:cs="Times New Roman"/>
              </w:rPr>
            </w:pPr>
          </w:p>
          <w:p w14:paraId="764D45C0" w14:textId="0ADB7694" w:rsidR="0044588D" w:rsidRPr="00973031" w:rsidRDefault="0044588D" w:rsidP="00EA2A59">
            <w:pPr>
              <w:rPr>
                <w:rFonts w:ascii="Times New Roman" w:hAnsi="Times New Roman" w:cs="Times New Roman"/>
              </w:rPr>
            </w:pPr>
            <w:r w:rsidRPr="00973031">
              <w:rPr>
                <w:rFonts w:ascii="Times New Roman" w:hAnsi="Times New Roman" w:cs="Times New Roman"/>
                <w:b/>
                <w:bCs/>
              </w:rPr>
              <w:t>Online (asynchronous)</w:t>
            </w:r>
          </w:p>
        </w:tc>
        <w:tc>
          <w:tcPr>
            <w:tcW w:w="3117" w:type="dxa"/>
          </w:tcPr>
          <w:p w14:paraId="194F37AF" w14:textId="330230BA" w:rsidR="00625A3E" w:rsidRDefault="00625A3E" w:rsidP="0044588D">
            <w:pPr>
              <w:rPr>
                <w:rFonts w:ascii="Times New Roman" w:hAnsi="Times New Roman" w:cs="Times New Roman"/>
              </w:rPr>
            </w:pPr>
            <w:r>
              <w:rPr>
                <w:rFonts w:ascii="Times New Roman" w:hAnsi="Times New Roman" w:cs="Times New Roman"/>
              </w:rPr>
              <w:t xml:space="preserve">Read Syllabus </w:t>
            </w:r>
          </w:p>
          <w:p w14:paraId="7A2D105D" w14:textId="77777777" w:rsidR="00625A3E" w:rsidRDefault="00625A3E" w:rsidP="0044588D">
            <w:pPr>
              <w:rPr>
                <w:rFonts w:ascii="Times New Roman" w:hAnsi="Times New Roman" w:cs="Times New Roman"/>
              </w:rPr>
            </w:pPr>
          </w:p>
          <w:p w14:paraId="1058A6BC" w14:textId="3B6B2AA1" w:rsidR="00190DBB" w:rsidRDefault="00190DBB" w:rsidP="0044588D">
            <w:pPr>
              <w:rPr>
                <w:rFonts w:ascii="Times New Roman" w:hAnsi="Times New Roman" w:cs="Times New Roman"/>
              </w:rPr>
            </w:pPr>
            <w:r>
              <w:rPr>
                <w:rFonts w:ascii="Times New Roman" w:hAnsi="Times New Roman" w:cs="Times New Roman"/>
              </w:rPr>
              <w:t>Begin reading</w:t>
            </w:r>
            <w:r w:rsidR="00B921B1">
              <w:rPr>
                <w:rFonts w:ascii="Times New Roman" w:hAnsi="Times New Roman" w:cs="Times New Roman"/>
              </w:rPr>
              <w:t xml:space="preserve"> </w:t>
            </w:r>
            <w:r w:rsidR="00B921B1" w:rsidRPr="00625A3E">
              <w:rPr>
                <w:rFonts w:ascii="Times New Roman" w:hAnsi="Times New Roman" w:cs="Times New Roman"/>
                <w:i/>
                <w:iCs/>
              </w:rPr>
              <w:t>Undoing the Grade</w:t>
            </w:r>
            <w:r w:rsidR="00B921B1">
              <w:rPr>
                <w:rFonts w:ascii="Times New Roman" w:hAnsi="Times New Roman" w:cs="Times New Roman"/>
              </w:rPr>
              <w:t xml:space="preserve"> (</w:t>
            </w:r>
            <w:proofErr w:type="spellStart"/>
            <w:r w:rsidR="00B921B1">
              <w:rPr>
                <w:rFonts w:ascii="Times New Roman" w:hAnsi="Times New Roman" w:cs="Times New Roman"/>
              </w:rPr>
              <w:t>Stommel</w:t>
            </w:r>
            <w:proofErr w:type="spellEnd"/>
            <w:r w:rsidR="00B921B1">
              <w:rPr>
                <w:rFonts w:ascii="Times New Roman" w:hAnsi="Times New Roman" w:cs="Times New Roman"/>
              </w:rPr>
              <w:t>)</w:t>
            </w:r>
          </w:p>
          <w:p w14:paraId="43A934DD" w14:textId="77777777" w:rsidR="00B921B1" w:rsidRDefault="00B921B1" w:rsidP="0044588D">
            <w:pPr>
              <w:rPr>
                <w:rFonts w:ascii="Times New Roman" w:hAnsi="Times New Roman" w:cs="Times New Roman"/>
              </w:rPr>
            </w:pPr>
          </w:p>
          <w:p w14:paraId="24E3C886" w14:textId="24BBCCC4" w:rsidR="00B921B1" w:rsidRDefault="00B921B1" w:rsidP="0044588D">
            <w:pPr>
              <w:rPr>
                <w:rFonts w:ascii="Times New Roman" w:hAnsi="Times New Roman" w:cs="Times New Roman"/>
              </w:rPr>
            </w:pPr>
            <w:r>
              <w:rPr>
                <w:rFonts w:ascii="Times New Roman" w:hAnsi="Times New Roman" w:cs="Times New Roman"/>
              </w:rPr>
              <w:t>Explore possible topics for</w:t>
            </w:r>
            <w:r w:rsidR="00914CC5">
              <w:rPr>
                <w:rFonts w:ascii="Times New Roman" w:hAnsi="Times New Roman" w:cs="Times New Roman"/>
              </w:rPr>
              <w:t xml:space="preserve"> final </w:t>
            </w:r>
            <w:proofErr w:type="gramStart"/>
            <w:r w:rsidR="00914CC5">
              <w:rPr>
                <w:rFonts w:ascii="Times New Roman" w:hAnsi="Times New Roman" w:cs="Times New Roman"/>
              </w:rPr>
              <w:t>project</w:t>
            </w:r>
            <w:proofErr w:type="gramEnd"/>
          </w:p>
          <w:p w14:paraId="0D79D8AE" w14:textId="77777777" w:rsidR="0044588D" w:rsidRPr="00973031" w:rsidRDefault="0044588D" w:rsidP="00961B05">
            <w:pPr>
              <w:rPr>
                <w:rFonts w:ascii="Times New Roman" w:hAnsi="Times New Roman" w:cs="Times New Roman"/>
              </w:rPr>
            </w:pPr>
          </w:p>
        </w:tc>
        <w:tc>
          <w:tcPr>
            <w:tcW w:w="3117" w:type="dxa"/>
          </w:tcPr>
          <w:p w14:paraId="167A3D7E" w14:textId="77777777" w:rsidR="0044588D" w:rsidRPr="00973031" w:rsidRDefault="0044588D" w:rsidP="00EA2A59">
            <w:pPr>
              <w:rPr>
                <w:rFonts w:ascii="Times New Roman" w:hAnsi="Times New Roman" w:cs="Times New Roman"/>
              </w:rPr>
            </w:pPr>
          </w:p>
        </w:tc>
      </w:tr>
      <w:tr w:rsidR="00EA2A59" w:rsidRPr="00973031" w14:paraId="53A6DB0C" w14:textId="77777777" w:rsidTr="00EA2A59">
        <w:tc>
          <w:tcPr>
            <w:tcW w:w="3116" w:type="dxa"/>
          </w:tcPr>
          <w:p w14:paraId="08EA9FE1" w14:textId="235114FE" w:rsidR="00EA2A59" w:rsidRPr="00973031" w:rsidRDefault="00A87F28" w:rsidP="00EA2A59">
            <w:pPr>
              <w:rPr>
                <w:rFonts w:ascii="Times New Roman" w:hAnsi="Times New Roman" w:cs="Times New Roman"/>
              </w:rPr>
            </w:pPr>
            <w:r>
              <w:rPr>
                <w:rFonts w:ascii="Times New Roman" w:hAnsi="Times New Roman" w:cs="Times New Roman"/>
              </w:rPr>
              <w:t>Tues. May 21</w:t>
            </w:r>
          </w:p>
          <w:p w14:paraId="3978EE1E" w14:textId="77777777" w:rsidR="00CD4ACC" w:rsidRPr="00973031" w:rsidRDefault="00CD4ACC" w:rsidP="00EA2A59">
            <w:pPr>
              <w:rPr>
                <w:rFonts w:ascii="Times New Roman" w:hAnsi="Times New Roman" w:cs="Times New Roman"/>
              </w:rPr>
            </w:pPr>
          </w:p>
          <w:p w14:paraId="3D76B62E" w14:textId="6F53B928" w:rsidR="00CD4ACC" w:rsidRPr="00973031" w:rsidRDefault="00CD4ACC" w:rsidP="00EA2A59">
            <w:pPr>
              <w:rPr>
                <w:rFonts w:ascii="Times New Roman" w:hAnsi="Times New Roman" w:cs="Times New Roman"/>
                <w:b/>
                <w:bCs/>
              </w:rPr>
            </w:pPr>
            <w:r w:rsidRPr="00973031">
              <w:rPr>
                <w:rFonts w:ascii="Times New Roman" w:hAnsi="Times New Roman" w:cs="Times New Roman"/>
                <w:b/>
                <w:bCs/>
              </w:rPr>
              <w:t>Online (asynchronous)</w:t>
            </w:r>
          </w:p>
        </w:tc>
        <w:tc>
          <w:tcPr>
            <w:tcW w:w="3117" w:type="dxa"/>
          </w:tcPr>
          <w:p w14:paraId="0592C5C5" w14:textId="3C5B8D0D" w:rsidR="002C209F" w:rsidRDefault="002C209F" w:rsidP="00D100B4">
            <w:pPr>
              <w:rPr>
                <w:rFonts w:ascii="Times New Roman" w:hAnsi="Times New Roman" w:cs="Times New Roman"/>
              </w:rPr>
            </w:pPr>
            <w:r>
              <w:rPr>
                <w:rFonts w:ascii="Times New Roman" w:hAnsi="Times New Roman" w:cs="Times New Roman"/>
              </w:rPr>
              <w:t xml:space="preserve">Continue reading </w:t>
            </w:r>
            <w:r w:rsidRPr="00862338">
              <w:rPr>
                <w:rFonts w:ascii="Times New Roman" w:hAnsi="Times New Roman" w:cs="Times New Roman"/>
                <w:i/>
                <w:iCs/>
              </w:rPr>
              <w:t>Undoing the Grade</w:t>
            </w:r>
            <w:r>
              <w:rPr>
                <w:rFonts w:ascii="Times New Roman" w:hAnsi="Times New Roman" w:cs="Times New Roman"/>
              </w:rPr>
              <w:t xml:space="preserve"> (</w:t>
            </w:r>
            <w:proofErr w:type="spellStart"/>
            <w:r>
              <w:rPr>
                <w:rFonts w:ascii="Times New Roman" w:hAnsi="Times New Roman" w:cs="Times New Roman"/>
              </w:rPr>
              <w:t>Stommel</w:t>
            </w:r>
            <w:proofErr w:type="spellEnd"/>
            <w:r>
              <w:rPr>
                <w:rFonts w:ascii="Times New Roman" w:hAnsi="Times New Roman" w:cs="Times New Roman"/>
              </w:rPr>
              <w:t>)</w:t>
            </w:r>
          </w:p>
          <w:p w14:paraId="4D8650D9" w14:textId="77777777" w:rsidR="002C209F" w:rsidRDefault="002C209F" w:rsidP="00D100B4">
            <w:pPr>
              <w:rPr>
                <w:rFonts w:ascii="Times New Roman" w:hAnsi="Times New Roman" w:cs="Times New Roman"/>
              </w:rPr>
            </w:pPr>
          </w:p>
          <w:p w14:paraId="70D22EDB" w14:textId="0603CD91" w:rsidR="002C209F" w:rsidRDefault="002C209F" w:rsidP="00D100B4">
            <w:pPr>
              <w:rPr>
                <w:rFonts w:ascii="Times New Roman" w:hAnsi="Times New Roman" w:cs="Times New Roman"/>
              </w:rPr>
            </w:pPr>
            <w:r>
              <w:rPr>
                <w:rFonts w:ascii="Times New Roman" w:hAnsi="Times New Roman" w:cs="Times New Roman"/>
              </w:rPr>
              <w:t xml:space="preserve">Continue exploring possible topics for final </w:t>
            </w:r>
            <w:proofErr w:type="gramStart"/>
            <w:r>
              <w:rPr>
                <w:rFonts w:ascii="Times New Roman" w:hAnsi="Times New Roman" w:cs="Times New Roman"/>
              </w:rPr>
              <w:t>project</w:t>
            </w:r>
            <w:proofErr w:type="gramEnd"/>
          </w:p>
          <w:p w14:paraId="0FEF3E5E" w14:textId="77777777" w:rsidR="00EA2A59" w:rsidRPr="00973031" w:rsidRDefault="00EA2A59" w:rsidP="00354432">
            <w:pPr>
              <w:rPr>
                <w:rFonts w:ascii="Times New Roman" w:hAnsi="Times New Roman" w:cs="Times New Roman"/>
              </w:rPr>
            </w:pPr>
          </w:p>
        </w:tc>
        <w:tc>
          <w:tcPr>
            <w:tcW w:w="3117" w:type="dxa"/>
          </w:tcPr>
          <w:p w14:paraId="683851CC" w14:textId="70831CE7" w:rsidR="00EA2A59" w:rsidRPr="00973031" w:rsidRDefault="00EA2A59" w:rsidP="00EA2A59">
            <w:pPr>
              <w:rPr>
                <w:rFonts w:ascii="Times New Roman" w:hAnsi="Times New Roman" w:cs="Times New Roman"/>
              </w:rPr>
            </w:pPr>
          </w:p>
        </w:tc>
      </w:tr>
      <w:tr w:rsidR="00EA2A59" w:rsidRPr="00973031" w14:paraId="38DAA455" w14:textId="77777777" w:rsidTr="00EA2A59">
        <w:tc>
          <w:tcPr>
            <w:tcW w:w="3116" w:type="dxa"/>
          </w:tcPr>
          <w:p w14:paraId="7F0F47E7" w14:textId="0D1AC753" w:rsidR="00EA2A59" w:rsidRPr="00973031" w:rsidRDefault="00EA2A59" w:rsidP="00EA2A59">
            <w:pPr>
              <w:rPr>
                <w:rFonts w:ascii="Times New Roman" w:hAnsi="Times New Roman" w:cs="Times New Roman"/>
              </w:rPr>
            </w:pPr>
            <w:r w:rsidRPr="00973031">
              <w:rPr>
                <w:rFonts w:ascii="Times New Roman" w:hAnsi="Times New Roman" w:cs="Times New Roman"/>
              </w:rPr>
              <w:t>T</w:t>
            </w:r>
            <w:r w:rsidR="00BD3004" w:rsidRPr="00973031">
              <w:rPr>
                <w:rFonts w:ascii="Times New Roman" w:hAnsi="Times New Roman" w:cs="Times New Roman"/>
              </w:rPr>
              <w:t>hur</w:t>
            </w:r>
            <w:r w:rsidRPr="00973031">
              <w:rPr>
                <w:rFonts w:ascii="Times New Roman" w:hAnsi="Times New Roman" w:cs="Times New Roman"/>
              </w:rPr>
              <w:t xml:space="preserve">s. </w:t>
            </w:r>
            <w:r w:rsidR="00BD3004" w:rsidRPr="00973031">
              <w:rPr>
                <w:rFonts w:ascii="Times New Roman" w:hAnsi="Times New Roman" w:cs="Times New Roman"/>
              </w:rPr>
              <w:t>May 2</w:t>
            </w:r>
            <w:r w:rsidR="00A87F28">
              <w:rPr>
                <w:rFonts w:ascii="Times New Roman" w:hAnsi="Times New Roman" w:cs="Times New Roman"/>
              </w:rPr>
              <w:t>3</w:t>
            </w:r>
          </w:p>
          <w:p w14:paraId="11AB8B75" w14:textId="77777777" w:rsidR="00CD4ACC" w:rsidRPr="00973031" w:rsidRDefault="00CD4ACC" w:rsidP="00EA2A59">
            <w:pPr>
              <w:rPr>
                <w:rFonts w:ascii="Times New Roman" w:hAnsi="Times New Roman" w:cs="Times New Roman"/>
              </w:rPr>
            </w:pPr>
          </w:p>
          <w:p w14:paraId="432E3054" w14:textId="363A1FA3" w:rsidR="00CD4ACC" w:rsidRPr="00973031" w:rsidRDefault="00D96C65" w:rsidP="00EA2A59">
            <w:pPr>
              <w:rPr>
                <w:rFonts w:ascii="Times New Roman" w:hAnsi="Times New Roman" w:cs="Times New Roman"/>
                <w:b/>
                <w:bCs/>
              </w:rPr>
            </w:pPr>
            <w:r w:rsidRPr="00973031">
              <w:rPr>
                <w:rFonts w:ascii="Times New Roman" w:hAnsi="Times New Roman" w:cs="Times New Roman"/>
                <w:b/>
                <w:bCs/>
              </w:rPr>
              <w:t>Online (asynchronous)</w:t>
            </w:r>
          </w:p>
        </w:tc>
        <w:tc>
          <w:tcPr>
            <w:tcW w:w="3117" w:type="dxa"/>
          </w:tcPr>
          <w:p w14:paraId="3D38964B" w14:textId="77777777" w:rsidR="00862338" w:rsidRDefault="00862338" w:rsidP="00862338">
            <w:pPr>
              <w:rPr>
                <w:rFonts w:ascii="Times New Roman" w:hAnsi="Times New Roman" w:cs="Times New Roman"/>
              </w:rPr>
            </w:pPr>
            <w:r>
              <w:rPr>
                <w:rFonts w:ascii="Times New Roman" w:hAnsi="Times New Roman" w:cs="Times New Roman"/>
              </w:rPr>
              <w:t xml:space="preserve">Continue reading </w:t>
            </w:r>
            <w:r w:rsidRPr="00862338">
              <w:rPr>
                <w:rFonts w:ascii="Times New Roman" w:hAnsi="Times New Roman" w:cs="Times New Roman"/>
                <w:i/>
                <w:iCs/>
              </w:rPr>
              <w:t>Undoing the Grade</w:t>
            </w:r>
            <w:r>
              <w:rPr>
                <w:rFonts w:ascii="Times New Roman" w:hAnsi="Times New Roman" w:cs="Times New Roman"/>
              </w:rPr>
              <w:t xml:space="preserve"> (</w:t>
            </w:r>
            <w:proofErr w:type="spellStart"/>
            <w:r>
              <w:rPr>
                <w:rFonts w:ascii="Times New Roman" w:hAnsi="Times New Roman" w:cs="Times New Roman"/>
              </w:rPr>
              <w:t>Stommel</w:t>
            </w:r>
            <w:proofErr w:type="spellEnd"/>
            <w:r>
              <w:rPr>
                <w:rFonts w:ascii="Times New Roman" w:hAnsi="Times New Roman" w:cs="Times New Roman"/>
              </w:rPr>
              <w:t>)</w:t>
            </w:r>
          </w:p>
          <w:p w14:paraId="3EEA87D3" w14:textId="77777777" w:rsidR="00862338" w:rsidRDefault="00862338" w:rsidP="00862338">
            <w:pPr>
              <w:rPr>
                <w:rFonts w:ascii="Times New Roman" w:hAnsi="Times New Roman" w:cs="Times New Roman"/>
              </w:rPr>
            </w:pPr>
          </w:p>
          <w:p w14:paraId="4669758E" w14:textId="77777777" w:rsidR="00862338" w:rsidRDefault="00862338" w:rsidP="00862338">
            <w:pPr>
              <w:rPr>
                <w:rFonts w:ascii="Times New Roman" w:hAnsi="Times New Roman" w:cs="Times New Roman"/>
              </w:rPr>
            </w:pPr>
            <w:r>
              <w:rPr>
                <w:rFonts w:ascii="Times New Roman" w:hAnsi="Times New Roman" w:cs="Times New Roman"/>
              </w:rPr>
              <w:t xml:space="preserve">Continue exploring possible topics for final </w:t>
            </w:r>
            <w:proofErr w:type="gramStart"/>
            <w:r>
              <w:rPr>
                <w:rFonts w:ascii="Times New Roman" w:hAnsi="Times New Roman" w:cs="Times New Roman"/>
              </w:rPr>
              <w:t>project</w:t>
            </w:r>
            <w:proofErr w:type="gramEnd"/>
          </w:p>
          <w:p w14:paraId="5E54EC5B" w14:textId="77777777" w:rsidR="00EA2A59" w:rsidRPr="00973031" w:rsidRDefault="00EA2A59" w:rsidP="000E4538">
            <w:pPr>
              <w:pStyle w:val="NormalWeb"/>
              <w:spacing w:before="0" w:beforeAutospacing="0" w:after="0" w:afterAutospacing="0"/>
              <w:textAlignment w:val="baseline"/>
            </w:pPr>
          </w:p>
        </w:tc>
        <w:tc>
          <w:tcPr>
            <w:tcW w:w="3117" w:type="dxa"/>
          </w:tcPr>
          <w:p w14:paraId="7AFC3719" w14:textId="01C9106E" w:rsidR="00AB6213" w:rsidRPr="00973031" w:rsidRDefault="00AB6213" w:rsidP="0007079D">
            <w:pPr>
              <w:rPr>
                <w:rFonts w:ascii="Times New Roman" w:hAnsi="Times New Roman" w:cs="Times New Roman"/>
              </w:rPr>
            </w:pPr>
          </w:p>
        </w:tc>
      </w:tr>
      <w:tr w:rsidR="00EA2A59" w:rsidRPr="00973031" w14:paraId="518FCBF5" w14:textId="77777777" w:rsidTr="00EA2A59">
        <w:tc>
          <w:tcPr>
            <w:tcW w:w="3116" w:type="dxa"/>
          </w:tcPr>
          <w:p w14:paraId="36DF1A3C" w14:textId="18A0E234" w:rsidR="00EA2A59" w:rsidRPr="00973031" w:rsidRDefault="00EA2A59" w:rsidP="00EA2A59">
            <w:pPr>
              <w:rPr>
                <w:rFonts w:ascii="Times New Roman" w:hAnsi="Times New Roman" w:cs="Times New Roman"/>
              </w:rPr>
            </w:pPr>
            <w:r w:rsidRPr="00973031">
              <w:rPr>
                <w:rFonts w:ascii="Times New Roman" w:hAnsi="Times New Roman" w:cs="Times New Roman"/>
              </w:rPr>
              <w:lastRenderedPageBreak/>
              <w:t>T</w:t>
            </w:r>
            <w:r w:rsidR="00BD3004" w:rsidRPr="00973031">
              <w:rPr>
                <w:rFonts w:ascii="Times New Roman" w:hAnsi="Times New Roman" w:cs="Times New Roman"/>
              </w:rPr>
              <w:t xml:space="preserve">ues. May </w:t>
            </w:r>
            <w:r w:rsidR="00A87F28">
              <w:rPr>
                <w:rFonts w:ascii="Times New Roman" w:hAnsi="Times New Roman" w:cs="Times New Roman"/>
              </w:rPr>
              <w:t>28</w:t>
            </w:r>
          </w:p>
          <w:p w14:paraId="27FE42F8" w14:textId="77777777" w:rsidR="00EA2A59" w:rsidRPr="00973031" w:rsidRDefault="00EA2A59" w:rsidP="00EA2A59">
            <w:pPr>
              <w:rPr>
                <w:rFonts w:ascii="Times New Roman" w:hAnsi="Times New Roman" w:cs="Times New Roman"/>
              </w:rPr>
            </w:pPr>
          </w:p>
          <w:p w14:paraId="6F563D6F" w14:textId="77777777" w:rsidR="00D96C65" w:rsidRPr="00973031" w:rsidRDefault="00D96C65" w:rsidP="00D96C65">
            <w:pPr>
              <w:rPr>
                <w:rFonts w:ascii="Times New Roman" w:hAnsi="Times New Roman" w:cs="Times New Roman"/>
                <w:b/>
                <w:bCs/>
              </w:rPr>
            </w:pPr>
            <w:r w:rsidRPr="00973031">
              <w:rPr>
                <w:rFonts w:ascii="Times New Roman" w:hAnsi="Times New Roman" w:cs="Times New Roman"/>
                <w:b/>
                <w:bCs/>
              </w:rPr>
              <w:t>Face-to Face</w:t>
            </w:r>
          </w:p>
          <w:p w14:paraId="605BEF65" w14:textId="2C6665A5" w:rsidR="00EA2A59" w:rsidRPr="00973031" w:rsidRDefault="00EA2A59" w:rsidP="00EA2A59">
            <w:pPr>
              <w:rPr>
                <w:rFonts w:ascii="Times New Roman" w:hAnsi="Times New Roman" w:cs="Times New Roman"/>
                <w:b/>
                <w:bCs/>
              </w:rPr>
            </w:pPr>
          </w:p>
        </w:tc>
        <w:tc>
          <w:tcPr>
            <w:tcW w:w="3117" w:type="dxa"/>
          </w:tcPr>
          <w:p w14:paraId="36AF2D37" w14:textId="2F10D5D3" w:rsidR="00BD0778" w:rsidRDefault="00BD0778" w:rsidP="00BD0778">
            <w:pPr>
              <w:rPr>
                <w:rFonts w:ascii="Times New Roman" w:hAnsi="Times New Roman" w:cs="Times New Roman"/>
              </w:rPr>
            </w:pPr>
            <w:r>
              <w:rPr>
                <w:rFonts w:ascii="Times New Roman" w:hAnsi="Times New Roman" w:cs="Times New Roman"/>
              </w:rPr>
              <w:t xml:space="preserve">Finish reading </w:t>
            </w:r>
            <w:r w:rsidRPr="00862338">
              <w:rPr>
                <w:rFonts w:ascii="Times New Roman" w:hAnsi="Times New Roman" w:cs="Times New Roman"/>
                <w:i/>
                <w:iCs/>
              </w:rPr>
              <w:t>Undoing the Grade</w:t>
            </w:r>
            <w:r>
              <w:rPr>
                <w:rFonts w:ascii="Times New Roman" w:hAnsi="Times New Roman" w:cs="Times New Roman"/>
              </w:rPr>
              <w:t xml:space="preserve"> (</w:t>
            </w:r>
            <w:proofErr w:type="spellStart"/>
            <w:r>
              <w:rPr>
                <w:rFonts w:ascii="Times New Roman" w:hAnsi="Times New Roman" w:cs="Times New Roman"/>
              </w:rPr>
              <w:t>Stommel</w:t>
            </w:r>
            <w:proofErr w:type="spellEnd"/>
            <w:r>
              <w:rPr>
                <w:rFonts w:ascii="Times New Roman" w:hAnsi="Times New Roman" w:cs="Times New Roman"/>
              </w:rPr>
              <w:t>)</w:t>
            </w:r>
          </w:p>
          <w:p w14:paraId="48EDB9EC" w14:textId="77777777" w:rsidR="00EA2A59" w:rsidRDefault="00EA2A59" w:rsidP="00AA5BF2">
            <w:pPr>
              <w:pStyle w:val="NormalWeb"/>
              <w:spacing w:before="0" w:beforeAutospacing="0" w:after="0" w:afterAutospacing="0"/>
              <w:textAlignment w:val="baseline"/>
            </w:pPr>
          </w:p>
          <w:p w14:paraId="63026621" w14:textId="77777777" w:rsidR="00354432" w:rsidRPr="00973031" w:rsidRDefault="00354432" w:rsidP="00354432">
            <w:pPr>
              <w:rPr>
                <w:rFonts w:ascii="Times New Roman" w:hAnsi="Times New Roman" w:cs="Times New Roman"/>
              </w:rPr>
            </w:pPr>
            <w:r w:rsidRPr="00973031">
              <w:rPr>
                <w:rFonts w:ascii="Times New Roman" w:hAnsi="Times New Roman" w:cs="Times New Roman"/>
              </w:rPr>
              <w:t>Inoue Introduction: Laboring Toward Grading Contracts and the Inner Dikes (pp. 3-20)</w:t>
            </w:r>
          </w:p>
          <w:p w14:paraId="0AFA9B29" w14:textId="2009A343" w:rsidR="00354432" w:rsidRPr="00973031" w:rsidRDefault="00354432" w:rsidP="00AA5BF2">
            <w:pPr>
              <w:pStyle w:val="NormalWeb"/>
              <w:spacing w:before="0" w:beforeAutospacing="0" w:after="0" w:afterAutospacing="0"/>
              <w:textAlignment w:val="baseline"/>
            </w:pPr>
          </w:p>
        </w:tc>
        <w:tc>
          <w:tcPr>
            <w:tcW w:w="3117" w:type="dxa"/>
          </w:tcPr>
          <w:p w14:paraId="2353A50B" w14:textId="77777777" w:rsidR="00EA2A59" w:rsidRDefault="007C17DD" w:rsidP="00DD304A">
            <w:pPr>
              <w:rPr>
                <w:rFonts w:ascii="Times New Roman" w:hAnsi="Times New Roman" w:cs="Times New Roman"/>
              </w:rPr>
            </w:pPr>
            <w:r>
              <w:rPr>
                <w:rFonts w:ascii="Times New Roman" w:hAnsi="Times New Roman" w:cs="Times New Roman"/>
              </w:rPr>
              <w:t xml:space="preserve">Discuss course </w:t>
            </w:r>
            <w:proofErr w:type="gramStart"/>
            <w:r>
              <w:rPr>
                <w:rFonts w:ascii="Times New Roman" w:hAnsi="Times New Roman" w:cs="Times New Roman"/>
              </w:rPr>
              <w:t>assignments</w:t>
            </w:r>
            <w:proofErr w:type="gramEnd"/>
          </w:p>
          <w:p w14:paraId="29EECB49" w14:textId="77777777" w:rsidR="007C17DD" w:rsidRDefault="007C17DD" w:rsidP="00DD304A">
            <w:pPr>
              <w:rPr>
                <w:rFonts w:ascii="Times New Roman" w:hAnsi="Times New Roman" w:cs="Times New Roman"/>
              </w:rPr>
            </w:pPr>
          </w:p>
          <w:p w14:paraId="50397101" w14:textId="77777777" w:rsidR="007C17DD" w:rsidRDefault="007C17DD" w:rsidP="00DD304A">
            <w:pPr>
              <w:rPr>
                <w:rFonts w:ascii="Times New Roman" w:hAnsi="Times New Roman" w:cs="Times New Roman"/>
              </w:rPr>
            </w:pPr>
            <w:r>
              <w:rPr>
                <w:rFonts w:ascii="Times New Roman" w:hAnsi="Times New Roman" w:cs="Times New Roman"/>
              </w:rPr>
              <w:t>Book groups</w:t>
            </w:r>
            <w:r w:rsidR="00DD09ED">
              <w:rPr>
                <w:rFonts w:ascii="Times New Roman" w:hAnsi="Times New Roman" w:cs="Times New Roman"/>
              </w:rPr>
              <w:t xml:space="preserve"> and text selection</w:t>
            </w:r>
          </w:p>
          <w:p w14:paraId="115175B2" w14:textId="77777777" w:rsidR="00DD09ED" w:rsidRDefault="00DD09ED" w:rsidP="00DD304A">
            <w:pPr>
              <w:rPr>
                <w:rFonts w:ascii="Times New Roman" w:hAnsi="Times New Roman" w:cs="Times New Roman"/>
              </w:rPr>
            </w:pPr>
          </w:p>
          <w:p w14:paraId="7619A9B0" w14:textId="6F07A3F5" w:rsidR="00DD09ED" w:rsidRPr="00973031" w:rsidRDefault="00DD09ED" w:rsidP="00DD304A">
            <w:pPr>
              <w:rPr>
                <w:rFonts w:ascii="Times New Roman" w:hAnsi="Times New Roman" w:cs="Times New Roman"/>
              </w:rPr>
            </w:pPr>
            <w:r>
              <w:rPr>
                <w:rFonts w:ascii="Times New Roman" w:hAnsi="Times New Roman" w:cs="Times New Roman"/>
              </w:rPr>
              <w:t>Refine project topics</w:t>
            </w:r>
          </w:p>
        </w:tc>
      </w:tr>
      <w:tr w:rsidR="00EA2A59" w:rsidRPr="00973031" w14:paraId="3F3EAF39" w14:textId="77777777" w:rsidTr="00EA2A59">
        <w:tc>
          <w:tcPr>
            <w:tcW w:w="3116" w:type="dxa"/>
          </w:tcPr>
          <w:p w14:paraId="650D40E8" w14:textId="0C9C6ED3" w:rsidR="00EA2A59" w:rsidRPr="00973031" w:rsidRDefault="00EA2A59" w:rsidP="00EA2A59">
            <w:pPr>
              <w:rPr>
                <w:rFonts w:ascii="Times New Roman" w:hAnsi="Times New Roman" w:cs="Times New Roman"/>
              </w:rPr>
            </w:pPr>
            <w:r w:rsidRPr="00973031">
              <w:rPr>
                <w:rFonts w:ascii="Times New Roman" w:hAnsi="Times New Roman" w:cs="Times New Roman"/>
              </w:rPr>
              <w:t>T</w:t>
            </w:r>
            <w:r w:rsidR="00BD3004" w:rsidRPr="00973031">
              <w:rPr>
                <w:rFonts w:ascii="Times New Roman" w:hAnsi="Times New Roman" w:cs="Times New Roman"/>
              </w:rPr>
              <w:t xml:space="preserve">hurs. </w:t>
            </w:r>
            <w:r w:rsidR="00A87F28">
              <w:rPr>
                <w:rFonts w:ascii="Times New Roman" w:hAnsi="Times New Roman" w:cs="Times New Roman"/>
              </w:rPr>
              <w:t>May 30</w:t>
            </w:r>
          </w:p>
          <w:p w14:paraId="6D1CF58F" w14:textId="77777777" w:rsidR="00CD4ACC" w:rsidRPr="00973031" w:rsidRDefault="00CD4ACC" w:rsidP="00EA2A59">
            <w:pPr>
              <w:rPr>
                <w:rFonts w:ascii="Times New Roman" w:hAnsi="Times New Roman" w:cs="Times New Roman"/>
              </w:rPr>
            </w:pPr>
          </w:p>
          <w:p w14:paraId="1D49ED4D" w14:textId="77777777" w:rsidR="00CD4ACC" w:rsidRDefault="00CD4ACC" w:rsidP="00EA2A59">
            <w:pPr>
              <w:rPr>
                <w:rFonts w:ascii="Times New Roman" w:hAnsi="Times New Roman" w:cs="Times New Roman"/>
                <w:b/>
                <w:bCs/>
              </w:rPr>
            </w:pPr>
            <w:r w:rsidRPr="00973031">
              <w:rPr>
                <w:rFonts w:ascii="Times New Roman" w:hAnsi="Times New Roman" w:cs="Times New Roman"/>
                <w:b/>
                <w:bCs/>
              </w:rPr>
              <w:t xml:space="preserve">Face-to-Face </w:t>
            </w:r>
          </w:p>
          <w:p w14:paraId="14905C22" w14:textId="672F14B2" w:rsidR="00DF5C1B" w:rsidRPr="00973031" w:rsidRDefault="00DF5C1B" w:rsidP="00EA2A59">
            <w:pPr>
              <w:rPr>
                <w:rFonts w:ascii="Times New Roman" w:hAnsi="Times New Roman" w:cs="Times New Roman"/>
                <w:b/>
                <w:bCs/>
              </w:rPr>
            </w:pPr>
          </w:p>
        </w:tc>
        <w:tc>
          <w:tcPr>
            <w:tcW w:w="3117" w:type="dxa"/>
          </w:tcPr>
          <w:p w14:paraId="228800F0" w14:textId="77777777" w:rsidR="00EA2A59" w:rsidRPr="00973031" w:rsidRDefault="00EA2A59" w:rsidP="00A53B15">
            <w:pPr>
              <w:pStyle w:val="NormalWeb"/>
              <w:spacing w:before="0" w:beforeAutospacing="0" w:after="0" w:afterAutospacing="0"/>
              <w:textAlignment w:val="baseline"/>
            </w:pPr>
          </w:p>
        </w:tc>
        <w:tc>
          <w:tcPr>
            <w:tcW w:w="3117" w:type="dxa"/>
          </w:tcPr>
          <w:p w14:paraId="5698CEB4" w14:textId="4E967E5B" w:rsidR="00EA2A59" w:rsidRPr="00973031" w:rsidRDefault="00872D73" w:rsidP="00EA2A59">
            <w:pPr>
              <w:rPr>
                <w:rFonts w:ascii="Times New Roman" w:hAnsi="Times New Roman" w:cs="Times New Roman"/>
              </w:rPr>
            </w:pPr>
            <w:r>
              <w:rPr>
                <w:rFonts w:ascii="Times New Roman" w:hAnsi="Times New Roman" w:cs="Times New Roman"/>
              </w:rPr>
              <w:t>Finalize project topics</w:t>
            </w:r>
          </w:p>
        </w:tc>
      </w:tr>
      <w:tr w:rsidR="00EA2A59" w:rsidRPr="00973031" w14:paraId="11C86343" w14:textId="77777777" w:rsidTr="00EA2A59">
        <w:tc>
          <w:tcPr>
            <w:tcW w:w="3116" w:type="dxa"/>
          </w:tcPr>
          <w:p w14:paraId="0C19DA80" w14:textId="0296E03A" w:rsidR="00EA2A59" w:rsidRPr="00973031" w:rsidRDefault="00BD3004" w:rsidP="00EA2A59">
            <w:pPr>
              <w:rPr>
                <w:rFonts w:ascii="Times New Roman" w:hAnsi="Times New Roman" w:cs="Times New Roman"/>
              </w:rPr>
            </w:pPr>
            <w:r w:rsidRPr="00973031">
              <w:rPr>
                <w:rFonts w:ascii="Times New Roman" w:hAnsi="Times New Roman" w:cs="Times New Roman"/>
              </w:rPr>
              <w:t xml:space="preserve">Tues. June </w:t>
            </w:r>
            <w:r w:rsidR="00A87F28">
              <w:rPr>
                <w:rFonts w:ascii="Times New Roman" w:hAnsi="Times New Roman" w:cs="Times New Roman"/>
              </w:rPr>
              <w:t>4</w:t>
            </w:r>
          </w:p>
          <w:p w14:paraId="6BF5804D" w14:textId="77777777" w:rsidR="00CD4ACC" w:rsidRDefault="00CD4ACC" w:rsidP="00EA2A59">
            <w:pPr>
              <w:rPr>
                <w:rFonts w:ascii="Times New Roman" w:hAnsi="Times New Roman" w:cs="Times New Roman"/>
              </w:rPr>
            </w:pPr>
          </w:p>
          <w:p w14:paraId="6F2FBAE4" w14:textId="77777777" w:rsidR="00DF5C1B" w:rsidRDefault="00DF5C1B" w:rsidP="00DF5C1B">
            <w:pPr>
              <w:rPr>
                <w:rFonts w:ascii="Times New Roman" w:hAnsi="Times New Roman" w:cs="Times New Roman"/>
                <w:b/>
                <w:bCs/>
              </w:rPr>
            </w:pPr>
            <w:r w:rsidRPr="00973031">
              <w:rPr>
                <w:rFonts w:ascii="Times New Roman" w:hAnsi="Times New Roman" w:cs="Times New Roman"/>
                <w:b/>
                <w:bCs/>
              </w:rPr>
              <w:t xml:space="preserve">Face-to-Face </w:t>
            </w:r>
          </w:p>
          <w:p w14:paraId="7BF488C4" w14:textId="77777777" w:rsidR="00DF5C1B" w:rsidRPr="00973031" w:rsidRDefault="00DF5C1B" w:rsidP="00EA2A59">
            <w:pPr>
              <w:rPr>
                <w:rFonts w:ascii="Times New Roman" w:hAnsi="Times New Roman" w:cs="Times New Roman"/>
              </w:rPr>
            </w:pPr>
          </w:p>
          <w:p w14:paraId="62D503C2" w14:textId="73648354" w:rsidR="00CD4ACC" w:rsidRPr="00973031" w:rsidRDefault="00CD4ACC" w:rsidP="00EA2A59">
            <w:pPr>
              <w:rPr>
                <w:rFonts w:ascii="Times New Roman" w:hAnsi="Times New Roman" w:cs="Times New Roman"/>
                <w:b/>
                <w:bCs/>
              </w:rPr>
            </w:pPr>
          </w:p>
        </w:tc>
        <w:tc>
          <w:tcPr>
            <w:tcW w:w="3117" w:type="dxa"/>
          </w:tcPr>
          <w:p w14:paraId="4DAAE484" w14:textId="6B21B701" w:rsidR="00EA2A59" w:rsidRPr="00973031" w:rsidRDefault="00141942" w:rsidP="007C304A">
            <w:pPr>
              <w:pStyle w:val="NormalWeb"/>
              <w:spacing w:before="0" w:beforeAutospacing="0" w:after="0" w:afterAutospacing="0"/>
              <w:textAlignment w:val="baseline"/>
            </w:pPr>
            <w:r>
              <w:rPr>
                <w:sz w:val="20"/>
                <w:szCs w:val="20"/>
              </w:rPr>
              <w:t>Begin</w:t>
            </w:r>
            <w:r w:rsidRPr="00FC3C1A">
              <w:rPr>
                <w:sz w:val="20"/>
                <w:szCs w:val="20"/>
              </w:rPr>
              <w:t xml:space="preserve"> reading </w:t>
            </w:r>
            <w:r w:rsidRPr="00FC3C1A">
              <w:rPr>
                <w:i/>
                <w:iCs/>
                <w:sz w:val="20"/>
                <w:szCs w:val="20"/>
              </w:rPr>
              <w:t>Hacking Assessment</w:t>
            </w:r>
            <w:r w:rsidRPr="00FC3C1A">
              <w:rPr>
                <w:sz w:val="20"/>
                <w:szCs w:val="20"/>
              </w:rPr>
              <w:t xml:space="preserve"> (</w:t>
            </w:r>
            <w:proofErr w:type="spellStart"/>
            <w:r w:rsidRPr="00FC3C1A">
              <w:rPr>
                <w:sz w:val="20"/>
                <w:szCs w:val="20"/>
              </w:rPr>
              <w:t>Sackstein</w:t>
            </w:r>
            <w:proofErr w:type="spellEnd"/>
            <w:r w:rsidRPr="00FC3C1A">
              <w:rPr>
                <w:sz w:val="20"/>
                <w:szCs w:val="20"/>
              </w:rPr>
              <w:t>)</w:t>
            </w:r>
          </w:p>
        </w:tc>
        <w:tc>
          <w:tcPr>
            <w:tcW w:w="3117" w:type="dxa"/>
          </w:tcPr>
          <w:p w14:paraId="70352449" w14:textId="77777777" w:rsidR="00CD4ACC" w:rsidRPr="00973031" w:rsidRDefault="00CD4ACC" w:rsidP="00EA2A59">
            <w:pPr>
              <w:rPr>
                <w:rFonts w:ascii="Times New Roman" w:hAnsi="Times New Roman" w:cs="Times New Roman"/>
              </w:rPr>
            </w:pPr>
          </w:p>
          <w:p w14:paraId="300D8587" w14:textId="69DDC7E9" w:rsidR="00CD4ACC" w:rsidRPr="00973031" w:rsidRDefault="00D16BC5" w:rsidP="00EA2A59">
            <w:pPr>
              <w:rPr>
                <w:rFonts w:ascii="Times New Roman" w:hAnsi="Times New Roman" w:cs="Times New Roman"/>
              </w:rPr>
            </w:pPr>
            <w:r>
              <w:rPr>
                <w:rFonts w:ascii="Times New Roman" w:hAnsi="Times New Roman" w:cs="Times New Roman"/>
              </w:rPr>
              <w:t>In class conference and work time</w:t>
            </w:r>
          </w:p>
        </w:tc>
      </w:tr>
      <w:tr w:rsidR="00EA2A59" w:rsidRPr="00973031" w14:paraId="3B2FF84B" w14:textId="77777777" w:rsidTr="00EA2A59">
        <w:tc>
          <w:tcPr>
            <w:tcW w:w="3116" w:type="dxa"/>
          </w:tcPr>
          <w:p w14:paraId="7A5300E6" w14:textId="2AF99C02" w:rsidR="00EA2A59" w:rsidRPr="00973031" w:rsidRDefault="00EA2A59" w:rsidP="00EA2A59">
            <w:pPr>
              <w:rPr>
                <w:rFonts w:ascii="Times New Roman" w:hAnsi="Times New Roman" w:cs="Times New Roman"/>
              </w:rPr>
            </w:pPr>
            <w:r w:rsidRPr="00973031">
              <w:rPr>
                <w:rFonts w:ascii="Times New Roman" w:hAnsi="Times New Roman" w:cs="Times New Roman"/>
              </w:rPr>
              <w:t>T</w:t>
            </w:r>
            <w:r w:rsidR="00BD3004" w:rsidRPr="00973031">
              <w:rPr>
                <w:rFonts w:ascii="Times New Roman" w:hAnsi="Times New Roman" w:cs="Times New Roman"/>
              </w:rPr>
              <w:t xml:space="preserve">hurs. June </w:t>
            </w:r>
            <w:r w:rsidR="00A87F28">
              <w:rPr>
                <w:rFonts w:ascii="Times New Roman" w:hAnsi="Times New Roman" w:cs="Times New Roman"/>
              </w:rPr>
              <w:t>6</w:t>
            </w:r>
          </w:p>
          <w:p w14:paraId="5620E31F" w14:textId="77777777" w:rsidR="00C07666" w:rsidRDefault="00C07666" w:rsidP="00EA2A59">
            <w:pPr>
              <w:rPr>
                <w:rFonts w:ascii="Times New Roman" w:hAnsi="Times New Roman" w:cs="Times New Roman"/>
              </w:rPr>
            </w:pPr>
          </w:p>
          <w:p w14:paraId="60F7C8B0" w14:textId="1CDAF09D" w:rsidR="00A0581B" w:rsidRPr="00973031" w:rsidRDefault="00A0581B" w:rsidP="00EA2A59">
            <w:pPr>
              <w:rPr>
                <w:rFonts w:ascii="Times New Roman" w:hAnsi="Times New Roman" w:cs="Times New Roman"/>
              </w:rPr>
            </w:pPr>
            <w:r w:rsidRPr="00973031">
              <w:rPr>
                <w:rFonts w:ascii="Times New Roman" w:hAnsi="Times New Roman" w:cs="Times New Roman"/>
                <w:b/>
                <w:bCs/>
              </w:rPr>
              <w:t>Online (asynchronous)</w:t>
            </w:r>
          </w:p>
          <w:p w14:paraId="4F94C54D" w14:textId="12F0C62A" w:rsidR="00C07666" w:rsidRPr="00973031" w:rsidRDefault="00C07666" w:rsidP="000E4A17">
            <w:pPr>
              <w:rPr>
                <w:rFonts w:ascii="Times New Roman" w:hAnsi="Times New Roman" w:cs="Times New Roman"/>
              </w:rPr>
            </w:pPr>
          </w:p>
        </w:tc>
        <w:tc>
          <w:tcPr>
            <w:tcW w:w="3117" w:type="dxa"/>
          </w:tcPr>
          <w:p w14:paraId="1961EB26" w14:textId="277E794F" w:rsidR="00EA2A59" w:rsidRPr="00FC3C1A" w:rsidRDefault="00141942" w:rsidP="00783745">
            <w:pPr>
              <w:pStyle w:val="NormalWeb"/>
              <w:spacing w:before="0" w:beforeAutospacing="0" w:after="0" w:afterAutospacing="0"/>
              <w:textAlignment w:val="baseline"/>
              <w:rPr>
                <w:sz w:val="20"/>
                <w:szCs w:val="20"/>
              </w:rPr>
            </w:pPr>
            <w:r>
              <w:rPr>
                <w:sz w:val="20"/>
                <w:szCs w:val="20"/>
              </w:rPr>
              <w:t>Continue</w:t>
            </w:r>
            <w:r w:rsidR="00FC3C1A" w:rsidRPr="00FC3C1A">
              <w:rPr>
                <w:sz w:val="20"/>
                <w:szCs w:val="20"/>
              </w:rPr>
              <w:t xml:space="preserve"> reading </w:t>
            </w:r>
            <w:r w:rsidR="00FC3C1A" w:rsidRPr="00FC3C1A">
              <w:rPr>
                <w:i/>
                <w:iCs/>
                <w:sz w:val="20"/>
                <w:szCs w:val="20"/>
              </w:rPr>
              <w:t>Hacking Assessment</w:t>
            </w:r>
            <w:r w:rsidR="00FC3C1A" w:rsidRPr="00FC3C1A">
              <w:rPr>
                <w:sz w:val="20"/>
                <w:szCs w:val="20"/>
              </w:rPr>
              <w:t xml:space="preserve"> (</w:t>
            </w:r>
            <w:proofErr w:type="spellStart"/>
            <w:r w:rsidR="00FC3C1A" w:rsidRPr="00FC3C1A">
              <w:rPr>
                <w:sz w:val="20"/>
                <w:szCs w:val="20"/>
              </w:rPr>
              <w:t>Sackstein</w:t>
            </w:r>
            <w:proofErr w:type="spellEnd"/>
            <w:r w:rsidR="00FC3C1A" w:rsidRPr="00FC3C1A">
              <w:rPr>
                <w:sz w:val="20"/>
                <w:szCs w:val="20"/>
              </w:rPr>
              <w:t>)</w:t>
            </w:r>
          </w:p>
        </w:tc>
        <w:tc>
          <w:tcPr>
            <w:tcW w:w="3117" w:type="dxa"/>
          </w:tcPr>
          <w:p w14:paraId="4216E658" w14:textId="77777777" w:rsidR="00864BC6" w:rsidRPr="0007079D" w:rsidRDefault="00864BC6" w:rsidP="00864BC6">
            <w:pPr>
              <w:rPr>
                <w:rFonts w:ascii="Times New Roman" w:hAnsi="Times New Roman" w:cs="Times New Roman"/>
                <w:b/>
                <w:bCs/>
              </w:rPr>
            </w:pPr>
            <w:r w:rsidRPr="0007079D">
              <w:rPr>
                <w:rFonts w:ascii="Times New Roman" w:hAnsi="Times New Roman" w:cs="Times New Roman"/>
                <w:b/>
                <w:bCs/>
              </w:rPr>
              <w:t>Proposals for Final Project</w:t>
            </w:r>
          </w:p>
          <w:p w14:paraId="5C86D1EA" w14:textId="1BDBF428" w:rsidR="001A293D" w:rsidRPr="00973031" w:rsidRDefault="001A293D" w:rsidP="00EA2A59">
            <w:pPr>
              <w:rPr>
                <w:rFonts w:ascii="Times New Roman" w:hAnsi="Times New Roman" w:cs="Times New Roman"/>
              </w:rPr>
            </w:pPr>
          </w:p>
        </w:tc>
      </w:tr>
      <w:tr w:rsidR="00EA2A59" w:rsidRPr="00973031" w14:paraId="27E81CB6" w14:textId="77777777" w:rsidTr="00EA2A59">
        <w:tc>
          <w:tcPr>
            <w:tcW w:w="3116" w:type="dxa"/>
          </w:tcPr>
          <w:p w14:paraId="166224A0" w14:textId="4BB7E1BA" w:rsidR="00EA2A59" w:rsidRPr="00973031" w:rsidRDefault="00BD3004" w:rsidP="00EA2A59">
            <w:pPr>
              <w:rPr>
                <w:rFonts w:ascii="Times New Roman" w:hAnsi="Times New Roman" w:cs="Times New Roman"/>
              </w:rPr>
            </w:pPr>
            <w:r w:rsidRPr="00973031">
              <w:rPr>
                <w:rFonts w:ascii="Times New Roman" w:hAnsi="Times New Roman" w:cs="Times New Roman"/>
              </w:rPr>
              <w:t>Tues. June 1</w:t>
            </w:r>
            <w:r w:rsidR="00A87F28">
              <w:rPr>
                <w:rFonts w:ascii="Times New Roman" w:hAnsi="Times New Roman" w:cs="Times New Roman"/>
              </w:rPr>
              <w:t>1</w:t>
            </w:r>
          </w:p>
          <w:p w14:paraId="4C094B27" w14:textId="77777777" w:rsidR="00C07666" w:rsidRDefault="00C07666" w:rsidP="00EA2A59">
            <w:pPr>
              <w:rPr>
                <w:rFonts w:ascii="Times New Roman" w:hAnsi="Times New Roman" w:cs="Times New Roman"/>
              </w:rPr>
            </w:pPr>
          </w:p>
          <w:p w14:paraId="69D7EEA3" w14:textId="3DDD21A3" w:rsidR="00DF5C1B" w:rsidRPr="00872D73" w:rsidRDefault="00DF5C1B" w:rsidP="00EA2A59">
            <w:pPr>
              <w:rPr>
                <w:rFonts w:ascii="Times New Roman" w:hAnsi="Times New Roman" w:cs="Times New Roman"/>
                <w:b/>
                <w:bCs/>
              </w:rPr>
            </w:pPr>
            <w:r w:rsidRPr="00973031">
              <w:rPr>
                <w:rFonts w:ascii="Times New Roman" w:hAnsi="Times New Roman" w:cs="Times New Roman"/>
                <w:b/>
                <w:bCs/>
              </w:rPr>
              <w:t xml:space="preserve">Face-to-Face </w:t>
            </w:r>
          </w:p>
          <w:p w14:paraId="3A551982" w14:textId="42A1A8DD" w:rsidR="0044588D" w:rsidRPr="00973031" w:rsidRDefault="0044588D" w:rsidP="00EA2A59">
            <w:pPr>
              <w:rPr>
                <w:rFonts w:ascii="Times New Roman" w:hAnsi="Times New Roman" w:cs="Times New Roman"/>
              </w:rPr>
            </w:pPr>
            <w:r w:rsidRPr="00973031">
              <w:rPr>
                <w:rFonts w:ascii="Times New Roman" w:hAnsi="Times New Roman" w:cs="Times New Roman"/>
              </w:rPr>
              <w:t xml:space="preserve"> </w:t>
            </w:r>
          </w:p>
        </w:tc>
        <w:tc>
          <w:tcPr>
            <w:tcW w:w="3117" w:type="dxa"/>
          </w:tcPr>
          <w:p w14:paraId="66BC5E5E" w14:textId="77777777" w:rsidR="00EA2A59" w:rsidRDefault="00EA2A59" w:rsidP="00194094">
            <w:pPr>
              <w:pStyle w:val="NormalWeb"/>
              <w:spacing w:before="0" w:beforeAutospacing="0" w:after="0" w:afterAutospacing="0"/>
              <w:textAlignment w:val="baseline"/>
            </w:pPr>
          </w:p>
          <w:p w14:paraId="6DC055E8" w14:textId="637D3049" w:rsidR="00FC3C1A" w:rsidRPr="00FC3C1A" w:rsidRDefault="00FC3C1A" w:rsidP="00194094">
            <w:pPr>
              <w:pStyle w:val="NormalWeb"/>
              <w:spacing w:before="0" w:beforeAutospacing="0" w:after="0" w:afterAutospacing="0"/>
              <w:textAlignment w:val="baseline"/>
              <w:rPr>
                <w:sz w:val="20"/>
                <w:szCs w:val="20"/>
              </w:rPr>
            </w:pPr>
            <w:r w:rsidRPr="00FC3C1A">
              <w:rPr>
                <w:sz w:val="20"/>
                <w:szCs w:val="20"/>
              </w:rPr>
              <w:t xml:space="preserve">Continue reading </w:t>
            </w:r>
            <w:r w:rsidRPr="00FC3C1A">
              <w:rPr>
                <w:i/>
                <w:iCs/>
                <w:sz w:val="20"/>
                <w:szCs w:val="20"/>
              </w:rPr>
              <w:t>Hacking Assessment</w:t>
            </w:r>
            <w:r w:rsidRPr="00FC3C1A">
              <w:rPr>
                <w:sz w:val="20"/>
                <w:szCs w:val="20"/>
              </w:rPr>
              <w:t xml:space="preserve"> (</w:t>
            </w:r>
            <w:proofErr w:type="spellStart"/>
            <w:r w:rsidRPr="00FC3C1A">
              <w:rPr>
                <w:sz w:val="20"/>
                <w:szCs w:val="20"/>
              </w:rPr>
              <w:t>Sackstein</w:t>
            </w:r>
            <w:proofErr w:type="spellEnd"/>
            <w:r w:rsidRPr="00FC3C1A">
              <w:rPr>
                <w:sz w:val="20"/>
                <w:szCs w:val="20"/>
              </w:rPr>
              <w:t>)</w:t>
            </w:r>
          </w:p>
        </w:tc>
        <w:tc>
          <w:tcPr>
            <w:tcW w:w="3117" w:type="dxa"/>
          </w:tcPr>
          <w:p w14:paraId="7D8077B6" w14:textId="77777777" w:rsidR="00EA2A59" w:rsidRDefault="001F32A2" w:rsidP="00EA2A59">
            <w:pPr>
              <w:rPr>
                <w:rFonts w:ascii="Times New Roman" w:hAnsi="Times New Roman" w:cs="Times New Roman"/>
              </w:rPr>
            </w:pPr>
            <w:r>
              <w:rPr>
                <w:rFonts w:ascii="Times New Roman" w:hAnsi="Times New Roman" w:cs="Times New Roman"/>
              </w:rPr>
              <w:t>In class conferences and work time</w:t>
            </w:r>
          </w:p>
          <w:p w14:paraId="1F77C5B6" w14:textId="77777777" w:rsidR="002035CA" w:rsidRDefault="002035CA" w:rsidP="00EA2A59">
            <w:pPr>
              <w:rPr>
                <w:rFonts w:ascii="Times New Roman" w:hAnsi="Times New Roman" w:cs="Times New Roman"/>
              </w:rPr>
            </w:pPr>
          </w:p>
          <w:p w14:paraId="50E89A67" w14:textId="77777777" w:rsidR="002035CA" w:rsidRDefault="002035CA" w:rsidP="002035CA">
            <w:pPr>
              <w:rPr>
                <w:rFonts w:ascii="Times New Roman" w:hAnsi="Times New Roman" w:cs="Times New Roman"/>
              </w:rPr>
            </w:pPr>
            <w:r w:rsidRPr="005A501E">
              <w:rPr>
                <w:rFonts w:ascii="Times New Roman" w:hAnsi="Times New Roman" w:cs="Times New Roman"/>
                <w:i/>
                <w:iCs/>
              </w:rPr>
              <w:t>Hacking Assessment</w:t>
            </w:r>
            <w:r>
              <w:rPr>
                <w:rFonts w:ascii="Times New Roman" w:hAnsi="Times New Roman" w:cs="Times New Roman"/>
              </w:rPr>
              <w:t xml:space="preserve"> Reading Check-Ins</w:t>
            </w:r>
          </w:p>
          <w:p w14:paraId="06ACA2A4" w14:textId="6CA5C423" w:rsidR="002035CA" w:rsidRPr="00973031" w:rsidRDefault="002035CA" w:rsidP="00EA2A59">
            <w:pPr>
              <w:rPr>
                <w:rFonts w:ascii="Times New Roman" w:hAnsi="Times New Roman" w:cs="Times New Roman"/>
              </w:rPr>
            </w:pPr>
          </w:p>
        </w:tc>
      </w:tr>
      <w:tr w:rsidR="00EA2A59" w:rsidRPr="00973031" w14:paraId="1AF9B5E2" w14:textId="77777777" w:rsidTr="00EA2A59">
        <w:tc>
          <w:tcPr>
            <w:tcW w:w="3116" w:type="dxa"/>
          </w:tcPr>
          <w:p w14:paraId="754D3049" w14:textId="1A640E97" w:rsidR="00EA2A59" w:rsidRPr="00973031" w:rsidRDefault="00BD3004" w:rsidP="00EA2A59">
            <w:pPr>
              <w:rPr>
                <w:rFonts w:ascii="Times New Roman" w:hAnsi="Times New Roman" w:cs="Times New Roman"/>
              </w:rPr>
            </w:pPr>
            <w:r w:rsidRPr="00973031">
              <w:rPr>
                <w:rFonts w:ascii="Times New Roman" w:hAnsi="Times New Roman" w:cs="Times New Roman"/>
              </w:rPr>
              <w:t>Thurs. June 1</w:t>
            </w:r>
            <w:r w:rsidR="00A87F28">
              <w:rPr>
                <w:rFonts w:ascii="Times New Roman" w:hAnsi="Times New Roman" w:cs="Times New Roman"/>
              </w:rPr>
              <w:t>3</w:t>
            </w:r>
          </w:p>
          <w:p w14:paraId="64AE0029" w14:textId="77777777" w:rsidR="00C07666" w:rsidRPr="00973031" w:rsidRDefault="00C07666" w:rsidP="00EA2A59">
            <w:pPr>
              <w:rPr>
                <w:rFonts w:ascii="Times New Roman" w:hAnsi="Times New Roman" w:cs="Times New Roman"/>
              </w:rPr>
            </w:pPr>
          </w:p>
          <w:p w14:paraId="0EA22F43" w14:textId="164D875C" w:rsidR="00C07666" w:rsidRPr="00973031" w:rsidRDefault="00A0581B" w:rsidP="00EA2A59">
            <w:pPr>
              <w:rPr>
                <w:rFonts w:ascii="Times New Roman" w:hAnsi="Times New Roman" w:cs="Times New Roman"/>
                <w:b/>
                <w:bCs/>
              </w:rPr>
            </w:pPr>
            <w:r w:rsidRPr="00973031">
              <w:rPr>
                <w:rFonts w:ascii="Times New Roman" w:hAnsi="Times New Roman" w:cs="Times New Roman"/>
                <w:b/>
                <w:bCs/>
              </w:rPr>
              <w:t>Online (asynchronous)</w:t>
            </w:r>
          </w:p>
        </w:tc>
        <w:tc>
          <w:tcPr>
            <w:tcW w:w="3117" w:type="dxa"/>
          </w:tcPr>
          <w:p w14:paraId="4330FAC0" w14:textId="048166FF" w:rsidR="00EA2A59" w:rsidRPr="00973031" w:rsidRDefault="00EA2A59" w:rsidP="00EA2A59">
            <w:pPr>
              <w:rPr>
                <w:rFonts w:ascii="Times New Roman" w:hAnsi="Times New Roman" w:cs="Times New Roman"/>
              </w:rPr>
            </w:pPr>
          </w:p>
          <w:p w14:paraId="181331D2" w14:textId="74F7D9AA" w:rsidR="00EA2A59" w:rsidRPr="00973031" w:rsidRDefault="00FC3C1A" w:rsidP="00973031">
            <w:pPr>
              <w:rPr>
                <w:rFonts w:ascii="Times New Roman" w:hAnsi="Times New Roman" w:cs="Times New Roman"/>
              </w:rPr>
            </w:pPr>
            <w:r>
              <w:rPr>
                <w:rFonts w:ascii="Times New Roman" w:hAnsi="Times New Roman" w:cs="Times New Roman"/>
              </w:rPr>
              <w:t xml:space="preserve">Continue reading </w:t>
            </w:r>
            <w:r w:rsidRPr="00FC3C1A">
              <w:rPr>
                <w:rFonts w:ascii="Times New Roman" w:hAnsi="Times New Roman" w:cs="Times New Roman"/>
                <w:i/>
                <w:iCs/>
              </w:rPr>
              <w:t>Hacking Assessment</w:t>
            </w:r>
            <w:r>
              <w:rPr>
                <w:rFonts w:ascii="Times New Roman" w:hAnsi="Times New Roman" w:cs="Times New Roman"/>
              </w:rPr>
              <w:t xml:space="preserve"> (</w:t>
            </w:r>
            <w:proofErr w:type="spellStart"/>
            <w:r>
              <w:rPr>
                <w:rFonts w:ascii="Times New Roman" w:hAnsi="Times New Roman" w:cs="Times New Roman"/>
              </w:rPr>
              <w:t>Sackstein</w:t>
            </w:r>
            <w:proofErr w:type="spellEnd"/>
            <w:r>
              <w:rPr>
                <w:rFonts w:ascii="Times New Roman" w:hAnsi="Times New Roman" w:cs="Times New Roman"/>
              </w:rPr>
              <w:t>)</w:t>
            </w:r>
          </w:p>
        </w:tc>
        <w:tc>
          <w:tcPr>
            <w:tcW w:w="3117" w:type="dxa"/>
          </w:tcPr>
          <w:p w14:paraId="2D4BA10B" w14:textId="499BF215" w:rsidR="00EA2A59" w:rsidRPr="00973031" w:rsidRDefault="00EA2A59" w:rsidP="00EA2A59">
            <w:pPr>
              <w:rPr>
                <w:rFonts w:ascii="Times New Roman" w:hAnsi="Times New Roman" w:cs="Times New Roman"/>
              </w:rPr>
            </w:pPr>
          </w:p>
          <w:p w14:paraId="4D8583E7" w14:textId="77777777" w:rsidR="00D100B4" w:rsidRPr="0007079D" w:rsidRDefault="00D100B4" w:rsidP="00D100B4">
            <w:pPr>
              <w:rPr>
                <w:rFonts w:ascii="Times New Roman" w:hAnsi="Times New Roman" w:cs="Times New Roman"/>
                <w:b/>
                <w:bCs/>
              </w:rPr>
            </w:pPr>
            <w:r w:rsidRPr="0007079D">
              <w:rPr>
                <w:rFonts w:ascii="Times New Roman" w:hAnsi="Times New Roman" w:cs="Times New Roman"/>
                <w:b/>
                <w:bCs/>
              </w:rPr>
              <w:t>Response Paper 1: Final Draft Due</w:t>
            </w:r>
          </w:p>
          <w:p w14:paraId="7EA2FB09" w14:textId="77777777" w:rsidR="00D100B4" w:rsidRPr="00973031" w:rsidRDefault="00D100B4" w:rsidP="00EA2A59">
            <w:pPr>
              <w:rPr>
                <w:rFonts w:ascii="Times New Roman" w:hAnsi="Times New Roman" w:cs="Times New Roman"/>
              </w:rPr>
            </w:pPr>
          </w:p>
          <w:p w14:paraId="496DF917" w14:textId="07848C1B" w:rsidR="00EA2A59" w:rsidRPr="00973031" w:rsidRDefault="00EA2A59" w:rsidP="00EA2A59">
            <w:pPr>
              <w:rPr>
                <w:rFonts w:ascii="Times New Roman" w:hAnsi="Times New Roman" w:cs="Times New Roman"/>
              </w:rPr>
            </w:pPr>
          </w:p>
        </w:tc>
      </w:tr>
      <w:tr w:rsidR="00EA2A59" w:rsidRPr="00973031" w14:paraId="295CDD9E" w14:textId="77777777" w:rsidTr="00EA2A59">
        <w:tc>
          <w:tcPr>
            <w:tcW w:w="3116" w:type="dxa"/>
          </w:tcPr>
          <w:p w14:paraId="23371C27" w14:textId="33A2C111" w:rsidR="00EA2A59" w:rsidRPr="00973031" w:rsidRDefault="00BD3004" w:rsidP="00EA2A59">
            <w:pPr>
              <w:rPr>
                <w:rFonts w:ascii="Times New Roman" w:hAnsi="Times New Roman" w:cs="Times New Roman"/>
              </w:rPr>
            </w:pPr>
            <w:r w:rsidRPr="00973031">
              <w:rPr>
                <w:rFonts w:ascii="Times New Roman" w:hAnsi="Times New Roman" w:cs="Times New Roman"/>
              </w:rPr>
              <w:t xml:space="preserve">Tues. June </w:t>
            </w:r>
            <w:r w:rsidR="00A87F28">
              <w:rPr>
                <w:rFonts w:ascii="Times New Roman" w:hAnsi="Times New Roman" w:cs="Times New Roman"/>
              </w:rPr>
              <w:t>18</w:t>
            </w:r>
          </w:p>
          <w:p w14:paraId="25ADF5D5" w14:textId="77777777" w:rsidR="006D3BF8" w:rsidRDefault="006D3BF8" w:rsidP="00EA2A59">
            <w:pPr>
              <w:rPr>
                <w:rFonts w:ascii="Times New Roman" w:hAnsi="Times New Roman" w:cs="Times New Roman"/>
              </w:rPr>
            </w:pPr>
          </w:p>
          <w:p w14:paraId="6CAE0352" w14:textId="77777777" w:rsidR="0007079D" w:rsidRPr="00A0581B" w:rsidRDefault="00A0581B" w:rsidP="000E4A17">
            <w:pPr>
              <w:rPr>
                <w:rFonts w:ascii="Times New Roman" w:hAnsi="Times New Roman" w:cs="Times New Roman"/>
                <w:b/>
                <w:bCs/>
              </w:rPr>
            </w:pPr>
            <w:r w:rsidRPr="00A0581B">
              <w:rPr>
                <w:rFonts w:ascii="Times New Roman" w:hAnsi="Times New Roman" w:cs="Times New Roman"/>
                <w:b/>
                <w:bCs/>
              </w:rPr>
              <w:t>Online (synchronous—Zoom)</w:t>
            </w:r>
          </w:p>
          <w:p w14:paraId="78C3605C" w14:textId="1945D2B3" w:rsidR="00A0581B" w:rsidRPr="00973031" w:rsidRDefault="00A0581B" w:rsidP="000E4A17">
            <w:pPr>
              <w:rPr>
                <w:rFonts w:ascii="Times New Roman" w:hAnsi="Times New Roman" w:cs="Times New Roman"/>
              </w:rPr>
            </w:pPr>
          </w:p>
        </w:tc>
        <w:tc>
          <w:tcPr>
            <w:tcW w:w="3117" w:type="dxa"/>
          </w:tcPr>
          <w:p w14:paraId="695F2439" w14:textId="77777777" w:rsidR="00A75F68" w:rsidRDefault="00A75F68" w:rsidP="00DD304A">
            <w:pPr>
              <w:rPr>
                <w:rFonts w:ascii="Times New Roman" w:hAnsi="Times New Roman" w:cs="Times New Roman"/>
                <w:b/>
                <w:bCs/>
              </w:rPr>
            </w:pPr>
          </w:p>
          <w:p w14:paraId="7A54B1A3" w14:textId="01FD7ED8" w:rsidR="00FC3C1A" w:rsidRPr="00973031" w:rsidRDefault="00FC3C1A" w:rsidP="00DD304A">
            <w:pPr>
              <w:rPr>
                <w:rFonts w:ascii="Times New Roman" w:hAnsi="Times New Roman" w:cs="Times New Roman"/>
                <w:b/>
                <w:bCs/>
              </w:rPr>
            </w:pPr>
            <w:r>
              <w:rPr>
                <w:rFonts w:ascii="Times New Roman" w:hAnsi="Times New Roman" w:cs="Times New Roman"/>
              </w:rPr>
              <w:t xml:space="preserve">Continue reading </w:t>
            </w:r>
            <w:r w:rsidRPr="00FC3C1A">
              <w:rPr>
                <w:rFonts w:ascii="Times New Roman" w:hAnsi="Times New Roman" w:cs="Times New Roman"/>
                <w:i/>
                <w:iCs/>
              </w:rPr>
              <w:t>Hacking Assessment</w:t>
            </w:r>
            <w:r>
              <w:rPr>
                <w:rFonts w:ascii="Times New Roman" w:hAnsi="Times New Roman" w:cs="Times New Roman"/>
              </w:rPr>
              <w:t xml:space="preserve"> (</w:t>
            </w:r>
            <w:proofErr w:type="spellStart"/>
            <w:r>
              <w:rPr>
                <w:rFonts w:ascii="Times New Roman" w:hAnsi="Times New Roman" w:cs="Times New Roman"/>
              </w:rPr>
              <w:t>Sackstein</w:t>
            </w:r>
            <w:proofErr w:type="spellEnd"/>
            <w:r>
              <w:rPr>
                <w:rFonts w:ascii="Times New Roman" w:hAnsi="Times New Roman" w:cs="Times New Roman"/>
              </w:rPr>
              <w:t>)</w:t>
            </w:r>
          </w:p>
        </w:tc>
        <w:tc>
          <w:tcPr>
            <w:tcW w:w="3117" w:type="dxa"/>
          </w:tcPr>
          <w:p w14:paraId="6A1BED49" w14:textId="77777777" w:rsidR="00EA2A59" w:rsidRDefault="0071513A" w:rsidP="00EA2A59">
            <w:pPr>
              <w:rPr>
                <w:rFonts w:ascii="Times New Roman" w:hAnsi="Times New Roman" w:cs="Times New Roman"/>
                <w:b/>
                <w:bCs/>
              </w:rPr>
            </w:pPr>
            <w:r>
              <w:rPr>
                <w:rFonts w:ascii="Times New Roman" w:hAnsi="Times New Roman" w:cs="Times New Roman"/>
                <w:b/>
                <w:bCs/>
              </w:rPr>
              <w:t>First draft—Outline of Project</w:t>
            </w:r>
          </w:p>
          <w:p w14:paraId="3F21E9BF" w14:textId="77777777" w:rsidR="00C7317E" w:rsidRDefault="00C7317E" w:rsidP="00EA2A59">
            <w:pPr>
              <w:rPr>
                <w:rFonts w:ascii="Times New Roman" w:hAnsi="Times New Roman" w:cs="Times New Roman"/>
                <w:b/>
                <w:bCs/>
              </w:rPr>
            </w:pPr>
          </w:p>
          <w:p w14:paraId="5DF46F3B" w14:textId="77777777" w:rsidR="00C7317E" w:rsidRDefault="00C7317E" w:rsidP="00EA2A59">
            <w:pPr>
              <w:rPr>
                <w:rFonts w:ascii="Times New Roman" w:hAnsi="Times New Roman" w:cs="Times New Roman"/>
              </w:rPr>
            </w:pPr>
            <w:r>
              <w:rPr>
                <w:rFonts w:ascii="Times New Roman" w:hAnsi="Times New Roman" w:cs="Times New Roman"/>
              </w:rPr>
              <w:t>Workshopping and Conferencing Project Outlines</w:t>
            </w:r>
          </w:p>
          <w:p w14:paraId="5219C102" w14:textId="77777777" w:rsidR="005A501E" w:rsidRDefault="005A501E" w:rsidP="00EA2A59">
            <w:pPr>
              <w:rPr>
                <w:rFonts w:ascii="Times New Roman" w:hAnsi="Times New Roman" w:cs="Times New Roman"/>
              </w:rPr>
            </w:pPr>
          </w:p>
          <w:p w14:paraId="5DFD63EC" w14:textId="1824D6F1" w:rsidR="005A501E" w:rsidRDefault="005A501E" w:rsidP="00EA2A59">
            <w:pPr>
              <w:rPr>
                <w:rFonts w:ascii="Times New Roman" w:hAnsi="Times New Roman" w:cs="Times New Roman"/>
              </w:rPr>
            </w:pPr>
            <w:r w:rsidRPr="005A501E">
              <w:rPr>
                <w:rFonts w:ascii="Times New Roman" w:hAnsi="Times New Roman" w:cs="Times New Roman"/>
                <w:i/>
                <w:iCs/>
              </w:rPr>
              <w:t>Hacking Assessment</w:t>
            </w:r>
            <w:r>
              <w:rPr>
                <w:rFonts w:ascii="Times New Roman" w:hAnsi="Times New Roman" w:cs="Times New Roman"/>
              </w:rPr>
              <w:t xml:space="preserve"> Reading Check-Ins</w:t>
            </w:r>
          </w:p>
          <w:p w14:paraId="1E2FC31C" w14:textId="3A42879A" w:rsidR="00C7317E" w:rsidRPr="00C7317E" w:rsidRDefault="00C7317E" w:rsidP="00EA2A59">
            <w:pPr>
              <w:rPr>
                <w:rFonts w:ascii="Times New Roman" w:hAnsi="Times New Roman" w:cs="Times New Roman"/>
              </w:rPr>
            </w:pPr>
          </w:p>
        </w:tc>
      </w:tr>
      <w:tr w:rsidR="00EA2A59" w:rsidRPr="00973031" w14:paraId="02A40EE6" w14:textId="77777777" w:rsidTr="00EA2A59">
        <w:tc>
          <w:tcPr>
            <w:tcW w:w="3116" w:type="dxa"/>
          </w:tcPr>
          <w:p w14:paraId="23296BE8" w14:textId="77777777" w:rsidR="0007079D" w:rsidRDefault="00EA2A59" w:rsidP="0007079D">
            <w:pPr>
              <w:rPr>
                <w:rFonts w:ascii="Times New Roman" w:hAnsi="Times New Roman" w:cs="Times New Roman"/>
              </w:rPr>
            </w:pPr>
            <w:r w:rsidRPr="00973031">
              <w:rPr>
                <w:rFonts w:ascii="Times New Roman" w:hAnsi="Times New Roman" w:cs="Times New Roman"/>
              </w:rPr>
              <w:t>T</w:t>
            </w:r>
            <w:r w:rsidR="00BD3004" w:rsidRPr="00973031">
              <w:rPr>
                <w:rFonts w:ascii="Times New Roman" w:hAnsi="Times New Roman" w:cs="Times New Roman"/>
              </w:rPr>
              <w:t>hurs. June 2</w:t>
            </w:r>
            <w:r w:rsidR="00A87F28">
              <w:rPr>
                <w:rFonts w:ascii="Times New Roman" w:hAnsi="Times New Roman" w:cs="Times New Roman"/>
              </w:rPr>
              <w:t>0</w:t>
            </w:r>
          </w:p>
          <w:p w14:paraId="10A0C816" w14:textId="77777777" w:rsidR="00A0581B" w:rsidRDefault="00A0581B" w:rsidP="0007079D">
            <w:pPr>
              <w:rPr>
                <w:rFonts w:ascii="Times New Roman" w:hAnsi="Times New Roman" w:cs="Times New Roman"/>
              </w:rPr>
            </w:pPr>
          </w:p>
          <w:p w14:paraId="4689EDC3" w14:textId="77777777" w:rsidR="00A0581B" w:rsidRDefault="00A0581B" w:rsidP="0007079D">
            <w:pPr>
              <w:rPr>
                <w:rFonts w:ascii="Times New Roman" w:hAnsi="Times New Roman" w:cs="Times New Roman"/>
                <w:b/>
                <w:bCs/>
              </w:rPr>
            </w:pPr>
            <w:r w:rsidRPr="00A0581B">
              <w:rPr>
                <w:rFonts w:ascii="Times New Roman" w:hAnsi="Times New Roman" w:cs="Times New Roman"/>
                <w:b/>
                <w:bCs/>
              </w:rPr>
              <w:t>Online (synchronous—Zoom)</w:t>
            </w:r>
          </w:p>
          <w:p w14:paraId="6AAEC512" w14:textId="03289E1B" w:rsidR="00A0581B" w:rsidRPr="0007079D" w:rsidRDefault="00A0581B" w:rsidP="0007079D">
            <w:pPr>
              <w:rPr>
                <w:rFonts w:ascii="Times New Roman" w:hAnsi="Times New Roman" w:cs="Times New Roman"/>
              </w:rPr>
            </w:pPr>
          </w:p>
        </w:tc>
        <w:tc>
          <w:tcPr>
            <w:tcW w:w="3117" w:type="dxa"/>
          </w:tcPr>
          <w:p w14:paraId="710C59DB" w14:textId="77777777" w:rsidR="006D3BF8" w:rsidRPr="00973031" w:rsidRDefault="006D3BF8" w:rsidP="00EA2A59">
            <w:pPr>
              <w:rPr>
                <w:rFonts w:ascii="Times New Roman" w:hAnsi="Times New Roman" w:cs="Times New Roman"/>
              </w:rPr>
            </w:pPr>
          </w:p>
          <w:p w14:paraId="1FD272EA" w14:textId="3C127E44" w:rsidR="00EA2A59" w:rsidRPr="00973031" w:rsidRDefault="00FC3C1A" w:rsidP="001A293D">
            <w:pPr>
              <w:rPr>
                <w:rFonts w:ascii="Times New Roman" w:hAnsi="Times New Roman" w:cs="Times New Roman"/>
              </w:rPr>
            </w:pPr>
            <w:r>
              <w:rPr>
                <w:rFonts w:ascii="Times New Roman" w:hAnsi="Times New Roman" w:cs="Times New Roman"/>
              </w:rPr>
              <w:t xml:space="preserve">Continue reading </w:t>
            </w:r>
            <w:r w:rsidRPr="00FC3C1A">
              <w:rPr>
                <w:rFonts w:ascii="Times New Roman" w:hAnsi="Times New Roman" w:cs="Times New Roman"/>
                <w:i/>
                <w:iCs/>
              </w:rPr>
              <w:t>Hacking Assessment</w:t>
            </w:r>
            <w:r>
              <w:rPr>
                <w:rFonts w:ascii="Times New Roman" w:hAnsi="Times New Roman" w:cs="Times New Roman"/>
              </w:rPr>
              <w:t xml:space="preserve"> (</w:t>
            </w:r>
            <w:proofErr w:type="spellStart"/>
            <w:r>
              <w:rPr>
                <w:rFonts w:ascii="Times New Roman" w:hAnsi="Times New Roman" w:cs="Times New Roman"/>
              </w:rPr>
              <w:t>Sackstein</w:t>
            </w:r>
            <w:proofErr w:type="spellEnd"/>
            <w:r>
              <w:rPr>
                <w:rFonts w:ascii="Times New Roman" w:hAnsi="Times New Roman" w:cs="Times New Roman"/>
              </w:rPr>
              <w:t>)</w:t>
            </w:r>
          </w:p>
        </w:tc>
        <w:tc>
          <w:tcPr>
            <w:tcW w:w="3117" w:type="dxa"/>
          </w:tcPr>
          <w:p w14:paraId="6A5C3EE6" w14:textId="77777777" w:rsidR="006D3BF8" w:rsidRPr="00973031" w:rsidRDefault="006D3BF8" w:rsidP="00EA2A59">
            <w:pPr>
              <w:rPr>
                <w:rFonts w:ascii="Times New Roman" w:hAnsi="Times New Roman" w:cs="Times New Roman"/>
              </w:rPr>
            </w:pPr>
          </w:p>
          <w:p w14:paraId="361CC31A" w14:textId="77777777" w:rsidR="00C7317E" w:rsidRDefault="00C7317E" w:rsidP="00C7317E">
            <w:pPr>
              <w:rPr>
                <w:rFonts w:ascii="Times New Roman" w:hAnsi="Times New Roman" w:cs="Times New Roman"/>
              </w:rPr>
            </w:pPr>
            <w:r>
              <w:rPr>
                <w:rFonts w:ascii="Times New Roman" w:hAnsi="Times New Roman" w:cs="Times New Roman"/>
              </w:rPr>
              <w:t>Workshopping and Conferencing Project Outlines</w:t>
            </w:r>
          </w:p>
          <w:p w14:paraId="311FBAD3" w14:textId="77777777" w:rsidR="00FC3C1A" w:rsidRDefault="00FC3C1A" w:rsidP="00C7317E">
            <w:pPr>
              <w:rPr>
                <w:rFonts w:ascii="Times New Roman" w:hAnsi="Times New Roman" w:cs="Times New Roman"/>
              </w:rPr>
            </w:pPr>
          </w:p>
          <w:p w14:paraId="577D9F04" w14:textId="5302A673" w:rsidR="00FC3C1A" w:rsidRDefault="00FC3C1A" w:rsidP="00C7317E">
            <w:pPr>
              <w:rPr>
                <w:rFonts w:ascii="Times New Roman" w:hAnsi="Times New Roman" w:cs="Times New Roman"/>
              </w:rPr>
            </w:pPr>
            <w:r w:rsidRPr="005A501E">
              <w:rPr>
                <w:rFonts w:ascii="Times New Roman" w:hAnsi="Times New Roman" w:cs="Times New Roman"/>
                <w:i/>
                <w:iCs/>
              </w:rPr>
              <w:t>Hacking Assessment</w:t>
            </w:r>
            <w:r>
              <w:rPr>
                <w:rFonts w:ascii="Times New Roman" w:hAnsi="Times New Roman" w:cs="Times New Roman"/>
              </w:rPr>
              <w:t xml:space="preserve"> Reading Check-Ins</w:t>
            </w:r>
          </w:p>
          <w:p w14:paraId="7C55CCF0" w14:textId="42E28B8C" w:rsidR="00EA2A59" w:rsidRPr="00973031" w:rsidRDefault="00EA2A59" w:rsidP="00EA2A59">
            <w:pPr>
              <w:rPr>
                <w:rFonts w:ascii="Times New Roman" w:hAnsi="Times New Roman" w:cs="Times New Roman"/>
              </w:rPr>
            </w:pPr>
          </w:p>
        </w:tc>
      </w:tr>
      <w:tr w:rsidR="00EA2A59" w:rsidRPr="00973031" w14:paraId="03AF9F5E" w14:textId="77777777" w:rsidTr="00EA2A59">
        <w:tc>
          <w:tcPr>
            <w:tcW w:w="3116" w:type="dxa"/>
          </w:tcPr>
          <w:p w14:paraId="6ADC3CD5" w14:textId="5F630176" w:rsidR="00EA2A59" w:rsidRPr="00973031" w:rsidRDefault="00EA2A59" w:rsidP="00EA2A59">
            <w:pPr>
              <w:rPr>
                <w:rFonts w:ascii="Times New Roman" w:hAnsi="Times New Roman" w:cs="Times New Roman"/>
              </w:rPr>
            </w:pPr>
            <w:r w:rsidRPr="00973031">
              <w:rPr>
                <w:rFonts w:ascii="Times New Roman" w:hAnsi="Times New Roman" w:cs="Times New Roman"/>
              </w:rPr>
              <w:t>T</w:t>
            </w:r>
            <w:r w:rsidR="00BD3004" w:rsidRPr="00973031">
              <w:rPr>
                <w:rFonts w:ascii="Times New Roman" w:hAnsi="Times New Roman" w:cs="Times New Roman"/>
              </w:rPr>
              <w:t>ues. June 2</w:t>
            </w:r>
            <w:r w:rsidR="00A87F28">
              <w:rPr>
                <w:rFonts w:ascii="Times New Roman" w:hAnsi="Times New Roman" w:cs="Times New Roman"/>
              </w:rPr>
              <w:t>5</w:t>
            </w:r>
          </w:p>
          <w:p w14:paraId="1E16A8D3" w14:textId="77777777" w:rsidR="00EA2A59" w:rsidRPr="00973031" w:rsidRDefault="00EA2A59" w:rsidP="00EA2A59">
            <w:pPr>
              <w:rPr>
                <w:rFonts w:ascii="Times New Roman" w:hAnsi="Times New Roman" w:cs="Times New Roman"/>
              </w:rPr>
            </w:pPr>
          </w:p>
          <w:p w14:paraId="1449B269" w14:textId="77777777" w:rsidR="00EA2A59" w:rsidRDefault="00EE13FE" w:rsidP="00EA2A59">
            <w:pPr>
              <w:rPr>
                <w:rFonts w:ascii="Times New Roman" w:hAnsi="Times New Roman" w:cs="Times New Roman"/>
                <w:b/>
                <w:bCs/>
              </w:rPr>
            </w:pPr>
            <w:r w:rsidRPr="00973031">
              <w:rPr>
                <w:rFonts w:ascii="Times New Roman" w:hAnsi="Times New Roman" w:cs="Times New Roman"/>
                <w:b/>
                <w:bCs/>
              </w:rPr>
              <w:t>Online (asynchronous)</w:t>
            </w:r>
          </w:p>
          <w:p w14:paraId="6657715B" w14:textId="2D8DFD6A" w:rsidR="00EE13FE" w:rsidRPr="00973031" w:rsidRDefault="00EE13FE" w:rsidP="00EA2A59">
            <w:pPr>
              <w:rPr>
                <w:rFonts w:ascii="Times New Roman" w:hAnsi="Times New Roman" w:cs="Times New Roman"/>
                <w:b/>
                <w:bCs/>
              </w:rPr>
            </w:pPr>
          </w:p>
        </w:tc>
        <w:tc>
          <w:tcPr>
            <w:tcW w:w="3117" w:type="dxa"/>
          </w:tcPr>
          <w:p w14:paraId="4DDB5559" w14:textId="372BA682" w:rsidR="00EA2A59" w:rsidRPr="00973031" w:rsidRDefault="001952AE" w:rsidP="00DD304A">
            <w:pPr>
              <w:rPr>
                <w:rFonts w:ascii="Times New Roman" w:hAnsi="Times New Roman" w:cs="Times New Roman"/>
              </w:rPr>
            </w:pPr>
            <w:r>
              <w:rPr>
                <w:rFonts w:ascii="Times New Roman" w:hAnsi="Times New Roman" w:cs="Times New Roman"/>
              </w:rPr>
              <w:t>Article Groups—Read Selected Articles with Group</w:t>
            </w:r>
          </w:p>
        </w:tc>
        <w:tc>
          <w:tcPr>
            <w:tcW w:w="3117" w:type="dxa"/>
          </w:tcPr>
          <w:p w14:paraId="419D8A3E" w14:textId="77777777" w:rsidR="00EA2A59" w:rsidRPr="00973031" w:rsidRDefault="00EA2A59" w:rsidP="00EA2A59">
            <w:pPr>
              <w:rPr>
                <w:rFonts w:ascii="Times New Roman" w:hAnsi="Times New Roman" w:cs="Times New Roman"/>
              </w:rPr>
            </w:pPr>
          </w:p>
          <w:p w14:paraId="53CD3D25" w14:textId="49C3F250" w:rsidR="00EA2A59" w:rsidRPr="00973031" w:rsidRDefault="00EA2A59" w:rsidP="00EA2A59">
            <w:pPr>
              <w:rPr>
                <w:rFonts w:ascii="Times New Roman" w:hAnsi="Times New Roman" w:cs="Times New Roman"/>
              </w:rPr>
            </w:pPr>
          </w:p>
        </w:tc>
      </w:tr>
      <w:tr w:rsidR="00EA2A59" w:rsidRPr="00973031" w14:paraId="6A3F9528" w14:textId="77777777" w:rsidTr="00EA2A59">
        <w:tc>
          <w:tcPr>
            <w:tcW w:w="3116" w:type="dxa"/>
          </w:tcPr>
          <w:p w14:paraId="75F6746C" w14:textId="3BF8DF1F" w:rsidR="00EA2A59" w:rsidRPr="00973031" w:rsidRDefault="00EA2A59" w:rsidP="00EA2A59">
            <w:pPr>
              <w:rPr>
                <w:rFonts w:ascii="Times New Roman" w:hAnsi="Times New Roman" w:cs="Times New Roman"/>
              </w:rPr>
            </w:pPr>
            <w:r w:rsidRPr="00973031">
              <w:rPr>
                <w:rFonts w:ascii="Times New Roman" w:hAnsi="Times New Roman" w:cs="Times New Roman"/>
              </w:rPr>
              <w:t>T</w:t>
            </w:r>
            <w:r w:rsidR="00BD3004" w:rsidRPr="00973031">
              <w:rPr>
                <w:rFonts w:ascii="Times New Roman" w:hAnsi="Times New Roman" w:cs="Times New Roman"/>
              </w:rPr>
              <w:t xml:space="preserve">hurs. June </w:t>
            </w:r>
            <w:r w:rsidR="0044588D" w:rsidRPr="00973031">
              <w:rPr>
                <w:rFonts w:ascii="Times New Roman" w:hAnsi="Times New Roman" w:cs="Times New Roman"/>
              </w:rPr>
              <w:t>2</w:t>
            </w:r>
            <w:r w:rsidR="00A87F28">
              <w:rPr>
                <w:rFonts w:ascii="Times New Roman" w:hAnsi="Times New Roman" w:cs="Times New Roman"/>
              </w:rPr>
              <w:t>7</w:t>
            </w:r>
          </w:p>
          <w:p w14:paraId="676C664B" w14:textId="77777777" w:rsidR="00CD4ACC" w:rsidRDefault="00CD4ACC" w:rsidP="00EA2A59">
            <w:pPr>
              <w:rPr>
                <w:rFonts w:ascii="Times New Roman" w:hAnsi="Times New Roman" w:cs="Times New Roman"/>
              </w:rPr>
            </w:pPr>
          </w:p>
          <w:p w14:paraId="5427F8AE" w14:textId="1C7C032E" w:rsidR="00EE13FE" w:rsidRPr="00973031" w:rsidRDefault="00EE13FE" w:rsidP="00EA2A59">
            <w:pPr>
              <w:rPr>
                <w:rFonts w:ascii="Times New Roman" w:hAnsi="Times New Roman" w:cs="Times New Roman"/>
              </w:rPr>
            </w:pPr>
            <w:r w:rsidRPr="00973031">
              <w:rPr>
                <w:rFonts w:ascii="Times New Roman" w:hAnsi="Times New Roman" w:cs="Times New Roman"/>
                <w:b/>
                <w:bCs/>
              </w:rPr>
              <w:t>Online (asynchronous)</w:t>
            </w:r>
          </w:p>
          <w:p w14:paraId="03819459" w14:textId="298FF7E2" w:rsidR="00CD4ACC" w:rsidRPr="00973031" w:rsidRDefault="00CD4ACC" w:rsidP="00EA2A59">
            <w:pPr>
              <w:rPr>
                <w:rFonts w:ascii="Times New Roman" w:hAnsi="Times New Roman" w:cs="Times New Roman"/>
                <w:b/>
                <w:bCs/>
              </w:rPr>
            </w:pPr>
          </w:p>
        </w:tc>
        <w:tc>
          <w:tcPr>
            <w:tcW w:w="3117" w:type="dxa"/>
          </w:tcPr>
          <w:p w14:paraId="022BAA3B" w14:textId="11F9CEFC" w:rsidR="00EA2A59" w:rsidRPr="00973031" w:rsidRDefault="001952AE" w:rsidP="00DD304A">
            <w:pPr>
              <w:rPr>
                <w:rFonts w:ascii="Times New Roman" w:hAnsi="Times New Roman" w:cs="Times New Roman"/>
              </w:rPr>
            </w:pPr>
            <w:r>
              <w:rPr>
                <w:rFonts w:ascii="Times New Roman" w:hAnsi="Times New Roman" w:cs="Times New Roman"/>
              </w:rPr>
              <w:t>Article Groups—Read Selected Articles with Group</w:t>
            </w:r>
          </w:p>
        </w:tc>
        <w:tc>
          <w:tcPr>
            <w:tcW w:w="3117" w:type="dxa"/>
          </w:tcPr>
          <w:p w14:paraId="602E43C4" w14:textId="77777777" w:rsidR="00EA2A59" w:rsidRPr="00973031" w:rsidRDefault="00EA2A59" w:rsidP="00EA2A59">
            <w:pPr>
              <w:rPr>
                <w:rFonts w:ascii="Times New Roman" w:hAnsi="Times New Roman" w:cs="Times New Roman"/>
              </w:rPr>
            </w:pPr>
          </w:p>
          <w:p w14:paraId="69EAA818" w14:textId="549CC097" w:rsidR="00EA2A59" w:rsidRPr="00973031" w:rsidRDefault="00EA2A59" w:rsidP="00EA2A59">
            <w:pPr>
              <w:rPr>
                <w:rFonts w:ascii="Times New Roman" w:hAnsi="Times New Roman" w:cs="Times New Roman"/>
              </w:rPr>
            </w:pPr>
          </w:p>
        </w:tc>
      </w:tr>
      <w:tr w:rsidR="00EA2A59" w:rsidRPr="00973031" w14:paraId="76CD6B3C" w14:textId="77777777" w:rsidTr="00EA2A59">
        <w:tc>
          <w:tcPr>
            <w:tcW w:w="3116" w:type="dxa"/>
          </w:tcPr>
          <w:p w14:paraId="03C1C5D1" w14:textId="77777777" w:rsidR="00973031" w:rsidRDefault="00EA2A59" w:rsidP="00973031">
            <w:pPr>
              <w:rPr>
                <w:rFonts w:ascii="Times New Roman" w:hAnsi="Times New Roman" w:cs="Times New Roman"/>
              </w:rPr>
            </w:pPr>
            <w:r w:rsidRPr="00973031">
              <w:rPr>
                <w:rFonts w:ascii="Times New Roman" w:hAnsi="Times New Roman" w:cs="Times New Roman"/>
              </w:rPr>
              <w:t>T</w:t>
            </w:r>
            <w:r w:rsidR="00BD3004" w:rsidRPr="00973031">
              <w:rPr>
                <w:rFonts w:ascii="Times New Roman" w:hAnsi="Times New Roman" w:cs="Times New Roman"/>
              </w:rPr>
              <w:t xml:space="preserve">ues. July </w:t>
            </w:r>
            <w:r w:rsidR="00A87F28">
              <w:rPr>
                <w:rFonts w:ascii="Times New Roman" w:hAnsi="Times New Roman" w:cs="Times New Roman"/>
              </w:rPr>
              <w:t>2</w:t>
            </w:r>
          </w:p>
          <w:p w14:paraId="0207A117" w14:textId="77777777" w:rsidR="00EE13FE" w:rsidRDefault="00EE13FE" w:rsidP="00973031">
            <w:pPr>
              <w:rPr>
                <w:rFonts w:ascii="Times New Roman" w:hAnsi="Times New Roman" w:cs="Times New Roman"/>
              </w:rPr>
            </w:pPr>
          </w:p>
          <w:p w14:paraId="3CA3CE53" w14:textId="77777777" w:rsidR="00EE13FE" w:rsidRDefault="00EE13FE" w:rsidP="00973031">
            <w:pPr>
              <w:rPr>
                <w:rFonts w:ascii="Times New Roman" w:hAnsi="Times New Roman" w:cs="Times New Roman"/>
                <w:b/>
                <w:bCs/>
              </w:rPr>
            </w:pPr>
            <w:r w:rsidRPr="00973031">
              <w:rPr>
                <w:rFonts w:ascii="Times New Roman" w:hAnsi="Times New Roman" w:cs="Times New Roman"/>
                <w:b/>
                <w:bCs/>
              </w:rPr>
              <w:t>Online (asynchronous)</w:t>
            </w:r>
          </w:p>
          <w:p w14:paraId="244A03B6" w14:textId="79BBA560" w:rsidR="00EE13FE" w:rsidRPr="00973031" w:rsidRDefault="00EE13FE" w:rsidP="00973031">
            <w:pPr>
              <w:rPr>
                <w:rFonts w:ascii="Times New Roman" w:hAnsi="Times New Roman" w:cs="Times New Roman"/>
              </w:rPr>
            </w:pPr>
          </w:p>
        </w:tc>
        <w:tc>
          <w:tcPr>
            <w:tcW w:w="3117" w:type="dxa"/>
          </w:tcPr>
          <w:p w14:paraId="6D3427D6" w14:textId="5DADFE4C" w:rsidR="00EA2A59" w:rsidRPr="00973031" w:rsidRDefault="001952AE" w:rsidP="00DD304A">
            <w:pPr>
              <w:rPr>
                <w:rFonts w:ascii="Times New Roman" w:hAnsi="Times New Roman" w:cs="Times New Roman"/>
              </w:rPr>
            </w:pPr>
            <w:r>
              <w:rPr>
                <w:rFonts w:ascii="Times New Roman" w:hAnsi="Times New Roman" w:cs="Times New Roman"/>
              </w:rPr>
              <w:t>Article Groups—Read Selected Articles with Group</w:t>
            </w:r>
          </w:p>
        </w:tc>
        <w:tc>
          <w:tcPr>
            <w:tcW w:w="3117" w:type="dxa"/>
          </w:tcPr>
          <w:p w14:paraId="7A68036D" w14:textId="77777777" w:rsidR="00EA2A59" w:rsidRPr="00973031" w:rsidRDefault="00EA2A59" w:rsidP="00EA2A59">
            <w:pPr>
              <w:rPr>
                <w:rFonts w:ascii="Times New Roman" w:hAnsi="Times New Roman" w:cs="Times New Roman"/>
              </w:rPr>
            </w:pPr>
          </w:p>
          <w:p w14:paraId="73838625" w14:textId="77777777" w:rsidR="00EA2A59" w:rsidRPr="00973031" w:rsidRDefault="00EA2A59" w:rsidP="00EA2A59">
            <w:pPr>
              <w:rPr>
                <w:rFonts w:ascii="Times New Roman" w:hAnsi="Times New Roman" w:cs="Times New Roman"/>
              </w:rPr>
            </w:pPr>
          </w:p>
          <w:p w14:paraId="17BE3394" w14:textId="45CD0D5D" w:rsidR="00EA2A59" w:rsidRPr="00973031" w:rsidRDefault="00EA2A59" w:rsidP="00EA2A59">
            <w:pPr>
              <w:rPr>
                <w:rFonts w:ascii="Times New Roman" w:hAnsi="Times New Roman" w:cs="Times New Roman"/>
              </w:rPr>
            </w:pPr>
          </w:p>
        </w:tc>
      </w:tr>
      <w:tr w:rsidR="00EA2A59" w:rsidRPr="00973031" w14:paraId="1F65D602" w14:textId="77777777" w:rsidTr="00EA2A59">
        <w:tc>
          <w:tcPr>
            <w:tcW w:w="3116" w:type="dxa"/>
          </w:tcPr>
          <w:p w14:paraId="29B12D84" w14:textId="43E0333B" w:rsidR="00EA2A59" w:rsidRPr="00973031" w:rsidRDefault="00EA2A59" w:rsidP="00EA2A59">
            <w:pPr>
              <w:rPr>
                <w:rFonts w:ascii="Times New Roman" w:hAnsi="Times New Roman" w:cs="Times New Roman"/>
              </w:rPr>
            </w:pPr>
            <w:r w:rsidRPr="00973031">
              <w:rPr>
                <w:rFonts w:ascii="Times New Roman" w:hAnsi="Times New Roman" w:cs="Times New Roman"/>
              </w:rPr>
              <w:t>T</w:t>
            </w:r>
            <w:r w:rsidR="00BD3004" w:rsidRPr="00973031">
              <w:rPr>
                <w:rFonts w:ascii="Times New Roman" w:hAnsi="Times New Roman" w:cs="Times New Roman"/>
              </w:rPr>
              <w:t xml:space="preserve">hurs. July </w:t>
            </w:r>
            <w:r w:rsidR="00A87F28">
              <w:rPr>
                <w:rFonts w:ascii="Times New Roman" w:hAnsi="Times New Roman" w:cs="Times New Roman"/>
              </w:rPr>
              <w:t>4</w:t>
            </w:r>
          </w:p>
          <w:p w14:paraId="68333298" w14:textId="77777777" w:rsidR="00CD4ACC" w:rsidRPr="00973031" w:rsidRDefault="00CD4ACC" w:rsidP="00EA2A59">
            <w:pPr>
              <w:rPr>
                <w:rFonts w:ascii="Times New Roman" w:hAnsi="Times New Roman" w:cs="Times New Roman"/>
              </w:rPr>
            </w:pPr>
          </w:p>
          <w:p w14:paraId="51DBB77E" w14:textId="0E6896FA" w:rsidR="00CD4ACC" w:rsidRPr="00973031" w:rsidRDefault="00CD4ACC" w:rsidP="00EA2A59">
            <w:pPr>
              <w:rPr>
                <w:rFonts w:ascii="Times New Roman" w:hAnsi="Times New Roman" w:cs="Times New Roman"/>
                <w:b/>
                <w:bCs/>
              </w:rPr>
            </w:pPr>
          </w:p>
          <w:p w14:paraId="4197DF06" w14:textId="7DA58491" w:rsidR="00D96C65" w:rsidRPr="00973031" w:rsidRDefault="00D96C65" w:rsidP="00EA2A59">
            <w:pPr>
              <w:rPr>
                <w:rFonts w:ascii="Times New Roman" w:hAnsi="Times New Roman" w:cs="Times New Roman"/>
              </w:rPr>
            </w:pPr>
          </w:p>
        </w:tc>
        <w:tc>
          <w:tcPr>
            <w:tcW w:w="3117" w:type="dxa"/>
          </w:tcPr>
          <w:p w14:paraId="594B109B" w14:textId="56486658" w:rsidR="00A0310D" w:rsidRPr="00EE13FE" w:rsidRDefault="00A0310D" w:rsidP="00A75F68">
            <w:pPr>
              <w:rPr>
                <w:rFonts w:ascii="Times New Roman" w:hAnsi="Times New Roman" w:cs="Times New Roman"/>
                <w:b/>
                <w:bCs/>
              </w:rPr>
            </w:pPr>
            <w:r w:rsidRPr="00EE13FE">
              <w:rPr>
                <w:rFonts w:ascii="Times New Roman" w:hAnsi="Times New Roman" w:cs="Times New Roman"/>
                <w:b/>
                <w:bCs/>
              </w:rPr>
              <w:lastRenderedPageBreak/>
              <w:t>No Class</w:t>
            </w:r>
          </w:p>
          <w:p w14:paraId="7A53B754" w14:textId="11C4D310" w:rsidR="00EA2A59" w:rsidRPr="00973031" w:rsidRDefault="00EA2A59" w:rsidP="00A75F68">
            <w:pPr>
              <w:rPr>
                <w:rFonts w:ascii="Times New Roman" w:hAnsi="Times New Roman" w:cs="Times New Roman"/>
              </w:rPr>
            </w:pPr>
          </w:p>
        </w:tc>
        <w:tc>
          <w:tcPr>
            <w:tcW w:w="3117" w:type="dxa"/>
          </w:tcPr>
          <w:p w14:paraId="78ACFCA9" w14:textId="06F12B59" w:rsidR="00EA2A59" w:rsidRPr="00EE0A1A" w:rsidRDefault="00A0310D" w:rsidP="00EA2A59">
            <w:pPr>
              <w:rPr>
                <w:rFonts w:ascii="Times New Roman" w:hAnsi="Times New Roman" w:cs="Times New Roman"/>
                <w:b/>
                <w:bCs/>
              </w:rPr>
            </w:pPr>
            <w:r w:rsidRPr="00EE0A1A">
              <w:rPr>
                <w:rFonts w:ascii="Times New Roman" w:hAnsi="Times New Roman" w:cs="Times New Roman"/>
                <w:b/>
                <w:bCs/>
              </w:rPr>
              <w:lastRenderedPageBreak/>
              <w:t xml:space="preserve">University Holiday </w:t>
            </w:r>
          </w:p>
        </w:tc>
      </w:tr>
      <w:tr w:rsidR="00EA2A59" w:rsidRPr="00973031" w14:paraId="09F70A95" w14:textId="77777777" w:rsidTr="00EA2A59">
        <w:tc>
          <w:tcPr>
            <w:tcW w:w="3116" w:type="dxa"/>
          </w:tcPr>
          <w:p w14:paraId="50C089D1" w14:textId="4E99C238" w:rsidR="00EA2A59" w:rsidRPr="00973031" w:rsidRDefault="00EA2A59" w:rsidP="00EA2A59">
            <w:pPr>
              <w:rPr>
                <w:rFonts w:ascii="Times New Roman" w:hAnsi="Times New Roman" w:cs="Times New Roman"/>
              </w:rPr>
            </w:pPr>
            <w:r w:rsidRPr="00973031">
              <w:rPr>
                <w:rFonts w:ascii="Times New Roman" w:hAnsi="Times New Roman" w:cs="Times New Roman"/>
              </w:rPr>
              <w:t>T</w:t>
            </w:r>
            <w:r w:rsidR="00BD3004" w:rsidRPr="00973031">
              <w:rPr>
                <w:rFonts w:ascii="Times New Roman" w:hAnsi="Times New Roman" w:cs="Times New Roman"/>
              </w:rPr>
              <w:t xml:space="preserve">ues. July </w:t>
            </w:r>
            <w:r w:rsidR="00A87F28">
              <w:rPr>
                <w:rFonts w:ascii="Times New Roman" w:hAnsi="Times New Roman" w:cs="Times New Roman"/>
              </w:rPr>
              <w:t>9</w:t>
            </w:r>
          </w:p>
          <w:p w14:paraId="4D0AB3D0" w14:textId="77777777" w:rsidR="00CD4ACC" w:rsidRPr="00973031" w:rsidRDefault="00CD4ACC" w:rsidP="00EA2A59">
            <w:pPr>
              <w:rPr>
                <w:rFonts w:ascii="Times New Roman" w:hAnsi="Times New Roman" w:cs="Times New Roman"/>
              </w:rPr>
            </w:pPr>
          </w:p>
          <w:p w14:paraId="175F493F" w14:textId="77777777" w:rsidR="00CD4ACC" w:rsidRPr="00973031" w:rsidRDefault="00D96C65" w:rsidP="00EA2A59">
            <w:pPr>
              <w:rPr>
                <w:rFonts w:ascii="Times New Roman" w:hAnsi="Times New Roman" w:cs="Times New Roman"/>
                <w:b/>
                <w:bCs/>
              </w:rPr>
            </w:pPr>
            <w:r w:rsidRPr="00973031">
              <w:rPr>
                <w:rFonts w:ascii="Times New Roman" w:hAnsi="Times New Roman" w:cs="Times New Roman"/>
                <w:b/>
                <w:bCs/>
              </w:rPr>
              <w:t>Online (asynchronous)</w:t>
            </w:r>
          </w:p>
          <w:p w14:paraId="20CFD2E2" w14:textId="33F349B4" w:rsidR="00D96C65" w:rsidRPr="00973031" w:rsidRDefault="00D96C65" w:rsidP="00EA2A59">
            <w:pPr>
              <w:rPr>
                <w:rFonts w:ascii="Times New Roman" w:hAnsi="Times New Roman" w:cs="Times New Roman"/>
              </w:rPr>
            </w:pPr>
          </w:p>
        </w:tc>
        <w:tc>
          <w:tcPr>
            <w:tcW w:w="3117" w:type="dxa"/>
          </w:tcPr>
          <w:p w14:paraId="5FD9FEDE" w14:textId="38228D4E" w:rsidR="00A75F68" w:rsidRPr="00973031" w:rsidRDefault="001952AE" w:rsidP="00DD304A">
            <w:pPr>
              <w:rPr>
                <w:rFonts w:ascii="Times New Roman" w:hAnsi="Times New Roman" w:cs="Times New Roman"/>
              </w:rPr>
            </w:pPr>
            <w:r>
              <w:rPr>
                <w:rFonts w:ascii="Times New Roman" w:hAnsi="Times New Roman" w:cs="Times New Roman"/>
              </w:rPr>
              <w:t>Article Groups—Read Selected Articles with Group</w:t>
            </w:r>
          </w:p>
        </w:tc>
        <w:tc>
          <w:tcPr>
            <w:tcW w:w="3117" w:type="dxa"/>
          </w:tcPr>
          <w:p w14:paraId="49137186" w14:textId="3A26B761" w:rsidR="00EA2A59" w:rsidRPr="00973031" w:rsidRDefault="00EA2A59" w:rsidP="00EA2A59">
            <w:pPr>
              <w:rPr>
                <w:rFonts w:ascii="Times New Roman" w:hAnsi="Times New Roman" w:cs="Times New Roman"/>
              </w:rPr>
            </w:pPr>
          </w:p>
        </w:tc>
      </w:tr>
      <w:tr w:rsidR="00EA2A59" w:rsidRPr="00973031" w14:paraId="01934274" w14:textId="77777777" w:rsidTr="00EA2A59">
        <w:tc>
          <w:tcPr>
            <w:tcW w:w="3116" w:type="dxa"/>
          </w:tcPr>
          <w:p w14:paraId="4B59AD9B" w14:textId="10D6218D" w:rsidR="00EA2A59" w:rsidRPr="00973031" w:rsidRDefault="00EA2A59" w:rsidP="00EA2A59">
            <w:pPr>
              <w:rPr>
                <w:rFonts w:ascii="Times New Roman" w:hAnsi="Times New Roman" w:cs="Times New Roman"/>
              </w:rPr>
            </w:pPr>
            <w:r w:rsidRPr="00973031">
              <w:rPr>
                <w:rFonts w:ascii="Times New Roman" w:hAnsi="Times New Roman" w:cs="Times New Roman"/>
              </w:rPr>
              <w:t>T</w:t>
            </w:r>
            <w:r w:rsidR="00BD3004" w:rsidRPr="00973031">
              <w:rPr>
                <w:rFonts w:ascii="Times New Roman" w:hAnsi="Times New Roman" w:cs="Times New Roman"/>
              </w:rPr>
              <w:t>hurs. July 1</w:t>
            </w:r>
            <w:r w:rsidR="00A87F28">
              <w:rPr>
                <w:rFonts w:ascii="Times New Roman" w:hAnsi="Times New Roman" w:cs="Times New Roman"/>
              </w:rPr>
              <w:t>1</w:t>
            </w:r>
          </w:p>
          <w:p w14:paraId="42F4403A" w14:textId="77777777" w:rsidR="00CD4ACC" w:rsidRPr="00973031" w:rsidRDefault="00CD4ACC" w:rsidP="00EA2A59">
            <w:pPr>
              <w:rPr>
                <w:rFonts w:ascii="Times New Roman" w:hAnsi="Times New Roman" w:cs="Times New Roman"/>
              </w:rPr>
            </w:pPr>
          </w:p>
          <w:p w14:paraId="30FA6433" w14:textId="77777777" w:rsidR="00CD4ACC" w:rsidRPr="00973031" w:rsidRDefault="00D96C65" w:rsidP="00EA2A59">
            <w:pPr>
              <w:rPr>
                <w:rFonts w:ascii="Times New Roman" w:hAnsi="Times New Roman" w:cs="Times New Roman"/>
                <w:b/>
                <w:bCs/>
              </w:rPr>
            </w:pPr>
            <w:r w:rsidRPr="00973031">
              <w:rPr>
                <w:rFonts w:ascii="Times New Roman" w:hAnsi="Times New Roman" w:cs="Times New Roman"/>
                <w:b/>
                <w:bCs/>
              </w:rPr>
              <w:t>Online (asynchronous)</w:t>
            </w:r>
          </w:p>
          <w:p w14:paraId="655DB4FE" w14:textId="67D6A810" w:rsidR="00D96C65" w:rsidRPr="00973031" w:rsidRDefault="00D96C65" w:rsidP="00EA2A59">
            <w:pPr>
              <w:rPr>
                <w:rFonts w:ascii="Times New Roman" w:hAnsi="Times New Roman" w:cs="Times New Roman"/>
              </w:rPr>
            </w:pPr>
          </w:p>
        </w:tc>
        <w:tc>
          <w:tcPr>
            <w:tcW w:w="3117" w:type="dxa"/>
          </w:tcPr>
          <w:p w14:paraId="56F55D52" w14:textId="0AB6CB73" w:rsidR="00A75F68" w:rsidRPr="00973031" w:rsidRDefault="001952AE" w:rsidP="00DD304A">
            <w:pPr>
              <w:rPr>
                <w:rFonts w:ascii="Times New Roman" w:hAnsi="Times New Roman" w:cs="Times New Roman"/>
              </w:rPr>
            </w:pPr>
            <w:r>
              <w:rPr>
                <w:rFonts w:ascii="Times New Roman" w:hAnsi="Times New Roman" w:cs="Times New Roman"/>
              </w:rPr>
              <w:t>Article Groups—Read Selected Articles with Group</w:t>
            </w:r>
          </w:p>
        </w:tc>
        <w:tc>
          <w:tcPr>
            <w:tcW w:w="3117" w:type="dxa"/>
          </w:tcPr>
          <w:p w14:paraId="72E7152B" w14:textId="77777777" w:rsidR="005D2C8B" w:rsidRPr="0007079D" w:rsidRDefault="005D2C8B" w:rsidP="005D2C8B">
            <w:pPr>
              <w:rPr>
                <w:rFonts w:ascii="Times New Roman" w:hAnsi="Times New Roman" w:cs="Times New Roman"/>
                <w:b/>
                <w:bCs/>
              </w:rPr>
            </w:pPr>
            <w:r w:rsidRPr="0007079D">
              <w:rPr>
                <w:rFonts w:ascii="Times New Roman" w:hAnsi="Times New Roman" w:cs="Times New Roman"/>
                <w:b/>
                <w:bCs/>
              </w:rPr>
              <w:t>Response Paper 2: Final Draft Due</w:t>
            </w:r>
          </w:p>
          <w:p w14:paraId="1E0A05F5" w14:textId="07C25724" w:rsidR="00EA2A59" w:rsidRPr="00973031" w:rsidRDefault="00EA2A59" w:rsidP="00EA2A59">
            <w:pPr>
              <w:rPr>
                <w:rFonts w:ascii="Times New Roman" w:hAnsi="Times New Roman" w:cs="Times New Roman"/>
              </w:rPr>
            </w:pPr>
          </w:p>
        </w:tc>
      </w:tr>
      <w:tr w:rsidR="00EA2A59" w:rsidRPr="00973031" w14:paraId="457DD495" w14:textId="77777777" w:rsidTr="00EA2A59">
        <w:tc>
          <w:tcPr>
            <w:tcW w:w="3116" w:type="dxa"/>
          </w:tcPr>
          <w:p w14:paraId="6C2CE31F" w14:textId="6CFE6850" w:rsidR="00EA2A59" w:rsidRPr="00973031" w:rsidRDefault="00EA2A59" w:rsidP="00EA2A59">
            <w:pPr>
              <w:rPr>
                <w:rFonts w:ascii="Times New Roman" w:hAnsi="Times New Roman" w:cs="Times New Roman"/>
              </w:rPr>
            </w:pPr>
            <w:r w:rsidRPr="00973031">
              <w:rPr>
                <w:rFonts w:ascii="Times New Roman" w:hAnsi="Times New Roman" w:cs="Times New Roman"/>
              </w:rPr>
              <w:t>T</w:t>
            </w:r>
            <w:r w:rsidR="00BD3004" w:rsidRPr="00973031">
              <w:rPr>
                <w:rFonts w:ascii="Times New Roman" w:hAnsi="Times New Roman" w:cs="Times New Roman"/>
              </w:rPr>
              <w:t>ues. July 1</w:t>
            </w:r>
            <w:r w:rsidR="00A87F28">
              <w:rPr>
                <w:rFonts w:ascii="Times New Roman" w:hAnsi="Times New Roman" w:cs="Times New Roman"/>
              </w:rPr>
              <w:t>6</w:t>
            </w:r>
          </w:p>
          <w:p w14:paraId="7D70A345" w14:textId="77777777" w:rsidR="00CD4ACC" w:rsidRPr="00973031" w:rsidRDefault="00CD4ACC" w:rsidP="00EA2A59">
            <w:pPr>
              <w:rPr>
                <w:rFonts w:ascii="Times New Roman" w:hAnsi="Times New Roman" w:cs="Times New Roman"/>
              </w:rPr>
            </w:pPr>
          </w:p>
          <w:p w14:paraId="1E43771E" w14:textId="63128B93" w:rsidR="00CD4ACC" w:rsidRPr="00973031" w:rsidRDefault="005B1E79" w:rsidP="00EA2A59">
            <w:pPr>
              <w:rPr>
                <w:rFonts w:ascii="Times New Roman" w:hAnsi="Times New Roman" w:cs="Times New Roman"/>
                <w:b/>
                <w:bCs/>
              </w:rPr>
            </w:pPr>
            <w:r>
              <w:rPr>
                <w:rFonts w:ascii="Times New Roman" w:hAnsi="Times New Roman" w:cs="Times New Roman"/>
                <w:b/>
                <w:bCs/>
              </w:rPr>
              <w:t>Face-to-Face</w:t>
            </w:r>
          </w:p>
          <w:p w14:paraId="09690355" w14:textId="68A1B256" w:rsidR="00D96C65" w:rsidRPr="00973031" w:rsidRDefault="00D96C65" w:rsidP="00EA2A59">
            <w:pPr>
              <w:rPr>
                <w:rFonts w:ascii="Times New Roman" w:hAnsi="Times New Roman" w:cs="Times New Roman"/>
              </w:rPr>
            </w:pPr>
          </w:p>
        </w:tc>
        <w:tc>
          <w:tcPr>
            <w:tcW w:w="3117" w:type="dxa"/>
          </w:tcPr>
          <w:p w14:paraId="1CB18749" w14:textId="2D390180" w:rsidR="00EA2A59" w:rsidRPr="00973031" w:rsidRDefault="001952AE" w:rsidP="00A75F68">
            <w:pPr>
              <w:rPr>
                <w:rFonts w:ascii="Times New Roman" w:hAnsi="Times New Roman" w:cs="Times New Roman"/>
              </w:rPr>
            </w:pPr>
            <w:r>
              <w:rPr>
                <w:rFonts w:ascii="Times New Roman" w:hAnsi="Times New Roman" w:cs="Times New Roman"/>
              </w:rPr>
              <w:t>Article Groups—Read Selected Articles with Group</w:t>
            </w:r>
          </w:p>
        </w:tc>
        <w:tc>
          <w:tcPr>
            <w:tcW w:w="3117" w:type="dxa"/>
          </w:tcPr>
          <w:p w14:paraId="619FAB5C" w14:textId="082BBE40" w:rsidR="00EA2A59" w:rsidRPr="00973031" w:rsidRDefault="00EA2A59" w:rsidP="007400CD">
            <w:pPr>
              <w:rPr>
                <w:rFonts w:ascii="Times New Roman" w:hAnsi="Times New Roman" w:cs="Times New Roman"/>
              </w:rPr>
            </w:pPr>
          </w:p>
        </w:tc>
      </w:tr>
      <w:tr w:rsidR="00BD3004" w:rsidRPr="00973031" w14:paraId="6F997D2A" w14:textId="77777777" w:rsidTr="00EA2A59">
        <w:tc>
          <w:tcPr>
            <w:tcW w:w="3116" w:type="dxa"/>
          </w:tcPr>
          <w:p w14:paraId="6EA4ADC6" w14:textId="5B8C0A15" w:rsidR="00BD3004" w:rsidRPr="00973031" w:rsidRDefault="00BD3004" w:rsidP="00EA2A59">
            <w:pPr>
              <w:rPr>
                <w:rFonts w:ascii="Times New Roman" w:hAnsi="Times New Roman" w:cs="Times New Roman"/>
              </w:rPr>
            </w:pPr>
            <w:r w:rsidRPr="00973031">
              <w:rPr>
                <w:rFonts w:ascii="Times New Roman" w:hAnsi="Times New Roman" w:cs="Times New Roman"/>
              </w:rPr>
              <w:t xml:space="preserve">Thurs. July </w:t>
            </w:r>
            <w:r w:rsidR="00A87F28">
              <w:rPr>
                <w:rFonts w:ascii="Times New Roman" w:hAnsi="Times New Roman" w:cs="Times New Roman"/>
              </w:rPr>
              <w:t>18</w:t>
            </w:r>
          </w:p>
          <w:p w14:paraId="78209AFA" w14:textId="15E6734A" w:rsidR="006D3BF8" w:rsidRPr="00973031" w:rsidRDefault="006D3BF8" w:rsidP="00EA2A59">
            <w:pPr>
              <w:rPr>
                <w:rFonts w:ascii="Times New Roman" w:hAnsi="Times New Roman" w:cs="Times New Roman"/>
              </w:rPr>
            </w:pPr>
          </w:p>
          <w:p w14:paraId="6F98EC7A" w14:textId="77777777" w:rsidR="005B1E79" w:rsidRPr="00973031" w:rsidRDefault="005B1E79" w:rsidP="005B1E79">
            <w:pPr>
              <w:rPr>
                <w:rFonts w:ascii="Times New Roman" w:hAnsi="Times New Roman" w:cs="Times New Roman"/>
                <w:b/>
                <w:bCs/>
              </w:rPr>
            </w:pPr>
            <w:r>
              <w:rPr>
                <w:rFonts w:ascii="Times New Roman" w:hAnsi="Times New Roman" w:cs="Times New Roman"/>
                <w:b/>
                <w:bCs/>
              </w:rPr>
              <w:t>Face-to-Face</w:t>
            </w:r>
          </w:p>
          <w:p w14:paraId="5702CF36" w14:textId="77777777" w:rsidR="00555F14" w:rsidRPr="00973031" w:rsidRDefault="00555F14" w:rsidP="00EA2A59">
            <w:pPr>
              <w:rPr>
                <w:rFonts w:ascii="Times New Roman" w:hAnsi="Times New Roman" w:cs="Times New Roman"/>
              </w:rPr>
            </w:pPr>
          </w:p>
          <w:p w14:paraId="1B44EBF5" w14:textId="6E708B80" w:rsidR="007B3F37" w:rsidRPr="00973031" w:rsidRDefault="007B3F37" w:rsidP="00EA2A59">
            <w:pPr>
              <w:rPr>
                <w:rFonts w:ascii="Times New Roman" w:hAnsi="Times New Roman" w:cs="Times New Roman"/>
              </w:rPr>
            </w:pPr>
          </w:p>
        </w:tc>
        <w:tc>
          <w:tcPr>
            <w:tcW w:w="3117" w:type="dxa"/>
          </w:tcPr>
          <w:p w14:paraId="1F8E9910" w14:textId="77777777" w:rsidR="00A75F68" w:rsidRPr="00A75F68" w:rsidRDefault="00A75F68" w:rsidP="00A75F68">
            <w:pPr>
              <w:rPr>
                <w:rFonts w:ascii="Times New Roman" w:hAnsi="Times New Roman" w:cs="Times New Roman"/>
              </w:rPr>
            </w:pPr>
          </w:p>
          <w:p w14:paraId="3E1CC6EF" w14:textId="0D0AC24F" w:rsidR="00BD3004" w:rsidRPr="00973031" w:rsidRDefault="001952AE" w:rsidP="00A75F68">
            <w:pPr>
              <w:rPr>
                <w:rFonts w:ascii="Times New Roman" w:hAnsi="Times New Roman" w:cs="Times New Roman"/>
              </w:rPr>
            </w:pPr>
            <w:r>
              <w:rPr>
                <w:rFonts w:ascii="Times New Roman" w:hAnsi="Times New Roman" w:cs="Times New Roman"/>
              </w:rPr>
              <w:t>Article</w:t>
            </w:r>
            <w:r w:rsidR="006F0952">
              <w:rPr>
                <w:rFonts w:ascii="Times New Roman" w:hAnsi="Times New Roman" w:cs="Times New Roman"/>
              </w:rPr>
              <w:t xml:space="preserve"> Groups—Read Selected </w:t>
            </w:r>
            <w:r>
              <w:rPr>
                <w:rFonts w:ascii="Times New Roman" w:hAnsi="Times New Roman" w:cs="Times New Roman"/>
              </w:rPr>
              <w:t>Articles</w:t>
            </w:r>
            <w:r w:rsidR="006F0952">
              <w:rPr>
                <w:rFonts w:ascii="Times New Roman" w:hAnsi="Times New Roman" w:cs="Times New Roman"/>
              </w:rPr>
              <w:t xml:space="preserve"> with Group</w:t>
            </w:r>
          </w:p>
        </w:tc>
        <w:tc>
          <w:tcPr>
            <w:tcW w:w="3117" w:type="dxa"/>
          </w:tcPr>
          <w:p w14:paraId="710889C0" w14:textId="4EFB69EB" w:rsidR="00BD3004" w:rsidRPr="0007079D" w:rsidRDefault="0007079D" w:rsidP="00EA2A59">
            <w:pPr>
              <w:rPr>
                <w:rFonts w:ascii="Times New Roman" w:hAnsi="Times New Roman" w:cs="Times New Roman"/>
                <w:b/>
                <w:bCs/>
              </w:rPr>
            </w:pPr>
            <w:r w:rsidRPr="0007079D">
              <w:rPr>
                <w:rFonts w:ascii="Times New Roman" w:hAnsi="Times New Roman" w:cs="Times New Roman"/>
                <w:b/>
                <w:bCs/>
              </w:rPr>
              <w:t xml:space="preserve">Due: </w:t>
            </w:r>
            <w:r w:rsidR="00D100B4" w:rsidRPr="0007079D">
              <w:rPr>
                <w:rFonts w:ascii="Times New Roman" w:hAnsi="Times New Roman" w:cs="Times New Roman"/>
                <w:b/>
                <w:bCs/>
              </w:rPr>
              <w:t>Assessment Letter to Students and Families</w:t>
            </w:r>
          </w:p>
        </w:tc>
      </w:tr>
      <w:tr w:rsidR="00BD3004" w:rsidRPr="00973031" w14:paraId="00371F47" w14:textId="77777777" w:rsidTr="00EA2A59">
        <w:tc>
          <w:tcPr>
            <w:tcW w:w="3116" w:type="dxa"/>
          </w:tcPr>
          <w:p w14:paraId="54F13D2B" w14:textId="0E235BF8" w:rsidR="00BD3004" w:rsidRPr="00973031" w:rsidRDefault="00BD3004" w:rsidP="00EA2A59">
            <w:pPr>
              <w:rPr>
                <w:rFonts w:ascii="Times New Roman" w:hAnsi="Times New Roman" w:cs="Times New Roman"/>
              </w:rPr>
            </w:pPr>
            <w:r w:rsidRPr="00973031">
              <w:rPr>
                <w:rFonts w:ascii="Times New Roman" w:hAnsi="Times New Roman" w:cs="Times New Roman"/>
              </w:rPr>
              <w:t>Tues. July 2</w:t>
            </w:r>
            <w:r w:rsidR="00A87F28">
              <w:rPr>
                <w:rFonts w:ascii="Times New Roman" w:hAnsi="Times New Roman" w:cs="Times New Roman"/>
              </w:rPr>
              <w:t>3</w:t>
            </w:r>
          </w:p>
          <w:p w14:paraId="72DB98E8" w14:textId="77777777" w:rsidR="008E1542" w:rsidRPr="00973031" w:rsidRDefault="008E1542" w:rsidP="00EA2A59">
            <w:pPr>
              <w:rPr>
                <w:rFonts w:ascii="Times New Roman" w:hAnsi="Times New Roman" w:cs="Times New Roman"/>
              </w:rPr>
            </w:pPr>
          </w:p>
          <w:p w14:paraId="2883CEC3" w14:textId="77777777" w:rsidR="008C6794" w:rsidRPr="00973031" w:rsidRDefault="008C6794" w:rsidP="008C6794">
            <w:pPr>
              <w:rPr>
                <w:rFonts w:ascii="Times New Roman" w:hAnsi="Times New Roman" w:cs="Times New Roman"/>
                <w:b/>
                <w:bCs/>
              </w:rPr>
            </w:pPr>
            <w:r>
              <w:rPr>
                <w:rFonts w:ascii="Times New Roman" w:hAnsi="Times New Roman" w:cs="Times New Roman"/>
                <w:b/>
                <w:bCs/>
              </w:rPr>
              <w:t>Face-to-Face</w:t>
            </w:r>
          </w:p>
          <w:p w14:paraId="031B97D5" w14:textId="3EAB83EF" w:rsidR="007B3F37" w:rsidRPr="00973031" w:rsidRDefault="007B3F37" w:rsidP="00EA2A59">
            <w:pPr>
              <w:rPr>
                <w:rFonts w:ascii="Times New Roman" w:hAnsi="Times New Roman" w:cs="Times New Roman"/>
              </w:rPr>
            </w:pPr>
          </w:p>
        </w:tc>
        <w:tc>
          <w:tcPr>
            <w:tcW w:w="3117" w:type="dxa"/>
          </w:tcPr>
          <w:p w14:paraId="549C70A3" w14:textId="549A7EE3" w:rsidR="00BD3004" w:rsidRPr="00973031" w:rsidRDefault="00BD3004" w:rsidP="00DD304A">
            <w:pPr>
              <w:rPr>
                <w:rFonts w:ascii="Times New Roman" w:hAnsi="Times New Roman" w:cs="Times New Roman"/>
              </w:rPr>
            </w:pPr>
          </w:p>
        </w:tc>
        <w:tc>
          <w:tcPr>
            <w:tcW w:w="3117" w:type="dxa"/>
          </w:tcPr>
          <w:p w14:paraId="109A0825" w14:textId="14DC2AC6" w:rsidR="00BD3004" w:rsidRPr="0007079D" w:rsidRDefault="00BD3004" w:rsidP="00EA2A59">
            <w:pPr>
              <w:rPr>
                <w:rFonts w:ascii="Times New Roman" w:hAnsi="Times New Roman" w:cs="Times New Roman"/>
                <w:b/>
                <w:bCs/>
              </w:rPr>
            </w:pPr>
          </w:p>
        </w:tc>
      </w:tr>
      <w:tr w:rsidR="00BD3004" w:rsidRPr="00973031" w14:paraId="28FBCC17" w14:textId="77777777" w:rsidTr="00EA2A59">
        <w:tc>
          <w:tcPr>
            <w:tcW w:w="3116" w:type="dxa"/>
          </w:tcPr>
          <w:p w14:paraId="1C10CBEA" w14:textId="6E7DEAA5" w:rsidR="00BD3004" w:rsidRPr="00973031" w:rsidRDefault="00BD3004" w:rsidP="00EA2A59">
            <w:pPr>
              <w:rPr>
                <w:rFonts w:ascii="Times New Roman" w:hAnsi="Times New Roman" w:cs="Times New Roman"/>
              </w:rPr>
            </w:pPr>
            <w:r w:rsidRPr="00973031">
              <w:rPr>
                <w:rFonts w:ascii="Times New Roman" w:hAnsi="Times New Roman" w:cs="Times New Roman"/>
              </w:rPr>
              <w:t>Thurs. July 2</w:t>
            </w:r>
            <w:r w:rsidR="009C7CB7">
              <w:rPr>
                <w:rFonts w:ascii="Times New Roman" w:hAnsi="Times New Roman" w:cs="Times New Roman"/>
              </w:rPr>
              <w:t>5</w:t>
            </w:r>
          </w:p>
          <w:p w14:paraId="6DF053D4" w14:textId="37CCD9B6" w:rsidR="006D3BF8" w:rsidRPr="00973031" w:rsidRDefault="006D3BF8" w:rsidP="00EA2A59">
            <w:pPr>
              <w:rPr>
                <w:rFonts w:ascii="Times New Roman" w:hAnsi="Times New Roman" w:cs="Times New Roman"/>
              </w:rPr>
            </w:pPr>
          </w:p>
          <w:p w14:paraId="451F6E6D" w14:textId="60D86525" w:rsidR="0007079D" w:rsidRPr="00973031" w:rsidRDefault="00877690" w:rsidP="0007079D">
            <w:pPr>
              <w:rPr>
                <w:rFonts w:ascii="Times New Roman" w:hAnsi="Times New Roman" w:cs="Times New Roman"/>
                <w:b/>
                <w:bCs/>
              </w:rPr>
            </w:pPr>
            <w:r>
              <w:rPr>
                <w:rFonts w:ascii="Times New Roman" w:hAnsi="Times New Roman" w:cs="Times New Roman"/>
                <w:b/>
                <w:bCs/>
              </w:rPr>
              <w:t>Face-to-Face</w:t>
            </w:r>
          </w:p>
          <w:p w14:paraId="70792BDD" w14:textId="45C47030" w:rsidR="007B3F37" w:rsidRPr="00973031" w:rsidRDefault="007B3F37" w:rsidP="00EA2A59">
            <w:pPr>
              <w:rPr>
                <w:rFonts w:ascii="Times New Roman" w:hAnsi="Times New Roman" w:cs="Times New Roman"/>
              </w:rPr>
            </w:pPr>
          </w:p>
        </w:tc>
        <w:tc>
          <w:tcPr>
            <w:tcW w:w="3117" w:type="dxa"/>
          </w:tcPr>
          <w:p w14:paraId="7394BE16" w14:textId="77777777" w:rsidR="00BD3004" w:rsidRPr="00973031" w:rsidRDefault="00BD3004" w:rsidP="00593D3E">
            <w:pPr>
              <w:rPr>
                <w:rFonts w:ascii="Times New Roman" w:hAnsi="Times New Roman" w:cs="Times New Roman"/>
              </w:rPr>
            </w:pPr>
          </w:p>
        </w:tc>
        <w:tc>
          <w:tcPr>
            <w:tcW w:w="3117" w:type="dxa"/>
          </w:tcPr>
          <w:p w14:paraId="0811E695" w14:textId="31C79C46" w:rsidR="005E69B7" w:rsidRDefault="005E69B7" w:rsidP="00EA2A59">
            <w:pPr>
              <w:rPr>
                <w:rFonts w:ascii="Times New Roman" w:hAnsi="Times New Roman" w:cs="Times New Roman"/>
                <w:b/>
                <w:bCs/>
              </w:rPr>
            </w:pPr>
            <w:r w:rsidRPr="0007079D">
              <w:rPr>
                <w:rFonts w:ascii="Times New Roman" w:hAnsi="Times New Roman" w:cs="Times New Roman"/>
                <w:b/>
                <w:bCs/>
              </w:rPr>
              <w:t>Due: Final Projects</w:t>
            </w:r>
          </w:p>
          <w:p w14:paraId="411C42D8" w14:textId="77777777" w:rsidR="005E69B7" w:rsidRDefault="005E69B7" w:rsidP="00EA2A59">
            <w:pPr>
              <w:rPr>
                <w:rFonts w:ascii="Times New Roman" w:hAnsi="Times New Roman" w:cs="Times New Roman"/>
                <w:b/>
                <w:bCs/>
              </w:rPr>
            </w:pPr>
          </w:p>
          <w:p w14:paraId="2C4D3520" w14:textId="2AF0469B" w:rsidR="00BD3004" w:rsidRPr="00973031" w:rsidRDefault="001952AE" w:rsidP="00EA2A59">
            <w:pPr>
              <w:rPr>
                <w:rFonts w:ascii="Times New Roman" w:hAnsi="Times New Roman" w:cs="Times New Roman"/>
              </w:rPr>
            </w:pPr>
            <w:r>
              <w:rPr>
                <w:rFonts w:ascii="Times New Roman" w:hAnsi="Times New Roman" w:cs="Times New Roman"/>
                <w:b/>
                <w:bCs/>
              </w:rPr>
              <w:t>Article</w:t>
            </w:r>
            <w:r w:rsidR="005E69B7">
              <w:rPr>
                <w:rFonts w:ascii="Times New Roman" w:hAnsi="Times New Roman" w:cs="Times New Roman"/>
                <w:b/>
                <w:bCs/>
              </w:rPr>
              <w:t xml:space="preserve"> Group Presentations</w:t>
            </w:r>
            <w:r w:rsidR="00EE2669">
              <w:rPr>
                <w:rFonts w:ascii="Times New Roman" w:hAnsi="Times New Roman" w:cs="Times New Roman"/>
                <w:b/>
                <w:bCs/>
              </w:rPr>
              <w:t xml:space="preserve"> </w:t>
            </w:r>
          </w:p>
        </w:tc>
      </w:tr>
      <w:tr w:rsidR="002C50B0" w:rsidRPr="00973031" w14:paraId="4885E5FD" w14:textId="77777777" w:rsidTr="00EA2A59">
        <w:tc>
          <w:tcPr>
            <w:tcW w:w="3116" w:type="dxa"/>
          </w:tcPr>
          <w:p w14:paraId="7743D658" w14:textId="4427C633" w:rsidR="002C50B0" w:rsidRPr="00973031" w:rsidRDefault="009C7CB7" w:rsidP="00EA2A59">
            <w:pPr>
              <w:rPr>
                <w:rFonts w:ascii="Times New Roman" w:hAnsi="Times New Roman" w:cs="Times New Roman"/>
              </w:rPr>
            </w:pPr>
            <w:r>
              <w:rPr>
                <w:rFonts w:ascii="Times New Roman" w:hAnsi="Times New Roman" w:cs="Times New Roman"/>
              </w:rPr>
              <w:t>Tues. July 30</w:t>
            </w:r>
          </w:p>
          <w:p w14:paraId="575E6A3C" w14:textId="77777777" w:rsidR="007B3F37" w:rsidRDefault="007B3F37" w:rsidP="00EA2A59">
            <w:pPr>
              <w:rPr>
                <w:rFonts w:ascii="Times New Roman" w:hAnsi="Times New Roman" w:cs="Times New Roman"/>
              </w:rPr>
            </w:pPr>
          </w:p>
          <w:p w14:paraId="50C071DE" w14:textId="77777777" w:rsidR="00877690" w:rsidRPr="00877690" w:rsidRDefault="00877690" w:rsidP="00EA2A59">
            <w:pPr>
              <w:rPr>
                <w:rFonts w:ascii="Times New Roman" w:hAnsi="Times New Roman" w:cs="Times New Roman"/>
                <w:b/>
                <w:bCs/>
              </w:rPr>
            </w:pPr>
            <w:r w:rsidRPr="00877690">
              <w:rPr>
                <w:rFonts w:ascii="Times New Roman" w:hAnsi="Times New Roman" w:cs="Times New Roman"/>
                <w:b/>
                <w:bCs/>
              </w:rPr>
              <w:t>Online (asynchronous)</w:t>
            </w:r>
          </w:p>
          <w:p w14:paraId="73254EDF" w14:textId="58E48FE9" w:rsidR="00877690" w:rsidRPr="00973031" w:rsidRDefault="00877690" w:rsidP="00EA2A59">
            <w:pPr>
              <w:rPr>
                <w:rFonts w:ascii="Times New Roman" w:hAnsi="Times New Roman" w:cs="Times New Roman"/>
              </w:rPr>
            </w:pPr>
          </w:p>
        </w:tc>
        <w:tc>
          <w:tcPr>
            <w:tcW w:w="3117" w:type="dxa"/>
          </w:tcPr>
          <w:p w14:paraId="794FA470" w14:textId="7206A622" w:rsidR="002C50B0" w:rsidRPr="005D3728" w:rsidRDefault="00CC2726" w:rsidP="00EA2A59">
            <w:pPr>
              <w:rPr>
                <w:rFonts w:ascii="Times New Roman" w:hAnsi="Times New Roman" w:cs="Times New Roman"/>
                <w:b/>
                <w:bCs/>
              </w:rPr>
            </w:pPr>
            <w:r w:rsidRPr="005D3728">
              <w:rPr>
                <w:rFonts w:ascii="Times New Roman" w:hAnsi="Times New Roman" w:cs="Times New Roman"/>
                <w:b/>
                <w:bCs/>
              </w:rPr>
              <w:t>No F2F Class Meeting</w:t>
            </w:r>
          </w:p>
        </w:tc>
        <w:tc>
          <w:tcPr>
            <w:tcW w:w="3117" w:type="dxa"/>
          </w:tcPr>
          <w:p w14:paraId="7F645E63" w14:textId="07EE634D" w:rsidR="002C50B0" w:rsidRPr="009C7CB7" w:rsidRDefault="00CC2726" w:rsidP="00EA2A59">
            <w:pPr>
              <w:rPr>
                <w:rFonts w:ascii="Times New Roman" w:hAnsi="Times New Roman" w:cs="Times New Roman"/>
              </w:rPr>
            </w:pPr>
            <w:r>
              <w:rPr>
                <w:rFonts w:ascii="Times New Roman" w:hAnsi="Times New Roman" w:cs="Times New Roman"/>
              </w:rPr>
              <w:t>Study/Reading Day for Final Exams</w:t>
            </w:r>
          </w:p>
        </w:tc>
      </w:tr>
      <w:tr w:rsidR="009C7CB7" w:rsidRPr="00973031" w14:paraId="5C03650F" w14:textId="77777777" w:rsidTr="00EA2A59">
        <w:tc>
          <w:tcPr>
            <w:tcW w:w="3116" w:type="dxa"/>
          </w:tcPr>
          <w:p w14:paraId="7473DCF2" w14:textId="77777777" w:rsidR="009C7CB7" w:rsidRDefault="009C7CB7" w:rsidP="00EA2A59">
            <w:pPr>
              <w:rPr>
                <w:rFonts w:ascii="Times New Roman" w:hAnsi="Times New Roman" w:cs="Times New Roman"/>
              </w:rPr>
            </w:pPr>
            <w:r>
              <w:rPr>
                <w:rFonts w:ascii="Times New Roman" w:hAnsi="Times New Roman" w:cs="Times New Roman"/>
              </w:rPr>
              <w:t>Exam Week</w:t>
            </w:r>
          </w:p>
          <w:p w14:paraId="6595C18C" w14:textId="77777777" w:rsidR="005D3728" w:rsidRDefault="005D3728" w:rsidP="00EA2A59">
            <w:pPr>
              <w:rPr>
                <w:rFonts w:ascii="Times New Roman" w:hAnsi="Times New Roman" w:cs="Times New Roman"/>
              </w:rPr>
            </w:pPr>
          </w:p>
          <w:p w14:paraId="710AD570" w14:textId="77777777" w:rsidR="005D3728" w:rsidRPr="005D3728" w:rsidRDefault="005D3728" w:rsidP="00EA2A59">
            <w:pPr>
              <w:rPr>
                <w:rFonts w:ascii="Times New Roman" w:hAnsi="Times New Roman" w:cs="Times New Roman"/>
                <w:b/>
                <w:bCs/>
              </w:rPr>
            </w:pPr>
            <w:r w:rsidRPr="005D3728">
              <w:rPr>
                <w:rFonts w:ascii="Times New Roman" w:hAnsi="Times New Roman" w:cs="Times New Roman"/>
                <w:b/>
                <w:bCs/>
              </w:rPr>
              <w:t>Face-to-Face</w:t>
            </w:r>
          </w:p>
          <w:p w14:paraId="196928D7" w14:textId="1A64ED19" w:rsidR="005D3728" w:rsidRPr="00973031" w:rsidRDefault="005D3728" w:rsidP="00EA2A59">
            <w:pPr>
              <w:rPr>
                <w:rFonts w:ascii="Times New Roman" w:hAnsi="Times New Roman" w:cs="Times New Roman"/>
              </w:rPr>
            </w:pPr>
          </w:p>
        </w:tc>
        <w:tc>
          <w:tcPr>
            <w:tcW w:w="3117" w:type="dxa"/>
          </w:tcPr>
          <w:p w14:paraId="72508A0F" w14:textId="77777777" w:rsidR="009C7CB7" w:rsidRPr="00973031" w:rsidRDefault="009C7CB7" w:rsidP="00EA2A59">
            <w:pPr>
              <w:rPr>
                <w:rFonts w:ascii="Times New Roman" w:hAnsi="Times New Roman" w:cs="Times New Roman"/>
              </w:rPr>
            </w:pPr>
          </w:p>
        </w:tc>
        <w:tc>
          <w:tcPr>
            <w:tcW w:w="3117" w:type="dxa"/>
          </w:tcPr>
          <w:p w14:paraId="16CD4601" w14:textId="4C3DE24D" w:rsidR="009C7CB7" w:rsidRPr="0007079D" w:rsidRDefault="009C7CB7" w:rsidP="00EA2A59">
            <w:pPr>
              <w:rPr>
                <w:rFonts w:ascii="Times New Roman" w:hAnsi="Times New Roman" w:cs="Times New Roman"/>
                <w:b/>
                <w:bCs/>
              </w:rPr>
            </w:pPr>
            <w:r w:rsidRPr="009C7CB7">
              <w:rPr>
                <w:rFonts w:ascii="Times New Roman" w:hAnsi="Times New Roman" w:cs="Times New Roman"/>
                <w:b/>
                <w:bCs/>
              </w:rPr>
              <w:t>Final Project Presentations</w:t>
            </w:r>
            <w:r w:rsidR="00EE2669">
              <w:rPr>
                <w:rFonts w:ascii="Times New Roman" w:hAnsi="Times New Roman" w:cs="Times New Roman"/>
                <w:b/>
                <w:bCs/>
              </w:rPr>
              <w:t xml:space="preserve"> </w:t>
            </w:r>
          </w:p>
        </w:tc>
      </w:tr>
    </w:tbl>
    <w:p w14:paraId="429CCFF8" w14:textId="77777777" w:rsidR="00E8189F" w:rsidRPr="00973031" w:rsidRDefault="00E8189F" w:rsidP="00E8189F">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54A886D7" w14:textId="15FD9B73" w:rsidR="00E8189F" w:rsidRPr="00973031" w:rsidRDefault="00E8189F" w:rsidP="00E8189F">
      <w:pPr>
        <w:pStyle w:val="Header"/>
        <w:rPr>
          <w:rFonts w:ascii="Times New Roman" w:hAnsi="Times New Roman" w:cs="Times New Roman"/>
        </w:rPr>
      </w:pPr>
      <w:r w:rsidRPr="00973031">
        <w:rPr>
          <w:rFonts w:ascii="Times New Roman" w:hAnsi="Times New Roman" w:cs="Times New Roman"/>
          <w:sz w:val="22"/>
          <w:szCs w:val="22"/>
        </w:rPr>
        <w:tab/>
      </w:r>
      <w:r w:rsidRPr="00973031">
        <w:rPr>
          <w:rFonts w:ascii="Times New Roman" w:hAnsi="Times New Roman" w:cs="Times New Roman"/>
        </w:rPr>
        <w:t xml:space="preserve">**Tentative Course Schedule—All readings and assignments are subject to change at the instructor’s discretion. Any changes made to the schedule will be announced in class, via email, and/or through </w:t>
      </w:r>
      <w:proofErr w:type="gramStart"/>
      <w:r w:rsidRPr="00973031">
        <w:rPr>
          <w:rFonts w:ascii="Times New Roman" w:hAnsi="Times New Roman" w:cs="Times New Roman"/>
        </w:rPr>
        <w:t>CANVAS.*</w:t>
      </w:r>
      <w:proofErr w:type="gramEnd"/>
      <w:r w:rsidRPr="00973031">
        <w:rPr>
          <w:rFonts w:ascii="Times New Roman" w:hAnsi="Times New Roman" w:cs="Times New Roman"/>
        </w:rPr>
        <w:t xml:space="preserve">* </w:t>
      </w:r>
    </w:p>
    <w:p w14:paraId="6049D838" w14:textId="3638C1FA" w:rsidR="00E8189F" w:rsidRPr="00973031" w:rsidRDefault="00E8189F" w:rsidP="00E8189F">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3A7672FB" w14:textId="77777777" w:rsidR="00B02B3C" w:rsidRPr="00973031" w:rsidRDefault="00B02B3C" w:rsidP="00E8189F">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4DB07C37" w14:textId="2A03D278" w:rsidR="00B02B3C" w:rsidRPr="00973031" w:rsidRDefault="00B02B3C" w:rsidP="00B02B3C">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sidRPr="00973031">
        <w:rPr>
          <w:rFonts w:ascii="Times New Roman" w:hAnsi="Times New Roman" w:cs="Times New Roman"/>
          <w:b/>
          <w:sz w:val="22"/>
          <w:szCs w:val="22"/>
        </w:rPr>
        <w:t>Course Requirements</w:t>
      </w:r>
      <w:r w:rsidRPr="00973031">
        <w:rPr>
          <w:rFonts w:ascii="Times New Roman" w:hAnsi="Times New Roman" w:cs="Times New Roman"/>
          <w:b/>
          <w:sz w:val="22"/>
          <w:szCs w:val="22"/>
        </w:rPr>
        <w:tab/>
      </w:r>
    </w:p>
    <w:p w14:paraId="069A17D6" w14:textId="77777777" w:rsidR="00B02B3C" w:rsidRPr="00973031" w:rsidRDefault="00B02B3C" w:rsidP="00B02B3C">
      <w:pPr>
        <w:rPr>
          <w:rFonts w:ascii="Times New Roman" w:hAnsi="Times New Roman" w:cs="Times New Roman"/>
          <w:sz w:val="22"/>
          <w:szCs w:val="22"/>
        </w:rPr>
      </w:pPr>
      <w:r w:rsidRPr="00973031">
        <w:rPr>
          <w:rFonts w:ascii="Times New Roman" w:hAnsi="Times New Roman" w:cs="Times New Roman"/>
          <w:sz w:val="22"/>
          <w:szCs w:val="22"/>
        </w:rPr>
        <w:t xml:space="preserve">Attendance and Participation </w:t>
      </w:r>
    </w:p>
    <w:p w14:paraId="318FDE43" w14:textId="77777777" w:rsidR="00B02B3C" w:rsidRPr="00973031" w:rsidRDefault="00B02B3C" w:rsidP="00B02B3C">
      <w:pPr>
        <w:rPr>
          <w:rFonts w:ascii="Times New Roman" w:hAnsi="Times New Roman" w:cs="Times New Roman"/>
          <w:sz w:val="22"/>
          <w:szCs w:val="22"/>
        </w:rPr>
      </w:pPr>
      <w:r w:rsidRPr="00973031">
        <w:rPr>
          <w:rFonts w:ascii="Times New Roman" w:hAnsi="Times New Roman" w:cs="Times New Roman"/>
          <w:sz w:val="22"/>
          <w:szCs w:val="22"/>
        </w:rPr>
        <w:t>Response Paper 1</w:t>
      </w:r>
    </w:p>
    <w:p w14:paraId="774E701A" w14:textId="77777777" w:rsidR="00B02B3C" w:rsidRPr="00973031" w:rsidRDefault="00B02B3C" w:rsidP="00B02B3C">
      <w:pPr>
        <w:rPr>
          <w:rFonts w:ascii="Times New Roman" w:hAnsi="Times New Roman" w:cs="Times New Roman"/>
          <w:sz w:val="22"/>
          <w:szCs w:val="22"/>
        </w:rPr>
      </w:pPr>
      <w:r w:rsidRPr="00973031">
        <w:rPr>
          <w:rFonts w:ascii="Times New Roman" w:hAnsi="Times New Roman" w:cs="Times New Roman"/>
          <w:sz w:val="22"/>
          <w:szCs w:val="22"/>
        </w:rPr>
        <w:t>Response Paper 2</w:t>
      </w:r>
    </w:p>
    <w:p w14:paraId="172F8564" w14:textId="77777777" w:rsidR="00B02B3C" w:rsidRPr="00973031" w:rsidRDefault="00B02B3C" w:rsidP="00B02B3C">
      <w:pPr>
        <w:rPr>
          <w:rFonts w:ascii="Times New Roman" w:hAnsi="Times New Roman" w:cs="Times New Roman"/>
          <w:sz w:val="22"/>
          <w:szCs w:val="22"/>
        </w:rPr>
      </w:pPr>
      <w:r w:rsidRPr="00973031">
        <w:rPr>
          <w:rFonts w:ascii="Times New Roman" w:hAnsi="Times New Roman" w:cs="Times New Roman"/>
          <w:sz w:val="22"/>
          <w:szCs w:val="22"/>
        </w:rPr>
        <w:t xml:space="preserve">Assessment Letter to Students and Families </w:t>
      </w:r>
    </w:p>
    <w:p w14:paraId="151D0F31" w14:textId="77777777" w:rsidR="00B02B3C" w:rsidRPr="00973031" w:rsidRDefault="00B02B3C" w:rsidP="00B02B3C">
      <w:pPr>
        <w:rPr>
          <w:rFonts w:ascii="Times New Roman" w:hAnsi="Times New Roman" w:cs="Times New Roman"/>
          <w:sz w:val="22"/>
          <w:szCs w:val="22"/>
        </w:rPr>
      </w:pPr>
      <w:r w:rsidRPr="00973031">
        <w:rPr>
          <w:rFonts w:ascii="Times New Roman" w:hAnsi="Times New Roman" w:cs="Times New Roman"/>
          <w:sz w:val="22"/>
          <w:szCs w:val="22"/>
        </w:rPr>
        <w:t>Final Project</w:t>
      </w:r>
    </w:p>
    <w:p w14:paraId="0BF8CEB0" w14:textId="6FAE02BC" w:rsidR="00E8189F" w:rsidRPr="00973031" w:rsidRDefault="00E8189F" w:rsidP="00E8189F">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01ABC888" w14:textId="77777777" w:rsidR="00B02B3C" w:rsidRPr="00973031" w:rsidRDefault="00B02B3C" w:rsidP="00E8189F">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631DF074" w14:textId="4E6B8332" w:rsidR="00E8189F" w:rsidRPr="00973031" w:rsidRDefault="00F33008" w:rsidP="00203830">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sz w:val="22"/>
          <w:szCs w:val="22"/>
        </w:rPr>
      </w:pPr>
      <w:r w:rsidRPr="00973031">
        <w:rPr>
          <w:rFonts w:ascii="Times New Roman" w:hAnsi="Times New Roman" w:cs="Times New Roman"/>
          <w:b/>
          <w:sz w:val="22"/>
          <w:szCs w:val="22"/>
        </w:rPr>
        <w:t xml:space="preserve">Assignments and </w:t>
      </w:r>
      <w:r w:rsidR="00E8189F" w:rsidRPr="00973031">
        <w:rPr>
          <w:rFonts w:ascii="Times New Roman" w:hAnsi="Times New Roman" w:cs="Times New Roman"/>
          <w:b/>
          <w:sz w:val="22"/>
          <w:szCs w:val="22"/>
        </w:rPr>
        <w:t>Projects</w:t>
      </w:r>
    </w:p>
    <w:p w14:paraId="0E9E8D07" w14:textId="77777777" w:rsidR="00E8189F" w:rsidRPr="00973031" w:rsidRDefault="00E8189F" w:rsidP="00E8189F">
      <w:pPr>
        <w:rPr>
          <w:rFonts w:ascii="Times New Roman" w:hAnsi="Times New Roman" w:cs="Times New Roman"/>
        </w:rPr>
      </w:pPr>
    </w:p>
    <w:p w14:paraId="7394F4D2" w14:textId="763AA957" w:rsidR="00E8189F" w:rsidRPr="00973031" w:rsidRDefault="00E8189F" w:rsidP="00E8189F">
      <w:pPr>
        <w:rPr>
          <w:rFonts w:ascii="Times New Roman" w:hAnsi="Times New Roman" w:cs="Times New Roman"/>
          <w:b/>
          <w:sz w:val="22"/>
          <w:szCs w:val="22"/>
        </w:rPr>
      </w:pPr>
      <w:r w:rsidRPr="00973031">
        <w:rPr>
          <w:rFonts w:ascii="Times New Roman" w:hAnsi="Times New Roman" w:cs="Times New Roman"/>
          <w:b/>
          <w:sz w:val="22"/>
          <w:szCs w:val="22"/>
        </w:rPr>
        <w:t xml:space="preserve">Attendance and Participation </w:t>
      </w:r>
    </w:p>
    <w:p w14:paraId="1BE45239" w14:textId="77777777" w:rsidR="00A62D06" w:rsidRPr="00973031" w:rsidRDefault="00A62D06" w:rsidP="00E8189F">
      <w:pPr>
        <w:rPr>
          <w:rFonts w:ascii="Times New Roman" w:hAnsi="Times New Roman" w:cs="Times New Roman"/>
          <w:sz w:val="22"/>
          <w:szCs w:val="22"/>
        </w:rPr>
      </w:pPr>
      <w:r w:rsidRPr="00973031">
        <w:rPr>
          <w:rFonts w:ascii="Times New Roman" w:hAnsi="Times New Roman" w:cs="Times New Roman"/>
          <w:sz w:val="22"/>
          <w:szCs w:val="22"/>
        </w:rPr>
        <w:t xml:space="preserve">Class participation is a vital part of the course and consists of </w:t>
      </w:r>
    </w:p>
    <w:p w14:paraId="24E2416B" w14:textId="0E530FE9" w:rsidR="00A62D06" w:rsidRPr="00973031" w:rsidRDefault="00A62D06" w:rsidP="00A62D06">
      <w:pPr>
        <w:pStyle w:val="ListParagraph"/>
        <w:numPr>
          <w:ilvl w:val="0"/>
          <w:numId w:val="4"/>
        </w:numPr>
        <w:rPr>
          <w:rFonts w:ascii="Times New Roman" w:hAnsi="Times New Roman" w:cs="Times New Roman"/>
          <w:sz w:val="22"/>
          <w:szCs w:val="22"/>
        </w:rPr>
      </w:pPr>
      <w:r w:rsidRPr="00973031">
        <w:rPr>
          <w:rFonts w:ascii="Times New Roman" w:hAnsi="Times New Roman" w:cs="Times New Roman"/>
          <w:sz w:val="22"/>
          <w:szCs w:val="22"/>
        </w:rPr>
        <w:t>careful reading of assignment texts</w:t>
      </w:r>
      <w:r w:rsidR="00002709" w:rsidRPr="00973031">
        <w:rPr>
          <w:rFonts w:ascii="Times New Roman" w:hAnsi="Times New Roman" w:cs="Times New Roman"/>
          <w:sz w:val="22"/>
          <w:szCs w:val="22"/>
        </w:rPr>
        <w:t xml:space="preserve"> (including bringing those texts with you to class</w:t>
      </w:r>
      <w:proofErr w:type="gramStart"/>
      <w:r w:rsidR="00002709" w:rsidRPr="00973031">
        <w:rPr>
          <w:rFonts w:ascii="Times New Roman" w:hAnsi="Times New Roman" w:cs="Times New Roman"/>
          <w:sz w:val="22"/>
          <w:szCs w:val="22"/>
        </w:rPr>
        <w:t>)</w:t>
      </w:r>
      <w:r w:rsidRPr="00973031">
        <w:rPr>
          <w:rFonts w:ascii="Times New Roman" w:hAnsi="Times New Roman" w:cs="Times New Roman"/>
          <w:sz w:val="22"/>
          <w:szCs w:val="22"/>
        </w:rPr>
        <w:t>;</w:t>
      </w:r>
      <w:proofErr w:type="gramEnd"/>
      <w:r w:rsidRPr="00973031">
        <w:rPr>
          <w:rFonts w:ascii="Times New Roman" w:hAnsi="Times New Roman" w:cs="Times New Roman"/>
          <w:sz w:val="22"/>
          <w:szCs w:val="22"/>
        </w:rPr>
        <w:t xml:space="preserve"> </w:t>
      </w:r>
    </w:p>
    <w:p w14:paraId="6C512E7C" w14:textId="77777777" w:rsidR="00A62D06" w:rsidRPr="00973031" w:rsidRDefault="00A62D06" w:rsidP="00A62D06">
      <w:pPr>
        <w:pStyle w:val="ListParagraph"/>
        <w:numPr>
          <w:ilvl w:val="0"/>
          <w:numId w:val="4"/>
        </w:numPr>
        <w:rPr>
          <w:rFonts w:ascii="Times New Roman" w:hAnsi="Times New Roman" w:cs="Times New Roman"/>
          <w:sz w:val="22"/>
          <w:szCs w:val="22"/>
        </w:rPr>
      </w:pPr>
      <w:r w:rsidRPr="00973031">
        <w:rPr>
          <w:rFonts w:ascii="Times New Roman" w:hAnsi="Times New Roman" w:cs="Times New Roman"/>
          <w:sz w:val="22"/>
          <w:szCs w:val="22"/>
        </w:rPr>
        <w:t xml:space="preserve">expressing your questions, insights, and criticism of readings and emerging </w:t>
      </w:r>
      <w:proofErr w:type="gramStart"/>
      <w:r w:rsidRPr="00973031">
        <w:rPr>
          <w:rFonts w:ascii="Times New Roman" w:hAnsi="Times New Roman" w:cs="Times New Roman"/>
          <w:sz w:val="22"/>
          <w:szCs w:val="22"/>
        </w:rPr>
        <w:t>issues;</w:t>
      </w:r>
      <w:proofErr w:type="gramEnd"/>
      <w:r w:rsidRPr="00973031">
        <w:rPr>
          <w:rFonts w:ascii="Times New Roman" w:hAnsi="Times New Roman" w:cs="Times New Roman"/>
          <w:sz w:val="22"/>
          <w:szCs w:val="22"/>
        </w:rPr>
        <w:t xml:space="preserve"> </w:t>
      </w:r>
    </w:p>
    <w:p w14:paraId="6D4A82A7" w14:textId="77777777" w:rsidR="00A62D06" w:rsidRPr="00973031" w:rsidRDefault="00A62D06" w:rsidP="00A62D06">
      <w:pPr>
        <w:pStyle w:val="ListParagraph"/>
        <w:numPr>
          <w:ilvl w:val="0"/>
          <w:numId w:val="4"/>
        </w:numPr>
        <w:rPr>
          <w:rFonts w:ascii="Times New Roman" w:hAnsi="Times New Roman" w:cs="Times New Roman"/>
          <w:sz w:val="22"/>
          <w:szCs w:val="22"/>
        </w:rPr>
      </w:pPr>
      <w:r w:rsidRPr="00973031">
        <w:rPr>
          <w:rFonts w:ascii="Times New Roman" w:hAnsi="Times New Roman" w:cs="Times New Roman"/>
          <w:sz w:val="22"/>
          <w:szCs w:val="22"/>
        </w:rPr>
        <w:t xml:space="preserve">participating in class </w:t>
      </w:r>
      <w:proofErr w:type="gramStart"/>
      <w:r w:rsidRPr="00973031">
        <w:rPr>
          <w:rFonts w:ascii="Times New Roman" w:hAnsi="Times New Roman" w:cs="Times New Roman"/>
          <w:sz w:val="22"/>
          <w:szCs w:val="22"/>
        </w:rPr>
        <w:t>activities;</w:t>
      </w:r>
      <w:proofErr w:type="gramEnd"/>
      <w:r w:rsidRPr="00973031">
        <w:rPr>
          <w:rFonts w:ascii="Times New Roman" w:hAnsi="Times New Roman" w:cs="Times New Roman"/>
          <w:sz w:val="22"/>
          <w:szCs w:val="22"/>
        </w:rPr>
        <w:t xml:space="preserve"> </w:t>
      </w:r>
    </w:p>
    <w:p w14:paraId="6C70A751" w14:textId="77777777" w:rsidR="00A62D06" w:rsidRPr="00973031" w:rsidRDefault="00A62D06" w:rsidP="00A62D06">
      <w:pPr>
        <w:pStyle w:val="ListParagraph"/>
        <w:numPr>
          <w:ilvl w:val="0"/>
          <w:numId w:val="4"/>
        </w:numPr>
        <w:rPr>
          <w:rFonts w:ascii="Times New Roman" w:hAnsi="Times New Roman" w:cs="Times New Roman"/>
          <w:sz w:val="22"/>
          <w:szCs w:val="22"/>
        </w:rPr>
      </w:pPr>
      <w:r w:rsidRPr="00973031">
        <w:rPr>
          <w:rFonts w:ascii="Times New Roman" w:hAnsi="Times New Roman" w:cs="Times New Roman"/>
          <w:sz w:val="22"/>
          <w:szCs w:val="22"/>
        </w:rPr>
        <w:lastRenderedPageBreak/>
        <w:t xml:space="preserve">applying course concepts to your present and future teaching </w:t>
      </w:r>
      <w:proofErr w:type="gramStart"/>
      <w:r w:rsidRPr="00973031">
        <w:rPr>
          <w:rFonts w:ascii="Times New Roman" w:hAnsi="Times New Roman" w:cs="Times New Roman"/>
          <w:sz w:val="22"/>
          <w:szCs w:val="22"/>
        </w:rPr>
        <w:t>situations;</w:t>
      </w:r>
      <w:proofErr w:type="gramEnd"/>
      <w:r w:rsidRPr="00973031">
        <w:rPr>
          <w:rFonts w:ascii="Times New Roman" w:hAnsi="Times New Roman" w:cs="Times New Roman"/>
          <w:sz w:val="22"/>
          <w:szCs w:val="22"/>
        </w:rPr>
        <w:t xml:space="preserve"> </w:t>
      </w:r>
    </w:p>
    <w:p w14:paraId="12AA9CB1" w14:textId="77777777" w:rsidR="00A62D06" w:rsidRPr="00973031" w:rsidRDefault="00A62D06" w:rsidP="00A62D06">
      <w:pPr>
        <w:pStyle w:val="ListParagraph"/>
        <w:numPr>
          <w:ilvl w:val="0"/>
          <w:numId w:val="4"/>
        </w:numPr>
        <w:rPr>
          <w:rFonts w:ascii="Times New Roman" w:hAnsi="Times New Roman" w:cs="Times New Roman"/>
          <w:sz w:val="22"/>
          <w:szCs w:val="22"/>
        </w:rPr>
      </w:pPr>
      <w:r w:rsidRPr="00973031">
        <w:rPr>
          <w:rFonts w:ascii="Times New Roman" w:hAnsi="Times New Roman" w:cs="Times New Roman"/>
          <w:sz w:val="22"/>
          <w:szCs w:val="22"/>
        </w:rPr>
        <w:t xml:space="preserve">taking risks in your writing and </w:t>
      </w:r>
      <w:proofErr w:type="gramStart"/>
      <w:r w:rsidRPr="00973031">
        <w:rPr>
          <w:rFonts w:ascii="Times New Roman" w:hAnsi="Times New Roman" w:cs="Times New Roman"/>
          <w:sz w:val="22"/>
          <w:szCs w:val="22"/>
        </w:rPr>
        <w:t>thinking;</w:t>
      </w:r>
      <w:proofErr w:type="gramEnd"/>
      <w:r w:rsidRPr="00973031">
        <w:rPr>
          <w:rFonts w:ascii="Times New Roman" w:hAnsi="Times New Roman" w:cs="Times New Roman"/>
          <w:sz w:val="22"/>
          <w:szCs w:val="22"/>
        </w:rPr>
        <w:t xml:space="preserve"> </w:t>
      </w:r>
    </w:p>
    <w:p w14:paraId="47093BE7" w14:textId="3649E04F" w:rsidR="00A62D06" w:rsidRPr="00973031" w:rsidRDefault="00A62D06" w:rsidP="00A62D06">
      <w:pPr>
        <w:pStyle w:val="ListParagraph"/>
        <w:numPr>
          <w:ilvl w:val="0"/>
          <w:numId w:val="4"/>
        </w:numPr>
        <w:rPr>
          <w:rFonts w:ascii="Times New Roman" w:hAnsi="Times New Roman" w:cs="Times New Roman"/>
          <w:sz w:val="22"/>
          <w:szCs w:val="22"/>
        </w:rPr>
      </w:pPr>
      <w:r w:rsidRPr="00973031">
        <w:rPr>
          <w:rFonts w:ascii="Times New Roman" w:hAnsi="Times New Roman" w:cs="Times New Roman"/>
          <w:sz w:val="22"/>
          <w:szCs w:val="22"/>
        </w:rPr>
        <w:t>supporting the thinking of your colleagues through listening, encouragement, and constructive dialogue.</w:t>
      </w:r>
      <w:r w:rsidR="00E8189F" w:rsidRPr="00973031">
        <w:rPr>
          <w:rFonts w:ascii="Times New Roman" w:hAnsi="Times New Roman" w:cs="Times New Roman"/>
          <w:sz w:val="22"/>
          <w:szCs w:val="22"/>
        </w:rPr>
        <w:t xml:space="preserve"> </w:t>
      </w:r>
    </w:p>
    <w:p w14:paraId="215F437B" w14:textId="77777777" w:rsidR="00A62D06" w:rsidRPr="00973031" w:rsidRDefault="00A62D06" w:rsidP="00E8189F">
      <w:pPr>
        <w:rPr>
          <w:rFonts w:ascii="Times New Roman" w:hAnsi="Times New Roman" w:cs="Times New Roman"/>
          <w:sz w:val="22"/>
          <w:szCs w:val="22"/>
        </w:rPr>
      </w:pPr>
    </w:p>
    <w:p w14:paraId="34810DBB" w14:textId="1A1C83EB" w:rsidR="00E8189F" w:rsidRDefault="00A62D06" w:rsidP="00E8189F">
      <w:pPr>
        <w:rPr>
          <w:rFonts w:ascii="Times New Roman" w:hAnsi="Times New Roman" w:cs="Times New Roman"/>
          <w:sz w:val="22"/>
          <w:szCs w:val="22"/>
        </w:rPr>
      </w:pPr>
      <w:r w:rsidRPr="00973031">
        <w:rPr>
          <w:rFonts w:ascii="Times New Roman" w:hAnsi="Times New Roman" w:cs="Times New Roman"/>
          <w:sz w:val="22"/>
          <w:szCs w:val="22"/>
        </w:rPr>
        <w:t xml:space="preserve">Your </w:t>
      </w:r>
      <w:r w:rsidR="00E8189F" w:rsidRPr="00973031">
        <w:rPr>
          <w:rFonts w:ascii="Times New Roman" w:hAnsi="Times New Roman" w:cs="Times New Roman"/>
          <w:sz w:val="22"/>
          <w:szCs w:val="22"/>
        </w:rPr>
        <w:t xml:space="preserve">participation in class activities </w:t>
      </w:r>
      <w:r w:rsidR="006507AD" w:rsidRPr="00973031">
        <w:rPr>
          <w:rFonts w:ascii="Times New Roman" w:hAnsi="Times New Roman" w:cs="Times New Roman"/>
          <w:sz w:val="22"/>
          <w:szCs w:val="22"/>
        </w:rPr>
        <w:t xml:space="preserve">(whether face-to-face or on Zoom) </w:t>
      </w:r>
      <w:r w:rsidR="00E8189F" w:rsidRPr="00973031">
        <w:rPr>
          <w:rFonts w:ascii="Times New Roman" w:hAnsi="Times New Roman" w:cs="Times New Roman"/>
          <w:sz w:val="22"/>
          <w:szCs w:val="22"/>
        </w:rPr>
        <w:t>and through CANVAS</w:t>
      </w:r>
      <w:r w:rsidR="006507AD" w:rsidRPr="00973031">
        <w:rPr>
          <w:rFonts w:ascii="Times New Roman" w:hAnsi="Times New Roman" w:cs="Times New Roman"/>
          <w:sz w:val="22"/>
          <w:szCs w:val="22"/>
        </w:rPr>
        <w:t xml:space="preserve"> and other means </w:t>
      </w:r>
      <w:r w:rsidR="00E8189F" w:rsidRPr="00973031">
        <w:rPr>
          <w:rFonts w:ascii="Times New Roman" w:hAnsi="Times New Roman" w:cs="Times New Roman"/>
          <w:sz w:val="22"/>
          <w:szCs w:val="22"/>
        </w:rPr>
        <w:t>will help students build knowledge together and explore various aspects of the readings to apply them to their own future teaching</w:t>
      </w:r>
      <w:r w:rsidR="006507AD" w:rsidRPr="00973031">
        <w:rPr>
          <w:rFonts w:ascii="Times New Roman" w:hAnsi="Times New Roman" w:cs="Times New Roman"/>
          <w:sz w:val="22"/>
          <w:szCs w:val="22"/>
        </w:rPr>
        <w:t xml:space="preserve"> and contexts</w:t>
      </w:r>
      <w:r w:rsidR="00E8189F" w:rsidRPr="00973031">
        <w:rPr>
          <w:rFonts w:ascii="Times New Roman" w:hAnsi="Times New Roman" w:cs="Times New Roman"/>
          <w:sz w:val="22"/>
          <w:szCs w:val="22"/>
        </w:rPr>
        <w:t xml:space="preserve">. In order to participate, students must be present </w:t>
      </w:r>
      <w:r w:rsidR="006507AD" w:rsidRPr="00973031">
        <w:rPr>
          <w:rFonts w:ascii="Times New Roman" w:hAnsi="Times New Roman" w:cs="Times New Roman"/>
          <w:sz w:val="22"/>
          <w:szCs w:val="22"/>
        </w:rPr>
        <w:t xml:space="preserve">(physically and cognitively) </w:t>
      </w:r>
      <w:r w:rsidR="00E8189F" w:rsidRPr="00973031">
        <w:rPr>
          <w:rFonts w:ascii="Times New Roman" w:hAnsi="Times New Roman" w:cs="Times New Roman"/>
          <w:sz w:val="22"/>
          <w:szCs w:val="22"/>
        </w:rPr>
        <w:t xml:space="preserve">and have </w:t>
      </w:r>
      <w:r w:rsidR="006507AD" w:rsidRPr="00973031">
        <w:rPr>
          <w:rFonts w:ascii="Times New Roman" w:hAnsi="Times New Roman" w:cs="Times New Roman"/>
          <w:sz w:val="22"/>
          <w:szCs w:val="22"/>
        </w:rPr>
        <w:t xml:space="preserve">thoughtfully </w:t>
      </w:r>
      <w:r w:rsidR="00E8189F" w:rsidRPr="00973031">
        <w:rPr>
          <w:rFonts w:ascii="Times New Roman" w:hAnsi="Times New Roman" w:cs="Times New Roman"/>
          <w:sz w:val="22"/>
          <w:szCs w:val="22"/>
        </w:rPr>
        <w:t xml:space="preserve">completed the assigned readings. Ongoing failure to contribute to class activities will result in a lower grade. Failure to attend class will result in a lower grade. </w:t>
      </w:r>
    </w:p>
    <w:p w14:paraId="06C8D84D" w14:textId="77777777" w:rsidR="007D7CD9" w:rsidRDefault="007D7CD9" w:rsidP="00E8189F">
      <w:pPr>
        <w:rPr>
          <w:rFonts w:ascii="Times New Roman" w:hAnsi="Times New Roman" w:cs="Times New Roman"/>
          <w:sz w:val="22"/>
          <w:szCs w:val="22"/>
        </w:rPr>
      </w:pPr>
    </w:p>
    <w:p w14:paraId="4E85B590" w14:textId="3074BD7A" w:rsidR="007D7CD9" w:rsidRPr="0051211F" w:rsidRDefault="007D7CD9" w:rsidP="00E8189F">
      <w:pPr>
        <w:rPr>
          <w:rFonts w:ascii="Times New Roman" w:hAnsi="Times New Roman" w:cs="Times New Roman"/>
          <w:sz w:val="22"/>
          <w:szCs w:val="22"/>
        </w:rPr>
      </w:pPr>
      <w:r w:rsidRPr="0051211F">
        <w:rPr>
          <w:rFonts w:ascii="Times New Roman" w:hAnsi="Times New Roman" w:cs="Times New Roman"/>
          <w:sz w:val="22"/>
          <w:szCs w:val="22"/>
        </w:rPr>
        <w:t>Article Groups</w:t>
      </w:r>
    </w:p>
    <w:p w14:paraId="30A8BF72" w14:textId="58F0F2DB" w:rsidR="007F05BE" w:rsidRDefault="007F05BE" w:rsidP="007F05B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sidRPr="0051211F">
        <w:rPr>
          <w:rFonts w:ascii="Garamond" w:eastAsia="Garamond" w:hAnsi="Garamond" w:cs="Garamond"/>
          <w:sz w:val="22"/>
          <w:szCs w:val="22"/>
        </w:rPr>
        <w:t>In addition to our shared course texts, you will collaborate in book groups to select</w:t>
      </w:r>
      <w:r w:rsidR="00BA6433" w:rsidRPr="0051211F">
        <w:rPr>
          <w:rFonts w:ascii="Garamond" w:eastAsia="Garamond" w:hAnsi="Garamond" w:cs="Garamond"/>
          <w:sz w:val="22"/>
          <w:szCs w:val="22"/>
        </w:rPr>
        <w:t xml:space="preserve"> additional articles to read and discuss together. I will provide articles organized by category</w:t>
      </w:r>
      <w:r w:rsidR="008E1512" w:rsidRPr="0051211F">
        <w:rPr>
          <w:rFonts w:ascii="Garamond" w:eastAsia="Garamond" w:hAnsi="Garamond" w:cs="Garamond"/>
          <w:sz w:val="22"/>
          <w:szCs w:val="22"/>
        </w:rPr>
        <w:t xml:space="preserve"> and will ask you to select one reading from 4 of the </w:t>
      </w:r>
      <w:r w:rsidR="00DF65E3" w:rsidRPr="0051211F">
        <w:rPr>
          <w:rFonts w:ascii="Garamond" w:eastAsia="Garamond" w:hAnsi="Garamond" w:cs="Garamond"/>
          <w:sz w:val="22"/>
          <w:szCs w:val="22"/>
        </w:rPr>
        <w:t>6 total</w:t>
      </w:r>
      <w:r w:rsidR="008E1512" w:rsidRPr="0051211F">
        <w:rPr>
          <w:rFonts w:ascii="Garamond" w:eastAsia="Garamond" w:hAnsi="Garamond" w:cs="Garamond"/>
          <w:sz w:val="22"/>
          <w:szCs w:val="22"/>
        </w:rPr>
        <w:t xml:space="preserve"> categories. </w:t>
      </w:r>
      <w:r w:rsidRPr="0051211F">
        <w:rPr>
          <w:rFonts w:ascii="Garamond" w:eastAsia="Garamond" w:hAnsi="Garamond" w:cs="Garamond"/>
          <w:sz w:val="22"/>
          <w:szCs w:val="22"/>
        </w:rPr>
        <w:t>The</w:t>
      </w:r>
      <w:r>
        <w:rPr>
          <w:rFonts w:ascii="Garamond" w:eastAsia="Garamond" w:hAnsi="Garamond" w:cs="Garamond"/>
          <w:sz w:val="22"/>
          <w:szCs w:val="22"/>
        </w:rPr>
        <w:t xml:space="preserve"> goal here is two-fold: one, I want you to have some choice in what you read and how you engage it and two, I want you to experience the possibilities that accompany membership in a professional </w:t>
      </w:r>
      <w:r w:rsidR="00B914F1">
        <w:rPr>
          <w:rFonts w:ascii="Garamond" w:eastAsia="Garamond" w:hAnsi="Garamond" w:cs="Garamond"/>
          <w:sz w:val="22"/>
          <w:szCs w:val="22"/>
        </w:rPr>
        <w:t>community (in this case, focused on sharing educational readings)</w:t>
      </w:r>
      <w:r>
        <w:rPr>
          <w:rFonts w:ascii="Garamond" w:eastAsia="Garamond" w:hAnsi="Garamond" w:cs="Garamond"/>
          <w:sz w:val="22"/>
          <w:szCs w:val="22"/>
        </w:rPr>
        <w:t xml:space="preserve">. Throughout the summer, I will provide opportunities for you and your group members to provide in-process updates on your reading, collaborative experiences, and growth. At the end of our semester, your group will also share a more formal presentation (20 minutes) that articulates your experiences and learning. This can include, among other things: </w:t>
      </w:r>
    </w:p>
    <w:p w14:paraId="54C533C2" w14:textId="389C501D" w:rsidR="007F05BE" w:rsidRDefault="007F05BE" w:rsidP="007F05BE">
      <w:pPr>
        <w:pStyle w:val="ListParagraph"/>
        <w:numPr>
          <w:ilvl w:val="0"/>
          <w:numId w:val="34"/>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Pr>
          <w:rFonts w:ascii="Garamond" w:eastAsia="Garamond" w:hAnsi="Garamond" w:cs="Garamond"/>
          <w:sz w:val="22"/>
          <w:szCs w:val="22"/>
        </w:rPr>
        <w:t xml:space="preserve">A summary </w:t>
      </w:r>
      <w:r w:rsidR="005D1134">
        <w:rPr>
          <w:rFonts w:ascii="Garamond" w:eastAsia="Garamond" w:hAnsi="Garamond" w:cs="Garamond"/>
          <w:sz w:val="22"/>
          <w:szCs w:val="22"/>
        </w:rPr>
        <w:t xml:space="preserve">and synthesis of the texts you </w:t>
      </w:r>
      <w:proofErr w:type="gramStart"/>
      <w:r w:rsidR="005D1134">
        <w:rPr>
          <w:rFonts w:ascii="Garamond" w:eastAsia="Garamond" w:hAnsi="Garamond" w:cs="Garamond"/>
          <w:sz w:val="22"/>
          <w:szCs w:val="22"/>
        </w:rPr>
        <w:t>read</w:t>
      </w:r>
      <w:proofErr w:type="gramEnd"/>
    </w:p>
    <w:p w14:paraId="2C5F6DEC" w14:textId="552D4357" w:rsidR="007F05BE" w:rsidRDefault="007F05BE" w:rsidP="007F05BE">
      <w:pPr>
        <w:pStyle w:val="ListParagraph"/>
        <w:numPr>
          <w:ilvl w:val="0"/>
          <w:numId w:val="34"/>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Pr>
          <w:rFonts w:ascii="Garamond" w:eastAsia="Garamond" w:hAnsi="Garamond" w:cs="Garamond"/>
          <w:sz w:val="22"/>
          <w:szCs w:val="22"/>
        </w:rPr>
        <w:t xml:space="preserve">The big questions </w:t>
      </w:r>
      <w:r w:rsidR="00D23744">
        <w:rPr>
          <w:rFonts w:ascii="Garamond" w:eastAsia="Garamond" w:hAnsi="Garamond" w:cs="Garamond"/>
          <w:sz w:val="22"/>
          <w:szCs w:val="22"/>
        </w:rPr>
        <w:t>they</w:t>
      </w:r>
      <w:r>
        <w:rPr>
          <w:rFonts w:ascii="Garamond" w:eastAsia="Garamond" w:hAnsi="Garamond" w:cs="Garamond"/>
          <w:sz w:val="22"/>
          <w:szCs w:val="22"/>
        </w:rPr>
        <w:t xml:space="preserve"> elicited for you as readers (and that came up as part of your discussions)</w:t>
      </w:r>
    </w:p>
    <w:p w14:paraId="6408C568" w14:textId="77777777" w:rsidR="007F05BE" w:rsidRDefault="007F05BE" w:rsidP="007F05BE">
      <w:pPr>
        <w:pStyle w:val="ListParagraph"/>
        <w:numPr>
          <w:ilvl w:val="0"/>
          <w:numId w:val="34"/>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Pr>
          <w:rFonts w:ascii="Garamond" w:eastAsia="Garamond" w:hAnsi="Garamond" w:cs="Garamond"/>
          <w:sz w:val="22"/>
          <w:szCs w:val="22"/>
        </w:rPr>
        <w:t>Key take-aways</w:t>
      </w:r>
    </w:p>
    <w:p w14:paraId="3F8A1C58" w14:textId="77777777" w:rsidR="007F05BE" w:rsidRDefault="007F05BE" w:rsidP="007F05BE">
      <w:pPr>
        <w:pStyle w:val="ListParagraph"/>
        <w:numPr>
          <w:ilvl w:val="0"/>
          <w:numId w:val="34"/>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Pr>
          <w:rFonts w:ascii="Garamond" w:eastAsia="Garamond" w:hAnsi="Garamond" w:cs="Garamond"/>
          <w:sz w:val="22"/>
          <w:szCs w:val="22"/>
        </w:rPr>
        <w:t xml:space="preserve">Connections to teaching </w:t>
      </w:r>
      <w:proofErr w:type="gramStart"/>
      <w:r>
        <w:rPr>
          <w:rFonts w:ascii="Garamond" w:eastAsia="Garamond" w:hAnsi="Garamond" w:cs="Garamond"/>
          <w:sz w:val="22"/>
          <w:szCs w:val="22"/>
        </w:rPr>
        <w:t>ELA</w:t>
      </w:r>
      <w:proofErr w:type="gramEnd"/>
    </w:p>
    <w:p w14:paraId="306E3596" w14:textId="2C7FFAC3" w:rsidR="007F05BE" w:rsidRDefault="007F05BE" w:rsidP="007F05BE">
      <w:pPr>
        <w:pStyle w:val="ListParagraph"/>
        <w:numPr>
          <w:ilvl w:val="0"/>
          <w:numId w:val="34"/>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Pr>
          <w:rFonts w:ascii="Garamond" w:eastAsia="Garamond" w:hAnsi="Garamond" w:cs="Garamond"/>
          <w:sz w:val="22"/>
          <w:szCs w:val="22"/>
        </w:rPr>
        <w:t xml:space="preserve">Ways </w:t>
      </w:r>
      <w:r w:rsidR="00D23744">
        <w:rPr>
          <w:rFonts w:ascii="Garamond" w:eastAsia="Garamond" w:hAnsi="Garamond" w:cs="Garamond"/>
          <w:sz w:val="22"/>
          <w:szCs w:val="22"/>
        </w:rPr>
        <w:t>they readings</w:t>
      </w:r>
      <w:r>
        <w:rPr>
          <w:rFonts w:ascii="Garamond" w:eastAsia="Garamond" w:hAnsi="Garamond" w:cs="Garamond"/>
          <w:sz w:val="22"/>
          <w:szCs w:val="22"/>
        </w:rPr>
        <w:t xml:space="preserve"> challenged your </w:t>
      </w:r>
      <w:proofErr w:type="gramStart"/>
      <w:r>
        <w:rPr>
          <w:rFonts w:ascii="Garamond" w:eastAsia="Garamond" w:hAnsi="Garamond" w:cs="Garamond"/>
          <w:sz w:val="22"/>
          <w:szCs w:val="22"/>
        </w:rPr>
        <w:t>thinking</w:t>
      </w:r>
      <w:proofErr w:type="gramEnd"/>
    </w:p>
    <w:p w14:paraId="0F0A7843" w14:textId="5F52612D" w:rsidR="007F05BE" w:rsidRDefault="007F05BE" w:rsidP="007F05BE">
      <w:pPr>
        <w:pStyle w:val="ListParagraph"/>
        <w:numPr>
          <w:ilvl w:val="0"/>
          <w:numId w:val="34"/>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Pr>
          <w:rFonts w:ascii="Garamond" w:eastAsia="Garamond" w:hAnsi="Garamond" w:cs="Garamond"/>
          <w:sz w:val="22"/>
          <w:szCs w:val="22"/>
        </w:rPr>
        <w:t xml:space="preserve">How </w:t>
      </w:r>
      <w:r w:rsidR="00D23744">
        <w:rPr>
          <w:rFonts w:ascii="Garamond" w:eastAsia="Garamond" w:hAnsi="Garamond" w:cs="Garamond"/>
          <w:sz w:val="22"/>
          <w:szCs w:val="22"/>
        </w:rPr>
        <w:t xml:space="preserve">they </w:t>
      </w:r>
      <w:r>
        <w:rPr>
          <w:rFonts w:ascii="Garamond" w:eastAsia="Garamond" w:hAnsi="Garamond" w:cs="Garamond"/>
          <w:sz w:val="22"/>
          <w:szCs w:val="22"/>
        </w:rPr>
        <w:t>helped you evolve as teachers</w:t>
      </w:r>
    </w:p>
    <w:p w14:paraId="1FB461BB" w14:textId="77777777" w:rsidR="007F05BE" w:rsidRDefault="007F05BE" w:rsidP="007F05BE">
      <w:pPr>
        <w:pStyle w:val="ListParagraph"/>
        <w:numPr>
          <w:ilvl w:val="0"/>
          <w:numId w:val="34"/>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Pr>
          <w:rFonts w:ascii="Garamond" w:eastAsia="Garamond" w:hAnsi="Garamond" w:cs="Garamond"/>
          <w:sz w:val="22"/>
          <w:szCs w:val="22"/>
        </w:rPr>
        <w:t>Etc.</w:t>
      </w:r>
    </w:p>
    <w:p w14:paraId="66161008" w14:textId="38C6E8C3" w:rsidR="007F05BE" w:rsidRDefault="007F05BE" w:rsidP="007F05B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Pr>
          <w:rFonts w:ascii="Garamond" w:eastAsia="Garamond" w:hAnsi="Garamond" w:cs="Garamond"/>
          <w:sz w:val="22"/>
          <w:szCs w:val="22"/>
        </w:rPr>
        <w:t>Note that only one group will be able to select a given text</w:t>
      </w:r>
      <w:r w:rsidR="00D23744">
        <w:rPr>
          <w:rFonts w:ascii="Garamond" w:eastAsia="Garamond" w:hAnsi="Garamond" w:cs="Garamond"/>
          <w:sz w:val="22"/>
          <w:szCs w:val="22"/>
        </w:rPr>
        <w:t xml:space="preserve"> (from a given category)</w:t>
      </w:r>
      <w:r>
        <w:rPr>
          <w:rFonts w:ascii="Garamond" w:eastAsia="Garamond" w:hAnsi="Garamond" w:cs="Garamond"/>
          <w:sz w:val="22"/>
          <w:szCs w:val="22"/>
        </w:rPr>
        <w:t xml:space="preserve">. This is to introduce us all to a broader range of professional readings. I will provide instructions for selecting and signing up for your </w:t>
      </w:r>
      <w:r w:rsidR="00D23744">
        <w:rPr>
          <w:rFonts w:ascii="Garamond" w:eastAsia="Garamond" w:hAnsi="Garamond" w:cs="Garamond"/>
          <w:sz w:val="22"/>
          <w:szCs w:val="22"/>
        </w:rPr>
        <w:t>readings</w:t>
      </w:r>
      <w:r>
        <w:rPr>
          <w:rFonts w:ascii="Garamond" w:eastAsia="Garamond" w:hAnsi="Garamond" w:cs="Garamond"/>
          <w:sz w:val="22"/>
          <w:szCs w:val="22"/>
        </w:rPr>
        <w:t xml:space="preserve">. </w:t>
      </w:r>
    </w:p>
    <w:p w14:paraId="7771FF95" w14:textId="77777777" w:rsidR="007F05BE" w:rsidRDefault="007F05BE" w:rsidP="007F05B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p>
    <w:p w14:paraId="6B6700EB" w14:textId="0527B149" w:rsidR="007F05BE" w:rsidRDefault="0026286D" w:rsidP="007F05B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Pr>
          <w:rFonts w:ascii="Garamond" w:eastAsia="Garamond" w:hAnsi="Garamond" w:cs="Garamond"/>
          <w:sz w:val="22"/>
          <w:szCs w:val="22"/>
        </w:rPr>
        <w:t>Categories</w:t>
      </w:r>
      <w:r w:rsidR="007F05BE">
        <w:rPr>
          <w:rFonts w:ascii="Garamond" w:eastAsia="Garamond" w:hAnsi="Garamond" w:cs="Garamond"/>
          <w:sz w:val="22"/>
          <w:szCs w:val="22"/>
        </w:rPr>
        <w:t xml:space="preserve"> for </w:t>
      </w:r>
      <w:r>
        <w:rPr>
          <w:rFonts w:ascii="Garamond" w:eastAsia="Garamond" w:hAnsi="Garamond" w:cs="Garamond"/>
          <w:sz w:val="22"/>
          <w:szCs w:val="22"/>
        </w:rPr>
        <w:t xml:space="preserve">Article </w:t>
      </w:r>
      <w:r w:rsidR="007F05BE">
        <w:rPr>
          <w:rFonts w:ascii="Garamond" w:eastAsia="Garamond" w:hAnsi="Garamond" w:cs="Garamond"/>
          <w:sz w:val="22"/>
          <w:szCs w:val="22"/>
        </w:rPr>
        <w:t>Groups:</w:t>
      </w:r>
    </w:p>
    <w:p w14:paraId="69D8E5E3" w14:textId="0A23B215" w:rsidR="007F05BE" w:rsidRDefault="00AD58D5" w:rsidP="007F05BE">
      <w:pPr>
        <w:pStyle w:val="ListParagraph"/>
        <w:numPr>
          <w:ilvl w:val="0"/>
          <w:numId w:val="35"/>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Pr>
          <w:rFonts w:ascii="Garamond" w:eastAsia="Garamond" w:hAnsi="Garamond" w:cs="Garamond"/>
          <w:sz w:val="22"/>
          <w:szCs w:val="22"/>
        </w:rPr>
        <w:t xml:space="preserve">Labor </w:t>
      </w:r>
      <w:r w:rsidR="00FF7299">
        <w:rPr>
          <w:rFonts w:ascii="Garamond" w:eastAsia="Garamond" w:hAnsi="Garamond" w:cs="Garamond"/>
          <w:sz w:val="22"/>
          <w:szCs w:val="22"/>
        </w:rPr>
        <w:t>B</w:t>
      </w:r>
      <w:r>
        <w:rPr>
          <w:rFonts w:ascii="Garamond" w:eastAsia="Garamond" w:hAnsi="Garamond" w:cs="Garamond"/>
          <w:sz w:val="22"/>
          <w:szCs w:val="22"/>
        </w:rPr>
        <w:t xml:space="preserve">ased and/or </w:t>
      </w:r>
      <w:r w:rsidR="00FF7299">
        <w:rPr>
          <w:rFonts w:ascii="Garamond" w:eastAsia="Garamond" w:hAnsi="Garamond" w:cs="Garamond"/>
          <w:sz w:val="22"/>
          <w:szCs w:val="22"/>
        </w:rPr>
        <w:t>C</w:t>
      </w:r>
      <w:r>
        <w:rPr>
          <w:rFonts w:ascii="Garamond" w:eastAsia="Garamond" w:hAnsi="Garamond" w:cs="Garamond"/>
          <w:sz w:val="22"/>
          <w:szCs w:val="22"/>
        </w:rPr>
        <w:t xml:space="preserve">ontract </w:t>
      </w:r>
      <w:r w:rsidR="00FF7299">
        <w:rPr>
          <w:rFonts w:ascii="Garamond" w:eastAsia="Garamond" w:hAnsi="Garamond" w:cs="Garamond"/>
          <w:sz w:val="22"/>
          <w:szCs w:val="22"/>
        </w:rPr>
        <w:t>G</w:t>
      </w:r>
      <w:r>
        <w:rPr>
          <w:rFonts w:ascii="Garamond" w:eastAsia="Garamond" w:hAnsi="Garamond" w:cs="Garamond"/>
          <w:sz w:val="22"/>
          <w:szCs w:val="22"/>
        </w:rPr>
        <w:t>rading</w:t>
      </w:r>
    </w:p>
    <w:p w14:paraId="5FF99556" w14:textId="1A88266E" w:rsidR="00AD58D5" w:rsidRDefault="00AD58D5" w:rsidP="007F05BE">
      <w:pPr>
        <w:pStyle w:val="ListParagraph"/>
        <w:numPr>
          <w:ilvl w:val="0"/>
          <w:numId w:val="35"/>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Pr>
          <w:rFonts w:ascii="Garamond" w:eastAsia="Garamond" w:hAnsi="Garamond" w:cs="Garamond"/>
          <w:sz w:val="22"/>
          <w:szCs w:val="22"/>
        </w:rPr>
        <w:t>Standards-</w:t>
      </w:r>
      <w:r w:rsidR="00FF7299">
        <w:rPr>
          <w:rFonts w:ascii="Garamond" w:eastAsia="Garamond" w:hAnsi="Garamond" w:cs="Garamond"/>
          <w:sz w:val="22"/>
          <w:szCs w:val="22"/>
        </w:rPr>
        <w:t>B</w:t>
      </w:r>
      <w:r>
        <w:rPr>
          <w:rFonts w:ascii="Garamond" w:eastAsia="Garamond" w:hAnsi="Garamond" w:cs="Garamond"/>
          <w:sz w:val="22"/>
          <w:szCs w:val="22"/>
        </w:rPr>
        <w:t xml:space="preserve">ased </w:t>
      </w:r>
      <w:r w:rsidR="00FF7299">
        <w:rPr>
          <w:rFonts w:ascii="Garamond" w:eastAsia="Garamond" w:hAnsi="Garamond" w:cs="Garamond"/>
          <w:sz w:val="22"/>
          <w:szCs w:val="22"/>
        </w:rPr>
        <w:t>G</w:t>
      </w:r>
      <w:r>
        <w:rPr>
          <w:rFonts w:ascii="Garamond" w:eastAsia="Garamond" w:hAnsi="Garamond" w:cs="Garamond"/>
          <w:sz w:val="22"/>
          <w:szCs w:val="22"/>
        </w:rPr>
        <w:t>rading</w:t>
      </w:r>
    </w:p>
    <w:p w14:paraId="224AFCC6" w14:textId="7EFE4854" w:rsidR="00AD58D5" w:rsidRDefault="00AD58D5" w:rsidP="007F05BE">
      <w:pPr>
        <w:pStyle w:val="ListParagraph"/>
        <w:numPr>
          <w:ilvl w:val="0"/>
          <w:numId w:val="35"/>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Pr>
          <w:rFonts w:ascii="Garamond" w:eastAsia="Garamond" w:hAnsi="Garamond" w:cs="Garamond"/>
          <w:sz w:val="22"/>
          <w:szCs w:val="22"/>
        </w:rPr>
        <w:t xml:space="preserve">Equity and/in </w:t>
      </w:r>
      <w:r w:rsidR="00FF7299">
        <w:rPr>
          <w:rFonts w:ascii="Garamond" w:eastAsia="Garamond" w:hAnsi="Garamond" w:cs="Garamond"/>
          <w:sz w:val="22"/>
          <w:szCs w:val="22"/>
        </w:rPr>
        <w:t>A</w:t>
      </w:r>
      <w:r>
        <w:rPr>
          <w:rFonts w:ascii="Garamond" w:eastAsia="Garamond" w:hAnsi="Garamond" w:cs="Garamond"/>
          <w:sz w:val="22"/>
          <w:szCs w:val="22"/>
        </w:rPr>
        <w:t>ssessment</w:t>
      </w:r>
    </w:p>
    <w:p w14:paraId="6DAA991D" w14:textId="5105DADE" w:rsidR="00AD58D5" w:rsidRDefault="00AD58D5" w:rsidP="007F05BE">
      <w:pPr>
        <w:pStyle w:val="ListParagraph"/>
        <w:numPr>
          <w:ilvl w:val="0"/>
          <w:numId w:val="35"/>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Pr>
          <w:rFonts w:ascii="Garamond" w:eastAsia="Garamond" w:hAnsi="Garamond" w:cs="Garamond"/>
          <w:sz w:val="22"/>
          <w:szCs w:val="22"/>
        </w:rPr>
        <w:t>Gen-AI and Assessment</w:t>
      </w:r>
    </w:p>
    <w:p w14:paraId="699694CE" w14:textId="4F6F2EEC" w:rsidR="00AD58D5" w:rsidRDefault="00FF7299" w:rsidP="007F05BE">
      <w:pPr>
        <w:pStyle w:val="ListParagraph"/>
        <w:numPr>
          <w:ilvl w:val="0"/>
          <w:numId w:val="35"/>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sidRPr="00FF7299">
        <w:rPr>
          <w:rFonts w:ascii="Garamond" w:eastAsia="Garamond" w:hAnsi="Garamond" w:cs="Garamond"/>
          <w:sz w:val="22"/>
          <w:szCs w:val="22"/>
        </w:rPr>
        <w:t>Practical Approaches to Assessment</w:t>
      </w:r>
    </w:p>
    <w:p w14:paraId="6B86FEA4" w14:textId="3A1D5221" w:rsidR="0051211F" w:rsidRPr="00FF7299" w:rsidRDefault="0051211F" w:rsidP="007F05BE">
      <w:pPr>
        <w:pStyle w:val="ListParagraph"/>
        <w:numPr>
          <w:ilvl w:val="0"/>
          <w:numId w:val="35"/>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Pr>
          <w:rFonts w:ascii="Garamond" w:eastAsia="Garamond" w:hAnsi="Garamond" w:cs="Garamond"/>
          <w:sz w:val="22"/>
          <w:szCs w:val="22"/>
        </w:rPr>
        <w:t>Self- and Peer-Assessment</w:t>
      </w:r>
    </w:p>
    <w:p w14:paraId="0B248A55" w14:textId="77777777" w:rsidR="007F05BE" w:rsidRDefault="007F05BE" w:rsidP="007F05B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p>
    <w:p w14:paraId="13DBA70A" w14:textId="4642794D" w:rsidR="007F05BE" w:rsidRDefault="007F05BE" w:rsidP="007F05B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Pr>
          <w:rFonts w:ascii="Garamond" w:eastAsia="Garamond" w:hAnsi="Garamond" w:cs="Garamond"/>
          <w:sz w:val="22"/>
          <w:szCs w:val="22"/>
        </w:rPr>
        <w:t xml:space="preserve">As part of this assignment, your </w:t>
      </w:r>
      <w:r w:rsidR="00104780">
        <w:rPr>
          <w:rFonts w:ascii="Garamond" w:eastAsia="Garamond" w:hAnsi="Garamond" w:cs="Garamond"/>
          <w:sz w:val="22"/>
          <w:szCs w:val="22"/>
        </w:rPr>
        <w:t>article</w:t>
      </w:r>
      <w:r>
        <w:rPr>
          <w:rFonts w:ascii="Garamond" w:eastAsia="Garamond" w:hAnsi="Garamond" w:cs="Garamond"/>
          <w:sz w:val="22"/>
          <w:szCs w:val="22"/>
        </w:rPr>
        <w:t xml:space="preserve"> group should meet (face-to-face or virtually) at least once per week from the beginning of the week of June 25 to the end of the week of July 18. </w:t>
      </w:r>
    </w:p>
    <w:p w14:paraId="6774E988" w14:textId="77777777" w:rsidR="00C5133D" w:rsidRDefault="00C5133D" w:rsidP="007F05B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p>
    <w:p w14:paraId="4B5DCD26" w14:textId="1AA0FFBD" w:rsidR="00C5133D" w:rsidRPr="00BC3006" w:rsidRDefault="00C5133D" w:rsidP="007F05B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Garamond" w:eastAsia="Garamond" w:hAnsi="Garamond" w:cs="Garamond"/>
          <w:sz w:val="22"/>
          <w:szCs w:val="22"/>
        </w:rPr>
      </w:pPr>
      <w:r>
        <w:rPr>
          <w:rFonts w:ascii="Garamond" w:eastAsia="Garamond" w:hAnsi="Garamond" w:cs="Garamond"/>
          <w:sz w:val="22"/>
          <w:szCs w:val="22"/>
        </w:rPr>
        <w:t>Article Group Presentations will be on: Thurs. July 25</w:t>
      </w:r>
    </w:p>
    <w:p w14:paraId="431E22A6" w14:textId="76240E85" w:rsidR="00DC29BD" w:rsidRPr="00973031" w:rsidRDefault="00DC29BD" w:rsidP="00A90951">
      <w:pPr>
        <w:rPr>
          <w:rFonts w:ascii="Times New Roman" w:hAnsi="Times New Roman" w:cs="Times New Roman"/>
          <w:sz w:val="22"/>
          <w:szCs w:val="22"/>
        </w:rPr>
      </w:pPr>
    </w:p>
    <w:p w14:paraId="604E0AD0" w14:textId="19ED9CED" w:rsidR="00DC29BD" w:rsidRPr="00973031" w:rsidRDefault="00DC29BD" w:rsidP="00A90951">
      <w:pPr>
        <w:rPr>
          <w:rFonts w:ascii="Times New Roman" w:hAnsi="Times New Roman" w:cs="Times New Roman"/>
          <w:b/>
          <w:bCs/>
          <w:sz w:val="22"/>
          <w:szCs w:val="22"/>
        </w:rPr>
      </w:pPr>
      <w:r w:rsidRPr="00A73B10">
        <w:rPr>
          <w:rFonts w:ascii="Times New Roman" w:hAnsi="Times New Roman" w:cs="Times New Roman"/>
          <w:b/>
          <w:bCs/>
          <w:sz w:val="22"/>
          <w:szCs w:val="22"/>
        </w:rPr>
        <w:t>Response Paper 1</w:t>
      </w:r>
    </w:p>
    <w:p w14:paraId="4BA9F5EE" w14:textId="49FD3F37" w:rsidR="00DC29BD" w:rsidRPr="00973031" w:rsidRDefault="00C33487" w:rsidP="00A90951">
      <w:pPr>
        <w:rPr>
          <w:rFonts w:ascii="Times New Roman" w:hAnsi="Times New Roman" w:cs="Times New Roman"/>
          <w:sz w:val="22"/>
          <w:szCs w:val="22"/>
        </w:rPr>
      </w:pPr>
      <w:r w:rsidRPr="00973031">
        <w:rPr>
          <w:rFonts w:ascii="Times New Roman" w:hAnsi="Times New Roman" w:cs="Times New Roman"/>
          <w:sz w:val="22"/>
          <w:szCs w:val="22"/>
        </w:rPr>
        <w:t xml:space="preserve">This initial response paper serves as a culminating assessment for the first </w:t>
      </w:r>
      <w:r w:rsidR="00075242">
        <w:rPr>
          <w:rFonts w:ascii="Times New Roman" w:hAnsi="Times New Roman" w:cs="Times New Roman"/>
          <w:sz w:val="22"/>
          <w:szCs w:val="22"/>
        </w:rPr>
        <w:t>(approximately) half of our course</w:t>
      </w:r>
      <w:r w:rsidR="0057355E">
        <w:rPr>
          <w:rFonts w:ascii="Times New Roman" w:hAnsi="Times New Roman" w:cs="Times New Roman"/>
          <w:sz w:val="22"/>
          <w:szCs w:val="22"/>
        </w:rPr>
        <w:t xml:space="preserve"> and will focus on the assigned readings to that point. </w:t>
      </w:r>
    </w:p>
    <w:p w14:paraId="2312746E" w14:textId="160961AD" w:rsidR="00C33487" w:rsidRPr="00973031" w:rsidRDefault="00C33487" w:rsidP="00A90951">
      <w:pPr>
        <w:rPr>
          <w:rFonts w:ascii="Times New Roman" w:hAnsi="Times New Roman" w:cs="Times New Roman"/>
          <w:sz w:val="22"/>
          <w:szCs w:val="22"/>
        </w:rPr>
      </w:pPr>
    </w:p>
    <w:p w14:paraId="00F4E8CB" w14:textId="518D9402" w:rsidR="00C33487" w:rsidRPr="00973031" w:rsidRDefault="00C33487" w:rsidP="00A90951">
      <w:pPr>
        <w:rPr>
          <w:rFonts w:ascii="Times New Roman" w:hAnsi="Times New Roman" w:cs="Times New Roman"/>
          <w:sz w:val="22"/>
          <w:szCs w:val="22"/>
        </w:rPr>
      </w:pPr>
      <w:r w:rsidRPr="00973031">
        <w:rPr>
          <w:rFonts w:ascii="Times New Roman" w:hAnsi="Times New Roman" w:cs="Times New Roman"/>
          <w:sz w:val="22"/>
          <w:szCs w:val="22"/>
        </w:rPr>
        <w:t xml:space="preserve">Just as </w:t>
      </w:r>
      <w:r w:rsidR="00555F14" w:rsidRPr="00973031">
        <w:rPr>
          <w:rFonts w:ascii="Times New Roman" w:hAnsi="Times New Roman" w:cs="Times New Roman"/>
          <w:sz w:val="22"/>
          <w:szCs w:val="22"/>
        </w:rPr>
        <w:t>our in</w:t>
      </w:r>
      <w:r w:rsidR="001A6AA9">
        <w:rPr>
          <w:rFonts w:ascii="Times New Roman" w:hAnsi="Times New Roman" w:cs="Times New Roman"/>
          <w:sz w:val="22"/>
          <w:szCs w:val="22"/>
        </w:rPr>
        <w:t>-</w:t>
      </w:r>
      <w:r w:rsidR="00555F14" w:rsidRPr="00973031">
        <w:rPr>
          <w:rFonts w:ascii="Times New Roman" w:hAnsi="Times New Roman" w:cs="Times New Roman"/>
          <w:sz w:val="22"/>
          <w:szCs w:val="22"/>
        </w:rPr>
        <w:t xml:space="preserve">class discussions </w:t>
      </w:r>
      <w:r w:rsidRPr="00973031">
        <w:rPr>
          <w:rFonts w:ascii="Times New Roman" w:hAnsi="Times New Roman" w:cs="Times New Roman"/>
          <w:sz w:val="22"/>
          <w:szCs w:val="22"/>
        </w:rPr>
        <w:t xml:space="preserve">provide you with immediate, in-process, and informal opportunities to react to our content and to reflect on your learning, the response paper offers an opportunity to reflect more broadly across </w:t>
      </w:r>
      <w:r w:rsidR="00D03931">
        <w:rPr>
          <w:rFonts w:ascii="Times New Roman" w:hAnsi="Times New Roman" w:cs="Times New Roman"/>
          <w:sz w:val="22"/>
          <w:szCs w:val="22"/>
        </w:rPr>
        <w:t xml:space="preserve">the first few weeks of the course </w:t>
      </w:r>
      <w:r w:rsidRPr="00973031">
        <w:rPr>
          <w:rFonts w:ascii="Times New Roman" w:hAnsi="Times New Roman" w:cs="Times New Roman"/>
          <w:sz w:val="22"/>
          <w:szCs w:val="22"/>
        </w:rPr>
        <w:t>so that you can synthesize concepts from o</w:t>
      </w:r>
      <w:r w:rsidR="00894B9E">
        <w:rPr>
          <w:rFonts w:ascii="Times New Roman" w:hAnsi="Times New Roman" w:cs="Times New Roman"/>
          <w:sz w:val="22"/>
          <w:szCs w:val="22"/>
        </w:rPr>
        <w:t>ur shared</w:t>
      </w:r>
      <w:r w:rsidRPr="00973031">
        <w:rPr>
          <w:rFonts w:ascii="Times New Roman" w:hAnsi="Times New Roman" w:cs="Times New Roman"/>
          <w:sz w:val="22"/>
          <w:szCs w:val="22"/>
        </w:rPr>
        <w:t xml:space="preserve"> texts and articulate your own perspectives in the scholarly conversation. Thus, your discussion should be grounded in the authors and ideas from the course syllabus</w:t>
      </w:r>
      <w:r w:rsidR="002F1110" w:rsidRPr="00973031">
        <w:rPr>
          <w:rFonts w:ascii="Times New Roman" w:hAnsi="Times New Roman" w:cs="Times New Roman"/>
          <w:sz w:val="22"/>
          <w:szCs w:val="22"/>
        </w:rPr>
        <w:t>, and your paper should foreground your insights.</w:t>
      </w:r>
    </w:p>
    <w:p w14:paraId="67712298" w14:textId="7A491A73" w:rsidR="002F1110" w:rsidRPr="00973031" w:rsidRDefault="002F1110" w:rsidP="00A90951">
      <w:pPr>
        <w:rPr>
          <w:rFonts w:ascii="Times New Roman" w:hAnsi="Times New Roman" w:cs="Times New Roman"/>
          <w:sz w:val="22"/>
          <w:szCs w:val="22"/>
        </w:rPr>
      </w:pPr>
    </w:p>
    <w:p w14:paraId="6188A9EF" w14:textId="7427AC12" w:rsidR="002F1110" w:rsidRPr="00973031" w:rsidRDefault="002F1110" w:rsidP="00A90951">
      <w:pPr>
        <w:rPr>
          <w:rFonts w:ascii="Times New Roman" w:hAnsi="Times New Roman" w:cs="Times New Roman"/>
          <w:sz w:val="22"/>
          <w:szCs w:val="22"/>
        </w:rPr>
      </w:pPr>
      <w:r w:rsidRPr="00973031">
        <w:rPr>
          <w:rFonts w:ascii="Times New Roman" w:hAnsi="Times New Roman" w:cs="Times New Roman"/>
          <w:sz w:val="22"/>
          <w:szCs w:val="22"/>
        </w:rPr>
        <w:lastRenderedPageBreak/>
        <w:t>For this response paper, consider questions such as:</w:t>
      </w:r>
    </w:p>
    <w:p w14:paraId="49A19D3F" w14:textId="09C9C5B9" w:rsidR="00BC0991" w:rsidRDefault="00BC0991" w:rsidP="002F1110">
      <w:pPr>
        <w:pStyle w:val="ListParagraph"/>
        <w:numPr>
          <w:ilvl w:val="0"/>
          <w:numId w:val="24"/>
        </w:numPr>
        <w:rPr>
          <w:rFonts w:ascii="Times New Roman" w:hAnsi="Times New Roman" w:cs="Times New Roman"/>
          <w:sz w:val="22"/>
          <w:szCs w:val="22"/>
        </w:rPr>
      </w:pPr>
      <w:r>
        <w:rPr>
          <w:rFonts w:ascii="Times New Roman" w:hAnsi="Times New Roman" w:cs="Times New Roman"/>
          <w:sz w:val="22"/>
          <w:szCs w:val="22"/>
        </w:rPr>
        <w:t xml:space="preserve">What is assessment? And what is it not? </w:t>
      </w:r>
      <w:r w:rsidR="004E2ED7">
        <w:rPr>
          <w:rFonts w:ascii="Times New Roman" w:hAnsi="Times New Roman" w:cs="Times New Roman"/>
          <w:sz w:val="22"/>
          <w:szCs w:val="22"/>
        </w:rPr>
        <w:t xml:space="preserve">And why/how does that matter? </w:t>
      </w:r>
    </w:p>
    <w:p w14:paraId="1694843A" w14:textId="40D10CAE" w:rsidR="00B56BD8" w:rsidRDefault="00B56BD8" w:rsidP="002F1110">
      <w:pPr>
        <w:pStyle w:val="ListParagraph"/>
        <w:numPr>
          <w:ilvl w:val="0"/>
          <w:numId w:val="24"/>
        </w:numPr>
        <w:rPr>
          <w:rFonts w:ascii="Times New Roman" w:hAnsi="Times New Roman" w:cs="Times New Roman"/>
          <w:sz w:val="22"/>
          <w:szCs w:val="22"/>
        </w:rPr>
      </w:pPr>
      <w:r>
        <w:rPr>
          <w:rFonts w:ascii="Times New Roman" w:hAnsi="Times New Roman" w:cs="Times New Roman"/>
          <w:sz w:val="22"/>
          <w:szCs w:val="22"/>
        </w:rPr>
        <w:t xml:space="preserve">What is (in)equity as it relates to assessment? </w:t>
      </w:r>
    </w:p>
    <w:p w14:paraId="31012BBF" w14:textId="1C06BDAB" w:rsidR="002F1110" w:rsidRPr="00973031" w:rsidRDefault="00B56BD8" w:rsidP="002F1110">
      <w:pPr>
        <w:pStyle w:val="ListParagraph"/>
        <w:numPr>
          <w:ilvl w:val="0"/>
          <w:numId w:val="24"/>
        </w:numPr>
        <w:rPr>
          <w:rFonts w:ascii="Times New Roman" w:hAnsi="Times New Roman" w:cs="Times New Roman"/>
          <w:sz w:val="22"/>
          <w:szCs w:val="22"/>
        </w:rPr>
      </w:pPr>
      <w:r>
        <w:rPr>
          <w:rFonts w:ascii="Times New Roman" w:hAnsi="Times New Roman" w:cs="Times New Roman"/>
          <w:sz w:val="22"/>
          <w:szCs w:val="22"/>
        </w:rPr>
        <w:t xml:space="preserve">Via assessment: </w:t>
      </w:r>
      <w:r w:rsidR="00DD110A" w:rsidRPr="00973031">
        <w:rPr>
          <w:rFonts w:ascii="Times New Roman" w:hAnsi="Times New Roman" w:cs="Times New Roman"/>
          <w:sz w:val="22"/>
          <w:szCs w:val="22"/>
        </w:rPr>
        <w:t xml:space="preserve">What is knowledge and what is worth knowing? Who decides this? And why/how? </w:t>
      </w:r>
    </w:p>
    <w:p w14:paraId="3E860854" w14:textId="2712B732" w:rsidR="00DD110A" w:rsidRPr="00973031" w:rsidRDefault="00DD110A" w:rsidP="002F1110">
      <w:pPr>
        <w:pStyle w:val="ListParagraph"/>
        <w:numPr>
          <w:ilvl w:val="0"/>
          <w:numId w:val="24"/>
        </w:numPr>
        <w:rPr>
          <w:rFonts w:ascii="Times New Roman" w:hAnsi="Times New Roman" w:cs="Times New Roman"/>
          <w:sz w:val="22"/>
          <w:szCs w:val="22"/>
        </w:rPr>
      </w:pPr>
      <w:r w:rsidRPr="00973031">
        <w:rPr>
          <w:rFonts w:ascii="Times New Roman" w:hAnsi="Times New Roman" w:cs="Times New Roman"/>
          <w:sz w:val="22"/>
          <w:szCs w:val="22"/>
        </w:rPr>
        <w:t>What is the purpose of teaching</w:t>
      </w:r>
      <w:r w:rsidR="00BC0991">
        <w:rPr>
          <w:rFonts w:ascii="Times New Roman" w:hAnsi="Times New Roman" w:cs="Times New Roman"/>
          <w:sz w:val="22"/>
          <w:szCs w:val="22"/>
        </w:rPr>
        <w:t xml:space="preserve"> and assessing</w:t>
      </w:r>
      <w:r w:rsidRPr="00973031">
        <w:rPr>
          <w:rFonts w:ascii="Times New Roman" w:hAnsi="Times New Roman" w:cs="Times New Roman"/>
          <w:sz w:val="22"/>
          <w:szCs w:val="22"/>
        </w:rPr>
        <w:t xml:space="preserve">? And how do we know if we’re effective? </w:t>
      </w:r>
    </w:p>
    <w:p w14:paraId="305F5277" w14:textId="17A30E18" w:rsidR="00DD110A" w:rsidRPr="00973031" w:rsidRDefault="00DD110A" w:rsidP="002F1110">
      <w:pPr>
        <w:pStyle w:val="ListParagraph"/>
        <w:numPr>
          <w:ilvl w:val="0"/>
          <w:numId w:val="24"/>
        </w:numPr>
        <w:rPr>
          <w:rFonts w:ascii="Times New Roman" w:hAnsi="Times New Roman" w:cs="Times New Roman"/>
          <w:sz w:val="22"/>
          <w:szCs w:val="22"/>
        </w:rPr>
      </w:pPr>
      <w:r w:rsidRPr="00973031">
        <w:rPr>
          <w:rFonts w:ascii="Times New Roman" w:hAnsi="Times New Roman" w:cs="Times New Roman"/>
          <w:sz w:val="22"/>
          <w:szCs w:val="22"/>
        </w:rPr>
        <w:t xml:space="preserve">How can people – educators, students, families, communities and community members, and other stakeholders – determine what students know? </w:t>
      </w:r>
    </w:p>
    <w:p w14:paraId="656060EB" w14:textId="1C176096" w:rsidR="00DD110A" w:rsidRPr="00973031" w:rsidRDefault="00DD110A" w:rsidP="002F1110">
      <w:pPr>
        <w:pStyle w:val="ListParagraph"/>
        <w:numPr>
          <w:ilvl w:val="0"/>
          <w:numId w:val="24"/>
        </w:numPr>
        <w:rPr>
          <w:rFonts w:ascii="Times New Roman" w:hAnsi="Times New Roman" w:cs="Times New Roman"/>
          <w:sz w:val="22"/>
          <w:szCs w:val="22"/>
        </w:rPr>
      </w:pPr>
      <w:r w:rsidRPr="00973031">
        <w:rPr>
          <w:rFonts w:ascii="Times New Roman" w:hAnsi="Times New Roman" w:cs="Times New Roman"/>
          <w:sz w:val="22"/>
          <w:szCs w:val="22"/>
        </w:rPr>
        <w:t>What is the responsibility and place of English education and English educators in these broader debates about curriculum</w:t>
      </w:r>
      <w:r w:rsidR="004E2ED7">
        <w:rPr>
          <w:rFonts w:ascii="Times New Roman" w:hAnsi="Times New Roman" w:cs="Times New Roman"/>
          <w:sz w:val="22"/>
          <w:szCs w:val="22"/>
        </w:rPr>
        <w:t xml:space="preserve">, </w:t>
      </w:r>
      <w:r w:rsidRPr="00973031">
        <w:rPr>
          <w:rFonts w:ascii="Times New Roman" w:hAnsi="Times New Roman" w:cs="Times New Roman"/>
          <w:sz w:val="22"/>
          <w:szCs w:val="22"/>
        </w:rPr>
        <w:t>knowledge</w:t>
      </w:r>
      <w:r w:rsidR="004E2ED7">
        <w:rPr>
          <w:rFonts w:ascii="Times New Roman" w:hAnsi="Times New Roman" w:cs="Times New Roman"/>
          <w:sz w:val="22"/>
          <w:szCs w:val="22"/>
        </w:rPr>
        <w:t>, and assessment</w:t>
      </w:r>
      <w:r w:rsidRPr="00973031">
        <w:rPr>
          <w:rFonts w:ascii="Times New Roman" w:hAnsi="Times New Roman" w:cs="Times New Roman"/>
          <w:sz w:val="22"/>
          <w:szCs w:val="22"/>
        </w:rPr>
        <w:t xml:space="preserve">? </w:t>
      </w:r>
    </w:p>
    <w:p w14:paraId="233E12DB" w14:textId="1F66201F" w:rsidR="002F1110" w:rsidRPr="00973031" w:rsidRDefault="002F1110" w:rsidP="00A90951">
      <w:pPr>
        <w:rPr>
          <w:rFonts w:ascii="Times New Roman" w:hAnsi="Times New Roman" w:cs="Times New Roman"/>
          <w:sz w:val="22"/>
          <w:szCs w:val="22"/>
        </w:rPr>
      </w:pPr>
    </w:p>
    <w:p w14:paraId="2BEB0075" w14:textId="5A85F7AB" w:rsidR="002F1110" w:rsidRPr="00973031" w:rsidRDefault="002F1110" w:rsidP="00A90951">
      <w:pPr>
        <w:rPr>
          <w:rFonts w:ascii="Times New Roman" w:hAnsi="Times New Roman" w:cs="Times New Roman"/>
          <w:sz w:val="22"/>
          <w:szCs w:val="22"/>
        </w:rPr>
      </w:pPr>
      <w:r w:rsidRPr="00973031">
        <w:rPr>
          <w:rFonts w:ascii="Times New Roman" w:hAnsi="Times New Roman" w:cs="Times New Roman"/>
          <w:sz w:val="22"/>
          <w:szCs w:val="22"/>
        </w:rPr>
        <w:t xml:space="preserve">Your response paper should be 2-5 pages (not including any cover page or references) and should </w:t>
      </w:r>
      <w:r w:rsidR="001571E9">
        <w:rPr>
          <w:rFonts w:ascii="Times New Roman" w:hAnsi="Times New Roman" w:cs="Times New Roman"/>
          <w:sz w:val="22"/>
          <w:szCs w:val="22"/>
        </w:rPr>
        <w:t>follow</w:t>
      </w:r>
      <w:r w:rsidRPr="00973031">
        <w:rPr>
          <w:rFonts w:ascii="Times New Roman" w:hAnsi="Times New Roman" w:cs="Times New Roman"/>
          <w:sz w:val="22"/>
          <w:szCs w:val="22"/>
        </w:rPr>
        <w:t xml:space="preserve"> APA style guidelines. It should include citations from </w:t>
      </w:r>
      <w:proofErr w:type="spellStart"/>
      <w:r w:rsidR="001571E9">
        <w:rPr>
          <w:rFonts w:ascii="Times New Roman" w:hAnsi="Times New Roman" w:cs="Times New Roman"/>
          <w:sz w:val="22"/>
          <w:szCs w:val="22"/>
        </w:rPr>
        <w:t>Stommel</w:t>
      </w:r>
      <w:proofErr w:type="spellEnd"/>
      <w:r w:rsidR="001571E9">
        <w:rPr>
          <w:rFonts w:ascii="Times New Roman" w:hAnsi="Times New Roman" w:cs="Times New Roman"/>
          <w:sz w:val="22"/>
          <w:szCs w:val="22"/>
        </w:rPr>
        <w:t xml:space="preserve">, </w:t>
      </w:r>
      <w:proofErr w:type="spellStart"/>
      <w:r w:rsidR="005D2C8B">
        <w:rPr>
          <w:rFonts w:ascii="Times New Roman" w:hAnsi="Times New Roman" w:cs="Times New Roman"/>
          <w:sz w:val="22"/>
          <w:szCs w:val="22"/>
        </w:rPr>
        <w:t>Sackstein</w:t>
      </w:r>
      <w:proofErr w:type="spellEnd"/>
      <w:r w:rsidR="00DD110A" w:rsidRPr="00973031">
        <w:rPr>
          <w:rFonts w:ascii="Times New Roman" w:hAnsi="Times New Roman" w:cs="Times New Roman"/>
          <w:sz w:val="22"/>
          <w:szCs w:val="22"/>
        </w:rPr>
        <w:t>,</w:t>
      </w:r>
      <w:r w:rsidRPr="00973031">
        <w:rPr>
          <w:rFonts w:ascii="Times New Roman" w:hAnsi="Times New Roman" w:cs="Times New Roman"/>
          <w:sz w:val="22"/>
          <w:szCs w:val="22"/>
        </w:rPr>
        <w:t xml:space="preserve"> and at least one additional academic source not included on the syllabus. </w:t>
      </w:r>
    </w:p>
    <w:p w14:paraId="030DF1B2" w14:textId="48FDDE27" w:rsidR="00DE33CB" w:rsidRPr="00973031" w:rsidRDefault="00DE33CB" w:rsidP="00A90951">
      <w:pPr>
        <w:rPr>
          <w:rFonts w:ascii="Times New Roman" w:hAnsi="Times New Roman" w:cs="Times New Roman"/>
          <w:sz w:val="22"/>
          <w:szCs w:val="22"/>
        </w:rPr>
      </w:pPr>
    </w:p>
    <w:p w14:paraId="4E40699E" w14:textId="1E3BEF67" w:rsidR="00DE33CB" w:rsidRPr="00973031" w:rsidRDefault="00DE33CB" w:rsidP="00A90951">
      <w:pPr>
        <w:rPr>
          <w:rFonts w:ascii="Times New Roman" w:hAnsi="Times New Roman" w:cs="Times New Roman"/>
          <w:sz w:val="22"/>
          <w:szCs w:val="22"/>
        </w:rPr>
      </w:pPr>
      <w:r w:rsidRPr="00952FBD">
        <w:rPr>
          <w:rFonts w:ascii="Times New Roman" w:hAnsi="Times New Roman" w:cs="Times New Roman"/>
          <w:sz w:val="22"/>
          <w:szCs w:val="22"/>
        </w:rPr>
        <w:t>Due Date</w:t>
      </w:r>
      <w:r w:rsidR="00B62838" w:rsidRPr="00952FBD">
        <w:rPr>
          <w:rFonts w:ascii="Times New Roman" w:hAnsi="Times New Roman" w:cs="Times New Roman"/>
          <w:sz w:val="22"/>
          <w:szCs w:val="22"/>
        </w:rPr>
        <w:t>: T</w:t>
      </w:r>
      <w:r w:rsidR="001A0A68" w:rsidRPr="00952FBD">
        <w:rPr>
          <w:rFonts w:ascii="Times New Roman" w:hAnsi="Times New Roman" w:cs="Times New Roman"/>
          <w:sz w:val="22"/>
          <w:szCs w:val="22"/>
        </w:rPr>
        <w:t>hur</w:t>
      </w:r>
      <w:r w:rsidR="00B62838" w:rsidRPr="00952FBD">
        <w:rPr>
          <w:rFonts w:ascii="Times New Roman" w:hAnsi="Times New Roman" w:cs="Times New Roman"/>
          <w:sz w:val="22"/>
          <w:szCs w:val="22"/>
        </w:rPr>
        <w:t>s. June 1</w:t>
      </w:r>
      <w:r w:rsidR="00952FBD" w:rsidRPr="00952FBD">
        <w:rPr>
          <w:rFonts w:ascii="Times New Roman" w:hAnsi="Times New Roman" w:cs="Times New Roman"/>
          <w:sz w:val="22"/>
          <w:szCs w:val="22"/>
        </w:rPr>
        <w:t>3</w:t>
      </w:r>
    </w:p>
    <w:p w14:paraId="530FAA02" w14:textId="77777777" w:rsidR="00C33487" w:rsidRPr="00973031" w:rsidRDefault="00C33487" w:rsidP="00A90951">
      <w:pPr>
        <w:rPr>
          <w:rFonts w:ascii="Times New Roman" w:hAnsi="Times New Roman" w:cs="Times New Roman"/>
          <w:sz w:val="22"/>
          <w:szCs w:val="22"/>
        </w:rPr>
      </w:pPr>
    </w:p>
    <w:p w14:paraId="5E4C1981" w14:textId="17CA464F" w:rsidR="00DC29BD" w:rsidRPr="00973031" w:rsidRDefault="00DC29BD" w:rsidP="00A90951">
      <w:pPr>
        <w:rPr>
          <w:rFonts w:ascii="Times New Roman" w:hAnsi="Times New Roman" w:cs="Times New Roman"/>
          <w:b/>
          <w:bCs/>
          <w:sz w:val="22"/>
          <w:szCs w:val="22"/>
        </w:rPr>
      </w:pPr>
      <w:r w:rsidRPr="003832D3">
        <w:rPr>
          <w:rFonts w:ascii="Times New Roman" w:hAnsi="Times New Roman" w:cs="Times New Roman"/>
          <w:b/>
          <w:bCs/>
          <w:sz w:val="22"/>
          <w:szCs w:val="22"/>
        </w:rPr>
        <w:t>Response Paper 2</w:t>
      </w:r>
    </w:p>
    <w:p w14:paraId="4A40AD8D" w14:textId="77777777" w:rsidR="00A14271" w:rsidRDefault="00C33487" w:rsidP="00D05186">
      <w:pPr>
        <w:rPr>
          <w:rFonts w:ascii="Times New Roman" w:hAnsi="Times New Roman" w:cs="Times New Roman"/>
          <w:sz w:val="22"/>
          <w:szCs w:val="22"/>
        </w:rPr>
      </w:pPr>
      <w:r w:rsidRPr="00973031">
        <w:rPr>
          <w:rFonts w:ascii="Times New Roman" w:hAnsi="Times New Roman" w:cs="Times New Roman"/>
          <w:sz w:val="22"/>
          <w:szCs w:val="22"/>
        </w:rPr>
        <w:t xml:space="preserve">The second response paper serves as a culminating assessment for the second </w:t>
      </w:r>
      <w:r w:rsidR="00231ADC">
        <w:rPr>
          <w:rFonts w:ascii="Times New Roman" w:hAnsi="Times New Roman" w:cs="Times New Roman"/>
          <w:sz w:val="22"/>
          <w:szCs w:val="22"/>
        </w:rPr>
        <w:t>(approximately) half</w:t>
      </w:r>
      <w:r w:rsidRPr="00973031">
        <w:rPr>
          <w:rFonts w:ascii="Times New Roman" w:hAnsi="Times New Roman" w:cs="Times New Roman"/>
          <w:sz w:val="22"/>
          <w:szCs w:val="22"/>
        </w:rPr>
        <w:t xml:space="preserve"> of our course focusing </w:t>
      </w:r>
      <w:r w:rsidR="00231ADC">
        <w:rPr>
          <w:rFonts w:ascii="Times New Roman" w:hAnsi="Times New Roman" w:cs="Times New Roman"/>
          <w:sz w:val="22"/>
          <w:szCs w:val="22"/>
        </w:rPr>
        <w:t>mostly on</w:t>
      </w:r>
      <w:r w:rsidR="00A14271">
        <w:rPr>
          <w:rFonts w:ascii="Times New Roman" w:hAnsi="Times New Roman" w:cs="Times New Roman"/>
          <w:sz w:val="22"/>
          <w:szCs w:val="22"/>
        </w:rPr>
        <w:t xml:space="preserve"> the articles you select and read in your groups. </w:t>
      </w:r>
    </w:p>
    <w:p w14:paraId="20BD0067" w14:textId="77777777" w:rsidR="00A14271" w:rsidRDefault="00A14271" w:rsidP="00D05186">
      <w:pPr>
        <w:rPr>
          <w:rFonts w:ascii="Times New Roman" w:hAnsi="Times New Roman" w:cs="Times New Roman"/>
          <w:sz w:val="22"/>
          <w:szCs w:val="22"/>
        </w:rPr>
      </w:pPr>
    </w:p>
    <w:p w14:paraId="4D8D6A61" w14:textId="481CDF61" w:rsidR="008238FD" w:rsidRDefault="00555F14" w:rsidP="002F1110">
      <w:pPr>
        <w:rPr>
          <w:rFonts w:ascii="Times New Roman" w:hAnsi="Times New Roman" w:cs="Times New Roman"/>
          <w:sz w:val="22"/>
          <w:szCs w:val="22"/>
        </w:rPr>
      </w:pPr>
      <w:r w:rsidRPr="00973031">
        <w:rPr>
          <w:rFonts w:ascii="Times New Roman" w:hAnsi="Times New Roman" w:cs="Times New Roman"/>
          <w:sz w:val="22"/>
          <w:szCs w:val="22"/>
        </w:rPr>
        <w:t>Just as our in</w:t>
      </w:r>
      <w:r w:rsidR="001A6AA9">
        <w:rPr>
          <w:rFonts w:ascii="Times New Roman" w:hAnsi="Times New Roman" w:cs="Times New Roman"/>
          <w:sz w:val="22"/>
          <w:szCs w:val="22"/>
        </w:rPr>
        <w:t>-</w:t>
      </w:r>
      <w:r w:rsidRPr="00973031">
        <w:rPr>
          <w:rFonts w:ascii="Times New Roman" w:hAnsi="Times New Roman" w:cs="Times New Roman"/>
          <w:sz w:val="22"/>
          <w:szCs w:val="22"/>
        </w:rPr>
        <w:t>class discussions provide you with immediate, in-process, and informal opportunities to react to our content and to reflect on your learning</w:t>
      </w:r>
      <w:r w:rsidR="002F1110" w:rsidRPr="00973031">
        <w:rPr>
          <w:rFonts w:ascii="Times New Roman" w:hAnsi="Times New Roman" w:cs="Times New Roman"/>
          <w:sz w:val="22"/>
          <w:szCs w:val="22"/>
        </w:rPr>
        <w:t xml:space="preserve">, the </w:t>
      </w:r>
      <w:r w:rsidR="00530A72">
        <w:rPr>
          <w:rFonts w:ascii="Times New Roman" w:hAnsi="Times New Roman" w:cs="Times New Roman"/>
          <w:sz w:val="22"/>
          <w:szCs w:val="22"/>
        </w:rPr>
        <w:t xml:space="preserve">second </w:t>
      </w:r>
      <w:r w:rsidR="002F1110" w:rsidRPr="00973031">
        <w:rPr>
          <w:rFonts w:ascii="Times New Roman" w:hAnsi="Times New Roman" w:cs="Times New Roman"/>
          <w:sz w:val="22"/>
          <w:szCs w:val="22"/>
        </w:rPr>
        <w:t xml:space="preserve">response paper offers an opportunity to reflect more broadly across </w:t>
      </w:r>
      <w:proofErr w:type="gramStart"/>
      <w:r w:rsidR="00530A72">
        <w:rPr>
          <w:rFonts w:ascii="Times New Roman" w:hAnsi="Times New Roman" w:cs="Times New Roman"/>
          <w:sz w:val="22"/>
          <w:szCs w:val="22"/>
        </w:rPr>
        <w:t>all of</w:t>
      </w:r>
      <w:proofErr w:type="gramEnd"/>
      <w:r w:rsidR="00530A72">
        <w:rPr>
          <w:rFonts w:ascii="Times New Roman" w:hAnsi="Times New Roman" w:cs="Times New Roman"/>
          <w:sz w:val="22"/>
          <w:szCs w:val="22"/>
        </w:rPr>
        <w:t xml:space="preserve"> your experiences in the final half of our course. This paper asks you to </w:t>
      </w:r>
      <w:r w:rsidR="002F1110" w:rsidRPr="00973031">
        <w:rPr>
          <w:rFonts w:ascii="Times New Roman" w:hAnsi="Times New Roman" w:cs="Times New Roman"/>
          <w:sz w:val="22"/>
          <w:szCs w:val="22"/>
        </w:rPr>
        <w:t>synthesize concepts from</w:t>
      </w:r>
      <w:r w:rsidR="0043528B">
        <w:rPr>
          <w:rFonts w:ascii="Times New Roman" w:hAnsi="Times New Roman" w:cs="Times New Roman"/>
          <w:sz w:val="22"/>
          <w:szCs w:val="22"/>
        </w:rPr>
        <w:t xml:space="preserve"> the</w:t>
      </w:r>
      <w:r w:rsidR="002F1110" w:rsidRPr="00973031">
        <w:rPr>
          <w:rFonts w:ascii="Times New Roman" w:hAnsi="Times New Roman" w:cs="Times New Roman"/>
          <w:sz w:val="22"/>
          <w:szCs w:val="22"/>
        </w:rPr>
        <w:t xml:space="preserve"> texts </w:t>
      </w:r>
      <w:r w:rsidR="0043528B">
        <w:rPr>
          <w:rFonts w:ascii="Times New Roman" w:hAnsi="Times New Roman" w:cs="Times New Roman"/>
          <w:sz w:val="22"/>
          <w:szCs w:val="22"/>
        </w:rPr>
        <w:t xml:space="preserve">you and your group members read together </w:t>
      </w:r>
      <w:r w:rsidR="002F1110" w:rsidRPr="00973031">
        <w:rPr>
          <w:rFonts w:ascii="Times New Roman" w:hAnsi="Times New Roman" w:cs="Times New Roman"/>
          <w:sz w:val="22"/>
          <w:szCs w:val="22"/>
        </w:rPr>
        <w:t xml:space="preserve">and </w:t>
      </w:r>
      <w:r w:rsidR="00530A72">
        <w:rPr>
          <w:rFonts w:ascii="Times New Roman" w:hAnsi="Times New Roman" w:cs="Times New Roman"/>
          <w:sz w:val="22"/>
          <w:szCs w:val="22"/>
        </w:rPr>
        <w:t xml:space="preserve">to </w:t>
      </w:r>
      <w:r w:rsidR="002F1110" w:rsidRPr="00973031">
        <w:rPr>
          <w:rFonts w:ascii="Times New Roman" w:hAnsi="Times New Roman" w:cs="Times New Roman"/>
          <w:sz w:val="22"/>
          <w:szCs w:val="22"/>
        </w:rPr>
        <w:t xml:space="preserve">articulate your own perspectives in the scholarly conversation. Thus, your discussion should be grounded in the authors and ideas </w:t>
      </w:r>
      <w:r w:rsidR="00EB0042">
        <w:rPr>
          <w:rFonts w:ascii="Times New Roman" w:hAnsi="Times New Roman" w:cs="Times New Roman"/>
          <w:sz w:val="22"/>
          <w:szCs w:val="22"/>
        </w:rPr>
        <w:t xml:space="preserve">you read and discuss together in your </w:t>
      </w:r>
      <w:r w:rsidR="008238FD">
        <w:rPr>
          <w:rFonts w:ascii="Times New Roman" w:hAnsi="Times New Roman" w:cs="Times New Roman"/>
          <w:sz w:val="22"/>
          <w:szCs w:val="22"/>
        </w:rPr>
        <w:t>article reading groups and should for</w:t>
      </w:r>
      <w:r w:rsidR="00530A72">
        <w:rPr>
          <w:rFonts w:ascii="Times New Roman" w:hAnsi="Times New Roman" w:cs="Times New Roman"/>
          <w:sz w:val="22"/>
          <w:szCs w:val="22"/>
        </w:rPr>
        <w:t>e</w:t>
      </w:r>
      <w:r w:rsidR="008238FD">
        <w:rPr>
          <w:rFonts w:ascii="Times New Roman" w:hAnsi="Times New Roman" w:cs="Times New Roman"/>
          <w:sz w:val="22"/>
          <w:szCs w:val="22"/>
        </w:rPr>
        <w:t xml:space="preserve">ground your insights. </w:t>
      </w:r>
    </w:p>
    <w:p w14:paraId="0433394B" w14:textId="77777777" w:rsidR="002F1110" w:rsidRPr="00973031" w:rsidRDefault="002F1110" w:rsidP="002F1110">
      <w:pPr>
        <w:rPr>
          <w:rFonts w:ascii="Times New Roman" w:hAnsi="Times New Roman" w:cs="Times New Roman"/>
          <w:sz w:val="22"/>
          <w:szCs w:val="22"/>
        </w:rPr>
      </w:pPr>
    </w:p>
    <w:p w14:paraId="3C29B382" w14:textId="4BDC540F" w:rsidR="002F1110" w:rsidRPr="00973031" w:rsidRDefault="002F1110" w:rsidP="002F1110">
      <w:pPr>
        <w:rPr>
          <w:rFonts w:ascii="Times New Roman" w:hAnsi="Times New Roman" w:cs="Times New Roman"/>
          <w:sz w:val="22"/>
          <w:szCs w:val="22"/>
        </w:rPr>
      </w:pPr>
      <w:r w:rsidRPr="00973031">
        <w:rPr>
          <w:rFonts w:ascii="Times New Roman" w:hAnsi="Times New Roman" w:cs="Times New Roman"/>
          <w:sz w:val="22"/>
          <w:szCs w:val="22"/>
        </w:rPr>
        <w:t>For this response paper, consider questions such as:</w:t>
      </w:r>
    </w:p>
    <w:p w14:paraId="6995E05D" w14:textId="3D8806DC" w:rsidR="005115E8" w:rsidRPr="00973031" w:rsidRDefault="00932F43" w:rsidP="002F1110">
      <w:pPr>
        <w:pStyle w:val="ListParagraph"/>
        <w:numPr>
          <w:ilvl w:val="0"/>
          <w:numId w:val="24"/>
        </w:numPr>
        <w:rPr>
          <w:rFonts w:ascii="Times New Roman" w:hAnsi="Times New Roman" w:cs="Times New Roman"/>
          <w:sz w:val="22"/>
          <w:szCs w:val="22"/>
        </w:rPr>
      </w:pPr>
      <w:r>
        <w:rPr>
          <w:rFonts w:ascii="Times New Roman" w:hAnsi="Times New Roman" w:cs="Times New Roman"/>
          <w:sz w:val="22"/>
          <w:szCs w:val="22"/>
        </w:rPr>
        <w:t xml:space="preserve">In what ways have these readings helped you rethink the question: </w:t>
      </w:r>
      <w:r w:rsidR="005115E8" w:rsidRPr="00973031">
        <w:rPr>
          <w:rFonts w:ascii="Times New Roman" w:hAnsi="Times New Roman" w:cs="Times New Roman"/>
          <w:sz w:val="22"/>
          <w:szCs w:val="22"/>
        </w:rPr>
        <w:t>What is assessment and evaluation</w:t>
      </w:r>
      <w:r w:rsidR="00684A20" w:rsidRPr="00973031">
        <w:rPr>
          <w:rFonts w:ascii="Times New Roman" w:hAnsi="Times New Roman" w:cs="Times New Roman"/>
          <w:sz w:val="22"/>
          <w:szCs w:val="22"/>
        </w:rPr>
        <w:t xml:space="preserve"> in the ELA classroom</w:t>
      </w:r>
      <w:r w:rsidR="005115E8" w:rsidRPr="00973031">
        <w:rPr>
          <w:rFonts w:ascii="Times New Roman" w:hAnsi="Times New Roman" w:cs="Times New Roman"/>
          <w:sz w:val="22"/>
          <w:szCs w:val="22"/>
        </w:rPr>
        <w:t xml:space="preserve">? </w:t>
      </w:r>
    </w:p>
    <w:p w14:paraId="5E91A3BB" w14:textId="658C14EF" w:rsidR="002F1110" w:rsidRPr="00973031" w:rsidRDefault="00932F43" w:rsidP="002F1110">
      <w:pPr>
        <w:pStyle w:val="ListParagraph"/>
        <w:numPr>
          <w:ilvl w:val="0"/>
          <w:numId w:val="24"/>
        </w:numPr>
        <w:rPr>
          <w:rFonts w:ascii="Times New Roman" w:hAnsi="Times New Roman" w:cs="Times New Roman"/>
          <w:sz w:val="22"/>
          <w:szCs w:val="22"/>
        </w:rPr>
      </w:pPr>
      <w:r>
        <w:rPr>
          <w:rFonts w:ascii="Times New Roman" w:hAnsi="Times New Roman" w:cs="Times New Roman"/>
          <w:sz w:val="22"/>
          <w:szCs w:val="22"/>
        </w:rPr>
        <w:t xml:space="preserve">Given what you’ve read and discussed in your group: </w:t>
      </w:r>
      <w:r w:rsidR="005115E8" w:rsidRPr="00973031">
        <w:rPr>
          <w:rFonts w:ascii="Times New Roman" w:hAnsi="Times New Roman" w:cs="Times New Roman"/>
          <w:sz w:val="22"/>
          <w:szCs w:val="22"/>
        </w:rPr>
        <w:t xml:space="preserve">What is equitable and just assessment of learning? And what does that suggest about the current </w:t>
      </w:r>
      <w:proofErr w:type="gramStart"/>
      <w:r w:rsidR="005115E8" w:rsidRPr="00973031">
        <w:rPr>
          <w:rFonts w:ascii="Times New Roman" w:hAnsi="Times New Roman" w:cs="Times New Roman"/>
          <w:sz w:val="22"/>
          <w:szCs w:val="22"/>
        </w:rPr>
        <w:t>state of affairs</w:t>
      </w:r>
      <w:proofErr w:type="gramEnd"/>
      <w:r w:rsidR="005115E8" w:rsidRPr="00973031">
        <w:rPr>
          <w:rFonts w:ascii="Times New Roman" w:hAnsi="Times New Roman" w:cs="Times New Roman"/>
          <w:sz w:val="22"/>
          <w:szCs w:val="22"/>
        </w:rPr>
        <w:t xml:space="preserve"> in ELA? Stated another way, what roles does assessment play in English education, and what role should it play? </w:t>
      </w:r>
    </w:p>
    <w:p w14:paraId="0A948579" w14:textId="1B5E1837" w:rsidR="005115E8" w:rsidRDefault="005115E8" w:rsidP="002F1110">
      <w:pPr>
        <w:pStyle w:val="ListParagraph"/>
        <w:numPr>
          <w:ilvl w:val="0"/>
          <w:numId w:val="24"/>
        </w:numPr>
        <w:rPr>
          <w:rFonts w:ascii="Times New Roman" w:hAnsi="Times New Roman" w:cs="Times New Roman"/>
          <w:sz w:val="22"/>
          <w:szCs w:val="22"/>
        </w:rPr>
      </w:pPr>
      <w:r w:rsidRPr="00973031">
        <w:rPr>
          <w:rFonts w:ascii="Times New Roman" w:hAnsi="Times New Roman" w:cs="Times New Roman"/>
          <w:sz w:val="22"/>
          <w:szCs w:val="22"/>
        </w:rPr>
        <w:t xml:space="preserve">What </w:t>
      </w:r>
      <w:r w:rsidR="00684A20" w:rsidRPr="00973031">
        <w:rPr>
          <w:rFonts w:ascii="Times New Roman" w:hAnsi="Times New Roman" w:cs="Times New Roman"/>
          <w:sz w:val="22"/>
          <w:szCs w:val="22"/>
        </w:rPr>
        <w:t xml:space="preserve">shifts in thinking about assessment are necessary to fulfill our promise to students, families, and communities? </w:t>
      </w:r>
      <w:r w:rsidRPr="00973031">
        <w:rPr>
          <w:rFonts w:ascii="Times New Roman" w:hAnsi="Times New Roman" w:cs="Times New Roman"/>
          <w:sz w:val="22"/>
          <w:szCs w:val="22"/>
        </w:rPr>
        <w:t xml:space="preserve"> </w:t>
      </w:r>
    </w:p>
    <w:p w14:paraId="7B8099B2" w14:textId="6CDA105D" w:rsidR="003832D3" w:rsidRPr="00973031" w:rsidRDefault="003832D3" w:rsidP="002F1110">
      <w:pPr>
        <w:pStyle w:val="ListParagraph"/>
        <w:numPr>
          <w:ilvl w:val="0"/>
          <w:numId w:val="24"/>
        </w:numPr>
        <w:rPr>
          <w:rFonts w:ascii="Times New Roman" w:hAnsi="Times New Roman" w:cs="Times New Roman"/>
          <w:sz w:val="22"/>
          <w:szCs w:val="22"/>
        </w:rPr>
      </w:pPr>
      <w:r>
        <w:rPr>
          <w:rFonts w:ascii="Times New Roman" w:hAnsi="Times New Roman" w:cs="Times New Roman"/>
          <w:sz w:val="22"/>
          <w:szCs w:val="22"/>
        </w:rPr>
        <w:t xml:space="preserve">What shifts in thinking are you able to see within yourself from these readings (and this course more broadly)? </w:t>
      </w:r>
    </w:p>
    <w:p w14:paraId="664989AB" w14:textId="56845C02" w:rsidR="002F1110" w:rsidRPr="00973031" w:rsidRDefault="002F1110" w:rsidP="00E8189F">
      <w:pPr>
        <w:rPr>
          <w:rFonts w:ascii="Times New Roman" w:hAnsi="Times New Roman" w:cs="Times New Roman"/>
          <w:sz w:val="22"/>
          <w:szCs w:val="22"/>
        </w:rPr>
      </w:pPr>
    </w:p>
    <w:p w14:paraId="2ECAA586" w14:textId="21BCD9C2" w:rsidR="002F1110" w:rsidRPr="00973031" w:rsidRDefault="002F1110" w:rsidP="00E8189F">
      <w:pPr>
        <w:rPr>
          <w:rFonts w:ascii="Times New Roman" w:hAnsi="Times New Roman" w:cs="Times New Roman"/>
          <w:sz w:val="22"/>
          <w:szCs w:val="22"/>
        </w:rPr>
      </w:pPr>
      <w:r w:rsidRPr="00973031">
        <w:rPr>
          <w:rFonts w:ascii="Times New Roman" w:hAnsi="Times New Roman" w:cs="Times New Roman"/>
          <w:sz w:val="22"/>
          <w:szCs w:val="22"/>
        </w:rPr>
        <w:t xml:space="preserve">Your response paper should be 2-5 pages (not including any cover page or references) and should the APA style guidelines. It should include citations from </w:t>
      </w:r>
      <w:r w:rsidR="00932F43">
        <w:rPr>
          <w:rFonts w:ascii="Times New Roman" w:hAnsi="Times New Roman" w:cs="Times New Roman"/>
          <w:sz w:val="22"/>
          <w:szCs w:val="22"/>
        </w:rPr>
        <w:t xml:space="preserve">each of </w:t>
      </w:r>
      <w:r w:rsidR="009E724D">
        <w:rPr>
          <w:rFonts w:ascii="Times New Roman" w:hAnsi="Times New Roman" w:cs="Times New Roman"/>
          <w:sz w:val="22"/>
          <w:szCs w:val="22"/>
        </w:rPr>
        <w:t>your group’s selected readings</w:t>
      </w:r>
      <w:r w:rsidRPr="00973031">
        <w:rPr>
          <w:rFonts w:ascii="Times New Roman" w:hAnsi="Times New Roman" w:cs="Times New Roman"/>
          <w:sz w:val="22"/>
          <w:szCs w:val="22"/>
        </w:rPr>
        <w:t xml:space="preserve">. </w:t>
      </w:r>
    </w:p>
    <w:p w14:paraId="205C36A6" w14:textId="185FAF16" w:rsidR="00C33487" w:rsidRPr="00973031" w:rsidRDefault="00C33487" w:rsidP="00E8189F">
      <w:pPr>
        <w:rPr>
          <w:rFonts w:ascii="Times New Roman" w:hAnsi="Times New Roman" w:cs="Times New Roman"/>
          <w:sz w:val="22"/>
          <w:szCs w:val="22"/>
        </w:rPr>
      </w:pPr>
    </w:p>
    <w:p w14:paraId="283E55B7" w14:textId="53307CAC" w:rsidR="00DE33CB" w:rsidRPr="00973031" w:rsidRDefault="00DE33CB" w:rsidP="00DE33CB">
      <w:pPr>
        <w:rPr>
          <w:rFonts w:ascii="Times New Roman" w:hAnsi="Times New Roman" w:cs="Times New Roman"/>
          <w:sz w:val="22"/>
          <w:szCs w:val="22"/>
        </w:rPr>
      </w:pPr>
      <w:r w:rsidRPr="00A73B10">
        <w:rPr>
          <w:rFonts w:ascii="Times New Roman" w:hAnsi="Times New Roman" w:cs="Times New Roman"/>
          <w:sz w:val="22"/>
          <w:szCs w:val="22"/>
        </w:rPr>
        <w:t>Due Date</w:t>
      </w:r>
      <w:r w:rsidR="00B62838" w:rsidRPr="00A73B10">
        <w:rPr>
          <w:rFonts w:ascii="Times New Roman" w:hAnsi="Times New Roman" w:cs="Times New Roman"/>
          <w:sz w:val="22"/>
          <w:szCs w:val="22"/>
        </w:rPr>
        <w:t xml:space="preserve">: </w:t>
      </w:r>
      <w:r w:rsidR="001A0A68" w:rsidRPr="00A73B10">
        <w:rPr>
          <w:rFonts w:ascii="Times New Roman" w:hAnsi="Times New Roman" w:cs="Times New Roman"/>
          <w:sz w:val="22"/>
          <w:szCs w:val="22"/>
        </w:rPr>
        <w:t>Tues. July 1</w:t>
      </w:r>
      <w:r w:rsidR="00A73B10" w:rsidRPr="00A73B10">
        <w:rPr>
          <w:rFonts w:ascii="Times New Roman" w:hAnsi="Times New Roman" w:cs="Times New Roman"/>
          <w:sz w:val="22"/>
          <w:szCs w:val="22"/>
        </w:rPr>
        <w:t>1</w:t>
      </w:r>
    </w:p>
    <w:p w14:paraId="29CC935E" w14:textId="77777777" w:rsidR="00DE33CB" w:rsidRPr="00973031" w:rsidRDefault="00DE33CB" w:rsidP="00E8189F">
      <w:pPr>
        <w:rPr>
          <w:rFonts w:ascii="Times New Roman" w:hAnsi="Times New Roman" w:cs="Times New Roman"/>
          <w:sz w:val="22"/>
          <w:szCs w:val="22"/>
        </w:rPr>
      </w:pPr>
    </w:p>
    <w:p w14:paraId="179A6134" w14:textId="5D07BC89" w:rsidR="000B220B" w:rsidRPr="00973031" w:rsidRDefault="00DC29BD" w:rsidP="00E8189F">
      <w:pPr>
        <w:rPr>
          <w:rFonts w:ascii="Times New Roman" w:hAnsi="Times New Roman" w:cs="Times New Roman"/>
          <w:b/>
          <w:sz w:val="22"/>
          <w:szCs w:val="22"/>
        </w:rPr>
      </w:pPr>
      <w:r w:rsidRPr="003B0A34">
        <w:rPr>
          <w:rFonts w:ascii="Times New Roman" w:hAnsi="Times New Roman" w:cs="Times New Roman"/>
          <w:b/>
          <w:sz w:val="22"/>
          <w:szCs w:val="22"/>
        </w:rPr>
        <w:t xml:space="preserve">Assessment </w:t>
      </w:r>
      <w:r w:rsidR="000B220B" w:rsidRPr="003B0A34">
        <w:rPr>
          <w:rFonts w:ascii="Times New Roman" w:hAnsi="Times New Roman" w:cs="Times New Roman"/>
          <w:b/>
          <w:sz w:val="22"/>
          <w:szCs w:val="22"/>
        </w:rPr>
        <w:t xml:space="preserve">Letter to Students and </w:t>
      </w:r>
      <w:r w:rsidRPr="003B0A34">
        <w:rPr>
          <w:rFonts w:ascii="Times New Roman" w:hAnsi="Times New Roman" w:cs="Times New Roman"/>
          <w:b/>
          <w:sz w:val="22"/>
          <w:szCs w:val="22"/>
        </w:rPr>
        <w:t>Families</w:t>
      </w:r>
      <w:r w:rsidR="000B220B" w:rsidRPr="00973031">
        <w:rPr>
          <w:rFonts w:ascii="Times New Roman" w:hAnsi="Times New Roman" w:cs="Times New Roman"/>
          <w:b/>
          <w:sz w:val="22"/>
          <w:szCs w:val="22"/>
        </w:rPr>
        <w:t xml:space="preserve"> </w:t>
      </w:r>
    </w:p>
    <w:p w14:paraId="35DA4377" w14:textId="7EFFD839" w:rsidR="00047714" w:rsidRPr="00973031" w:rsidRDefault="00047714" w:rsidP="00E8189F">
      <w:pPr>
        <w:rPr>
          <w:rFonts w:ascii="Times New Roman" w:hAnsi="Times New Roman" w:cs="Times New Roman"/>
          <w:sz w:val="22"/>
          <w:szCs w:val="22"/>
        </w:rPr>
      </w:pPr>
      <w:r w:rsidRPr="00973031">
        <w:rPr>
          <w:rFonts w:ascii="Times New Roman" w:hAnsi="Times New Roman" w:cs="Times New Roman"/>
          <w:sz w:val="22"/>
          <w:szCs w:val="22"/>
        </w:rPr>
        <w:t xml:space="preserve">This semester we’ve wrestled with assessment ideologies and with practical considerations of and approaches to assessment in ELA classrooms. </w:t>
      </w:r>
      <w:r w:rsidR="00333681" w:rsidRPr="00973031">
        <w:rPr>
          <w:rFonts w:ascii="Times New Roman" w:hAnsi="Times New Roman" w:cs="Times New Roman"/>
          <w:sz w:val="22"/>
          <w:szCs w:val="22"/>
        </w:rPr>
        <w:t xml:space="preserve">We’ve drawn on </w:t>
      </w:r>
      <w:proofErr w:type="spellStart"/>
      <w:r w:rsidR="00513E59">
        <w:rPr>
          <w:rFonts w:ascii="Times New Roman" w:hAnsi="Times New Roman" w:cs="Times New Roman"/>
          <w:sz w:val="22"/>
          <w:szCs w:val="22"/>
        </w:rPr>
        <w:t>Stommel’s</w:t>
      </w:r>
      <w:proofErr w:type="spellEnd"/>
      <w:r w:rsidR="00513E59">
        <w:rPr>
          <w:rFonts w:ascii="Times New Roman" w:hAnsi="Times New Roman" w:cs="Times New Roman"/>
          <w:sz w:val="22"/>
          <w:szCs w:val="22"/>
        </w:rPr>
        <w:t xml:space="preserve"> discussions of equity in assessment and the need to rethink grading. </w:t>
      </w:r>
      <w:r w:rsidR="00C547B9">
        <w:rPr>
          <w:rFonts w:ascii="Times New Roman" w:hAnsi="Times New Roman" w:cs="Times New Roman"/>
          <w:sz w:val="22"/>
          <w:szCs w:val="22"/>
        </w:rPr>
        <w:t xml:space="preserve">We’ve wrestled with </w:t>
      </w:r>
      <w:proofErr w:type="spellStart"/>
      <w:r w:rsidR="00C547B9">
        <w:rPr>
          <w:rFonts w:ascii="Times New Roman" w:hAnsi="Times New Roman" w:cs="Times New Roman"/>
          <w:sz w:val="22"/>
          <w:szCs w:val="22"/>
        </w:rPr>
        <w:t>Sackstein’s</w:t>
      </w:r>
      <w:proofErr w:type="spellEnd"/>
      <w:r w:rsidR="00C547B9">
        <w:rPr>
          <w:rFonts w:ascii="Times New Roman" w:hAnsi="Times New Roman" w:cs="Times New Roman"/>
          <w:sz w:val="22"/>
          <w:szCs w:val="22"/>
        </w:rPr>
        <w:t xml:space="preserve"> ideas for “hacking” traditional assessment. </w:t>
      </w:r>
      <w:r w:rsidR="00576B8F">
        <w:rPr>
          <w:rFonts w:ascii="Times New Roman" w:hAnsi="Times New Roman" w:cs="Times New Roman"/>
          <w:sz w:val="22"/>
          <w:szCs w:val="22"/>
        </w:rPr>
        <w:t>W</w:t>
      </w:r>
      <w:r w:rsidR="00C547B9">
        <w:rPr>
          <w:rFonts w:ascii="Times New Roman" w:hAnsi="Times New Roman" w:cs="Times New Roman"/>
          <w:sz w:val="22"/>
          <w:szCs w:val="22"/>
        </w:rPr>
        <w:t xml:space="preserve">e’ve talked about </w:t>
      </w:r>
      <w:r w:rsidR="004A0E0A" w:rsidRPr="00973031">
        <w:rPr>
          <w:rFonts w:ascii="Times New Roman" w:hAnsi="Times New Roman" w:cs="Times New Roman"/>
          <w:sz w:val="22"/>
          <w:szCs w:val="22"/>
        </w:rPr>
        <w:t xml:space="preserve">Inoue’s thoughts on language and writing instruction as inequitable and as grounded in whiteness and white supremacy. </w:t>
      </w:r>
      <w:r w:rsidR="00576B8F">
        <w:rPr>
          <w:rFonts w:ascii="Times New Roman" w:hAnsi="Times New Roman" w:cs="Times New Roman"/>
          <w:sz w:val="22"/>
          <w:szCs w:val="22"/>
        </w:rPr>
        <w:t>And each of you, in collaboration with our article groups, has selected and engaged scholarship</w:t>
      </w:r>
      <w:r w:rsidR="004829FA">
        <w:rPr>
          <w:rFonts w:ascii="Times New Roman" w:hAnsi="Times New Roman" w:cs="Times New Roman"/>
          <w:sz w:val="22"/>
          <w:szCs w:val="22"/>
        </w:rPr>
        <w:t xml:space="preserve"> that addresses and questions assessment in a variety of ways (e.g., via the categories provided). </w:t>
      </w:r>
      <w:r w:rsidR="00333681" w:rsidRPr="00973031">
        <w:rPr>
          <w:rFonts w:ascii="Times New Roman" w:hAnsi="Times New Roman" w:cs="Times New Roman"/>
          <w:sz w:val="22"/>
          <w:szCs w:val="22"/>
        </w:rPr>
        <w:t xml:space="preserve">In short, </w:t>
      </w:r>
      <w:r w:rsidR="004829FA">
        <w:rPr>
          <w:rFonts w:ascii="Times New Roman" w:hAnsi="Times New Roman" w:cs="Times New Roman"/>
          <w:sz w:val="22"/>
          <w:szCs w:val="22"/>
        </w:rPr>
        <w:t xml:space="preserve">each of </w:t>
      </w:r>
      <w:r w:rsidR="00333681" w:rsidRPr="00973031">
        <w:rPr>
          <w:rFonts w:ascii="Times New Roman" w:hAnsi="Times New Roman" w:cs="Times New Roman"/>
          <w:sz w:val="22"/>
          <w:szCs w:val="22"/>
        </w:rPr>
        <w:t xml:space="preserve">these authors have challenged us to think about not only what we assess and how we assess but also why we assess and in what ways we articulate the answers to those questions to the people most directly and intimately affected by our choices: students and families. As a result, this assignment provides a sort of culminating assessment, one in </w:t>
      </w:r>
      <w:r w:rsidR="00333681" w:rsidRPr="00973031">
        <w:rPr>
          <w:rFonts w:ascii="Times New Roman" w:hAnsi="Times New Roman" w:cs="Times New Roman"/>
          <w:sz w:val="22"/>
          <w:szCs w:val="22"/>
        </w:rPr>
        <w:lastRenderedPageBreak/>
        <w:t xml:space="preserve">which you continue (and articulate) </w:t>
      </w:r>
      <w:proofErr w:type="gramStart"/>
      <w:r w:rsidR="00333681" w:rsidRPr="00973031">
        <w:rPr>
          <w:rFonts w:ascii="Times New Roman" w:hAnsi="Times New Roman" w:cs="Times New Roman"/>
          <w:sz w:val="22"/>
          <w:szCs w:val="22"/>
        </w:rPr>
        <w:t>your</w:t>
      </w:r>
      <w:proofErr w:type="gramEnd"/>
      <w:r w:rsidR="00333681" w:rsidRPr="00973031">
        <w:rPr>
          <w:rFonts w:ascii="Times New Roman" w:hAnsi="Times New Roman" w:cs="Times New Roman"/>
          <w:sz w:val="22"/>
          <w:szCs w:val="22"/>
        </w:rPr>
        <w:t xml:space="preserve"> thinking about your stance(s) on and use(s) of assessment in your future classroom. </w:t>
      </w:r>
    </w:p>
    <w:p w14:paraId="56787134" w14:textId="77777777" w:rsidR="00333681" w:rsidRPr="00973031" w:rsidRDefault="00333681" w:rsidP="00E8189F">
      <w:pPr>
        <w:rPr>
          <w:rFonts w:ascii="Times New Roman" w:hAnsi="Times New Roman" w:cs="Times New Roman"/>
          <w:sz w:val="22"/>
          <w:szCs w:val="22"/>
        </w:rPr>
      </w:pPr>
    </w:p>
    <w:p w14:paraId="0C94323A" w14:textId="77777777" w:rsidR="00DC3E63" w:rsidRPr="00973031" w:rsidRDefault="00333681" w:rsidP="00E8189F">
      <w:pPr>
        <w:rPr>
          <w:rFonts w:ascii="Times New Roman" w:hAnsi="Times New Roman" w:cs="Times New Roman"/>
          <w:sz w:val="22"/>
          <w:szCs w:val="22"/>
        </w:rPr>
      </w:pPr>
      <w:r w:rsidRPr="00973031">
        <w:rPr>
          <w:rFonts w:ascii="Times New Roman" w:hAnsi="Times New Roman" w:cs="Times New Roman"/>
          <w:sz w:val="22"/>
          <w:szCs w:val="22"/>
        </w:rPr>
        <w:t xml:space="preserve">For this assignment, you will write a letter that outlines your philosophy and practices with respect to assessment and grading that is designed for students and families in secondary ELA education. You might imagine this letter as part of a syllabus you provide to students at the beginning of the school year or as an actual letter you send home to families. In the letter, you must address two major topics. </w:t>
      </w:r>
    </w:p>
    <w:p w14:paraId="52AEC21D" w14:textId="77777777" w:rsidR="00DC3E63" w:rsidRPr="00973031" w:rsidRDefault="00333681" w:rsidP="00DC3E63">
      <w:pPr>
        <w:pStyle w:val="ListParagraph"/>
        <w:numPr>
          <w:ilvl w:val="0"/>
          <w:numId w:val="25"/>
        </w:numPr>
        <w:rPr>
          <w:rFonts w:ascii="Times New Roman" w:hAnsi="Times New Roman" w:cs="Times New Roman"/>
          <w:sz w:val="22"/>
          <w:szCs w:val="22"/>
        </w:rPr>
      </w:pPr>
      <w:r w:rsidRPr="00973031">
        <w:rPr>
          <w:rFonts w:ascii="Times New Roman" w:hAnsi="Times New Roman" w:cs="Times New Roman"/>
          <w:sz w:val="22"/>
          <w:szCs w:val="22"/>
        </w:rPr>
        <w:t xml:space="preserve">First, what is your overall philosophy or stance on assessment and grading? </w:t>
      </w:r>
      <w:r w:rsidR="00DC3E63" w:rsidRPr="00973031">
        <w:rPr>
          <w:rFonts w:ascii="Times New Roman" w:hAnsi="Times New Roman" w:cs="Times New Roman"/>
          <w:sz w:val="22"/>
          <w:szCs w:val="22"/>
        </w:rPr>
        <w:t xml:space="preserve">What do you believe as a teacher and why? </w:t>
      </w:r>
    </w:p>
    <w:p w14:paraId="54819CCC" w14:textId="134E16A1" w:rsidR="00333681" w:rsidRPr="00973031" w:rsidRDefault="00DC3E63" w:rsidP="00DC3E63">
      <w:pPr>
        <w:pStyle w:val="ListParagraph"/>
        <w:numPr>
          <w:ilvl w:val="0"/>
          <w:numId w:val="25"/>
        </w:numPr>
        <w:rPr>
          <w:rFonts w:ascii="Times New Roman" w:hAnsi="Times New Roman" w:cs="Times New Roman"/>
          <w:sz w:val="22"/>
          <w:szCs w:val="22"/>
        </w:rPr>
      </w:pPr>
      <w:r w:rsidRPr="00973031">
        <w:rPr>
          <w:rFonts w:ascii="Times New Roman" w:hAnsi="Times New Roman" w:cs="Times New Roman"/>
          <w:sz w:val="22"/>
          <w:szCs w:val="22"/>
        </w:rPr>
        <w:t xml:space="preserve">Second, how does your philosophy manifest in what you do with academic work in your classroom? What do you do? How do you do it? And why do you do it in those ways? </w:t>
      </w:r>
      <w:r w:rsidR="005D2C8B">
        <w:rPr>
          <w:rFonts w:ascii="Times New Roman" w:hAnsi="Times New Roman" w:cs="Times New Roman"/>
          <w:sz w:val="22"/>
          <w:szCs w:val="22"/>
        </w:rPr>
        <w:t xml:space="preserve">In short, what can students expect when they enter your classroom? </w:t>
      </w:r>
    </w:p>
    <w:p w14:paraId="76B722AE" w14:textId="77777777" w:rsidR="00DC3E63" w:rsidRPr="00973031" w:rsidRDefault="00DC3E63" w:rsidP="00E8189F">
      <w:pPr>
        <w:rPr>
          <w:rFonts w:ascii="Times New Roman" w:hAnsi="Times New Roman" w:cs="Times New Roman"/>
          <w:sz w:val="22"/>
          <w:szCs w:val="22"/>
        </w:rPr>
      </w:pPr>
    </w:p>
    <w:p w14:paraId="34A7A13C" w14:textId="35C6E9B8" w:rsidR="00BC7952" w:rsidRPr="00973031" w:rsidRDefault="00BC7952" w:rsidP="00E8189F">
      <w:pPr>
        <w:rPr>
          <w:rFonts w:ascii="Times New Roman" w:hAnsi="Times New Roman" w:cs="Times New Roman"/>
          <w:sz w:val="22"/>
          <w:szCs w:val="22"/>
        </w:rPr>
      </w:pPr>
      <w:r w:rsidRPr="00973031">
        <w:rPr>
          <w:rFonts w:ascii="Times New Roman" w:hAnsi="Times New Roman" w:cs="Times New Roman"/>
          <w:sz w:val="22"/>
          <w:szCs w:val="22"/>
        </w:rPr>
        <w:t xml:space="preserve">Keep the audience in mind here and ensure that you practice full disclosure and hold yourself accountable. </w:t>
      </w:r>
      <w:r w:rsidR="00DC3E63" w:rsidRPr="00973031">
        <w:rPr>
          <w:rFonts w:ascii="Times New Roman" w:hAnsi="Times New Roman" w:cs="Times New Roman"/>
          <w:sz w:val="22"/>
          <w:szCs w:val="22"/>
        </w:rPr>
        <w:t xml:space="preserve">This letter is not a formal academic paper as the first two responses were. Instead, it is designed to be read by secondary students and their families. </w:t>
      </w:r>
    </w:p>
    <w:p w14:paraId="6F218FFF" w14:textId="759E244B" w:rsidR="00913635" w:rsidRPr="00973031" w:rsidRDefault="00913635" w:rsidP="00E8189F">
      <w:pPr>
        <w:rPr>
          <w:rFonts w:ascii="Times New Roman" w:hAnsi="Times New Roman" w:cs="Times New Roman"/>
          <w:sz w:val="22"/>
          <w:szCs w:val="22"/>
        </w:rPr>
      </w:pPr>
    </w:p>
    <w:p w14:paraId="4EE3386C" w14:textId="15DA9924" w:rsidR="00913635" w:rsidRPr="00973031" w:rsidRDefault="00913635" w:rsidP="00E8189F">
      <w:pPr>
        <w:rPr>
          <w:rFonts w:ascii="Times New Roman" w:hAnsi="Times New Roman" w:cs="Times New Roman"/>
          <w:sz w:val="22"/>
          <w:szCs w:val="22"/>
        </w:rPr>
      </w:pPr>
      <w:r w:rsidRPr="003B0A34">
        <w:rPr>
          <w:rFonts w:ascii="Times New Roman" w:hAnsi="Times New Roman" w:cs="Times New Roman"/>
          <w:sz w:val="22"/>
          <w:szCs w:val="22"/>
        </w:rPr>
        <w:t>Due Date</w:t>
      </w:r>
      <w:r w:rsidR="00B62838" w:rsidRPr="003B0A34">
        <w:rPr>
          <w:rFonts w:ascii="Times New Roman" w:hAnsi="Times New Roman" w:cs="Times New Roman"/>
          <w:sz w:val="22"/>
          <w:szCs w:val="22"/>
        </w:rPr>
        <w:t>: T</w:t>
      </w:r>
      <w:r w:rsidR="00C07666" w:rsidRPr="003B0A34">
        <w:rPr>
          <w:rFonts w:ascii="Times New Roman" w:hAnsi="Times New Roman" w:cs="Times New Roman"/>
          <w:sz w:val="22"/>
          <w:szCs w:val="22"/>
        </w:rPr>
        <w:t>hu</w:t>
      </w:r>
      <w:r w:rsidR="00B62838" w:rsidRPr="003B0A34">
        <w:rPr>
          <w:rFonts w:ascii="Times New Roman" w:hAnsi="Times New Roman" w:cs="Times New Roman"/>
          <w:sz w:val="22"/>
          <w:szCs w:val="22"/>
        </w:rPr>
        <w:t xml:space="preserve">s. July </w:t>
      </w:r>
      <w:r w:rsidR="003B0A34" w:rsidRPr="003B0A34">
        <w:rPr>
          <w:rFonts w:ascii="Times New Roman" w:hAnsi="Times New Roman" w:cs="Times New Roman"/>
          <w:sz w:val="22"/>
          <w:szCs w:val="22"/>
        </w:rPr>
        <w:t>18</w:t>
      </w:r>
    </w:p>
    <w:p w14:paraId="49410C1E" w14:textId="5F7AB3C3" w:rsidR="00DC29BD" w:rsidRPr="00973031" w:rsidRDefault="00DC29BD" w:rsidP="00E8189F">
      <w:pPr>
        <w:rPr>
          <w:rFonts w:ascii="Times New Roman" w:hAnsi="Times New Roman" w:cs="Times New Roman"/>
          <w:sz w:val="22"/>
          <w:szCs w:val="22"/>
        </w:rPr>
      </w:pPr>
    </w:p>
    <w:p w14:paraId="014F2A04" w14:textId="2A0ED6C2" w:rsidR="00DC29BD" w:rsidRPr="00973031" w:rsidRDefault="00DC29BD" w:rsidP="00E8189F">
      <w:pPr>
        <w:rPr>
          <w:rFonts w:ascii="Times New Roman" w:hAnsi="Times New Roman" w:cs="Times New Roman"/>
          <w:b/>
          <w:bCs/>
          <w:sz w:val="22"/>
          <w:szCs w:val="22"/>
        </w:rPr>
      </w:pPr>
      <w:r w:rsidRPr="002424CE">
        <w:rPr>
          <w:rFonts w:ascii="Times New Roman" w:hAnsi="Times New Roman" w:cs="Times New Roman"/>
          <w:b/>
          <w:bCs/>
          <w:sz w:val="22"/>
          <w:szCs w:val="22"/>
        </w:rPr>
        <w:t>Final Project</w:t>
      </w:r>
    </w:p>
    <w:p w14:paraId="15D60C13" w14:textId="7A7B42E8" w:rsidR="00BA7EBC" w:rsidRDefault="00684824" w:rsidP="00F0574C">
      <w:pPr>
        <w:rPr>
          <w:rFonts w:ascii="Times New Roman" w:hAnsi="Times New Roman" w:cs="Times New Roman"/>
          <w:bCs/>
          <w:sz w:val="22"/>
          <w:szCs w:val="22"/>
        </w:rPr>
      </w:pPr>
      <w:r w:rsidRPr="00973031">
        <w:rPr>
          <w:rFonts w:ascii="Times New Roman" w:hAnsi="Times New Roman" w:cs="Times New Roman"/>
          <w:bCs/>
          <w:sz w:val="22"/>
          <w:szCs w:val="22"/>
        </w:rPr>
        <w:t>Each of you will be completing an individual project that will serve as the culminating assessment for the course. For everyone, this will involve research around the topics of curriculum, knowledge, grading and assessment, and ELA/literacy education. This project must involve</w:t>
      </w:r>
      <w:r w:rsidR="00BA7EBC">
        <w:rPr>
          <w:rFonts w:ascii="Times New Roman" w:hAnsi="Times New Roman" w:cs="Times New Roman"/>
          <w:bCs/>
          <w:sz w:val="22"/>
          <w:szCs w:val="22"/>
        </w:rPr>
        <w:t xml:space="preserve">, in some capacity, theorizing and designing an assessment plan, product, or so forth that can be used in your (current or future) ELA classroom. It will begin by </w:t>
      </w:r>
      <w:r w:rsidRPr="00973031">
        <w:rPr>
          <w:rFonts w:ascii="Times New Roman" w:hAnsi="Times New Roman" w:cs="Times New Roman"/>
          <w:bCs/>
          <w:sz w:val="22"/>
          <w:szCs w:val="22"/>
        </w:rPr>
        <w:t xml:space="preserve">finding, reading, and analyzing scholarship on these topics, but it might move beyond this </w:t>
      </w:r>
      <w:r w:rsidR="00BA7EBC">
        <w:rPr>
          <w:rFonts w:ascii="Times New Roman" w:hAnsi="Times New Roman" w:cs="Times New Roman"/>
          <w:bCs/>
          <w:sz w:val="22"/>
          <w:szCs w:val="22"/>
        </w:rPr>
        <w:t xml:space="preserve">as well and ask that you draw on all you’ve read and thought about to create something for the classroom. While you get to propose what it will look like and include, it must focus </w:t>
      </w:r>
      <w:r w:rsidR="00020057">
        <w:rPr>
          <w:rFonts w:ascii="Times New Roman" w:hAnsi="Times New Roman" w:cs="Times New Roman"/>
          <w:bCs/>
          <w:sz w:val="22"/>
          <w:szCs w:val="22"/>
        </w:rPr>
        <w:t xml:space="preserve">explicitly and in meaningful ways </w:t>
      </w:r>
      <w:r w:rsidR="00BA7EBC">
        <w:rPr>
          <w:rFonts w:ascii="Times New Roman" w:hAnsi="Times New Roman" w:cs="Times New Roman"/>
          <w:bCs/>
          <w:sz w:val="22"/>
          <w:szCs w:val="22"/>
        </w:rPr>
        <w:t xml:space="preserve">on removing—or at least radically de-centering—grades </w:t>
      </w:r>
      <w:r w:rsidR="006A04A7">
        <w:rPr>
          <w:rFonts w:ascii="Times New Roman" w:hAnsi="Times New Roman" w:cs="Times New Roman"/>
          <w:bCs/>
          <w:sz w:val="22"/>
          <w:szCs w:val="22"/>
        </w:rPr>
        <w:t xml:space="preserve">(and thus </w:t>
      </w:r>
      <w:r w:rsidR="00E47299">
        <w:rPr>
          <w:rFonts w:ascii="Times New Roman" w:hAnsi="Times New Roman" w:cs="Times New Roman"/>
          <w:bCs/>
          <w:sz w:val="22"/>
          <w:szCs w:val="22"/>
        </w:rPr>
        <w:t xml:space="preserve">intentionally </w:t>
      </w:r>
      <w:r w:rsidR="006A04A7">
        <w:rPr>
          <w:rFonts w:ascii="Times New Roman" w:hAnsi="Times New Roman" w:cs="Times New Roman"/>
          <w:bCs/>
          <w:sz w:val="22"/>
          <w:szCs w:val="22"/>
        </w:rPr>
        <w:t xml:space="preserve">centering equity) </w:t>
      </w:r>
      <w:r w:rsidR="00BA7EBC">
        <w:rPr>
          <w:rFonts w:ascii="Times New Roman" w:hAnsi="Times New Roman" w:cs="Times New Roman"/>
          <w:bCs/>
          <w:sz w:val="22"/>
          <w:szCs w:val="22"/>
        </w:rPr>
        <w:t xml:space="preserve">and include practical materials to articulate how it would/could be used in your own classroom. </w:t>
      </w:r>
    </w:p>
    <w:p w14:paraId="7DB45E55" w14:textId="77777777" w:rsidR="00B613B7" w:rsidRDefault="00B613B7" w:rsidP="00F0574C">
      <w:pPr>
        <w:rPr>
          <w:rFonts w:ascii="Times New Roman" w:hAnsi="Times New Roman" w:cs="Times New Roman"/>
          <w:bCs/>
          <w:sz w:val="22"/>
          <w:szCs w:val="22"/>
        </w:rPr>
      </w:pPr>
    </w:p>
    <w:p w14:paraId="17E1DFDF" w14:textId="70AF9A8B" w:rsidR="00BA7EBC" w:rsidRDefault="00BA7EBC" w:rsidP="00BA7EBC">
      <w:pPr>
        <w:rPr>
          <w:rFonts w:ascii="Times New Roman" w:hAnsi="Times New Roman" w:cs="Times New Roman"/>
          <w:bCs/>
          <w:sz w:val="22"/>
          <w:szCs w:val="22"/>
        </w:rPr>
      </w:pPr>
      <w:r>
        <w:rPr>
          <w:rFonts w:ascii="Times New Roman" w:hAnsi="Times New Roman" w:cs="Times New Roman"/>
          <w:bCs/>
          <w:sz w:val="22"/>
          <w:szCs w:val="22"/>
        </w:rPr>
        <w:t xml:space="preserve">We’ve read a variety of examples this summer, from de-centering grades in very traditional spaces (and even assignments) to focusing on standards rather than grades to removing/ignoring grades all together. Thus, what I’m asking you to do is start playing around with what you, as a teacher, might do in your own classrooms and with your own students. I would like for you to be creative in the direction of your individual project, noting of course that I will provide feedback and guidance to help you along the way—that is, the </w:t>
      </w:r>
      <w:r w:rsidRPr="00973031">
        <w:rPr>
          <w:rFonts w:ascii="Times New Roman" w:hAnsi="Times New Roman" w:cs="Times New Roman"/>
          <w:bCs/>
          <w:sz w:val="22"/>
          <w:szCs w:val="22"/>
        </w:rPr>
        <w:t xml:space="preserve">topic, nature of the project, and the </w:t>
      </w:r>
      <w:proofErr w:type="gramStart"/>
      <w:r w:rsidRPr="00973031">
        <w:rPr>
          <w:rFonts w:ascii="Times New Roman" w:hAnsi="Times New Roman" w:cs="Times New Roman"/>
          <w:bCs/>
          <w:sz w:val="22"/>
          <w:szCs w:val="22"/>
        </w:rPr>
        <w:t>end product</w:t>
      </w:r>
      <w:proofErr w:type="gramEnd"/>
      <w:r w:rsidRPr="00973031">
        <w:rPr>
          <w:rFonts w:ascii="Times New Roman" w:hAnsi="Times New Roman" w:cs="Times New Roman"/>
          <w:bCs/>
          <w:sz w:val="22"/>
          <w:szCs w:val="22"/>
        </w:rPr>
        <w:t xml:space="preserve"> will be negotiated in collaboration with me</w:t>
      </w:r>
      <w:r>
        <w:rPr>
          <w:rFonts w:ascii="Times New Roman" w:hAnsi="Times New Roman" w:cs="Times New Roman"/>
          <w:bCs/>
          <w:sz w:val="22"/>
          <w:szCs w:val="22"/>
        </w:rPr>
        <w:t>. A brief list of examples might include:</w:t>
      </w:r>
    </w:p>
    <w:p w14:paraId="6019E3B6" w14:textId="5646289B" w:rsidR="00BA7EBC" w:rsidRDefault="00BA7EBC" w:rsidP="00BA7EBC">
      <w:pPr>
        <w:pStyle w:val="ListParagraph"/>
        <w:numPr>
          <w:ilvl w:val="0"/>
          <w:numId w:val="32"/>
        </w:numPr>
        <w:rPr>
          <w:rFonts w:ascii="Times New Roman" w:hAnsi="Times New Roman" w:cs="Times New Roman"/>
          <w:bCs/>
          <w:sz w:val="22"/>
          <w:szCs w:val="22"/>
        </w:rPr>
      </w:pPr>
      <w:r>
        <w:rPr>
          <w:rFonts w:ascii="Times New Roman" w:hAnsi="Times New Roman" w:cs="Times New Roman"/>
          <w:bCs/>
          <w:sz w:val="22"/>
          <w:szCs w:val="22"/>
        </w:rPr>
        <w:t xml:space="preserve">A </w:t>
      </w:r>
      <w:r w:rsidRPr="00BA7EBC">
        <w:rPr>
          <w:rFonts w:ascii="Times New Roman" w:hAnsi="Times New Roman" w:cs="Times New Roman"/>
          <w:bCs/>
          <w:sz w:val="22"/>
          <w:szCs w:val="22"/>
        </w:rPr>
        <w:t xml:space="preserve">labor-based or contract based grading </w:t>
      </w:r>
      <w:r>
        <w:rPr>
          <w:rFonts w:ascii="Times New Roman" w:hAnsi="Times New Roman" w:cs="Times New Roman"/>
          <w:bCs/>
          <w:sz w:val="22"/>
          <w:szCs w:val="22"/>
        </w:rPr>
        <w:t xml:space="preserve">plan </w:t>
      </w:r>
      <w:r w:rsidRPr="00BA7EBC">
        <w:rPr>
          <w:rFonts w:ascii="Times New Roman" w:hAnsi="Times New Roman" w:cs="Times New Roman"/>
          <w:bCs/>
          <w:sz w:val="22"/>
          <w:szCs w:val="22"/>
        </w:rPr>
        <w:t>for a course, unit, assignment, etc.</w:t>
      </w:r>
    </w:p>
    <w:p w14:paraId="13F3843D" w14:textId="5C9098ED" w:rsidR="00BA7EBC" w:rsidRDefault="00BA7EBC" w:rsidP="00BA7EBC">
      <w:pPr>
        <w:pStyle w:val="ListParagraph"/>
        <w:numPr>
          <w:ilvl w:val="0"/>
          <w:numId w:val="32"/>
        </w:numPr>
        <w:rPr>
          <w:rFonts w:ascii="Times New Roman" w:hAnsi="Times New Roman" w:cs="Times New Roman"/>
          <w:bCs/>
          <w:sz w:val="22"/>
          <w:szCs w:val="22"/>
        </w:rPr>
      </w:pPr>
      <w:r>
        <w:rPr>
          <w:rFonts w:ascii="Times New Roman" w:hAnsi="Times New Roman" w:cs="Times New Roman"/>
          <w:bCs/>
          <w:sz w:val="22"/>
          <w:szCs w:val="22"/>
        </w:rPr>
        <w:t>A</w:t>
      </w:r>
      <w:r w:rsidRPr="00BA7EBC">
        <w:rPr>
          <w:rFonts w:ascii="Times New Roman" w:hAnsi="Times New Roman" w:cs="Times New Roman"/>
          <w:bCs/>
          <w:sz w:val="22"/>
          <w:szCs w:val="22"/>
        </w:rPr>
        <w:t xml:space="preserve"> standards-based plan for assessing your students across the semester/</w:t>
      </w:r>
      <w:proofErr w:type="gramStart"/>
      <w:r w:rsidRPr="00BA7EBC">
        <w:rPr>
          <w:rFonts w:ascii="Times New Roman" w:hAnsi="Times New Roman" w:cs="Times New Roman"/>
          <w:bCs/>
          <w:sz w:val="22"/>
          <w:szCs w:val="22"/>
        </w:rPr>
        <w:t>year</w:t>
      </w:r>
      <w:proofErr w:type="gramEnd"/>
    </w:p>
    <w:p w14:paraId="3247950A" w14:textId="0CD9A66D" w:rsidR="00BA7EBC" w:rsidRDefault="00BA7EBC" w:rsidP="00BA7EBC">
      <w:pPr>
        <w:pStyle w:val="ListParagraph"/>
        <w:numPr>
          <w:ilvl w:val="0"/>
          <w:numId w:val="32"/>
        </w:numPr>
        <w:rPr>
          <w:rFonts w:ascii="Times New Roman" w:hAnsi="Times New Roman" w:cs="Times New Roman"/>
          <w:bCs/>
          <w:sz w:val="22"/>
          <w:szCs w:val="22"/>
        </w:rPr>
      </w:pPr>
      <w:r>
        <w:rPr>
          <w:rFonts w:ascii="Times New Roman" w:hAnsi="Times New Roman" w:cs="Times New Roman"/>
          <w:bCs/>
          <w:sz w:val="22"/>
          <w:szCs w:val="22"/>
        </w:rPr>
        <w:t>An assessment plan framework for one (or more) of your courses</w:t>
      </w:r>
    </w:p>
    <w:p w14:paraId="14D24B03" w14:textId="7E00C9B6" w:rsidR="00BA7EBC" w:rsidRDefault="00BA7EBC" w:rsidP="00BA7EBC">
      <w:pPr>
        <w:pStyle w:val="ListParagraph"/>
        <w:numPr>
          <w:ilvl w:val="0"/>
          <w:numId w:val="32"/>
        </w:numPr>
        <w:rPr>
          <w:rFonts w:ascii="Times New Roman" w:hAnsi="Times New Roman" w:cs="Times New Roman"/>
          <w:bCs/>
          <w:sz w:val="22"/>
          <w:szCs w:val="22"/>
        </w:rPr>
      </w:pPr>
      <w:r>
        <w:rPr>
          <w:rFonts w:ascii="Times New Roman" w:hAnsi="Times New Roman" w:cs="Times New Roman"/>
          <w:bCs/>
          <w:sz w:val="22"/>
          <w:szCs w:val="22"/>
        </w:rPr>
        <w:t xml:space="preserve">Methods for including students, families, community members, and/or others in the assessment </w:t>
      </w:r>
      <w:proofErr w:type="gramStart"/>
      <w:r>
        <w:rPr>
          <w:rFonts w:ascii="Times New Roman" w:hAnsi="Times New Roman" w:cs="Times New Roman"/>
          <w:bCs/>
          <w:sz w:val="22"/>
          <w:szCs w:val="22"/>
        </w:rPr>
        <w:t>process</w:t>
      </w:r>
      <w:proofErr w:type="gramEnd"/>
    </w:p>
    <w:p w14:paraId="4F5623CF" w14:textId="1E76FFF5" w:rsidR="00BA7EBC" w:rsidRPr="00BA7EBC" w:rsidRDefault="00BA7EBC" w:rsidP="00BA7EBC">
      <w:pPr>
        <w:pStyle w:val="ListParagraph"/>
        <w:numPr>
          <w:ilvl w:val="0"/>
          <w:numId w:val="32"/>
        </w:numPr>
        <w:rPr>
          <w:rFonts w:ascii="Times New Roman" w:hAnsi="Times New Roman" w:cs="Times New Roman"/>
          <w:bCs/>
          <w:sz w:val="22"/>
          <w:szCs w:val="22"/>
        </w:rPr>
      </w:pPr>
      <w:r>
        <w:rPr>
          <w:rFonts w:ascii="Times New Roman" w:hAnsi="Times New Roman" w:cs="Times New Roman"/>
          <w:bCs/>
          <w:sz w:val="22"/>
          <w:szCs w:val="22"/>
        </w:rPr>
        <w:t>A</w:t>
      </w:r>
      <w:r w:rsidRPr="00BA7EBC">
        <w:rPr>
          <w:rFonts w:ascii="Times New Roman" w:hAnsi="Times New Roman" w:cs="Times New Roman"/>
          <w:bCs/>
          <w:sz w:val="22"/>
          <w:szCs w:val="22"/>
        </w:rPr>
        <w:t>nd so forth</w:t>
      </w:r>
    </w:p>
    <w:p w14:paraId="2A299264" w14:textId="77777777" w:rsidR="00BA7EBC" w:rsidRDefault="00BA7EBC" w:rsidP="00F0574C">
      <w:pPr>
        <w:rPr>
          <w:rFonts w:ascii="Times New Roman" w:hAnsi="Times New Roman" w:cs="Times New Roman"/>
          <w:bCs/>
          <w:sz w:val="22"/>
          <w:szCs w:val="22"/>
        </w:rPr>
      </w:pPr>
    </w:p>
    <w:p w14:paraId="54282A00" w14:textId="3F40A908" w:rsidR="00F0574C" w:rsidRPr="00973031" w:rsidRDefault="00684824" w:rsidP="00F0574C">
      <w:pPr>
        <w:rPr>
          <w:rFonts w:ascii="Times New Roman" w:hAnsi="Times New Roman" w:cs="Times New Roman"/>
          <w:bCs/>
          <w:sz w:val="22"/>
          <w:szCs w:val="22"/>
        </w:rPr>
      </w:pPr>
      <w:r w:rsidRPr="00973031">
        <w:rPr>
          <w:rFonts w:ascii="Times New Roman" w:hAnsi="Times New Roman" w:cs="Times New Roman"/>
          <w:bCs/>
          <w:sz w:val="22"/>
          <w:szCs w:val="22"/>
        </w:rPr>
        <w:t xml:space="preserve">For doctoral students, </w:t>
      </w:r>
      <w:r w:rsidR="0065046E">
        <w:rPr>
          <w:rFonts w:ascii="Times New Roman" w:hAnsi="Times New Roman" w:cs="Times New Roman"/>
          <w:bCs/>
          <w:sz w:val="22"/>
          <w:szCs w:val="22"/>
        </w:rPr>
        <w:t xml:space="preserve">we will collaborate to design an additional project, one </w:t>
      </w:r>
      <w:r w:rsidRPr="00973031">
        <w:rPr>
          <w:rFonts w:ascii="Times New Roman" w:hAnsi="Times New Roman" w:cs="Times New Roman"/>
          <w:bCs/>
          <w:sz w:val="22"/>
          <w:szCs w:val="22"/>
        </w:rPr>
        <w:t>focus</w:t>
      </w:r>
      <w:r w:rsidR="0065046E">
        <w:rPr>
          <w:rFonts w:ascii="Times New Roman" w:hAnsi="Times New Roman" w:cs="Times New Roman"/>
          <w:bCs/>
          <w:sz w:val="22"/>
          <w:szCs w:val="22"/>
        </w:rPr>
        <w:t>ed</w:t>
      </w:r>
      <w:r w:rsidRPr="00973031">
        <w:rPr>
          <w:rFonts w:ascii="Times New Roman" w:hAnsi="Times New Roman" w:cs="Times New Roman"/>
          <w:bCs/>
          <w:sz w:val="22"/>
          <w:szCs w:val="22"/>
        </w:rPr>
        <w:t xml:space="preserve"> on producing a written product that you might submit for a conference presentation or a manuscript suitable for a journal in your field (e.g., </w:t>
      </w:r>
      <w:r w:rsidRPr="00973031">
        <w:rPr>
          <w:rFonts w:ascii="Times New Roman" w:hAnsi="Times New Roman" w:cs="Times New Roman"/>
          <w:bCs/>
          <w:i/>
          <w:iCs/>
          <w:sz w:val="22"/>
          <w:szCs w:val="22"/>
        </w:rPr>
        <w:t>The ALAN Review</w:t>
      </w:r>
      <w:r w:rsidRPr="00973031">
        <w:rPr>
          <w:rFonts w:ascii="Times New Roman" w:hAnsi="Times New Roman" w:cs="Times New Roman"/>
          <w:bCs/>
          <w:sz w:val="22"/>
          <w:szCs w:val="22"/>
        </w:rPr>
        <w:t xml:space="preserve">, </w:t>
      </w:r>
      <w:r w:rsidRPr="00973031">
        <w:rPr>
          <w:rFonts w:ascii="Times New Roman" w:hAnsi="Times New Roman" w:cs="Times New Roman"/>
          <w:bCs/>
          <w:i/>
          <w:iCs/>
          <w:sz w:val="22"/>
          <w:szCs w:val="22"/>
        </w:rPr>
        <w:t>Journal of Adolescent and Adult Literacy</w:t>
      </w:r>
      <w:r w:rsidRPr="00973031">
        <w:rPr>
          <w:rFonts w:ascii="Times New Roman" w:hAnsi="Times New Roman" w:cs="Times New Roman"/>
          <w:bCs/>
          <w:sz w:val="22"/>
          <w:szCs w:val="22"/>
        </w:rPr>
        <w:t xml:space="preserve">, </w:t>
      </w:r>
      <w:r w:rsidRPr="00973031">
        <w:rPr>
          <w:rFonts w:ascii="Times New Roman" w:hAnsi="Times New Roman" w:cs="Times New Roman"/>
          <w:bCs/>
          <w:i/>
          <w:iCs/>
          <w:sz w:val="22"/>
          <w:szCs w:val="22"/>
        </w:rPr>
        <w:t>English Journal</w:t>
      </w:r>
      <w:r w:rsidRPr="00973031">
        <w:rPr>
          <w:rFonts w:ascii="Times New Roman" w:hAnsi="Times New Roman" w:cs="Times New Roman"/>
          <w:bCs/>
          <w:sz w:val="22"/>
          <w:szCs w:val="22"/>
        </w:rPr>
        <w:t xml:space="preserve">, </w:t>
      </w:r>
      <w:r w:rsidRPr="00973031">
        <w:rPr>
          <w:rFonts w:ascii="Times New Roman" w:hAnsi="Times New Roman" w:cs="Times New Roman"/>
          <w:bCs/>
          <w:i/>
          <w:iCs/>
          <w:sz w:val="22"/>
          <w:szCs w:val="22"/>
        </w:rPr>
        <w:t>Voices from the Middle</w:t>
      </w:r>
      <w:r w:rsidRPr="00973031">
        <w:rPr>
          <w:rFonts w:ascii="Times New Roman" w:hAnsi="Times New Roman" w:cs="Times New Roman"/>
          <w:bCs/>
          <w:sz w:val="22"/>
          <w:szCs w:val="22"/>
        </w:rPr>
        <w:t xml:space="preserve">, etc.). </w:t>
      </w:r>
    </w:p>
    <w:p w14:paraId="5B6BC2AD" w14:textId="50184B53" w:rsidR="00684824" w:rsidRPr="00973031" w:rsidRDefault="00684824" w:rsidP="00F0574C">
      <w:pPr>
        <w:rPr>
          <w:rFonts w:ascii="Times New Roman" w:hAnsi="Times New Roman" w:cs="Times New Roman"/>
          <w:bCs/>
          <w:sz w:val="22"/>
          <w:szCs w:val="22"/>
        </w:rPr>
      </w:pPr>
    </w:p>
    <w:p w14:paraId="4F0E9F3F" w14:textId="2749D6AC" w:rsidR="00684824" w:rsidRPr="00973031" w:rsidRDefault="00684824" w:rsidP="00F0574C">
      <w:pPr>
        <w:rPr>
          <w:rFonts w:ascii="Times New Roman" w:hAnsi="Times New Roman" w:cs="Times New Roman"/>
          <w:bCs/>
          <w:sz w:val="22"/>
          <w:szCs w:val="22"/>
        </w:rPr>
      </w:pPr>
      <w:r w:rsidRPr="00973031">
        <w:rPr>
          <w:rFonts w:ascii="Times New Roman" w:hAnsi="Times New Roman" w:cs="Times New Roman"/>
          <w:bCs/>
          <w:sz w:val="22"/>
          <w:szCs w:val="22"/>
        </w:rPr>
        <w:t xml:space="preserve">You will need to put together a one-page proposal for your project to submit to me by </w:t>
      </w:r>
      <w:r w:rsidR="000B6635" w:rsidRPr="009E6CD1">
        <w:rPr>
          <w:rFonts w:ascii="Times New Roman" w:hAnsi="Times New Roman" w:cs="Times New Roman"/>
          <w:bCs/>
          <w:sz w:val="22"/>
          <w:szCs w:val="22"/>
        </w:rPr>
        <w:t xml:space="preserve">Tues. June </w:t>
      </w:r>
      <w:r w:rsidR="009E6CD1">
        <w:rPr>
          <w:rFonts w:ascii="Times New Roman" w:hAnsi="Times New Roman" w:cs="Times New Roman"/>
          <w:bCs/>
          <w:sz w:val="22"/>
          <w:szCs w:val="22"/>
        </w:rPr>
        <w:t>6</w:t>
      </w:r>
      <w:r w:rsidRPr="00973031">
        <w:rPr>
          <w:rFonts w:ascii="Times New Roman" w:hAnsi="Times New Roman" w:cs="Times New Roman"/>
          <w:bCs/>
          <w:sz w:val="22"/>
          <w:szCs w:val="22"/>
        </w:rPr>
        <w:t>. The proposal should discuss the following:</w:t>
      </w:r>
    </w:p>
    <w:p w14:paraId="6BCC00A1" w14:textId="52AD5361" w:rsidR="00684824" w:rsidRPr="00973031" w:rsidRDefault="00684824" w:rsidP="00684824">
      <w:pPr>
        <w:pStyle w:val="ListParagraph"/>
        <w:numPr>
          <w:ilvl w:val="0"/>
          <w:numId w:val="27"/>
        </w:numPr>
        <w:rPr>
          <w:rFonts w:ascii="Times New Roman" w:hAnsi="Times New Roman" w:cs="Times New Roman"/>
          <w:bCs/>
          <w:sz w:val="22"/>
          <w:szCs w:val="22"/>
        </w:rPr>
      </w:pPr>
      <w:r w:rsidRPr="00973031">
        <w:rPr>
          <w:rFonts w:ascii="Times New Roman" w:hAnsi="Times New Roman" w:cs="Times New Roman"/>
          <w:bCs/>
          <w:sz w:val="22"/>
          <w:szCs w:val="22"/>
        </w:rPr>
        <w:t>Your topic</w:t>
      </w:r>
    </w:p>
    <w:p w14:paraId="7F739C67" w14:textId="77777777" w:rsidR="00F53811" w:rsidRPr="00973031" w:rsidRDefault="00684824" w:rsidP="00684824">
      <w:pPr>
        <w:pStyle w:val="ListParagraph"/>
        <w:numPr>
          <w:ilvl w:val="0"/>
          <w:numId w:val="27"/>
        </w:numPr>
        <w:rPr>
          <w:rFonts w:ascii="Times New Roman" w:hAnsi="Times New Roman" w:cs="Times New Roman"/>
          <w:bCs/>
          <w:sz w:val="22"/>
          <w:szCs w:val="22"/>
        </w:rPr>
      </w:pPr>
      <w:r w:rsidRPr="00973031">
        <w:rPr>
          <w:rFonts w:ascii="Times New Roman" w:hAnsi="Times New Roman" w:cs="Times New Roman"/>
          <w:bCs/>
          <w:sz w:val="22"/>
          <w:szCs w:val="22"/>
        </w:rPr>
        <w:t>The project that you will complete</w:t>
      </w:r>
    </w:p>
    <w:p w14:paraId="5E648B20" w14:textId="11440D3D" w:rsidR="00684824" w:rsidRPr="00973031" w:rsidRDefault="00F53811" w:rsidP="00F53811">
      <w:pPr>
        <w:pStyle w:val="ListParagraph"/>
        <w:numPr>
          <w:ilvl w:val="1"/>
          <w:numId w:val="27"/>
        </w:numPr>
        <w:rPr>
          <w:rFonts w:ascii="Times New Roman" w:hAnsi="Times New Roman" w:cs="Times New Roman"/>
          <w:bCs/>
          <w:sz w:val="22"/>
          <w:szCs w:val="22"/>
        </w:rPr>
      </w:pPr>
      <w:r w:rsidRPr="00973031">
        <w:rPr>
          <w:rFonts w:ascii="Times New Roman" w:hAnsi="Times New Roman" w:cs="Times New Roman"/>
          <w:bCs/>
          <w:sz w:val="22"/>
          <w:szCs w:val="22"/>
        </w:rPr>
        <w:lastRenderedPageBreak/>
        <w:t>E</w:t>
      </w:r>
      <w:r w:rsidR="00684824" w:rsidRPr="00973031">
        <w:rPr>
          <w:rFonts w:ascii="Times New Roman" w:hAnsi="Times New Roman" w:cs="Times New Roman"/>
          <w:bCs/>
          <w:sz w:val="22"/>
          <w:szCs w:val="22"/>
        </w:rPr>
        <w:t>xplain what you will do—for example, for a traditional research project, you should be specific about the extent and parameters such as what books you might read or the number of sources you’ll seek</w:t>
      </w:r>
    </w:p>
    <w:p w14:paraId="63CB0668" w14:textId="3F3A052B" w:rsidR="00684824" w:rsidRPr="00973031" w:rsidRDefault="00684824" w:rsidP="00684824">
      <w:pPr>
        <w:pStyle w:val="ListParagraph"/>
        <w:numPr>
          <w:ilvl w:val="0"/>
          <w:numId w:val="27"/>
        </w:numPr>
        <w:rPr>
          <w:rFonts w:ascii="Times New Roman" w:hAnsi="Times New Roman" w:cs="Times New Roman"/>
          <w:bCs/>
          <w:sz w:val="22"/>
          <w:szCs w:val="22"/>
        </w:rPr>
      </w:pPr>
      <w:r w:rsidRPr="00973031">
        <w:rPr>
          <w:rFonts w:ascii="Times New Roman" w:hAnsi="Times New Roman" w:cs="Times New Roman"/>
          <w:bCs/>
          <w:sz w:val="22"/>
          <w:szCs w:val="22"/>
        </w:rPr>
        <w:t>The final product that you will produce</w:t>
      </w:r>
    </w:p>
    <w:p w14:paraId="2FE51113" w14:textId="2586F080" w:rsidR="00684824" w:rsidRPr="00973031" w:rsidRDefault="00684824" w:rsidP="00684824">
      <w:pPr>
        <w:pStyle w:val="ListParagraph"/>
        <w:numPr>
          <w:ilvl w:val="0"/>
          <w:numId w:val="27"/>
        </w:numPr>
        <w:rPr>
          <w:rFonts w:ascii="Times New Roman" w:hAnsi="Times New Roman" w:cs="Times New Roman"/>
          <w:bCs/>
          <w:sz w:val="22"/>
          <w:szCs w:val="22"/>
        </w:rPr>
      </w:pPr>
      <w:r w:rsidRPr="00973031">
        <w:rPr>
          <w:rFonts w:ascii="Times New Roman" w:hAnsi="Times New Roman" w:cs="Times New Roman"/>
          <w:bCs/>
          <w:sz w:val="22"/>
          <w:szCs w:val="22"/>
        </w:rPr>
        <w:t>Why the topic, research, and final product are meaningful for you</w:t>
      </w:r>
    </w:p>
    <w:p w14:paraId="44C534B2" w14:textId="424B0198" w:rsidR="00DF0CF4" w:rsidRPr="00973031" w:rsidRDefault="00DF0CF4" w:rsidP="00DF0CF4">
      <w:pPr>
        <w:rPr>
          <w:rFonts w:ascii="Times New Roman" w:hAnsi="Times New Roman" w:cs="Times New Roman"/>
          <w:bCs/>
          <w:sz w:val="22"/>
          <w:szCs w:val="22"/>
        </w:rPr>
      </w:pPr>
    </w:p>
    <w:p w14:paraId="5289052D" w14:textId="4F955B5A" w:rsidR="00DF0CF4" w:rsidRPr="00973031" w:rsidRDefault="00DF0CF4" w:rsidP="00DF0CF4">
      <w:pPr>
        <w:rPr>
          <w:rFonts w:ascii="Times New Roman" w:hAnsi="Times New Roman" w:cs="Times New Roman"/>
          <w:bCs/>
          <w:sz w:val="22"/>
          <w:szCs w:val="22"/>
        </w:rPr>
      </w:pPr>
      <w:r w:rsidRPr="00973031">
        <w:rPr>
          <w:rFonts w:ascii="Times New Roman" w:hAnsi="Times New Roman" w:cs="Times New Roman"/>
          <w:bCs/>
          <w:sz w:val="22"/>
          <w:szCs w:val="22"/>
        </w:rPr>
        <w:t xml:space="preserve">Ideally, I would like to meet with each of you individually prior to your proposal submission. We can generate ideas, and I can provide feedback and suggestions. Based on your submitted proposal, we will interact a second time where I’ll give you feedback again, and you can move forward to complete the project. </w:t>
      </w:r>
    </w:p>
    <w:p w14:paraId="2FDE68D5" w14:textId="026884C1" w:rsidR="00DF0CF4" w:rsidRPr="00973031" w:rsidRDefault="00DF0CF4" w:rsidP="00DF0CF4">
      <w:pPr>
        <w:rPr>
          <w:rFonts w:ascii="Times New Roman" w:hAnsi="Times New Roman" w:cs="Times New Roman"/>
          <w:bCs/>
          <w:sz w:val="22"/>
          <w:szCs w:val="22"/>
        </w:rPr>
      </w:pPr>
    </w:p>
    <w:p w14:paraId="7EB99DA0" w14:textId="303EEF40" w:rsidR="00DF0CF4" w:rsidRPr="00973031" w:rsidRDefault="00DF0CF4" w:rsidP="00DF0CF4">
      <w:pPr>
        <w:rPr>
          <w:rFonts w:ascii="Times New Roman" w:hAnsi="Times New Roman" w:cs="Times New Roman"/>
          <w:bCs/>
          <w:sz w:val="22"/>
          <w:szCs w:val="22"/>
        </w:rPr>
      </w:pPr>
      <w:r w:rsidRPr="00973031">
        <w:rPr>
          <w:rFonts w:ascii="Times New Roman" w:hAnsi="Times New Roman" w:cs="Times New Roman"/>
          <w:bCs/>
          <w:sz w:val="22"/>
          <w:szCs w:val="22"/>
        </w:rPr>
        <w:t>At the end of the semester</w:t>
      </w:r>
      <w:r w:rsidR="00F53811" w:rsidRPr="00973031">
        <w:rPr>
          <w:rFonts w:ascii="Times New Roman" w:hAnsi="Times New Roman" w:cs="Times New Roman"/>
          <w:bCs/>
          <w:sz w:val="22"/>
          <w:szCs w:val="22"/>
        </w:rPr>
        <w:t xml:space="preserve"> (currently scheduled for </w:t>
      </w:r>
      <w:r w:rsidR="0052022A">
        <w:rPr>
          <w:rFonts w:ascii="Times New Roman" w:hAnsi="Times New Roman" w:cs="Times New Roman"/>
          <w:bCs/>
          <w:sz w:val="22"/>
          <w:szCs w:val="22"/>
        </w:rPr>
        <w:t>our exam session—TBA</w:t>
      </w:r>
      <w:r w:rsidR="00F53811" w:rsidRPr="00973031">
        <w:rPr>
          <w:rFonts w:ascii="Times New Roman" w:hAnsi="Times New Roman" w:cs="Times New Roman"/>
          <w:bCs/>
          <w:sz w:val="22"/>
          <w:szCs w:val="22"/>
        </w:rPr>
        <w:t>)</w:t>
      </w:r>
      <w:r w:rsidRPr="00973031">
        <w:rPr>
          <w:rFonts w:ascii="Times New Roman" w:hAnsi="Times New Roman" w:cs="Times New Roman"/>
          <w:bCs/>
          <w:sz w:val="22"/>
          <w:szCs w:val="22"/>
        </w:rPr>
        <w:t xml:space="preserve">, you’ll </w:t>
      </w:r>
      <w:r w:rsidR="00F53811" w:rsidRPr="00973031">
        <w:rPr>
          <w:rFonts w:ascii="Times New Roman" w:hAnsi="Times New Roman" w:cs="Times New Roman"/>
          <w:bCs/>
          <w:sz w:val="22"/>
          <w:szCs w:val="22"/>
        </w:rPr>
        <w:t xml:space="preserve">(1) submit your final product to me and (2) </w:t>
      </w:r>
      <w:r w:rsidRPr="00973031">
        <w:rPr>
          <w:rFonts w:ascii="Times New Roman" w:hAnsi="Times New Roman" w:cs="Times New Roman"/>
          <w:bCs/>
          <w:sz w:val="22"/>
          <w:szCs w:val="22"/>
        </w:rPr>
        <w:t>present your project to the class (15</w:t>
      </w:r>
      <w:r w:rsidR="003413FD">
        <w:rPr>
          <w:rFonts w:ascii="Times New Roman" w:hAnsi="Times New Roman" w:cs="Times New Roman"/>
          <w:bCs/>
          <w:sz w:val="22"/>
          <w:szCs w:val="22"/>
        </w:rPr>
        <w:t>-20</w:t>
      </w:r>
      <w:r w:rsidRPr="00973031">
        <w:rPr>
          <w:rFonts w:ascii="Times New Roman" w:hAnsi="Times New Roman" w:cs="Times New Roman"/>
          <w:bCs/>
          <w:sz w:val="22"/>
          <w:szCs w:val="22"/>
        </w:rPr>
        <w:t xml:space="preserve"> minutes, including a visual aid such as a PowerPoint and/or handout). This</w:t>
      </w:r>
      <w:r w:rsidR="009F45DA" w:rsidRPr="00973031">
        <w:rPr>
          <w:rFonts w:ascii="Times New Roman" w:hAnsi="Times New Roman" w:cs="Times New Roman"/>
          <w:bCs/>
          <w:sz w:val="22"/>
          <w:szCs w:val="22"/>
        </w:rPr>
        <w:t xml:space="preserve"> will summarize and give an overview of the final project that you produced. </w:t>
      </w:r>
    </w:p>
    <w:p w14:paraId="063597ED" w14:textId="77777777" w:rsidR="00BC7952" w:rsidRPr="00973031" w:rsidRDefault="00BC7952" w:rsidP="00E8189F">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6B3EE0E0" w14:textId="77777777" w:rsidR="00E8189F" w:rsidRPr="00973031" w:rsidRDefault="00E8189F" w:rsidP="00E8189F">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973031">
        <w:rPr>
          <w:rFonts w:ascii="Times New Roman" w:hAnsi="Times New Roman" w:cs="Times New Roman"/>
          <w:b/>
          <w:sz w:val="22"/>
          <w:szCs w:val="22"/>
        </w:rPr>
        <w:t>Course Policy Statements:</w:t>
      </w:r>
    </w:p>
    <w:p w14:paraId="6645D0FB" w14:textId="1D2E574C" w:rsidR="00E8189F" w:rsidRPr="00973031" w:rsidRDefault="00E8189F" w:rsidP="00E8189F">
      <w:pPr>
        <w:rPr>
          <w:rFonts w:ascii="Times New Roman" w:hAnsi="Times New Roman" w:cs="Times New Roman"/>
        </w:rPr>
      </w:pPr>
    </w:p>
    <w:p w14:paraId="0FC37D10" w14:textId="77777777" w:rsidR="00BF51C1" w:rsidRPr="00973031" w:rsidRDefault="00BF51C1" w:rsidP="00BF51C1">
      <w:pPr>
        <w:spacing w:after="240"/>
        <w:rPr>
          <w:rFonts w:ascii="Times New Roman" w:hAnsi="Times New Roman" w:cs="Times New Roman"/>
        </w:rPr>
      </w:pPr>
      <w:r w:rsidRPr="00973031">
        <w:rPr>
          <w:rFonts w:ascii="Times New Roman" w:hAnsi="Times New Roman" w:cs="Times New Roman"/>
        </w:rPr>
        <w:t>I expect students to attend all scheduled class meetings, arrive on time and not leave early, come prepared, and contribute by participating in discussions and activities.</w:t>
      </w:r>
    </w:p>
    <w:p w14:paraId="59A1892E" w14:textId="77777777" w:rsidR="00BF51C1" w:rsidRPr="00973031" w:rsidRDefault="00BF51C1" w:rsidP="00BF51C1">
      <w:pPr>
        <w:spacing w:after="120"/>
        <w:ind w:firstLine="720"/>
        <w:rPr>
          <w:rFonts w:ascii="Times New Roman" w:hAnsi="Times New Roman" w:cs="Times New Roman"/>
        </w:rPr>
      </w:pPr>
      <w:r w:rsidRPr="00973031">
        <w:rPr>
          <w:rFonts w:ascii="Times New Roman" w:hAnsi="Times New Roman" w:cs="Times New Roman"/>
          <w:b/>
        </w:rPr>
        <w:t>Absences</w:t>
      </w:r>
      <w:r w:rsidRPr="00973031">
        <w:rPr>
          <w:rFonts w:ascii="Times New Roman" w:hAnsi="Times New Roman" w:cs="Times New Roman"/>
        </w:rPr>
        <w:t xml:space="preserve">. The university considers certain absences to be “excused,” and I abide by university guidelines. For what constitutes excused absences, see the latest edition of the Student Policy </w:t>
      </w:r>
      <w:proofErr w:type="spellStart"/>
      <w:r w:rsidRPr="00973031">
        <w:rPr>
          <w:rFonts w:ascii="Times New Roman" w:hAnsi="Times New Roman" w:cs="Times New Roman"/>
        </w:rPr>
        <w:t>eHandbook</w:t>
      </w:r>
      <w:proofErr w:type="spellEnd"/>
      <w:r w:rsidRPr="00973031">
        <w:rPr>
          <w:rFonts w:ascii="Times New Roman" w:hAnsi="Times New Roman" w:cs="Times New Roman"/>
        </w:rPr>
        <w:t xml:space="preserve">; the URL is </w:t>
      </w:r>
      <w:hyperlink r:id="rId9" w:history="1">
        <w:r w:rsidRPr="00973031">
          <w:rPr>
            <w:rStyle w:val="Hyperlink"/>
            <w:rFonts w:ascii="Times New Roman" w:hAnsi="Times New Roman" w:cs="Times New Roman"/>
          </w:rPr>
          <w:t>www.auburn.edu/studentpolicies</w:t>
        </w:r>
      </w:hyperlink>
      <w:r w:rsidRPr="00973031">
        <w:rPr>
          <w:rFonts w:ascii="Times New Roman" w:hAnsi="Times New Roman" w:cs="Times New Roman"/>
        </w:rPr>
        <w:t xml:space="preserve">. </w:t>
      </w:r>
    </w:p>
    <w:p w14:paraId="251896A9" w14:textId="77777777" w:rsidR="00BF51C1" w:rsidRPr="00973031" w:rsidRDefault="00BF51C1" w:rsidP="00BF51C1">
      <w:pPr>
        <w:spacing w:after="120"/>
        <w:rPr>
          <w:rFonts w:ascii="Times New Roman" w:hAnsi="Times New Roman" w:cs="Times New Roman"/>
        </w:rPr>
      </w:pPr>
      <w:r w:rsidRPr="00973031">
        <w:rPr>
          <w:rFonts w:ascii="Times New Roman" w:hAnsi="Times New Roman" w:cs="Times New Roman"/>
        </w:rPr>
        <w:tab/>
        <w:t xml:space="preserve">If you have to be absent, please follow the procedures teachers do. That is, just as teachers make arrangements ahead of time for a known absence, so, too, you must make arrangements ahead of time for a known absence. Just as teachers must notify their schools as soon as possible for an emergency absence such as illness, so, too, you must notify me as soon as possible for an emergency absence such as illness. Send me an email. </w:t>
      </w:r>
    </w:p>
    <w:p w14:paraId="5CD31F03" w14:textId="77777777" w:rsidR="00E8189F" w:rsidRPr="00973031" w:rsidRDefault="00E8189F" w:rsidP="00E8189F">
      <w:pPr>
        <w:autoSpaceDE w:val="0"/>
        <w:autoSpaceDN w:val="0"/>
        <w:adjustRightInd w:val="0"/>
        <w:rPr>
          <w:rFonts w:ascii="Times New Roman" w:hAnsi="Times New Roman" w:cs="Times New Roman"/>
          <w:sz w:val="22"/>
          <w:szCs w:val="22"/>
        </w:rPr>
      </w:pPr>
    </w:p>
    <w:p w14:paraId="2A599AB8" w14:textId="77777777" w:rsidR="00E8189F" w:rsidRPr="00973031" w:rsidRDefault="00E8189F" w:rsidP="00E8189F">
      <w:pPr>
        <w:autoSpaceDE w:val="0"/>
        <w:autoSpaceDN w:val="0"/>
        <w:adjustRightInd w:val="0"/>
        <w:rPr>
          <w:rFonts w:ascii="Times New Roman" w:hAnsi="Times New Roman" w:cs="Times New Roman"/>
          <w:color w:val="000000"/>
          <w:sz w:val="22"/>
          <w:szCs w:val="22"/>
        </w:rPr>
      </w:pPr>
      <w:r w:rsidRPr="002424CE">
        <w:rPr>
          <w:rFonts w:ascii="Times New Roman" w:hAnsi="Times New Roman" w:cs="Times New Roman"/>
          <w:color w:val="000000"/>
          <w:sz w:val="22"/>
          <w:szCs w:val="22"/>
          <w:u w:val="single"/>
        </w:rPr>
        <w:t>Attendance</w:t>
      </w:r>
      <w:r w:rsidRPr="002424CE">
        <w:rPr>
          <w:rFonts w:ascii="Times New Roman" w:hAnsi="Times New Roman" w:cs="Times New Roman"/>
          <w:color w:val="000000"/>
          <w:sz w:val="22"/>
          <w:szCs w:val="22"/>
        </w:rPr>
        <w:t>: I expect</w:t>
      </w:r>
      <w:r w:rsidRPr="00973031">
        <w:rPr>
          <w:rFonts w:ascii="Times New Roman" w:hAnsi="Times New Roman" w:cs="Times New Roman"/>
          <w:color w:val="000000"/>
          <w:sz w:val="22"/>
          <w:szCs w:val="22"/>
        </w:rPr>
        <w:t xml:space="preserve"> students to attend all scheduled class meetings, arrive on time and not leave early, come prepared, and contribute by participating in discussions and activities. The university considers certain absences to be “excused,” and I abide by university guidelines. For what constitutes excused absences, see the latest edition of the Student Policy </w:t>
      </w:r>
      <w:proofErr w:type="spellStart"/>
      <w:r w:rsidRPr="00973031">
        <w:rPr>
          <w:rFonts w:ascii="Times New Roman" w:hAnsi="Times New Roman" w:cs="Times New Roman"/>
          <w:color w:val="000000"/>
          <w:sz w:val="22"/>
          <w:szCs w:val="22"/>
        </w:rPr>
        <w:t>eHandbook</w:t>
      </w:r>
      <w:proofErr w:type="spellEnd"/>
      <w:r w:rsidRPr="00973031">
        <w:rPr>
          <w:rFonts w:ascii="Times New Roman" w:hAnsi="Times New Roman" w:cs="Times New Roman"/>
          <w:color w:val="000000"/>
          <w:sz w:val="22"/>
          <w:szCs w:val="22"/>
        </w:rPr>
        <w:t xml:space="preserve">; the URL is </w:t>
      </w:r>
      <w:hyperlink r:id="rId10" w:history="1">
        <w:r w:rsidRPr="00973031">
          <w:rPr>
            <w:rStyle w:val="Hyperlink"/>
            <w:rFonts w:ascii="Times New Roman" w:hAnsi="Times New Roman" w:cs="Times New Roman"/>
            <w:sz w:val="22"/>
            <w:szCs w:val="22"/>
          </w:rPr>
          <w:t>www.auburn.edu/studentpolicies</w:t>
        </w:r>
      </w:hyperlink>
      <w:r w:rsidRPr="00973031">
        <w:rPr>
          <w:rFonts w:ascii="Times New Roman" w:hAnsi="Times New Roman" w:cs="Times New Roman"/>
          <w:color w:val="000000"/>
          <w:sz w:val="22"/>
          <w:szCs w:val="22"/>
        </w:rPr>
        <w:t xml:space="preserve">. </w:t>
      </w:r>
    </w:p>
    <w:p w14:paraId="4A915C82" w14:textId="77777777" w:rsidR="00E8189F" w:rsidRPr="00973031" w:rsidRDefault="00E8189F" w:rsidP="00E8189F">
      <w:pPr>
        <w:autoSpaceDE w:val="0"/>
        <w:autoSpaceDN w:val="0"/>
        <w:adjustRightInd w:val="0"/>
        <w:rPr>
          <w:rFonts w:ascii="Times New Roman" w:hAnsi="Times New Roman" w:cs="Times New Roman"/>
          <w:color w:val="000000"/>
          <w:sz w:val="22"/>
          <w:szCs w:val="22"/>
        </w:rPr>
      </w:pPr>
    </w:p>
    <w:p w14:paraId="16AFC246" w14:textId="77777777" w:rsidR="0007079D" w:rsidRPr="0007079D" w:rsidRDefault="0007079D" w:rsidP="0007079D">
      <w:pPr>
        <w:autoSpaceDE w:val="0"/>
        <w:autoSpaceDN w:val="0"/>
        <w:adjustRightInd w:val="0"/>
        <w:rPr>
          <w:rFonts w:ascii="Times New Roman" w:hAnsi="Times New Roman"/>
          <w:color w:val="000000"/>
          <w:sz w:val="22"/>
          <w:szCs w:val="22"/>
        </w:rPr>
      </w:pPr>
      <w:r w:rsidRPr="0007079D">
        <w:rPr>
          <w:rFonts w:ascii="Times New Roman" w:hAnsi="Times New Roman"/>
          <w:color w:val="000000"/>
          <w:sz w:val="22"/>
          <w:szCs w:val="22"/>
        </w:rPr>
        <w:t>As a class, we will discuss our attendance policy, but note that unexcused absences may impact your final course grade. If you must be absent, please follow our collaboratively-composed policy and procedures, which should include contacting or visiting with me before your anticipated absence.</w:t>
      </w:r>
    </w:p>
    <w:p w14:paraId="46761872" w14:textId="77777777" w:rsidR="00E8189F" w:rsidRPr="00973031" w:rsidRDefault="00E8189F" w:rsidP="00E8189F">
      <w:pPr>
        <w:autoSpaceDE w:val="0"/>
        <w:autoSpaceDN w:val="0"/>
        <w:adjustRightInd w:val="0"/>
        <w:ind w:left="720"/>
        <w:rPr>
          <w:rFonts w:ascii="Times New Roman" w:hAnsi="Times New Roman" w:cs="Times New Roman"/>
          <w:color w:val="000000"/>
          <w:sz w:val="22"/>
          <w:szCs w:val="22"/>
        </w:rPr>
      </w:pPr>
    </w:p>
    <w:p w14:paraId="3B94B723" w14:textId="77777777" w:rsidR="00E8189F" w:rsidRPr="00973031" w:rsidRDefault="00E8189F" w:rsidP="00E8189F">
      <w:pPr>
        <w:autoSpaceDE w:val="0"/>
        <w:autoSpaceDN w:val="0"/>
        <w:adjustRightInd w:val="0"/>
        <w:rPr>
          <w:rFonts w:ascii="Times New Roman" w:hAnsi="Times New Roman" w:cs="Times New Roman"/>
          <w:color w:val="000000"/>
          <w:sz w:val="22"/>
          <w:szCs w:val="22"/>
        </w:rPr>
      </w:pPr>
      <w:proofErr w:type="spellStart"/>
      <w:r w:rsidRPr="00973031">
        <w:rPr>
          <w:rFonts w:ascii="Times New Roman" w:hAnsi="Times New Roman" w:cs="Times New Roman"/>
          <w:color w:val="000000"/>
          <w:sz w:val="22"/>
          <w:szCs w:val="22"/>
          <w:u w:val="single"/>
        </w:rPr>
        <w:t>Tardies</w:t>
      </w:r>
      <w:proofErr w:type="spellEnd"/>
      <w:r w:rsidRPr="00973031">
        <w:rPr>
          <w:rFonts w:ascii="Times New Roman" w:hAnsi="Times New Roman" w:cs="Times New Roman"/>
          <w:color w:val="000000"/>
          <w:sz w:val="22"/>
          <w:szCs w:val="22"/>
        </w:rPr>
        <w:t xml:space="preserve">: Make every effort to be on time for class. Coming in late, not matter how quite you try to be, can create a disruption. </w:t>
      </w:r>
    </w:p>
    <w:p w14:paraId="53429EDE" w14:textId="77777777" w:rsidR="00E8189F" w:rsidRPr="00973031" w:rsidRDefault="00E8189F" w:rsidP="00E8189F">
      <w:pPr>
        <w:autoSpaceDE w:val="0"/>
        <w:autoSpaceDN w:val="0"/>
        <w:adjustRightInd w:val="0"/>
        <w:ind w:left="720"/>
        <w:rPr>
          <w:rFonts w:ascii="Times New Roman" w:hAnsi="Times New Roman" w:cs="Times New Roman"/>
          <w:color w:val="000000"/>
          <w:sz w:val="22"/>
          <w:szCs w:val="22"/>
        </w:rPr>
      </w:pPr>
    </w:p>
    <w:p w14:paraId="3DD58CBB" w14:textId="77777777" w:rsidR="00E8189F" w:rsidRPr="00973031" w:rsidRDefault="00E8189F" w:rsidP="00E8189F">
      <w:pPr>
        <w:autoSpaceDE w:val="0"/>
        <w:autoSpaceDN w:val="0"/>
        <w:adjustRightInd w:val="0"/>
        <w:rPr>
          <w:rFonts w:ascii="Times New Roman" w:hAnsi="Times New Roman" w:cs="Times New Roman"/>
          <w:color w:val="000000"/>
          <w:sz w:val="22"/>
          <w:szCs w:val="22"/>
        </w:rPr>
      </w:pPr>
      <w:r w:rsidRPr="00973031">
        <w:rPr>
          <w:rFonts w:ascii="Times New Roman" w:hAnsi="Times New Roman" w:cs="Times New Roman"/>
          <w:color w:val="000000"/>
          <w:sz w:val="22"/>
          <w:szCs w:val="22"/>
          <w:u w:val="single"/>
        </w:rPr>
        <w:t>Make-Up Policy</w:t>
      </w:r>
      <w:r w:rsidRPr="00973031">
        <w:rPr>
          <w:rFonts w:ascii="Times New Roman" w:hAnsi="Times New Roman" w:cs="Times New Roman"/>
          <w:color w:val="000000"/>
          <w:sz w:val="22"/>
          <w:szCs w:val="22"/>
        </w:rPr>
        <w:t xml:space="preserve">: If you are absent, you are still responsible for turning in work that is due and for finding out about material presented and assignments made. As per the Student </w:t>
      </w:r>
      <w:proofErr w:type="spellStart"/>
      <w:r w:rsidRPr="00973031">
        <w:rPr>
          <w:rFonts w:ascii="Times New Roman" w:hAnsi="Times New Roman" w:cs="Times New Roman"/>
          <w:color w:val="000000"/>
          <w:sz w:val="22"/>
          <w:szCs w:val="22"/>
        </w:rPr>
        <w:t>eHandbook</w:t>
      </w:r>
      <w:proofErr w:type="spellEnd"/>
      <w:r w:rsidRPr="00973031">
        <w:rPr>
          <w:rFonts w:ascii="Times New Roman" w:hAnsi="Times New Roman" w:cs="Times New Roman"/>
          <w:color w:val="000000"/>
          <w:sz w:val="22"/>
          <w:szCs w:val="22"/>
        </w:rPr>
        <w:t>, you are the one responsible for initiating and turning in make-up work for an excused absence.</w:t>
      </w:r>
    </w:p>
    <w:p w14:paraId="4484B2DB" w14:textId="77777777" w:rsidR="00E8189F" w:rsidRPr="00973031" w:rsidRDefault="00E8189F" w:rsidP="00E8189F">
      <w:pPr>
        <w:autoSpaceDE w:val="0"/>
        <w:autoSpaceDN w:val="0"/>
        <w:adjustRightInd w:val="0"/>
        <w:rPr>
          <w:rFonts w:ascii="Times New Roman" w:hAnsi="Times New Roman" w:cs="Times New Roman"/>
          <w:color w:val="000000"/>
          <w:sz w:val="22"/>
          <w:szCs w:val="22"/>
        </w:rPr>
      </w:pPr>
    </w:p>
    <w:p w14:paraId="31CE5BFE" w14:textId="77777777" w:rsidR="00E8189F" w:rsidRPr="00973031" w:rsidRDefault="00E8189F" w:rsidP="00E8189F">
      <w:pPr>
        <w:autoSpaceDE w:val="0"/>
        <w:autoSpaceDN w:val="0"/>
        <w:adjustRightInd w:val="0"/>
        <w:ind w:firstLine="360"/>
        <w:rPr>
          <w:rFonts w:ascii="Times New Roman" w:hAnsi="Times New Roman" w:cs="Times New Roman"/>
          <w:color w:val="000000"/>
          <w:sz w:val="22"/>
          <w:szCs w:val="22"/>
        </w:rPr>
      </w:pPr>
      <w:r w:rsidRPr="00973031">
        <w:rPr>
          <w:rFonts w:ascii="Times New Roman" w:hAnsi="Times New Roman" w:cs="Times New Roman"/>
          <w:color w:val="000000"/>
          <w:sz w:val="22"/>
          <w:szCs w:val="22"/>
          <w:u w:val="single"/>
        </w:rPr>
        <w:t>Note</w:t>
      </w:r>
      <w:r w:rsidRPr="00973031">
        <w:rPr>
          <w:rFonts w:ascii="Times New Roman" w:hAnsi="Times New Roman" w:cs="Times New Roman"/>
          <w:color w:val="000000"/>
          <w:sz w:val="22"/>
          <w:szCs w:val="22"/>
        </w:rPr>
        <w:t>: Full credit will not be given for work missed due to an unexcused absence.</w:t>
      </w:r>
    </w:p>
    <w:p w14:paraId="54ABF058" w14:textId="77777777" w:rsidR="00E8189F" w:rsidRPr="00973031" w:rsidRDefault="00E8189F" w:rsidP="00E8189F">
      <w:pPr>
        <w:autoSpaceDE w:val="0"/>
        <w:autoSpaceDN w:val="0"/>
        <w:adjustRightInd w:val="0"/>
        <w:rPr>
          <w:rFonts w:ascii="Times New Roman" w:hAnsi="Times New Roman" w:cs="Times New Roman"/>
          <w:color w:val="000000"/>
          <w:sz w:val="22"/>
          <w:szCs w:val="22"/>
        </w:rPr>
      </w:pPr>
    </w:p>
    <w:p w14:paraId="63304E56" w14:textId="70E2D00D" w:rsidR="00E8189F" w:rsidRPr="00973031" w:rsidRDefault="00E8189F" w:rsidP="00E8189F">
      <w:pPr>
        <w:autoSpaceDE w:val="0"/>
        <w:autoSpaceDN w:val="0"/>
        <w:adjustRightInd w:val="0"/>
        <w:rPr>
          <w:rFonts w:ascii="Times New Roman" w:hAnsi="Times New Roman" w:cs="Times New Roman"/>
          <w:color w:val="000000"/>
          <w:sz w:val="22"/>
          <w:szCs w:val="22"/>
        </w:rPr>
      </w:pPr>
      <w:r w:rsidRPr="00973031">
        <w:rPr>
          <w:rFonts w:ascii="Times New Roman" w:hAnsi="Times New Roman" w:cs="Times New Roman"/>
          <w:color w:val="000000"/>
          <w:sz w:val="22"/>
          <w:szCs w:val="22"/>
          <w:u w:val="single"/>
        </w:rPr>
        <w:t>Late Work</w:t>
      </w:r>
      <w:r w:rsidRPr="00973031">
        <w:rPr>
          <w:rFonts w:ascii="Times New Roman" w:hAnsi="Times New Roman" w:cs="Times New Roman"/>
          <w:color w:val="000000"/>
          <w:sz w:val="22"/>
          <w:szCs w:val="22"/>
        </w:rPr>
        <w:t xml:space="preserve">. </w:t>
      </w:r>
      <w:r w:rsidR="00BF51C1" w:rsidRPr="00973031">
        <w:rPr>
          <w:rFonts w:ascii="Times New Roman" w:hAnsi="Times New Roman" w:cs="Times New Roman"/>
        </w:rPr>
        <w:t>See collaboratively designed grading policies above.</w:t>
      </w:r>
    </w:p>
    <w:p w14:paraId="4F3A286F" w14:textId="77777777" w:rsidR="00E8189F" w:rsidRPr="00973031" w:rsidRDefault="00E8189F" w:rsidP="00E8189F">
      <w:pPr>
        <w:autoSpaceDE w:val="0"/>
        <w:autoSpaceDN w:val="0"/>
        <w:adjustRightInd w:val="0"/>
        <w:ind w:left="720"/>
        <w:rPr>
          <w:rFonts w:ascii="Times New Roman" w:hAnsi="Times New Roman" w:cs="Times New Roman"/>
          <w:color w:val="000000"/>
          <w:sz w:val="22"/>
          <w:szCs w:val="22"/>
        </w:rPr>
      </w:pPr>
    </w:p>
    <w:p w14:paraId="052E1972" w14:textId="77777777" w:rsidR="00E8189F" w:rsidRPr="00973031" w:rsidRDefault="00E8189F" w:rsidP="00E8189F">
      <w:pPr>
        <w:autoSpaceDE w:val="0"/>
        <w:autoSpaceDN w:val="0"/>
        <w:adjustRightInd w:val="0"/>
        <w:rPr>
          <w:rFonts w:ascii="Times New Roman" w:hAnsi="Times New Roman" w:cs="Times New Roman"/>
          <w:color w:val="000000"/>
          <w:sz w:val="22"/>
          <w:szCs w:val="22"/>
        </w:rPr>
      </w:pPr>
      <w:r w:rsidRPr="00973031">
        <w:rPr>
          <w:rFonts w:ascii="Times New Roman" w:hAnsi="Times New Roman" w:cs="Times New Roman"/>
          <w:color w:val="000000"/>
          <w:sz w:val="22"/>
          <w:szCs w:val="22"/>
          <w:u w:val="single"/>
        </w:rPr>
        <w:t>University Rules</w:t>
      </w:r>
      <w:r w:rsidRPr="00973031">
        <w:rPr>
          <w:rFonts w:ascii="Times New Roman" w:hAnsi="Times New Roman" w:cs="Times New Roman"/>
          <w:color w:val="000000"/>
          <w:sz w:val="22"/>
          <w:szCs w:val="22"/>
        </w:rPr>
        <w:t>: I abide by all university rules, including those concerning academic honesty and harassment/discrimination (see below for additional details).</w:t>
      </w:r>
    </w:p>
    <w:p w14:paraId="5492EC33" w14:textId="77777777" w:rsidR="00E8189F" w:rsidRPr="00973031" w:rsidRDefault="00E8189F" w:rsidP="00E8189F">
      <w:pPr>
        <w:autoSpaceDE w:val="0"/>
        <w:autoSpaceDN w:val="0"/>
        <w:adjustRightInd w:val="0"/>
        <w:rPr>
          <w:rFonts w:ascii="Times New Roman" w:hAnsi="Times New Roman" w:cs="Times New Roman"/>
          <w:color w:val="000000"/>
          <w:sz w:val="22"/>
          <w:szCs w:val="22"/>
        </w:rPr>
      </w:pPr>
    </w:p>
    <w:p w14:paraId="237C4CCD" w14:textId="77777777" w:rsidR="00E8189F" w:rsidRPr="00973031" w:rsidRDefault="00E8189F" w:rsidP="00E8189F">
      <w:pPr>
        <w:autoSpaceDE w:val="0"/>
        <w:autoSpaceDN w:val="0"/>
        <w:adjustRightInd w:val="0"/>
        <w:ind w:left="720" w:hanging="720"/>
        <w:rPr>
          <w:rFonts w:ascii="Times New Roman" w:hAnsi="Times New Roman" w:cs="Times New Roman"/>
          <w:color w:val="000000"/>
          <w:sz w:val="22"/>
          <w:szCs w:val="22"/>
        </w:rPr>
      </w:pPr>
      <w:r w:rsidRPr="00973031">
        <w:rPr>
          <w:rFonts w:ascii="Times New Roman" w:hAnsi="Times New Roman" w:cs="Times New Roman"/>
          <w:color w:val="000000"/>
          <w:sz w:val="22"/>
          <w:szCs w:val="22"/>
          <w:u w:val="single"/>
        </w:rPr>
        <w:t>Academic Honesty Policy</w:t>
      </w:r>
      <w:r w:rsidRPr="00973031">
        <w:rPr>
          <w:rFonts w:ascii="Times New Roman" w:hAnsi="Times New Roman" w:cs="Times New Roman"/>
          <w:color w:val="000000"/>
          <w:sz w:val="22"/>
          <w:szCs w:val="22"/>
        </w:rPr>
        <w:t xml:space="preserve">: All portions of the Auburn University student academic honesty code (Title XII) found in the </w:t>
      </w:r>
      <w:r w:rsidRPr="00973031">
        <w:rPr>
          <w:rFonts w:ascii="Times New Roman" w:hAnsi="Times New Roman" w:cs="Times New Roman"/>
          <w:i/>
          <w:iCs/>
          <w:color w:val="000000"/>
          <w:sz w:val="22"/>
          <w:szCs w:val="22"/>
        </w:rPr>
        <w:t xml:space="preserve">Tiger Cub </w:t>
      </w:r>
      <w:r w:rsidRPr="00973031">
        <w:rPr>
          <w:rFonts w:ascii="Times New Roman" w:hAnsi="Times New Roman" w:cs="Times New Roman"/>
          <w:color w:val="000000"/>
          <w:sz w:val="22"/>
          <w:szCs w:val="22"/>
        </w:rPr>
        <w:t xml:space="preserve">will apply to university courses. All academic honesty violations or alleged violations of </w:t>
      </w:r>
      <w:r w:rsidRPr="00973031">
        <w:rPr>
          <w:rFonts w:ascii="Times New Roman" w:hAnsi="Times New Roman" w:cs="Times New Roman"/>
          <w:color w:val="000000"/>
          <w:sz w:val="22"/>
          <w:szCs w:val="22"/>
        </w:rPr>
        <w:lastRenderedPageBreak/>
        <w:t xml:space="preserve">the SGA Code of Laws will be reported to the Office of the Provost, which will then refer the case to the Academic Honesty Committee. </w:t>
      </w:r>
    </w:p>
    <w:p w14:paraId="729B1A01" w14:textId="77777777" w:rsidR="00E8189F" w:rsidRPr="00973031" w:rsidRDefault="00E8189F" w:rsidP="00E8189F">
      <w:pPr>
        <w:autoSpaceDE w:val="0"/>
        <w:autoSpaceDN w:val="0"/>
        <w:adjustRightInd w:val="0"/>
        <w:ind w:left="720" w:hanging="720"/>
        <w:rPr>
          <w:rFonts w:ascii="Times New Roman" w:hAnsi="Times New Roman" w:cs="Times New Roman"/>
          <w:color w:val="000000"/>
          <w:sz w:val="22"/>
          <w:szCs w:val="22"/>
        </w:rPr>
      </w:pPr>
    </w:p>
    <w:p w14:paraId="434187C8" w14:textId="77777777" w:rsidR="00E8189F" w:rsidRPr="00973031" w:rsidRDefault="00E8189F" w:rsidP="00E8189F">
      <w:pPr>
        <w:autoSpaceDE w:val="0"/>
        <w:autoSpaceDN w:val="0"/>
        <w:adjustRightInd w:val="0"/>
        <w:rPr>
          <w:rFonts w:ascii="Times New Roman" w:hAnsi="Times New Roman" w:cs="Times New Roman"/>
          <w:color w:val="000000"/>
          <w:sz w:val="22"/>
          <w:szCs w:val="22"/>
        </w:rPr>
      </w:pPr>
      <w:r w:rsidRPr="00973031">
        <w:rPr>
          <w:rFonts w:ascii="Times New Roman" w:hAnsi="Times New Roman" w:cs="Times New Roman"/>
          <w:color w:val="000000"/>
          <w:sz w:val="22"/>
          <w:szCs w:val="22"/>
          <w:u w:val="single"/>
        </w:rPr>
        <w:t>Disability Accommodations</w:t>
      </w:r>
      <w:r w:rsidRPr="00973031">
        <w:rPr>
          <w:rFonts w:ascii="Times New Roman" w:hAnsi="Times New Roman" w:cs="Times New Roman"/>
          <w:color w:val="000000"/>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14:paraId="4402E164" w14:textId="77777777" w:rsidR="00E8189F" w:rsidRPr="00973031" w:rsidRDefault="00E8189F" w:rsidP="00E8189F">
      <w:pPr>
        <w:autoSpaceDE w:val="0"/>
        <w:autoSpaceDN w:val="0"/>
        <w:adjustRightInd w:val="0"/>
        <w:rPr>
          <w:rFonts w:ascii="Times New Roman" w:hAnsi="Times New Roman" w:cs="Times New Roman"/>
          <w:color w:val="000000"/>
          <w:sz w:val="22"/>
          <w:szCs w:val="22"/>
        </w:rPr>
      </w:pPr>
    </w:p>
    <w:p w14:paraId="3D8D9C16" w14:textId="77777777" w:rsidR="00E8189F" w:rsidRPr="00973031" w:rsidRDefault="00E8189F" w:rsidP="00E8189F">
      <w:pPr>
        <w:autoSpaceDE w:val="0"/>
        <w:autoSpaceDN w:val="0"/>
        <w:adjustRightInd w:val="0"/>
        <w:rPr>
          <w:rFonts w:ascii="Times New Roman" w:hAnsi="Times New Roman" w:cs="Times New Roman"/>
          <w:color w:val="000000"/>
          <w:sz w:val="22"/>
          <w:szCs w:val="22"/>
        </w:rPr>
      </w:pPr>
      <w:r w:rsidRPr="00973031">
        <w:rPr>
          <w:rFonts w:ascii="Times New Roman" w:hAnsi="Times New Roman" w:cs="Times New Roman"/>
          <w:color w:val="000000"/>
          <w:sz w:val="22"/>
          <w:szCs w:val="22"/>
          <w:u w:val="single"/>
        </w:rPr>
        <w:t>Course contingency</w:t>
      </w:r>
      <w:r w:rsidRPr="00973031">
        <w:rPr>
          <w:rFonts w:ascii="Times New Roman" w:hAnsi="Times New Roman" w:cs="Times New Roman"/>
          <w:color w:val="000000"/>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Additionally, I will make every effort to send you an email message ahead of time. </w:t>
      </w:r>
    </w:p>
    <w:p w14:paraId="7CA9BAE6" w14:textId="77777777" w:rsidR="00E8189F" w:rsidRPr="00973031" w:rsidRDefault="00E8189F" w:rsidP="00E8189F">
      <w:pPr>
        <w:autoSpaceDE w:val="0"/>
        <w:autoSpaceDN w:val="0"/>
        <w:adjustRightInd w:val="0"/>
        <w:ind w:left="720" w:hanging="360"/>
        <w:rPr>
          <w:rFonts w:ascii="Times New Roman" w:hAnsi="Times New Roman" w:cs="Times New Roman"/>
          <w:color w:val="000000"/>
          <w:sz w:val="22"/>
          <w:szCs w:val="22"/>
        </w:rPr>
      </w:pPr>
    </w:p>
    <w:p w14:paraId="167411A1" w14:textId="77777777" w:rsidR="00E8189F" w:rsidRPr="00973031" w:rsidRDefault="00E8189F" w:rsidP="00E8189F">
      <w:pPr>
        <w:autoSpaceDE w:val="0"/>
        <w:autoSpaceDN w:val="0"/>
        <w:adjustRightInd w:val="0"/>
        <w:rPr>
          <w:rFonts w:ascii="Times New Roman" w:hAnsi="Times New Roman" w:cs="Times New Roman"/>
          <w:color w:val="000000"/>
          <w:sz w:val="22"/>
          <w:szCs w:val="22"/>
        </w:rPr>
      </w:pPr>
      <w:r w:rsidRPr="00973031">
        <w:rPr>
          <w:rFonts w:ascii="Times New Roman" w:hAnsi="Times New Roman" w:cs="Times New Roman"/>
          <w:color w:val="000000"/>
          <w:sz w:val="22"/>
          <w:szCs w:val="22"/>
          <w:u w:val="single"/>
        </w:rPr>
        <w:t>Professionalism</w:t>
      </w:r>
      <w:r w:rsidRPr="00973031">
        <w:rPr>
          <w:rFonts w:ascii="Times New Roman" w:hAnsi="Times New Roman" w:cs="Times New Roman"/>
          <w:color w:val="000000"/>
          <w:sz w:val="22"/>
          <w:szCs w:val="22"/>
        </w:rPr>
        <w:t>: As faculty, staff, and students interact in professional settings, they are expected to</w:t>
      </w:r>
      <w:r w:rsidRPr="00973031">
        <w:rPr>
          <w:rFonts w:ascii="Times New Roman" w:hAnsi="Times New Roman" w:cs="Times New Roman"/>
          <w:color w:val="000000"/>
          <w:sz w:val="22"/>
          <w:szCs w:val="22"/>
        </w:rPr>
        <w:tab/>
      </w:r>
      <w:r w:rsidRPr="00973031">
        <w:rPr>
          <w:rFonts w:ascii="Times New Roman" w:hAnsi="Times New Roman" w:cs="Times New Roman"/>
          <w:color w:val="000000"/>
          <w:sz w:val="22"/>
          <w:szCs w:val="22"/>
        </w:rPr>
        <w:tab/>
        <w:t xml:space="preserve"> demonstrate professional behaviors as defined in the College’s conceptual framework. These </w:t>
      </w:r>
    </w:p>
    <w:p w14:paraId="7DD4FB91" w14:textId="77777777" w:rsidR="00E8189F" w:rsidRPr="00973031" w:rsidRDefault="00E8189F" w:rsidP="00E8189F">
      <w:pPr>
        <w:autoSpaceDE w:val="0"/>
        <w:autoSpaceDN w:val="0"/>
        <w:adjustRightInd w:val="0"/>
        <w:rPr>
          <w:rFonts w:ascii="Times New Roman" w:hAnsi="Times New Roman" w:cs="Times New Roman"/>
          <w:color w:val="000000"/>
          <w:sz w:val="22"/>
          <w:szCs w:val="22"/>
        </w:rPr>
      </w:pPr>
      <w:r w:rsidRPr="00973031">
        <w:rPr>
          <w:rFonts w:ascii="Times New Roman" w:hAnsi="Times New Roman" w:cs="Times New Roman"/>
          <w:color w:val="000000"/>
          <w:sz w:val="22"/>
          <w:szCs w:val="22"/>
        </w:rPr>
        <w:t xml:space="preserve">professional commitments or dispositions are listed below: </w:t>
      </w:r>
    </w:p>
    <w:p w14:paraId="6EC3DEB6" w14:textId="77777777" w:rsidR="00E8189F" w:rsidRPr="00973031" w:rsidRDefault="00E8189F" w:rsidP="00E8189F">
      <w:pPr>
        <w:autoSpaceDE w:val="0"/>
        <w:autoSpaceDN w:val="0"/>
        <w:adjustRightInd w:val="0"/>
        <w:ind w:firstLine="720"/>
        <w:rPr>
          <w:rFonts w:ascii="Times New Roman" w:hAnsi="Times New Roman" w:cs="Times New Roman"/>
          <w:color w:val="000000"/>
          <w:sz w:val="22"/>
          <w:szCs w:val="22"/>
        </w:rPr>
      </w:pPr>
    </w:p>
    <w:p w14:paraId="6B43E1D4" w14:textId="77777777" w:rsidR="00E8189F" w:rsidRPr="00973031" w:rsidRDefault="00E8189F" w:rsidP="00E8189F">
      <w:pPr>
        <w:pStyle w:val="ListParagraph"/>
        <w:numPr>
          <w:ilvl w:val="0"/>
          <w:numId w:val="1"/>
        </w:numPr>
        <w:autoSpaceDE w:val="0"/>
        <w:autoSpaceDN w:val="0"/>
        <w:adjustRightInd w:val="0"/>
        <w:rPr>
          <w:rFonts w:ascii="Times New Roman" w:hAnsi="Times New Roman" w:cs="Times New Roman"/>
          <w:color w:val="000000"/>
          <w:sz w:val="22"/>
          <w:szCs w:val="22"/>
        </w:rPr>
      </w:pPr>
      <w:r w:rsidRPr="00973031">
        <w:rPr>
          <w:rFonts w:ascii="Times New Roman" w:hAnsi="Times New Roman" w:cs="Times New Roman"/>
          <w:color w:val="000000"/>
          <w:sz w:val="22"/>
          <w:szCs w:val="22"/>
        </w:rPr>
        <w:t xml:space="preserve">Engage in responsible and ethical professional practices </w:t>
      </w:r>
    </w:p>
    <w:p w14:paraId="263B69A5" w14:textId="77777777" w:rsidR="00E8189F" w:rsidRPr="00973031" w:rsidRDefault="00E8189F" w:rsidP="00E8189F">
      <w:pPr>
        <w:pStyle w:val="ListParagraph"/>
        <w:numPr>
          <w:ilvl w:val="0"/>
          <w:numId w:val="1"/>
        </w:numPr>
        <w:autoSpaceDE w:val="0"/>
        <w:autoSpaceDN w:val="0"/>
        <w:adjustRightInd w:val="0"/>
        <w:rPr>
          <w:rFonts w:ascii="Times New Roman" w:hAnsi="Times New Roman" w:cs="Times New Roman"/>
          <w:color w:val="000000"/>
          <w:sz w:val="22"/>
          <w:szCs w:val="22"/>
        </w:rPr>
      </w:pPr>
      <w:r w:rsidRPr="00973031">
        <w:rPr>
          <w:rFonts w:ascii="Times New Roman" w:hAnsi="Times New Roman" w:cs="Times New Roman"/>
          <w:color w:val="000000"/>
          <w:sz w:val="22"/>
          <w:szCs w:val="22"/>
        </w:rPr>
        <w:t xml:space="preserve">Contribute to collaborative learning communities </w:t>
      </w:r>
    </w:p>
    <w:p w14:paraId="50509A82" w14:textId="77777777" w:rsidR="00E8189F" w:rsidRPr="00973031" w:rsidRDefault="00E8189F" w:rsidP="00E8189F">
      <w:pPr>
        <w:pStyle w:val="ListParagraph"/>
        <w:numPr>
          <w:ilvl w:val="0"/>
          <w:numId w:val="1"/>
        </w:numPr>
        <w:autoSpaceDE w:val="0"/>
        <w:autoSpaceDN w:val="0"/>
        <w:adjustRightInd w:val="0"/>
        <w:rPr>
          <w:rFonts w:ascii="Times New Roman" w:hAnsi="Times New Roman" w:cs="Times New Roman"/>
          <w:color w:val="000000"/>
          <w:sz w:val="22"/>
          <w:szCs w:val="22"/>
        </w:rPr>
      </w:pPr>
      <w:r w:rsidRPr="00973031">
        <w:rPr>
          <w:rFonts w:ascii="Times New Roman" w:hAnsi="Times New Roman" w:cs="Times New Roman"/>
          <w:color w:val="000000"/>
          <w:sz w:val="22"/>
          <w:szCs w:val="22"/>
        </w:rPr>
        <w:t xml:space="preserve">Demonstrate a commitment to diversity </w:t>
      </w:r>
      <w:r w:rsidRPr="00973031">
        <w:rPr>
          <w:rFonts w:ascii="Times New Roman" w:hAnsi="Times New Roman" w:cs="Times New Roman"/>
          <w:color w:val="000000"/>
          <w:sz w:val="22"/>
          <w:szCs w:val="22"/>
        </w:rPr>
        <w:tab/>
      </w:r>
    </w:p>
    <w:p w14:paraId="1E585009" w14:textId="5DA95F44" w:rsidR="00EA2A59" w:rsidRPr="00973031" w:rsidRDefault="00E8189F" w:rsidP="001D3E32">
      <w:pPr>
        <w:pStyle w:val="ListParagraph"/>
        <w:numPr>
          <w:ilvl w:val="0"/>
          <w:numId w:val="1"/>
        </w:numPr>
        <w:autoSpaceDE w:val="0"/>
        <w:autoSpaceDN w:val="0"/>
        <w:adjustRightInd w:val="0"/>
        <w:rPr>
          <w:rFonts w:ascii="Times New Roman" w:hAnsi="Times New Roman" w:cs="Times New Roman"/>
          <w:color w:val="000000"/>
          <w:sz w:val="22"/>
          <w:szCs w:val="22"/>
        </w:rPr>
      </w:pPr>
      <w:r w:rsidRPr="00973031">
        <w:rPr>
          <w:rFonts w:ascii="Times New Roman" w:hAnsi="Times New Roman" w:cs="Times New Roman"/>
          <w:color w:val="000000"/>
          <w:sz w:val="22"/>
          <w:szCs w:val="22"/>
        </w:rPr>
        <w:t xml:space="preserve">Model and nurture intellectual vitality </w:t>
      </w:r>
    </w:p>
    <w:sectPr w:rsidR="00EA2A59" w:rsidRPr="00973031" w:rsidSect="005019C2">
      <w:footerReference w:type="default" r:id="rId11"/>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7DEA1" w14:textId="77777777" w:rsidR="005019C2" w:rsidRDefault="005019C2">
      <w:r>
        <w:separator/>
      </w:r>
    </w:p>
  </w:endnote>
  <w:endnote w:type="continuationSeparator" w:id="0">
    <w:p w14:paraId="7705CC95" w14:textId="77777777" w:rsidR="005019C2" w:rsidRDefault="00501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5135E" w14:textId="36156DC6" w:rsidR="00EA2A59" w:rsidRDefault="00EA2A59">
    <w:pPr>
      <w:pStyle w:val="Footer"/>
      <w:jc w:val="right"/>
    </w:pPr>
    <w:r>
      <w:t>CTSE 7540 Summer 202</w:t>
    </w:r>
    <w:r w:rsidR="00454C1F">
      <w:t>4</w:t>
    </w:r>
    <w:r>
      <w:t xml:space="preserve"> Syllabus </w:t>
    </w:r>
    <w:r>
      <w:fldChar w:fldCharType="begin"/>
    </w:r>
    <w:r>
      <w:instrText xml:space="preserve"> PAGE   \* MERGEFORMAT </w:instrText>
    </w:r>
    <w:r>
      <w:fldChar w:fldCharType="separate"/>
    </w:r>
    <w:r>
      <w:rPr>
        <w:noProof/>
      </w:rPr>
      <w:t>1</w:t>
    </w:r>
    <w:r>
      <w:rPr>
        <w:noProof/>
      </w:rPr>
      <w:fldChar w:fldCharType="end"/>
    </w:r>
  </w:p>
  <w:p w14:paraId="1844F2A4" w14:textId="77777777" w:rsidR="00EA2A59" w:rsidRDefault="00EA2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F54FF" w14:textId="77777777" w:rsidR="005019C2" w:rsidRDefault="005019C2">
      <w:r>
        <w:separator/>
      </w:r>
    </w:p>
  </w:footnote>
  <w:footnote w:type="continuationSeparator" w:id="0">
    <w:p w14:paraId="09F76D1C" w14:textId="77777777" w:rsidR="005019C2" w:rsidRDefault="00501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3150"/>
    <w:multiLevelType w:val="hybridMultilevel"/>
    <w:tmpl w:val="9B46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44663"/>
    <w:multiLevelType w:val="hybridMultilevel"/>
    <w:tmpl w:val="1284B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03503"/>
    <w:multiLevelType w:val="hybridMultilevel"/>
    <w:tmpl w:val="DB90A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071E5"/>
    <w:multiLevelType w:val="hybridMultilevel"/>
    <w:tmpl w:val="63EAA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D57B7"/>
    <w:multiLevelType w:val="hybridMultilevel"/>
    <w:tmpl w:val="C1603A5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33B6B50"/>
    <w:multiLevelType w:val="hybridMultilevel"/>
    <w:tmpl w:val="45D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11CA3"/>
    <w:multiLevelType w:val="hybridMultilevel"/>
    <w:tmpl w:val="C052C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70A08"/>
    <w:multiLevelType w:val="hybridMultilevel"/>
    <w:tmpl w:val="22F45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E4E61"/>
    <w:multiLevelType w:val="hybridMultilevel"/>
    <w:tmpl w:val="59824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926132"/>
    <w:multiLevelType w:val="hybridMultilevel"/>
    <w:tmpl w:val="1B38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C2E6C"/>
    <w:multiLevelType w:val="hybridMultilevel"/>
    <w:tmpl w:val="26DAD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636FBF"/>
    <w:multiLevelType w:val="hybridMultilevel"/>
    <w:tmpl w:val="A2004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573709"/>
    <w:multiLevelType w:val="hybridMultilevel"/>
    <w:tmpl w:val="2898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27777"/>
    <w:multiLevelType w:val="hybridMultilevel"/>
    <w:tmpl w:val="BEBA6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623B8E"/>
    <w:multiLevelType w:val="hybridMultilevel"/>
    <w:tmpl w:val="D6482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DE4B65"/>
    <w:multiLevelType w:val="hybridMultilevel"/>
    <w:tmpl w:val="69F8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266F50"/>
    <w:multiLevelType w:val="hybridMultilevel"/>
    <w:tmpl w:val="645EE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AE2F26"/>
    <w:multiLevelType w:val="hybridMultilevel"/>
    <w:tmpl w:val="A49E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6B74A6"/>
    <w:multiLevelType w:val="hybridMultilevel"/>
    <w:tmpl w:val="BA54C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417552"/>
    <w:multiLevelType w:val="hybridMultilevel"/>
    <w:tmpl w:val="1EEA6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0B2D55"/>
    <w:multiLevelType w:val="hybridMultilevel"/>
    <w:tmpl w:val="B9EAE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6B5685"/>
    <w:multiLevelType w:val="hybridMultilevel"/>
    <w:tmpl w:val="C63A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EC048A"/>
    <w:multiLevelType w:val="hybridMultilevel"/>
    <w:tmpl w:val="B4BAB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B033BE"/>
    <w:multiLevelType w:val="hybridMultilevel"/>
    <w:tmpl w:val="76449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CD4B65"/>
    <w:multiLevelType w:val="hybridMultilevel"/>
    <w:tmpl w:val="5DCEF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0F28AE"/>
    <w:multiLevelType w:val="hybridMultilevel"/>
    <w:tmpl w:val="905A4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25DAD"/>
    <w:multiLevelType w:val="hybridMultilevel"/>
    <w:tmpl w:val="E32E0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E62328"/>
    <w:multiLevelType w:val="hybridMultilevel"/>
    <w:tmpl w:val="EEE0A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9206BB"/>
    <w:multiLevelType w:val="hybridMultilevel"/>
    <w:tmpl w:val="A394C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202ACF"/>
    <w:multiLevelType w:val="hybridMultilevel"/>
    <w:tmpl w:val="FD14A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4A65F2"/>
    <w:multiLevelType w:val="hybridMultilevel"/>
    <w:tmpl w:val="B6A69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C76A52"/>
    <w:multiLevelType w:val="hybridMultilevel"/>
    <w:tmpl w:val="C570D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4F5710"/>
    <w:multiLevelType w:val="hybridMultilevel"/>
    <w:tmpl w:val="6C9C0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BD0BA5"/>
    <w:multiLevelType w:val="hybridMultilevel"/>
    <w:tmpl w:val="E14E20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BB01C2"/>
    <w:multiLevelType w:val="hybridMultilevel"/>
    <w:tmpl w:val="59C09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7C7B3B"/>
    <w:multiLevelType w:val="hybridMultilevel"/>
    <w:tmpl w:val="9C32C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5011709">
    <w:abstractNumId w:val="21"/>
  </w:num>
  <w:num w:numId="2" w16cid:durableId="1593247017">
    <w:abstractNumId w:val="35"/>
  </w:num>
  <w:num w:numId="3" w16cid:durableId="110828517">
    <w:abstractNumId w:val="4"/>
  </w:num>
  <w:num w:numId="4" w16cid:durableId="615646797">
    <w:abstractNumId w:val="18"/>
  </w:num>
  <w:num w:numId="5" w16cid:durableId="825048818">
    <w:abstractNumId w:val="25"/>
  </w:num>
  <w:num w:numId="6" w16cid:durableId="201595371">
    <w:abstractNumId w:val="11"/>
  </w:num>
  <w:num w:numId="7" w16cid:durableId="134875564">
    <w:abstractNumId w:val="19"/>
  </w:num>
  <w:num w:numId="8" w16cid:durableId="53814653">
    <w:abstractNumId w:val="33"/>
  </w:num>
  <w:num w:numId="9" w16cid:durableId="156843548">
    <w:abstractNumId w:val="23"/>
  </w:num>
  <w:num w:numId="10" w16cid:durableId="504593036">
    <w:abstractNumId w:val="31"/>
  </w:num>
  <w:num w:numId="11" w16cid:durableId="766080662">
    <w:abstractNumId w:val="24"/>
  </w:num>
  <w:num w:numId="12" w16cid:durableId="846095877">
    <w:abstractNumId w:val="34"/>
  </w:num>
  <w:num w:numId="13" w16cid:durableId="965547937">
    <w:abstractNumId w:val="0"/>
  </w:num>
  <w:num w:numId="14" w16cid:durableId="1893350095">
    <w:abstractNumId w:val="17"/>
  </w:num>
  <w:num w:numId="15" w16cid:durableId="861478146">
    <w:abstractNumId w:val="10"/>
  </w:num>
  <w:num w:numId="16" w16cid:durableId="1608656974">
    <w:abstractNumId w:val="3"/>
  </w:num>
  <w:num w:numId="17" w16cid:durableId="2050446143">
    <w:abstractNumId w:val="14"/>
  </w:num>
  <w:num w:numId="18" w16cid:durableId="1634166826">
    <w:abstractNumId w:val="1"/>
  </w:num>
  <w:num w:numId="19" w16cid:durableId="524709233">
    <w:abstractNumId w:val="15"/>
  </w:num>
  <w:num w:numId="20" w16cid:durableId="1079132960">
    <w:abstractNumId w:val="9"/>
  </w:num>
  <w:num w:numId="21" w16cid:durableId="475881988">
    <w:abstractNumId w:val="26"/>
  </w:num>
  <w:num w:numId="22" w16cid:durableId="301623605">
    <w:abstractNumId w:val="8"/>
  </w:num>
  <w:num w:numId="23" w16cid:durableId="1870483864">
    <w:abstractNumId w:val="27"/>
  </w:num>
  <w:num w:numId="24" w16cid:durableId="1485003605">
    <w:abstractNumId w:val="7"/>
  </w:num>
  <w:num w:numId="25" w16cid:durableId="1046491209">
    <w:abstractNumId w:val="12"/>
  </w:num>
  <w:num w:numId="26" w16cid:durableId="1625572659">
    <w:abstractNumId w:val="13"/>
  </w:num>
  <w:num w:numId="27" w16cid:durableId="1544749832">
    <w:abstractNumId w:val="2"/>
  </w:num>
  <w:num w:numId="28" w16cid:durableId="282227569">
    <w:abstractNumId w:val="28"/>
  </w:num>
  <w:num w:numId="29" w16cid:durableId="763913245">
    <w:abstractNumId w:val="22"/>
  </w:num>
  <w:num w:numId="30" w16cid:durableId="1764371419">
    <w:abstractNumId w:val="16"/>
  </w:num>
  <w:num w:numId="31" w16cid:durableId="1792430403">
    <w:abstractNumId w:val="20"/>
  </w:num>
  <w:num w:numId="32" w16cid:durableId="1285119915">
    <w:abstractNumId w:val="32"/>
  </w:num>
  <w:num w:numId="33" w16cid:durableId="1954284315">
    <w:abstractNumId w:val="30"/>
  </w:num>
  <w:num w:numId="34" w16cid:durableId="1936010578">
    <w:abstractNumId w:val="29"/>
  </w:num>
  <w:num w:numId="35" w16cid:durableId="782654550">
    <w:abstractNumId w:val="6"/>
  </w:num>
  <w:num w:numId="36" w16cid:durableId="2843899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89F"/>
    <w:rsid w:val="00002709"/>
    <w:rsid w:val="00020057"/>
    <w:rsid w:val="00034E8D"/>
    <w:rsid w:val="000366F8"/>
    <w:rsid w:val="00042D66"/>
    <w:rsid w:val="00047714"/>
    <w:rsid w:val="0007079D"/>
    <w:rsid w:val="000707C2"/>
    <w:rsid w:val="00075242"/>
    <w:rsid w:val="000B220B"/>
    <w:rsid w:val="000B6635"/>
    <w:rsid w:val="000D42DF"/>
    <w:rsid w:val="000E4538"/>
    <w:rsid w:val="000E4A17"/>
    <w:rsid w:val="000F77D9"/>
    <w:rsid w:val="00100ADC"/>
    <w:rsid w:val="00103996"/>
    <w:rsid w:val="00104780"/>
    <w:rsid w:val="001333BF"/>
    <w:rsid w:val="00141942"/>
    <w:rsid w:val="00142ABE"/>
    <w:rsid w:val="00144C3A"/>
    <w:rsid w:val="001510D0"/>
    <w:rsid w:val="001571E9"/>
    <w:rsid w:val="0017515B"/>
    <w:rsid w:val="001840C9"/>
    <w:rsid w:val="001843B2"/>
    <w:rsid w:val="00184EBD"/>
    <w:rsid w:val="00190DBB"/>
    <w:rsid w:val="00194094"/>
    <w:rsid w:val="001952AE"/>
    <w:rsid w:val="001A0A68"/>
    <w:rsid w:val="001A1D8F"/>
    <w:rsid w:val="001A293D"/>
    <w:rsid w:val="001A3462"/>
    <w:rsid w:val="001A6AA9"/>
    <w:rsid w:val="001B05B1"/>
    <w:rsid w:val="001B19F4"/>
    <w:rsid w:val="001B59B3"/>
    <w:rsid w:val="001C2E34"/>
    <w:rsid w:val="001D3E32"/>
    <w:rsid w:val="001E62E7"/>
    <w:rsid w:val="001F32A2"/>
    <w:rsid w:val="001F39E8"/>
    <w:rsid w:val="002035CA"/>
    <w:rsid w:val="00203830"/>
    <w:rsid w:val="00207916"/>
    <w:rsid w:val="002148FF"/>
    <w:rsid w:val="002205DB"/>
    <w:rsid w:val="002227AA"/>
    <w:rsid w:val="00224CD1"/>
    <w:rsid w:val="00231ADC"/>
    <w:rsid w:val="002424CE"/>
    <w:rsid w:val="0026286D"/>
    <w:rsid w:val="002645AF"/>
    <w:rsid w:val="00267B73"/>
    <w:rsid w:val="002833AB"/>
    <w:rsid w:val="00284D7D"/>
    <w:rsid w:val="00295A49"/>
    <w:rsid w:val="002A3147"/>
    <w:rsid w:val="002B20DA"/>
    <w:rsid w:val="002C209F"/>
    <w:rsid w:val="002C50B0"/>
    <w:rsid w:val="002D4972"/>
    <w:rsid w:val="002E3D36"/>
    <w:rsid w:val="002F005E"/>
    <w:rsid w:val="002F1110"/>
    <w:rsid w:val="00302143"/>
    <w:rsid w:val="00316851"/>
    <w:rsid w:val="0032259C"/>
    <w:rsid w:val="0032730E"/>
    <w:rsid w:val="00333681"/>
    <w:rsid w:val="003413FD"/>
    <w:rsid w:val="00350234"/>
    <w:rsid w:val="00354432"/>
    <w:rsid w:val="00356890"/>
    <w:rsid w:val="00356C15"/>
    <w:rsid w:val="00381290"/>
    <w:rsid w:val="003832D3"/>
    <w:rsid w:val="003A23BC"/>
    <w:rsid w:val="003A362D"/>
    <w:rsid w:val="003B0A34"/>
    <w:rsid w:val="003D0559"/>
    <w:rsid w:val="003D1090"/>
    <w:rsid w:val="003D6945"/>
    <w:rsid w:val="003F3256"/>
    <w:rsid w:val="00402927"/>
    <w:rsid w:val="00406085"/>
    <w:rsid w:val="00415660"/>
    <w:rsid w:val="00420FE3"/>
    <w:rsid w:val="00432CB3"/>
    <w:rsid w:val="0043528B"/>
    <w:rsid w:val="00442FF9"/>
    <w:rsid w:val="0044588D"/>
    <w:rsid w:val="00454C1F"/>
    <w:rsid w:val="0046266E"/>
    <w:rsid w:val="0047044E"/>
    <w:rsid w:val="004829FA"/>
    <w:rsid w:val="00484944"/>
    <w:rsid w:val="00497BF6"/>
    <w:rsid w:val="004A07B0"/>
    <w:rsid w:val="004A0E0A"/>
    <w:rsid w:val="004B0F5B"/>
    <w:rsid w:val="004C319C"/>
    <w:rsid w:val="004C5523"/>
    <w:rsid w:val="004D777D"/>
    <w:rsid w:val="004E0BD3"/>
    <w:rsid w:val="004E2ED7"/>
    <w:rsid w:val="004E309D"/>
    <w:rsid w:val="005019C2"/>
    <w:rsid w:val="005115E8"/>
    <w:rsid w:val="0051211F"/>
    <w:rsid w:val="00513E59"/>
    <w:rsid w:val="0052022A"/>
    <w:rsid w:val="00530A72"/>
    <w:rsid w:val="0054201A"/>
    <w:rsid w:val="005438F9"/>
    <w:rsid w:val="00543FFD"/>
    <w:rsid w:val="00545591"/>
    <w:rsid w:val="00555F14"/>
    <w:rsid w:val="00565CDE"/>
    <w:rsid w:val="0057355E"/>
    <w:rsid w:val="00576B8F"/>
    <w:rsid w:val="00593D3E"/>
    <w:rsid w:val="00597EA3"/>
    <w:rsid w:val="005A501E"/>
    <w:rsid w:val="005A6E82"/>
    <w:rsid w:val="005B1E79"/>
    <w:rsid w:val="005C71CF"/>
    <w:rsid w:val="005D1134"/>
    <w:rsid w:val="005D2C8B"/>
    <w:rsid w:val="005D3728"/>
    <w:rsid w:val="005D4BCF"/>
    <w:rsid w:val="005E69B7"/>
    <w:rsid w:val="005F422B"/>
    <w:rsid w:val="00605033"/>
    <w:rsid w:val="0061598C"/>
    <w:rsid w:val="00625A3E"/>
    <w:rsid w:val="00632ACD"/>
    <w:rsid w:val="0065046E"/>
    <w:rsid w:val="006507AD"/>
    <w:rsid w:val="00657561"/>
    <w:rsid w:val="00683200"/>
    <w:rsid w:val="00684824"/>
    <w:rsid w:val="00684A20"/>
    <w:rsid w:val="00696479"/>
    <w:rsid w:val="00697742"/>
    <w:rsid w:val="006A04A7"/>
    <w:rsid w:val="006B43D8"/>
    <w:rsid w:val="006B59D7"/>
    <w:rsid w:val="006C19B1"/>
    <w:rsid w:val="006D3BF8"/>
    <w:rsid w:val="006F0952"/>
    <w:rsid w:val="006F1AC1"/>
    <w:rsid w:val="006F57DD"/>
    <w:rsid w:val="007046F7"/>
    <w:rsid w:val="0071197E"/>
    <w:rsid w:val="0071513A"/>
    <w:rsid w:val="00722BD6"/>
    <w:rsid w:val="007255B0"/>
    <w:rsid w:val="00737A48"/>
    <w:rsid w:val="007400CD"/>
    <w:rsid w:val="007406AD"/>
    <w:rsid w:val="00741D78"/>
    <w:rsid w:val="00744F9A"/>
    <w:rsid w:val="007519FA"/>
    <w:rsid w:val="00783745"/>
    <w:rsid w:val="00784085"/>
    <w:rsid w:val="007B3F37"/>
    <w:rsid w:val="007B4512"/>
    <w:rsid w:val="007B516B"/>
    <w:rsid w:val="007C17DD"/>
    <w:rsid w:val="007C304A"/>
    <w:rsid w:val="007D21FB"/>
    <w:rsid w:val="007D7CD9"/>
    <w:rsid w:val="007E1701"/>
    <w:rsid w:val="007F05BE"/>
    <w:rsid w:val="007F56AE"/>
    <w:rsid w:val="00803DB2"/>
    <w:rsid w:val="00803E79"/>
    <w:rsid w:val="008160ED"/>
    <w:rsid w:val="008238FD"/>
    <w:rsid w:val="00833936"/>
    <w:rsid w:val="0085564E"/>
    <w:rsid w:val="00862338"/>
    <w:rsid w:val="00864BC6"/>
    <w:rsid w:val="0086638F"/>
    <w:rsid w:val="00870773"/>
    <w:rsid w:val="00872D73"/>
    <w:rsid w:val="00874085"/>
    <w:rsid w:val="00877690"/>
    <w:rsid w:val="00894B9E"/>
    <w:rsid w:val="008A15CD"/>
    <w:rsid w:val="008A6761"/>
    <w:rsid w:val="008B248B"/>
    <w:rsid w:val="008C6794"/>
    <w:rsid w:val="008C7F68"/>
    <w:rsid w:val="008D7763"/>
    <w:rsid w:val="008E1512"/>
    <w:rsid w:val="008E1542"/>
    <w:rsid w:val="008F31FD"/>
    <w:rsid w:val="008F6E7A"/>
    <w:rsid w:val="00901060"/>
    <w:rsid w:val="00906D75"/>
    <w:rsid w:val="00913635"/>
    <w:rsid w:val="00914CC5"/>
    <w:rsid w:val="00921931"/>
    <w:rsid w:val="009256B9"/>
    <w:rsid w:val="00932F43"/>
    <w:rsid w:val="009460C3"/>
    <w:rsid w:val="00952FBD"/>
    <w:rsid w:val="009576A0"/>
    <w:rsid w:val="00961B05"/>
    <w:rsid w:val="009624FA"/>
    <w:rsid w:val="00973031"/>
    <w:rsid w:val="00984D36"/>
    <w:rsid w:val="009953CA"/>
    <w:rsid w:val="009B6E2C"/>
    <w:rsid w:val="009C0484"/>
    <w:rsid w:val="009C2E7B"/>
    <w:rsid w:val="009C7CB7"/>
    <w:rsid w:val="009E6CD1"/>
    <w:rsid w:val="009E70D2"/>
    <w:rsid w:val="009E724D"/>
    <w:rsid w:val="009F45DA"/>
    <w:rsid w:val="00A01FCE"/>
    <w:rsid w:val="00A0310D"/>
    <w:rsid w:val="00A0581B"/>
    <w:rsid w:val="00A07896"/>
    <w:rsid w:val="00A14271"/>
    <w:rsid w:val="00A3356A"/>
    <w:rsid w:val="00A53B15"/>
    <w:rsid w:val="00A62D06"/>
    <w:rsid w:val="00A6675B"/>
    <w:rsid w:val="00A73B10"/>
    <w:rsid w:val="00A75F68"/>
    <w:rsid w:val="00A86383"/>
    <w:rsid w:val="00A87F28"/>
    <w:rsid w:val="00A90951"/>
    <w:rsid w:val="00A97B2C"/>
    <w:rsid w:val="00AA5BF2"/>
    <w:rsid w:val="00AB3ADF"/>
    <w:rsid w:val="00AB6213"/>
    <w:rsid w:val="00AC6A0E"/>
    <w:rsid w:val="00AD58D5"/>
    <w:rsid w:val="00AD6F3B"/>
    <w:rsid w:val="00AE3762"/>
    <w:rsid w:val="00B02B3C"/>
    <w:rsid w:val="00B03B73"/>
    <w:rsid w:val="00B063E0"/>
    <w:rsid w:val="00B105ED"/>
    <w:rsid w:val="00B412E9"/>
    <w:rsid w:val="00B505A1"/>
    <w:rsid w:val="00B56BD8"/>
    <w:rsid w:val="00B611BF"/>
    <w:rsid w:val="00B613B7"/>
    <w:rsid w:val="00B62838"/>
    <w:rsid w:val="00B64BB2"/>
    <w:rsid w:val="00B914F1"/>
    <w:rsid w:val="00B921B1"/>
    <w:rsid w:val="00B96322"/>
    <w:rsid w:val="00BA3F7F"/>
    <w:rsid w:val="00BA6433"/>
    <w:rsid w:val="00BA6DD3"/>
    <w:rsid w:val="00BA7EBC"/>
    <w:rsid w:val="00BB610F"/>
    <w:rsid w:val="00BC0991"/>
    <w:rsid w:val="00BC7952"/>
    <w:rsid w:val="00BD0778"/>
    <w:rsid w:val="00BD2627"/>
    <w:rsid w:val="00BD3004"/>
    <w:rsid w:val="00BE2F79"/>
    <w:rsid w:val="00BF51C1"/>
    <w:rsid w:val="00BF56FC"/>
    <w:rsid w:val="00BF7BD5"/>
    <w:rsid w:val="00C07666"/>
    <w:rsid w:val="00C26177"/>
    <w:rsid w:val="00C33487"/>
    <w:rsid w:val="00C36EAA"/>
    <w:rsid w:val="00C4088C"/>
    <w:rsid w:val="00C43D2A"/>
    <w:rsid w:val="00C5133D"/>
    <w:rsid w:val="00C547B9"/>
    <w:rsid w:val="00C62ABF"/>
    <w:rsid w:val="00C72EE2"/>
    <w:rsid w:val="00C7317E"/>
    <w:rsid w:val="00C9049A"/>
    <w:rsid w:val="00C948A2"/>
    <w:rsid w:val="00C97266"/>
    <w:rsid w:val="00CA1D90"/>
    <w:rsid w:val="00CA6A9A"/>
    <w:rsid w:val="00CC2726"/>
    <w:rsid w:val="00CC5A69"/>
    <w:rsid w:val="00CD4ACC"/>
    <w:rsid w:val="00CF7857"/>
    <w:rsid w:val="00D03931"/>
    <w:rsid w:val="00D041DC"/>
    <w:rsid w:val="00D05186"/>
    <w:rsid w:val="00D067E7"/>
    <w:rsid w:val="00D100B4"/>
    <w:rsid w:val="00D16BC5"/>
    <w:rsid w:val="00D23744"/>
    <w:rsid w:val="00D25D08"/>
    <w:rsid w:val="00D27C2F"/>
    <w:rsid w:val="00D54061"/>
    <w:rsid w:val="00D550DD"/>
    <w:rsid w:val="00D6073B"/>
    <w:rsid w:val="00D61ADF"/>
    <w:rsid w:val="00D67B38"/>
    <w:rsid w:val="00D67DCD"/>
    <w:rsid w:val="00D947EB"/>
    <w:rsid w:val="00D96C65"/>
    <w:rsid w:val="00D9775E"/>
    <w:rsid w:val="00DA68F2"/>
    <w:rsid w:val="00DB36D9"/>
    <w:rsid w:val="00DC29BD"/>
    <w:rsid w:val="00DC3E63"/>
    <w:rsid w:val="00DD09ED"/>
    <w:rsid w:val="00DD110A"/>
    <w:rsid w:val="00DD304A"/>
    <w:rsid w:val="00DD6659"/>
    <w:rsid w:val="00DE33A8"/>
    <w:rsid w:val="00DE33CB"/>
    <w:rsid w:val="00DF0CF4"/>
    <w:rsid w:val="00DF5C1B"/>
    <w:rsid w:val="00DF65E3"/>
    <w:rsid w:val="00E165B3"/>
    <w:rsid w:val="00E47299"/>
    <w:rsid w:val="00E7131D"/>
    <w:rsid w:val="00E717B5"/>
    <w:rsid w:val="00E71AC8"/>
    <w:rsid w:val="00E71BBC"/>
    <w:rsid w:val="00E73B62"/>
    <w:rsid w:val="00E75454"/>
    <w:rsid w:val="00E8189F"/>
    <w:rsid w:val="00E972C9"/>
    <w:rsid w:val="00EA2574"/>
    <w:rsid w:val="00EA2A59"/>
    <w:rsid w:val="00EA5262"/>
    <w:rsid w:val="00EB0042"/>
    <w:rsid w:val="00EC1468"/>
    <w:rsid w:val="00EC4C79"/>
    <w:rsid w:val="00EC6616"/>
    <w:rsid w:val="00EE0A1A"/>
    <w:rsid w:val="00EE13FE"/>
    <w:rsid w:val="00EE2669"/>
    <w:rsid w:val="00EF7E03"/>
    <w:rsid w:val="00F0574C"/>
    <w:rsid w:val="00F14806"/>
    <w:rsid w:val="00F27603"/>
    <w:rsid w:val="00F33008"/>
    <w:rsid w:val="00F37D96"/>
    <w:rsid w:val="00F533C2"/>
    <w:rsid w:val="00F53811"/>
    <w:rsid w:val="00F5613F"/>
    <w:rsid w:val="00F668FD"/>
    <w:rsid w:val="00F96DA3"/>
    <w:rsid w:val="00FA4BBD"/>
    <w:rsid w:val="00FA66FB"/>
    <w:rsid w:val="00FC3C1A"/>
    <w:rsid w:val="00FF6DAF"/>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FE0D6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89F"/>
    <w:rPr>
      <w:rFonts w:ascii="CG Times" w:eastAsia="Times New Roman" w:hAnsi="CG Times" w:cs="CG Time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8189F"/>
    <w:pPr>
      <w:tabs>
        <w:tab w:val="center" w:pos="4320"/>
        <w:tab w:val="right" w:pos="8640"/>
      </w:tabs>
    </w:pPr>
  </w:style>
  <w:style w:type="character" w:customStyle="1" w:styleId="FooterChar">
    <w:name w:val="Footer Char"/>
    <w:basedOn w:val="DefaultParagraphFont"/>
    <w:link w:val="Footer"/>
    <w:uiPriority w:val="99"/>
    <w:rsid w:val="00E8189F"/>
    <w:rPr>
      <w:rFonts w:ascii="CG Times" w:eastAsia="Times New Roman" w:hAnsi="CG Times" w:cs="CG Times"/>
      <w:sz w:val="20"/>
      <w:szCs w:val="20"/>
    </w:rPr>
  </w:style>
  <w:style w:type="paragraph" w:styleId="Header">
    <w:name w:val="header"/>
    <w:basedOn w:val="Normal"/>
    <w:link w:val="HeaderChar"/>
    <w:uiPriority w:val="99"/>
    <w:rsid w:val="00E8189F"/>
    <w:pPr>
      <w:tabs>
        <w:tab w:val="center" w:pos="4320"/>
        <w:tab w:val="right" w:pos="8640"/>
      </w:tabs>
    </w:pPr>
  </w:style>
  <w:style w:type="character" w:customStyle="1" w:styleId="HeaderChar">
    <w:name w:val="Header Char"/>
    <w:basedOn w:val="DefaultParagraphFont"/>
    <w:link w:val="Header"/>
    <w:uiPriority w:val="99"/>
    <w:rsid w:val="00E8189F"/>
    <w:rPr>
      <w:rFonts w:ascii="CG Times" w:eastAsia="Times New Roman" w:hAnsi="CG Times" w:cs="CG Times"/>
      <w:sz w:val="20"/>
      <w:szCs w:val="20"/>
    </w:rPr>
  </w:style>
  <w:style w:type="character" w:customStyle="1" w:styleId="apple-converted-space">
    <w:name w:val="apple-converted-space"/>
    <w:rsid w:val="00E8189F"/>
  </w:style>
  <w:style w:type="character" w:styleId="Hyperlink">
    <w:name w:val="Hyperlink"/>
    <w:rsid w:val="00E8189F"/>
    <w:rPr>
      <w:color w:val="0563C1"/>
      <w:u w:val="single"/>
    </w:rPr>
  </w:style>
  <w:style w:type="paragraph" w:styleId="ListParagraph">
    <w:name w:val="List Paragraph"/>
    <w:basedOn w:val="Normal"/>
    <w:uiPriority w:val="34"/>
    <w:qFormat/>
    <w:rsid w:val="00E8189F"/>
    <w:pPr>
      <w:ind w:left="720"/>
      <w:contextualSpacing/>
    </w:pPr>
  </w:style>
  <w:style w:type="character" w:styleId="UnresolvedMention">
    <w:name w:val="Unresolved Mention"/>
    <w:basedOn w:val="DefaultParagraphFont"/>
    <w:uiPriority w:val="99"/>
    <w:rsid w:val="002B20DA"/>
    <w:rPr>
      <w:color w:val="605E5C"/>
      <w:shd w:val="clear" w:color="auto" w:fill="E1DFDD"/>
    </w:rPr>
  </w:style>
  <w:style w:type="table" w:styleId="TableGrid">
    <w:name w:val="Table Grid"/>
    <w:basedOn w:val="TableNormal"/>
    <w:uiPriority w:val="39"/>
    <w:rsid w:val="00EA2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3031"/>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579896">
      <w:bodyDiv w:val="1"/>
      <w:marLeft w:val="0"/>
      <w:marRight w:val="0"/>
      <w:marTop w:val="0"/>
      <w:marBottom w:val="0"/>
      <w:divBdr>
        <w:top w:val="none" w:sz="0" w:space="0" w:color="auto"/>
        <w:left w:val="none" w:sz="0" w:space="0" w:color="auto"/>
        <w:bottom w:val="none" w:sz="0" w:space="0" w:color="auto"/>
        <w:right w:val="none" w:sz="0" w:space="0" w:color="auto"/>
      </w:divBdr>
    </w:div>
    <w:div w:id="15370850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c0035@aubu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10</Pages>
  <Words>3815</Words>
  <Characters>21747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Cook</cp:lastModifiedBy>
  <cp:revision>131</cp:revision>
  <dcterms:created xsi:type="dcterms:W3CDTF">2023-05-31T14:42:00Z</dcterms:created>
  <dcterms:modified xsi:type="dcterms:W3CDTF">2024-05-08T19:31:00Z</dcterms:modified>
</cp:coreProperties>
</file>