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AUBURN UNIVERSITY</w:t>
      </w:r>
      <w:r w:rsidRPr="000640C1">
        <w:rPr>
          <w:rFonts w:ascii="MS Gothic" w:eastAsia="MS Gothic" w:hAnsi="MS Gothic" w:cs="MS Gothic" w:hint="eastAsia"/>
          <w:b/>
          <w:bCs/>
          <w:color w:val="000000"/>
          <w:sz w:val="22"/>
          <w:szCs w:val="22"/>
        </w:rPr>
        <w:t> </w:t>
      </w:r>
    </w:p>
    <w:p w14:paraId="1C0AD249"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DEPARTMENT OF SPECIAL EDUCATION, REHABILITATION, AND COUNSELING SYLLABUS</w:t>
      </w:r>
      <w:r w:rsidRPr="000640C1">
        <w:rPr>
          <w:rFonts w:ascii="MS Gothic" w:eastAsia="MS Gothic" w:hAnsi="MS Gothic" w:cs="MS Gothic" w:hint="eastAsia"/>
          <w:b/>
          <w:bCs/>
          <w:color w:val="000000"/>
          <w:sz w:val="22"/>
          <w:szCs w:val="22"/>
        </w:rPr>
        <w:t> </w:t>
      </w:r>
    </w:p>
    <w:p w14:paraId="6631FC01" w14:textId="5182C02F" w:rsidR="00063E85" w:rsidRPr="000640C1" w:rsidRDefault="00C55D09" w:rsidP="00063E85">
      <w:pPr>
        <w:widowControl w:val="0"/>
        <w:autoSpaceDE w:val="0"/>
        <w:autoSpaceDN w:val="0"/>
        <w:adjustRightInd w:val="0"/>
        <w:jc w:val="center"/>
        <w:rPr>
          <w:rFonts w:cs="Times New Roman"/>
          <w:color w:val="000000"/>
          <w:sz w:val="22"/>
          <w:szCs w:val="22"/>
        </w:rPr>
      </w:pPr>
      <w:r>
        <w:rPr>
          <w:rFonts w:cs="Times New Roman"/>
          <w:b/>
          <w:bCs/>
          <w:color w:val="000000"/>
          <w:sz w:val="22"/>
          <w:szCs w:val="22"/>
        </w:rPr>
        <w:t>SUMMER</w:t>
      </w:r>
      <w:r w:rsidR="00063E85" w:rsidRPr="000640C1">
        <w:rPr>
          <w:rFonts w:cs="Times New Roman"/>
          <w:b/>
          <w:bCs/>
          <w:color w:val="000000"/>
          <w:sz w:val="22"/>
          <w:szCs w:val="22"/>
        </w:rPr>
        <w:t xml:space="preserve"> SEMESTER </w:t>
      </w:r>
      <w:r w:rsidR="00CF2121" w:rsidRPr="000640C1">
        <w:rPr>
          <w:rFonts w:cs="Times New Roman"/>
          <w:b/>
          <w:bCs/>
          <w:color w:val="000000"/>
          <w:sz w:val="22"/>
          <w:szCs w:val="22"/>
        </w:rPr>
        <w:t>202</w:t>
      </w:r>
      <w:r w:rsidR="0030677E" w:rsidRPr="000640C1">
        <w:rPr>
          <w:rFonts w:cs="Times New Roman"/>
          <w:b/>
          <w:bCs/>
          <w:color w:val="000000"/>
          <w:sz w:val="22"/>
          <w:szCs w:val="22"/>
        </w:rPr>
        <w:t>5</w:t>
      </w:r>
    </w:p>
    <w:p w14:paraId="269DA920"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096E06A5" w14:textId="4F9330A2"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Course Number: RSED</w:t>
      </w:r>
      <w:r w:rsidR="0030677E" w:rsidRPr="000640C1">
        <w:rPr>
          <w:rFonts w:cs="Times New Roman"/>
          <w:b/>
          <w:bCs/>
          <w:color w:val="000000"/>
          <w:sz w:val="22"/>
          <w:szCs w:val="22"/>
        </w:rPr>
        <w:t xml:space="preserve"> </w:t>
      </w:r>
      <w:r w:rsidR="00C55D09">
        <w:rPr>
          <w:rFonts w:cs="Times New Roman"/>
          <w:b/>
          <w:bCs/>
          <w:color w:val="000000"/>
          <w:sz w:val="22"/>
          <w:szCs w:val="22"/>
        </w:rPr>
        <w:t>4920</w:t>
      </w:r>
      <w:r w:rsidRPr="000640C1">
        <w:rPr>
          <w:rFonts w:cs="Times New Roman"/>
          <w:b/>
          <w:bCs/>
          <w:color w:val="000000"/>
          <w:sz w:val="22"/>
          <w:szCs w:val="22"/>
        </w:rPr>
        <w:t>-</w:t>
      </w:r>
      <w:r w:rsidR="0002192B">
        <w:rPr>
          <w:rFonts w:cs="Times New Roman"/>
          <w:b/>
          <w:bCs/>
          <w:color w:val="000000"/>
          <w:sz w:val="22"/>
          <w:szCs w:val="22"/>
        </w:rPr>
        <w:t>D</w:t>
      </w:r>
      <w:r w:rsidRPr="000640C1">
        <w:rPr>
          <w:rFonts w:cs="Times New Roman"/>
          <w:b/>
          <w:bCs/>
          <w:color w:val="000000"/>
          <w:sz w:val="22"/>
          <w:szCs w:val="22"/>
        </w:rPr>
        <w:t>0</w:t>
      </w:r>
      <w:r w:rsidR="00647BAA" w:rsidRPr="000640C1">
        <w:rPr>
          <w:rFonts w:cs="Times New Roman"/>
          <w:b/>
          <w:bCs/>
          <w:color w:val="000000"/>
          <w:sz w:val="22"/>
          <w:szCs w:val="22"/>
        </w:rPr>
        <w:t>1</w:t>
      </w:r>
    </w:p>
    <w:p w14:paraId="5D01AF7F" w14:textId="2D3B5B6D"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Course Title: </w:t>
      </w:r>
      <w:r w:rsidR="00C55D09" w:rsidRPr="00C55D09">
        <w:rPr>
          <w:rFonts w:cs="Times New Roman"/>
          <w:b/>
          <w:bCs/>
          <w:color w:val="000000"/>
          <w:sz w:val="22"/>
          <w:szCs w:val="22"/>
        </w:rPr>
        <w:t>Rehabilitation and Disability Studies Internship</w:t>
      </w:r>
    </w:p>
    <w:p w14:paraId="24B686E3" w14:textId="0B7EB0E2"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Credit Hours: </w:t>
      </w:r>
      <w:r w:rsidR="00C55D09">
        <w:rPr>
          <w:rFonts w:cs="Times New Roman"/>
          <w:b/>
          <w:bCs/>
          <w:color w:val="000000"/>
          <w:sz w:val="22"/>
          <w:szCs w:val="22"/>
        </w:rPr>
        <w:t>Variable (up to 9 hours)</w:t>
      </w:r>
    </w:p>
    <w:p w14:paraId="09616D96" w14:textId="72276978"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Class Time and Location: </w:t>
      </w:r>
      <w:r w:rsidR="00077CAD">
        <w:rPr>
          <w:rFonts w:cs="Times New Roman"/>
          <w:b/>
          <w:bCs/>
          <w:color w:val="000000"/>
          <w:sz w:val="22"/>
          <w:szCs w:val="22"/>
        </w:rPr>
        <w:t>Distance Learning</w:t>
      </w:r>
    </w:p>
    <w:p w14:paraId="79B5D307"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4F6DB4F2" w14:textId="11C94DB5"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
          <w:bCs/>
          <w:color w:val="000000"/>
          <w:sz w:val="22"/>
          <w:szCs w:val="22"/>
        </w:rPr>
        <w:t xml:space="preserve">Date Syllabus Prepared: </w:t>
      </w:r>
      <w:r w:rsidR="00823BB4">
        <w:rPr>
          <w:rFonts w:cs="Times New Roman"/>
          <w:bCs/>
          <w:color w:val="000000"/>
          <w:sz w:val="22"/>
          <w:szCs w:val="22"/>
        </w:rPr>
        <w:t>May</w:t>
      </w:r>
      <w:r w:rsidRPr="000640C1">
        <w:rPr>
          <w:rFonts w:cs="Times New Roman"/>
          <w:bCs/>
          <w:color w:val="000000"/>
          <w:sz w:val="22"/>
          <w:szCs w:val="22"/>
        </w:rPr>
        <w:t xml:space="preserve"> </w:t>
      </w:r>
      <w:r w:rsidR="00CF2121" w:rsidRPr="000640C1">
        <w:rPr>
          <w:rFonts w:cs="Times New Roman"/>
          <w:bCs/>
          <w:color w:val="000000"/>
          <w:sz w:val="22"/>
          <w:szCs w:val="22"/>
        </w:rPr>
        <w:t>202</w:t>
      </w:r>
      <w:r w:rsidR="0030677E" w:rsidRPr="000640C1">
        <w:rPr>
          <w:rFonts w:cs="Times New Roman"/>
          <w:bCs/>
          <w:color w:val="000000"/>
          <w:sz w:val="22"/>
          <w:szCs w:val="22"/>
        </w:rPr>
        <w:t>5</w:t>
      </w:r>
    </w:p>
    <w:p w14:paraId="3EC37611" w14:textId="77777777" w:rsidR="00063E85" w:rsidRPr="000640C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Instructor: </w:t>
      </w:r>
      <w:r w:rsidR="00CF2121" w:rsidRPr="000640C1">
        <w:rPr>
          <w:rFonts w:cs="Times New Roman"/>
          <w:bCs/>
          <w:color w:val="000000"/>
          <w:sz w:val="22"/>
          <w:szCs w:val="22"/>
        </w:rPr>
        <w:t>Abbey Holder</w:t>
      </w:r>
      <w:r w:rsidRPr="000640C1">
        <w:rPr>
          <w:rFonts w:cs="Times New Roman"/>
          <w:bCs/>
          <w:color w:val="000000"/>
          <w:sz w:val="22"/>
          <w:szCs w:val="22"/>
        </w:rPr>
        <w:t xml:space="preserve">, PhD, </w:t>
      </w:r>
      <w:r w:rsidR="00CF2121" w:rsidRPr="000640C1">
        <w:rPr>
          <w:rFonts w:cs="Times New Roman"/>
          <w:bCs/>
          <w:color w:val="000000"/>
          <w:sz w:val="22"/>
          <w:szCs w:val="22"/>
        </w:rPr>
        <w:t>NCC</w:t>
      </w:r>
    </w:p>
    <w:p w14:paraId="55376377" w14:textId="28D0EBD4"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Email: </w:t>
      </w:r>
      <w:hyperlink r:id="rId7" w:history="1">
        <w:r w:rsidR="00CF2121" w:rsidRPr="000640C1">
          <w:rPr>
            <w:rStyle w:val="Hyperlink"/>
            <w:rFonts w:cs="Times New Roman"/>
            <w:bCs/>
            <w:sz w:val="22"/>
            <w:szCs w:val="22"/>
          </w:rPr>
          <w:t>amh0033@auburn.edu</w:t>
        </w:r>
      </w:hyperlink>
      <w:r w:rsidRPr="000640C1">
        <w:rPr>
          <w:rFonts w:cs="Times New Roman"/>
          <w:bCs/>
          <w:color w:val="000000"/>
          <w:sz w:val="22"/>
          <w:szCs w:val="22"/>
        </w:rPr>
        <w:t xml:space="preserve"> </w:t>
      </w:r>
      <w:r w:rsidR="00FE5AA4" w:rsidRPr="000640C1">
        <w:rPr>
          <w:rFonts w:cs="Times New Roman"/>
          <w:bCs/>
          <w:color w:val="000000"/>
          <w:sz w:val="22"/>
          <w:szCs w:val="22"/>
        </w:rPr>
        <w:t>(I will respond to email within 1 business day generally)</w:t>
      </w:r>
    </w:p>
    <w:p w14:paraId="48EFACD0" w14:textId="68DE525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Phon</w:t>
      </w:r>
      <w:r w:rsidR="00CF2121" w:rsidRPr="000640C1">
        <w:rPr>
          <w:rFonts w:cs="Times New Roman"/>
          <w:bCs/>
          <w:color w:val="000000"/>
          <w:sz w:val="22"/>
          <w:szCs w:val="22"/>
        </w:rPr>
        <w:t>e: 334-844-2875</w:t>
      </w:r>
    </w:p>
    <w:p w14:paraId="2DC58693" w14:textId="214D25D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Office Hours: By Appointment</w:t>
      </w:r>
      <w:r w:rsidR="00823BB4">
        <w:rPr>
          <w:rFonts w:cs="Times New Roman"/>
          <w:bCs/>
          <w:color w:val="000000"/>
          <w:sz w:val="22"/>
          <w:szCs w:val="22"/>
        </w:rPr>
        <w:t xml:space="preserve"> (Zoom or in-person)</w:t>
      </w:r>
    </w:p>
    <w:p w14:paraId="0DC8752B" w14:textId="6DA7BB2B"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Address: </w:t>
      </w:r>
      <w:r w:rsidR="00823BB4" w:rsidRPr="00823BB4">
        <w:rPr>
          <w:rFonts w:cs="Times New Roman"/>
          <w:bCs/>
          <w:color w:val="000000"/>
          <w:sz w:val="22"/>
          <w:szCs w:val="22"/>
        </w:rPr>
        <w:t>College of Education Building 3168</w:t>
      </w:r>
    </w:p>
    <w:p w14:paraId="5E43BC33" w14:textId="77777777" w:rsidR="00063E85" w:rsidRPr="000640C1" w:rsidRDefault="00063E85" w:rsidP="00063E85">
      <w:pPr>
        <w:widowControl w:val="0"/>
        <w:autoSpaceDE w:val="0"/>
        <w:autoSpaceDN w:val="0"/>
        <w:adjustRightInd w:val="0"/>
        <w:rPr>
          <w:rFonts w:cs="Times New Roman"/>
          <w:bCs/>
          <w:color w:val="000000"/>
          <w:sz w:val="22"/>
          <w:szCs w:val="22"/>
        </w:rPr>
      </w:pPr>
    </w:p>
    <w:p w14:paraId="2C4302CC" w14:textId="77777777" w:rsidR="00823BB4" w:rsidRDefault="00823BB4" w:rsidP="00063E85">
      <w:pPr>
        <w:widowControl w:val="0"/>
        <w:autoSpaceDE w:val="0"/>
        <w:autoSpaceDN w:val="0"/>
        <w:adjustRightInd w:val="0"/>
        <w:rPr>
          <w:rFonts w:cs="Times New Roman"/>
          <w:b/>
          <w:bCs/>
          <w:color w:val="000000"/>
          <w:sz w:val="22"/>
          <w:szCs w:val="22"/>
        </w:rPr>
      </w:pPr>
      <w:r>
        <w:rPr>
          <w:rFonts w:cs="Times New Roman"/>
          <w:b/>
          <w:bCs/>
          <w:color w:val="000000"/>
          <w:sz w:val="22"/>
          <w:szCs w:val="22"/>
        </w:rPr>
        <w:t>INSTRUCTIONAL METHOD AND SCHEDULES:</w:t>
      </w:r>
    </w:p>
    <w:p w14:paraId="1EAB5E18" w14:textId="77777777" w:rsidR="00823BB4" w:rsidRDefault="00823BB4" w:rsidP="00063E85">
      <w:pPr>
        <w:widowControl w:val="0"/>
        <w:autoSpaceDE w:val="0"/>
        <w:autoSpaceDN w:val="0"/>
        <w:adjustRightInd w:val="0"/>
        <w:rPr>
          <w:rFonts w:cs="Times New Roman"/>
          <w:b/>
          <w:bCs/>
          <w:color w:val="000000"/>
          <w:sz w:val="22"/>
          <w:szCs w:val="22"/>
        </w:rPr>
      </w:pPr>
    </w:p>
    <w:p w14:paraId="505F3A85" w14:textId="2702CA6D" w:rsidR="00823BB4" w:rsidRPr="00823BB4" w:rsidRDefault="00823BB4" w:rsidP="00063E85">
      <w:pPr>
        <w:widowControl w:val="0"/>
        <w:autoSpaceDE w:val="0"/>
        <w:autoSpaceDN w:val="0"/>
        <w:adjustRightInd w:val="0"/>
        <w:rPr>
          <w:rFonts w:cs="Times New Roman"/>
          <w:bCs/>
          <w:color w:val="000000"/>
          <w:sz w:val="22"/>
          <w:szCs w:val="22"/>
        </w:rPr>
      </w:pPr>
      <w:r w:rsidRPr="00823BB4">
        <w:rPr>
          <w:rFonts w:cs="Times New Roman"/>
          <w:bCs/>
          <w:color w:val="000000"/>
          <w:sz w:val="22"/>
          <w:szCs w:val="22"/>
        </w:rPr>
        <w:t xml:space="preserve">In addition to the </w:t>
      </w:r>
      <w:r>
        <w:rPr>
          <w:rFonts w:cs="Times New Roman"/>
          <w:bCs/>
          <w:color w:val="000000"/>
          <w:sz w:val="22"/>
          <w:szCs w:val="22"/>
        </w:rPr>
        <w:t>450</w:t>
      </w:r>
      <w:r w:rsidRPr="00823BB4">
        <w:rPr>
          <w:rFonts w:cs="Times New Roman"/>
          <w:bCs/>
          <w:color w:val="000000"/>
          <w:sz w:val="22"/>
          <w:szCs w:val="22"/>
        </w:rPr>
        <w:t xml:space="preserve"> hours of field experience, the student must attend all scheduled </w:t>
      </w:r>
      <w:r>
        <w:rPr>
          <w:rFonts w:cs="Times New Roman"/>
          <w:bCs/>
          <w:color w:val="000000"/>
          <w:sz w:val="22"/>
          <w:szCs w:val="22"/>
        </w:rPr>
        <w:t xml:space="preserve">virtual </w:t>
      </w:r>
      <w:r w:rsidRPr="00823BB4">
        <w:rPr>
          <w:rFonts w:cs="Times New Roman"/>
          <w:bCs/>
          <w:color w:val="000000"/>
          <w:sz w:val="22"/>
          <w:szCs w:val="22"/>
        </w:rPr>
        <w:t>class meetings.</w:t>
      </w:r>
      <w:r>
        <w:rPr>
          <w:rFonts w:cs="Times New Roman"/>
          <w:bCs/>
          <w:color w:val="000000"/>
          <w:sz w:val="22"/>
          <w:szCs w:val="22"/>
        </w:rPr>
        <w:t xml:space="preserve"> There will be a few throughout the semester, as seen on the schedule below.</w:t>
      </w:r>
      <w:r w:rsidRPr="00823BB4">
        <w:rPr>
          <w:rFonts w:cs="Times New Roman"/>
          <w:bCs/>
          <w:color w:val="000000"/>
          <w:sz w:val="22"/>
          <w:szCs w:val="22"/>
        </w:rPr>
        <w:t xml:space="preserve">  These class meetings will consist of discussing each student’s internship experience and the course objectives relative to your placement site.  </w:t>
      </w:r>
    </w:p>
    <w:p w14:paraId="1AE0C44C" w14:textId="77777777" w:rsidR="00823BB4" w:rsidRDefault="00823BB4" w:rsidP="00063E85">
      <w:pPr>
        <w:widowControl w:val="0"/>
        <w:autoSpaceDE w:val="0"/>
        <w:autoSpaceDN w:val="0"/>
        <w:adjustRightInd w:val="0"/>
        <w:rPr>
          <w:rFonts w:cs="Times New Roman"/>
          <w:b/>
          <w:bCs/>
          <w:color w:val="000000"/>
          <w:sz w:val="22"/>
          <w:szCs w:val="22"/>
        </w:rPr>
      </w:pPr>
    </w:p>
    <w:p w14:paraId="6797D89A" w14:textId="2F459137" w:rsidR="00063E85" w:rsidRDefault="00200DC9"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TEXTBOOK:</w:t>
      </w:r>
    </w:p>
    <w:p w14:paraId="5781BCF9" w14:textId="77777777" w:rsidR="00823BB4" w:rsidRPr="000640C1" w:rsidRDefault="00823BB4" w:rsidP="00063E85">
      <w:pPr>
        <w:widowControl w:val="0"/>
        <w:autoSpaceDE w:val="0"/>
        <w:autoSpaceDN w:val="0"/>
        <w:adjustRightInd w:val="0"/>
        <w:rPr>
          <w:rFonts w:cs="Times New Roman"/>
          <w:b/>
          <w:bCs/>
          <w:color w:val="000000"/>
          <w:sz w:val="22"/>
          <w:szCs w:val="22"/>
        </w:rPr>
      </w:pPr>
    </w:p>
    <w:p w14:paraId="0533BA38" w14:textId="11A4E3AB" w:rsidR="00823BB4" w:rsidRDefault="00823BB4" w:rsidP="00823BB4">
      <w:pPr>
        <w:widowControl w:val="0"/>
        <w:autoSpaceDE w:val="0"/>
        <w:autoSpaceDN w:val="0"/>
        <w:adjustRightInd w:val="0"/>
        <w:rPr>
          <w:rFonts w:cs="Times New Roman"/>
          <w:bCs/>
          <w:color w:val="000000"/>
          <w:sz w:val="22"/>
          <w:szCs w:val="22"/>
        </w:rPr>
      </w:pPr>
      <w:r>
        <w:rPr>
          <w:rFonts w:cs="Times New Roman"/>
          <w:bCs/>
          <w:color w:val="000000"/>
          <w:sz w:val="22"/>
          <w:szCs w:val="22"/>
        </w:rPr>
        <w:t>Readings will be assigned.</w:t>
      </w:r>
    </w:p>
    <w:p w14:paraId="1E579FC3" w14:textId="77777777" w:rsidR="00823BB4" w:rsidRDefault="00823BB4" w:rsidP="00823BB4">
      <w:pPr>
        <w:widowControl w:val="0"/>
        <w:autoSpaceDE w:val="0"/>
        <w:autoSpaceDN w:val="0"/>
        <w:adjustRightInd w:val="0"/>
        <w:rPr>
          <w:rFonts w:cs="Times New Roman"/>
          <w:bCs/>
          <w:color w:val="000000"/>
          <w:sz w:val="22"/>
          <w:szCs w:val="22"/>
        </w:rPr>
      </w:pPr>
    </w:p>
    <w:p w14:paraId="19EA7F32" w14:textId="50EB9CBC" w:rsidR="00823BB4" w:rsidRPr="00823BB4" w:rsidRDefault="00823BB4" w:rsidP="00823BB4">
      <w:pPr>
        <w:widowControl w:val="0"/>
        <w:autoSpaceDE w:val="0"/>
        <w:autoSpaceDN w:val="0"/>
        <w:adjustRightInd w:val="0"/>
        <w:rPr>
          <w:rFonts w:cs="Times New Roman"/>
          <w:bCs/>
          <w:color w:val="000000"/>
          <w:sz w:val="22"/>
          <w:szCs w:val="22"/>
        </w:rPr>
      </w:pPr>
      <w:r w:rsidRPr="00823BB4">
        <w:rPr>
          <w:rFonts w:cs="Times New Roman"/>
          <w:bCs/>
          <w:color w:val="000000"/>
          <w:sz w:val="22"/>
          <w:szCs w:val="22"/>
        </w:rPr>
        <w:t xml:space="preserve">Suggested </w:t>
      </w:r>
      <w:r>
        <w:rPr>
          <w:rFonts w:cs="Times New Roman"/>
          <w:bCs/>
          <w:color w:val="000000"/>
          <w:sz w:val="22"/>
          <w:szCs w:val="22"/>
        </w:rPr>
        <w:t xml:space="preserve">text, but </w:t>
      </w:r>
      <w:r w:rsidRPr="00823BB4">
        <w:rPr>
          <w:rFonts w:cs="Times New Roman"/>
          <w:bCs/>
          <w:color w:val="000000"/>
          <w:sz w:val="22"/>
          <w:szCs w:val="22"/>
        </w:rPr>
        <w:t>not required</w:t>
      </w:r>
      <w:r>
        <w:rPr>
          <w:rFonts w:cs="Times New Roman"/>
          <w:bCs/>
          <w:color w:val="000000"/>
          <w:sz w:val="22"/>
          <w:szCs w:val="22"/>
        </w:rPr>
        <w:t>:</w:t>
      </w:r>
    </w:p>
    <w:p w14:paraId="541E52EA" w14:textId="77777777" w:rsidR="00823BB4" w:rsidRPr="00823BB4" w:rsidRDefault="00823BB4" w:rsidP="00823BB4">
      <w:pPr>
        <w:widowControl w:val="0"/>
        <w:autoSpaceDE w:val="0"/>
        <w:autoSpaceDN w:val="0"/>
        <w:adjustRightInd w:val="0"/>
        <w:rPr>
          <w:rFonts w:cs="Times New Roman"/>
          <w:bCs/>
          <w:color w:val="000000"/>
          <w:sz w:val="22"/>
          <w:szCs w:val="22"/>
        </w:rPr>
      </w:pPr>
    </w:p>
    <w:p w14:paraId="2A5FCC3A" w14:textId="77777777" w:rsidR="00823BB4" w:rsidRPr="00823BB4" w:rsidRDefault="00823BB4" w:rsidP="00823BB4">
      <w:pPr>
        <w:widowControl w:val="0"/>
        <w:autoSpaceDE w:val="0"/>
        <w:autoSpaceDN w:val="0"/>
        <w:adjustRightInd w:val="0"/>
        <w:rPr>
          <w:rFonts w:cs="Times New Roman"/>
          <w:bCs/>
          <w:i/>
          <w:iCs/>
          <w:color w:val="000000"/>
          <w:sz w:val="22"/>
          <w:szCs w:val="22"/>
        </w:rPr>
      </w:pPr>
      <w:r w:rsidRPr="00823BB4">
        <w:rPr>
          <w:rFonts w:cs="Times New Roman"/>
          <w:bCs/>
          <w:color w:val="000000"/>
          <w:sz w:val="22"/>
          <w:szCs w:val="22"/>
        </w:rPr>
        <w:t xml:space="preserve">Baird, B. N. (2014). </w:t>
      </w:r>
      <w:r w:rsidRPr="00823BB4">
        <w:rPr>
          <w:rFonts w:cs="Times New Roman"/>
          <w:bCs/>
          <w:i/>
          <w:iCs/>
          <w:color w:val="000000"/>
          <w:sz w:val="22"/>
          <w:szCs w:val="22"/>
        </w:rPr>
        <w:t>The internship, practicum, and field placement handbook: A guide</w:t>
      </w:r>
    </w:p>
    <w:p w14:paraId="624C984F" w14:textId="382A9228" w:rsidR="00077CAD" w:rsidRPr="00823BB4" w:rsidRDefault="00823BB4" w:rsidP="00823BB4">
      <w:pPr>
        <w:widowControl w:val="0"/>
        <w:autoSpaceDE w:val="0"/>
        <w:autoSpaceDN w:val="0"/>
        <w:adjustRightInd w:val="0"/>
        <w:rPr>
          <w:rFonts w:cs="Times New Roman"/>
          <w:bCs/>
          <w:i/>
          <w:iCs/>
          <w:color w:val="000000"/>
          <w:sz w:val="22"/>
          <w:szCs w:val="22"/>
        </w:rPr>
      </w:pPr>
      <w:r w:rsidRPr="00823BB4">
        <w:rPr>
          <w:rFonts w:cs="Times New Roman"/>
          <w:bCs/>
          <w:i/>
          <w:iCs/>
          <w:color w:val="000000"/>
          <w:sz w:val="22"/>
          <w:szCs w:val="22"/>
        </w:rPr>
        <w:t>for the helping professions.</w:t>
      </w:r>
    </w:p>
    <w:p w14:paraId="2F320B1A" w14:textId="77777777" w:rsidR="00823BB4" w:rsidRPr="000640C1" w:rsidRDefault="00823BB4" w:rsidP="00823BB4">
      <w:pPr>
        <w:widowControl w:val="0"/>
        <w:autoSpaceDE w:val="0"/>
        <w:autoSpaceDN w:val="0"/>
        <w:adjustRightInd w:val="0"/>
        <w:rPr>
          <w:rFonts w:cs="Times New Roman"/>
          <w:b/>
          <w:color w:val="000000"/>
          <w:sz w:val="22"/>
          <w:szCs w:val="22"/>
        </w:rPr>
      </w:pPr>
    </w:p>
    <w:p w14:paraId="27245616" w14:textId="31A78E40" w:rsidR="00063E85" w:rsidRPr="000640C1" w:rsidRDefault="00200DC9" w:rsidP="00063E85">
      <w:pPr>
        <w:widowControl w:val="0"/>
        <w:autoSpaceDE w:val="0"/>
        <w:autoSpaceDN w:val="0"/>
        <w:adjustRightInd w:val="0"/>
        <w:rPr>
          <w:rFonts w:cs="Times New Roman"/>
          <w:b/>
          <w:color w:val="000000"/>
          <w:sz w:val="22"/>
          <w:szCs w:val="22"/>
        </w:rPr>
      </w:pPr>
      <w:r w:rsidRPr="000640C1">
        <w:rPr>
          <w:rFonts w:cs="Times New Roman"/>
          <w:b/>
          <w:color w:val="000000"/>
          <w:sz w:val="22"/>
          <w:szCs w:val="22"/>
        </w:rPr>
        <w:t>COURSE DESCRIPTION:</w:t>
      </w:r>
    </w:p>
    <w:p w14:paraId="38074BA1" w14:textId="77777777" w:rsidR="00063E85" w:rsidRPr="000640C1" w:rsidRDefault="00063E85" w:rsidP="00063E85">
      <w:pPr>
        <w:widowControl w:val="0"/>
        <w:autoSpaceDE w:val="0"/>
        <w:autoSpaceDN w:val="0"/>
        <w:adjustRightInd w:val="0"/>
        <w:rPr>
          <w:rFonts w:cs="Times New Roman"/>
          <w:color w:val="000000"/>
          <w:sz w:val="22"/>
          <w:szCs w:val="22"/>
        </w:rPr>
      </w:pPr>
    </w:p>
    <w:p w14:paraId="486A34DF" w14:textId="5C72AE8C" w:rsidR="00077CAD" w:rsidRDefault="00823BB4" w:rsidP="00063E85">
      <w:pPr>
        <w:rPr>
          <w:rFonts w:cstheme="minorHAnsi"/>
          <w:color w:val="000000"/>
          <w:sz w:val="22"/>
          <w:szCs w:val="22"/>
        </w:rPr>
      </w:pPr>
      <w:r w:rsidRPr="00823BB4">
        <w:rPr>
          <w:rFonts w:cstheme="minorHAnsi"/>
          <w:color w:val="000000"/>
          <w:sz w:val="22"/>
          <w:szCs w:val="22"/>
        </w:rPr>
        <w:t xml:space="preserve">The purpose of this course is to provide the student with a supervised experience in a human service organization.  This experience should expose the student to issues affecting the rehabilitation process and/or the delivery of rehabilitation services.  </w:t>
      </w:r>
    </w:p>
    <w:p w14:paraId="115B64D2" w14:textId="77777777" w:rsidR="00823BB4" w:rsidRPr="000640C1" w:rsidRDefault="00823BB4" w:rsidP="00063E85">
      <w:pPr>
        <w:rPr>
          <w:rFonts w:cs="Times New Roman"/>
          <w:sz w:val="22"/>
          <w:szCs w:val="22"/>
        </w:rPr>
      </w:pPr>
    </w:p>
    <w:p w14:paraId="4F966544" w14:textId="670EC9CC" w:rsidR="00063E85" w:rsidRPr="000640C1" w:rsidRDefault="00200DC9" w:rsidP="00063E85">
      <w:pPr>
        <w:rPr>
          <w:rFonts w:cs="Times New Roman"/>
          <w:b/>
          <w:sz w:val="22"/>
          <w:szCs w:val="22"/>
        </w:rPr>
      </w:pPr>
      <w:r w:rsidRPr="000640C1">
        <w:rPr>
          <w:rFonts w:cs="Times New Roman"/>
          <w:b/>
          <w:sz w:val="22"/>
          <w:szCs w:val="22"/>
        </w:rPr>
        <w:t>COURSE OBJECTIVES:</w:t>
      </w:r>
    </w:p>
    <w:p w14:paraId="57B7C668" w14:textId="77777777" w:rsidR="00063E85" w:rsidRPr="000640C1" w:rsidRDefault="00063E85" w:rsidP="00063E85">
      <w:pPr>
        <w:rPr>
          <w:rFonts w:cs="Times New Roman"/>
          <w:sz w:val="22"/>
          <w:szCs w:val="22"/>
        </w:rPr>
      </w:pPr>
    </w:p>
    <w:p w14:paraId="0FE98327" w14:textId="5175B6E3" w:rsidR="00823BB4" w:rsidRPr="00823BB4" w:rsidRDefault="00823BB4" w:rsidP="00823BB4">
      <w:pPr>
        <w:ind w:right="720"/>
        <w:rPr>
          <w:color w:val="000000"/>
          <w:sz w:val="22"/>
          <w:szCs w:val="22"/>
        </w:rPr>
      </w:pPr>
      <w:r w:rsidRPr="00823BB4">
        <w:rPr>
          <w:color w:val="000000"/>
          <w:sz w:val="22"/>
          <w:szCs w:val="22"/>
        </w:rPr>
        <w:t xml:space="preserve">The internship experience is </w:t>
      </w:r>
      <w:r w:rsidR="006A45E2">
        <w:rPr>
          <w:color w:val="000000"/>
          <w:sz w:val="22"/>
          <w:szCs w:val="22"/>
        </w:rPr>
        <w:t>450</w:t>
      </w:r>
      <w:r w:rsidRPr="00823BB4">
        <w:rPr>
          <w:color w:val="000000"/>
          <w:sz w:val="22"/>
          <w:szCs w:val="22"/>
        </w:rPr>
        <w:t xml:space="preserve"> hours at an approved rehabilitation site.  </w:t>
      </w:r>
    </w:p>
    <w:p w14:paraId="0C59201A" w14:textId="77777777" w:rsidR="00823BB4" w:rsidRPr="00823BB4" w:rsidRDefault="00823BB4" w:rsidP="00823BB4">
      <w:pPr>
        <w:ind w:right="720"/>
        <w:rPr>
          <w:color w:val="000000"/>
          <w:sz w:val="22"/>
          <w:szCs w:val="22"/>
        </w:rPr>
      </w:pPr>
      <w:r w:rsidRPr="00823BB4">
        <w:rPr>
          <w:color w:val="000000"/>
          <w:sz w:val="22"/>
          <w:szCs w:val="22"/>
        </w:rPr>
        <w:t>Objectives that each student must, at a minimum, accomplish are:</w:t>
      </w:r>
    </w:p>
    <w:p w14:paraId="52312A02" w14:textId="77777777" w:rsidR="00823BB4" w:rsidRPr="00823BB4" w:rsidRDefault="00823BB4" w:rsidP="00823BB4">
      <w:pPr>
        <w:ind w:right="720"/>
        <w:rPr>
          <w:color w:val="000000"/>
          <w:sz w:val="22"/>
          <w:szCs w:val="22"/>
        </w:rPr>
      </w:pPr>
    </w:p>
    <w:p w14:paraId="43258124" w14:textId="4E73441A" w:rsidR="00823BB4" w:rsidRPr="00823BB4" w:rsidRDefault="00823BB4" w:rsidP="00823BB4">
      <w:pPr>
        <w:pStyle w:val="ListParagraph"/>
        <w:numPr>
          <w:ilvl w:val="0"/>
          <w:numId w:val="16"/>
        </w:numPr>
        <w:ind w:right="720"/>
        <w:rPr>
          <w:color w:val="000000"/>
          <w:sz w:val="22"/>
          <w:szCs w:val="22"/>
        </w:rPr>
      </w:pPr>
      <w:r w:rsidRPr="00823BB4">
        <w:rPr>
          <w:color w:val="000000"/>
          <w:sz w:val="22"/>
          <w:szCs w:val="22"/>
        </w:rPr>
        <w:t>To become familiar with the organizational structure of the unit or agency including the role and function of staff.</w:t>
      </w:r>
    </w:p>
    <w:p w14:paraId="10D829EF" w14:textId="77777777" w:rsidR="00823BB4" w:rsidRPr="00823BB4" w:rsidRDefault="00823BB4" w:rsidP="00823BB4">
      <w:pPr>
        <w:ind w:right="720"/>
        <w:rPr>
          <w:color w:val="000000"/>
          <w:sz w:val="22"/>
          <w:szCs w:val="22"/>
        </w:rPr>
      </w:pPr>
    </w:p>
    <w:p w14:paraId="4FCD5FDC" w14:textId="58D17CD2" w:rsidR="00823BB4" w:rsidRPr="00823BB4" w:rsidRDefault="00823BB4" w:rsidP="00823BB4">
      <w:pPr>
        <w:pStyle w:val="ListParagraph"/>
        <w:numPr>
          <w:ilvl w:val="0"/>
          <w:numId w:val="16"/>
        </w:numPr>
        <w:ind w:right="720"/>
        <w:rPr>
          <w:color w:val="000000"/>
          <w:sz w:val="22"/>
          <w:szCs w:val="22"/>
        </w:rPr>
      </w:pPr>
      <w:r w:rsidRPr="00823BB4">
        <w:rPr>
          <w:color w:val="000000"/>
          <w:sz w:val="22"/>
          <w:szCs w:val="22"/>
        </w:rPr>
        <w:lastRenderedPageBreak/>
        <w:t>To become familiar with the philosophy, mission, and goals of the unit or agency exclusive to the agency.</w:t>
      </w:r>
    </w:p>
    <w:p w14:paraId="14E350F1" w14:textId="77777777" w:rsidR="00823BB4" w:rsidRPr="00823BB4" w:rsidRDefault="00823BB4" w:rsidP="00823BB4">
      <w:pPr>
        <w:ind w:right="720"/>
        <w:rPr>
          <w:color w:val="000000"/>
          <w:sz w:val="22"/>
          <w:szCs w:val="22"/>
        </w:rPr>
      </w:pPr>
    </w:p>
    <w:p w14:paraId="6FA4F51B" w14:textId="1931A1DB" w:rsidR="00823BB4" w:rsidRPr="00823BB4" w:rsidRDefault="00823BB4" w:rsidP="00823BB4">
      <w:pPr>
        <w:pStyle w:val="ListParagraph"/>
        <w:numPr>
          <w:ilvl w:val="0"/>
          <w:numId w:val="16"/>
        </w:numPr>
        <w:ind w:right="720"/>
        <w:rPr>
          <w:color w:val="000000"/>
          <w:sz w:val="22"/>
          <w:szCs w:val="22"/>
        </w:rPr>
      </w:pPr>
      <w:r w:rsidRPr="00823BB4">
        <w:rPr>
          <w:color w:val="000000"/>
          <w:sz w:val="22"/>
          <w:szCs w:val="22"/>
        </w:rPr>
        <w:t>To become aware of potential legal issues that may affect the effective functioning of the unit or agency regarding delivery of services.</w:t>
      </w:r>
    </w:p>
    <w:p w14:paraId="265BF88F" w14:textId="77777777" w:rsidR="00823BB4" w:rsidRPr="00823BB4" w:rsidRDefault="00823BB4" w:rsidP="00823BB4">
      <w:pPr>
        <w:ind w:right="720"/>
        <w:rPr>
          <w:color w:val="000000"/>
          <w:sz w:val="22"/>
          <w:szCs w:val="22"/>
        </w:rPr>
      </w:pPr>
    </w:p>
    <w:p w14:paraId="315B4138" w14:textId="1C4CD59C" w:rsidR="00823BB4" w:rsidRPr="00823BB4" w:rsidRDefault="00823BB4" w:rsidP="00823BB4">
      <w:pPr>
        <w:pStyle w:val="ListParagraph"/>
        <w:numPr>
          <w:ilvl w:val="0"/>
          <w:numId w:val="16"/>
        </w:numPr>
        <w:ind w:right="720"/>
        <w:rPr>
          <w:color w:val="000000"/>
          <w:sz w:val="22"/>
          <w:szCs w:val="22"/>
        </w:rPr>
      </w:pPr>
      <w:r w:rsidRPr="00823BB4">
        <w:rPr>
          <w:color w:val="000000"/>
          <w:sz w:val="22"/>
          <w:szCs w:val="22"/>
        </w:rPr>
        <w:t>To become aware of unit or agency standards that assure quality of care and services provided.</w:t>
      </w:r>
    </w:p>
    <w:p w14:paraId="14E1CED3" w14:textId="77777777" w:rsidR="00823BB4" w:rsidRPr="00823BB4" w:rsidRDefault="00823BB4" w:rsidP="00823BB4">
      <w:pPr>
        <w:ind w:right="720"/>
        <w:rPr>
          <w:color w:val="000000"/>
          <w:sz w:val="22"/>
          <w:szCs w:val="22"/>
        </w:rPr>
      </w:pPr>
    </w:p>
    <w:p w14:paraId="5A0C9D7A" w14:textId="35C82116" w:rsidR="0002192B" w:rsidRPr="00823BB4" w:rsidRDefault="00823BB4" w:rsidP="00823BB4">
      <w:pPr>
        <w:ind w:right="720"/>
        <w:rPr>
          <w:color w:val="000000"/>
          <w:sz w:val="22"/>
          <w:szCs w:val="22"/>
        </w:rPr>
      </w:pPr>
      <w:r w:rsidRPr="00823BB4">
        <w:rPr>
          <w:color w:val="000000"/>
          <w:sz w:val="22"/>
          <w:szCs w:val="22"/>
        </w:rPr>
        <w:t>Individualized objectives will be determined with the internship supervisor on site.  The forms for these objectives can be found attached to the syllabus.</w:t>
      </w:r>
    </w:p>
    <w:p w14:paraId="5D579528" w14:textId="77777777" w:rsidR="000640C1" w:rsidRPr="000640C1" w:rsidRDefault="000640C1" w:rsidP="00063E85">
      <w:pPr>
        <w:jc w:val="center"/>
        <w:rPr>
          <w:rFonts w:cs="Times New Roman"/>
          <w:b/>
          <w:sz w:val="22"/>
          <w:szCs w:val="22"/>
        </w:rPr>
      </w:pPr>
    </w:p>
    <w:p w14:paraId="22310F28" w14:textId="62545E0E" w:rsidR="00063E85" w:rsidRPr="000640C1" w:rsidRDefault="00200DC9" w:rsidP="00823BB4">
      <w:pPr>
        <w:jc w:val="center"/>
        <w:rPr>
          <w:rFonts w:cs="Times New Roman"/>
          <w:b/>
          <w:sz w:val="22"/>
          <w:szCs w:val="22"/>
        </w:rPr>
      </w:pPr>
      <w:r w:rsidRPr="000640C1">
        <w:rPr>
          <w:rFonts w:cs="Times New Roman"/>
          <w:b/>
          <w:sz w:val="22"/>
          <w:szCs w:val="22"/>
        </w:rPr>
        <w:t xml:space="preserve">COURSE CONTENT AND SCHEDULE: </w:t>
      </w:r>
      <w:r w:rsidR="00F85565">
        <w:rPr>
          <w:rFonts w:cs="Times New Roman"/>
          <w:b/>
          <w:sz w:val="22"/>
          <w:szCs w:val="22"/>
        </w:rPr>
        <w:t>SUMMER</w:t>
      </w:r>
      <w:r w:rsidR="00F85565" w:rsidRPr="000640C1">
        <w:rPr>
          <w:rFonts w:cs="Times New Roman"/>
          <w:b/>
          <w:sz w:val="22"/>
          <w:szCs w:val="22"/>
        </w:rPr>
        <w:t xml:space="preserve"> </w:t>
      </w:r>
      <w:r w:rsidR="0030677E" w:rsidRPr="000640C1">
        <w:rPr>
          <w:rFonts w:cs="Times New Roman"/>
          <w:b/>
          <w:sz w:val="22"/>
          <w:szCs w:val="22"/>
        </w:rPr>
        <w:t>2025</w:t>
      </w:r>
    </w:p>
    <w:p w14:paraId="4F1F2D53" w14:textId="77777777" w:rsidR="00063E85" w:rsidRPr="000640C1"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01"/>
        <w:gridCol w:w="3690"/>
        <w:gridCol w:w="3865"/>
      </w:tblGrid>
      <w:tr w:rsidR="00C70CCA" w:rsidRPr="000640C1" w14:paraId="46BA670F" w14:textId="3BC849F4" w:rsidTr="006A45E2">
        <w:tc>
          <w:tcPr>
            <w:tcW w:w="794" w:type="dxa"/>
            <w:shd w:val="clear" w:color="auto" w:fill="DAE9F7" w:themeFill="text2" w:themeFillTint="1A"/>
          </w:tcPr>
          <w:p w14:paraId="6BD0495F" w14:textId="77777777" w:rsidR="00C70CCA" w:rsidRPr="000640C1" w:rsidRDefault="00C70CCA" w:rsidP="00AD25DC">
            <w:pPr>
              <w:rPr>
                <w:rFonts w:cs="Arial"/>
                <w:b/>
                <w:bCs/>
                <w:sz w:val="22"/>
                <w:szCs w:val="22"/>
              </w:rPr>
            </w:pPr>
            <w:r w:rsidRPr="000640C1">
              <w:rPr>
                <w:rFonts w:cs="Arial"/>
                <w:b/>
                <w:bCs/>
                <w:sz w:val="22"/>
                <w:szCs w:val="22"/>
              </w:rPr>
              <w:t>Week</w:t>
            </w:r>
          </w:p>
        </w:tc>
        <w:tc>
          <w:tcPr>
            <w:tcW w:w="1001" w:type="dxa"/>
            <w:shd w:val="clear" w:color="auto" w:fill="DAE9F7" w:themeFill="text2" w:themeFillTint="1A"/>
          </w:tcPr>
          <w:p w14:paraId="309BA338" w14:textId="77777777" w:rsidR="00C70CCA" w:rsidRPr="000640C1" w:rsidRDefault="00C70CCA" w:rsidP="00AD25DC">
            <w:pPr>
              <w:rPr>
                <w:rFonts w:cs="Arial"/>
                <w:b/>
                <w:bCs/>
                <w:sz w:val="22"/>
                <w:szCs w:val="22"/>
              </w:rPr>
            </w:pPr>
            <w:r w:rsidRPr="000640C1">
              <w:rPr>
                <w:rFonts w:cs="Arial"/>
                <w:b/>
                <w:bCs/>
                <w:sz w:val="22"/>
                <w:szCs w:val="22"/>
              </w:rPr>
              <w:t>Dates</w:t>
            </w:r>
          </w:p>
        </w:tc>
        <w:tc>
          <w:tcPr>
            <w:tcW w:w="3690" w:type="dxa"/>
            <w:shd w:val="clear" w:color="auto" w:fill="DAE9F7" w:themeFill="text2" w:themeFillTint="1A"/>
          </w:tcPr>
          <w:p w14:paraId="5DD16FC9" w14:textId="77777777" w:rsidR="00C70CCA" w:rsidRPr="000640C1" w:rsidRDefault="00C70CCA" w:rsidP="00AD25DC">
            <w:pPr>
              <w:rPr>
                <w:rFonts w:cs="Arial"/>
                <w:b/>
                <w:bCs/>
                <w:sz w:val="22"/>
                <w:szCs w:val="22"/>
              </w:rPr>
            </w:pPr>
            <w:r w:rsidRPr="000640C1">
              <w:rPr>
                <w:rFonts w:cs="Arial"/>
                <w:b/>
                <w:bCs/>
                <w:sz w:val="22"/>
                <w:szCs w:val="22"/>
              </w:rPr>
              <w:t>Assignment/Activities</w:t>
            </w:r>
          </w:p>
        </w:tc>
        <w:tc>
          <w:tcPr>
            <w:tcW w:w="3865" w:type="dxa"/>
            <w:shd w:val="clear" w:color="auto" w:fill="DAE9F7" w:themeFill="text2" w:themeFillTint="1A"/>
          </w:tcPr>
          <w:p w14:paraId="0DC9F4BA" w14:textId="5557F6F9" w:rsidR="00C70CCA" w:rsidRPr="000640C1" w:rsidRDefault="00C70CCA" w:rsidP="00AD25DC">
            <w:pPr>
              <w:rPr>
                <w:rFonts w:cs="Arial"/>
                <w:b/>
                <w:bCs/>
                <w:sz w:val="22"/>
                <w:szCs w:val="22"/>
              </w:rPr>
            </w:pPr>
            <w:r w:rsidRPr="000640C1">
              <w:rPr>
                <w:rFonts w:cs="Arial"/>
                <w:b/>
                <w:bCs/>
                <w:sz w:val="22"/>
                <w:szCs w:val="22"/>
              </w:rPr>
              <w:t>Reading/Assignments</w:t>
            </w:r>
          </w:p>
        </w:tc>
      </w:tr>
      <w:tr w:rsidR="00C70CCA" w:rsidRPr="000640C1" w14:paraId="42832441" w14:textId="17BE4A4E" w:rsidTr="006A45E2">
        <w:tc>
          <w:tcPr>
            <w:tcW w:w="794" w:type="dxa"/>
          </w:tcPr>
          <w:p w14:paraId="781079A5" w14:textId="77777777" w:rsidR="00C70CCA" w:rsidRPr="000640C1" w:rsidRDefault="00C70CCA" w:rsidP="00AD25DC">
            <w:pPr>
              <w:rPr>
                <w:rFonts w:cs="Arial"/>
                <w:sz w:val="22"/>
                <w:szCs w:val="22"/>
              </w:rPr>
            </w:pPr>
            <w:r w:rsidRPr="000640C1">
              <w:rPr>
                <w:rFonts w:cs="Arial"/>
                <w:sz w:val="22"/>
                <w:szCs w:val="22"/>
              </w:rPr>
              <w:t>1</w:t>
            </w:r>
          </w:p>
        </w:tc>
        <w:tc>
          <w:tcPr>
            <w:tcW w:w="1001" w:type="dxa"/>
          </w:tcPr>
          <w:p w14:paraId="2B17AEEC" w14:textId="12A8DDD3" w:rsidR="00C70CCA" w:rsidRPr="000640C1" w:rsidRDefault="004C00F7" w:rsidP="00AD25DC">
            <w:pPr>
              <w:rPr>
                <w:rFonts w:cs="Arial"/>
                <w:sz w:val="22"/>
                <w:szCs w:val="22"/>
              </w:rPr>
            </w:pPr>
            <w:r>
              <w:rPr>
                <w:rFonts w:cs="Arial"/>
                <w:sz w:val="22"/>
                <w:szCs w:val="22"/>
              </w:rPr>
              <w:t>5/19 – 5/23</w:t>
            </w:r>
          </w:p>
        </w:tc>
        <w:tc>
          <w:tcPr>
            <w:tcW w:w="3690" w:type="dxa"/>
          </w:tcPr>
          <w:p w14:paraId="469E5080" w14:textId="239B79E8" w:rsidR="000640C1" w:rsidRPr="000640C1" w:rsidRDefault="0002192B" w:rsidP="00C70CCA">
            <w:pPr>
              <w:rPr>
                <w:rFonts w:cs="Arial"/>
                <w:sz w:val="22"/>
                <w:szCs w:val="22"/>
              </w:rPr>
            </w:pPr>
            <w:r w:rsidRPr="0002192B">
              <w:rPr>
                <w:rFonts w:cs="Arial"/>
                <w:sz w:val="22"/>
                <w:szCs w:val="22"/>
              </w:rPr>
              <w:t>Syllabus uploaded to Canvas</w:t>
            </w:r>
          </w:p>
        </w:tc>
        <w:tc>
          <w:tcPr>
            <w:tcW w:w="3865" w:type="dxa"/>
          </w:tcPr>
          <w:p w14:paraId="7A3557CB" w14:textId="3BEED5C4" w:rsidR="00100F63" w:rsidRPr="00100F63" w:rsidRDefault="008D362A" w:rsidP="00C70CCA">
            <w:pPr>
              <w:rPr>
                <w:rFonts w:cs="Arial"/>
                <w:b/>
                <w:bCs/>
                <w:sz w:val="22"/>
                <w:szCs w:val="22"/>
              </w:rPr>
            </w:pPr>
            <w:r>
              <w:rPr>
                <w:rFonts w:cs="Arial"/>
                <w:b/>
                <w:bCs/>
                <w:sz w:val="22"/>
                <w:szCs w:val="22"/>
              </w:rPr>
              <w:t xml:space="preserve">Internship </w:t>
            </w:r>
            <w:r w:rsidR="006A45E2">
              <w:rPr>
                <w:rFonts w:cs="Arial"/>
                <w:b/>
                <w:bCs/>
                <w:sz w:val="22"/>
                <w:szCs w:val="22"/>
              </w:rPr>
              <w:t>Proposal Form</w:t>
            </w:r>
            <w:r>
              <w:rPr>
                <w:rFonts w:cs="Arial"/>
                <w:b/>
                <w:bCs/>
                <w:sz w:val="22"/>
                <w:szCs w:val="22"/>
              </w:rPr>
              <w:t xml:space="preserve"> Due</w:t>
            </w:r>
            <w:r w:rsidR="00BD2CBC">
              <w:rPr>
                <w:rFonts w:cs="Arial"/>
                <w:b/>
                <w:bCs/>
                <w:sz w:val="22"/>
                <w:szCs w:val="22"/>
              </w:rPr>
              <w:t xml:space="preserve"> 5/23</w:t>
            </w:r>
          </w:p>
        </w:tc>
      </w:tr>
      <w:tr w:rsidR="00C70CCA" w:rsidRPr="000640C1" w14:paraId="286BF266" w14:textId="6B75EF32" w:rsidTr="006A45E2">
        <w:tc>
          <w:tcPr>
            <w:tcW w:w="794" w:type="dxa"/>
          </w:tcPr>
          <w:p w14:paraId="3C129EB7" w14:textId="77777777" w:rsidR="00C70CCA" w:rsidRPr="000640C1" w:rsidRDefault="00C70CCA" w:rsidP="00AD25DC">
            <w:pPr>
              <w:rPr>
                <w:rFonts w:cs="Arial"/>
                <w:sz w:val="22"/>
                <w:szCs w:val="22"/>
              </w:rPr>
            </w:pPr>
            <w:r w:rsidRPr="000640C1">
              <w:rPr>
                <w:rFonts w:cs="Arial"/>
                <w:sz w:val="22"/>
                <w:szCs w:val="22"/>
              </w:rPr>
              <w:t>2</w:t>
            </w:r>
          </w:p>
        </w:tc>
        <w:tc>
          <w:tcPr>
            <w:tcW w:w="1001" w:type="dxa"/>
          </w:tcPr>
          <w:p w14:paraId="315FA8CD" w14:textId="17AFB3E9" w:rsidR="00C70CCA" w:rsidRPr="000640C1" w:rsidRDefault="004C00F7" w:rsidP="00AD25DC">
            <w:pPr>
              <w:rPr>
                <w:rFonts w:cs="Arial"/>
                <w:sz w:val="22"/>
                <w:szCs w:val="22"/>
              </w:rPr>
            </w:pPr>
            <w:r>
              <w:rPr>
                <w:rFonts w:cs="Arial"/>
                <w:sz w:val="22"/>
                <w:szCs w:val="22"/>
              </w:rPr>
              <w:t>5/26 – 5/30</w:t>
            </w:r>
          </w:p>
        </w:tc>
        <w:tc>
          <w:tcPr>
            <w:tcW w:w="3690" w:type="dxa"/>
          </w:tcPr>
          <w:p w14:paraId="754D8EDD" w14:textId="424F2694" w:rsidR="008D362A" w:rsidRPr="000640C1" w:rsidRDefault="008D362A" w:rsidP="008D362A">
            <w:pPr>
              <w:rPr>
                <w:rFonts w:cs="Arial"/>
                <w:b/>
                <w:bCs/>
                <w:sz w:val="22"/>
                <w:szCs w:val="22"/>
              </w:rPr>
            </w:pPr>
            <w:r>
              <w:rPr>
                <w:rFonts w:cs="Arial"/>
                <w:b/>
                <w:bCs/>
                <w:sz w:val="22"/>
                <w:szCs w:val="22"/>
              </w:rPr>
              <w:t xml:space="preserve">5/26 </w:t>
            </w:r>
            <w:r w:rsidRPr="000640C1">
              <w:rPr>
                <w:rFonts w:cs="Arial"/>
                <w:b/>
                <w:bCs/>
                <w:sz w:val="22"/>
                <w:szCs w:val="22"/>
              </w:rPr>
              <w:t xml:space="preserve">- </w:t>
            </w:r>
            <w:r>
              <w:rPr>
                <w:rFonts w:cs="Arial"/>
                <w:b/>
                <w:bCs/>
                <w:sz w:val="22"/>
                <w:szCs w:val="22"/>
              </w:rPr>
              <w:t>Memorial</w:t>
            </w:r>
            <w:r w:rsidRPr="008D362A">
              <w:rPr>
                <w:rFonts w:cs="Arial"/>
                <w:b/>
                <w:bCs/>
                <w:sz w:val="22"/>
                <w:szCs w:val="22"/>
              </w:rPr>
              <w:t xml:space="preserve"> Day</w:t>
            </w:r>
          </w:p>
          <w:p w14:paraId="3DDB7D8A" w14:textId="43B04B7F" w:rsidR="00C70CCA" w:rsidRPr="000640C1" w:rsidRDefault="008D362A" w:rsidP="00AD25DC">
            <w:pPr>
              <w:rPr>
                <w:rFonts w:cs="Arial"/>
                <w:sz w:val="22"/>
                <w:szCs w:val="22"/>
              </w:rPr>
            </w:pPr>
            <w:r w:rsidRPr="006A45E2">
              <w:rPr>
                <w:rFonts w:cs="Arial"/>
                <w:sz w:val="22"/>
                <w:szCs w:val="22"/>
                <w:highlight w:val="cyan"/>
              </w:rPr>
              <w:t>Zoom Meeting</w:t>
            </w:r>
          </w:p>
        </w:tc>
        <w:tc>
          <w:tcPr>
            <w:tcW w:w="3865" w:type="dxa"/>
          </w:tcPr>
          <w:p w14:paraId="2ECF6119" w14:textId="77777777" w:rsidR="00100F63" w:rsidRDefault="008B6D5C" w:rsidP="00100F63">
            <w:pPr>
              <w:rPr>
                <w:rFonts w:cs="Arial"/>
                <w:b/>
                <w:bCs/>
                <w:sz w:val="22"/>
                <w:szCs w:val="22"/>
              </w:rPr>
            </w:pPr>
            <w:r>
              <w:rPr>
                <w:rFonts w:cs="Arial"/>
                <w:b/>
                <w:bCs/>
                <w:sz w:val="22"/>
                <w:szCs w:val="22"/>
              </w:rPr>
              <w:t xml:space="preserve">Objective </w:t>
            </w:r>
            <w:r w:rsidR="006A45E2">
              <w:rPr>
                <w:rFonts w:cs="Arial"/>
                <w:b/>
                <w:bCs/>
                <w:sz w:val="22"/>
                <w:szCs w:val="22"/>
              </w:rPr>
              <w:t>F</w:t>
            </w:r>
            <w:r>
              <w:rPr>
                <w:rFonts w:cs="Arial"/>
                <w:b/>
                <w:bCs/>
                <w:sz w:val="22"/>
                <w:szCs w:val="22"/>
              </w:rPr>
              <w:t xml:space="preserve">orm </w:t>
            </w:r>
            <w:r w:rsidR="006A45E2">
              <w:rPr>
                <w:rFonts w:cs="Arial"/>
                <w:b/>
                <w:bCs/>
                <w:sz w:val="22"/>
                <w:szCs w:val="22"/>
              </w:rPr>
              <w:t>D</w:t>
            </w:r>
            <w:r>
              <w:rPr>
                <w:rFonts w:cs="Arial"/>
                <w:b/>
                <w:bCs/>
                <w:sz w:val="22"/>
                <w:szCs w:val="22"/>
              </w:rPr>
              <w:t>ue</w:t>
            </w:r>
            <w:r w:rsidR="006A45E2">
              <w:rPr>
                <w:rFonts w:cs="Arial"/>
                <w:b/>
                <w:bCs/>
                <w:sz w:val="22"/>
                <w:szCs w:val="22"/>
              </w:rPr>
              <w:t xml:space="preserve"> 5/30</w:t>
            </w:r>
          </w:p>
          <w:p w14:paraId="26663319" w14:textId="6EACBA46" w:rsidR="006A45E2" w:rsidRPr="00100F63" w:rsidRDefault="006A45E2" w:rsidP="00100F63">
            <w:pPr>
              <w:rPr>
                <w:rFonts w:cs="Arial"/>
                <w:b/>
                <w:bCs/>
                <w:sz w:val="22"/>
                <w:szCs w:val="22"/>
              </w:rPr>
            </w:pPr>
            <w:r>
              <w:rPr>
                <w:rFonts w:cs="Arial"/>
                <w:b/>
                <w:bCs/>
                <w:sz w:val="22"/>
                <w:szCs w:val="22"/>
              </w:rPr>
              <w:t>Weekly Journal #1 Due</w:t>
            </w:r>
          </w:p>
        </w:tc>
      </w:tr>
      <w:tr w:rsidR="00C70CCA" w:rsidRPr="000640C1" w14:paraId="7015DEE5" w14:textId="39C30925" w:rsidTr="006A45E2">
        <w:tc>
          <w:tcPr>
            <w:tcW w:w="794" w:type="dxa"/>
          </w:tcPr>
          <w:p w14:paraId="503EEFAC" w14:textId="77777777" w:rsidR="00C70CCA" w:rsidRPr="000640C1" w:rsidRDefault="00C70CCA" w:rsidP="00AD25DC">
            <w:pPr>
              <w:rPr>
                <w:rFonts w:cs="Arial"/>
                <w:sz w:val="22"/>
                <w:szCs w:val="22"/>
              </w:rPr>
            </w:pPr>
            <w:r w:rsidRPr="000640C1">
              <w:rPr>
                <w:rFonts w:cs="Arial"/>
                <w:sz w:val="22"/>
                <w:szCs w:val="22"/>
              </w:rPr>
              <w:t>3</w:t>
            </w:r>
          </w:p>
        </w:tc>
        <w:tc>
          <w:tcPr>
            <w:tcW w:w="1001" w:type="dxa"/>
          </w:tcPr>
          <w:p w14:paraId="197D714E" w14:textId="5333B58F" w:rsidR="00C70CCA" w:rsidRPr="000640C1" w:rsidRDefault="004C00F7" w:rsidP="00AD25DC">
            <w:pPr>
              <w:rPr>
                <w:rFonts w:cs="Arial"/>
                <w:sz w:val="22"/>
                <w:szCs w:val="22"/>
              </w:rPr>
            </w:pPr>
            <w:r>
              <w:rPr>
                <w:rFonts w:cs="Arial"/>
                <w:sz w:val="22"/>
                <w:szCs w:val="22"/>
              </w:rPr>
              <w:t>6/2 – 6/6</w:t>
            </w:r>
          </w:p>
        </w:tc>
        <w:tc>
          <w:tcPr>
            <w:tcW w:w="3690" w:type="dxa"/>
          </w:tcPr>
          <w:p w14:paraId="7FF834FE" w14:textId="34F95479" w:rsidR="00E14B64" w:rsidRPr="000640C1" w:rsidRDefault="00E14B64" w:rsidP="00E14B64">
            <w:pPr>
              <w:rPr>
                <w:rFonts w:cs="Arial"/>
                <w:sz w:val="22"/>
                <w:szCs w:val="22"/>
              </w:rPr>
            </w:pPr>
          </w:p>
        </w:tc>
        <w:tc>
          <w:tcPr>
            <w:tcW w:w="3865" w:type="dxa"/>
          </w:tcPr>
          <w:p w14:paraId="0A4299BA" w14:textId="716D41B1" w:rsidR="00E14B64" w:rsidRPr="00100F63" w:rsidRDefault="006A45E2" w:rsidP="00AD25DC">
            <w:pPr>
              <w:rPr>
                <w:rFonts w:cs="Arial"/>
                <w:b/>
                <w:bCs/>
                <w:sz w:val="22"/>
                <w:szCs w:val="22"/>
              </w:rPr>
            </w:pPr>
            <w:r>
              <w:rPr>
                <w:rFonts w:cs="Arial"/>
                <w:b/>
                <w:bCs/>
                <w:sz w:val="22"/>
                <w:szCs w:val="22"/>
              </w:rPr>
              <w:t>Weekly Journal #</w:t>
            </w:r>
            <w:r>
              <w:rPr>
                <w:rFonts w:cs="Arial"/>
                <w:b/>
                <w:bCs/>
                <w:sz w:val="22"/>
                <w:szCs w:val="22"/>
              </w:rPr>
              <w:t>2</w:t>
            </w:r>
            <w:r>
              <w:rPr>
                <w:rFonts w:cs="Arial"/>
                <w:b/>
                <w:bCs/>
                <w:sz w:val="22"/>
                <w:szCs w:val="22"/>
              </w:rPr>
              <w:t xml:space="preserve"> Due</w:t>
            </w:r>
          </w:p>
        </w:tc>
      </w:tr>
      <w:tr w:rsidR="00C70CCA" w:rsidRPr="000640C1" w14:paraId="307E6C20" w14:textId="38101A69" w:rsidTr="006A45E2">
        <w:tc>
          <w:tcPr>
            <w:tcW w:w="794" w:type="dxa"/>
          </w:tcPr>
          <w:p w14:paraId="1214E351" w14:textId="77777777" w:rsidR="00C70CCA" w:rsidRPr="000640C1" w:rsidRDefault="00C70CCA" w:rsidP="00AD25DC">
            <w:pPr>
              <w:rPr>
                <w:rFonts w:cs="Arial"/>
                <w:sz w:val="22"/>
                <w:szCs w:val="22"/>
              </w:rPr>
            </w:pPr>
            <w:r w:rsidRPr="000640C1">
              <w:rPr>
                <w:rFonts w:cs="Arial"/>
                <w:sz w:val="22"/>
                <w:szCs w:val="22"/>
              </w:rPr>
              <w:t>4</w:t>
            </w:r>
          </w:p>
        </w:tc>
        <w:tc>
          <w:tcPr>
            <w:tcW w:w="1001" w:type="dxa"/>
          </w:tcPr>
          <w:p w14:paraId="46615219" w14:textId="44B94250" w:rsidR="00C70CCA" w:rsidRPr="000640C1" w:rsidRDefault="004C00F7" w:rsidP="00AD25DC">
            <w:pPr>
              <w:rPr>
                <w:rFonts w:cs="Arial"/>
                <w:sz w:val="22"/>
                <w:szCs w:val="22"/>
              </w:rPr>
            </w:pPr>
            <w:r>
              <w:rPr>
                <w:rFonts w:cs="Arial"/>
                <w:sz w:val="22"/>
                <w:szCs w:val="22"/>
              </w:rPr>
              <w:t>6/9 – 6/13</w:t>
            </w:r>
          </w:p>
        </w:tc>
        <w:tc>
          <w:tcPr>
            <w:tcW w:w="3690" w:type="dxa"/>
          </w:tcPr>
          <w:p w14:paraId="1E97615A" w14:textId="5C2A844A" w:rsidR="00C70CCA" w:rsidRPr="000640C1" w:rsidRDefault="00C70CCA" w:rsidP="00AD25DC">
            <w:pPr>
              <w:rPr>
                <w:rFonts w:cs="Arial"/>
                <w:sz w:val="22"/>
                <w:szCs w:val="22"/>
              </w:rPr>
            </w:pPr>
          </w:p>
        </w:tc>
        <w:tc>
          <w:tcPr>
            <w:tcW w:w="3865" w:type="dxa"/>
          </w:tcPr>
          <w:p w14:paraId="5CD1FD91" w14:textId="0A47DE84" w:rsidR="00E14B64" w:rsidRPr="00100F63" w:rsidRDefault="006A45E2" w:rsidP="00AD25DC">
            <w:pPr>
              <w:rPr>
                <w:rFonts w:cs="Arial"/>
                <w:b/>
                <w:bCs/>
                <w:sz w:val="22"/>
                <w:szCs w:val="22"/>
              </w:rPr>
            </w:pPr>
            <w:r>
              <w:rPr>
                <w:rFonts w:cs="Arial"/>
                <w:b/>
                <w:bCs/>
                <w:sz w:val="22"/>
                <w:szCs w:val="22"/>
              </w:rPr>
              <w:t>Weekly Journal #</w:t>
            </w:r>
            <w:r>
              <w:rPr>
                <w:rFonts w:cs="Arial"/>
                <w:b/>
                <w:bCs/>
                <w:sz w:val="22"/>
                <w:szCs w:val="22"/>
              </w:rPr>
              <w:t>3</w:t>
            </w:r>
            <w:r>
              <w:rPr>
                <w:rFonts w:cs="Arial"/>
                <w:b/>
                <w:bCs/>
                <w:sz w:val="22"/>
                <w:szCs w:val="22"/>
              </w:rPr>
              <w:t xml:space="preserve"> Due</w:t>
            </w:r>
          </w:p>
        </w:tc>
      </w:tr>
      <w:tr w:rsidR="00E14B64" w:rsidRPr="000640C1" w14:paraId="142F3C54" w14:textId="7EF99231" w:rsidTr="006A45E2">
        <w:tc>
          <w:tcPr>
            <w:tcW w:w="794" w:type="dxa"/>
          </w:tcPr>
          <w:p w14:paraId="7D06C477" w14:textId="77777777" w:rsidR="00E14B64" w:rsidRPr="000640C1" w:rsidRDefault="00E14B64" w:rsidP="00E14B64">
            <w:pPr>
              <w:rPr>
                <w:rFonts w:cs="Arial"/>
                <w:sz w:val="22"/>
                <w:szCs w:val="22"/>
              </w:rPr>
            </w:pPr>
            <w:r w:rsidRPr="000640C1">
              <w:rPr>
                <w:rFonts w:cs="Arial"/>
                <w:sz w:val="22"/>
                <w:szCs w:val="22"/>
              </w:rPr>
              <w:t>5</w:t>
            </w:r>
          </w:p>
        </w:tc>
        <w:tc>
          <w:tcPr>
            <w:tcW w:w="1001" w:type="dxa"/>
          </w:tcPr>
          <w:p w14:paraId="07ABF5F5" w14:textId="1727BFBC" w:rsidR="00E14B64" w:rsidRPr="000640C1" w:rsidRDefault="004C00F7" w:rsidP="00E14B64">
            <w:pPr>
              <w:rPr>
                <w:rFonts w:cs="Arial"/>
                <w:sz w:val="22"/>
                <w:szCs w:val="22"/>
              </w:rPr>
            </w:pPr>
            <w:r>
              <w:rPr>
                <w:rFonts w:cs="Arial"/>
                <w:sz w:val="22"/>
                <w:szCs w:val="22"/>
              </w:rPr>
              <w:t>6/16 – 6/20</w:t>
            </w:r>
          </w:p>
        </w:tc>
        <w:tc>
          <w:tcPr>
            <w:tcW w:w="3690" w:type="dxa"/>
          </w:tcPr>
          <w:p w14:paraId="2E66E393" w14:textId="7187E051" w:rsidR="008D362A" w:rsidRPr="000640C1" w:rsidRDefault="008D362A" w:rsidP="008D362A">
            <w:pPr>
              <w:rPr>
                <w:rFonts w:cs="Arial"/>
                <w:b/>
                <w:bCs/>
                <w:sz w:val="22"/>
                <w:szCs w:val="22"/>
              </w:rPr>
            </w:pPr>
            <w:r>
              <w:rPr>
                <w:rFonts w:cs="Arial"/>
                <w:b/>
                <w:bCs/>
                <w:sz w:val="22"/>
                <w:szCs w:val="22"/>
              </w:rPr>
              <w:t xml:space="preserve">6/19 </w:t>
            </w:r>
            <w:r w:rsidRPr="000640C1">
              <w:rPr>
                <w:rFonts w:cs="Arial"/>
                <w:b/>
                <w:bCs/>
                <w:sz w:val="22"/>
                <w:szCs w:val="22"/>
              </w:rPr>
              <w:t xml:space="preserve">- </w:t>
            </w:r>
            <w:r w:rsidRPr="008D362A">
              <w:rPr>
                <w:rFonts w:cs="Arial"/>
                <w:b/>
                <w:bCs/>
                <w:sz w:val="22"/>
                <w:szCs w:val="22"/>
              </w:rPr>
              <w:t>Juneteenth Holiday</w:t>
            </w:r>
          </w:p>
          <w:p w14:paraId="6B075AB2" w14:textId="6621FF05" w:rsidR="003B0AAD" w:rsidRPr="000640C1" w:rsidRDefault="003B0AAD" w:rsidP="00E14B64">
            <w:pPr>
              <w:rPr>
                <w:rFonts w:cs="Arial"/>
                <w:sz w:val="22"/>
                <w:szCs w:val="22"/>
              </w:rPr>
            </w:pPr>
          </w:p>
        </w:tc>
        <w:tc>
          <w:tcPr>
            <w:tcW w:w="3865" w:type="dxa"/>
          </w:tcPr>
          <w:p w14:paraId="476A5EEE" w14:textId="0DAFD16B" w:rsidR="00E14B64" w:rsidRPr="00100F63" w:rsidRDefault="006A45E2" w:rsidP="00E14B64">
            <w:pPr>
              <w:rPr>
                <w:rFonts w:cs="Arial"/>
                <w:b/>
                <w:bCs/>
                <w:sz w:val="22"/>
                <w:szCs w:val="22"/>
              </w:rPr>
            </w:pPr>
            <w:r>
              <w:rPr>
                <w:rFonts w:cs="Arial"/>
                <w:b/>
                <w:bCs/>
                <w:sz w:val="22"/>
                <w:szCs w:val="22"/>
              </w:rPr>
              <w:t>Weekly Journal #</w:t>
            </w:r>
            <w:r>
              <w:rPr>
                <w:rFonts w:cs="Arial"/>
                <w:b/>
                <w:bCs/>
                <w:sz w:val="22"/>
                <w:szCs w:val="22"/>
              </w:rPr>
              <w:t>4</w:t>
            </w:r>
            <w:r>
              <w:rPr>
                <w:rFonts w:cs="Arial"/>
                <w:b/>
                <w:bCs/>
                <w:sz w:val="22"/>
                <w:szCs w:val="22"/>
              </w:rPr>
              <w:t xml:space="preserve"> Due</w:t>
            </w:r>
          </w:p>
        </w:tc>
      </w:tr>
      <w:tr w:rsidR="003B0AAD" w:rsidRPr="000640C1" w14:paraId="5BE69EFA" w14:textId="56C8B77C" w:rsidTr="006A45E2">
        <w:tc>
          <w:tcPr>
            <w:tcW w:w="794" w:type="dxa"/>
          </w:tcPr>
          <w:p w14:paraId="732A1816" w14:textId="77777777" w:rsidR="003B0AAD" w:rsidRPr="000640C1" w:rsidRDefault="003B0AAD" w:rsidP="003B0AAD">
            <w:pPr>
              <w:rPr>
                <w:rFonts w:cs="Arial"/>
                <w:sz w:val="22"/>
                <w:szCs w:val="22"/>
              </w:rPr>
            </w:pPr>
            <w:r w:rsidRPr="000640C1">
              <w:rPr>
                <w:rFonts w:cs="Arial"/>
                <w:sz w:val="22"/>
                <w:szCs w:val="22"/>
              </w:rPr>
              <w:t>6</w:t>
            </w:r>
          </w:p>
        </w:tc>
        <w:tc>
          <w:tcPr>
            <w:tcW w:w="1001" w:type="dxa"/>
          </w:tcPr>
          <w:p w14:paraId="30EAFF53" w14:textId="1961DDF9" w:rsidR="003B0AAD" w:rsidRPr="000640C1" w:rsidRDefault="004C00F7" w:rsidP="003B0AAD">
            <w:pPr>
              <w:rPr>
                <w:rFonts w:cs="Arial"/>
                <w:sz w:val="22"/>
                <w:szCs w:val="22"/>
              </w:rPr>
            </w:pPr>
            <w:r>
              <w:rPr>
                <w:rFonts w:cs="Arial"/>
                <w:sz w:val="22"/>
                <w:szCs w:val="22"/>
              </w:rPr>
              <w:t>6/23 – 6/27</w:t>
            </w:r>
          </w:p>
        </w:tc>
        <w:tc>
          <w:tcPr>
            <w:tcW w:w="3690" w:type="dxa"/>
          </w:tcPr>
          <w:p w14:paraId="4251EC64" w14:textId="01C43549" w:rsidR="003B0AAD" w:rsidRPr="000640C1" w:rsidRDefault="003B0AAD" w:rsidP="003B0AAD">
            <w:pPr>
              <w:rPr>
                <w:rFonts w:cs="Arial"/>
                <w:sz w:val="22"/>
                <w:szCs w:val="22"/>
              </w:rPr>
            </w:pPr>
          </w:p>
        </w:tc>
        <w:tc>
          <w:tcPr>
            <w:tcW w:w="3865" w:type="dxa"/>
          </w:tcPr>
          <w:p w14:paraId="4903F75A" w14:textId="194360B9" w:rsidR="003B0AAD" w:rsidRDefault="008B6D5C" w:rsidP="003B0AAD">
            <w:pPr>
              <w:rPr>
                <w:rFonts w:cs="Arial"/>
                <w:b/>
                <w:bCs/>
                <w:sz w:val="22"/>
                <w:szCs w:val="22"/>
              </w:rPr>
            </w:pPr>
            <w:r>
              <w:rPr>
                <w:rFonts w:cs="Arial"/>
                <w:b/>
                <w:bCs/>
                <w:sz w:val="22"/>
                <w:szCs w:val="22"/>
              </w:rPr>
              <w:t xml:space="preserve">Midterm Log Signed </w:t>
            </w:r>
            <w:r w:rsidR="006A45E2">
              <w:rPr>
                <w:rFonts w:cs="Arial"/>
                <w:b/>
                <w:bCs/>
                <w:sz w:val="22"/>
                <w:szCs w:val="22"/>
              </w:rPr>
              <w:t>b</w:t>
            </w:r>
            <w:r>
              <w:rPr>
                <w:rFonts w:cs="Arial"/>
                <w:b/>
                <w:bCs/>
                <w:sz w:val="22"/>
                <w:szCs w:val="22"/>
              </w:rPr>
              <w:t>y Supervisor Due</w:t>
            </w:r>
            <w:r w:rsidR="006A45E2">
              <w:rPr>
                <w:rFonts w:cs="Arial"/>
                <w:b/>
                <w:bCs/>
                <w:sz w:val="22"/>
                <w:szCs w:val="22"/>
              </w:rPr>
              <w:t xml:space="preserve"> 6/27</w:t>
            </w:r>
          </w:p>
          <w:p w14:paraId="6D3406E1" w14:textId="3407014B" w:rsidR="006A45E2" w:rsidRPr="00100F63" w:rsidRDefault="006A45E2" w:rsidP="003B0AAD">
            <w:pPr>
              <w:rPr>
                <w:rFonts w:cs="Arial"/>
                <w:b/>
                <w:bCs/>
                <w:sz w:val="22"/>
                <w:szCs w:val="22"/>
              </w:rPr>
            </w:pPr>
            <w:r>
              <w:rPr>
                <w:rFonts w:cs="Arial"/>
                <w:b/>
                <w:bCs/>
                <w:sz w:val="22"/>
                <w:szCs w:val="22"/>
              </w:rPr>
              <w:t>Weekly Journal #</w:t>
            </w:r>
            <w:r>
              <w:rPr>
                <w:rFonts w:cs="Arial"/>
                <w:b/>
                <w:bCs/>
                <w:sz w:val="22"/>
                <w:szCs w:val="22"/>
              </w:rPr>
              <w:t>5</w:t>
            </w:r>
            <w:r>
              <w:rPr>
                <w:rFonts w:cs="Arial"/>
                <w:b/>
                <w:bCs/>
                <w:sz w:val="22"/>
                <w:szCs w:val="22"/>
              </w:rPr>
              <w:t xml:space="preserve"> Due</w:t>
            </w:r>
          </w:p>
        </w:tc>
      </w:tr>
      <w:tr w:rsidR="003B0AAD" w:rsidRPr="000640C1" w14:paraId="3CB0CCE7" w14:textId="7FF8E916" w:rsidTr="006A45E2">
        <w:trPr>
          <w:trHeight w:val="422"/>
        </w:trPr>
        <w:tc>
          <w:tcPr>
            <w:tcW w:w="794" w:type="dxa"/>
          </w:tcPr>
          <w:p w14:paraId="396DD72E" w14:textId="77777777" w:rsidR="003B0AAD" w:rsidRPr="000640C1" w:rsidRDefault="003B0AAD" w:rsidP="003B0AAD">
            <w:pPr>
              <w:rPr>
                <w:rFonts w:cs="Arial"/>
                <w:sz w:val="22"/>
                <w:szCs w:val="22"/>
              </w:rPr>
            </w:pPr>
            <w:r w:rsidRPr="000640C1">
              <w:rPr>
                <w:rFonts w:cs="Arial"/>
                <w:sz w:val="22"/>
                <w:szCs w:val="22"/>
              </w:rPr>
              <w:t>7</w:t>
            </w:r>
          </w:p>
        </w:tc>
        <w:tc>
          <w:tcPr>
            <w:tcW w:w="1001" w:type="dxa"/>
          </w:tcPr>
          <w:p w14:paraId="45E4CAF0" w14:textId="630E5A14" w:rsidR="003B0AAD" w:rsidRPr="000640C1" w:rsidRDefault="004C00F7" w:rsidP="003B0AAD">
            <w:pPr>
              <w:rPr>
                <w:rFonts w:cs="Arial"/>
                <w:sz w:val="22"/>
                <w:szCs w:val="22"/>
              </w:rPr>
            </w:pPr>
            <w:r>
              <w:rPr>
                <w:rFonts w:cs="Arial"/>
                <w:sz w:val="22"/>
                <w:szCs w:val="22"/>
              </w:rPr>
              <w:t>6/30 – 7/4</w:t>
            </w:r>
          </w:p>
        </w:tc>
        <w:tc>
          <w:tcPr>
            <w:tcW w:w="3690" w:type="dxa"/>
          </w:tcPr>
          <w:p w14:paraId="54478FBB" w14:textId="04B57A7E" w:rsidR="008D362A" w:rsidRPr="000640C1" w:rsidRDefault="008D362A" w:rsidP="008D362A">
            <w:pPr>
              <w:rPr>
                <w:rFonts w:cs="Arial"/>
                <w:b/>
                <w:bCs/>
                <w:sz w:val="22"/>
                <w:szCs w:val="22"/>
              </w:rPr>
            </w:pPr>
            <w:r>
              <w:rPr>
                <w:rFonts w:cs="Arial"/>
                <w:b/>
                <w:bCs/>
                <w:sz w:val="22"/>
                <w:szCs w:val="22"/>
              </w:rPr>
              <w:t xml:space="preserve">7/4 </w:t>
            </w:r>
            <w:r w:rsidRPr="000640C1">
              <w:rPr>
                <w:rFonts w:cs="Arial"/>
                <w:b/>
                <w:bCs/>
                <w:sz w:val="22"/>
                <w:szCs w:val="22"/>
              </w:rPr>
              <w:t xml:space="preserve">- </w:t>
            </w:r>
            <w:r w:rsidRPr="008D362A">
              <w:rPr>
                <w:rFonts w:cs="Arial"/>
                <w:b/>
                <w:bCs/>
                <w:sz w:val="22"/>
                <w:szCs w:val="22"/>
              </w:rPr>
              <w:t>Independence Day</w:t>
            </w:r>
          </w:p>
          <w:p w14:paraId="754A411C" w14:textId="5F3CDE40" w:rsidR="003B0AAD" w:rsidRPr="00E14B64" w:rsidRDefault="006A45E2" w:rsidP="003B0AAD">
            <w:pPr>
              <w:rPr>
                <w:rFonts w:cs="Arial"/>
                <w:bCs/>
                <w:sz w:val="22"/>
                <w:szCs w:val="22"/>
              </w:rPr>
            </w:pPr>
            <w:r w:rsidRPr="006A45E2">
              <w:rPr>
                <w:rFonts w:cs="Arial"/>
                <w:sz w:val="22"/>
                <w:szCs w:val="22"/>
                <w:highlight w:val="cyan"/>
              </w:rPr>
              <w:t>Zoom Meeting</w:t>
            </w:r>
          </w:p>
        </w:tc>
        <w:tc>
          <w:tcPr>
            <w:tcW w:w="3865" w:type="dxa"/>
          </w:tcPr>
          <w:p w14:paraId="0B12DADF" w14:textId="4791A308" w:rsidR="003B0AAD" w:rsidRPr="00100F63" w:rsidRDefault="006A45E2" w:rsidP="003B0AAD">
            <w:pPr>
              <w:rPr>
                <w:rFonts w:cs="Arial"/>
                <w:b/>
                <w:bCs/>
                <w:sz w:val="22"/>
                <w:szCs w:val="22"/>
                <w:highlight w:val="yellow"/>
              </w:rPr>
            </w:pPr>
            <w:r>
              <w:rPr>
                <w:rFonts w:cs="Arial"/>
                <w:b/>
                <w:bCs/>
                <w:sz w:val="22"/>
                <w:szCs w:val="22"/>
              </w:rPr>
              <w:t>Weekly Journal #</w:t>
            </w:r>
            <w:r>
              <w:rPr>
                <w:rFonts w:cs="Arial"/>
                <w:b/>
                <w:bCs/>
                <w:sz w:val="22"/>
                <w:szCs w:val="22"/>
              </w:rPr>
              <w:t>6</w:t>
            </w:r>
            <w:r>
              <w:rPr>
                <w:rFonts w:cs="Arial"/>
                <w:b/>
                <w:bCs/>
                <w:sz w:val="22"/>
                <w:szCs w:val="22"/>
              </w:rPr>
              <w:t xml:space="preserve"> Due</w:t>
            </w:r>
          </w:p>
        </w:tc>
      </w:tr>
      <w:tr w:rsidR="003B0AAD" w:rsidRPr="000640C1" w14:paraId="70A97FB4" w14:textId="6D634373" w:rsidTr="006A45E2">
        <w:tc>
          <w:tcPr>
            <w:tcW w:w="794" w:type="dxa"/>
          </w:tcPr>
          <w:p w14:paraId="65B18BF6" w14:textId="77777777" w:rsidR="003B0AAD" w:rsidRPr="000640C1" w:rsidRDefault="003B0AAD" w:rsidP="003B0AAD">
            <w:pPr>
              <w:rPr>
                <w:rFonts w:cs="Arial"/>
                <w:sz w:val="22"/>
                <w:szCs w:val="22"/>
              </w:rPr>
            </w:pPr>
            <w:r w:rsidRPr="000640C1">
              <w:rPr>
                <w:rFonts w:cs="Arial"/>
                <w:sz w:val="22"/>
                <w:szCs w:val="22"/>
              </w:rPr>
              <w:t>8</w:t>
            </w:r>
          </w:p>
        </w:tc>
        <w:tc>
          <w:tcPr>
            <w:tcW w:w="1001" w:type="dxa"/>
          </w:tcPr>
          <w:p w14:paraId="67535899" w14:textId="7C88C7DA" w:rsidR="003B0AAD" w:rsidRPr="000640C1" w:rsidRDefault="004C00F7" w:rsidP="003B0AAD">
            <w:pPr>
              <w:rPr>
                <w:rFonts w:cs="Arial"/>
                <w:sz w:val="22"/>
                <w:szCs w:val="22"/>
              </w:rPr>
            </w:pPr>
            <w:r>
              <w:rPr>
                <w:rFonts w:cs="Arial"/>
                <w:sz w:val="22"/>
                <w:szCs w:val="22"/>
              </w:rPr>
              <w:t>7/7 – 7/11</w:t>
            </w:r>
          </w:p>
        </w:tc>
        <w:tc>
          <w:tcPr>
            <w:tcW w:w="3690" w:type="dxa"/>
          </w:tcPr>
          <w:p w14:paraId="17FA194E" w14:textId="05A43263" w:rsidR="003B0AAD" w:rsidRPr="00100F63" w:rsidRDefault="003B0AAD" w:rsidP="003B0AAD">
            <w:pPr>
              <w:rPr>
                <w:rFonts w:cs="Arial"/>
                <w:b/>
                <w:bCs/>
                <w:sz w:val="22"/>
                <w:szCs w:val="22"/>
              </w:rPr>
            </w:pPr>
          </w:p>
        </w:tc>
        <w:tc>
          <w:tcPr>
            <w:tcW w:w="3865" w:type="dxa"/>
          </w:tcPr>
          <w:p w14:paraId="141F7396" w14:textId="5706DBB7" w:rsidR="003B0AAD" w:rsidRPr="000640C1" w:rsidRDefault="006A45E2" w:rsidP="003B0AAD">
            <w:pPr>
              <w:rPr>
                <w:rFonts w:cs="Arial"/>
                <w:sz w:val="22"/>
                <w:szCs w:val="22"/>
              </w:rPr>
            </w:pPr>
            <w:r>
              <w:rPr>
                <w:rFonts w:cs="Arial"/>
                <w:b/>
                <w:bCs/>
                <w:sz w:val="22"/>
                <w:szCs w:val="22"/>
              </w:rPr>
              <w:t>Weekly Journal #</w:t>
            </w:r>
            <w:r>
              <w:rPr>
                <w:rFonts w:cs="Arial"/>
                <w:b/>
                <w:bCs/>
                <w:sz w:val="22"/>
                <w:szCs w:val="22"/>
              </w:rPr>
              <w:t>7</w:t>
            </w:r>
            <w:r>
              <w:rPr>
                <w:rFonts w:cs="Arial"/>
                <w:b/>
                <w:bCs/>
                <w:sz w:val="22"/>
                <w:szCs w:val="22"/>
              </w:rPr>
              <w:t xml:space="preserve"> Due</w:t>
            </w:r>
          </w:p>
        </w:tc>
      </w:tr>
      <w:tr w:rsidR="003B0AAD" w:rsidRPr="000640C1" w14:paraId="0AA5DA3E" w14:textId="15A20F0C" w:rsidTr="006A45E2">
        <w:tc>
          <w:tcPr>
            <w:tcW w:w="794" w:type="dxa"/>
          </w:tcPr>
          <w:p w14:paraId="31950956" w14:textId="77777777" w:rsidR="003B0AAD" w:rsidRPr="000640C1" w:rsidRDefault="003B0AAD" w:rsidP="003B0AAD">
            <w:pPr>
              <w:rPr>
                <w:rFonts w:cs="Arial"/>
                <w:sz w:val="22"/>
                <w:szCs w:val="22"/>
              </w:rPr>
            </w:pPr>
            <w:r w:rsidRPr="000640C1">
              <w:rPr>
                <w:rFonts w:cs="Arial"/>
                <w:sz w:val="22"/>
                <w:szCs w:val="22"/>
              </w:rPr>
              <w:t>9</w:t>
            </w:r>
          </w:p>
        </w:tc>
        <w:tc>
          <w:tcPr>
            <w:tcW w:w="1001" w:type="dxa"/>
          </w:tcPr>
          <w:p w14:paraId="3D940647" w14:textId="5D51B7A1" w:rsidR="003B0AAD" w:rsidRPr="000640C1" w:rsidRDefault="004C00F7" w:rsidP="003B0AAD">
            <w:pPr>
              <w:rPr>
                <w:rFonts w:cs="Arial"/>
                <w:sz w:val="22"/>
                <w:szCs w:val="22"/>
              </w:rPr>
            </w:pPr>
            <w:r>
              <w:rPr>
                <w:rFonts w:cs="Arial"/>
                <w:sz w:val="22"/>
                <w:szCs w:val="22"/>
              </w:rPr>
              <w:t>7/14 – 7/18</w:t>
            </w:r>
          </w:p>
        </w:tc>
        <w:tc>
          <w:tcPr>
            <w:tcW w:w="3690" w:type="dxa"/>
          </w:tcPr>
          <w:p w14:paraId="72C1AA0E" w14:textId="072DC342" w:rsidR="003B0AAD" w:rsidRPr="000640C1" w:rsidRDefault="003B0AAD" w:rsidP="003B0AAD">
            <w:pPr>
              <w:rPr>
                <w:rFonts w:cs="Arial"/>
                <w:sz w:val="22"/>
                <w:szCs w:val="22"/>
              </w:rPr>
            </w:pPr>
          </w:p>
        </w:tc>
        <w:tc>
          <w:tcPr>
            <w:tcW w:w="3865" w:type="dxa"/>
          </w:tcPr>
          <w:p w14:paraId="0527F2C4" w14:textId="3E012783" w:rsidR="003B0AAD" w:rsidRPr="000640C1" w:rsidRDefault="006A45E2" w:rsidP="003B0AAD">
            <w:pPr>
              <w:rPr>
                <w:rFonts w:cs="Arial"/>
                <w:b/>
                <w:bCs/>
                <w:sz w:val="22"/>
                <w:szCs w:val="22"/>
              </w:rPr>
            </w:pPr>
            <w:r>
              <w:rPr>
                <w:rFonts w:cs="Arial"/>
                <w:b/>
                <w:bCs/>
                <w:sz w:val="22"/>
                <w:szCs w:val="22"/>
              </w:rPr>
              <w:t>Weekly Journal #</w:t>
            </w:r>
            <w:r>
              <w:rPr>
                <w:rFonts w:cs="Arial"/>
                <w:b/>
                <w:bCs/>
                <w:sz w:val="22"/>
                <w:szCs w:val="22"/>
              </w:rPr>
              <w:t>8</w:t>
            </w:r>
            <w:r>
              <w:rPr>
                <w:rFonts w:cs="Arial"/>
                <w:b/>
                <w:bCs/>
                <w:sz w:val="22"/>
                <w:szCs w:val="22"/>
              </w:rPr>
              <w:t xml:space="preserve"> Due</w:t>
            </w:r>
          </w:p>
        </w:tc>
      </w:tr>
      <w:tr w:rsidR="003B0AAD" w:rsidRPr="000640C1" w14:paraId="31B7A526" w14:textId="6898ED8B" w:rsidTr="006A45E2">
        <w:tc>
          <w:tcPr>
            <w:tcW w:w="794" w:type="dxa"/>
          </w:tcPr>
          <w:p w14:paraId="17B23971" w14:textId="77777777" w:rsidR="003B0AAD" w:rsidRPr="000640C1" w:rsidRDefault="003B0AAD" w:rsidP="003B0AAD">
            <w:pPr>
              <w:rPr>
                <w:rFonts w:cs="Arial"/>
                <w:sz w:val="22"/>
                <w:szCs w:val="22"/>
              </w:rPr>
            </w:pPr>
            <w:r w:rsidRPr="000640C1">
              <w:rPr>
                <w:rFonts w:cs="Arial"/>
                <w:sz w:val="22"/>
                <w:szCs w:val="22"/>
              </w:rPr>
              <w:t>10</w:t>
            </w:r>
          </w:p>
        </w:tc>
        <w:tc>
          <w:tcPr>
            <w:tcW w:w="1001" w:type="dxa"/>
          </w:tcPr>
          <w:p w14:paraId="2B527161" w14:textId="206383F2" w:rsidR="003B0AAD" w:rsidRPr="000640C1" w:rsidRDefault="004C00F7" w:rsidP="003B0AAD">
            <w:pPr>
              <w:rPr>
                <w:rFonts w:cs="Arial"/>
                <w:sz w:val="22"/>
                <w:szCs w:val="22"/>
              </w:rPr>
            </w:pPr>
            <w:r>
              <w:rPr>
                <w:rFonts w:cs="Arial"/>
                <w:sz w:val="22"/>
                <w:szCs w:val="22"/>
              </w:rPr>
              <w:t>7/21 -7/25</w:t>
            </w:r>
          </w:p>
        </w:tc>
        <w:tc>
          <w:tcPr>
            <w:tcW w:w="3690" w:type="dxa"/>
          </w:tcPr>
          <w:p w14:paraId="14D45B1A" w14:textId="01A8636F" w:rsidR="003B0AAD" w:rsidRPr="000640C1" w:rsidRDefault="003B0AAD" w:rsidP="003B0AAD">
            <w:pPr>
              <w:tabs>
                <w:tab w:val="left" w:pos="1050"/>
              </w:tabs>
              <w:rPr>
                <w:rFonts w:cs="Arial"/>
                <w:sz w:val="22"/>
                <w:szCs w:val="22"/>
              </w:rPr>
            </w:pPr>
          </w:p>
        </w:tc>
        <w:tc>
          <w:tcPr>
            <w:tcW w:w="3865" w:type="dxa"/>
          </w:tcPr>
          <w:p w14:paraId="4DDDCB02" w14:textId="677D370C" w:rsidR="003B0AAD" w:rsidRPr="00100F63" w:rsidRDefault="006A45E2" w:rsidP="003B0AAD">
            <w:pPr>
              <w:tabs>
                <w:tab w:val="left" w:pos="1050"/>
              </w:tabs>
              <w:rPr>
                <w:rFonts w:cs="Arial"/>
                <w:b/>
                <w:bCs/>
                <w:sz w:val="22"/>
                <w:szCs w:val="22"/>
              </w:rPr>
            </w:pPr>
            <w:r>
              <w:rPr>
                <w:rFonts w:cs="Arial"/>
                <w:b/>
                <w:bCs/>
                <w:sz w:val="22"/>
                <w:szCs w:val="22"/>
              </w:rPr>
              <w:t>Weekly Journal #</w:t>
            </w:r>
            <w:r>
              <w:rPr>
                <w:rFonts w:cs="Arial"/>
                <w:b/>
                <w:bCs/>
                <w:sz w:val="22"/>
                <w:szCs w:val="22"/>
              </w:rPr>
              <w:t>9</w:t>
            </w:r>
            <w:r>
              <w:rPr>
                <w:rFonts w:cs="Arial"/>
                <w:b/>
                <w:bCs/>
                <w:sz w:val="22"/>
                <w:szCs w:val="22"/>
              </w:rPr>
              <w:t xml:space="preserve"> Due</w:t>
            </w:r>
          </w:p>
        </w:tc>
      </w:tr>
      <w:tr w:rsidR="00BB7A11" w:rsidRPr="000640C1" w14:paraId="3A1539CB" w14:textId="50C1D994" w:rsidTr="006A45E2">
        <w:tc>
          <w:tcPr>
            <w:tcW w:w="794" w:type="dxa"/>
          </w:tcPr>
          <w:p w14:paraId="6D477F30" w14:textId="77777777" w:rsidR="00BB7A11" w:rsidRPr="000640C1" w:rsidRDefault="00BB7A11" w:rsidP="00BB7A11">
            <w:pPr>
              <w:rPr>
                <w:rFonts w:cs="Arial"/>
                <w:sz w:val="22"/>
                <w:szCs w:val="22"/>
              </w:rPr>
            </w:pPr>
            <w:r w:rsidRPr="000640C1">
              <w:rPr>
                <w:rFonts w:cs="Arial"/>
                <w:sz w:val="22"/>
                <w:szCs w:val="22"/>
              </w:rPr>
              <w:t>11</w:t>
            </w:r>
          </w:p>
        </w:tc>
        <w:tc>
          <w:tcPr>
            <w:tcW w:w="1001" w:type="dxa"/>
          </w:tcPr>
          <w:p w14:paraId="6AE75337" w14:textId="3F0B9B32" w:rsidR="00BB7A11" w:rsidRPr="000640C1" w:rsidRDefault="004C00F7" w:rsidP="00BB7A11">
            <w:pPr>
              <w:rPr>
                <w:rFonts w:cs="Arial"/>
                <w:sz w:val="22"/>
                <w:szCs w:val="22"/>
              </w:rPr>
            </w:pPr>
            <w:r>
              <w:rPr>
                <w:rFonts w:cs="Arial"/>
                <w:sz w:val="22"/>
                <w:szCs w:val="22"/>
              </w:rPr>
              <w:t>7/28 – 8/1</w:t>
            </w:r>
          </w:p>
        </w:tc>
        <w:tc>
          <w:tcPr>
            <w:tcW w:w="3690" w:type="dxa"/>
          </w:tcPr>
          <w:p w14:paraId="47704BB5" w14:textId="32E2DDE8" w:rsidR="00BB7A11" w:rsidRPr="003B0AAD" w:rsidRDefault="006A45E2" w:rsidP="00BB7A11">
            <w:pPr>
              <w:rPr>
                <w:rFonts w:cs="Arial"/>
                <w:sz w:val="22"/>
                <w:szCs w:val="22"/>
                <w:highlight w:val="yellow"/>
              </w:rPr>
            </w:pPr>
            <w:r w:rsidRPr="006A45E2">
              <w:rPr>
                <w:rFonts w:cs="Arial"/>
                <w:sz w:val="22"/>
                <w:szCs w:val="22"/>
                <w:highlight w:val="cyan"/>
              </w:rPr>
              <w:t>Zoom Meeting</w:t>
            </w:r>
          </w:p>
        </w:tc>
        <w:tc>
          <w:tcPr>
            <w:tcW w:w="3865" w:type="dxa"/>
          </w:tcPr>
          <w:p w14:paraId="37C4D20A" w14:textId="49B5BE6C" w:rsidR="00BB7A11" w:rsidRPr="00100F63" w:rsidRDefault="006A45E2" w:rsidP="00BB7A11">
            <w:pPr>
              <w:rPr>
                <w:rFonts w:cs="Arial"/>
                <w:b/>
                <w:bCs/>
                <w:sz w:val="22"/>
                <w:szCs w:val="22"/>
              </w:rPr>
            </w:pPr>
            <w:r>
              <w:rPr>
                <w:rFonts w:cs="Arial"/>
                <w:b/>
                <w:bCs/>
                <w:sz w:val="22"/>
                <w:szCs w:val="22"/>
              </w:rPr>
              <w:t>Weekly Journal #1</w:t>
            </w:r>
            <w:r>
              <w:rPr>
                <w:rFonts w:cs="Arial"/>
                <w:b/>
                <w:bCs/>
                <w:sz w:val="22"/>
                <w:szCs w:val="22"/>
              </w:rPr>
              <w:t>0</w:t>
            </w:r>
            <w:r>
              <w:rPr>
                <w:rFonts w:cs="Arial"/>
                <w:b/>
                <w:bCs/>
                <w:sz w:val="22"/>
                <w:szCs w:val="22"/>
              </w:rPr>
              <w:t xml:space="preserve"> Due</w:t>
            </w:r>
          </w:p>
        </w:tc>
      </w:tr>
      <w:tr w:rsidR="003B0AAD" w:rsidRPr="000640C1" w14:paraId="1E7A20B3" w14:textId="14BAAA38" w:rsidTr="006A45E2">
        <w:tc>
          <w:tcPr>
            <w:tcW w:w="794" w:type="dxa"/>
          </w:tcPr>
          <w:p w14:paraId="5B56EED2" w14:textId="77777777" w:rsidR="003B0AAD" w:rsidRPr="000640C1" w:rsidRDefault="003B0AAD" w:rsidP="003B0AAD">
            <w:pPr>
              <w:rPr>
                <w:rFonts w:cs="Arial"/>
                <w:sz w:val="22"/>
                <w:szCs w:val="22"/>
              </w:rPr>
            </w:pPr>
            <w:r w:rsidRPr="000640C1">
              <w:rPr>
                <w:rFonts w:cs="Arial"/>
                <w:sz w:val="22"/>
                <w:szCs w:val="22"/>
              </w:rPr>
              <w:t>12</w:t>
            </w:r>
          </w:p>
        </w:tc>
        <w:tc>
          <w:tcPr>
            <w:tcW w:w="1001" w:type="dxa"/>
          </w:tcPr>
          <w:p w14:paraId="3114D278" w14:textId="2AD69B7B" w:rsidR="003B0AAD" w:rsidRPr="000640C1" w:rsidRDefault="004C00F7" w:rsidP="003B0AAD">
            <w:pPr>
              <w:rPr>
                <w:rFonts w:cs="Arial"/>
                <w:sz w:val="22"/>
                <w:szCs w:val="22"/>
              </w:rPr>
            </w:pPr>
            <w:r>
              <w:rPr>
                <w:rFonts w:cs="Arial"/>
                <w:sz w:val="22"/>
                <w:szCs w:val="22"/>
              </w:rPr>
              <w:t>8/4 – 8/8</w:t>
            </w:r>
          </w:p>
        </w:tc>
        <w:tc>
          <w:tcPr>
            <w:tcW w:w="3690" w:type="dxa"/>
          </w:tcPr>
          <w:p w14:paraId="06DB19D1" w14:textId="1D63FCA9" w:rsidR="003B0AAD" w:rsidRPr="000640C1" w:rsidRDefault="008D362A" w:rsidP="003B0AAD">
            <w:pPr>
              <w:rPr>
                <w:rFonts w:cs="Arial"/>
                <w:sz w:val="22"/>
                <w:szCs w:val="22"/>
              </w:rPr>
            </w:pPr>
            <w:r>
              <w:rPr>
                <w:rFonts w:cs="Arial"/>
                <w:sz w:val="22"/>
                <w:szCs w:val="22"/>
              </w:rPr>
              <w:t xml:space="preserve">University Official Final Exam Period </w:t>
            </w:r>
          </w:p>
        </w:tc>
        <w:tc>
          <w:tcPr>
            <w:tcW w:w="3865" w:type="dxa"/>
          </w:tcPr>
          <w:p w14:paraId="636B9E03" w14:textId="708EFCC9" w:rsidR="003B0AAD" w:rsidRDefault="008B6D5C" w:rsidP="003B0AAD">
            <w:pPr>
              <w:rPr>
                <w:rFonts w:cs="Arial"/>
                <w:b/>
                <w:bCs/>
                <w:sz w:val="22"/>
                <w:szCs w:val="22"/>
              </w:rPr>
            </w:pPr>
            <w:r>
              <w:rPr>
                <w:rFonts w:cs="Arial"/>
                <w:b/>
                <w:bCs/>
                <w:sz w:val="22"/>
                <w:szCs w:val="22"/>
              </w:rPr>
              <w:t>Reflection Due</w:t>
            </w:r>
            <w:r w:rsidR="006A45E2">
              <w:rPr>
                <w:rFonts w:cs="Arial"/>
                <w:b/>
                <w:bCs/>
                <w:sz w:val="22"/>
                <w:szCs w:val="22"/>
              </w:rPr>
              <w:t xml:space="preserve"> 8/8</w:t>
            </w:r>
          </w:p>
          <w:p w14:paraId="5820DEFD" w14:textId="1A306B50" w:rsidR="006A45E2" w:rsidRPr="00100F63" w:rsidRDefault="006A45E2" w:rsidP="003B0AAD">
            <w:pPr>
              <w:rPr>
                <w:rFonts w:cs="Arial"/>
                <w:b/>
                <w:bCs/>
                <w:sz w:val="22"/>
                <w:szCs w:val="22"/>
              </w:rPr>
            </w:pPr>
            <w:r>
              <w:rPr>
                <w:rFonts w:cs="Arial"/>
                <w:b/>
                <w:bCs/>
                <w:sz w:val="22"/>
                <w:szCs w:val="22"/>
              </w:rPr>
              <w:t>Final Log Due 8/8</w:t>
            </w:r>
          </w:p>
        </w:tc>
      </w:tr>
    </w:tbl>
    <w:p w14:paraId="2C1F3D1B" w14:textId="77777777" w:rsidR="003B0AAD" w:rsidRDefault="003B0AAD" w:rsidP="00063E85">
      <w:pPr>
        <w:rPr>
          <w:rFonts w:cs="Times New Roman"/>
          <w:b/>
          <w:sz w:val="22"/>
          <w:szCs w:val="22"/>
        </w:rPr>
      </w:pPr>
    </w:p>
    <w:p w14:paraId="007ACE62" w14:textId="2F856923" w:rsidR="00063E85" w:rsidRPr="000640C1" w:rsidRDefault="00200DC9" w:rsidP="00063E85">
      <w:pPr>
        <w:rPr>
          <w:rFonts w:cs="Times New Roman"/>
          <w:b/>
          <w:sz w:val="22"/>
          <w:szCs w:val="22"/>
        </w:rPr>
      </w:pPr>
      <w:r w:rsidRPr="000640C1">
        <w:rPr>
          <w:rFonts w:cs="Times New Roman"/>
          <w:b/>
          <w:sz w:val="22"/>
          <w:szCs w:val="22"/>
        </w:rPr>
        <w:t>COURSE REQUIREMENTS &amp; STUDENT EVALUATION:</w:t>
      </w:r>
    </w:p>
    <w:p w14:paraId="024C25E6" w14:textId="77777777" w:rsidR="00063E85" w:rsidRPr="000640C1" w:rsidRDefault="00063E85"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0640C1" w14:paraId="4FD7BA17" w14:textId="77777777" w:rsidTr="00E14B64">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0640C1" w:rsidRDefault="00063E85">
            <w:pPr>
              <w:rPr>
                <w:rFonts w:eastAsia="Times New Roman" w:cs="Times New Roman"/>
                <w:b/>
                <w:sz w:val="22"/>
                <w:szCs w:val="22"/>
              </w:rPr>
            </w:pPr>
          </w:p>
          <w:p w14:paraId="2420E41C" w14:textId="77777777" w:rsidR="00063E85" w:rsidRPr="000640C1" w:rsidRDefault="00063E85">
            <w:pPr>
              <w:rPr>
                <w:rFonts w:eastAsia="Times New Roman" w:cs="Times New Roman"/>
                <w:b/>
                <w:sz w:val="22"/>
                <w:szCs w:val="22"/>
              </w:rPr>
            </w:pPr>
            <w:r w:rsidRPr="000640C1">
              <w:rPr>
                <w:rFonts w:eastAsia="Times New Roman" w:cs="Times New Roman"/>
                <w:b/>
                <w:sz w:val="22"/>
                <w:szCs w:val="22"/>
              </w:rPr>
              <w:t>Assignments:</w:t>
            </w:r>
          </w:p>
          <w:p w14:paraId="1CDBD0A7" w14:textId="77777777" w:rsidR="00063E85" w:rsidRPr="000640C1"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0640C1" w:rsidRDefault="00063E85">
            <w:pPr>
              <w:rPr>
                <w:rFonts w:eastAsia="Times New Roman" w:cs="Times New Roman"/>
                <w:sz w:val="22"/>
                <w:szCs w:val="22"/>
              </w:rPr>
            </w:pPr>
          </w:p>
          <w:p w14:paraId="35B3DAA5" w14:textId="77777777" w:rsidR="00063E85" w:rsidRPr="000640C1" w:rsidRDefault="00063E85">
            <w:pPr>
              <w:jc w:val="center"/>
              <w:rPr>
                <w:rFonts w:eastAsia="Times New Roman" w:cs="Times New Roman"/>
                <w:sz w:val="22"/>
                <w:szCs w:val="22"/>
              </w:rPr>
            </w:pPr>
            <w:r w:rsidRPr="000640C1">
              <w:rPr>
                <w:rFonts w:eastAsia="Times New Roman" w:cs="Times New Roman"/>
                <w:sz w:val="22"/>
                <w:szCs w:val="22"/>
              </w:rPr>
              <w:t>Points</w:t>
            </w:r>
          </w:p>
        </w:tc>
      </w:tr>
      <w:tr w:rsidR="00063E85" w:rsidRPr="000640C1"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67F55C02" w:rsidR="00063E85" w:rsidRPr="000640C1" w:rsidRDefault="00063E85">
            <w:pPr>
              <w:rPr>
                <w:rFonts w:eastAsia="Times New Roman" w:cs="Times New Roman"/>
                <w:bCs/>
                <w:sz w:val="22"/>
                <w:szCs w:val="22"/>
              </w:rPr>
            </w:pPr>
            <w:r w:rsidRPr="000640C1">
              <w:rPr>
                <w:rFonts w:eastAsia="Times New Roman" w:cs="Times New Roman"/>
                <w:bCs/>
                <w:sz w:val="22"/>
                <w:szCs w:val="22"/>
              </w:rPr>
              <w:t xml:space="preserve">1. </w:t>
            </w:r>
            <w:r w:rsidR="00823BB4" w:rsidRPr="00823BB4">
              <w:rPr>
                <w:rFonts w:eastAsia="Times New Roman" w:cs="Times New Roman"/>
                <w:bCs/>
                <w:sz w:val="22"/>
                <w:szCs w:val="22"/>
              </w:rPr>
              <w:t>Internship Proposal Form</w:t>
            </w:r>
            <w:r w:rsidR="00823BB4">
              <w:rPr>
                <w:rFonts w:eastAsia="Times New Roman" w:cs="Times New Roman"/>
                <w:bCs/>
                <w:sz w:val="22"/>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1892F7F7" w14:textId="5220973C" w:rsidR="00063E85" w:rsidRPr="0016233D" w:rsidRDefault="00823BB4">
            <w:pPr>
              <w:jc w:val="center"/>
              <w:rPr>
                <w:rFonts w:eastAsia="Times New Roman" w:cs="Times New Roman"/>
                <w:sz w:val="22"/>
                <w:szCs w:val="22"/>
              </w:rPr>
            </w:pPr>
            <w:r>
              <w:rPr>
                <w:rFonts w:eastAsia="Times New Roman" w:cs="Times New Roman"/>
                <w:sz w:val="22"/>
                <w:szCs w:val="22"/>
              </w:rPr>
              <w:t>10</w:t>
            </w:r>
          </w:p>
        </w:tc>
      </w:tr>
      <w:tr w:rsidR="00063E85" w:rsidRPr="000640C1"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42E8D777" w:rsidR="00063E85" w:rsidRPr="000640C1" w:rsidRDefault="00063E85">
            <w:pPr>
              <w:rPr>
                <w:rFonts w:eastAsia="Times New Roman" w:cs="Times New Roman"/>
                <w:sz w:val="22"/>
                <w:szCs w:val="22"/>
              </w:rPr>
            </w:pPr>
            <w:r w:rsidRPr="000640C1">
              <w:rPr>
                <w:rFonts w:eastAsia="Times New Roman" w:cs="Times New Roman"/>
                <w:sz w:val="22"/>
                <w:szCs w:val="22"/>
              </w:rPr>
              <w:lastRenderedPageBreak/>
              <w:t xml:space="preserve">2. </w:t>
            </w:r>
            <w:r w:rsidR="002205E3">
              <w:rPr>
                <w:rFonts w:eastAsia="Times New Roman" w:cs="Times New Roman"/>
                <w:sz w:val="22"/>
                <w:szCs w:val="22"/>
              </w:rPr>
              <w:t>Zoom Attendance</w:t>
            </w:r>
          </w:p>
        </w:tc>
        <w:tc>
          <w:tcPr>
            <w:tcW w:w="1801" w:type="dxa"/>
            <w:tcBorders>
              <w:top w:val="single" w:sz="4" w:space="0" w:color="auto"/>
              <w:left w:val="single" w:sz="4" w:space="0" w:color="auto"/>
              <w:bottom w:val="single" w:sz="4" w:space="0" w:color="auto"/>
              <w:right w:val="single" w:sz="4" w:space="0" w:color="auto"/>
            </w:tcBorders>
          </w:tcPr>
          <w:p w14:paraId="54FC29C1" w14:textId="799EBCCE" w:rsidR="00063E85" w:rsidRPr="0016233D" w:rsidRDefault="002205E3">
            <w:pPr>
              <w:jc w:val="center"/>
              <w:rPr>
                <w:rFonts w:eastAsia="Times New Roman" w:cs="Times New Roman"/>
                <w:sz w:val="22"/>
                <w:szCs w:val="22"/>
              </w:rPr>
            </w:pPr>
            <w:r>
              <w:rPr>
                <w:rFonts w:eastAsia="Times New Roman" w:cs="Times New Roman"/>
                <w:sz w:val="22"/>
                <w:szCs w:val="22"/>
              </w:rPr>
              <w:t>5</w:t>
            </w:r>
          </w:p>
        </w:tc>
      </w:tr>
      <w:tr w:rsidR="00063E85" w:rsidRPr="000640C1"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1B878DC8" w:rsidR="00063E85" w:rsidRPr="000640C1" w:rsidRDefault="00063E85">
            <w:pPr>
              <w:rPr>
                <w:rFonts w:eastAsia="Times New Roman" w:cs="Times New Roman"/>
                <w:sz w:val="22"/>
                <w:szCs w:val="22"/>
              </w:rPr>
            </w:pPr>
            <w:r w:rsidRPr="000640C1">
              <w:rPr>
                <w:rFonts w:eastAsia="Times New Roman" w:cs="Times New Roman"/>
                <w:sz w:val="22"/>
                <w:szCs w:val="22"/>
              </w:rPr>
              <w:t xml:space="preserve">3. </w:t>
            </w:r>
            <w:r w:rsidR="002205E3">
              <w:rPr>
                <w:rFonts w:eastAsia="Times New Roman" w:cs="Times New Roman"/>
                <w:sz w:val="22"/>
                <w:szCs w:val="22"/>
              </w:rPr>
              <w:t>Objectives Form</w:t>
            </w:r>
          </w:p>
        </w:tc>
        <w:tc>
          <w:tcPr>
            <w:tcW w:w="1801" w:type="dxa"/>
            <w:tcBorders>
              <w:top w:val="single" w:sz="4" w:space="0" w:color="auto"/>
              <w:left w:val="single" w:sz="4" w:space="0" w:color="auto"/>
              <w:bottom w:val="single" w:sz="4" w:space="0" w:color="auto"/>
              <w:right w:val="single" w:sz="4" w:space="0" w:color="auto"/>
            </w:tcBorders>
          </w:tcPr>
          <w:p w14:paraId="3217B287" w14:textId="70E1C0A7" w:rsidR="00063E85" w:rsidRPr="0016233D" w:rsidRDefault="002205E3">
            <w:pPr>
              <w:jc w:val="center"/>
              <w:rPr>
                <w:rFonts w:eastAsia="Times New Roman" w:cs="Times New Roman"/>
                <w:sz w:val="22"/>
                <w:szCs w:val="22"/>
              </w:rPr>
            </w:pPr>
            <w:r>
              <w:rPr>
                <w:rFonts w:eastAsia="Times New Roman" w:cs="Times New Roman"/>
                <w:sz w:val="22"/>
                <w:szCs w:val="22"/>
              </w:rPr>
              <w:t>10</w:t>
            </w:r>
          </w:p>
        </w:tc>
      </w:tr>
      <w:tr w:rsidR="00063E85" w:rsidRPr="000640C1"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2CCFA966" w:rsidR="00063E85" w:rsidRPr="000640C1" w:rsidRDefault="00063E85">
            <w:pPr>
              <w:rPr>
                <w:rFonts w:eastAsia="Times New Roman" w:cs="Times New Roman"/>
                <w:sz w:val="22"/>
                <w:szCs w:val="22"/>
              </w:rPr>
            </w:pPr>
            <w:r w:rsidRPr="000640C1">
              <w:rPr>
                <w:rFonts w:eastAsia="Times New Roman" w:cs="Times New Roman"/>
                <w:sz w:val="22"/>
                <w:szCs w:val="22"/>
              </w:rPr>
              <w:t xml:space="preserve">4. </w:t>
            </w:r>
            <w:r w:rsidR="002205E3">
              <w:rPr>
                <w:rFonts w:eastAsia="Times New Roman" w:cs="Times New Roman"/>
                <w:sz w:val="22"/>
                <w:szCs w:val="22"/>
              </w:rPr>
              <w:t>Weekly Journals (10 @ 3 pts)</w:t>
            </w:r>
          </w:p>
        </w:tc>
        <w:tc>
          <w:tcPr>
            <w:tcW w:w="1801" w:type="dxa"/>
            <w:tcBorders>
              <w:top w:val="single" w:sz="4" w:space="0" w:color="auto"/>
              <w:left w:val="single" w:sz="4" w:space="0" w:color="auto"/>
              <w:bottom w:val="single" w:sz="4" w:space="0" w:color="auto"/>
              <w:right w:val="single" w:sz="4" w:space="0" w:color="auto"/>
            </w:tcBorders>
          </w:tcPr>
          <w:p w14:paraId="3FD3B994" w14:textId="33FCD3A1" w:rsidR="00063E85" w:rsidRPr="0016233D" w:rsidRDefault="002205E3">
            <w:pPr>
              <w:jc w:val="center"/>
              <w:rPr>
                <w:rFonts w:eastAsia="Times New Roman" w:cs="Times New Roman"/>
                <w:sz w:val="22"/>
                <w:szCs w:val="22"/>
              </w:rPr>
            </w:pPr>
            <w:r>
              <w:rPr>
                <w:rFonts w:eastAsia="Times New Roman" w:cs="Times New Roman"/>
                <w:sz w:val="22"/>
                <w:szCs w:val="22"/>
              </w:rPr>
              <w:t>30</w:t>
            </w:r>
          </w:p>
        </w:tc>
      </w:tr>
      <w:tr w:rsidR="00AA3C4F" w:rsidRPr="000640C1"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1D5AD805" w:rsidR="00AA3C4F" w:rsidRPr="000640C1" w:rsidRDefault="00E14B64">
            <w:pPr>
              <w:rPr>
                <w:rFonts w:eastAsia="Times New Roman" w:cs="Times New Roman"/>
                <w:sz w:val="22"/>
                <w:szCs w:val="22"/>
              </w:rPr>
            </w:pPr>
            <w:r>
              <w:rPr>
                <w:rFonts w:eastAsia="Times New Roman" w:cs="Times New Roman"/>
                <w:sz w:val="22"/>
                <w:szCs w:val="22"/>
              </w:rPr>
              <w:t xml:space="preserve">5. </w:t>
            </w:r>
            <w:r w:rsidR="002205E3">
              <w:rPr>
                <w:rFonts w:eastAsia="Times New Roman" w:cs="Times New Roman"/>
                <w:sz w:val="22"/>
                <w:szCs w:val="22"/>
              </w:rPr>
              <w:t>Evaluations</w:t>
            </w:r>
          </w:p>
        </w:tc>
        <w:tc>
          <w:tcPr>
            <w:tcW w:w="1801" w:type="dxa"/>
            <w:tcBorders>
              <w:top w:val="single" w:sz="4" w:space="0" w:color="auto"/>
              <w:left w:val="single" w:sz="4" w:space="0" w:color="auto"/>
              <w:bottom w:val="single" w:sz="4" w:space="0" w:color="auto"/>
              <w:right w:val="single" w:sz="4" w:space="0" w:color="auto"/>
            </w:tcBorders>
          </w:tcPr>
          <w:p w14:paraId="0451DF74" w14:textId="38929779" w:rsidR="00AA3C4F" w:rsidRPr="0016233D" w:rsidRDefault="002205E3">
            <w:pPr>
              <w:jc w:val="center"/>
              <w:rPr>
                <w:rFonts w:eastAsia="Times New Roman" w:cs="Times New Roman"/>
                <w:sz w:val="22"/>
                <w:szCs w:val="22"/>
              </w:rPr>
            </w:pPr>
            <w:r>
              <w:rPr>
                <w:rFonts w:eastAsia="Times New Roman" w:cs="Times New Roman"/>
                <w:sz w:val="22"/>
                <w:szCs w:val="22"/>
              </w:rPr>
              <w:t>10</w:t>
            </w:r>
          </w:p>
        </w:tc>
      </w:tr>
      <w:tr w:rsidR="002205E3" w:rsidRPr="000640C1" w14:paraId="35605D52" w14:textId="77777777" w:rsidTr="00E14B64">
        <w:tc>
          <w:tcPr>
            <w:tcW w:w="6389" w:type="dxa"/>
            <w:tcBorders>
              <w:top w:val="single" w:sz="4" w:space="0" w:color="auto"/>
              <w:left w:val="single" w:sz="4" w:space="0" w:color="auto"/>
              <w:bottom w:val="single" w:sz="4" w:space="0" w:color="auto"/>
              <w:right w:val="single" w:sz="4" w:space="0" w:color="auto"/>
            </w:tcBorders>
          </w:tcPr>
          <w:p w14:paraId="3EEEE085" w14:textId="30F531E1" w:rsidR="002205E3" w:rsidRDefault="002205E3">
            <w:pPr>
              <w:rPr>
                <w:rFonts w:eastAsia="Times New Roman" w:cs="Times New Roman"/>
                <w:sz w:val="22"/>
                <w:szCs w:val="22"/>
              </w:rPr>
            </w:pPr>
            <w:r>
              <w:rPr>
                <w:rFonts w:eastAsia="Times New Roman" w:cs="Times New Roman"/>
                <w:sz w:val="22"/>
                <w:szCs w:val="22"/>
              </w:rPr>
              <w:t xml:space="preserve">6. </w:t>
            </w:r>
            <w:r>
              <w:rPr>
                <w:rFonts w:eastAsia="Times New Roman" w:cs="Times New Roman"/>
                <w:sz w:val="22"/>
                <w:szCs w:val="22"/>
              </w:rPr>
              <w:t>Hours Log</w:t>
            </w:r>
          </w:p>
        </w:tc>
        <w:tc>
          <w:tcPr>
            <w:tcW w:w="1801" w:type="dxa"/>
            <w:tcBorders>
              <w:top w:val="single" w:sz="4" w:space="0" w:color="auto"/>
              <w:left w:val="single" w:sz="4" w:space="0" w:color="auto"/>
              <w:bottom w:val="single" w:sz="4" w:space="0" w:color="auto"/>
              <w:right w:val="single" w:sz="4" w:space="0" w:color="auto"/>
            </w:tcBorders>
          </w:tcPr>
          <w:p w14:paraId="6D2812A6" w14:textId="5AE6516E" w:rsidR="002205E3" w:rsidRDefault="002205E3">
            <w:pPr>
              <w:jc w:val="center"/>
              <w:rPr>
                <w:rFonts w:eastAsia="Times New Roman" w:cs="Times New Roman"/>
                <w:sz w:val="22"/>
                <w:szCs w:val="22"/>
              </w:rPr>
            </w:pPr>
            <w:r>
              <w:rPr>
                <w:rFonts w:eastAsia="Times New Roman" w:cs="Times New Roman"/>
                <w:sz w:val="22"/>
                <w:szCs w:val="22"/>
              </w:rPr>
              <w:t>15</w:t>
            </w:r>
          </w:p>
        </w:tc>
      </w:tr>
      <w:tr w:rsidR="002205E3" w:rsidRPr="000640C1" w14:paraId="45E944A1" w14:textId="77777777" w:rsidTr="00E14B64">
        <w:tc>
          <w:tcPr>
            <w:tcW w:w="6389" w:type="dxa"/>
            <w:tcBorders>
              <w:top w:val="single" w:sz="4" w:space="0" w:color="auto"/>
              <w:left w:val="single" w:sz="4" w:space="0" w:color="auto"/>
              <w:bottom w:val="single" w:sz="4" w:space="0" w:color="auto"/>
              <w:right w:val="single" w:sz="4" w:space="0" w:color="auto"/>
            </w:tcBorders>
          </w:tcPr>
          <w:p w14:paraId="2D3BDE74" w14:textId="3A639BC2" w:rsidR="002205E3" w:rsidRDefault="002205E3">
            <w:pPr>
              <w:rPr>
                <w:rFonts w:eastAsia="Times New Roman" w:cs="Times New Roman"/>
                <w:sz w:val="22"/>
                <w:szCs w:val="22"/>
              </w:rPr>
            </w:pPr>
            <w:r>
              <w:rPr>
                <w:rFonts w:eastAsia="Times New Roman" w:cs="Times New Roman"/>
                <w:sz w:val="22"/>
                <w:szCs w:val="22"/>
              </w:rPr>
              <w:t xml:space="preserve">7. </w:t>
            </w:r>
            <w:r>
              <w:rPr>
                <w:rFonts w:eastAsia="Times New Roman" w:cs="Times New Roman"/>
                <w:sz w:val="22"/>
                <w:szCs w:val="22"/>
              </w:rPr>
              <w:t>Reflection</w:t>
            </w:r>
          </w:p>
        </w:tc>
        <w:tc>
          <w:tcPr>
            <w:tcW w:w="1801" w:type="dxa"/>
            <w:tcBorders>
              <w:top w:val="single" w:sz="4" w:space="0" w:color="auto"/>
              <w:left w:val="single" w:sz="4" w:space="0" w:color="auto"/>
              <w:bottom w:val="single" w:sz="4" w:space="0" w:color="auto"/>
              <w:right w:val="single" w:sz="4" w:space="0" w:color="auto"/>
            </w:tcBorders>
          </w:tcPr>
          <w:p w14:paraId="6CD1C115" w14:textId="2702C4EC" w:rsidR="002205E3" w:rsidRDefault="002205E3">
            <w:pPr>
              <w:jc w:val="center"/>
              <w:rPr>
                <w:rFonts w:eastAsia="Times New Roman" w:cs="Times New Roman"/>
                <w:sz w:val="22"/>
                <w:szCs w:val="22"/>
              </w:rPr>
            </w:pPr>
            <w:r>
              <w:rPr>
                <w:rFonts w:eastAsia="Times New Roman" w:cs="Times New Roman"/>
                <w:sz w:val="22"/>
                <w:szCs w:val="22"/>
              </w:rPr>
              <w:t>20</w:t>
            </w:r>
          </w:p>
        </w:tc>
      </w:tr>
      <w:tr w:rsidR="00063E85" w:rsidRPr="000640C1"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0640C1" w:rsidRDefault="00063E85">
            <w:pPr>
              <w:rPr>
                <w:rFonts w:eastAsia="Times New Roman" w:cs="Times New Roman"/>
                <w:b/>
                <w:bCs/>
                <w:sz w:val="22"/>
                <w:szCs w:val="22"/>
              </w:rPr>
            </w:pPr>
            <w:r w:rsidRPr="000640C1">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16233D" w:rsidRDefault="00063E85">
            <w:pPr>
              <w:jc w:val="center"/>
              <w:rPr>
                <w:rFonts w:eastAsia="Times New Roman" w:cs="Times New Roman"/>
                <w:b/>
                <w:bCs/>
                <w:sz w:val="22"/>
                <w:szCs w:val="22"/>
              </w:rPr>
            </w:pPr>
            <w:r w:rsidRPr="0016233D">
              <w:rPr>
                <w:rFonts w:eastAsia="Times New Roman" w:cs="Times New Roman"/>
                <w:b/>
                <w:bCs/>
                <w:sz w:val="22"/>
                <w:szCs w:val="22"/>
              </w:rPr>
              <w:t>100</w:t>
            </w:r>
          </w:p>
        </w:tc>
      </w:tr>
    </w:tbl>
    <w:p w14:paraId="76BCA336" w14:textId="77777777" w:rsidR="00063E85" w:rsidRPr="000640C1" w:rsidRDefault="00063E85" w:rsidP="00063E85">
      <w:pPr>
        <w:rPr>
          <w:rFonts w:cs="Times New Roman"/>
          <w:sz w:val="22"/>
          <w:szCs w:val="22"/>
        </w:rPr>
      </w:pPr>
    </w:p>
    <w:p w14:paraId="3DCE4262" w14:textId="77777777" w:rsidR="00063E85" w:rsidRPr="000640C1" w:rsidRDefault="00063E85" w:rsidP="00063E85">
      <w:pPr>
        <w:rPr>
          <w:rFonts w:cs="Times New Roman"/>
          <w:b/>
          <w:sz w:val="22"/>
          <w:szCs w:val="22"/>
        </w:rPr>
      </w:pPr>
      <w:r w:rsidRPr="000640C1">
        <w:rPr>
          <w:rFonts w:cs="Times New Roman"/>
          <w:b/>
          <w:sz w:val="22"/>
          <w:szCs w:val="22"/>
        </w:rPr>
        <w:t>Grading Scale</w:t>
      </w:r>
    </w:p>
    <w:p w14:paraId="2CD57581" w14:textId="77777777" w:rsidR="00063E85" w:rsidRPr="000640C1"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0640C1" w14:paraId="41B9CF18" w14:textId="77777777" w:rsidTr="00063E85">
        <w:tc>
          <w:tcPr>
            <w:tcW w:w="4675" w:type="dxa"/>
            <w:hideMark/>
          </w:tcPr>
          <w:p w14:paraId="1409AFC8" w14:textId="77777777" w:rsidR="00063E85" w:rsidRPr="000640C1" w:rsidRDefault="00063E85">
            <w:pPr>
              <w:rPr>
                <w:rFonts w:cs="Times New Roman"/>
                <w:sz w:val="22"/>
                <w:szCs w:val="22"/>
              </w:rPr>
            </w:pPr>
            <w:r w:rsidRPr="000640C1">
              <w:rPr>
                <w:rFonts w:cs="Times New Roman"/>
                <w:sz w:val="22"/>
                <w:szCs w:val="22"/>
              </w:rPr>
              <w:t>A 90-100%</w:t>
            </w:r>
          </w:p>
        </w:tc>
        <w:tc>
          <w:tcPr>
            <w:tcW w:w="4675" w:type="dxa"/>
            <w:hideMark/>
          </w:tcPr>
          <w:p w14:paraId="52A93DEF" w14:textId="77777777" w:rsidR="00063E85" w:rsidRPr="000640C1" w:rsidRDefault="00063E85">
            <w:pPr>
              <w:rPr>
                <w:rFonts w:cs="Times New Roman"/>
                <w:sz w:val="22"/>
                <w:szCs w:val="22"/>
              </w:rPr>
            </w:pPr>
            <w:r w:rsidRPr="000640C1">
              <w:rPr>
                <w:rFonts w:cs="Times New Roman"/>
                <w:sz w:val="22"/>
                <w:szCs w:val="22"/>
              </w:rPr>
              <w:t>90-100 Points</w:t>
            </w:r>
          </w:p>
        </w:tc>
      </w:tr>
      <w:tr w:rsidR="00063E85" w:rsidRPr="000640C1" w14:paraId="701A118D" w14:textId="77777777" w:rsidTr="00063E85">
        <w:tc>
          <w:tcPr>
            <w:tcW w:w="4675" w:type="dxa"/>
            <w:hideMark/>
          </w:tcPr>
          <w:p w14:paraId="104A9A52" w14:textId="77777777" w:rsidR="00063E85" w:rsidRPr="000640C1" w:rsidRDefault="00063E85">
            <w:pPr>
              <w:rPr>
                <w:rFonts w:cs="Times New Roman"/>
                <w:sz w:val="22"/>
                <w:szCs w:val="22"/>
              </w:rPr>
            </w:pPr>
            <w:r w:rsidRPr="000640C1">
              <w:rPr>
                <w:rFonts w:cs="Times New Roman"/>
                <w:sz w:val="22"/>
                <w:szCs w:val="22"/>
              </w:rPr>
              <w:t>B 80-89%</w:t>
            </w:r>
          </w:p>
        </w:tc>
        <w:tc>
          <w:tcPr>
            <w:tcW w:w="4675" w:type="dxa"/>
            <w:hideMark/>
          </w:tcPr>
          <w:p w14:paraId="190F0406" w14:textId="77777777" w:rsidR="00063E85" w:rsidRPr="000640C1" w:rsidRDefault="00063E85">
            <w:pPr>
              <w:rPr>
                <w:rFonts w:cs="Times New Roman"/>
                <w:sz w:val="22"/>
                <w:szCs w:val="22"/>
              </w:rPr>
            </w:pPr>
            <w:r w:rsidRPr="000640C1">
              <w:rPr>
                <w:rFonts w:cs="Times New Roman"/>
                <w:sz w:val="22"/>
                <w:szCs w:val="22"/>
              </w:rPr>
              <w:t>80-89.99 Points</w:t>
            </w:r>
          </w:p>
        </w:tc>
      </w:tr>
      <w:tr w:rsidR="00063E85" w:rsidRPr="000640C1" w14:paraId="2E58CA2B" w14:textId="77777777" w:rsidTr="00063E85">
        <w:tc>
          <w:tcPr>
            <w:tcW w:w="4675" w:type="dxa"/>
            <w:hideMark/>
          </w:tcPr>
          <w:p w14:paraId="332030FB" w14:textId="77777777" w:rsidR="00063E85" w:rsidRPr="000640C1" w:rsidRDefault="00063E85">
            <w:pPr>
              <w:rPr>
                <w:rFonts w:cs="Times New Roman"/>
                <w:sz w:val="22"/>
                <w:szCs w:val="22"/>
              </w:rPr>
            </w:pPr>
            <w:r w:rsidRPr="000640C1">
              <w:rPr>
                <w:rFonts w:cs="Times New Roman"/>
                <w:sz w:val="22"/>
                <w:szCs w:val="22"/>
              </w:rPr>
              <w:t>C 70-79%</w:t>
            </w:r>
          </w:p>
        </w:tc>
        <w:tc>
          <w:tcPr>
            <w:tcW w:w="4675" w:type="dxa"/>
            <w:hideMark/>
          </w:tcPr>
          <w:p w14:paraId="7503D03E" w14:textId="77777777" w:rsidR="00063E85" w:rsidRPr="000640C1" w:rsidRDefault="00063E85">
            <w:pPr>
              <w:rPr>
                <w:rFonts w:cs="Times New Roman"/>
                <w:sz w:val="22"/>
                <w:szCs w:val="22"/>
              </w:rPr>
            </w:pPr>
            <w:r w:rsidRPr="000640C1">
              <w:rPr>
                <w:rFonts w:cs="Times New Roman"/>
                <w:sz w:val="22"/>
                <w:szCs w:val="22"/>
              </w:rPr>
              <w:t>70-79.99 Points</w:t>
            </w:r>
          </w:p>
        </w:tc>
      </w:tr>
      <w:tr w:rsidR="00063E85" w:rsidRPr="000640C1" w14:paraId="2BC46834" w14:textId="77777777" w:rsidTr="00063E85">
        <w:tc>
          <w:tcPr>
            <w:tcW w:w="4675" w:type="dxa"/>
            <w:hideMark/>
          </w:tcPr>
          <w:p w14:paraId="1F509FFA" w14:textId="77777777" w:rsidR="00063E85" w:rsidRPr="000640C1" w:rsidRDefault="00063E85">
            <w:pPr>
              <w:rPr>
                <w:rFonts w:cs="Times New Roman"/>
                <w:sz w:val="22"/>
                <w:szCs w:val="22"/>
              </w:rPr>
            </w:pPr>
            <w:r w:rsidRPr="000640C1">
              <w:rPr>
                <w:rFonts w:cs="Times New Roman"/>
                <w:sz w:val="22"/>
                <w:szCs w:val="22"/>
              </w:rPr>
              <w:t>D 60-69%</w:t>
            </w:r>
          </w:p>
        </w:tc>
        <w:tc>
          <w:tcPr>
            <w:tcW w:w="4675" w:type="dxa"/>
            <w:hideMark/>
          </w:tcPr>
          <w:p w14:paraId="7315F0D1" w14:textId="77777777" w:rsidR="00063E85" w:rsidRPr="000640C1" w:rsidRDefault="00063E85">
            <w:pPr>
              <w:rPr>
                <w:rFonts w:cs="Times New Roman"/>
                <w:sz w:val="22"/>
                <w:szCs w:val="22"/>
              </w:rPr>
            </w:pPr>
            <w:r w:rsidRPr="000640C1">
              <w:rPr>
                <w:rFonts w:cs="Times New Roman"/>
                <w:sz w:val="22"/>
                <w:szCs w:val="22"/>
              </w:rPr>
              <w:t>60-69.99 Points</w:t>
            </w:r>
          </w:p>
        </w:tc>
      </w:tr>
      <w:tr w:rsidR="00063E85" w:rsidRPr="000640C1" w14:paraId="7D0291FA" w14:textId="77777777" w:rsidTr="00063E85">
        <w:tc>
          <w:tcPr>
            <w:tcW w:w="4675" w:type="dxa"/>
            <w:hideMark/>
          </w:tcPr>
          <w:p w14:paraId="28DE6A7C" w14:textId="77777777" w:rsidR="00063E85" w:rsidRPr="000640C1" w:rsidRDefault="00063E85">
            <w:pPr>
              <w:rPr>
                <w:rFonts w:cs="Times New Roman"/>
                <w:sz w:val="22"/>
                <w:szCs w:val="22"/>
              </w:rPr>
            </w:pPr>
            <w:r w:rsidRPr="000640C1">
              <w:rPr>
                <w:rFonts w:cs="Times New Roman"/>
                <w:sz w:val="22"/>
                <w:szCs w:val="22"/>
              </w:rPr>
              <w:t>F Below 60%</w:t>
            </w:r>
          </w:p>
        </w:tc>
        <w:tc>
          <w:tcPr>
            <w:tcW w:w="4675" w:type="dxa"/>
            <w:hideMark/>
          </w:tcPr>
          <w:p w14:paraId="77A7D77B" w14:textId="77777777" w:rsidR="00063E85" w:rsidRPr="000640C1" w:rsidRDefault="00063E85">
            <w:pPr>
              <w:rPr>
                <w:rFonts w:cs="Times New Roman"/>
                <w:sz w:val="22"/>
                <w:szCs w:val="22"/>
              </w:rPr>
            </w:pPr>
            <w:r w:rsidRPr="000640C1">
              <w:rPr>
                <w:rFonts w:cs="Times New Roman"/>
                <w:sz w:val="22"/>
                <w:szCs w:val="22"/>
              </w:rPr>
              <w:t>59 or below Points</w:t>
            </w:r>
          </w:p>
        </w:tc>
      </w:tr>
    </w:tbl>
    <w:p w14:paraId="66A70D3E" w14:textId="77777777" w:rsidR="00063E85" w:rsidRPr="000640C1" w:rsidRDefault="00063E85" w:rsidP="00063E85">
      <w:pPr>
        <w:rPr>
          <w:rFonts w:cs="Times New Roman"/>
          <w:sz w:val="22"/>
          <w:szCs w:val="22"/>
        </w:rPr>
      </w:pPr>
    </w:p>
    <w:p w14:paraId="4032BA02" w14:textId="7182470F" w:rsidR="00823BB4" w:rsidRPr="00823BB4" w:rsidRDefault="00157FDA" w:rsidP="00823BB4">
      <w:pPr>
        <w:rPr>
          <w:rFonts w:cs="Times New Roman"/>
          <w:sz w:val="22"/>
          <w:szCs w:val="22"/>
        </w:rPr>
      </w:pPr>
      <w:r w:rsidRPr="000640C1">
        <w:rPr>
          <w:rFonts w:cs="Times New Roman"/>
          <w:b/>
          <w:sz w:val="22"/>
          <w:szCs w:val="22"/>
        </w:rPr>
        <w:t xml:space="preserve">1. </w:t>
      </w:r>
      <w:r w:rsidR="00E14B64">
        <w:rPr>
          <w:rFonts w:cs="Times New Roman"/>
          <w:b/>
          <w:sz w:val="22"/>
          <w:szCs w:val="22"/>
        </w:rPr>
        <w:t>Int</w:t>
      </w:r>
      <w:r w:rsidR="00823BB4">
        <w:rPr>
          <w:rFonts w:cs="Times New Roman"/>
          <w:b/>
          <w:sz w:val="22"/>
          <w:szCs w:val="22"/>
        </w:rPr>
        <w:t>ernship Proposal Form (10 points)</w:t>
      </w:r>
      <w:r w:rsidR="004C00F7">
        <w:rPr>
          <w:rFonts w:cs="Times New Roman"/>
          <w:b/>
          <w:sz w:val="22"/>
          <w:szCs w:val="22"/>
        </w:rPr>
        <w:t>:</w:t>
      </w:r>
    </w:p>
    <w:p w14:paraId="4B7B0035" w14:textId="113721A7" w:rsidR="00823BB4" w:rsidRDefault="00823BB4" w:rsidP="00823BB4">
      <w:pPr>
        <w:rPr>
          <w:rFonts w:cs="Times New Roman"/>
          <w:sz w:val="22"/>
          <w:szCs w:val="22"/>
        </w:rPr>
      </w:pPr>
      <w:r w:rsidRPr="00823BB4">
        <w:rPr>
          <w:rFonts w:cs="Times New Roman"/>
          <w:sz w:val="22"/>
          <w:szCs w:val="22"/>
        </w:rPr>
        <w:t xml:space="preserve">To initiate internship, the student proposal form must be turned in with site information prior to the semester of the internship being proposed.  This is to allow for proper approval of the internship site.  The internship site selected must be approved by the course instructor.  Submission of all requested information and forms must be completed before beginning internship hours at selected site.  Students must earn a minimum of 80 points to pass internship.  </w:t>
      </w:r>
    </w:p>
    <w:p w14:paraId="5A01E569" w14:textId="3992B01C" w:rsidR="00157FDA" w:rsidRPr="000640C1" w:rsidRDefault="00157FDA" w:rsidP="00823BB4">
      <w:pPr>
        <w:rPr>
          <w:rFonts w:cs="Times New Roman"/>
          <w:b/>
          <w:sz w:val="22"/>
          <w:szCs w:val="22"/>
        </w:rPr>
      </w:pPr>
      <w:r w:rsidRPr="000640C1">
        <w:rPr>
          <w:rFonts w:cs="Times New Roman"/>
          <w:b/>
          <w:sz w:val="22"/>
          <w:szCs w:val="22"/>
        </w:rPr>
        <w:t xml:space="preserve"> </w:t>
      </w:r>
    </w:p>
    <w:p w14:paraId="10C02456" w14:textId="2D255FEC" w:rsidR="00157FDA" w:rsidRPr="000640C1" w:rsidRDefault="00157FDA" w:rsidP="00157FDA">
      <w:pPr>
        <w:rPr>
          <w:rFonts w:cs="Times New Roman"/>
          <w:b/>
          <w:sz w:val="22"/>
          <w:szCs w:val="22"/>
        </w:rPr>
      </w:pPr>
      <w:r w:rsidRPr="000640C1">
        <w:rPr>
          <w:rFonts w:cs="Times New Roman"/>
          <w:b/>
          <w:sz w:val="22"/>
          <w:szCs w:val="22"/>
        </w:rPr>
        <w:t xml:space="preserve">2. </w:t>
      </w:r>
      <w:r w:rsidR="00823BB4">
        <w:rPr>
          <w:rFonts w:cs="Times New Roman"/>
          <w:b/>
          <w:sz w:val="22"/>
          <w:szCs w:val="22"/>
        </w:rPr>
        <w:t xml:space="preserve">Attendance </w:t>
      </w:r>
      <w:r w:rsidR="002205E3">
        <w:rPr>
          <w:rFonts w:cs="Times New Roman"/>
          <w:b/>
          <w:sz w:val="22"/>
          <w:szCs w:val="22"/>
        </w:rPr>
        <w:t>(5</w:t>
      </w:r>
      <w:r w:rsidR="002205E3">
        <w:rPr>
          <w:rFonts w:cs="Times New Roman"/>
          <w:b/>
          <w:sz w:val="22"/>
          <w:szCs w:val="22"/>
        </w:rPr>
        <w:t xml:space="preserve"> points):</w:t>
      </w:r>
    </w:p>
    <w:p w14:paraId="342F694B" w14:textId="41ECACF4" w:rsidR="000640C1" w:rsidRDefault="00823BB4" w:rsidP="00063E85">
      <w:pPr>
        <w:rPr>
          <w:rFonts w:cs="Times New Roman"/>
          <w:bCs/>
          <w:sz w:val="22"/>
          <w:szCs w:val="22"/>
        </w:rPr>
      </w:pPr>
      <w:r w:rsidRPr="00823BB4">
        <w:rPr>
          <w:rFonts w:cs="Times New Roman"/>
          <w:bCs/>
          <w:sz w:val="22"/>
          <w:szCs w:val="22"/>
        </w:rPr>
        <w:t>It is expected that each student will attend the scheduled zoom meetings</w:t>
      </w:r>
      <w:r>
        <w:rPr>
          <w:rFonts w:cs="Times New Roman"/>
          <w:bCs/>
          <w:sz w:val="22"/>
          <w:szCs w:val="22"/>
        </w:rPr>
        <w:t xml:space="preserve"> and participate in discussion.</w:t>
      </w:r>
    </w:p>
    <w:p w14:paraId="70EE96BB" w14:textId="77777777" w:rsidR="00823BB4" w:rsidRDefault="00823BB4" w:rsidP="00063E85">
      <w:pPr>
        <w:rPr>
          <w:rFonts w:cs="Times New Roman"/>
          <w:b/>
          <w:sz w:val="22"/>
          <w:szCs w:val="22"/>
          <w:highlight w:val="yellow"/>
        </w:rPr>
      </w:pPr>
    </w:p>
    <w:p w14:paraId="1839BC5D" w14:textId="18773C8B" w:rsidR="004C00F7" w:rsidRDefault="000640C1" w:rsidP="000640C1">
      <w:pPr>
        <w:autoSpaceDE w:val="0"/>
        <w:autoSpaceDN w:val="0"/>
        <w:adjustRightInd w:val="0"/>
        <w:rPr>
          <w:rFonts w:cs="Times New Roman"/>
          <w:b/>
          <w:sz w:val="22"/>
          <w:szCs w:val="22"/>
        </w:rPr>
      </w:pPr>
      <w:r w:rsidRPr="0016233D">
        <w:rPr>
          <w:rFonts w:cs="Times New Roman"/>
          <w:b/>
          <w:sz w:val="22"/>
          <w:szCs w:val="22"/>
        </w:rPr>
        <w:t xml:space="preserve">3. </w:t>
      </w:r>
      <w:r w:rsidR="004C00F7">
        <w:rPr>
          <w:rFonts w:cs="Times New Roman"/>
          <w:b/>
          <w:sz w:val="22"/>
          <w:szCs w:val="22"/>
        </w:rPr>
        <w:t>Objectives (10 points):</w:t>
      </w:r>
    </w:p>
    <w:p w14:paraId="545289C4" w14:textId="01AEC3B8" w:rsidR="004C00F7" w:rsidRPr="004C00F7" w:rsidRDefault="004C00F7" w:rsidP="000640C1">
      <w:pPr>
        <w:autoSpaceDE w:val="0"/>
        <w:autoSpaceDN w:val="0"/>
        <w:adjustRightInd w:val="0"/>
        <w:rPr>
          <w:rFonts w:cs="Times New Roman"/>
          <w:sz w:val="22"/>
          <w:szCs w:val="22"/>
        </w:rPr>
      </w:pPr>
      <w:r w:rsidRPr="004C00F7">
        <w:rPr>
          <w:rFonts w:cs="Times New Roman"/>
          <w:sz w:val="22"/>
          <w:szCs w:val="22"/>
        </w:rPr>
        <w:t xml:space="preserve">Each student will formulate internship objectives with their </w:t>
      </w:r>
      <w:proofErr w:type="spellStart"/>
      <w:r w:rsidRPr="004C00F7">
        <w:rPr>
          <w:rFonts w:cs="Times New Roman"/>
          <w:sz w:val="22"/>
          <w:szCs w:val="22"/>
        </w:rPr>
        <w:t>on site</w:t>
      </w:r>
      <w:proofErr w:type="spellEnd"/>
      <w:r w:rsidRPr="004C00F7">
        <w:rPr>
          <w:rFonts w:cs="Times New Roman"/>
          <w:sz w:val="22"/>
          <w:szCs w:val="22"/>
        </w:rPr>
        <w:t xml:space="preserve"> supervisor.  These are in addition to the four objectives assigned to all students.  In addition to formulating these objectives, the </w:t>
      </w:r>
      <w:proofErr w:type="spellStart"/>
      <w:r w:rsidRPr="004C00F7">
        <w:rPr>
          <w:rFonts w:cs="Times New Roman"/>
          <w:sz w:val="22"/>
          <w:szCs w:val="22"/>
        </w:rPr>
        <w:t>on site</w:t>
      </w:r>
      <w:proofErr w:type="spellEnd"/>
      <w:r w:rsidRPr="004C00F7">
        <w:rPr>
          <w:rFonts w:cs="Times New Roman"/>
          <w:sz w:val="22"/>
          <w:szCs w:val="22"/>
        </w:rPr>
        <w:t xml:space="preserve"> supervisor will evaluate each student on whether or not they achieved the objectives set.</w:t>
      </w:r>
    </w:p>
    <w:p w14:paraId="21B8CB2F" w14:textId="77777777" w:rsidR="004C00F7" w:rsidRDefault="004C00F7" w:rsidP="000640C1">
      <w:pPr>
        <w:autoSpaceDE w:val="0"/>
        <w:autoSpaceDN w:val="0"/>
        <w:adjustRightInd w:val="0"/>
        <w:rPr>
          <w:rFonts w:cs="Times New Roman"/>
          <w:b/>
          <w:sz w:val="22"/>
          <w:szCs w:val="22"/>
        </w:rPr>
      </w:pPr>
    </w:p>
    <w:p w14:paraId="0C96EA84" w14:textId="0CFDFA14" w:rsidR="000640C1" w:rsidRDefault="000640C1" w:rsidP="000640C1">
      <w:pPr>
        <w:autoSpaceDE w:val="0"/>
        <w:autoSpaceDN w:val="0"/>
        <w:adjustRightInd w:val="0"/>
        <w:rPr>
          <w:rFonts w:cs="Times New Roman"/>
          <w:b/>
          <w:sz w:val="22"/>
          <w:szCs w:val="22"/>
        </w:rPr>
      </w:pPr>
      <w:bookmarkStart w:id="0" w:name="_Hlk198302137"/>
      <w:r>
        <w:rPr>
          <w:rFonts w:cs="Times New Roman"/>
          <w:b/>
          <w:sz w:val="22"/>
          <w:szCs w:val="22"/>
        </w:rPr>
        <w:t xml:space="preserve">4. </w:t>
      </w:r>
      <w:r w:rsidR="004C00F7">
        <w:rPr>
          <w:rFonts w:cs="Times New Roman"/>
          <w:b/>
          <w:sz w:val="22"/>
          <w:szCs w:val="22"/>
        </w:rPr>
        <w:t>Weekly Journals</w:t>
      </w:r>
      <w:r w:rsidR="0016233D">
        <w:rPr>
          <w:rFonts w:cs="Times New Roman"/>
          <w:b/>
          <w:sz w:val="22"/>
          <w:szCs w:val="22"/>
        </w:rPr>
        <w:t xml:space="preserve"> (</w:t>
      </w:r>
      <w:r w:rsidR="002205E3">
        <w:rPr>
          <w:rFonts w:cs="Times New Roman"/>
          <w:b/>
          <w:sz w:val="22"/>
          <w:szCs w:val="22"/>
        </w:rPr>
        <w:t>3</w:t>
      </w:r>
      <w:r w:rsidR="0016233D">
        <w:rPr>
          <w:rFonts w:cs="Times New Roman"/>
          <w:b/>
          <w:sz w:val="22"/>
          <w:szCs w:val="22"/>
        </w:rPr>
        <w:t xml:space="preserve"> pts each):</w:t>
      </w:r>
    </w:p>
    <w:bookmarkEnd w:id="0"/>
    <w:p w14:paraId="06AA89DA" w14:textId="0D3B428C" w:rsidR="002205E3" w:rsidRPr="009C5523" w:rsidRDefault="002205E3" w:rsidP="002205E3">
      <w:pPr>
        <w:autoSpaceDE w:val="0"/>
        <w:autoSpaceDN w:val="0"/>
        <w:adjustRightInd w:val="0"/>
        <w:rPr>
          <w:rFonts w:cs="Times New Roman"/>
          <w:bCs/>
          <w:sz w:val="22"/>
          <w:szCs w:val="22"/>
        </w:rPr>
      </w:pPr>
      <w:r w:rsidRPr="009C5523">
        <w:rPr>
          <w:rFonts w:cs="Times New Roman"/>
          <w:bCs/>
          <w:sz w:val="22"/>
          <w:szCs w:val="22"/>
        </w:rPr>
        <w:t xml:space="preserve">As a part of the </w:t>
      </w:r>
      <w:r>
        <w:rPr>
          <w:rFonts w:cs="Times New Roman"/>
          <w:bCs/>
          <w:sz w:val="22"/>
          <w:szCs w:val="22"/>
        </w:rPr>
        <w:t>internship</w:t>
      </w:r>
      <w:r w:rsidRPr="009C5523">
        <w:rPr>
          <w:rFonts w:cs="Times New Roman"/>
          <w:bCs/>
          <w:sz w:val="22"/>
          <w:szCs w:val="22"/>
        </w:rPr>
        <w:t xml:space="preserve"> </w:t>
      </w:r>
      <w:r w:rsidRPr="009C5523">
        <w:rPr>
          <w:rFonts w:cs="Times New Roman"/>
          <w:bCs/>
          <w:sz w:val="22"/>
          <w:szCs w:val="22"/>
        </w:rPr>
        <w:t xml:space="preserve">experience, each student will keep a weekly log or journal for each week of the </w:t>
      </w:r>
      <w:r>
        <w:rPr>
          <w:rFonts w:cs="Times New Roman"/>
          <w:bCs/>
          <w:sz w:val="22"/>
          <w:szCs w:val="22"/>
        </w:rPr>
        <w:t>internship</w:t>
      </w:r>
      <w:r w:rsidRPr="009C5523">
        <w:rPr>
          <w:rFonts w:cs="Times New Roman"/>
          <w:bCs/>
          <w:sz w:val="22"/>
          <w:szCs w:val="22"/>
        </w:rPr>
        <w:t>. These entries should be an opportunity for reflection.</w:t>
      </w:r>
      <w:r>
        <w:rPr>
          <w:rFonts w:cs="Times New Roman"/>
          <w:bCs/>
          <w:sz w:val="22"/>
          <w:szCs w:val="22"/>
        </w:rPr>
        <w:br/>
      </w:r>
      <w:r w:rsidRPr="009C5523">
        <w:rPr>
          <w:rFonts w:cs="Times New Roman"/>
          <w:bCs/>
          <w:sz w:val="22"/>
          <w:szCs w:val="22"/>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57772A43" w14:textId="77777777" w:rsidR="002205E3" w:rsidRPr="009C5523" w:rsidRDefault="002205E3" w:rsidP="002205E3">
      <w:pPr>
        <w:autoSpaceDE w:val="0"/>
        <w:autoSpaceDN w:val="0"/>
        <w:adjustRightInd w:val="0"/>
        <w:rPr>
          <w:rFonts w:cs="Times New Roman"/>
          <w:bCs/>
          <w:i/>
          <w:iCs/>
          <w:sz w:val="22"/>
          <w:szCs w:val="22"/>
        </w:rPr>
      </w:pPr>
      <w:r w:rsidRPr="009C5523">
        <w:rPr>
          <w:rFonts w:cs="Times New Roman"/>
          <w:bCs/>
          <w:i/>
          <w:iCs/>
          <w:sz w:val="22"/>
          <w:szCs w:val="22"/>
        </w:rPr>
        <w:t xml:space="preserve">All students are expected to complete the weekly journal entries. Even </w:t>
      </w:r>
      <w:r>
        <w:rPr>
          <w:rFonts w:cs="Times New Roman"/>
          <w:bCs/>
          <w:i/>
          <w:iCs/>
          <w:sz w:val="22"/>
          <w:szCs w:val="22"/>
        </w:rPr>
        <w:t>if you are not at your site that week</w:t>
      </w:r>
      <w:r w:rsidRPr="009C5523">
        <w:rPr>
          <w:rFonts w:cs="Times New Roman"/>
          <w:bCs/>
          <w:i/>
          <w:iCs/>
          <w:sz w:val="22"/>
          <w:szCs w:val="22"/>
        </w:rPr>
        <w:t>, students are still expected to submit a journal entry via Canvas, for a total of 10 journal entries for the semester.</w:t>
      </w:r>
    </w:p>
    <w:p w14:paraId="32A62887" w14:textId="77777777" w:rsidR="000640C1" w:rsidRDefault="000640C1" w:rsidP="000640C1">
      <w:pPr>
        <w:autoSpaceDE w:val="0"/>
        <w:autoSpaceDN w:val="0"/>
        <w:adjustRightInd w:val="0"/>
        <w:rPr>
          <w:rFonts w:cs="Times New Roman"/>
          <w:b/>
          <w:sz w:val="22"/>
          <w:szCs w:val="22"/>
        </w:rPr>
      </w:pPr>
    </w:p>
    <w:p w14:paraId="311F6402" w14:textId="0B692EE9" w:rsidR="000640C1" w:rsidRDefault="000640C1" w:rsidP="000640C1">
      <w:pPr>
        <w:autoSpaceDE w:val="0"/>
        <w:autoSpaceDN w:val="0"/>
        <w:adjustRightInd w:val="0"/>
        <w:rPr>
          <w:rFonts w:cstheme="minorHAnsi"/>
          <w:b/>
          <w:bCs/>
          <w:sz w:val="22"/>
          <w:szCs w:val="22"/>
        </w:rPr>
      </w:pPr>
      <w:r>
        <w:rPr>
          <w:rFonts w:cstheme="minorHAnsi"/>
          <w:b/>
          <w:bCs/>
          <w:sz w:val="22"/>
          <w:szCs w:val="22"/>
        </w:rPr>
        <w:t xml:space="preserve">5. </w:t>
      </w:r>
      <w:r w:rsidR="004C00F7">
        <w:rPr>
          <w:rFonts w:cstheme="minorHAnsi"/>
          <w:b/>
          <w:bCs/>
          <w:sz w:val="22"/>
          <w:szCs w:val="22"/>
        </w:rPr>
        <w:t>Evaluations</w:t>
      </w:r>
      <w:r w:rsidR="004C00F7">
        <w:rPr>
          <w:rFonts w:cs="Times New Roman"/>
          <w:b/>
          <w:sz w:val="22"/>
          <w:szCs w:val="22"/>
        </w:rPr>
        <w:t xml:space="preserve"> </w:t>
      </w:r>
      <w:r w:rsidR="002205E3">
        <w:rPr>
          <w:rFonts w:cs="Times New Roman"/>
          <w:b/>
          <w:sz w:val="22"/>
          <w:szCs w:val="22"/>
        </w:rPr>
        <w:t>(</w:t>
      </w:r>
      <w:r w:rsidR="002205E3">
        <w:rPr>
          <w:rFonts w:cs="Times New Roman"/>
          <w:b/>
          <w:sz w:val="22"/>
          <w:szCs w:val="22"/>
        </w:rPr>
        <w:t>10 points):</w:t>
      </w:r>
    </w:p>
    <w:p w14:paraId="54DC81FA" w14:textId="1166E41E" w:rsidR="000640C1" w:rsidRDefault="004C00F7" w:rsidP="00063E85">
      <w:pPr>
        <w:rPr>
          <w:rFonts w:cstheme="minorHAnsi"/>
          <w:sz w:val="22"/>
          <w:szCs w:val="22"/>
        </w:rPr>
      </w:pPr>
      <w:r w:rsidRPr="004C00F7">
        <w:rPr>
          <w:rFonts w:cstheme="minorHAnsi"/>
          <w:sz w:val="22"/>
          <w:szCs w:val="22"/>
        </w:rPr>
        <w:lastRenderedPageBreak/>
        <w:t>Each student will have two evaluations completed by your site supervisor.  These will be e-mailed out to site supervisors as a link to click and complete.  Student evaluation will occur at midterm and final in formal evaluations.</w:t>
      </w:r>
    </w:p>
    <w:p w14:paraId="398D266D" w14:textId="77777777" w:rsidR="004C00F7" w:rsidRDefault="004C00F7" w:rsidP="00063E85">
      <w:pPr>
        <w:rPr>
          <w:rFonts w:cstheme="minorHAnsi"/>
          <w:sz w:val="22"/>
          <w:szCs w:val="22"/>
        </w:rPr>
      </w:pPr>
    </w:p>
    <w:p w14:paraId="1339F6EC" w14:textId="7B09B5AD" w:rsidR="004C00F7" w:rsidRDefault="004C00F7" w:rsidP="004C00F7">
      <w:pPr>
        <w:autoSpaceDE w:val="0"/>
        <w:autoSpaceDN w:val="0"/>
        <w:adjustRightInd w:val="0"/>
        <w:rPr>
          <w:rFonts w:cs="Times New Roman"/>
          <w:b/>
          <w:sz w:val="22"/>
          <w:szCs w:val="22"/>
        </w:rPr>
      </w:pPr>
      <w:r>
        <w:rPr>
          <w:rFonts w:cs="Times New Roman"/>
          <w:b/>
          <w:sz w:val="22"/>
          <w:szCs w:val="22"/>
        </w:rPr>
        <w:t>6. Hours Log (</w:t>
      </w:r>
      <w:r w:rsidR="002205E3">
        <w:rPr>
          <w:rFonts w:cs="Times New Roman"/>
          <w:b/>
          <w:sz w:val="22"/>
          <w:szCs w:val="22"/>
        </w:rPr>
        <w:t>1</w:t>
      </w:r>
      <w:r>
        <w:rPr>
          <w:rFonts w:cs="Times New Roman"/>
          <w:b/>
          <w:sz w:val="22"/>
          <w:szCs w:val="22"/>
        </w:rPr>
        <w:t>5 points):</w:t>
      </w:r>
    </w:p>
    <w:p w14:paraId="09C8F565" w14:textId="40D81B65" w:rsidR="004C00F7" w:rsidRPr="000640C1" w:rsidRDefault="004C00F7" w:rsidP="00063E85">
      <w:pPr>
        <w:rPr>
          <w:rFonts w:cs="Times New Roman"/>
          <w:b/>
          <w:sz w:val="22"/>
          <w:szCs w:val="22"/>
          <w:highlight w:val="yellow"/>
        </w:rPr>
      </w:pPr>
      <w:r w:rsidRPr="004C00F7">
        <w:rPr>
          <w:rFonts w:cs="Times New Roman"/>
          <w:bCs/>
          <w:sz w:val="22"/>
          <w:szCs w:val="22"/>
        </w:rPr>
        <w:t xml:space="preserve">Each student will fill out a weekly log documenting the hours at the Internship site.  The log of hours needs to be uploaded on </w:t>
      </w:r>
      <w:r w:rsidR="00687783">
        <w:rPr>
          <w:rFonts w:cs="Times New Roman"/>
          <w:bCs/>
          <w:sz w:val="22"/>
          <w:szCs w:val="22"/>
        </w:rPr>
        <w:t>Canvas</w:t>
      </w:r>
      <w:r w:rsidRPr="004C00F7">
        <w:rPr>
          <w:rFonts w:cs="Times New Roman"/>
          <w:bCs/>
          <w:sz w:val="22"/>
          <w:szCs w:val="22"/>
        </w:rPr>
        <w:t xml:space="preserve"> by the last day of class</w:t>
      </w:r>
      <w:r>
        <w:rPr>
          <w:rFonts w:cs="Times New Roman"/>
          <w:bCs/>
          <w:sz w:val="22"/>
          <w:szCs w:val="22"/>
        </w:rPr>
        <w:t>.</w:t>
      </w:r>
      <w:r w:rsidRPr="004C00F7">
        <w:rPr>
          <w:rFonts w:cs="Times New Roman"/>
          <w:bCs/>
          <w:sz w:val="22"/>
          <w:szCs w:val="22"/>
        </w:rPr>
        <w:t xml:space="preserve"> Direct hours working with clients should be documented</w:t>
      </w:r>
      <w:r>
        <w:rPr>
          <w:rFonts w:cs="Times New Roman"/>
          <w:bCs/>
          <w:sz w:val="22"/>
          <w:szCs w:val="22"/>
        </w:rPr>
        <w:t>.</w:t>
      </w:r>
      <w:r w:rsidRPr="004C00F7">
        <w:rPr>
          <w:rFonts w:cs="Times New Roman"/>
          <w:bCs/>
          <w:sz w:val="22"/>
          <w:szCs w:val="22"/>
        </w:rPr>
        <w:t xml:space="preserve"> Please use the attached time logs.  One should be used to document direct hours and one should be used to document indirect hours.</w:t>
      </w:r>
    </w:p>
    <w:p w14:paraId="173DD0A6" w14:textId="77777777" w:rsidR="00DA0761" w:rsidRPr="000640C1" w:rsidRDefault="00DA0761" w:rsidP="00063E85">
      <w:pPr>
        <w:rPr>
          <w:rFonts w:cs="Times New Roman"/>
          <w:b/>
          <w:sz w:val="22"/>
          <w:szCs w:val="22"/>
        </w:rPr>
      </w:pPr>
    </w:p>
    <w:p w14:paraId="2A48C20D" w14:textId="77777777" w:rsidR="002205E3" w:rsidRDefault="004C00F7" w:rsidP="002205E3">
      <w:pPr>
        <w:autoSpaceDE w:val="0"/>
        <w:autoSpaceDN w:val="0"/>
        <w:adjustRightInd w:val="0"/>
        <w:rPr>
          <w:rFonts w:cs="Times New Roman"/>
          <w:b/>
          <w:sz w:val="22"/>
          <w:szCs w:val="22"/>
        </w:rPr>
      </w:pPr>
      <w:r w:rsidRPr="002205E3">
        <w:rPr>
          <w:rFonts w:cs="Times New Roman"/>
          <w:b/>
          <w:sz w:val="22"/>
          <w:szCs w:val="22"/>
        </w:rPr>
        <w:t xml:space="preserve">7. </w:t>
      </w:r>
      <w:r w:rsidR="002205E3">
        <w:rPr>
          <w:rFonts w:cs="Times New Roman"/>
          <w:b/>
          <w:sz w:val="22"/>
          <w:szCs w:val="22"/>
        </w:rPr>
        <w:t>Reflection (15 points):</w:t>
      </w:r>
    </w:p>
    <w:p w14:paraId="44493062" w14:textId="77777777" w:rsidR="002205E3" w:rsidRPr="00687783" w:rsidRDefault="002205E3" w:rsidP="002205E3">
      <w:pPr>
        <w:spacing w:after="160" w:line="278" w:lineRule="auto"/>
        <w:rPr>
          <w:rFonts w:cs="Times New Roman"/>
          <w:bCs/>
          <w:sz w:val="22"/>
          <w:szCs w:val="22"/>
        </w:rPr>
      </w:pPr>
      <w:r w:rsidRPr="00687783">
        <w:rPr>
          <w:rFonts w:cs="Times New Roman"/>
          <w:bCs/>
          <w:sz w:val="22"/>
          <w:szCs w:val="22"/>
        </w:rPr>
        <w:t xml:space="preserve">Each student will need to write and turn in a Reflection paper on their internship experience.  This will be similar to the journal, but more comprehensive.  This should be a minimum of three to five (3-5) pages in length and in APA style.  This assignment is due on the last day of class. In this paper, you will address the following topics: </w:t>
      </w:r>
    </w:p>
    <w:p w14:paraId="46D1FA44" w14:textId="77777777" w:rsidR="002205E3" w:rsidRPr="00687783" w:rsidRDefault="002205E3" w:rsidP="002205E3">
      <w:pPr>
        <w:pStyle w:val="ListParagraph"/>
        <w:numPr>
          <w:ilvl w:val="0"/>
          <w:numId w:val="18"/>
        </w:numPr>
        <w:spacing w:after="160" w:line="278" w:lineRule="auto"/>
        <w:rPr>
          <w:rFonts w:cs="Times New Roman"/>
          <w:bCs/>
          <w:sz w:val="22"/>
          <w:szCs w:val="22"/>
        </w:rPr>
      </w:pPr>
      <w:r w:rsidRPr="00687783">
        <w:rPr>
          <w:rFonts w:cs="Times New Roman"/>
          <w:b/>
          <w:sz w:val="22"/>
          <w:szCs w:val="22"/>
        </w:rPr>
        <w:t>Site Information</w:t>
      </w:r>
      <w:r w:rsidRPr="00687783">
        <w:rPr>
          <w:rFonts w:cs="Times New Roman"/>
          <w:bCs/>
          <w:sz w:val="22"/>
          <w:szCs w:val="22"/>
        </w:rPr>
        <w:t xml:space="preserve"> –What site did you attend? What was your main role at the site? Approximately how many hours per week did you go to your site?</w:t>
      </w:r>
    </w:p>
    <w:p w14:paraId="007AD44E" w14:textId="77777777" w:rsidR="002205E3" w:rsidRPr="00687783" w:rsidRDefault="002205E3" w:rsidP="002205E3">
      <w:pPr>
        <w:pStyle w:val="ListParagraph"/>
        <w:numPr>
          <w:ilvl w:val="0"/>
          <w:numId w:val="18"/>
        </w:numPr>
        <w:spacing w:after="160" w:line="278" w:lineRule="auto"/>
        <w:rPr>
          <w:rFonts w:cs="Times New Roman"/>
          <w:bCs/>
          <w:sz w:val="22"/>
          <w:szCs w:val="22"/>
        </w:rPr>
      </w:pPr>
      <w:r w:rsidRPr="00687783">
        <w:rPr>
          <w:rFonts w:cs="Times New Roman"/>
          <w:b/>
          <w:sz w:val="22"/>
          <w:szCs w:val="22"/>
        </w:rPr>
        <w:t>Greatest Impact</w:t>
      </w:r>
      <w:r w:rsidRPr="00687783">
        <w:rPr>
          <w:rFonts w:cs="Times New Roman"/>
          <w:bCs/>
          <w:sz w:val="22"/>
          <w:szCs w:val="22"/>
        </w:rPr>
        <w:t xml:space="preserve"> –Over the course of the semester, what did you do that had the greatest impact on your site or clients? In other words, what did you do that you’re most proud of this semester? </w:t>
      </w:r>
    </w:p>
    <w:p w14:paraId="032F6066" w14:textId="77777777" w:rsidR="002205E3" w:rsidRPr="00687783" w:rsidRDefault="002205E3" w:rsidP="002205E3">
      <w:pPr>
        <w:pStyle w:val="ListParagraph"/>
        <w:numPr>
          <w:ilvl w:val="0"/>
          <w:numId w:val="18"/>
        </w:numPr>
        <w:spacing w:after="160" w:line="278" w:lineRule="auto"/>
        <w:rPr>
          <w:rFonts w:cs="Times New Roman"/>
          <w:bCs/>
          <w:sz w:val="22"/>
          <w:szCs w:val="22"/>
        </w:rPr>
      </w:pPr>
      <w:r w:rsidRPr="00687783">
        <w:rPr>
          <w:rFonts w:cs="Times New Roman"/>
          <w:b/>
          <w:sz w:val="22"/>
          <w:szCs w:val="22"/>
        </w:rPr>
        <w:t>Greatest Challenge</w:t>
      </w:r>
      <w:r w:rsidRPr="00687783">
        <w:rPr>
          <w:rFonts w:cs="Times New Roman"/>
          <w:bCs/>
          <w:sz w:val="22"/>
          <w:szCs w:val="22"/>
        </w:rPr>
        <w:t xml:space="preserve"> –Over the course of the semester, what stands out to you as the biggest challenge/obstacle that you faced? How did you overcome this? What do you wish you had known before this happened?</w:t>
      </w:r>
    </w:p>
    <w:p w14:paraId="4B91D50A" w14:textId="77777777" w:rsidR="002205E3" w:rsidRPr="00687783" w:rsidRDefault="002205E3" w:rsidP="002205E3">
      <w:pPr>
        <w:pStyle w:val="ListParagraph"/>
        <w:numPr>
          <w:ilvl w:val="0"/>
          <w:numId w:val="18"/>
        </w:numPr>
        <w:spacing w:after="160" w:line="278" w:lineRule="auto"/>
        <w:rPr>
          <w:rFonts w:cs="Times New Roman"/>
          <w:bCs/>
          <w:sz w:val="22"/>
          <w:szCs w:val="22"/>
        </w:rPr>
      </w:pPr>
      <w:r w:rsidRPr="00687783">
        <w:rPr>
          <w:rFonts w:cs="Times New Roman"/>
          <w:b/>
          <w:sz w:val="22"/>
          <w:szCs w:val="22"/>
        </w:rPr>
        <w:t>Area of Growth</w:t>
      </w:r>
      <w:r w:rsidRPr="00687783">
        <w:rPr>
          <w:rFonts w:cs="Times New Roman"/>
          <w:bCs/>
          <w:sz w:val="22"/>
          <w:szCs w:val="22"/>
        </w:rPr>
        <w:t xml:space="preserve"> –Think back to your first week this semester and your first day at your site. In what way(s) have you grown as a person? How have you grown as a clinician or professional? How have you grown as a student?</w:t>
      </w:r>
    </w:p>
    <w:p w14:paraId="34A6B783" w14:textId="77777777" w:rsidR="002205E3" w:rsidRPr="00687783" w:rsidRDefault="002205E3" w:rsidP="002205E3">
      <w:pPr>
        <w:pStyle w:val="ListParagraph"/>
        <w:numPr>
          <w:ilvl w:val="0"/>
          <w:numId w:val="18"/>
        </w:numPr>
        <w:spacing w:after="160" w:line="278" w:lineRule="auto"/>
        <w:rPr>
          <w:rFonts w:cs="Times New Roman"/>
          <w:b/>
          <w:sz w:val="22"/>
          <w:szCs w:val="22"/>
        </w:rPr>
      </w:pPr>
      <w:r w:rsidRPr="00687783">
        <w:rPr>
          <w:rFonts w:cs="Times New Roman"/>
          <w:b/>
          <w:sz w:val="22"/>
          <w:szCs w:val="22"/>
        </w:rPr>
        <w:t>Course Thoughts</w:t>
      </w:r>
      <w:r w:rsidRPr="00687783">
        <w:rPr>
          <w:rFonts w:cs="Times New Roman"/>
          <w:bCs/>
          <w:sz w:val="22"/>
          <w:szCs w:val="22"/>
        </w:rPr>
        <w:t xml:space="preserve"> –If you were to take this course again, what would you like to see done differently and why? What do you feel helped you succeed the most this semester?</w:t>
      </w:r>
    </w:p>
    <w:p w14:paraId="25C3FD7A" w14:textId="77777777" w:rsidR="00687783" w:rsidRDefault="00687783" w:rsidP="004C00F7">
      <w:pPr>
        <w:autoSpaceDE w:val="0"/>
        <w:autoSpaceDN w:val="0"/>
        <w:adjustRightInd w:val="0"/>
        <w:rPr>
          <w:rFonts w:cs="Times New Roman"/>
          <w:b/>
          <w:sz w:val="22"/>
          <w:szCs w:val="22"/>
        </w:rPr>
      </w:pPr>
    </w:p>
    <w:p w14:paraId="75D686D0" w14:textId="77777777" w:rsidR="002205E3" w:rsidRPr="002205E3" w:rsidRDefault="00687783" w:rsidP="002205E3">
      <w:pPr>
        <w:autoSpaceDE w:val="0"/>
        <w:autoSpaceDN w:val="0"/>
        <w:adjustRightInd w:val="0"/>
        <w:rPr>
          <w:rFonts w:cs="Times New Roman"/>
          <w:b/>
          <w:sz w:val="22"/>
          <w:szCs w:val="22"/>
        </w:rPr>
      </w:pPr>
      <w:r>
        <w:rPr>
          <w:rFonts w:cs="Times New Roman"/>
          <w:b/>
          <w:sz w:val="22"/>
          <w:szCs w:val="22"/>
        </w:rPr>
        <w:t xml:space="preserve">8. </w:t>
      </w:r>
      <w:r w:rsidR="002205E3" w:rsidRPr="002205E3">
        <w:rPr>
          <w:rFonts w:cs="Times New Roman"/>
          <w:b/>
          <w:sz w:val="22"/>
          <w:szCs w:val="22"/>
        </w:rPr>
        <w:t>Site Visit</w:t>
      </w:r>
    </w:p>
    <w:p w14:paraId="41FEBFFD" w14:textId="77777777" w:rsidR="002205E3" w:rsidRPr="00687783" w:rsidRDefault="002205E3" w:rsidP="002205E3">
      <w:pPr>
        <w:autoSpaceDE w:val="0"/>
        <w:autoSpaceDN w:val="0"/>
        <w:adjustRightInd w:val="0"/>
        <w:rPr>
          <w:rFonts w:cs="Times New Roman"/>
          <w:bCs/>
          <w:sz w:val="22"/>
          <w:szCs w:val="22"/>
        </w:rPr>
      </w:pPr>
      <w:r w:rsidRPr="002205E3">
        <w:rPr>
          <w:rFonts w:cs="Times New Roman"/>
          <w:bCs/>
          <w:sz w:val="22"/>
          <w:szCs w:val="22"/>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45A4D4EA" w14:textId="65183270" w:rsidR="004C00F7" w:rsidRPr="00687783" w:rsidRDefault="004C00F7" w:rsidP="002205E3">
      <w:pPr>
        <w:autoSpaceDE w:val="0"/>
        <w:autoSpaceDN w:val="0"/>
        <w:adjustRightInd w:val="0"/>
        <w:rPr>
          <w:rFonts w:cs="Times New Roman"/>
          <w:b/>
          <w:sz w:val="22"/>
          <w:szCs w:val="22"/>
        </w:rPr>
      </w:pPr>
    </w:p>
    <w:p w14:paraId="40B0B00B" w14:textId="77777777" w:rsidR="00F96AE8" w:rsidRDefault="00F96AE8" w:rsidP="00F96AE8">
      <w:pPr>
        <w:spacing w:after="160" w:line="278" w:lineRule="auto"/>
        <w:jc w:val="center"/>
        <w:rPr>
          <w:rFonts w:cs="Times New Roman"/>
          <w:b/>
          <w:sz w:val="22"/>
          <w:szCs w:val="22"/>
        </w:rPr>
      </w:pPr>
    </w:p>
    <w:p w14:paraId="02B374BF" w14:textId="43B2E2B9" w:rsidR="00F96AE8" w:rsidRDefault="00F96AE8" w:rsidP="00F96AE8">
      <w:pPr>
        <w:spacing w:after="160" w:line="278" w:lineRule="auto"/>
        <w:jc w:val="center"/>
        <w:rPr>
          <w:rFonts w:cs="Times New Roman"/>
          <w:b/>
          <w:sz w:val="22"/>
          <w:szCs w:val="22"/>
        </w:rPr>
      </w:pPr>
      <w:r>
        <w:rPr>
          <w:rFonts w:cs="Times New Roman"/>
          <w:b/>
          <w:sz w:val="22"/>
          <w:szCs w:val="22"/>
        </w:rPr>
        <w:t>OTHER COURSE DETAILS:</w:t>
      </w:r>
    </w:p>
    <w:p w14:paraId="56D31041" w14:textId="77777777" w:rsidR="00F96AE8" w:rsidRDefault="00F96AE8" w:rsidP="00F96AE8">
      <w:pPr>
        <w:spacing w:after="160" w:line="278" w:lineRule="auto"/>
        <w:rPr>
          <w:rFonts w:cs="Times New Roman"/>
          <w:b/>
          <w:sz w:val="22"/>
          <w:szCs w:val="22"/>
        </w:rPr>
      </w:pPr>
      <w:r w:rsidRPr="00D05FB1">
        <w:rPr>
          <w:rFonts w:cs="Times New Roman"/>
          <w:b/>
          <w:sz w:val="22"/>
          <w:szCs w:val="22"/>
        </w:rPr>
        <w:t>EVALUATION FORM</w:t>
      </w:r>
    </w:p>
    <w:p w14:paraId="7A236D5E" w14:textId="77777777" w:rsidR="00F96AE8" w:rsidRPr="00D05FB1" w:rsidRDefault="00F96AE8" w:rsidP="00F96AE8">
      <w:pPr>
        <w:spacing w:after="160" w:line="278" w:lineRule="auto"/>
        <w:rPr>
          <w:rFonts w:cs="Times New Roman"/>
          <w:b/>
          <w:sz w:val="22"/>
          <w:szCs w:val="22"/>
        </w:rPr>
      </w:pPr>
      <w:r w:rsidRPr="00D05FB1">
        <w:rPr>
          <w:rFonts w:cs="Times New Roman"/>
          <w:bCs/>
          <w:sz w:val="22"/>
          <w:szCs w:val="22"/>
        </w:rPr>
        <w:t xml:space="preserve">There is a </w:t>
      </w:r>
      <w:r w:rsidRPr="00D05FB1">
        <w:rPr>
          <w:rFonts w:cs="Times New Roman"/>
          <w:bCs/>
          <w:i/>
          <w:sz w:val="22"/>
          <w:szCs w:val="22"/>
        </w:rPr>
        <w:t xml:space="preserve">new </w:t>
      </w:r>
      <w:r w:rsidRPr="00D05FB1">
        <w:rPr>
          <w:rFonts w:cs="Times New Roman"/>
          <w:bCs/>
          <w:sz w:val="22"/>
          <w:szCs w:val="22"/>
        </w:rPr>
        <w:t xml:space="preserve">evaluation system for RSED Practicum/Internship field experience students via the Auburn University survey software, </w:t>
      </w:r>
      <w:r w:rsidRPr="00D05FB1">
        <w:rPr>
          <w:rFonts w:cs="Times New Roman"/>
          <w:bCs/>
          <w:i/>
          <w:sz w:val="22"/>
          <w:szCs w:val="22"/>
        </w:rPr>
        <w:t>Qualtrics</w:t>
      </w:r>
      <w:r w:rsidRPr="00D05FB1">
        <w:rPr>
          <w:rFonts w:cs="Times New Roman"/>
          <w:bCs/>
          <w:sz w:val="22"/>
          <w:szCs w:val="22"/>
        </w:rPr>
        <w:t xml:space="preserve">. This link will be emailed to your site supervisor at the end of the semester and returned directly to the instructor via </w:t>
      </w:r>
      <w:r w:rsidRPr="00D05FB1">
        <w:rPr>
          <w:rFonts w:cs="Times New Roman"/>
          <w:bCs/>
          <w:i/>
          <w:sz w:val="22"/>
          <w:szCs w:val="22"/>
        </w:rPr>
        <w:t>Qualtrics</w:t>
      </w:r>
      <w:r w:rsidRPr="00D05FB1">
        <w:rPr>
          <w:rFonts w:cs="Times New Roman"/>
          <w:bCs/>
          <w:sz w:val="22"/>
          <w:szCs w:val="22"/>
        </w:rPr>
        <w:t xml:space="preserve"> survey response method. Students will receive a copy of this evaluation </w:t>
      </w:r>
      <w:r w:rsidRPr="00D05FB1">
        <w:rPr>
          <w:rFonts w:cs="Times New Roman"/>
          <w:bCs/>
          <w:i/>
          <w:sz w:val="22"/>
          <w:szCs w:val="22"/>
        </w:rPr>
        <w:t>after</w:t>
      </w:r>
      <w:r w:rsidRPr="00D05FB1">
        <w:rPr>
          <w:rFonts w:cs="Times New Roman"/>
          <w:bCs/>
          <w:sz w:val="22"/>
          <w:szCs w:val="22"/>
        </w:rPr>
        <w:t xml:space="preserve"> it has been turned into the instructor. </w:t>
      </w:r>
    </w:p>
    <w:p w14:paraId="3C27B499" w14:textId="77777777" w:rsidR="00F96AE8" w:rsidRPr="00D05FB1" w:rsidRDefault="00F96AE8" w:rsidP="00F96AE8">
      <w:pPr>
        <w:spacing w:after="160" w:line="278" w:lineRule="auto"/>
        <w:rPr>
          <w:rFonts w:cs="Times New Roman"/>
          <w:b/>
          <w:i/>
          <w:sz w:val="22"/>
          <w:szCs w:val="22"/>
        </w:rPr>
      </w:pPr>
      <w:r w:rsidRPr="00D05FB1">
        <w:rPr>
          <w:rFonts w:cs="Times New Roman"/>
          <w:b/>
          <w:i/>
          <w:sz w:val="22"/>
          <w:szCs w:val="22"/>
        </w:rPr>
        <w:lastRenderedPageBreak/>
        <w:t>***There will be no more paper-based field experience evaluation forms***</w:t>
      </w:r>
    </w:p>
    <w:p w14:paraId="182C3C6D" w14:textId="492FB0F7" w:rsidR="004C00F7" w:rsidRPr="004C00F7" w:rsidRDefault="004C00F7" w:rsidP="004C00F7">
      <w:pPr>
        <w:spacing w:after="160" w:line="278" w:lineRule="auto"/>
        <w:rPr>
          <w:rFonts w:cs="Times New Roman"/>
          <w:b/>
          <w:sz w:val="22"/>
          <w:szCs w:val="22"/>
        </w:rPr>
      </w:pPr>
      <w:r w:rsidRPr="004C00F7">
        <w:rPr>
          <w:rFonts w:cs="Times New Roman"/>
          <w:b/>
          <w:sz w:val="22"/>
          <w:szCs w:val="22"/>
        </w:rPr>
        <w:t>CORE ACCREDITATION</w:t>
      </w:r>
    </w:p>
    <w:p w14:paraId="2E5D2485" w14:textId="77777777" w:rsidR="004C00F7" w:rsidRPr="004C00F7" w:rsidRDefault="004C00F7" w:rsidP="004C00F7">
      <w:pPr>
        <w:spacing w:after="160" w:line="278" w:lineRule="auto"/>
        <w:rPr>
          <w:rFonts w:cs="Times New Roman"/>
          <w:bCs/>
          <w:sz w:val="22"/>
          <w:szCs w:val="22"/>
        </w:rPr>
      </w:pPr>
      <w:r w:rsidRPr="004C00F7">
        <w:rPr>
          <w:rFonts w:cs="Times New Roman"/>
          <w:bCs/>
          <w:sz w:val="22"/>
          <w:szCs w:val="22"/>
        </w:rPr>
        <w:t>Auburn University’s Rehabilitation and Disability Studies program is on the CORE registry for undergraduate programs. This course meets the standards set for the supervised clinical internship experience.</w:t>
      </w:r>
    </w:p>
    <w:p w14:paraId="57C5DA35" w14:textId="75D6C488" w:rsidR="004C00F7" w:rsidRPr="004C00F7" w:rsidRDefault="004C00F7" w:rsidP="004C00F7">
      <w:pPr>
        <w:spacing w:after="160" w:line="278" w:lineRule="auto"/>
        <w:rPr>
          <w:rFonts w:cs="Times New Roman"/>
          <w:b/>
          <w:sz w:val="22"/>
          <w:szCs w:val="22"/>
        </w:rPr>
      </w:pPr>
      <w:r w:rsidRPr="004C00F7">
        <w:rPr>
          <w:rFonts w:cs="Times New Roman"/>
          <w:b/>
          <w:sz w:val="22"/>
          <w:szCs w:val="22"/>
        </w:rPr>
        <w:t>LIABILITY COVERAGE</w:t>
      </w:r>
    </w:p>
    <w:p w14:paraId="21DA71DE" w14:textId="3D2566FC" w:rsidR="00DA0761" w:rsidRPr="004C00F7" w:rsidRDefault="004C00F7" w:rsidP="004C00F7">
      <w:pPr>
        <w:spacing w:after="160" w:line="278" w:lineRule="auto"/>
        <w:rPr>
          <w:rFonts w:cs="Times New Roman"/>
          <w:bCs/>
          <w:sz w:val="22"/>
          <w:szCs w:val="22"/>
        </w:rPr>
      </w:pPr>
      <w:r w:rsidRPr="004C00F7">
        <w:rPr>
          <w:rFonts w:cs="Times New Roman"/>
          <w:bCs/>
          <w:sz w:val="22"/>
          <w:szCs w:val="22"/>
        </w:rPr>
        <w:t xml:space="preserve">Student’s officially registered and enrolled at Auburn University are covered by professional liability insurance in the amount of $1,000,000.  Students who may need to document this coverage may request such from Dr. </w:t>
      </w:r>
      <w:r>
        <w:rPr>
          <w:rFonts w:cs="Times New Roman"/>
          <w:bCs/>
          <w:sz w:val="22"/>
          <w:szCs w:val="22"/>
        </w:rPr>
        <w:t>Holder</w:t>
      </w:r>
      <w:r w:rsidRPr="004C00F7">
        <w:rPr>
          <w:rFonts w:cs="Times New Roman"/>
          <w:bCs/>
          <w:sz w:val="22"/>
          <w:szCs w:val="22"/>
        </w:rPr>
        <w:t>.</w:t>
      </w:r>
      <w:r w:rsidR="00DA0761" w:rsidRPr="004C00F7">
        <w:rPr>
          <w:rFonts w:cs="Times New Roman"/>
          <w:bCs/>
          <w:sz w:val="22"/>
          <w:szCs w:val="22"/>
        </w:rPr>
        <w:br w:type="page"/>
      </w:r>
    </w:p>
    <w:p w14:paraId="55580B5F" w14:textId="00B10837" w:rsidR="00063E85" w:rsidRPr="000640C1" w:rsidRDefault="00200DC9" w:rsidP="00063E85">
      <w:pPr>
        <w:rPr>
          <w:rFonts w:cs="Times New Roman"/>
          <w:b/>
          <w:sz w:val="22"/>
          <w:szCs w:val="22"/>
        </w:rPr>
      </w:pPr>
      <w:bookmarkStart w:id="1" w:name="_Hlk174732339"/>
      <w:r w:rsidRPr="000640C1">
        <w:rPr>
          <w:rFonts w:cs="Times New Roman"/>
          <w:b/>
          <w:sz w:val="22"/>
          <w:szCs w:val="22"/>
        </w:rPr>
        <w:lastRenderedPageBreak/>
        <w:t>CLASS POLICY STATEMENTS:</w:t>
      </w:r>
    </w:p>
    <w:p w14:paraId="2DB91C78" w14:textId="77777777" w:rsidR="00063E85" w:rsidRPr="000640C1" w:rsidRDefault="00063E85" w:rsidP="00063E85">
      <w:pPr>
        <w:rPr>
          <w:rFonts w:cs="Times New Roman"/>
          <w:bCs/>
          <w:sz w:val="22"/>
          <w:szCs w:val="22"/>
          <w:highlight w:val="yellow"/>
        </w:rPr>
      </w:pPr>
    </w:p>
    <w:p w14:paraId="4E14A0C6" w14:textId="256CC98A" w:rsidR="004F1E24" w:rsidRPr="000640C1" w:rsidRDefault="00063E85" w:rsidP="004F1E24">
      <w:pPr>
        <w:rPr>
          <w:bCs/>
          <w:sz w:val="22"/>
          <w:szCs w:val="22"/>
        </w:rPr>
      </w:pPr>
      <w:r w:rsidRPr="000640C1">
        <w:rPr>
          <w:rFonts w:cs="Times New Roman"/>
          <w:b/>
          <w:sz w:val="22"/>
          <w:szCs w:val="22"/>
        </w:rPr>
        <w:t>Attendance:</w:t>
      </w:r>
      <w:r w:rsidRPr="000640C1">
        <w:rPr>
          <w:rFonts w:cs="Times New Roman"/>
          <w:bCs/>
          <w:sz w:val="22"/>
          <w:szCs w:val="22"/>
        </w:rPr>
        <w:t xml:space="preserve"> </w:t>
      </w:r>
      <w:r w:rsidR="004F1E24" w:rsidRPr="000640C1">
        <w:rPr>
          <w:rFonts w:cs="Times New Roman"/>
          <w:bCs/>
          <w:sz w:val="22"/>
          <w:szCs w:val="22"/>
        </w:rPr>
        <w:t xml:space="preserve"> </w:t>
      </w:r>
      <w:r w:rsidR="004F1E24" w:rsidRPr="000640C1">
        <w:rPr>
          <w:rFonts w:cs="Arial"/>
          <w:bCs/>
          <w:sz w:val="22"/>
          <w:szCs w:val="22"/>
        </w:rPr>
        <w:t xml:space="preserve">It </w:t>
      </w:r>
      <w:r w:rsidR="004F1E24" w:rsidRPr="000640C1">
        <w:rPr>
          <w:bCs/>
          <w:sz w:val="22"/>
          <w:szCs w:val="22"/>
        </w:rPr>
        <w:t>is expected that each individual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0640C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0640C1" w:rsidRDefault="004F1E24" w:rsidP="004F1E24">
      <w:pPr>
        <w:rPr>
          <w:bCs/>
          <w:sz w:val="22"/>
          <w:szCs w:val="22"/>
        </w:rPr>
      </w:pPr>
    </w:p>
    <w:p w14:paraId="001FADBF" w14:textId="201202E0" w:rsidR="004F1E24" w:rsidRPr="000640C1" w:rsidRDefault="004F1E24" w:rsidP="004F1E24">
      <w:pPr>
        <w:rPr>
          <w:bCs/>
          <w:sz w:val="22"/>
          <w:szCs w:val="22"/>
        </w:rPr>
      </w:pPr>
      <w:r w:rsidRPr="000640C1">
        <w:rPr>
          <w:b/>
          <w:sz w:val="22"/>
          <w:szCs w:val="22"/>
        </w:rPr>
        <w:t>Excused Absences</w:t>
      </w:r>
      <w:r w:rsidRPr="000640C1">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0640C1" w:rsidRDefault="004F1E24" w:rsidP="004F1E24">
      <w:pPr>
        <w:rPr>
          <w:bCs/>
          <w:sz w:val="22"/>
          <w:szCs w:val="22"/>
        </w:rPr>
      </w:pPr>
    </w:p>
    <w:p w14:paraId="5A592112" w14:textId="0A29665E" w:rsidR="004F1E24" w:rsidRPr="000640C1" w:rsidRDefault="004F1E24" w:rsidP="004F1E24">
      <w:pPr>
        <w:rPr>
          <w:bCs/>
          <w:sz w:val="22"/>
          <w:szCs w:val="22"/>
        </w:rPr>
      </w:pPr>
      <w:r w:rsidRPr="000640C1">
        <w:rPr>
          <w:b/>
          <w:sz w:val="22"/>
          <w:szCs w:val="22"/>
        </w:rPr>
        <w:t>Make-Up Policy:</w:t>
      </w:r>
      <w:r w:rsidRPr="000640C1">
        <w:rPr>
          <w:bCs/>
          <w:sz w:val="22"/>
          <w:szCs w:val="22"/>
        </w:rPr>
        <w:t> Arrangements to make up missed major examination (e.g. hour exams, mid-term exams) due to properly authorized excused absences. Except in extraordinary circumstance, no make-up exams will be arranged during the last three days before the final exam period begins.</w:t>
      </w:r>
      <w:r w:rsidR="00200DC9" w:rsidRPr="000640C1">
        <w:rPr>
          <w:bCs/>
          <w:sz w:val="22"/>
          <w:szCs w:val="22"/>
        </w:rPr>
        <w:t xml:space="preserve"> Normally, a makeup exam shall occur within one week from the time the student initiates arrangements.</w:t>
      </w:r>
    </w:p>
    <w:p w14:paraId="29F5DF4E" w14:textId="77777777" w:rsidR="00063E85" w:rsidRPr="000640C1" w:rsidRDefault="00063E85" w:rsidP="00063E85">
      <w:pPr>
        <w:rPr>
          <w:rFonts w:cs="Times New Roman"/>
          <w:b/>
          <w:bCs/>
          <w:sz w:val="22"/>
          <w:szCs w:val="22"/>
          <w:highlight w:val="yellow"/>
        </w:rPr>
      </w:pPr>
    </w:p>
    <w:p w14:paraId="2B16A360" w14:textId="0FBAD29C" w:rsidR="004F1E24" w:rsidRPr="000640C1" w:rsidRDefault="004F1E24" w:rsidP="004F1E24">
      <w:pPr>
        <w:rPr>
          <w:rFonts w:cs="Times New Roman"/>
          <w:sz w:val="22"/>
          <w:szCs w:val="22"/>
        </w:rPr>
      </w:pPr>
      <w:r w:rsidRPr="000640C1">
        <w:rPr>
          <w:rFonts w:cs="Times New Roman"/>
          <w:b/>
          <w:bCs/>
          <w:sz w:val="22"/>
          <w:szCs w:val="22"/>
        </w:rPr>
        <w:t xml:space="preserve">Accommodations: </w:t>
      </w:r>
      <w:r w:rsidRPr="000640C1">
        <w:rPr>
          <w:rFonts w:cs="Times New Roman"/>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14:paraId="02222874" w14:textId="77777777" w:rsidR="004F1E24" w:rsidRPr="000640C1" w:rsidRDefault="004F1E24" w:rsidP="004F1E24">
      <w:pPr>
        <w:rPr>
          <w:rFonts w:cs="Times New Roman"/>
          <w:sz w:val="22"/>
          <w:szCs w:val="22"/>
        </w:rPr>
      </w:pPr>
    </w:p>
    <w:p w14:paraId="1E866A5A" w14:textId="474E0FB0" w:rsidR="004F1E24" w:rsidRPr="000640C1" w:rsidRDefault="004F1E24" w:rsidP="004F1E24">
      <w:pPr>
        <w:rPr>
          <w:rFonts w:cs="Times New Roman"/>
          <w:sz w:val="22"/>
          <w:szCs w:val="22"/>
        </w:rPr>
      </w:pPr>
      <w:r w:rsidRPr="000640C1">
        <w:rPr>
          <w:rFonts w:cs="Times New Roman"/>
          <w:b/>
          <w:bCs/>
          <w:sz w:val="22"/>
          <w:szCs w:val="22"/>
        </w:rPr>
        <w:t>Academic Honesty:</w:t>
      </w:r>
      <w:r w:rsidRPr="000640C1">
        <w:rPr>
          <w:rFonts w:cs="Times New Roman"/>
          <w:sz w:val="22"/>
          <w:szCs w:val="22"/>
        </w:rPr>
        <w:t xml:space="preserve"> All portions of the Auburn University Student Academic Honesty code (Title XII) found in the Student Policy </w:t>
      </w:r>
      <w:proofErr w:type="spellStart"/>
      <w:r w:rsidRPr="000640C1">
        <w:rPr>
          <w:rFonts w:cs="Times New Roman"/>
          <w:sz w:val="22"/>
          <w:szCs w:val="22"/>
        </w:rPr>
        <w:t>eHandbook</w:t>
      </w:r>
      <w:proofErr w:type="spellEnd"/>
      <w:r w:rsidRPr="000640C1">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0640C1" w:rsidRDefault="004F1E24" w:rsidP="004F1E24">
      <w:pPr>
        <w:rPr>
          <w:rFonts w:cs="Times New Roman"/>
          <w:sz w:val="22"/>
          <w:szCs w:val="22"/>
        </w:rPr>
      </w:pPr>
    </w:p>
    <w:p w14:paraId="25AAB552" w14:textId="23A4957C" w:rsidR="004F1E24" w:rsidRPr="000640C1" w:rsidRDefault="004F1E24" w:rsidP="004F1E24">
      <w:pPr>
        <w:rPr>
          <w:rFonts w:cs="Times New Roman"/>
          <w:sz w:val="22"/>
          <w:szCs w:val="22"/>
        </w:rPr>
      </w:pPr>
      <w:r w:rsidRPr="000640C1">
        <w:rPr>
          <w:rFonts w:cs="Times New Roman"/>
          <w:b/>
          <w:bCs/>
          <w:sz w:val="22"/>
          <w:szCs w:val="22"/>
        </w:rPr>
        <w:t>Classroom Behavior:</w:t>
      </w:r>
      <w:r w:rsidRPr="000640C1">
        <w:rPr>
          <w:rFonts w:cs="Times New Roman"/>
          <w:sz w:val="22"/>
          <w:szCs w:val="22"/>
        </w:rPr>
        <w:t xml:space="preserve"> The Auburn University Classroom Behavior Policy is strictly followed in the course; please refer to the Student Policy </w:t>
      </w:r>
      <w:proofErr w:type="spellStart"/>
      <w:r w:rsidRPr="000640C1">
        <w:rPr>
          <w:rFonts w:cs="Times New Roman"/>
          <w:sz w:val="22"/>
          <w:szCs w:val="22"/>
        </w:rPr>
        <w:t>eHandbook</w:t>
      </w:r>
      <w:proofErr w:type="spellEnd"/>
      <w:r w:rsidRPr="000640C1">
        <w:rPr>
          <w:rFonts w:cs="Times New Roman"/>
          <w:sz w:val="22"/>
          <w:szCs w:val="22"/>
        </w:rPr>
        <w:t xml:space="preserve"> for details of this policy.</w:t>
      </w:r>
    </w:p>
    <w:p w14:paraId="273C1714" w14:textId="77777777" w:rsidR="004F1E24" w:rsidRPr="000640C1" w:rsidRDefault="004F1E24" w:rsidP="004F1E24">
      <w:pPr>
        <w:rPr>
          <w:rFonts w:cs="Times New Roman"/>
          <w:sz w:val="22"/>
          <w:szCs w:val="22"/>
        </w:rPr>
      </w:pPr>
    </w:p>
    <w:p w14:paraId="6EFAF699" w14:textId="2768110F" w:rsidR="00063E85" w:rsidRPr="000640C1" w:rsidRDefault="004F1E24" w:rsidP="004F1E24">
      <w:pPr>
        <w:rPr>
          <w:rFonts w:cs="Times New Roman"/>
          <w:sz w:val="22"/>
          <w:szCs w:val="22"/>
        </w:rPr>
      </w:pPr>
      <w:r w:rsidRPr="000640C1">
        <w:rPr>
          <w:rFonts w:cs="Times New Roman"/>
          <w:b/>
          <w:bCs/>
          <w:sz w:val="22"/>
          <w:szCs w:val="22"/>
        </w:rPr>
        <w:t>Emergency Contingency statement:</w:t>
      </w:r>
      <w:r w:rsidRPr="000640C1">
        <w:rPr>
          <w:rFonts w:cs="Times New Roman"/>
          <w:sz w:val="22"/>
          <w:szCs w:val="22"/>
        </w:rPr>
        <w:t xml:space="preserve"> If normal class and/or activities are disrupted due to illness, emergency, or crisis situation, the syllabus and other course plans and assignments may be </w:t>
      </w:r>
      <w:r w:rsidRPr="000640C1">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0640C1" w:rsidRDefault="004F1E24" w:rsidP="004F1E24">
      <w:pPr>
        <w:rPr>
          <w:rFonts w:cs="Times New Roman"/>
          <w:sz w:val="22"/>
          <w:szCs w:val="22"/>
          <w:highlight w:val="yellow"/>
        </w:rPr>
      </w:pPr>
    </w:p>
    <w:p w14:paraId="65A033A4" w14:textId="77777777" w:rsidR="00DA0761" w:rsidRPr="000640C1" w:rsidRDefault="00DA0761" w:rsidP="00DA0761">
      <w:pPr>
        <w:rPr>
          <w:rFonts w:cs="Times New Roman"/>
          <w:sz w:val="22"/>
          <w:szCs w:val="22"/>
        </w:rPr>
      </w:pPr>
      <w:r w:rsidRPr="000640C1">
        <w:rPr>
          <w:rFonts w:cs="Times New Roman"/>
          <w:b/>
          <w:bCs/>
          <w:sz w:val="22"/>
          <w:szCs w:val="22"/>
        </w:rPr>
        <w:t>AI Policy: Not Permitted in this Course for Assignments</w:t>
      </w:r>
    </w:p>
    <w:p w14:paraId="4DEA0460" w14:textId="77777777" w:rsidR="00DA0761" w:rsidRPr="000640C1" w:rsidRDefault="00DA0761" w:rsidP="00DA0761">
      <w:pPr>
        <w:rPr>
          <w:rFonts w:cs="Times New Roman"/>
          <w:sz w:val="22"/>
          <w:szCs w:val="22"/>
        </w:rPr>
      </w:pPr>
      <w:r w:rsidRPr="000640C1">
        <w:rPr>
          <w:rFonts w:cs="Times New Roman"/>
          <w:sz w:val="22"/>
          <w:szCs w:val="22"/>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2A1CC99C" w14:textId="77777777" w:rsidR="00063E85" w:rsidRPr="000640C1" w:rsidRDefault="00063E85" w:rsidP="00063E85">
      <w:pPr>
        <w:rPr>
          <w:rFonts w:cs="Times New Roman"/>
          <w:sz w:val="22"/>
          <w:szCs w:val="22"/>
          <w:highlight w:val="yellow"/>
        </w:rPr>
      </w:pPr>
    </w:p>
    <w:p w14:paraId="2D6F3D44" w14:textId="5B27BB9A" w:rsidR="00063E85" w:rsidRPr="000640C1" w:rsidRDefault="00063E85" w:rsidP="00063E85">
      <w:pPr>
        <w:rPr>
          <w:rFonts w:cs="Times New Roman"/>
          <w:sz w:val="22"/>
          <w:szCs w:val="22"/>
        </w:rPr>
      </w:pPr>
      <w:r w:rsidRPr="000640C1">
        <w:rPr>
          <w:rFonts w:cs="Times New Roman"/>
          <w:b/>
          <w:bCs/>
          <w:sz w:val="22"/>
          <w:szCs w:val="22"/>
        </w:rPr>
        <w:t>Use of Electronics:</w:t>
      </w:r>
      <w:r w:rsidRPr="000640C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1F8E1A25" w14:textId="77777777" w:rsidR="00063E85" w:rsidRPr="000640C1" w:rsidRDefault="00063E85" w:rsidP="00063E85">
      <w:pPr>
        <w:rPr>
          <w:rFonts w:cs="Times New Roman"/>
          <w:sz w:val="22"/>
          <w:szCs w:val="22"/>
          <w:highlight w:val="yellow"/>
        </w:rPr>
      </w:pPr>
    </w:p>
    <w:p w14:paraId="48160ADC" w14:textId="21019E0D" w:rsidR="00DA0761" w:rsidRPr="000640C1" w:rsidRDefault="00DA0761" w:rsidP="00DA0761">
      <w:pPr>
        <w:rPr>
          <w:rFonts w:cs="Times New Roman"/>
          <w:sz w:val="22"/>
          <w:szCs w:val="22"/>
        </w:rPr>
      </w:pPr>
      <w:r w:rsidRPr="000640C1">
        <w:rPr>
          <w:rFonts w:cs="Times New Roman"/>
          <w:b/>
          <w:bCs/>
          <w:sz w:val="22"/>
          <w:szCs w:val="22"/>
        </w:rPr>
        <w:t xml:space="preserve">Mental Health: </w:t>
      </w:r>
      <w:r w:rsidRPr="000640C1">
        <w:rPr>
          <w:rFonts w:cs="Times New Roman"/>
          <w:sz w:val="22"/>
          <w:szCs w:val="22"/>
        </w:rPr>
        <w:t>If you or someone you know needs support, you are encouraged to contact Auburn Cares at 334-844-1305 or auburn.edu/</w:t>
      </w:r>
      <w:proofErr w:type="spellStart"/>
      <w:r w:rsidRPr="000640C1">
        <w:rPr>
          <w:rFonts w:cs="Times New Roman"/>
          <w:sz w:val="22"/>
          <w:szCs w:val="22"/>
        </w:rPr>
        <w:t>auburncares</w:t>
      </w:r>
      <w:proofErr w:type="spellEnd"/>
      <w:r w:rsidRPr="000640C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0640C1" w:rsidRDefault="00DA0761" w:rsidP="00DA0761">
      <w:pPr>
        <w:rPr>
          <w:rFonts w:cs="Times New Roman"/>
          <w:sz w:val="22"/>
          <w:szCs w:val="22"/>
        </w:rPr>
      </w:pPr>
      <w:r w:rsidRPr="000640C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0640C1">
        <w:rPr>
          <w:rFonts w:cs="Times New Roman"/>
          <w:sz w:val="22"/>
          <w:szCs w:val="22"/>
        </w:rPr>
        <w:t>scps</w:t>
      </w:r>
      <w:proofErr w:type="spellEnd"/>
      <w:r w:rsidRPr="000640C1">
        <w:rPr>
          <w:rFonts w:cs="Times New Roman"/>
          <w:sz w:val="22"/>
          <w:szCs w:val="22"/>
        </w:rPr>
        <w:t>.</w:t>
      </w:r>
    </w:p>
    <w:p w14:paraId="1ECF3722" w14:textId="77777777" w:rsidR="00DA0761" w:rsidRPr="000640C1" w:rsidRDefault="00DA0761" w:rsidP="00DA0761">
      <w:pPr>
        <w:rPr>
          <w:rFonts w:cs="Times New Roman"/>
          <w:sz w:val="22"/>
          <w:szCs w:val="22"/>
        </w:rPr>
      </w:pPr>
    </w:p>
    <w:p w14:paraId="4A7FBFC6" w14:textId="0614C599" w:rsidR="00DA0761" w:rsidRPr="000640C1" w:rsidRDefault="00DA0761" w:rsidP="00DA0761">
      <w:pPr>
        <w:rPr>
          <w:rFonts w:cs="Times New Roman"/>
          <w:b/>
          <w:bCs/>
          <w:sz w:val="22"/>
          <w:szCs w:val="22"/>
        </w:rPr>
      </w:pPr>
      <w:r w:rsidRPr="000640C1">
        <w:rPr>
          <w:rFonts w:cs="Times New Roman"/>
          <w:b/>
          <w:bCs/>
          <w:sz w:val="22"/>
          <w:szCs w:val="22"/>
        </w:rPr>
        <w:t xml:space="preserve">Basic Needs: </w:t>
      </w:r>
      <w:r w:rsidRPr="000640C1">
        <w:rPr>
          <w:rFonts w:cs="Times New Roman"/>
          <w:sz w:val="22"/>
          <w:szCs w:val="22"/>
        </w:rPr>
        <w:t>Any student experiencing food insecurity or an unexpected financial crisis is encouraged to contact Auburn Cares at 334-844-1305 or auburn.edu/</w:t>
      </w:r>
      <w:proofErr w:type="spellStart"/>
      <w:r w:rsidRPr="000640C1">
        <w:rPr>
          <w:rFonts w:cs="Times New Roman"/>
          <w:sz w:val="22"/>
          <w:szCs w:val="22"/>
        </w:rPr>
        <w:t>auburncaresLinks</w:t>
      </w:r>
      <w:proofErr w:type="spellEnd"/>
      <w:r w:rsidRPr="000640C1">
        <w:rPr>
          <w:rFonts w:cs="Times New Roman"/>
          <w:sz w:val="22"/>
          <w:szCs w:val="22"/>
        </w:rPr>
        <w:t xml:space="preserve"> to an external site. for resources and support.</w:t>
      </w:r>
    </w:p>
    <w:p w14:paraId="21ECE52D" w14:textId="77777777" w:rsidR="00DA0761" w:rsidRPr="000640C1" w:rsidRDefault="00DA0761" w:rsidP="00DA0761">
      <w:pPr>
        <w:rPr>
          <w:rFonts w:cs="Times New Roman"/>
          <w:sz w:val="22"/>
          <w:szCs w:val="22"/>
        </w:rPr>
      </w:pPr>
    </w:p>
    <w:p w14:paraId="3777E5CC" w14:textId="6E9313EB" w:rsidR="00DA0761" w:rsidRPr="000640C1" w:rsidRDefault="00DA0761" w:rsidP="00DA0761">
      <w:pPr>
        <w:rPr>
          <w:rFonts w:cs="Times New Roman"/>
          <w:sz w:val="22"/>
          <w:szCs w:val="22"/>
        </w:rPr>
      </w:pPr>
      <w:r w:rsidRPr="000640C1">
        <w:rPr>
          <w:rFonts w:cs="Times New Roman"/>
          <w:b/>
          <w:bCs/>
          <w:sz w:val="22"/>
          <w:szCs w:val="22"/>
        </w:rPr>
        <w:t xml:space="preserve">Sexual Misconduct Resources Statement: </w:t>
      </w:r>
      <w:r w:rsidRPr="000640C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640C1">
        <w:rPr>
          <w:rFonts w:cs="Times New Roman"/>
          <w:sz w:val="22"/>
          <w:szCs w:val="22"/>
        </w:rPr>
        <w:t>titleix</w:t>
      </w:r>
      <w:proofErr w:type="spellEnd"/>
      <w:r w:rsidRPr="000640C1">
        <w:rPr>
          <w:rFonts w:cs="Times New Roman"/>
          <w:sz w:val="22"/>
          <w:szCs w:val="22"/>
        </w:rPr>
        <w:t xml:space="preserve">. </w:t>
      </w:r>
    </w:p>
    <w:p w14:paraId="0DB7A5B8" w14:textId="77777777" w:rsidR="00DA0761" w:rsidRPr="000640C1" w:rsidRDefault="00DA0761" w:rsidP="00DA0761">
      <w:pPr>
        <w:rPr>
          <w:rFonts w:cs="Times New Roman"/>
          <w:sz w:val="22"/>
          <w:szCs w:val="22"/>
        </w:rPr>
      </w:pPr>
    </w:p>
    <w:p w14:paraId="63A946A4" w14:textId="595D38D1" w:rsidR="00DA0761" w:rsidRPr="000640C1" w:rsidRDefault="00DA0761" w:rsidP="00DA0761">
      <w:pPr>
        <w:rPr>
          <w:rFonts w:cs="Times New Roman"/>
          <w:sz w:val="22"/>
          <w:szCs w:val="22"/>
          <w:highlight w:val="yellow"/>
        </w:rPr>
      </w:pPr>
      <w:r w:rsidRPr="000640C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640C1">
        <w:rPr>
          <w:rFonts w:cs="Times New Roman"/>
          <w:sz w:val="22"/>
          <w:szCs w:val="22"/>
        </w:rPr>
        <w:t>safeharbor</w:t>
      </w:r>
      <w:proofErr w:type="spellEnd"/>
      <w:r w:rsidRPr="000640C1">
        <w:rPr>
          <w:rFonts w:cs="Times New Roman"/>
          <w:sz w:val="22"/>
          <w:szCs w:val="22"/>
        </w:rPr>
        <w:t>.</w:t>
      </w:r>
    </w:p>
    <w:p w14:paraId="3C5E51E3" w14:textId="77777777" w:rsidR="00DA0761" w:rsidRPr="000640C1" w:rsidRDefault="00DA0761" w:rsidP="00063E85">
      <w:pPr>
        <w:rPr>
          <w:rFonts w:cs="Times New Roman"/>
          <w:sz w:val="22"/>
          <w:szCs w:val="22"/>
          <w:highlight w:val="yellow"/>
        </w:rPr>
      </w:pPr>
    </w:p>
    <w:p w14:paraId="4F05BD66" w14:textId="77777777" w:rsidR="00DA0761" w:rsidRPr="000640C1" w:rsidRDefault="00DA0761" w:rsidP="00DA0761">
      <w:pPr>
        <w:rPr>
          <w:rFonts w:cs="Times New Roman"/>
          <w:b/>
          <w:sz w:val="22"/>
          <w:szCs w:val="22"/>
        </w:rPr>
      </w:pPr>
      <w:r w:rsidRPr="000640C1">
        <w:rPr>
          <w:rFonts w:cs="Times New Roman"/>
          <w:b/>
          <w:sz w:val="22"/>
          <w:szCs w:val="22"/>
        </w:rPr>
        <w:t>SYLLABUS DISCLAIMER:</w:t>
      </w:r>
    </w:p>
    <w:p w14:paraId="2A3FDFFA" w14:textId="77777777" w:rsidR="00DA0761" w:rsidRPr="000640C1" w:rsidRDefault="00DA0761" w:rsidP="00DA0761">
      <w:pPr>
        <w:rPr>
          <w:rFonts w:cs="Times New Roman"/>
          <w:sz w:val="22"/>
          <w:szCs w:val="22"/>
        </w:rPr>
      </w:pPr>
      <w:r w:rsidRPr="000640C1">
        <w:rPr>
          <w:rFonts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bookmarkEnd w:id="1"/>
    <w:p w14:paraId="79C328EB" w14:textId="77777777" w:rsidR="00DA0761" w:rsidRPr="000640C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940" w14:textId="77777777" w:rsidR="008E0839" w:rsidRPr="000640C1" w:rsidRDefault="008E0839" w:rsidP="0017185F">
      <w:r w:rsidRPr="000640C1">
        <w:separator/>
      </w:r>
    </w:p>
  </w:endnote>
  <w:endnote w:type="continuationSeparator" w:id="0">
    <w:p w14:paraId="5BDD5FA9" w14:textId="77777777" w:rsidR="008E0839" w:rsidRPr="000640C1" w:rsidRDefault="008E0839"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4058" w14:textId="77777777" w:rsidR="008E0839" w:rsidRPr="000640C1" w:rsidRDefault="008E0839" w:rsidP="0017185F">
      <w:r w:rsidRPr="000640C1">
        <w:separator/>
      </w:r>
    </w:p>
  </w:footnote>
  <w:footnote w:type="continuationSeparator" w:id="0">
    <w:p w14:paraId="3218378C" w14:textId="77777777" w:rsidR="008E0839" w:rsidRPr="000640C1" w:rsidRDefault="008E0839"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EC5"/>
    <w:multiLevelType w:val="hybridMultilevel"/>
    <w:tmpl w:val="857E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13958"/>
    <w:multiLevelType w:val="hybridMultilevel"/>
    <w:tmpl w:val="E65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1A43C2"/>
    <w:multiLevelType w:val="hybridMultilevel"/>
    <w:tmpl w:val="BA16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6"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15"/>
  </w:num>
  <w:num w:numId="2" w16cid:durableId="1759789726">
    <w:abstractNumId w:val="12"/>
  </w:num>
  <w:num w:numId="3" w16cid:durableId="139423966">
    <w:abstractNumId w:val="1"/>
  </w:num>
  <w:num w:numId="4" w16cid:durableId="122627021">
    <w:abstractNumId w:val="10"/>
  </w:num>
  <w:num w:numId="5" w16cid:durableId="821389407">
    <w:abstractNumId w:val="6"/>
  </w:num>
  <w:num w:numId="6" w16cid:durableId="1280918572">
    <w:abstractNumId w:val="2"/>
  </w:num>
  <w:num w:numId="7" w16cid:durableId="8726912">
    <w:abstractNumId w:val="16"/>
  </w:num>
  <w:num w:numId="8" w16cid:durableId="354189057">
    <w:abstractNumId w:val="3"/>
  </w:num>
  <w:num w:numId="9" w16cid:durableId="2141146429">
    <w:abstractNumId w:val="13"/>
  </w:num>
  <w:num w:numId="10" w16cid:durableId="26562823">
    <w:abstractNumId w:val="8"/>
  </w:num>
  <w:num w:numId="11" w16cid:durableId="456217486">
    <w:abstractNumId w:val="11"/>
  </w:num>
  <w:num w:numId="12" w16cid:durableId="2108653044">
    <w:abstractNumId w:val="9"/>
  </w:num>
  <w:num w:numId="13" w16cid:durableId="661276314">
    <w:abstractNumId w:val="7"/>
  </w:num>
  <w:num w:numId="14" w16cid:durableId="1131436097">
    <w:abstractNumId w:val="17"/>
  </w:num>
  <w:num w:numId="15" w16cid:durableId="956639883">
    <w:abstractNumId w:val="4"/>
  </w:num>
  <w:num w:numId="16" w16cid:durableId="1672293097">
    <w:abstractNumId w:val="14"/>
  </w:num>
  <w:num w:numId="17" w16cid:durableId="416102346">
    <w:abstractNumId w:val="0"/>
  </w:num>
  <w:num w:numId="18" w16cid:durableId="36511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2192B"/>
    <w:rsid w:val="00063E85"/>
    <w:rsid w:val="000640C1"/>
    <w:rsid w:val="00065E97"/>
    <w:rsid w:val="00077CAD"/>
    <w:rsid w:val="000C1250"/>
    <w:rsid w:val="000C450B"/>
    <w:rsid w:val="00100F63"/>
    <w:rsid w:val="00102342"/>
    <w:rsid w:val="00115DA5"/>
    <w:rsid w:val="00157FDA"/>
    <w:rsid w:val="0016233D"/>
    <w:rsid w:val="0017185F"/>
    <w:rsid w:val="00200DC9"/>
    <w:rsid w:val="002205E3"/>
    <w:rsid w:val="0029186A"/>
    <w:rsid w:val="0029404B"/>
    <w:rsid w:val="002A2462"/>
    <w:rsid w:val="002D5519"/>
    <w:rsid w:val="0030677E"/>
    <w:rsid w:val="00330C08"/>
    <w:rsid w:val="003B0AAD"/>
    <w:rsid w:val="003F6DD3"/>
    <w:rsid w:val="00404E54"/>
    <w:rsid w:val="00464E88"/>
    <w:rsid w:val="00490420"/>
    <w:rsid w:val="00494D92"/>
    <w:rsid w:val="004C00F7"/>
    <w:rsid w:val="004F1E24"/>
    <w:rsid w:val="004F6313"/>
    <w:rsid w:val="00513B34"/>
    <w:rsid w:val="00550A7B"/>
    <w:rsid w:val="005C50B6"/>
    <w:rsid w:val="0064174C"/>
    <w:rsid w:val="00647BAA"/>
    <w:rsid w:val="00671BE7"/>
    <w:rsid w:val="00687783"/>
    <w:rsid w:val="006A3BCE"/>
    <w:rsid w:val="006A45E2"/>
    <w:rsid w:val="006F7971"/>
    <w:rsid w:val="00754BBC"/>
    <w:rsid w:val="007E7FDD"/>
    <w:rsid w:val="00823BB4"/>
    <w:rsid w:val="00854B84"/>
    <w:rsid w:val="00870F87"/>
    <w:rsid w:val="00894554"/>
    <w:rsid w:val="008B6D5C"/>
    <w:rsid w:val="008D362A"/>
    <w:rsid w:val="008E0839"/>
    <w:rsid w:val="00954452"/>
    <w:rsid w:val="00954FE8"/>
    <w:rsid w:val="00994A39"/>
    <w:rsid w:val="00A51BD7"/>
    <w:rsid w:val="00A613F5"/>
    <w:rsid w:val="00A8138D"/>
    <w:rsid w:val="00AA3C4F"/>
    <w:rsid w:val="00B3208F"/>
    <w:rsid w:val="00B5072A"/>
    <w:rsid w:val="00BA7FDA"/>
    <w:rsid w:val="00BB7A11"/>
    <w:rsid w:val="00BD2CBC"/>
    <w:rsid w:val="00C05155"/>
    <w:rsid w:val="00C55D09"/>
    <w:rsid w:val="00C70CCA"/>
    <w:rsid w:val="00CC2B39"/>
    <w:rsid w:val="00CF2121"/>
    <w:rsid w:val="00D03227"/>
    <w:rsid w:val="00D61106"/>
    <w:rsid w:val="00D806CC"/>
    <w:rsid w:val="00D87EC0"/>
    <w:rsid w:val="00DA0761"/>
    <w:rsid w:val="00DD0EB3"/>
    <w:rsid w:val="00DD4CEB"/>
    <w:rsid w:val="00DF3A0D"/>
    <w:rsid w:val="00E14B64"/>
    <w:rsid w:val="00E952F6"/>
    <w:rsid w:val="00EA2133"/>
    <w:rsid w:val="00EB69C3"/>
    <w:rsid w:val="00F55A42"/>
    <w:rsid w:val="00F85565"/>
    <w:rsid w:val="00F96AE8"/>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08251060">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736080250">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9</cp:revision>
  <dcterms:created xsi:type="dcterms:W3CDTF">2025-05-16T20:23:00Z</dcterms:created>
  <dcterms:modified xsi:type="dcterms:W3CDTF">2025-05-19T03:09:00Z</dcterms:modified>
</cp:coreProperties>
</file>