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FD798F" w:rsidRPr="00B96A21">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FD798F" w:rsidRPr="00B96A21" w:rsidRDefault="001B7CE4" w:rsidP="00FD798F">
            <w:pPr>
              <w:spacing w:before="100"/>
              <w:jc w:val="center"/>
              <w:rPr>
                <w:b/>
                <w:bCs/>
                <w:sz w:val="24"/>
                <w:szCs w:val="24"/>
              </w:rPr>
            </w:pPr>
            <w:r w:rsidRPr="00B96A21">
              <w:rPr>
                <w:sz w:val="24"/>
                <w:szCs w:val="24"/>
                <w:lang w:val="en-CA"/>
              </w:rPr>
              <w:fldChar w:fldCharType="begin"/>
            </w:r>
            <w:r w:rsidR="00FD798F" w:rsidRPr="00B96A21">
              <w:rPr>
                <w:sz w:val="24"/>
                <w:szCs w:val="24"/>
                <w:lang w:val="en-CA"/>
              </w:rPr>
              <w:instrText xml:space="preserve"> SEQ CHAPTER \h \r 1</w:instrText>
            </w:r>
            <w:r w:rsidRPr="00B96A21">
              <w:rPr>
                <w:sz w:val="24"/>
                <w:szCs w:val="24"/>
                <w:lang w:val="en-CA"/>
              </w:rPr>
              <w:fldChar w:fldCharType="end"/>
            </w:r>
            <w:r w:rsidR="00FD798F" w:rsidRPr="00B96A21">
              <w:rPr>
                <w:b/>
                <w:bCs/>
                <w:sz w:val="24"/>
                <w:szCs w:val="24"/>
              </w:rPr>
              <w:t>Auburn University</w:t>
            </w:r>
          </w:p>
          <w:p w:rsidR="00FD798F" w:rsidRPr="00B96A21" w:rsidRDefault="00FD798F" w:rsidP="00FD798F">
            <w:pPr>
              <w:spacing w:after="38"/>
              <w:jc w:val="center"/>
              <w:rPr>
                <w:sz w:val="24"/>
                <w:szCs w:val="24"/>
              </w:rPr>
            </w:pPr>
            <w:r w:rsidRPr="00B96A21">
              <w:rPr>
                <w:b/>
                <w:bCs/>
                <w:sz w:val="24"/>
                <w:szCs w:val="24"/>
              </w:rPr>
              <w:t>Department of Rehabilitation and Special Education</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7910</w:t>
      </w:r>
      <w:r w:rsidR="006C2D63" w:rsidRPr="006C2D63">
        <w:rPr>
          <w:sz w:val="24"/>
          <w:szCs w:val="22"/>
        </w:rPr>
        <w:t xml:space="preserve"> </w:t>
      </w:r>
      <w:r w:rsidR="006C2D63">
        <w:rPr>
          <w:sz w:val="24"/>
          <w:szCs w:val="22"/>
        </w:rPr>
        <w:t>(Special Education)</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b/>
          <w:bCs/>
          <w:sz w:val="24"/>
          <w:szCs w:val="22"/>
        </w:rPr>
        <w:tab/>
        <w:t>Course Title:</w:t>
      </w:r>
      <w:r w:rsidRPr="00B96A21">
        <w:rPr>
          <w:sz w:val="24"/>
          <w:szCs w:val="22"/>
        </w:rPr>
        <w:tab/>
      </w:r>
      <w:r w:rsidRPr="00B96A21">
        <w:rPr>
          <w:sz w:val="24"/>
          <w:szCs w:val="22"/>
        </w:rPr>
        <w:tab/>
        <w:t>Practicum</w:t>
      </w:r>
      <w:r>
        <w:rPr>
          <w:sz w:val="24"/>
          <w:szCs w:val="22"/>
        </w:rPr>
        <w:t xml:space="preserve"> </w:t>
      </w:r>
      <w:r w:rsidR="006C2D63">
        <w:rPr>
          <w:sz w:val="24"/>
          <w:szCs w:val="22"/>
        </w:rPr>
        <w:t>Traditional Placed</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3780"/>
        <w:gridCol w:w="450"/>
        <w:gridCol w:w="3960"/>
      </w:tblGrid>
      <w:tr w:rsidR="00FD798F" w:rsidRPr="009E3EEF">
        <w:trPr>
          <w:trHeight w:val="1312"/>
          <w:jc w:val="center"/>
        </w:trPr>
        <w:tc>
          <w:tcPr>
            <w:tcW w:w="3780" w:type="dxa"/>
            <w:tcBorders>
              <w:top w:val="single" w:sz="8" w:space="0" w:color="auto"/>
              <w:bottom w:val="single" w:sz="8" w:space="0" w:color="auto"/>
              <w:right w:val="single" w:sz="8" w:space="0" w:color="auto"/>
            </w:tcBorders>
          </w:tcPr>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06473">
              <w:rPr>
                <w:b/>
                <w:bCs/>
                <w:sz w:val="22"/>
                <w:szCs w:val="22"/>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t xml:space="preserve">Email: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This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footerReference w:type="default" r:id="rId7"/>
          <w:pgSz w:w="12240" w:h="15840"/>
          <w:pgMar w:top="1440" w:right="1440" w:bottom="720" w:left="1440" w:header="1440" w:footer="1440" w:gutter="0"/>
        </w:sectPr>
      </w:pPr>
    </w:p>
    <w:p w:rsidR="00FD798F" w:rsidRPr="00CC76B6" w:rsidRDefault="00FD798F" w:rsidP="00FD798F">
      <w:pPr>
        <w:pStyle w:val="Level10"/>
        <w:widowControl/>
        <w:numPr>
          <w:ilvl w:val="0"/>
          <w:numId w:val="27"/>
        </w:numPr>
        <w:tabs>
          <w:tab w:val="clear" w:pos="720"/>
          <w:tab w:val="num" w:pos="360"/>
        </w:tabs>
        <w:ind w:left="360"/>
        <w:jc w:val="left"/>
        <w:rPr>
          <w:sz w:val="22"/>
          <w:szCs w:val="22"/>
        </w:rPr>
      </w:pPr>
      <w:r w:rsidRPr="00B96A21">
        <w:rPr>
          <w:b/>
          <w:bCs/>
          <w:szCs w:val="22"/>
        </w:rPr>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CC76B6">
        <w:rPr>
          <w:sz w:val="22"/>
          <w:szCs w:val="22"/>
        </w:rPr>
        <w:t>Based upon ASLDE standards,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Develop, select, administer, and interpret formal and informal assessments; 34(1)(b)1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Translate assessment information into functional long-term goals and short-term benchmarks; 34(1)(b)2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3.</w:t>
      </w:r>
      <w:r w:rsidRPr="00CC76B6">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4.</w:t>
      </w:r>
      <w:r w:rsidRPr="00CC76B6">
        <w:rPr>
          <w:sz w:val="22"/>
          <w:szCs w:val="22"/>
        </w:rPr>
        <w:tab/>
        <w:t>Continuously analyze the effectiveness of the individualized education program and make appropriate modifications; 34(1)(b)4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Select and implement research-based curricula and practices related to the core components of reading such as explicit and direct instruction and appropriate grouping; 34(1)(b)5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Utilize effective teaching strategies designed to promote learning and improve student achievement; 34(1)(b)6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Modify methods, materials, and equipment to meet student needs; 34(1)(b)7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Implement research-based behavior management techniques and practices that include school-wide, classroom, and individual proactive positive behavior supports; 34(1)(b)8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Plan and facilitate transition programs within and outside the school setting; 34(1)(b)9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Effectively communicate the goals of the instructional program to the student, the student’s primary caregivers, and appropriate professionals; 34(1)(b)10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Design and implement programs that reflect knowledge, awareness, and responsiveness to diverse cultures, including cultural and socioeconomic factors; 34(1)(b)11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Work effectively with members of the instructional team and professionals from related fields. 34(1)(b)12</w:t>
      </w:r>
    </w:p>
    <w:p w:rsidR="00FD798F" w:rsidRPr="008924D2"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4"/>
          <w:szCs w:val="22"/>
        </w:rPr>
        <w:tab/>
      </w:r>
      <w:r w:rsidRPr="00880A30">
        <w:rPr>
          <w:sz w:val="22"/>
          <w:szCs w:val="22"/>
        </w:rPr>
        <w:t xml:space="preserve">In the </w:t>
      </w:r>
      <w:r w:rsidRPr="00880A30">
        <w:rPr>
          <w:b/>
          <w:bCs/>
          <w:sz w:val="22"/>
          <w:szCs w:val="22"/>
        </w:rPr>
        <w:t>Early Child Special Education program,</w:t>
      </w:r>
      <w:r w:rsidRPr="00880A30">
        <w:rPr>
          <w:sz w:val="22"/>
          <w:szCs w:val="22"/>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1.</w:t>
      </w:r>
      <w:r w:rsidRPr="00880A30">
        <w:rPr>
          <w:sz w:val="22"/>
          <w:szCs w:val="22"/>
        </w:rPr>
        <w:tab/>
        <w:t>Plan, implement, and evaluate programs designed to meet the special needs of children with disabilities from birth through age eight; 37(2)(b)1</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2.</w:t>
      </w:r>
      <w:r w:rsidRPr="00880A30">
        <w:rPr>
          <w:sz w:val="22"/>
          <w:szCs w:val="22"/>
        </w:rPr>
        <w:tab/>
        <w:t>Provide developmentally appropriate programs for infants and young children with disabilities; 37(2)(b)2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37(2)(b)3 </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4.</w:t>
      </w:r>
      <w:r w:rsidRPr="00880A30">
        <w:rPr>
          <w:sz w:val="22"/>
          <w:szCs w:val="22"/>
        </w:rPr>
        <w:tab/>
        <w:t>Work collaboratively with members of an interdisciplinary team in assessment and intervention efforts; 37(2)(b)4</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5.</w:t>
      </w:r>
      <w:r w:rsidRPr="00880A30">
        <w:rPr>
          <w:sz w:val="22"/>
          <w:szCs w:val="22"/>
        </w:rPr>
        <w:tab/>
        <w:t>Adapt methods and materials to the needs of children with varying exceptionalities from birth through age eight; and 37(2)(b)5</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6.</w:t>
      </w:r>
      <w:r w:rsidRPr="00880A30">
        <w:rPr>
          <w:sz w:val="22"/>
          <w:szCs w:val="22"/>
        </w:rPr>
        <w:tab/>
        <w:t>Use observational/assessment techniques and instruments appropriate for children with varying exceptionalities from birth through age eight. 37(2)(b)6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r>
      <w:r>
        <w:rPr>
          <w:sz w:val="22"/>
          <w:szCs w:val="22"/>
        </w:rPr>
        <w:t>I</w:t>
      </w:r>
      <w:r w:rsidRPr="00CC76B6">
        <w:rPr>
          <w:sz w:val="22"/>
          <w:szCs w:val="22"/>
        </w:rPr>
        <w:t>n the</w:t>
      </w:r>
      <w:r w:rsidRPr="00CC76B6">
        <w:rPr>
          <w:b/>
          <w:bCs/>
          <w:sz w:val="22"/>
          <w:szCs w:val="22"/>
        </w:rPr>
        <w:t xml:space="preserve"> Collaborative Teacher (K-6)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Assess students’ needs in order to plan an individualized education program appropriate for classroom instruction; 35(1)(b)1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Create an optimal learning environment by utilizing, evaluating, modifying and adapting the classroom setting, curricula, teaching strategies, materials and equipment; 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Utilize practices to encourage family support in the student’s program; 35(1)(b)3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Assist in the evaluation and implementation of assistive technology; 35(1)(b)4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Collaboratively utilize and evaluate the effectiveness of a variety of instructional strategies to facilitate the student’s attainment of goals and objectives; 35(1)(b)5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  35(1)(b)6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Build student’s communication abilities and social interaction skills through the development of appropriate language and conversational skills; 35(1)(b)7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Plan and implement an instructional program for grades K-6 using the Alabama courses of study for mathematics, English language arts, social studies and science; 35(1)(b)8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Develop and implement appropriate school healthcare plans and specialized instructional and therapeutic techniques including physical and behavior management; 35(1)(b)9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Teach developmental stages of writing and spelling including the writing process; the stages of prewriting, drafting, revising, editing, and publishing; and writing across the curriculum; 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Use peer and teacher conferencing and rubric assessment to help students edit and revise their writing. 35(1)(b)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Additionally, in the</w:t>
      </w:r>
      <w:r w:rsidRPr="00CC76B6">
        <w:rPr>
          <w:b/>
          <w:bCs/>
          <w:sz w:val="22"/>
          <w:szCs w:val="22"/>
        </w:rPr>
        <w:t xml:space="preserve"> Collaborative Teacher (6-12) 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1.</w:t>
      </w:r>
      <w:r w:rsidRPr="00CC76B6">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2.</w:t>
      </w:r>
      <w:r w:rsidRPr="00CC76B6">
        <w:rPr>
          <w:sz w:val="22"/>
          <w:szCs w:val="22"/>
        </w:rPr>
        <w:tab/>
        <w:t>Utilize practices for facilitating student self-determination and enlisting the support and participation of families in the student’s educational program. 36(1)(b)2</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3.</w:t>
      </w:r>
      <w:r w:rsidRPr="00CC76B6">
        <w:rPr>
          <w:sz w:val="22"/>
          <w:szCs w:val="22"/>
        </w:rPr>
        <w:tab/>
        <w:t>Create an optimal learning environment by collaboratively utilizing, evaluating, modifying and adapting the classroom setting, curricula, teaching strategies, materials, and equipment. 36(1)(b)3</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4.</w:t>
      </w:r>
      <w:r w:rsidRPr="00CC76B6">
        <w:rPr>
          <w:sz w:val="22"/>
          <w:szCs w:val="22"/>
        </w:rPr>
        <w:tab/>
        <w:t>Plan and implement an instructional program in the areas of general and functional academics, social, vocational, independent living, and leisure skills. 36(1)(b)4</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5.</w:t>
      </w:r>
      <w:r w:rsidRPr="00CC76B6">
        <w:rPr>
          <w:sz w:val="22"/>
          <w:szCs w:val="22"/>
        </w:rPr>
        <w:tab/>
        <w:t>Plan and implement work-based learning programs (such as on-campus work experiences, community-based work experiences, and work place mentoring) to foster the development of work place competencies and career goals. 36(1)(b)5</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6.</w:t>
      </w:r>
      <w:r w:rsidRPr="00CC76B6">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 36(1)(b)7</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8.</w:t>
      </w:r>
      <w:r w:rsidRPr="00CC76B6">
        <w:rPr>
          <w:sz w:val="22"/>
          <w:szCs w:val="22"/>
        </w:rPr>
        <w:tab/>
        <w:t>Develop and implement appropriate school healthcare plans and specialized instructional and therapeutic techniques including physical and behavior management. 36(1)(b)8</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of </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 xml:space="preserve">               behavior. 36(1)(b)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FD798F">
      <w:pPr>
        <w:pStyle w:val="Level10"/>
        <w:numPr>
          <w:ilvl w:val="0"/>
          <w:numId w:val="27"/>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8"/>
          <w:type w:val="continuous"/>
          <w:pgSz w:w="12240" w:h="15840"/>
          <w:pgMar w:top="1440" w:right="1440" w:bottom="720" w:left="1440" w:header="1440" w:footer="1440" w:gutter="0"/>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9"/>
          <w:type w:val="continuous"/>
          <w:pgSz w:w="12240" w:h="15840"/>
          <w:pgMar w:top="1440" w:right="1440" w:bottom="720" w:left="1440" w:header="1440" w:footer="1440" w:gutter="0"/>
        </w:sectPr>
      </w:pPr>
    </w:p>
    <w:p w:rsidR="00FD798F" w:rsidRPr="00B96A21" w:rsidRDefault="00FD798F" w:rsidP="00FD798F">
      <w:pPr>
        <w:spacing w:line="2" w:lineRule="exact"/>
        <w:rPr>
          <w:sz w:val="24"/>
          <w:szCs w:val="24"/>
        </w:rPr>
      </w:pPr>
    </w:p>
    <w:p w:rsidR="00FD798F" w:rsidRPr="00B96A21" w:rsidRDefault="00FD798F" w:rsidP="00FD798F">
      <w:pPr>
        <w:widowControl/>
        <w:ind w:firstLine="360"/>
        <w:rPr>
          <w:rFonts w:cs="Shruti"/>
          <w:b/>
          <w:bCs/>
          <w:sz w:val="24"/>
          <w:szCs w:val="22"/>
        </w:rPr>
      </w:pPr>
      <w:r w:rsidRPr="00B96A21">
        <w:rPr>
          <w:rFonts w:cs="Shruti"/>
          <w:b/>
          <w:bCs/>
          <w:sz w:val="24"/>
          <w:szCs w:val="22"/>
        </w:rPr>
        <w:t>TIME REQUIREMENTS</w:t>
      </w:r>
    </w:p>
    <w:p w:rsidR="00FD798F" w:rsidRPr="00B96A21" w:rsidRDefault="00FD798F" w:rsidP="00FD798F">
      <w:pPr>
        <w:widowControl/>
        <w:ind w:left="450"/>
        <w:rPr>
          <w:rFonts w:cs="Shruti"/>
          <w:sz w:val="24"/>
          <w:szCs w:val="22"/>
        </w:rPr>
      </w:pPr>
      <w:r w:rsidRPr="00B96A21">
        <w:rPr>
          <w:rFonts w:cs="Shruti"/>
          <w:sz w:val="24"/>
          <w:szCs w:val="22"/>
        </w:rPr>
        <w:t xml:space="preserve">For every 1-hour of practicum, students should spend a minimum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minimum of 3 days a week during the entire semester.</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GENERAL GUIDELINES FOR ASSUMING TEACHING RESPONSIBILITIES</w:t>
      </w:r>
    </w:p>
    <w:p w:rsidR="00FD798F" w:rsidRPr="00B96A21" w:rsidRDefault="00FD798F" w:rsidP="00FD798F">
      <w:pPr>
        <w:widowControl/>
        <w:ind w:left="360"/>
        <w:rPr>
          <w:rFonts w:cs="Shruti"/>
          <w:sz w:val="24"/>
          <w:szCs w:val="22"/>
        </w:rPr>
      </w:pPr>
      <w:r w:rsidRPr="00B96A21">
        <w:rPr>
          <w:rFonts w:cs="Shruti"/>
          <w:sz w:val="24"/>
          <w:szCs w:val="22"/>
        </w:rPr>
        <w:t>As a general rule, practicum students should be allowed a certain amount of observation time (1-2 weeks) in order to familiarize themselves with the students and the settings. Then, they should teach lessons using the teacher</w:t>
      </w:r>
      <w:r>
        <w:rPr>
          <w:rFonts w:cs="Shruti"/>
          <w:sz w:val="24"/>
          <w:szCs w:val="24"/>
        </w:rPr>
        <w:t>’</w:t>
      </w:r>
      <w:r w:rsidRPr="00B96A21">
        <w:rPr>
          <w:rFonts w:cs="Shruti"/>
          <w:sz w:val="24"/>
          <w:szCs w:val="22"/>
        </w:rPr>
        <w:t>s lesson plans (about 2 weeks). Finally, they should write and teach their own lesson plans for the remainder of the semester. However, this tentative timeline for assuming responsibility can be altered depending on the level of experience of the practicum student and the particular class setting.</w:t>
      </w:r>
    </w:p>
    <w:p w:rsidR="00FD798F" w:rsidRPr="00B96A21" w:rsidRDefault="00FD798F" w:rsidP="00FD798F">
      <w:pPr>
        <w:widowControl/>
        <w:ind w:firstLine="360"/>
        <w:rPr>
          <w:rFonts w:cs="Shruti"/>
          <w:sz w:val="24"/>
          <w:szCs w:val="22"/>
        </w:rPr>
      </w:pPr>
    </w:p>
    <w:p w:rsidR="00FD798F" w:rsidRPr="00AF5A71" w:rsidRDefault="00FD798F" w:rsidP="00FD798F">
      <w:pPr>
        <w:widowControl/>
        <w:ind w:firstLine="360"/>
        <w:rPr>
          <w:rFonts w:cs="Shruti"/>
          <w:b/>
          <w:bCs/>
          <w:sz w:val="24"/>
          <w:szCs w:val="22"/>
        </w:rPr>
      </w:pPr>
      <w:r w:rsidRPr="00B96A21">
        <w:rPr>
          <w:rFonts w:cs="Shruti"/>
          <w:b/>
          <w:bCs/>
          <w:sz w:val="24"/>
          <w:szCs w:val="22"/>
        </w:rPr>
        <w:t xml:space="preserve">PRACTICA ASSIGNMENTS </w:t>
      </w:r>
    </w:p>
    <w:p w:rsidR="00FD798F" w:rsidRPr="00B96A21" w:rsidRDefault="00FD798F" w:rsidP="00FD798F">
      <w:pPr>
        <w:widowControl/>
        <w:ind w:left="360"/>
        <w:rPr>
          <w:rFonts w:cs="Shruti"/>
          <w:sz w:val="24"/>
          <w:szCs w:val="22"/>
        </w:rPr>
      </w:pPr>
      <w:r w:rsidRPr="00B96A21">
        <w:rPr>
          <w:rFonts w:cs="Shruti"/>
          <w:sz w:val="24"/>
          <w:szCs w:val="22"/>
        </w:rPr>
        <w:t xml:space="preserve">Throughout your practica placements, you will be expected to complete the assignments/activities/projects listed below. At the beginning of each placement, sit down with your cooperating teacher and identify those assignments/activities/projects that would be appropriate and feasible to complete during the practicum. In order to provide documentation of the completion of the assignments and verification of your hours, you are to organize a notebook that you will add to for each practica. </w:t>
      </w:r>
      <w:r>
        <w:rPr>
          <w:rFonts w:cs="Shruti"/>
          <w:sz w:val="24"/>
          <w:szCs w:val="22"/>
        </w:rPr>
        <w:t>Your notebook should be organized as follows:</w:t>
      </w:r>
    </w:p>
    <w:p w:rsidR="00FD798F" w:rsidRPr="00B96A21" w:rsidRDefault="00FD798F" w:rsidP="00FD798F">
      <w:pPr>
        <w:widowControl/>
        <w:ind w:firstLine="360"/>
        <w:rPr>
          <w:rFonts w:cs="Shruti"/>
          <w:sz w:val="24"/>
          <w:szCs w:val="22"/>
        </w:rPr>
      </w:pPr>
      <w:r>
        <w:rPr>
          <w:rFonts w:cs="Shruti"/>
          <w:sz w:val="24"/>
          <w:szCs w:val="22"/>
        </w:rPr>
        <w:t xml:space="preserve">A. </w:t>
      </w:r>
      <w:r w:rsidRPr="00B96A21">
        <w:rPr>
          <w:rFonts w:cs="Shruti"/>
          <w:sz w:val="24"/>
          <w:szCs w:val="22"/>
        </w:rPr>
        <w:t>Hours verification sheets</w:t>
      </w:r>
    </w:p>
    <w:p w:rsidR="00FD798F" w:rsidRPr="00B96A21" w:rsidRDefault="00FD798F" w:rsidP="00FD798F">
      <w:pPr>
        <w:widowControl/>
        <w:ind w:firstLine="360"/>
        <w:rPr>
          <w:rFonts w:cs="Shruti"/>
          <w:sz w:val="24"/>
          <w:szCs w:val="22"/>
        </w:rPr>
      </w:pPr>
      <w:r>
        <w:rPr>
          <w:rFonts w:cs="Shruti"/>
          <w:sz w:val="24"/>
          <w:szCs w:val="22"/>
        </w:rPr>
        <w:t xml:space="preserve">B. </w:t>
      </w:r>
      <w:r w:rsidRPr="00B96A21">
        <w:rPr>
          <w:rFonts w:cs="Shruti"/>
          <w:sz w:val="24"/>
          <w:szCs w:val="22"/>
        </w:rPr>
        <w:t>Cooperating teacher and university supervisor evaluations</w:t>
      </w:r>
    </w:p>
    <w:p w:rsidR="00FD798F" w:rsidRPr="00B96A21" w:rsidRDefault="00FD798F" w:rsidP="00FD798F">
      <w:pPr>
        <w:widowControl/>
        <w:ind w:firstLine="360"/>
        <w:rPr>
          <w:rFonts w:cs="Shruti"/>
          <w:sz w:val="24"/>
          <w:szCs w:val="22"/>
        </w:rPr>
      </w:pPr>
      <w:r>
        <w:rPr>
          <w:rFonts w:cs="Shruti"/>
          <w:sz w:val="24"/>
          <w:szCs w:val="22"/>
        </w:rPr>
        <w:t xml:space="preserve">C. </w:t>
      </w:r>
      <w:r w:rsidRPr="00B96A21">
        <w:rPr>
          <w:rFonts w:cs="Shruti"/>
          <w:sz w:val="24"/>
          <w:szCs w:val="22"/>
        </w:rPr>
        <w:t>Self-evaluations</w:t>
      </w:r>
    </w:p>
    <w:p w:rsidR="00FD798F" w:rsidRDefault="00FD798F" w:rsidP="00FD798F">
      <w:pPr>
        <w:widowControl/>
        <w:ind w:firstLine="360"/>
        <w:rPr>
          <w:rFonts w:cs="Shruti"/>
          <w:sz w:val="24"/>
          <w:szCs w:val="22"/>
        </w:rPr>
      </w:pPr>
      <w:r>
        <w:rPr>
          <w:rFonts w:cs="Shruti"/>
          <w:sz w:val="24"/>
          <w:szCs w:val="22"/>
        </w:rPr>
        <w:t xml:space="preserve">D. </w:t>
      </w:r>
      <w:r w:rsidRPr="00B96A21">
        <w:rPr>
          <w:rFonts w:cs="Shruti"/>
          <w:sz w:val="24"/>
          <w:szCs w:val="22"/>
        </w:rPr>
        <w:t>Completed assignments</w:t>
      </w:r>
    </w:p>
    <w:p w:rsidR="00FD798F" w:rsidRDefault="00FD798F" w:rsidP="00FD798F">
      <w:pPr>
        <w:widowControl/>
        <w:ind w:firstLine="360"/>
        <w:rPr>
          <w:rFonts w:cs="Shruti"/>
          <w:sz w:val="24"/>
          <w:szCs w:val="22"/>
        </w:rPr>
      </w:pPr>
    </w:p>
    <w:tbl>
      <w:tblPr>
        <w:tblW w:w="95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70"/>
        <w:gridCol w:w="5446"/>
        <w:gridCol w:w="1844"/>
      </w:tblGrid>
      <w:tr w:rsidR="00FD798F" w:rsidRPr="00246307">
        <w:tc>
          <w:tcPr>
            <w:tcW w:w="7732" w:type="dxa"/>
            <w:gridSpan w:val="3"/>
            <w:shd w:val="clear" w:color="auto" w:fill="000000"/>
          </w:tcPr>
          <w:p w:rsidR="00FD798F" w:rsidRPr="00246307" w:rsidRDefault="00FD798F" w:rsidP="00FD798F">
            <w:pPr>
              <w:jc w:val="center"/>
              <w:rPr>
                <w:b/>
                <w:sz w:val="23"/>
                <w:szCs w:val="23"/>
              </w:rPr>
            </w:pPr>
            <w:r w:rsidRPr="00246307">
              <w:rPr>
                <w:b/>
                <w:sz w:val="23"/>
                <w:szCs w:val="23"/>
              </w:rPr>
              <w:t>RSED 7910</w:t>
            </w:r>
          </w:p>
          <w:p w:rsidR="00FD798F" w:rsidRPr="00246307" w:rsidRDefault="00FD798F" w:rsidP="00FD798F">
            <w:pPr>
              <w:jc w:val="center"/>
              <w:rPr>
                <w:sz w:val="23"/>
                <w:szCs w:val="23"/>
              </w:rPr>
            </w:pPr>
            <w:r w:rsidRPr="00246307">
              <w:rPr>
                <w:b/>
                <w:sz w:val="23"/>
                <w:szCs w:val="23"/>
              </w:rPr>
              <w:t>Assignments and Evaluations</w:t>
            </w:r>
            <w:r>
              <w:rPr>
                <w:b/>
                <w:sz w:val="23"/>
                <w:szCs w:val="23"/>
              </w:rPr>
              <w:t xml:space="preserve"> Collaborative Teacher</w:t>
            </w:r>
          </w:p>
        </w:tc>
        <w:tc>
          <w:tcPr>
            <w:tcW w:w="1844" w:type="dxa"/>
            <w:shd w:val="clear" w:color="auto" w:fill="000000"/>
          </w:tcPr>
          <w:p w:rsidR="00FD798F" w:rsidRPr="00246307" w:rsidRDefault="00FD798F" w:rsidP="00FD798F">
            <w:pPr>
              <w:jc w:val="center"/>
              <w:rPr>
                <w:b/>
                <w:sz w:val="23"/>
                <w:szCs w:val="23"/>
              </w:rPr>
            </w:pPr>
          </w:p>
        </w:tc>
      </w:tr>
      <w:tr w:rsidR="00FD798F" w:rsidRPr="00246307">
        <w:tc>
          <w:tcPr>
            <w:tcW w:w="9576" w:type="dxa"/>
            <w:gridSpan w:val="4"/>
            <w:shd w:val="clear" w:color="auto" w:fill="E6E6E6"/>
          </w:tcPr>
          <w:p w:rsidR="00FD798F" w:rsidRDefault="006C2D63" w:rsidP="00FD798F">
            <w:pPr>
              <w:rPr>
                <w:i/>
                <w:sz w:val="23"/>
                <w:szCs w:val="23"/>
              </w:rPr>
            </w:pPr>
            <w:r>
              <w:rPr>
                <w:i/>
                <w:sz w:val="23"/>
                <w:szCs w:val="23"/>
              </w:rPr>
              <w:t>Traditional student = already certified in area</w:t>
            </w:r>
          </w:p>
          <w:p w:rsidR="00FD798F" w:rsidRDefault="00FD798F" w:rsidP="00FD798F">
            <w:pPr>
              <w:rPr>
                <w:i/>
                <w:sz w:val="23"/>
                <w:szCs w:val="23"/>
              </w:rPr>
            </w:pPr>
          </w:p>
          <w:p w:rsidR="00FD798F" w:rsidRDefault="00FD798F" w:rsidP="00FD798F">
            <w:pPr>
              <w:rPr>
                <w:i/>
                <w:sz w:val="23"/>
                <w:szCs w:val="23"/>
              </w:rPr>
            </w:pPr>
            <w:r w:rsidRPr="00246307">
              <w:rPr>
                <w:i/>
                <w:sz w:val="23"/>
                <w:szCs w:val="23"/>
              </w:rPr>
              <w:t xml:space="preserve">Note: Assignments 1- </w:t>
            </w:r>
            <w:r>
              <w:rPr>
                <w:i/>
                <w:sz w:val="23"/>
                <w:szCs w:val="23"/>
              </w:rPr>
              <w:t>11, as applicable,</w:t>
            </w:r>
            <w:r w:rsidRPr="00246307">
              <w:rPr>
                <w:i/>
                <w:sz w:val="23"/>
                <w:szCs w:val="23"/>
              </w:rPr>
              <w:t xml:space="preserve"> are to be completed at</w:t>
            </w:r>
            <w:r>
              <w:rPr>
                <w:i/>
                <w:sz w:val="23"/>
                <w:szCs w:val="23"/>
              </w:rPr>
              <w:t xml:space="preserve"> each practicum.  Cooperating teacher and university supervisor evaluations are completed for each practicum. Assignments 12-14</w:t>
            </w:r>
            <w:r w:rsidRPr="00246307">
              <w:rPr>
                <w:i/>
                <w:sz w:val="23"/>
                <w:szCs w:val="23"/>
              </w:rPr>
              <w:t xml:space="preserve"> are completed only once during the course of all practica. </w:t>
            </w:r>
          </w:p>
        </w:tc>
      </w:tr>
      <w:tr w:rsidR="00FD798F" w:rsidRPr="00246307">
        <w:tc>
          <w:tcPr>
            <w:tcW w:w="2216" w:type="dxa"/>
            <w:shd w:val="clear" w:color="auto" w:fill="E6E6E6"/>
          </w:tcPr>
          <w:p w:rsidR="00FD798F" w:rsidRPr="00246307" w:rsidRDefault="00FD798F" w:rsidP="00FD798F">
            <w:pPr>
              <w:jc w:val="center"/>
              <w:rPr>
                <w:i/>
                <w:sz w:val="23"/>
                <w:szCs w:val="23"/>
              </w:rPr>
            </w:pPr>
            <w:r w:rsidRPr="00246307">
              <w:rPr>
                <w:i/>
                <w:sz w:val="23"/>
                <w:szCs w:val="23"/>
              </w:rPr>
              <w:t>Assignment</w:t>
            </w:r>
          </w:p>
        </w:tc>
        <w:tc>
          <w:tcPr>
            <w:tcW w:w="5516" w:type="dxa"/>
            <w:gridSpan w:val="2"/>
            <w:shd w:val="clear" w:color="auto" w:fill="E6E6E6"/>
          </w:tcPr>
          <w:p w:rsidR="00FD798F" w:rsidRPr="00246307" w:rsidRDefault="00FD798F" w:rsidP="00FD798F">
            <w:pPr>
              <w:jc w:val="center"/>
              <w:rPr>
                <w:i/>
                <w:sz w:val="23"/>
                <w:szCs w:val="23"/>
              </w:rPr>
            </w:pPr>
            <w:r w:rsidRPr="00246307">
              <w:rPr>
                <w:i/>
                <w:sz w:val="23"/>
                <w:szCs w:val="23"/>
              </w:rPr>
              <w:t>Description</w:t>
            </w:r>
          </w:p>
        </w:tc>
        <w:tc>
          <w:tcPr>
            <w:tcW w:w="1844" w:type="dxa"/>
            <w:shd w:val="clear" w:color="auto" w:fill="E6E6E6"/>
          </w:tcPr>
          <w:p w:rsidR="00FD798F" w:rsidRPr="00246307" w:rsidRDefault="00FD798F" w:rsidP="00FD798F">
            <w:pPr>
              <w:jc w:val="center"/>
              <w:rPr>
                <w:i/>
                <w:sz w:val="23"/>
                <w:szCs w:val="23"/>
              </w:rPr>
            </w:pPr>
            <w:r>
              <w:rPr>
                <w:i/>
                <w:sz w:val="23"/>
                <w:szCs w:val="23"/>
              </w:rPr>
              <w:t>Pts</w:t>
            </w:r>
          </w:p>
        </w:tc>
      </w:tr>
      <w:tr w:rsidR="00FD798F" w:rsidRPr="00246307">
        <w:tc>
          <w:tcPr>
            <w:tcW w:w="2216" w:type="dxa"/>
          </w:tcPr>
          <w:p w:rsidR="00FD798F" w:rsidRPr="00ED633F" w:rsidRDefault="00FD798F" w:rsidP="00FD798F">
            <w:pPr>
              <w:pStyle w:val="ColorfulList-Accent11"/>
              <w:numPr>
                <w:ilvl w:val="0"/>
                <w:numId w:val="23"/>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List all the times you will be at your practicum site, what you will be doing (generally) during those times, and room numbers where you will be located.  If, at any time, your schedule changes please email your new schedule to your supervisor ASAP.</w:t>
            </w:r>
          </w:p>
        </w:tc>
        <w:tc>
          <w:tcPr>
            <w:tcW w:w="1844" w:type="dxa"/>
          </w:tcPr>
          <w:p w:rsidR="00FD798F" w:rsidRDefault="00F32CF2" w:rsidP="00FD798F">
            <w:pPr>
              <w:rPr>
                <w:sz w:val="23"/>
                <w:szCs w:val="23"/>
              </w:rPr>
            </w:pPr>
            <w:r>
              <w:rPr>
                <w:sz w:val="23"/>
                <w:szCs w:val="23"/>
              </w:rPr>
              <w:t>2</w:t>
            </w:r>
            <w:r w:rsidR="00FD798F">
              <w:rPr>
                <w:sz w:val="23"/>
                <w:szCs w:val="23"/>
              </w:rPr>
              <w:t>5 pts</w:t>
            </w:r>
          </w:p>
          <w:p w:rsidR="00FD798F" w:rsidRDefault="00FD798F" w:rsidP="00FD798F">
            <w:pPr>
              <w:rPr>
                <w:sz w:val="23"/>
                <w:szCs w:val="23"/>
              </w:rPr>
            </w:pPr>
          </w:p>
          <w:p w:rsidR="00FD798F" w:rsidRPr="00246307" w:rsidRDefault="00FD798F" w:rsidP="00E25788">
            <w:pPr>
              <w:rPr>
                <w:sz w:val="23"/>
                <w:szCs w:val="23"/>
              </w:rPr>
            </w:pPr>
            <w:r w:rsidRPr="00253B7F">
              <w:rPr>
                <w:sz w:val="23"/>
                <w:szCs w:val="23"/>
                <w:u w:val="single"/>
              </w:rPr>
              <w:t>DUE</w:t>
            </w:r>
            <w:r>
              <w:rPr>
                <w:sz w:val="23"/>
                <w:szCs w:val="23"/>
              </w:rPr>
              <w:t xml:space="preserve">: week of </w:t>
            </w:r>
            <w:r w:rsidR="00E25788">
              <w:rPr>
                <w:sz w:val="23"/>
                <w:szCs w:val="23"/>
              </w:rPr>
              <w:t>9/5/11</w:t>
            </w:r>
          </w:p>
        </w:tc>
      </w:tr>
      <w:tr w:rsidR="00FD798F" w:rsidRPr="00246307">
        <w:tc>
          <w:tcPr>
            <w:tcW w:w="2216" w:type="dxa"/>
          </w:tcPr>
          <w:p w:rsidR="00FD798F" w:rsidRPr="00246307" w:rsidRDefault="00FD798F" w:rsidP="00FD798F">
            <w:pPr>
              <w:ind w:left="270" w:hanging="270"/>
              <w:rPr>
                <w:b/>
                <w:sz w:val="23"/>
                <w:szCs w:val="23"/>
              </w:rPr>
            </w:pPr>
            <w:r w:rsidRPr="00246307">
              <w:rPr>
                <w:b/>
                <w:sz w:val="23"/>
                <w:szCs w:val="23"/>
              </w:rPr>
              <w:t xml:space="preserve">2. Observation of Classroom </w:t>
            </w:r>
            <w:r>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Complete one observation form for each class you are placed at your practicum site.  Observe the classroom and make notes regarding items on the form</w:t>
            </w:r>
            <w:r>
              <w:rPr>
                <w:sz w:val="23"/>
                <w:szCs w:val="23"/>
              </w:rPr>
              <w:t xml:space="preserve"> that include classroom environment, students, and school environment</w:t>
            </w:r>
            <w:r w:rsidRPr="00246307">
              <w:rPr>
                <w:sz w:val="23"/>
                <w:szCs w:val="23"/>
              </w:rPr>
              <w:t>.  Later, respond to each component in a typed report.</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E25788">
            <w:pPr>
              <w:rPr>
                <w:sz w:val="23"/>
                <w:szCs w:val="23"/>
              </w:rPr>
            </w:pPr>
            <w:r w:rsidRPr="00253B7F">
              <w:rPr>
                <w:sz w:val="23"/>
                <w:szCs w:val="23"/>
                <w:u w:val="single"/>
              </w:rPr>
              <w:t>DUE</w:t>
            </w:r>
            <w:r>
              <w:rPr>
                <w:sz w:val="23"/>
                <w:szCs w:val="23"/>
              </w:rPr>
              <w:t xml:space="preserve">: week of </w:t>
            </w:r>
            <w:r w:rsidR="00E25788">
              <w:rPr>
                <w:sz w:val="23"/>
                <w:szCs w:val="23"/>
              </w:rPr>
              <w:t>9/5/11</w:t>
            </w:r>
          </w:p>
        </w:tc>
      </w:tr>
      <w:tr w:rsidR="00FD798F" w:rsidRPr="00246307">
        <w:tc>
          <w:tcPr>
            <w:tcW w:w="2216" w:type="dxa"/>
          </w:tcPr>
          <w:p w:rsidR="00FD798F" w:rsidRPr="00246307" w:rsidRDefault="00FD798F" w:rsidP="00FD798F">
            <w:pPr>
              <w:ind w:left="180" w:hanging="180"/>
              <w:rPr>
                <w:b/>
                <w:sz w:val="23"/>
                <w:szCs w:val="23"/>
              </w:rPr>
            </w:pPr>
            <w:r w:rsidRPr="00246307">
              <w:rPr>
                <w:b/>
                <w:sz w:val="23"/>
                <w:szCs w:val="23"/>
              </w:rPr>
              <w:t>3. Observation of a Single Lesson</w:t>
            </w:r>
            <w:r>
              <w:rPr>
                <w:b/>
                <w:sz w:val="23"/>
                <w:szCs w:val="23"/>
              </w:rPr>
              <w:t xml:space="preserve">      </w:t>
            </w:r>
          </w:p>
          <w:p w:rsidR="00FD798F" w:rsidRPr="00246307" w:rsidRDefault="00FD798F" w:rsidP="00FD798F">
            <w:pPr>
              <w:rPr>
                <w:i/>
                <w:sz w:val="23"/>
                <w:szCs w:val="23"/>
              </w:rPr>
            </w:pPr>
            <w:r w:rsidRPr="00246307">
              <w:rPr>
                <w:i/>
                <w:sz w:val="23"/>
                <w:szCs w:val="23"/>
              </w:rPr>
              <w:t>(Form on Blackboard)</w:t>
            </w:r>
          </w:p>
        </w:tc>
        <w:tc>
          <w:tcPr>
            <w:tcW w:w="5516" w:type="dxa"/>
            <w:gridSpan w:val="2"/>
          </w:tcPr>
          <w:p w:rsidR="00FD798F" w:rsidRPr="00246307" w:rsidRDefault="00FD798F" w:rsidP="00FD798F">
            <w:pPr>
              <w:rPr>
                <w:sz w:val="23"/>
                <w:szCs w:val="23"/>
              </w:rPr>
            </w:pPr>
            <w:r w:rsidRPr="00246307">
              <w:rPr>
                <w:sz w:val="23"/>
                <w:szCs w:val="23"/>
              </w:rPr>
              <w:t xml:space="preserve">Observe your cooperating teacher teaching for one entire day and make notes regarding the items on the form.  Later, respond to each component in a typed report.  You should have </w:t>
            </w:r>
            <w:r w:rsidRPr="00246307">
              <w:rPr>
                <w:i/>
                <w:sz w:val="23"/>
                <w:szCs w:val="23"/>
              </w:rPr>
              <w:t>one form for each lesson</w:t>
            </w:r>
            <w:r w:rsidRPr="00246307">
              <w:rPr>
                <w:sz w:val="23"/>
                <w:szCs w:val="23"/>
              </w:rPr>
              <w:t xml:space="preserve"> taught that day.</w:t>
            </w:r>
          </w:p>
        </w:tc>
        <w:tc>
          <w:tcPr>
            <w:tcW w:w="1844" w:type="dxa"/>
          </w:tcPr>
          <w:p w:rsidR="00FD798F" w:rsidRDefault="00FD798F" w:rsidP="00FD798F">
            <w:pPr>
              <w:rPr>
                <w:sz w:val="23"/>
                <w:szCs w:val="23"/>
              </w:rPr>
            </w:pPr>
            <w:r>
              <w:rPr>
                <w:sz w:val="23"/>
                <w:szCs w:val="23"/>
              </w:rPr>
              <w:t>25 pts</w:t>
            </w:r>
          </w:p>
          <w:p w:rsidR="00FD798F" w:rsidRDefault="00FD798F" w:rsidP="00FD798F">
            <w:pPr>
              <w:rPr>
                <w:sz w:val="23"/>
                <w:szCs w:val="23"/>
              </w:rPr>
            </w:pPr>
          </w:p>
          <w:p w:rsidR="00FD798F" w:rsidRPr="00246307" w:rsidRDefault="00FD798F" w:rsidP="00E25788">
            <w:pPr>
              <w:rPr>
                <w:sz w:val="23"/>
                <w:szCs w:val="23"/>
              </w:rPr>
            </w:pPr>
            <w:r w:rsidRPr="00253B7F">
              <w:rPr>
                <w:sz w:val="23"/>
                <w:szCs w:val="23"/>
                <w:u w:val="single"/>
              </w:rPr>
              <w:t>DUE</w:t>
            </w:r>
            <w:r>
              <w:rPr>
                <w:sz w:val="23"/>
                <w:szCs w:val="23"/>
              </w:rPr>
              <w:t xml:space="preserve">: week of </w:t>
            </w:r>
            <w:r w:rsidR="00E25788">
              <w:rPr>
                <w:sz w:val="23"/>
                <w:szCs w:val="23"/>
              </w:rPr>
              <w:t>9/5/11</w:t>
            </w:r>
          </w:p>
        </w:tc>
      </w:tr>
      <w:tr w:rsidR="00FD798F" w:rsidRPr="00246307">
        <w:trPr>
          <w:trHeight w:val="2258"/>
        </w:trPr>
        <w:tc>
          <w:tcPr>
            <w:tcW w:w="2216" w:type="dxa"/>
          </w:tcPr>
          <w:p w:rsidR="00FD798F" w:rsidRPr="00246307" w:rsidRDefault="00FD798F" w:rsidP="00FD798F">
            <w:pPr>
              <w:ind w:left="270" w:hanging="270"/>
              <w:rPr>
                <w:b/>
                <w:sz w:val="23"/>
                <w:szCs w:val="23"/>
              </w:rPr>
            </w:pPr>
            <w:r w:rsidRPr="00246307">
              <w:rPr>
                <w:b/>
                <w:sz w:val="23"/>
                <w:szCs w:val="23"/>
              </w:rPr>
              <w:t>4. Observation of a</w:t>
            </w:r>
            <w:r>
              <w:rPr>
                <w:b/>
                <w:sz w:val="23"/>
                <w:szCs w:val="23"/>
              </w:rPr>
              <w:t xml:space="preserve"> Peer  </w:t>
            </w:r>
            <w:r w:rsidRPr="00246307">
              <w:rPr>
                <w:b/>
                <w:sz w:val="23"/>
                <w:szCs w:val="23"/>
              </w:rPr>
              <w:t>Teaching a Lesson</w:t>
            </w:r>
            <w:r>
              <w:rPr>
                <w:b/>
                <w:sz w:val="23"/>
                <w:szCs w:val="23"/>
              </w:rPr>
              <w:t xml:space="preserve"> </w:t>
            </w:r>
          </w:p>
          <w:p w:rsidR="00FD798F" w:rsidRPr="00246307" w:rsidRDefault="00FD798F" w:rsidP="00FD798F">
            <w:pPr>
              <w:rPr>
                <w:b/>
                <w:sz w:val="23"/>
                <w:szCs w:val="23"/>
              </w:rPr>
            </w:pPr>
            <w:r w:rsidRPr="00246307">
              <w:rPr>
                <w:i/>
                <w:sz w:val="23"/>
                <w:szCs w:val="23"/>
              </w:rPr>
              <w:t>(Form</w:t>
            </w:r>
            <w:r>
              <w:rPr>
                <w:i/>
                <w:sz w:val="23"/>
                <w:szCs w:val="23"/>
              </w:rPr>
              <w:t>s</w:t>
            </w:r>
            <w:r w:rsidRPr="00246307">
              <w:rPr>
                <w:i/>
                <w:sz w:val="23"/>
                <w:szCs w:val="23"/>
              </w:rPr>
              <w:t xml:space="preserve"> on Blackboard)</w:t>
            </w:r>
          </w:p>
        </w:tc>
        <w:tc>
          <w:tcPr>
            <w:tcW w:w="5516" w:type="dxa"/>
            <w:gridSpan w:val="2"/>
          </w:tcPr>
          <w:p w:rsidR="00FD798F" w:rsidRPr="00246307" w:rsidRDefault="00FD798F" w:rsidP="00B51E45">
            <w:pPr>
              <w:rPr>
                <w:sz w:val="23"/>
                <w:szCs w:val="23"/>
              </w:rPr>
            </w:pPr>
            <w:r w:rsidRPr="00246307">
              <w:rPr>
                <w:sz w:val="23"/>
                <w:szCs w:val="23"/>
              </w:rPr>
              <w:t xml:space="preserve">Observe one of your peers teaching </w:t>
            </w:r>
            <w:r>
              <w:rPr>
                <w:sz w:val="23"/>
                <w:szCs w:val="23"/>
              </w:rPr>
              <w:t xml:space="preserve">a lesson and make notes on </w:t>
            </w:r>
            <w:r w:rsidR="00F32CF2">
              <w:rPr>
                <w:sz w:val="23"/>
                <w:szCs w:val="23"/>
              </w:rPr>
              <w:t>the “</w:t>
            </w:r>
            <w:r w:rsidR="00E03B79" w:rsidRPr="00246307">
              <w:rPr>
                <w:sz w:val="23"/>
                <w:szCs w:val="23"/>
              </w:rPr>
              <w:t>Observation Report of a Single Lesson</w:t>
            </w:r>
            <w:r w:rsidR="00E03B79">
              <w:rPr>
                <w:sz w:val="23"/>
                <w:szCs w:val="23"/>
              </w:rPr>
              <w:t>”</w:t>
            </w:r>
            <w:r w:rsidRPr="00246307">
              <w:rPr>
                <w:sz w:val="23"/>
                <w:szCs w:val="23"/>
              </w:rPr>
              <w:t xml:space="preserve"> form.  Later, respond to each component in a typed report.</w:t>
            </w:r>
          </w:p>
        </w:tc>
        <w:tc>
          <w:tcPr>
            <w:tcW w:w="1844" w:type="dxa"/>
          </w:tcPr>
          <w:p w:rsidR="00FD798F" w:rsidRDefault="00FD798F" w:rsidP="00FD798F">
            <w:pPr>
              <w:rPr>
                <w:sz w:val="23"/>
                <w:szCs w:val="23"/>
              </w:rPr>
            </w:pPr>
            <w:r>
              <w:rPr>
                <w:sz w:val="23"/>
                <w:szCs w:val="23"/>
              </w:rPr>
              <w:t>50 pts</w:t>
            </w:r>
          </w:p>
          <w:p w:rsidR="00FD798F" w:rsidRDefault="00FD798F" w:rsidP="00FD798F">
            <w:pPr>
              <w:rPr>
                <w:sz w:val="23"/>
                <w:szCs w:val="23"/>
              </w:rPr>
            </w:pPr>
          </w:p>
          <w:p w:rsidR="00FD798F" w:rsidRPr="00246307" w:rsidRDefault="00FD798F" w:rsidP="00E25788">
            <w:pPr>
              <w:rPr>
                <w:sz w:val="23"/>
                <w:szCs w:val="23"/>
              </w:rPr>
            </w:pPr>
            <w:r w:rsidRPr="00253B7F">
              <w:rPr>
                <w:sz w:val="23"/>
                <w:szCs w:val="23"/>
                <w:u w:val="single"/>
              </w:rPr>
              <w:t>DUE</w:t>
            </w:r>
            <w:r>
              <w:rPr>
                <w:sz w:val="23"/>
                <w:szCs w:val="23"/>
              </w:rPr>
              <w:t xml:space="preserve">: week of </w:t>
            </w:r>
            <w:r w:rsidR="00E25788">
              <w:rPr>
                <w:sz w:val="23"/>
                <w:szCs w:val="23"/>
              </w:rPr>
              <w:t>9/12/11</w:t>
            </w:r>
          </w:p>
        </w:tc>
      </w:tr>
      <w:tr w:rsidR="00FD798F" w:rsidRPr="00246307">
        <w:tc>
          <w:tcPr>
            <w:tcW w:w="2216" w:type="dxa"/>
          </w:tcPr>
          <w:p w:rsidR="00FD798F" w:rsidRPr="00246307" w:rsidRDefault="00FD798F" w:rsidP="00FD798F">
            <w:pPr>
              <w:ind w:left="360" w:hanging="360"/>
              <w:rPr>
                <w:b/>
                <w:sz w:val="23"/>
                <w:szCs w:val="23"/>
              </w:rPr>
            </w:pPr>
            <w:r>
              <w:rPr>
                <w:b/>
                <w:sz w:val="23"/>
                <w:szCs w:val="23"/>
              </w:rPr>
              <w:t>5</w:t>
            </w:r>
            <w:r w:rsidRPr="00246307">
              <w:rPr>
                <w:b/>
                <w:sz w:val="23"/>
                <w:szCs w:val="23"/>
              </w:rPr>
              <w:t xml:space="preserve">. Cooperative Teacher and Practicum Student Selected Activities </w:t>
            </w:r>
            <w:r w:rsidRPr="00246307">
              <w:rPr>
                <w:i/>
                <w:sz w:val="23"/>
                <w:szCs w:val="23"/>
              </w:rPr>
              <w:t>(minimum of 2)</w:t>
            </w:r>
            <w:r w:rsidRPr="000B4A12">
              <w:rPr>
                <w:i/>
              </w:rPr>
              <w:t xml:space="preserve"> </w:t>
            </w:r>
          </w:p>
        </w:tc>
        <w:tc>
          <w:tcPr>
            <w:tcW w:w="5516" w:type="dxa"/>
            <w:gridSpan w:val="2"/>
          </w:tcPr>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46307">
              <w:rPr>
                <w:sz w:val="23"/>
                <w:szCs w:val="23"/>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w:t>
            </w:r>
            <w:r>
              <w:rPr>
                <w:sz w:val="23"/>
                <w:szCs w:val="23"/>
              </w:rPr>
              <w:t xml:space="preserve"> developing and implementing a co-teaching unit, adapting curriculum and instructional materials, </w:t>
            </w:r>
            <w:r w:rsidRPr="00246307">
              <w:rPr>
                <w:sz w:val="23"/>
                <w:szCs w:val="23"/>
              </w:rPr>
              <w:t>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rsidR="00135E8E" w:rsidRDefault="00135E8E" w:rsidP="00135E8E">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Each student will provide a finished product/picture and explanation of the implemented activities.  </w:t>
            </w:r>
          </w:p>
          <w:p w:rsidR="00135E8E" w:rsidRPr="00246307" w:rsidRDefault="00135E8E" w:rsidP="00135E8E">
            <w:pPr>
              <w:numPr>
                <w:ilvl w:val="0"/>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Provide a 1 page reflection of the student’s learning and outcomes.</w:t>
            </w:r>
          </w:p>
        </w:tc>
        <w:tc>
          <w:tcPr>
            <w:tcW w:w="1844" w:type="dxa"/>
          </w:tcPr>
          <w:p w:rsidR="00FD798F" w:rsidRDefault="00891813"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50</w:t>
            </w:r>
            <w:r w:rsidR="00FD798F">
              <w:rPr>
                <w:sz w:val="23"/>
                <w:szCs w:val="23"/>
              </w:rPr>
              <w:t xml:space="preserve"> pts</w:t>
            </w: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rPr>
              <w:t xml:space="preserve">: week of </w:t>
            </w:r>
            <w:r w:rsidR="00E25788">
              <w:rPr>
                <w:sz w:val="23"/>
                <w:szCs w:val="23"/>
              </w:rPr>
              <w:t>11/7/11</w:t>
            </w:r>
          </w:p>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tc>
          <w:tcPr>
            <w:tcW w:w="2216" w:type="dxa"/>
            <w:tcBorders>
              <w:bottom w:val="single" w:sz="4" w:space="0" w:color="auto"/>
            </w:tcBorders>
            <w:shd w:val="clear" w:color="auto" w:fill="auto"/>
          </w:tcPr>
          <w:p w:rsidR="00FD798F" w:rsidRDefault="00FD798F" w:rsidP="00FD798F">
            <w:pPr>
              <w:ind w:left="360" w:hanging="360"/>
              <w:rPr>
                <w:b/>
                <w:sz w:val="23"/>
                <w:szCs w:val="23"/>
              </w:rPr>
            </w:pPr>
            <w:r>
              <w:rPr>
                <w:b/>
                <w:sz w:val="23"/>
                <w:szCs w:val="23"/>
              </w:rPr>
              <w:t xml:space="preserve">6. Self Assessment and Professional Development Plan </w:t>
            </w:r>
          </w:p>
          <w:p w:rsidR="00E25788" w:rsidRPr="00E25788" w:rsidRDefault="00E25788" w:rsidP="00FD798F">
            <w:pPr>
              <w:ind w:left="360" w:hanging="360"/>
              <w:rPr>
                <w:sz w:val="23"/>
                <w:szCs w:val="23"/>
              </w:rPr>
            </w:pPr>
            <w:r w:rsidRPr="00E25788">
              <w:rPr>
                <w:sz w:val="23"/>
                <w:szCs w:val="23"/>
              </w:rPr>
              <w:t>(</w:t>
            </w:r>
            <w:r w:rsidRPr="00E25788">
              <w:t>f</w:t>
            </w:r>
            <w:r w:rsidRPr="00E25788">
              <w:rPr>
                <w:i/>
              </w:rPr>
              <w:t>orms on blackboard)</w:t>
            </w:r>
          </w:p>
        </w:tc>
        <w:tc>
          <w:tcPr>
            <w:tcW w:w="5516" w:type="dxa"/>
            <w:gridSpan w:val="2"/>
            <w:tcBorders>
              <w:bottom w:val="single" w:sz="4" w:space="0" w:color="auto"/>
            </w:tcBorders>
            <w:shd w:val="clear" w:color="auto" w:fill="auto"/>
          </w:tcPr>
          <w:p w:rsidR="00FD798F" w:rsidRPr="00ED633F" w:rsidRDefault="00FD798F" w:rsidP="00FD798F">
            <w:pPr>
              <w:pStyle w:val="ColorfulList-Accent11"/>
              <w:numPr>
                <w:ilvl w:val="0"/>
                <w:numId w:val="26"/>
              </w:numPr>
              <w:ind w:left="342" w:hanging="342"/>
              <w:rPr>
                <w:rFonts w:ascii="Times New Roman" w:hAnsi="Times New Roman"/>
                <w:sz w:val="23"/>
                <w:szCs w:val="23"/>
              </w:rPr>
            </w:pPr>
            <w:r w:rsidRPr="00ED633F">
              <w:rPr>
                <w:rFonts w:ascii="Times New Roman" w:hAnsi="Times New Roman"/>
                <w:sz w:val="23"/>
                <w:szCs w:val="23"/>
              </w:rPr>
              <w:t xml:space="preserve">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Inventory of Candidate Proficiencies and PEPE/EDUCATE Alabama). </w:t>
            </w:r>
            <w:r w:rsidR="00E25788">
              <w:rPr>
                <w:rFonts w:ascii="Times New Roman" w:hAnsi="Times New Roman"/>
                <w:sz w:val="23"/>
                <w:szCs w:val="23"/>
              </w:rPr>
              <w:t>Additionally, write a 1 to 2 page report that discusses your strengths and weaknesses</w:t>
            </w:r>
          </w:p>
          <w:p w:rsidR="00FD798F" w:rsidRDefault="00E25788" w:rsidP="00FD798F">
            <w:pPr>
              <w:pStyle w:val="ColorfulList-Accent11"/>
              <w:numPr>
                <w:ilvl w:val="0"/>
                <w:numId w:val="26"/>
              </w:numPr>
              <w:ind w:left="342" w:hanging="342"/>
              <w:rPr>
                <w:rFonts w:ascii="Times New Roman" w:hAnsi="Times New Roman"/>
                <w:sz w:val="23"/>
                <w:szCs w:val="23"/>
              </w:rPr>
            </w:pPr>
            <w:r>
              <w:rPr>
                <w:rFonts w:ascii="Times New Roman" w:hAnsi="Times New Roman"/>
                <w:sz w:val="23"/>
                <w:szCs w:val="23"/>
              </w:rPr>
              <w:t xml:space="preserve">Once you have evaluated your strengths and weaknesses in each area, select two areas and develop a goal to change established weaknesses. </w:t>
            </w:r>
            <w:r w:rsidR="00FD798F" w:rsidRPr="00ED633F">
              <w:rPr>
                <w:rFonts w:ascii="Times New Roman" w:hAnsi="Times New Roman"/>
                <w:sz w:val="23"/>
                <w:szCs w:val="23"/>
              </w:rPr>
              <w:t>Provide a thorough and detailed description of proposed learning activities and assignments for your practicum experience that will further develop your skills in at least</w:t>
            </w:r>
            <w:r w:rsidR="00B253FD">
              <w:rPr>
                <w:rFonts w:ascii="Times New Roman" w:hAnsi="Times New Roman"/>
                <w:sz w:val="23"/>
                <w:szCs w:val="23"/>
              </w:rPr>
              <w:t xml:space="preserve"> two of the areas described in 1</w:t>
            </w:r>
            <w:r w:rsidR="00FD798F" w:rsidRPr="00ED633F">
              <w:rPr>
                <w:rFonts w:ascii="Times New Roman" w:hAnsi="Times New Roman"/>
                <w:sz w:val="23"/>
                <w:szCs w:val="23"/>
              </w:rPr>
              <w:t xml:space="preserve"> (i.e., content knowledge, planning, implementation, reflection, analysis of student learning and learning environment, and professionalism). Identify the new skills and knowledge you will acquire through the practica experience.</w:t>
            </w:r>
            <w:r>
              <w:rPr>
                <w:rFonts w:ascii="Times New Roman" w:hAnsi="Times New Roman"/>
                <w:sz w:val="23"/>
                <w:szCs w:val="23"/>
              </w:rPr>
              <w:t xml:space="preserve"> Lastly, implement your plan.</w:t>
            </w:r>
          </w:p>
          <w:p w:rsidR="00FD798F" w:rsidRPr="00ED633F" w:rsidRDefault="00AB685D" w:rsidP="00AB685D">
            <w:pPr>
              <w:pStyle w:val="ColorfulList-Accent11"/>
              <w:numPr>
                <w:ilvl w:val="0"/>
                <w:numId w:val="26"/>
              </w:numPr>
              <w:ind w:left="342" w:hanging="342"/>
              <w:rPr>
                <w:rFonts w:ascii="Times New Roman" w:hAnsi="Times New Roman"/>
                <w:sz w:val="23"/>
                <w:szCs w:val="23"/>
              </w:rPr>
            </w:pPr>
            <w:r>
              <w:rPr>
                <w:rFonts w:ascii="Times New Roman" w:hAnsi="Times New Roman"/>
                <w:sz w:val="23"/>
                <w:szCs w:val="23"/>
              </w:rPr>
              <w:t>Provide a two page reflection on how the proposed activities/strategies helped you achieve or not achieve your goals. Also, discuss possible changes and solutions for future professional development plans in your reflection</w:t>
            </w:r>
          </w:p>
        </w:tc>
        <w:tc>
          <w:tcPr>
            <w:tcW w:w="1844" w:type="dxa"/>
            <w:tcBorders>
              <w:bottom w:val="single" w:sz="4" w:space="0" w:color="auto"/>
            </w:tcBorders>
          </w:tcPr>
          <w:p w:rsidR="00FD798F" w:rsidRDefault="00E25788" w:rsidP="00FD798F">
            <w:pPr>
              <w:rPr>
                <w:sz w:val="23"/>
                <w:szCs w:val="23"/>
              </w:rPr>
            </w:pPr>
            <w:r>
              <w:rPr>
                <w:sz w:val="23"/>
                <w:szCs w:val="23"/>
              </w:rPr>
              <w:t xml:space="preserve">Total: </w:t>
            </w:r>
            <w:r w:rsidR="00AB685D">
              <w:rPr>
                <w:sz w:val="23"/>
                <w:szCs w:val="23"/>
              </w:rPr>
              <w:t>500 points</w:t>
            </w: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E25788"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53B7F">
              <w:rPr>
                <w:sz w:val="23"/>
                <w:szCs w:val="23"/>
                <w:u w:val="single"/>
              </w:rPr>
              <w:t>DUE</w:t>
            </w:r>
            <w:r>
              <w:rPr>
                <w:sz w:val="23"/>
                <w:szCs w:val="23"/>
                <w:u w:val="single"/>
              </w:rPr>
              <w:t>:</w:t>
            </w:r>
            <w:r w:rsidR="00E25788">
              <w:rPr>
                <w:sz w:val="23"/>
                <w:szCs w:val="23"/>
              </w:rPr>
              <w:t xml:space="preserve"> </w:t>
            </w:r>
            <w:r>
              <w:rPr>
                <w:sz w:val="23"/>
                <w:szCs w:val="23"/>
              </w:rPr>
              <w:t xml:space="preserve"> </w:t>
            </w:r>
          </w:p>
          <w:p w:rsidR="00FD798F"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 xml:space="preserve">Self-assessment </w:t>
            </w:r>
            <w:r w:rsidR="00FD798F">
              <w:rPr>
                <w:sz w:val="23"/>
                <w:szCs w:val="23"/>
              </w:rPr>
              <w:t xml:space="preserve"> due week of </w:t>
            </w:r>
            <w:r>
              <w:rPr>
                <w:sz w:val="23"/>
                <w:szCs w:val="23"/>
              </w:rPr>
              <w:t>10/3/11</w:t>
            </w:r>
          </w:p>
          <w:p w:rsid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P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i/>
                <w:sz w:val="23"/>
                <w:szCs w:val="23"/>
              </w:rPr>
            </w:pPr>
            <w:r w:rsidRPr="00E25788">
              <w:rPr>
                <w:i/>
                <w:sz w:val="23"/>
                <w:szCs w:val="23"/>
              </w:rPr>
              <w:t>100pts</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Professional Development Plan due week of 10/10/11</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AB685D" w:rsidRP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i/>
                <w:sz w:val="23"/>
                <w:szCs w:val="23"/>
              </w:rPr>
            </w:pPr>
            <w:r w:rsidRPr="00AB685D">
              <w:rPr>
                <w:i/>
                <w:sz w:val="23"/>
                <w:szCs w:val="23"/>
              </w:rPr>
              <w:t>300 points</w:t>
            </w:r>
          </w:p>
          <w:p w:rsidR="00FD798F" w:rsidRDefault="00FD798F"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r>
              <w:rPr>
                <w:sz w:val="23"/>
                <w:szCs w:val="23"/>
              </w:rPr>
              <w:t>Reflection report due week of 11/14/11</w:t>
            </w:r>
          </w:p>
          <w:p w:rsidR="00AB685D" w:rsidRDefault="00AB685D" w:rsidP="00FD798F">
            <w:pPr>
              <w:rPr>
                <w:sz w:val="23"/>
                <w:szCs w:val="23"/>
              </w:rPr>
            </w:pPr>
          </w:p>
          <w:p w:rsidR="00AB685D" w:rsidRPr="00AB685D" w:rsidRDefault="00AB685D" w:rsidP="00FD798F">
            <w:pPr>
              <w:rPr>
                <w:i/>
                <w:sz w:val="23"/>
                <w:szCs w:val="23"/>
              </w:rPr>
            </w:pPr>
            <w:r w:rsidRPr="00AB685D">
              <w:rPr>
                <w:i/>
                <w:sz w:val="23"/>
                <w:szCs w:val="23"/>
              </w:rPr>
              <w:t>100 pts</w:t>
            </w:r>
          </w:p>
        </w:tc>
      </w:tr>
      <w:tr w:rsidR="00FD798F" w:rsidRPr="00246307">
        <w:tc>
          <w:tcPr>
            <w:tcW w:w="2216" w:type="dxa"/>
            <w:tcBorders>
              <w:bottom w:val="single" w:sz="4" w:space="0" w:color="auto"/>
            </w:tcBorders>
            <w:shd w:val="clear" w:color="auto" w:fill="auto"/>
          </w:tcPr>
          <w:p w:rsidR="00FD798F" w:rsidRDefault="00FD798F" w:rsidP="00FD798F">
            <w:pPr>
              <w:ind w:left="360" w:hanging="360"/>
              <w:rPr>
                <w:b/>
                <w:sz w:val="23"/>
                <w:szCs w:val="23"/>
              </w:rPr>
            </w:pPr>
            <w:r>
              <w:rPr>
                <w:b/>
                <w:sz w:val="23"/>
                <w:szCs w:val="23"/>
              </w:rPr>
              <w:t xml:space="preserve">7.   Service Activity </w:t>
            </w:r>
          </w:p>
          <w:p w:rsidR="008F63F2" w:rsidRPr="008F63F2" w:rsidRDefault="008F63F2" w:rsidP="00FD798F">
            <w:pPr>
              <w:ind w:left="360" w:hanging="360"/>
              <w:rPr>
                <w:sz w:val="23"/>
                <w:szCs w:val="23"/>
              </w:rPr>
            </w:pPr>
            <w:r>
              <w:rPr>
                <w:b/>
                <w:sz w:val="23"/>
                <w:szCs w:val="23"/>
              </w:rPr>
              <w:t xml:space="preserve">      </w:t>
            </w:r>
            <w:r>
              <w:rPr>
                <w:sz w:val="23"/>
                <w:szCs w:val="23"/>
              </w:rPr>
              <w:t>(</w:t>
            </w:r>
            <w:r w:rsidR="005B72BC" w:rsidRPr="00246307">
              <w:rPr>
                <w:i/>
                <w:sz w:val="23"/>
                <w:szCs w:val="23"/>
              </w:rPr>
              <w:t>Form on Blackboard</w:t>
            </w:r>
            <w:r>
              <w:rPr>
                <w:sz w:val="23"/>
                <w:szCs w:val="23"/>
              </w:rPr>
              <w:t>)</w:t>
            </w:r>
          </w:p>
        </w:tc>
        <w:tc>
          <w:tcPr>
            <w:tcW w:w="5516" w:type="dxa"/>
            <w:gridSpan w:val="2"/>
            <w:tcBorders>
              <w:bottom w:val="single" w:sz="4" w:space="0" w:color="auto"/>
            </w:tcBorders>
            <w:shd w:val="clear" w:color="auto" w:fill="auto"/>
          </w:tcPr>
          <w:p w:rsidR="00FD798F" w:rsidRPr="00E40030" w:rsidRDefault="00FD798F" w:rsidP="00FD798F">
            <w:pPr>
              <w:rPr>
                <w:sz w:val="23"/>
                <w:szCs w:val="23"/>
              </w:rPr>
            </w:pPr>
            <w:r>
              <w:rPr>
                <w:sz w:val="23"/>
                <w:szCs w:val="23"/>
              </w:rPr>
              <w:t xml:space="preserve">Participate in a service activity during the semester (e.g., proctoring an exam for Program for Students with Disabilities, Special Olympics, tutoring, respite care). Submit a written </w:t>
            </w:r>
            <w:r w:rsidR="0003211B">
              <w:rPr>
                <w:sz w:val="23"/>
                <w:szCs w:val="23"/>
              </w:rPr>
              <w:t>report (</w:t>
            </w:r>
            <w:r>
              <w:rPr>
                <w:sz w:val="23"/>
                <w:szCs w:val="23"/>
              </w:rPr>
              <w:t>min 2 pages) describing and reflecting on experience.</w:t>
            </w:r>
            <w:r w:rsidR="008F63F2">
              <w:rPr>
                <w:sz w:val="23"/>
                <w:szCs w:val="23"/>
              </w:rPr>
              <w:t xml:space="preserve"> </w:t>
            </w:r>
            <w:r w:rsidR="008F63F2" w:rsidRPr="008F63F2">
              <w:rPr>
                <w:b/>
                <w:i/>
                <w:sz w:val="23"/>
                <w:szCs w:val="23"/>
              </w:rPr>
              <w:t>Each student will have to provide documentation of activity</w:t>
            </w:r>
            <w:r w:rsidR="008F63F2">
              <w:rPr>
                <w:sz w:val="23"/>
                <w:szCs w:val="23"/>
              </w:rPr>
              <w:t>.</w:t>
            </w:r>
          </w:p>
        </w:tc>
        <w:tc>
          <w:tcPr>
            <w:tcW w:w="1844" w:type="dxa"/>
            <w:tcBorders>
              <w:bottom w:val="single" w:sz="4" w:space="0" w:color="auto"/>
            </w:tcBorders>
          </w:tcPr>
          <w:p w:rsidR="00FD798F" w:rsidRDefault="00FD798F" w:rsidP="00FD798F">
            <w:pPr>
              <w:rPr>
                <w:sz w:val="23"/>
                <w:szCs w:val="23"/>
              </w:rPr>
            </w:pPr>
            <w:r>
              <w:rPr>
                <w:sz w:val="23"/>
                <w:szCs w:val="23"/>
              </w:rPr>
              <w:t>20 pts</w:t>
            </w:r>
          </w:p>
          <w:p w:rsidR="00FD798F" w:rsidRDefault="00FD798F" w:rsidP="00FD798F">
            <w:pPr>
              <w:rPr>
                <w:sz w:val="23"/>
                <w:szCs w:val="23"/>
              </w:rPr>
            </w:pPr>
          </w:p>
          <w:p w:rsidR="00FD798F" w:rsidRPr="00F92E63" w:rsidRDefault="00FD798F" w:rsidP="00AD46A8">
            <w:pPr>
              <w:rPr>
                <w:sz w:val="23"/>
                <w:szCs w:val="23"/>
              </w:rPr>
            </w:pPr>
            <w:r>
              <w:rPr>
                <w:sz w:val="23"/>
                <w:szCs w:val="23"/>
                <w:u w:val="single"/>
              </w:rPr>
              <w:t xml:space="preserve">DUE </w:t>
            </w:r>
            <w:r>
              <w:rPr>
                <w:sz w:val="23"/>
                <w:szCs w:val="23"/>
              </w:rPr>
              <w:t xml:space="preserve">week of </w:t>
            </w:r>
            <w:r w:rsidR="00AD46A8">
              <w:rPr>
                <w:sz w:val="23"/>
                <w:szCs w:val="23"/>
              </w:rPr>
              <w:t>11/14/11</w:t>
            </w:r>
          </w:p>
        </w:tc>
      </w:tr>
      <w:tr w:rsidR="00FD798F" w:rsidRPr="00246307">
        <w:tc>
          <w:tcPr>
            <w:tcW w:w="2216" w:type="dxa"/>
            <w:tcBorders>
              <w:bottom w:val="single" w:sz="4" w:space="0" w:color="auto"/>
            </w:tcBorders>
            <w:shd w:val="clear" w:color="auto" w:fill="auto"/>
          </w:tcPr>
          <w:p w:rsidR="00FD798F" w:rsidRDefault="00FD798F" w:rsidP="00FD798F">
            <w:pPr>
              <w:rPr>
                <w:i/>
              </w:rPr>
            </w:pPr>
            <w:r>
              <w:rPr>
                <w:b/>
                <w:sz w:val="23"/>
                <w:szCs w:val="23"/>
              </w:rPr>
              <w:t>8</w:t>
            </w:r>
            <w:r w:rsidRPr="00246307">
              <w:rPr>
                <w:b/>
                <w:sz w:val="23"/>
                <w:szCs w:val="23"/>
              </w:rPr>
              <w:t>. Self Evaluations</w:t>
            </w:r>
            <w:r>
              <w:rPr>
                <w:b/>
                <w:sz w:val="23"/>
                <w:szCs w:val="23"/>
              </w:rPr>
              <w:t xml:space="preserve"> </w:t>
            </w:r>
          </w:p>
          <w:p w:rsidR="00FD798F" w:rsidRPr="00246307" w:rsidRDefault="00FD798F" w:rsidP="00FD798F">
            <w:pPr>
              <w:rPr>
                <w:b/>
                <w:sz w:val="23"/>
                <w:szCs w:val="23"/>
              </w:rPr>
            </w:pPr>
          </w:p>
          <w:p w:rsidR="00FD798F" w:rsidRPr="00246307" w:rsidRDefault="00FD798F" w:rsidP="00FD798F">
            <w:pPr>
              <w:rPr>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FD798F" w:rsidRPr="00246307" w:rsidRDefault="00FD798F" w:rsidP="00FD798F">
            <w:pPr>
              <w:numPr>
                <w:ilvl w:val="0"/>
                <w:numId w:val="17"/>
              </w:numPr>
              <w:tabs>
                <w:tab w:val="left" w:pos="270"/>
              </w:tabs>
              <w:ind w:right="171"/>
              <w:jc w:val="both"/>
              <w:rPr>
                <w:sz w:val="23"/>
                <w:szCs w:val="23"/>
              </w:rPr>
            </w:pPr>
            <w:r w:rsidRPr="00246307">
              <w:rPr>
                <w:sz w:val="23"/>
                <w:szCs w:val="23"/>
              </w:rPr>
              <w:t>PEPE (Midterm and Final)</w:t>
            </w:r>
          </w:p>
          <w:p w:rsidR="00FD798F" w:rsidRPr="00246307" w:rsidRDefault="00FD798F" w:rsidP="00FD798F">
            <w:pPr>
              <w:numPr>
                <w:ilvl w:val="0"/>
                <w:numId w:val="17"/>
              </w:numPr>
              <w:tabs>
                <w:tab w:val="left" w:pos="270"/>
              </w:tabs>
              <w:ind w:right="171"/>
              <w:jc w:val="both"/>
              <w:rPr>
                <w:sz w:val="23"/>
                <w:szCs w:val="23"/>
              </w:rPr>
            </w:pPr>
            <w:r w:rsidRPr="00246307">
              <w:rPr>
                <w:sz w:val="23"/>
                <w:szCs w:val="23"/>
              </w:rPr>
              <w:t xml:space="preserve">Complete self-evaluations prior to reading evaluations from your cooperating teacher.  </w:t>
            </w:r>
          </w:p>
        </w:tc>
        <w:tc>
          <w:tcPr>
            <w:tcW w:w="1844" w:type="dxa"/>
            <w:tcBorders>
              <w:bottom w:val="single" w:sz="4" w:space="0" w:color="auto"/>
            </w:tcBorders>
          </w:tcPr>
          <w:p w:rsidR="00FD798F" w:rsidRDefault="00F32CF2" w:rsidP="00FD798F">
            <w:pPr>
              <w:tabs>
                <w:tab w:val="left" w:pos="270"/>
              </w:tabs>
              <w:ind w:left="30" w:right="171"/>
              <w:jc w:val="both"/>
              <w:rPr>
                <w:sz w:val="23"/>
                <w:szCs w:val="23"/>
              </w:rPr>
            </w:pPr>
            <w:r>
              <w:rPr>
                <w:sz w:val="23"/>
                <w:szCs w:val="23"/>
              </w:rPr>
              <w:t>15</w:t>
            </w:r>
            <w:r w:rsidR="00FD798F">
              <w:rPr>
                <w:sz w:val="23"/>
                <w:szCs w:val="23"/>
              </w:rPr>
              <w:t>pts</w:t>
            </w:r>
            <w:r w:rsidR="009526C5">
              <w:rPr>
                <w:sz w:val="23"/>
                <w:szCs w:val="23"/>
              </w:rPr>
              <w:t xml:space="preserve"> each</w:t>
            </w:r>
          </w:p>
          <w:p w:rsidR="009526C5" w:rsidRDefault="00FB2D47" w:rsidP="00FD798F">
            <w:pPr>
              <w:tabs>
                <w:tab w:val="left" w:pos="270"/>
              </w:tabs>
              <w:ind w:left="30" w:right="171"/>
              <w:jc w:val="both"/>
              <w:rPr>
                <w:sz w:val="23"/>
                <w:szCs w:val="23"/>
              </w:rPr>
            </w:pPr>
            <w:r>
              <w:rPr>
                <w:sz w:val="23"/>
                <w:szCs w:val="23"/>
              </w:rPr>
              <w:t>(</w:t>
            </w:r>
            <w:r w:rsidR="00F32CF2">
              <w:rPr>
                <w:sz w:val="23"/>
                <w:szCs w:val="23"/>
              </w:rPr>
              <w:t>Total: 30</w:t>
            </w:r>
            <w:r>
              <w:rPr>
                <w:sz w:val="23"/>
                <w:szCs w:val="23"/>
              </w:rPr>
              <w:t>pts)</w:t>
            </w:r>
          </w:p>
          <w:p w:rsidR="00FD798F" w:rsidRDefault="00FD798F" w:rsidP="00FD798F">
            <w:pPr>
              <w:tabs>
                <w:tab w:val="left" w:pos="27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FD798F" w:rsidRDefault="00AD46A8" w:rsidP="00FD798F">
            <w:pPr>
              <w:tabs>
                <w:tab w:val="left" w:pos="270"/>
              </w:tabs>
              <w:ind w:right="171"/>
              <w:rPr>
                <w:sz w:val="23"/>
                <w:szCs w:val="23"/>
              </w:rPr>
            </w:pPr>
            <w:r>
              <w:rPr>
                <w:sz w:val="23"/>
                <w:szCs w:val="23"/>
              </w:rPr>
              <w:t>9/26/</w:t>
            </w:r>
            <w:r w:rsidR="00AB2F48">
              <w:rPr>
                <w:sz w:val="23"/>
                <w:szCs w:val="23"/>
              </w:rPr>
              <w:t>11</w:t>
            </w:r>
          </w:p>
          <w:p w:rsidR="00FD798F" w:rsidRDefault="00AD46A8" w:rsidP="00FD798F">
            <w:pPr>
              <w:tabs>
                <w:tab w:val="left" w:pos="270"/>
              </w:tabs>
              <w:ind w:right="171"/>
              <w:rPr>
                <w:sz w:val="23"/>
                <w:szCs w:val="23"/>
              </w:rPr>
            </w:pPr>
            <w:r>
              <w:rPr>
                <w:sz w:val="23"/>
                <w:szCs w:val="23"/>
              </w:rPr>
              <w:t>11/28/</w:t>
            </w:r>
            <w:r w:rsidR="00E36AF9">
              <w:rPr>
                <w:sz w:val="23"/>
                <w:szCs w:val="23"/>
              </w:rPr>
              <w:t>11</w:t>
            </w:r>
          </w:p>
          <w:p w:rsidR="00FD798F" w:rsidRPr="00246307" w:rsidRDefault="00FD798F" w:rsidP="00FD798F">
            <w:pPr>
              <w:tabs>
                <w:tab w:val="left" w:pos="270"/>
              </w:tabs>
              <w:ind w:left="30" w:right="171"/>
              <w:jc w:val="both"/>
              <w:rPr>
                <w:sz w:val="23"/>
                <w:szCs w:val="23"/>
              </w:rPr>
            </w:pPr>
          </w:p>
        </w:tc>
      </w:tr>
      <w:tr w:rsidR="00FD798F" w:rsidRPr="00246307">
        <w:tc>
          <w:tcPr>
            <w:tcW w:w="2216" w:type="dxa"/>
            <w:tcBorders>
              <w:bottom w:val="single" w:sz="4" w:space="0" w:color="auto"/>
            </w:tcBorders>
            <w:shd w:val="clear" w:color="auto" w:fill="auto"/>
          </w:tcPr>
          <w:p w:rsidR="00FD798F" w:rsidRPr="00246307" w:rsidRDefault="00FD798F" w:rsidP="00FD798F">
            <w:pPr>
              <w:ind w:left="360" w:hanging="360"/>
              <w:rPr>
                <w:b/>
                <w:sz w:val="23"/>
                <w:szCs w:val="23"/>
              </w:rPr>
            </w:pPr>
            <w:r>
              <w:rPr>
                <w:b/>
                <w:sz w:val="23"/>
                <w:szCs w:val="23"/>
              </w:rPr>
              <w:t>9</w:t>
            </w:r>
            <w:r w:rsidRPr="00246307">
              <w:rPr>
                <w:b/>
                <w:sz w:val="23"/>
                <w:szCs w:val="23"/>
              </w:rPr>
              <w:t>. Cooperating Teacher Evaluations</w:t>
            </w:r>
            <w:r>
              <w:rPr>
                <w:b/>
                <w:sz w:val="23"/>
                <w:szCs w:val="23"/>
              </w:rPr>
              <w:t xml:space="preserve"> </w:t>
            </w:r>
          </w:p>
          <w:p w:rsidR="00FD798F" w:rsidRPr="00246307" w:rsidRDefault="00FD798F" w:rsidP="00FD798F">
            <w:pPr>
              <w:rPr>
                <w:i/>
                <w:sz w:val="23"/>
                <w:szCs w:val="23"/>
              </w:rPr>
            </w:pPr>
            <w:r w:rsidRPr="00246307">
              <w:rPr>
                <w:i/>
                <w:sz w:val="23"/>
                <w:szCs w:val="23"/>
              </w:rPr>
              <w:t>(Forms on Blackboard)</w:t>
            </w:r>
          </w:p>
        </w:tc>
        <w:tc>
          <w:tcPr>
            <w:tcW w:w="5516" w:type="dxa"/>
            <w:gridSpan w:val="2"/>
            <w:tcBorders>
              <w:bottom w:val="single" w:sz="4" w:space="0" w:color="auto"/>
            </w:tcBorders>
            <w:shd w:val="clear" w:color="auto" w:fill="auto"/>
          </w:tcPr>
          <w:p w:rsidR="005024F5" w:rsidRDefault="00FD798F" w:rsidP="00FD798F">
            <w:pPr>
              <w:numPr>
                <w:ilvl w:val="0"/>
                <w:numId w:val="22"/>
              </w:numPr>
              <w:tabs>
                <w:tab w:val="left" w:pos="270"/>
              </w:tabs>
              <w:ind w:right="171"/>
              <w:jc w:val="both"/>
              <w:rPr>
                <w:sz w:val="23"/>
                <w:szCs w:val="23"/>
              </w:rPr>
            </w:pPr>
            <w:r w:rsidRPr="005024F5">
              <w:rPr>
                <w:sz w:val="23"/>
                <w:szCs w:val="23"/>
              </w:rPr>
              <w:t xml:space="preserve">PEPE (Midterm and Final) </w:t>
            </w:r>
            <w:r w:rsidR="005024F5">
              <w:rPr>
                <w:sz w:val="23"/>
                <w:szCs w:val="23"/>
              </w:rPr>
              <w:t>–</w:t>
            </w:r>
            <w:r w:rsidR="00262F73">
              <w:rPr>
                <w:sz w:val="23"/>
                <w:szCs w:val="23"/>
              </w:rPr>
              <w:t xml:space="preserve"> The c</w:t>
            </w:r>
            <w:r w:rsidR="005024F5">
              <w:rPr>
                <w:sz w:val="23"/>
                <w:szCs w:val="23"/>
              </w:rPr>
              <w:t xml:space="preserve">ooperating teacher will </w:t>
            </w:r>
            <w:r w:rsidR="00262F73">
              <w:rPr>
                <w:sz w:val="23"/>
                <w:szCs w:val="23"/>
              </w:rPr>
              <w:t xml:space="preserve">complete 2 PEPE evaluations on student. This evaluation </w:t>
            </w:r>
            <w:r w:rsidR="009D62AA">
              <w:rPr>
                <w:sz w:val="23"/>
                <w:szCs w:val="23"/>
              </w:rPr>
              <w:t>will</w:t>
            </w:r>
            <w:r w:rsidR="00262F73">
              <w:rPr>
                <w:sz w:val="23"/>
                <w:szCs w:val="23"/>
              </w:rPr>
              <w:t xml:space="preserve"> be completed on classroom performance during the semester</w:t>
            </w:r>
            <w:r w:rsidR="009D62AA">
              <w:rPr>
                <w:sz w:val="23"/>
                <w:szCs w:val="23"/>
              </w:rPr>
              <w:t>.</w:t>
            </w:r>
          </w:p>
          <w:p w:rsidR="00FD798F" w:rsidRPr="009526C5" w:rsidRDefault="005024F5" w:rsidP="00FD798F">
            <w:pPr>
              <w:numPr>
                <w:ilvl w:val="0"/>
                <w:numId w:val="22"/>
              </w:numPr>
              <w:tabs>
                <w:tab w:val="left" w:pos="270"/>
              </w:tabs>
              <w:ind w:right="171"/>
              <w:jc w:val="both"/>
              <w:rPr>
                <w:sz w:val="23"/>
                <w:szCs w:val="23"/>
              </w:rPr>
            </w:pPr>
            <w:r w:rsidRPr="005024F5">
              <w:rPr>
                <w:sz w:val="23"/>
                <w:szCs w:val="23"/>
              </w:rPr>
              <w:t xml:space="preserve"> </w:t>
            </w:r>
            <w:r w:rsidR="00FD798F" w:rsidRPr="005024F5">
              <w:rPr>
                <w:sz w:val="23"/>
                <w:szCs w:val="23"/>
              </w:rPr>
              <w:t xml:space="preserve">Clinical Competency (Midterm and Final) -- The “Clinical Competency” evaluation is an ongoing assessment of student performance.  Teachers may check off skills demonstrated using the same form for the entire semester. </w:t>
            </w:r>
          </w:p>
          <w:p w:rsidR="00FD798F" w:rsidRPr="00246307" w:rsidRDefault="00FD798F" w:rsidP="00FD798F">
            <w:pPr>
              <w:rPr>
                <w:i/>
                <w:sz w:val="23"/>
                <w:szCs w:val="23"/>
              </w:rPr>
            </w:pPr>
            <w:r w:rsidRPr="00246307">
              <w:rPr>
                <w:i/>
                <w:sz w:val="23"/>
                <w:szCs w:val="23"/>
              </w:rPr>
              <w:t>* Provide blank evaluations to your cooperating teacher at least a week in advance.</w:t>
            </w:r>
          </w:p>
        </w:tc>
        <w:tc>
          <w:tcPr>
            <w:tcW w:w="1844" w:type="dxa"/>
          </w:tcPr>
          <w:p w:rsidR="009526C5" w:rsidRDefault="00135A24" w:rsidP="00FD798F">
            <w:pPr>
              <w:tabs>
                <w:tab w:val="left" w:pos="270"/>
              </w:tabs>
              <w:ind w:right="171"/>
              <w:rPr>
                <w:sz w:val="23"/>
                <w:szCs w:val="23"/>
              </w:rPr>
            </w:pPr>
            <w:r>
              <w:rPr>
                <w:sz w:val="23"/>
                <w:szCs w:val="23"/>
              </w:rPr>
              <w:t>PEPE</w:t>
            </w:r>
          </w:p>
          <w:p w:rsidR="00FD798F" w:rsidRDefault="003F6B01" w:rsidP="00FD798F">
            <w:pPr>
              <w:tabs>
                <w:tab w:val="left" w:pos="270"/>
              </w:tabs>
              <w:ind w:right="171"/>
              <w:rPr>
                <w:sz w:val="23"/>
                <w:szCs w:val="23"/>
              </w:rPr>
            </w:pPr>
            <w:r>
              <w:rPr>
                <w:sz w:val="23"/>
                <w:szCs w:val="23"/>
              </w:rPr>
              <w:t>2</w:t>
            </w:r>
            <w:r w:rsidR="009526C5">
              <w:rPr>
                <w:sz w:val="23"/>
                <w:szCs w:val="23"/>
              </w:rPr>
              <w:t>00 pts each</w:t>
            </w:r>
          </w:p>
          <w:p w:rsidR="00FD798F" w:rsidRDefault="009526C5" w:rsidP="00FD798F">
            <w:pPr>
              <w:tabs>
                <w:tab w:val="left" w:pos="270"/>
              </w:tabs>
              <w:ind w:right="171"/>
              <w:rPr>
                <w:sz w:val="23"/>
                <w:szCs w:val="23"/>
              </w:rPr>
            </w:pPr>
            <w:r>
              <w:rPr>
                <w:sz w:val="23"/>
                <w:szCs w:val="23"/>
              </w:rPr>
              <w:t xml:space="preserve">(Total: </w:t>
            </w:r>
            <w:r w:rsidR="003F6B01">
              <w:rPr>
                <w:sz w:val="23"/>
                <w:szCs w:val="23"/>
              </w:rPr>
              <w:t>4</w:t>
            </w:r>
            <w:r>
              <w:rPr>
                <w:sz w:val="23"/>
                <w:szCs w:val="23"/>
              </w:rPr>
              <w:t>00 pts)</w:t>
            </w:r>
          </w:p>
          <w:p w:rsidR="00135A24" w:rsidRDefault="00135A24" w:rsidP="00FD798F">
            <w:pPr>
              <w:tabs>
                <w:tab w:val="left" w:pos="270"/>
              </w:tabs>
              <w:ind w:right="171"/>
              <w:rPr>
                <w:sz w:val="23"/>
                <w:szCs w:val="23"/>
              </w:rPr>
            </w:pPr>
          </w:p>
          <w:p w:rsidR="009526C5" w:rsidRDefault="009526C5" w:rsidP="00FD798F">
            <w:pPr>
              <w:tabs>
                <w:tab w:val="left" w:pos="270"/>
              </w:tabs>
              <w:ind w:right="171"/>
              <w:rPr>
                <w:sz w:val="23"/>
                <w:szCs w:val="23"/>
              </w:rPr>
            </w:pPr>
            <w:r>
              <w:rPr>
                <w:sz w:val="23"/>
                <w:szCs w:val="23"/>
              </w:rPr>
              <w:t>Clinical Competencies 50 pts each</w:t>
            </w:r>
          </w:p>
          <w:p w:rsidR="009526C5" w:rsidRDefault="009526C5" w:rsidP="00FD798F">
            <w:pPr>
              <w:tabs>
                <w:tab w:val="left" w:pos="270"/>
              </w:tabs>
              <w:ind w:right="171"/>
              <w:rPr>
                <w:sz w:val="23"/>
                <w:szCs w:val="23"/>
              </w:rPr>
            </w:pPr>
            <w:r>
              <w:rPr>
                <w:sz w:val="23"/>
                <w:szCs w:val="23"/>
              </w:rPr>
              <w:t>(Total: 100 points)</w:t>
            </w:r>
          </w:p>
          <w:p w:rsidR="00FD798F" w:rsidRDefault="00FD798F" w:rsidP="00FD798F">
            <w:pPr>
              <w:tabs>
                <w:tab w:val="left" w:pos="270"/>
              </w:tabs>
              <w:ind w:right="171"/>
              <w:rPr>
                <w:sz w:val="23"/>
                <w:szCs w:val="23"/>
              </w:rPr>
            </w:pPr>
          </w:p>
          <w:p w:rsidR="00AD46A8" w:rsidRDefault="00FA294A" w:rsidP="00AD46A8">
            <w:pPr>
              <w:tabs>
                <w:tab w:val="left" w:pos="270"/>
              </w:tabs>
              <w:ind w:right="171"/>
              <w:rPr>
                <w:sz w:val="23"/>
                <w:szCs w:val="23"/>
              </w:rPr>
            </w:pPr>
            <w:r>
              <w:rPr>
                <w:sz w:val="23"/>
                <w:szCs w:val="23"/>
              </w:rPr>
              <w:t xml:space="preserve">Due weeks of: </w:t>
            </w:r>
            <w:r w:rsidR="00AD46A8">
              <w:rPr>
                <w:sz w:val="23"/>
                <w:szCs w:val="23"/>
              </w:rPr>
              <w:t>9/26/11</w:t>
            </w:r>
          </w:p>
          <w:p w:rsidR="00FA294A" w:rsidRPr="00246307" w:rsidRDefault="00AD46A8" w:rsidP="00FD798F">
            <w:pPr>
              <w:tabs>
                <w:tab w:val="left" w:pos="270"/>
              </w:tabs>
              <w:ind w:right="171"/>
              <w:rPr>
                <w:sz w:val="23"/>
                <w:szCs w:val="23"/>
              </w:rPr>
            </w:pPr>
            <w:r>
              <w:rPr>
                <w:sz w:val="23"/>
                <w:szCs w:val="23"/>
              </w:rPr>
              <w:t>11/28/11</w:t>
            </w:r>
          </w:p>
        </w:tc>
      </w:tr>
      <w:tr w:rsidR="00135A24" w:rsidRPr="00246307">
        <w:tc>
          <w:tcPr>
            <w:tcW w:w="2216" w:type="dxa"/>
            <w:tcBorders>
              <w:bottom w:val="single" w:sz="4" w:space="0" w:color="auto"/>
            </w:tcBorders>
            <w:shd w:val="clear" w:color="auto" w:fill="auto"/>
          </w:tcPr>
          <w:p w:rsidR="00135A24" w:rsidRPr="00246307" w:rsidRDefault="00135A24" w:rsidP="000F69E1">
            <w:pPr>
              <w:ind w:left="360" w:hanging="360"/>
              <w:rPr>
                <w:b/>
                <w:sz w:val="23"/>
                <w:szCs w:val="23"/>
              </w:rPr>
            </w:pPr>
            <w:r>
              <w:rPr>
                <w:b/>
                <w:sz w:val="23"/>
                <w:szCs w:val="23"/>
              </w:rPr>
              <w:t>10</w:t>
            </w:r>
            <w:r w:rsidRPr="00246307">
              <w:rPr>
                <w:b/>
                <w:sz w:val="23"/>
                <w:szCs w:val="23"/>
              </w:rPr>
              <w:t>. University Supervisor Evaluations</w:t>
            </w:r>
            <w:r>
              <w:rPr>
                <w:b/>
                <w:sz w:val="23"/>
                <w:szCs w:val="23"/>
              </w:rPr>
              <w:t xml:space="preserve"> </w:t>
            </w:r>
          </w:p>
        </w:tc>
        <w:tc>
          <w:tcPr>
            <w:tcW w:w="5516" w:type="dxa"/>
            <w:gridSpan w:val="2"/>
            <w:tcBorders>
              <w:bottom w:val="single" w:sz="4" w:space="0" w:color="auto"/>
            </w:tcBorders>
            <w:shd w:val="clear" w:color="auto" w:fill="auto"/>
          </w:tcPr>
          <w:p w:rsidR="00135A24" w:rsidRDefault="00135A24" w:rsidP="000F69E1">
            <w:pPr>
              <w:numPr>
                <w:ilvl w:val="0"/>
                <w:numId w:val="17"/>
              </w:numPr>
              <w:tabs>
                <w:tab w:val="left" w:pos="270"/>
              </w:tabs>
              <w:ind w:right="171"/>
              <w:jc w:val="both"/>
              <w:rPr>
                <w:sz w:val="24"/>
                <w:szCs w:val="23"/>
              </w:rPr>
            </w:pPr>
            <w:r w:rsidRPr="009526C5">
              <w:rPr>
                <w:sz w:val="24"/>
                <w:szCs w:val="23"/>
              </w:rPr>
              <w:t>PEPE (Midterm and Final)</w:t>
            </w:r>
          </w:p>
          <w:p w:rsidR="009D62AA" w:rsidRPr="009526C5" w:rsidRDefault="009D62AA" w:rsidP="000F69E1">
            <w:pPr>
              <w:numPr>
                <w:ilvl w:val="0"/>
                <w:numId w:val="17"/>
              </w:numPr>
              <w:tabs>
                <w:tab w:val="left" w:pos="270"/>
              </w:tabs>
              <w:ind w:right="171"/>
              <w:jc w:val="both"/>
              <w:rPr>
                <w:sz w:val="24"/>
                <w:szCs w:val="23"/>
              </w:rPr>
            </w:pPr>
            <w:r>
              <w:rPr>
                <w:sz w:val="24"/>
                <w:szCs w:val="23"/>
              </w:rPr>
              <w:t>The University supervisor will complete evaluations on classroom performances during the semester.</w:t>
            </w:r>
          </w:p>
          <w:p w:rsidR="00135A24" w:rsidRPr="002343AE" w:rsidRDefault="00135A24" w:rsidP="00262F73">
            <w:pPr>
              <w:tabs>
                <w:tab w:val="left" w:pos="270"/>
              </w:tabs>
              <w:ind w:left="720" w:right="171"/>
              <w:jc w:val="both"/>
              <w:rPr>
                <w:sz w:val="23"/>
                <w:szCs w:val="23"/>
              </w:rPr>
            </w:pPr>
          </w:p>
        </w:tc>
        <w:tc>
          <w:tcPr>
            <w:tcW w:w="1844" w:type="dxa"/>
          </w:tcPr>
          <w:p w:rsidR="00135A24" w:rsidRDefault="00135A24" w:rsidP="00135A24">
            <w:pPr>
              <w:tabs>
                <w:tab w:val="left" w:pos="270"/>
              </w:tabs>
              <w:ind w:right="171"/>
              <w:rPr>
                <w:sz w:val="23"/>
                <w:szCs w:val="23"/>
              </w:rPr>
            </w:pPr>
            <w:r>
              <w:rPr>
                <w:sz w:val="23"/>
                <w:szCs w:val="23"/>
              </w:rPr>
              <w:t>PEPE</w:t>
            </w:r>
          </w:p>
          <w:p w:rsidR="00135A24" w:rsidRDefault="00A939A4" w:rsidP="00135A24">
            <w:pPr>
              <w:tabs>
                <w:tab w:val="left" w:pos="270"/>
              </w:tabs>
              <w:ind w:right="171"/>
              <w:rPr>
                <w:sz w:val="23"/>
                <w:szCs w:val="23"/>
              </w:rPr>
            </w:pPr>
            <w:r>
              <w:rPr>
                <w:sz w:val="23"/>
                <w:szCs w:val="23"/>
              </w:rPr>
              <w:t>2</w:t>
            </w:r>
            <w:r w:rsidR="00135A24">
              <w:rPr>
                <w:sz w:val="23"/>
                <w:szCs w:val="23"/>
              </w:rPr>
              <w:t>00 pts each</w:t>
            </w:r>
          </w:p>
          <w:p w:rsidR="00135A24" w:rsidRDefault="00A939A4" w:rsidP="00135A24">
            <w:pPr>
              <w:tabs>
                <w:tab w:val="left" w:pos="270"/>
              </w:tabs>
              <w:ind w:right="171"/>
              <w:rPr>
                <w:sz w:val="23"/>
                <w:szCs w:val="23"/>
              </w:rPr>
            </w:pPr>
            <w:r>
              <w:rPr>
                <w:sz w:val="23"/>
                <w:szCs w:val="23"/>
              </w:rPr>
              <w:t>(Total: 4</w:t>
            </w:r>
            <w:r w:rsidR="00135A24">
              <w:rPr>
                <w:sz w:val="23"/>
                <w:szCs w:val="23"/>
              </w:rPr>
              <w:t>00 pts)</w:t>
            </w:r>
          </w:p>
          <w:p w:rsidR="00FA294A" w:rsidRDefault="00FA294A" w:rsidP="00135A24">
            <w:pPr>
              <w:tabs>
                <w:tab w:val="left" w:pos="270"/>
              </w:tabs>
              <w:ind w:right="171"/>
              <w:rPr>
                <w:sz w:val="23"/>
                <w:szCs w:val="23"/>
              </w:rPr>
            </w:pPr>
          </w:p>
          <w:p w:rsidR="00AD46A8" w:rsidRDefault="00FA294A" w:rsidP="00AD46A8">
            <w:pPr>
              <w:tabs>
                <w:tab w:val="left" w:pos="270"/>
              </w:tabs>
              <w:ind w:right="171"/>
              <w:rPr>
                <w:sz w:val="23"/>
                <w:szCs w:val="23"/>
              </w:rPr>
            </w:pPr>
            <w:r>
              <w:rPr>
                <w:sz w:val="23"/>
                <w:szCs w:val="23"/>
              </w:rPr>
              <w:t xml:space="preserve">Due weeks of: </w:t>
            </w:r>
            <w:r w:rsidR="00AD46A8">
              <w:rPr>
                <w:sz w:val="23"/>
                <w:szCs w:val="23"/>
              </w:rPr>
              <w:t>9/26/11</w:t>
            </w:r>
          </w:p>
          <w:p w:rsidR="00135A24" w:rsidRDefault="00AD46A8" w:rsidP="00FD798F">
            <w:pPr>
              <w:tabs>
                <w:tab w:val="left" w:pos="270"/>
              </w:tabs>
              <w:ind w:right="171"/>
              <w:rPr>
                <w:sz w:val="23"/>
                <w:szCs w:val="23"/>
              </w:rPr>
            </w:pPr>
            <w:r>
              <w:rPr>
                <w:sz w:val="23"/>
                <w:szCs w:val="23"/>
              </w:rPr>
              <w:t>11/28/11</w:t>
            </w:r>
          </w:p>
        </w:tc>
      </w:tr>
      <w:tr w:rsidR="00FD798F" w:rsidRPr="002343AE">
        <w:tc>
          <w:tcPr>
            <w:tcW w:w="2216" w:type="dxa"/>
            <w:tcBorders>
              <w:bottom w:val="single" w:sz="4" w:space="0" w:color="auto"/>
            </w:tcBorders>
            <w:shd w:val="clear" w:color="auto" w:fill="auto"/>
          </w:tcPr>
          <w:p w:rsidR="00FD798F" w:rsidRPr="002343AE" w:rsidRDefault="00FD798F" w:rsidP="00FD798F">
            <w:pPr>
              <w:rPr>
                <w:b/>
                <w:sz w:val="23"/>
                <w:szCs w:val="23"/>
              </w:rPr>
            </w:pPr>
            <w:r>
              <w:rPr>
                <w:b/>
                <w:sz w:val="23"/>
                <w:szCs w:val="23"/>
              </w:rPr>
              <w:t>11</w:t>
            </w:r>
            <w:r w:rsidRPr="002343AE">
              <w:rPr>
                <w:b/>
                <w:sz w:val="23"/>
                <w:szCs w:val="23"/>
              </w:rPr>
              <w:t>. Professional Standards Evaluation</w:t>
            </w:r>
          </w:p>
        </w:tc>
        <w:tc>
          <w:tcPr>
            <w:tcW w:w="5516" w:type="dxa"/>
            <w:gridSpan w:val="2"/>
            <w:tcBorders>
              <w:bottom w:val="single" w:sz="4" w:space="0" w:color="auto"/>
            </w:tcBorders>
            <w:shd w:val="clear" w:color="auto" w:fill="auto"/>
          </w:tcPr>
          <w:p w:rsidR="00FD798F" w:rsidRDefault="00FD798F" w:rsidP="00FD798F">
            <w:pPr>
              <w:numPr>
                <w:ilvl w:val="0"/>
                <w:numId w:val="17"/>
              </w:numPr>
              <w:tabs>
                <w:tab w:val="left" w:pos="270"/>
              </w:tabs>
              <w:ind w:right="171"/>
              <w:jc w:val="both"/>
              <w:rPr>
                <w:sz w:val="23"/>
                <w:szCs w:val="23"/>
              </w:rPr>
            </w:pPr>
            <w:r w:rsidRPr="003F6B01">
              <w:rPr>
                <w:b/>
                <w:i/>
                <w:sz w:val="23"/>
                <w:szCs w:val="23"/>
              </w:rPr>
              <w:t>All standards</w:t>
            </w:r>
            <w:r w:rsidRPr="002343AE">
              <w:rPr>
                <w:sz w:val="23"/>
                <w:szCs w:val="23"/>
              </w:rPr>
              <w:t xml:space="preserve"> listed on the Professional Standards Evaluation must be met. </w:t>
            </w:r>
          </w:p>
          <w:p w:rsidR="00A71480" w:rsidRDefault="00A71480" w:rsidP="00FD798F">
            <w:pPr>
              <w:numPr>
                <w:ilvl w:val="0"/>
                <w:numId w:val="17"/>
              </w:numPr>
              <w:tabs>
                <w:tab w:val="left" w:pos="270"/>
              </w:tabs>
              <w:ind w:right="171"/>
              <w:jc w:val="both"/>
              <w:rPr>
                <w:sz w:val="23"/>
                <w:szCs w:val="23"/>
              </w:rPr>
            </w:pPr>
            <w:r>
              <w:rPr>
                <w:sz w:val="23"/>
                <w:szCs w:val="23"/>
              </w:rPr>
              <w:t>The University Supervisor and Cooperating teacher will be responsible for evaluating the student for midterm and final.</w:t>
            </w:r>
          </w:p>
          <w:p w:rsidR="00135A24" w:rsidRPr="002343AE" w:rsidRDefault="00135A24" w:rsidP="00A71480">
            <w:pPr>
              <w:tabs>
                <w:tab w:val="left" w:pos="270"/>
              </w:tabs>
              <w:ind w:left="720" w:right="171"/>
              <w:jc w:val="both"/>
              <w:rPr>
                <w:sz w:val="23"/>
                <w:szCs w:val="23"/>
              </w:rPr>
            </w:pPr>
          </w:p>
        </w:tc>
        <w:tc>
          <w:tcPr>
            <w:tcW w:w="1844" w:type="dxa"/>
            <w:tcBorders>
              <w:bottom w:val="single" w:sz="4" w:space="0" w:color="auto"/>
            </w:tcBorders>
          </w:tcPr>
          <w:p w:rsidR="00FD798F" w:rsidRDefault="00135A24" w:rsidP="00FD798F">
            <w:pPr>
              <w:tabs>
                <w:tab w:val="left" w:pos="30"/>
              </w:tabs>
              <w:ind w:left="30" w:right="171"/>
              <w:jc w:val="both"/>
              <w:rPr>
                <w:sz w:val="23"/>
                <w:szCs w:val="23"/>
              </w:rPr>
            </w:pPr>
            <w:r>
              <w:rPr>
                <w:sz w:val="23"/>
                <w:szCs w:val="23"/>
              </w:rPr>
              <w:t>Professional Standards</w:t>
            </w:r>
          </w:p>
          <w:p w:rsidR="00135A24" w:rsidRDefault="003F6B01" w:rsidP="00FD798F">
            <w:pPr>
              <w:tabs>
                <w:tab w:val="left" w:pos="30"/>
              </w:tabs>
              <w:ind w:left="30" w:right="171"/>
              <w:jc w:val="both"/>
              <w:rPr>
                <w:sz w:val="23"/>
                <w:szCs w:val="23"/>
              </w:rPr>
            </w:pPr>
            <w:r>
              <w:rPr>
                <w:sz w:val="23"/>
                <w:szCs w:val="23"/>
              </w:rPr>
              <w:t>2</w:t>
            </w:r>
            <w:r w:rsidR="00A71480">
              <w:rPr>
                <w:sz w:val="23"/>
                <w:szCs w:val="23"/>
              </w:rPr>
              <w:t>00</w:t>
            </w:r>
            <w:r w:rsidR="00135A24">
              <w:rPr>
                <w:sz w:val="23"/>
                <w:szCs w:val="23"/>
              </w:rPr>
              <w:t xml:space="preserve"> pts each</w:t>
            </w:r>
          </w:p>
          <w:p w:rsidR="00FD798F" w:rsidRDefault="00135A24" w:rsidP="00FD798F">
            <w:pPr>
              <w:tabs>
                <w:tab w:val="left" w:pos="30"/>
              </w:tabs>
              <w:ind w:left="30" w:right="171"/>
              <w:jc w:val="both"/>
              <w:rPr>
                <w:sz w:val="23"/>
                <w:szCs w:val="23"/>
              </w:rPr>
            </w:pPr>
            <w:r>
              <w:rPr>
                <w:sz w:val="23"/>
                <w:szCs w:val="23"/>
              </w:rPr>
              <w:t>(Total:</w:t>
            </w:r>
            <w:r w:rsidR="00833E48">
              <w:rPr>
                <w:sz w:val="23"/>
                <w:szCs w:val="23"/>
              </w:rPr>
              <w:t>4</w:t>
            </w:r>
            <w:r w:rsidR="00A71480">
              <w:rPr>
                <w:sz w:val="23"/>
                <w:szCs w:val="23"/>
              </w:rPr>
              <w:t xml:space="preserve">00 </w:t>
            </w:r>
            <w:r>
              <w:rPr>
                <w:sz w:val="23"/>
                <w:szCs w:val="23"/>
              </w:rPr>
              <w:t>pts)</w:t>
            </w:r>
          </w:p>
          <w:p w:rsidR="00135A24" w:rsidRDefault="00135A24" w:rsidP="00FD798F">
            <w:pPr>
              <w:tabs>
                <w:tab w:val="left" w:pos="30"/>
              </w:tabs>
              <w:ind w:left="30" w:right="171"/>
              <w:jc w:val="both"/>
              <w:rPr>
                <w:sz w:val="23"/>
                <w:szCs w:val="23"/>
              </w:rPr>
            </w:pPr>
          </w:p>
          <w:p w:rsidR="00FD798F" w:rsidRDefault="00FD798F" w:rsidP="00FD798F">
            <w:pPr>
              <w:tabs>
                <w:tab w:val="left" w:pos="270"/>
              </w:tabs>
              <w:ind w:right="171"/>
              <w:rPr>
                <w:sz w:val="23"/>
                <w:szCs w:val="23"/>
              </w:rPr>
            </w:pPr>
            <w:r w:rsidRPr="00253B7F">
              <w:rPr>
                <w:sz w:val="23"/>
                <w:szCs w:val="23"/>
                <w:u w:val="single"/>
              </w:rPr>
              <w:t>DUE</w:t>
            </w:r>
            <w:r>
              <w:rPr>
                <w:sz w:val="23"/>
                <w:szCs w:val="23"/>
              </w:rPr>
              <w:t xml:space="preserve"> weeks of:</w:t>
            </w:r>
          </w:p>
          <w:p w:rsidR="00AD46A8" w:rsidRDefault="00AD46A8" w:rsidP="00AD46A8">
            <w:pPr>
              <w:tabs>
                <w:tab w:val="left" w:pos="270"/>
              </w:tabs>
              <w:ind w:right="171"/>
              <w:rPr>
                <w:sz w:val="23"/>
                <w:szCs w:val="23"/>
              </w:rPr>
            </w:pPr>
            <w:r>
              <w:rPr>
                <w:sz w:val="23"/>
                <w:szCs w:val="23"/>
              </w:rPr>
              <w:t>9/26/11</w:t>
            </w:r>
          </w:p>
          <w:p w:rsidR="00AD46A8" w:rsidRDefault="00AD46A8" w:rsidP="00AD46A8">
            <w:pPr>
              <w:tabs>
                <w:tab w:val="left" w:pos="270"/>
              </w:tabs>
              <w:ind w:right="171"/>
              <w:rPr>
                <w:sz w:val="23"/>
                <w:szCs w:val="23"/>
              </w:rPr>
            </w:pPr>
            <w:r>
              <w:rPr>
                <w:sz w:val="23"/>
                <w:szCs w:val="23"/>
              </w:rPr>
              <w:t>11/28/11</w:t>
            </w:r>
          </w:p>
          <w:p w:rsidR="00FD798F" w:rsidRPr="002343AE" w:rsidRDefault="00FD798F" w:rsidP="00FD798F">
            <w:pPr>
              <w:tabs>
                <w:tab w:val="left" w:pos="30"/>
              </w:tabs>
              <w:ind w:left="30" w:right="171"/>
              <w:jc w:val="both"/>
              <w:rPr>
                <w:sz w:val="23"/>
                <w:szCs w:val="23"/>
              </w:rPr>
            </w:pPr>
          </w:p>
        </w:tc>
      </w:tr>
      <w:tr w:rsidR="00FD798F" w:rsidRPr="00246307">
        <w:tc>
          <w:tcPr>
            <w:tcW w:w="7732" w:type="dxa"/>
            <w:gridSpan w:val="3"/>
            <w:tcBorders>
              <w:bottom w:val="single" w:sz="4" w:space="0" w:color="auto"/>
            </w:tcBorders>
            <w:shd w:val="clear" w:color="auto" w:fill="000000"/>
          </w:tcPr>
          <w:p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practica</w:t>
            </w:r>
            <w:r>
              <w:rPr>
                <w:i/>
                <w:sz w:val="23"/>
                <w:szCs w:val="23"/>
              </w:rPr>
              <w:t xml:space="preserve"> </w:t>
            </w:r>
            <w:r w:rsidRPr="00246307">
              <w:rPr>
                <w:i/>
                <w:sz w:val="23"/>
                <w:szCs w:val="23"/>
              </w:rPr>
              <w:t>.</w:t>
            </w:r>
          </w:p>
        </w:tc>
        <w:tc>
          <w:tcPr>
            <w:tcW w:w="1844" w:type="dxa"/>
            <w:tcBorders>
              <w:bottom w:val="single" w:sz="4" w:space="0" w:color="auto"/>
            </w:tcBorders>
            <w:shd w:val="clear" w:color="auto" w:fill="000000"/>
          </w:tcPr>
          <w:p w:rsidR="00FD798F" w:rsidRDefault="00FD798F" w:rsidP="00FD798F">
            <w:pPr>
              <w:rPr>
                <w:i/>
                <w:sz w:val="23"/>
                <w:szCs w:val="23"/>
              </w:rPr>
            </w:pPr>
          </w:p>
        </w:tc>
      </w:tr>
      <w:tr w:rsidR="00FD798F" w:rsidRPr="00246307">
        <w:tc>
          <w:tcPr>
            <w:tcW w:w="2286" w:type="dxa"/>
            <w:gridSpan w:val="2"/>
            <w:shd w:val="clear" w:color="auto" w:fill="auto"/>
          </w:tcPr>
          <w:p w:rsidR="00FD798F" w:rsidRPr="00246307" w:rsidRDefault="00FD798F" w:rsidP="00FD798F">
            <w:pPr>
              <w:ind w:left="360" w:hanging="360"/>
              <w:rPr>
                <w:b/>
                <w:sz w:val="23"/>
                <w:szCs w:val="23"/>
              </w:rPr>
            </w:pPr>
            <w:r>
              <w:rPr>
                <w:b/>
                <w:sz w:val="23"/>
                <w:szCs w:val="23"/>
              </w:rPr>
              <w:t xml:space="preserve">12. Professional Work Sample </w:t>
            </w:r>
            <w:r w:rsidRPr="000B4A12">
              <w:rPr>
                <w:i/>
              </w:rPr>
              <w:t>(</w:t>
            </w:r>
            <w:r>
              <w:rPr>
                <w:i/>
              </w:rPr>
              <w:t>substitute for self evaluation</w:t>
            </w:r>
            <w:r w:rsidRPr="000B4A12">
              <w:rPr>
                <w:i/>
              </w:rPr>
              <w:t>)</w:t>
            </w:r>
          </w:p>
        </w:tc>
        <w:tc>
          <w:tcPr>
            <w:tcW w:w="5446" w:type="dxa"/>
            <w:shd w:val="clear" w:color="auto" w:fill="auto"/>
          </w:tcPr>
          <w:p w:rsidR="00AB4250" w:rsidRPr="00246307" w:rsidRDefault="00AB4250" w:rsidP="00AB4250">
            <w:pPr>
              <w:rPr>
                <w:sz w:val="23"/>
                <w:szCs w:val="23"/>
              </w:rPr>
            </w:pPr>
            <w:r>
              <w:rPr>
                <w:sz w:val="23"/>
                <w:szCs w:val="23"/>
              </w:rPr>
              <w:t>C</w:t>
            </w:r>
            <w:r w:rsidRPr="00246307">
              <w:rPr>
                <w:sz w:val="23"/>
                <w:szCs w:val="23"/>
              </w:rPr>
              <w:t>omplete the College of Education’s Professional Work Sample (PWS) form</w:t>
            </w:r>
            <w:r>
              <w:rPr>
                <w:sz w:val="23"/>
                <w:szCs w:val="23"/>
              </w:rPr>
              <w:t xml:space="preserve"> and the advanced field experience documentation form.</w:t>
            </w:r>
            <w:r w:rsidRPr="00246307">
              <w:rPr>
                <w:sz w:val="23"/>
                <w:szCs w:val="23"/>
              </w:rPr>
              <w:t xml:space="preserve"> </w:t>
            </w:r>
            <w:r w:rsidRPr="00246307">
              <w:rPr>
                <w:i/>
                <w:sz w:val="23"/>
                <w:szCs w:val="23"/>
              </w:rPr>
              <w:t xml:space="preserve">(Information about the PWS </w:t>
            </w:r>
            <w:r>
              <w:rPr>
                <w:i/>
                <w:sz w:val="23"/>
                <w:szCs w:val="23"/>
              </w:rPr>
              <w:t xml:space="preserve">and forms </w:t>
            </w:r>
            <w:r w:rsidRPr="00246307">
              <w:rPr>
                <w:i/>
                <w:sz w:val="23"/>
                <w:szCs w:val="23"/>
              </w:rPr>
              <w:t>can be found on Blackboard.)</w:t>
            </w:r>
          </w:p>
          <w:p w:rsidR="00FD798F" w:rsidRPr="00246307" w:rsidRDefault="00FD798F" w:rsidP="00FD798F">
            <w:pPr>
              <w:rPr>
                <w:sz w:val="23"/>
                <w:szCs w:val="23"/>
              </w:rPr>
            </w:pPr>
          </w:p>
        </w:tc>
        <w:tc>
          <w:tcPr>
            <w:tcW w:w="1844" w:type="dxa"/>
          </w:tcPr>
          <w:p w:rsidR="00FD798F" w:rsidRDefault="00AD46A8" w:rsidP="00FD798F">
            <w:pPr>
              <w:rPr>
                <w:sz w:val="23"/>
                <w:szCs w:val="23"/>
              </w:rPr>
            </w:pPr>
            <w:r>
              <w:rPr>
                <w:sz w:val="23"/>
                <w:szCs w:val="23"/>
              </w:rPr>
              <w:t>11/14/11</w:t>
            </w:r>
          </w:p>
        </w:tc>
      </w:tr>
      <w:tr w:rsidR="00FD798F" w:rsidRPr="00246307">
        <w:tc>
          <w:tcPr>
            <w:tcW w:w="2286" w:type="dxa"/>
            <w:gridSpan w:val="2"/>
            <w:shd w:val="clear" w:color="auto" w:fill="auto"/>
          </w:tcPr>
          <w:p w:rsidR="00F32CF2" w:rsidRDefault="00FD798F" w:rsidP="00FD798F">
            <w:pPr>
              <w:ind w:left="360" w:hanging="360"/>
              <w:rPr>
                <w:b/>
                <w:sz w:val="23"/>
                <w:szCs w:val="23"/>
              </w:rPr>
            </w:pPr>
            <w:r>
              <w:rPr>
                <w:b/>
                <w:sz w:val="23"/>
                <w:szCs w:val="23"/>
              </w:rPr>
              <w:t>13</w:t>
            </w:r>
            <w:r w:rsidR="00F32CF2">
              <w:rPr>
                <w:b/>
                <w:sz w:val="23"/>
                <w:szCs w:val="23"/>
              </w:rPr>
              <w:t>. Observation of a</w:t>
            </w:r>
          </w:p>
          <w:p w:rsidR="00FD798F" w:rsidRDefault="00FD798F" w:rsidP="00FD798F">
            <w:pPr>
              <w:ind w:left="360" w:hanging="360"/>
              <w:rPr>
                <w:b/>
                <w:sz w:val="23"/>
                <w:szCs w:val="23"/>
              </w:rPr>
            </w:pPr>
            <w:r w:rsidRPr="00246307">
              <w:rPr>
                <w:b/>
                <w:sz w:val="23"/>
                <w:szCs w:val="23"/>
              </w:rPr>
              <w:t xml:space="preserve">Career/Technical </w:t>
            </w:r>
          </w:p>
          <w:p w:rsidR="00FD798F" w:rsidRPr="00246307" w:rsidRDefault="00FD798F" w:rsidP="00FD798F">
            <w:pPr>
              <w:ind w:left="360" w:hanging="360"/>
              <w:rPr>
                <w:sz w:val="23"/>
                <w:szCs w:val="23"/>
              </w:rPr>
            </w:pPr>
            <w:r w:rsidRPr="00246307">
              <w:rPr>
                <w:b/>
                <w:sz w:val="23"/>
                <w:szCs w:val="23"/>
              </w:rPr>
              <w:t>Education Class</w:t>
            </w:r>
            <w:r>
              <w:rPr>
                <w:b/>
                <w:sz w:val="23"/>
                <w:szCs w:val="23"/>
              </w:rPr>
              <w:t xml:space="preserve"> </w:t>
            </w:r>
            <w:r w:rsidRPr="00246307">
              <w:rPr>
                <w:i/>
                <w:sz w:val="23"/>
                <w:szCs w:val="23"/>
              </w:rPr>
              <w:t>(</w:t>
            </w:r>
            <w:r>
              <w:rPr>
                <w:i/>
                <w:sz w:val="23"/>
                <w:szCs w:val="23"/>
              </w:rPr>
              <w:t xml:space="preserve">substitute for classroom observation, </w:t>
            </w:r>
            <w:r w:rsidRPr="00246307">
              <w:rPr>
                <w:i/>
                <w:sz w:val="23"/>
                <w:szCs w:val="23"/>
              </w:rPr>
              <w:t>Forms on Blackboard)</w:t>
            </w:r>
          </w:p>
        </w:tc>
        <w:tc>
          <w:tcPr>
            <w:tcW w:w="5446" w:type="dxa"/>
            <w:shd w:val="clear" w:color="auto" w:fill="auto"/>
          </w:tcPr>
          <w:p w:rsidR="00FD798F" w:rsidRPr="00246307" w:rsidRDefault="00FD798F" w:rsidP="00FD798F">
            <w:pPr>
              <w:rPr>
                <w:sz w:val="23"/>
                <w:szCs w:val="23"/>
              </w:rPr>
            </w:pPr>
            <w:r w:rsidRPr="00246307">
              <w:rPr>
                <w:sz w:val="23"/>
                <w:szCs w:val="23"/>
              </w:rPr>
              <w:t>Take notes on the “Observation of Classroom Procedures” form and the “Observation of a Single Lesson” form while observing.  Later, respond to each component in a typed report.  In your typed report include your own thoughts about what you saw and any suggestions you might have.</w:t>
            </w:r>
          </w:p>
        </w:tc>
        <w:tc>
          <w:tcPr>
            <w:tcW w:w="1844" w:type="dxa"/>
          </w:tcPr>
          <w:p w:rsidR="00FD798F" w:rsidRPr="00246307" w:rsidRDefault="00AD46A8" w:rsidP="00FD798F">
            <w:pPr>
              <w:rPr>
                <w:sz w:val="23"/>
                <w:szCs w:val="23"/>
              </w:rPr>
            </w:pPr>
            <w:r>
              <w:rPr>
                <w:sz w:val="23"/>
                <w:szCs w:val="23"/>
              </w:rPr>
              <w:t>10/10/11</w:t>
            </w:r>
          </w:p>
        </w:tc>
      </w:tr>
      <w:tr w:rsidR="00FD798F" w:rsidRPr="00246307">
        <w:tc>
          <w:tcPr>
            <w:tcW w:w="2286" w:type="dxa"/>
            <w:gridSpan w:val="2"/>
            <w:shd w:val="clear" w:color="auto" w:fill="auto"/>
          </w:tcPr>
          <w:p w:rsidR="00FD798F" w:rsidRPr="00246307" w:rsidRDefault="00FD798F" w:rsidP="00FD798F">
            <w:pPr>
              <w:rPr>
                <w:b/>
                <w:sz w:val="23"/>
                <w:szCs w:val="23"/>
              </w:rPr>
            </w:pPr>
            <w:r>
              <w:rPr>
                <w:b/>
                <w:sz w:val="23"/>
                <w:szCs w:val="23"/>
              </w:rPr>
              <w:t>14</w:t>
            </w:r>
            <w:r w:rsidRPr="00246307">
              <w:rPr>
                <w:b/>
                <w:sz w:val="23"/>
                <w:szCs w:val="23"/>
              </w:rPr>
              <w:t>. Resume</w:t>
            </w:r>
            <w:r>
              <w:rPr>
                <w:b/>
                <w:sz w:val="23"/>
                <w:szCs w:val="23"/>
              </w:rPr>
              <w:t xml:space="preserve"> </w:t>
            </w:r>
          </w:p>
        </w:tc>
        <w:tc>
          <w:tcPr>
            <w:tcW w:w="5446" w:type="dxa"/>
            <w:shd w:val="clear" w:color="auto" w:fill="auto"/>
          </w:tcPr>
          <w:p w:rsidR="00FD798F" w:rsidRPr="00861936" w:rsidRDefault="00FD798F" w:rsidP="00FD798F">
            <w:pPr>
              <w:rPr>
                <w:i/>
                <w:sz w:val="23"/>
                <w:szCs w:val="23"/>
              </w:rPr>
            </w:pPr>
            <w:r w:rsidRPr="00246307">
              <w:rPr>
                <w:sz w:val="23"/>
                <w:szCs w:val="23"/>
              </w:rPr>
              <w:t>Write a resume for the purpose of obtaining a teaching job.</w:t>
            </w:r>
            <w:r>
              <w:rPr>
                <w:sz w:val="23"/>
                <w:szCs w:val="23"/>
              </w:rPr>
              <w:t xml:space="preserve"> </w:t>
            </w:r>
            <w:r>
              <w:rPr>
                <w:i/>
                <w:sz w:val="23"/>
                <w:szCs w:val="23"/>
              </w:rPr>
              <w:t>Highly recommended in preparation for employment after graduation</w:t>
            </w:r>
          </w:p>
        </w:tc>
        <w:tc>
          <w:tcPr>
            <w:tcW w:w="1844" w:type="dxa"/>
          </w:tcPr>
          <w:p w:rsidR="00FD798F" w:rsidRPr="00246307" w:rsidRDefault="00AD46A8" w:rsidP="00FD798F">
            <w:pPr>
              <w:rPr>
                <w:sz w:val="23"/>
                <w:szCs w:val="23"/>
              </w:rPr>
            </w:pPr>
            <w:r>
              <w:rPr>
                <w:sz w:val="23"/>
                <w:szCs w:val="23"/>
              </w:rPr>
              <w:t>9/26/11</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pPr>
      <w:r w:rsidRPr="00B96A21">
        <w:rPr>
          <w:rFonts w:cs="Dutch Roman 11pt"/>
          <w:sz w:val="24"/>
          <w:szCs w:val="24"/>
        </w:rPr>
        <w:tab/>
      </w:r>
      <w:r w:rsidRPr="00B96A21">
        <w:rPr>
          <w:rFonts w:cs="Dutch Roman 11pt"/>
          <w:sz w:val="24"/>
          <w:szCs w:val="24"/>
        </w:rPr>
        <w:tab/>
      </w:r>
      <w:r w:rsidRPr="00B96A21">
        <w:rPr>
          <w:sz w:val="24"/>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footerReference w:type="default" r:id="rId10"/>
          <w:type w:val="continuous"/>
          <w:pgSz w:w="12240" w:h="15840"/>
          <w:pgMar w:top="1440" w:right="1440" w:bottom="720" w:left="1440" w:header="1440" w:footer="1440" w:gutter="0"/>
        </w:sectPr>
      </w:pPr>
    </w:p>
    <w:p w:rsidR="00FD798F" w:rsidRPr="00B96A21" w:rsidRDefault="00FD798F" w:rsidP="00FD798F">
      <w:pPr>
        <w:spacing w:line="2" w:lineRule="exact"/>
        <w:ind w:firstLine="360"/>
        <w:rPr>
          <w:sz w:val="24"/>
          <w:szCs w:val="22"/>
        </w:rPr>
      </w:pPr>
    </w:p>
    <w:p w:rsidR="00FD798F" w:rsidRDefault="00FD798F" w:rsidP="00FD798F">
      <w:pPr>
        <w:pStyle w:val="Level10"/>
        <w:numPr>
          <w:ilvl w:val="0"/>
          <w:numId w:val="8"/>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 xml:space="preserve">GRADING AND EVALUATION: </w:t>
      </w:r>
      <w:r w:rsidRPr="00B96A21">
        <w:t xml:space="preserve">Grades will be either </w:t>
      </w:r>
      <w:r w:rsidRPr="00B96A21">
        <w:rPr>
          <w:u w:val="single"/>
        </w:rPr>
        <w:t>S</w:t>
      </w:r>
      <w:r w:rsidRPr="00B96A21">
        <w:t xml:space="preserve"> (satisfactory) or </w:t>
      </w:r>
      <w:r w:rsidRPr="00B96A21">
        <w:rPr>
          <w:u w:val="single"/>
        </w:rPr>
        <w:t>U</w:t>
      </w:r>
      <w:r>
        <w:t xml:space="preserve"> </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(unsatisfactory). Evaluation will occur based </w:t>
      </w:r>
      <w:r>
        <w:t>on the following:</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FD798F" w:rsidRDefault="005B34E9"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1800-1440</w:t>
      </w:r>
      <w:r w:rsidR="00FD798F">
        <w:t xml:space="preserve"> points = S (satisfactory)</w:t>
      </w:r>
    </w:p>
    <w:p w:rsidR="00FD798F" w:rsidRDefault="005B34E9"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1439-0</w:t>
      </w:r>
      <w:r w:rsidR="00FD798F">
        <w:t xml:space="preserve"> points = U (unsatisfactory)</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483474" w:rsidRPr="00570CA5"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570CA5">
        <w:rPr>
          <w:sz w:val="22"/>
          <w:szCs w:val="22"/>
          <w:u w:val="single"/>
        </w:rPr>
        <w:t>S</w:t>
      </w:r>
      <w:r w:rsidRPr="00570CA5">
        <w:rPr>
          <w:sz w:val="22"/>
          <w:szCs w:val="22"/>
        </w:rPr>
        <w:t xml:space="preserve"> (satisfactory) for </w:t>
      </w:r>
      <w:r>
        <w:rPr>
          <w:sz w:val="22"/>
          <w:szCs w:val="22"/>
        </w:rPr>
        <w:t>practicum</w:t>
      </w:r>
      <w:r w:rsidRPr="00570CA5">
        <w:rPr>
          <w:sz w:val="22"/>
          <w:szCs w:val="22"/>
        </w:rPr>
        <w:t xml:space="preserve"> are as follows:</w:t>
      </w:r>
    </w:p>
    <w:p w:rsidR="00483474" w:rsidRPr="00570CA5" w:rsidRDefault="00483474" w:rsidP="00483474">
      <w:pPr>
        <w:widowControl/>
        <w:numPr>
          <w:ilvl w:val="0"/>
          <w:numId w:val="29"/>
        </w:numPr>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b/>
          <w:sz w:val="22"/>
          <w:szCs w:val="22"/>
        </w:rPr>
        <w:t>All</w:t>
      </w:r>
      <w:r w:rsidRPr="00570CA5">
        <w:rPr>
          <w:sz w:val="22"/>
          <w:szCs w:val="22"/>
        </w:rPr>
        <w:t xml:space="preserve"> assignments must be turned in.</w:t>
      </w:r>
    </w:p>
    <w:p w:rsidR="00483474" w:rsidRPr="001101C2" w:rsidRDefault="00483474" w:rsidP="0048347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 xml:space="preserve">Revisions must be made to assignments until they are considered satisfactory by the </w:t>
      </w:r>
      <w:r w:rsidRPr="001101C2">
        <w:rPr>
          <w:sz w:val="22"/>
          <w:szCs w:val="22"/>
        </w:rPr>
        <w:t>supervisor and/or cooperating teacher</w:t>
      </w:r>
    </w:p>
    <w:p w:rsidR="00A939A4" w:rsidRDefault="0048347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r>
        <w:rPr>
          <w:sz w:val="22"/>
          <w:szCs w:val="22"/>
        </w:rPr>
        <w:t>The student</w:t>
      </w:r>
      <w:r w:rsidRPr="001E569B">
        <w:rPr>
          <w:sz w:val="22"/>
          <w:szCs w:val="22"/>
        </w:rPr>
        <w:t xml:space="preserve">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w:t>
      </w:r>
      <w:r w:rsidR="00A939A4">
        <w:rPr>
          <w:sz w:val="22"/>
          <w:szCs w:val="22"/>
        </w:rPr>
        <w:t>ng teacher evaluations</w:t>
      </w:r>
    </w:p>
    <w:p w:rsidR="00FD798F" w:rsidRPr="00A939A4" w:rsidRDefault="00A939A4" w:rsidP="00A939A4">
      <w:pPr>
        <w:widowControl/>
        <w:numPr>
          <w:ilvl w:val="0"/>
          <w:numId w:val="29"/>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rsidR="00FD798F"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footerReference w:type="default" r:id="rId11"/>
          <w:type w:val="continuous"/>
          <w:pgSz w:w="12240" w:h="15840"/>
          <w:pgMar w:top="1440" w:right="1440" w:bottom="720" w:left="1440" w:header="1440" w:footer="1440" w:gutter="0"/>
        </w:sectPr>
      </w:pPr>
    </w:p>
    <w:p w:rsidR="00FD798F" w:rsidRPr="00B96A21" w:rsidRDefault="00FD798F" w:rsidP="00FD798F">
      <w:pPr>
        <w:spacing w:line="2" w:lineRule="exact"/>
        <w:rPr>
          <w:sz w:val="24"/>
          <w:szCs w:val="22"/>
        </w:rPr>
      </w:pPr>
    </w:p>
    <w:p w:rsidR="00FD798F" w:rsidRPr="00B753D5" w:rsidRDefault="00FD798F" w:rsidP="00B753D5">
      <w:pPr>
        <w:pStyle w:val="Level10"/>
        <w:numPr>
          <w:ilvl w:val="0"/>
          <w:numId w:val="8"/>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DF39C5" w:rsidRDefault="00FD798F" w:rsidP="00FD798F">
      <w:pPr>
        <w:widowControl/>
        <w:ind w:left="90"/>
        <w:rPr>
          <w:rFonts w:cs="Tahoma"/>
          <w:sz w:val="24"/>
          <w:szCs w:val="16"/>
        </w:rPr>
      </w:pPr>
      <w:r w:rsidRPr="00DF39C5">
        <w:rPr>
          <w:rFonts w:cs="Tahoma"/>
          <w:sz w:val="24"/>
          <w:szCs w:val="16"/>
        </w:rPr>
        <w:t>- Engage in responsible and ethical professional practices</w:t>
      </w:r>
    </w:p>
    <w:p w:rsidR="00FD798F" w:rsidRPr="00DF39C5" w:rsidRDefault="00FD798F" w:rsidP="00FD798F">
      <w:pPr>
        <w:widowControl/>
        <w:ind w:left="90"/>
        <w:rPr>
          <w:rFonts w:cs="Tahoma"/>
          <w:sz w:val="24"/>
          <w:szCs w:val="16"/>
        </w:rPr>
      </w:pPr>
      <w:r w:rsidRPr="00DF39C5">
        <w:rPr>
          <w:rFonts w:cs="Tahoma"/>
          <w:sz w:val="24"/>
          <w:szCs w:val="16"/>
        </w:rPr>
        <w:t>- Contribute to collaborative learning communities</w:t>
      </w:r>
    </w:p>
    <w:p w:rsidR="00FD798F" w:rsidRPr="00DF39C5" w:rsidRDefault="00FD798F" w:rsidP="00FD798F">
      <w:pPr>
        <w:widowControl/>
        <w:ind w:left="90"/>
        <w:rPr>
          <w:rFonts w:cs="Tahoma"/>
          <w:sz w:val="24"/>
          <w:szCs w:val="16"/>
        </w:rPr>
      </w:pPr>
      <w:r w:rsidRPr="00DF39C5">
        <w:rPr>
          <w:rFonts w:cs="Tahoma"/>
          <w:sz w:val="24"/>
          <w:szCs w:val="16"/>
        </w:rPr>
        <w:t>- Demonstrate a commitment to diversity</w:t>
      </w:r>
    </w:p>
    <w:p w:rsidR="00FD798F" w:rsidRDefault="00FD798F"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rFonts w:cs="Tahoma"/>
          <w:szCs w:val="16"/>
        </w:rPr>
      </w:pPr>
      <w:r w:rsidRPr="00DF39C5">
        <w:rPr>
          <w:rFonts w:cs="Tahoma"/>
          <w:szCs w:val="16"/>
        </w:rPr>
        <w:t>- 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FD798F" w:rsidRPr="00DF39C5"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4"/>
        </w:rPr>
      </w:pPr>
      <w:r w:rsidRPr="00DF39C5">
        <w:rPr>
          <w:b/>
          <w:sz w:val="24"/>
        </w:rPr>
        <w:t>Attendance:</w:t>
      </w:r>
      <w:r w:rsidRPr="00DF39C5">
        <w:rPr>
          <w:sz w:val="24"/>
        </w:rPr>
        <w:t xml:space="preserve"> </w:t>
      </w:r>
      <w:r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DF39C5">
        <w:rPr>
          <w:color w:val="000000"/>
          <w:sz w:val="24"/>
          <w:szCs w:val="22"/>
          <w:u w:val="single"/>
        </w:rPr>
        <w:t>may be</w:t>
      </w:r>
      <w:r w:rsidRPr="00DF39C5">
        <w:rPr>
          <w:color w:val="000000"/>
          <w:sz w:val="24"/>
          <w:szCs w:val="22"/>
        </w:rPr>
        <w:t xml:space="preserve"> excused under unusual circumstances (see </w:t>
      </w:r>
      <w:r w:rsidRPr="00DF39C5">
        <w:rPr>
          <w:i/>
          <w:color w:val="000000"/>
          <w:sz w:val="24"/>
          <w:szCs w:val="22"/>
        </w:rPr>
        <w:t>Tiger Cub</w:t>
      </w:r>
      <w:r w:rsidRPr="00DF39C5">
        <w:rPr>
          <w:color w:val="000000"/>
          <w:sz w:val="24"/>
          <w:szCs w:val="22"/>
        </w:rPr>
        <w:t>). In order for the absence to be considered excusable, however, the instructor must be in receipt of the documentation within seven days from the class in which the absence occurred. As well, students are expected to arrive to class o</w:t>
      </w:r>
      <w:r>
        <w:rPr>
          <w:color w:val="000000"/>
          <w:sz w:val="24"/>
          <w:szCs w:val="22"/>
        </w:rPr>
        <w:t>n time. Two unexcused tardies are</w:t>
      </w:r>
      <w:r w:rsidRPr="00DF39C5">
        <w:rPr>
          <w:color w:val="000000"/>
          <w:sz w:val="24"/>
          <w:szCs w:val="22"/>
        </w:rPr>
        <w:t xml:space="preserv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FD798F" w:rsidRPr="00EB45CC"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w:t>
      </w:r>
      <w:r>
        <w:rPr>
          <w:sz w:val="24"/>
        </w:rPr>
        <w:t xml:space="preserve"> </w:t>
      </w:r>
      <w:r w:rsidRPr="00EB45CC">
        <w:rPr>
          <w:b/>
          <w:sz w:val="24"/>
        </w:rPr>
        <w:t>Failure to meet deadlines is included i</w:t>
      </w:r>
      <w:r>
        <w:rPr>
          <w:b/>
          <w:sz w:val="24"/>
        </w:rPr>
        <w:t xml:space="preserve">n the professional standards. </w:t>
      </w:r>
      <w:r w:rsidRPr="00EB45CC">
        <w:rPr>
          <w:b/>
          <w:sz w:val="24"/>
          <w:u w:val="single"/>
        </w:rPr>
        <w:t>More than 2 late assignments will be considered a failure in meeting this standard. Failure to meet all professional standards will result a grade of U (unsatisfactory) in the course.</w:t>
      </w:r>
      <w:r w:rsidRPr="00EB45CC">
        <w:rPr>
          <w:b/>
          <w:sz w:val="24"/>
          <w:u w:val="single"/>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Pr="00997247"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keep their hair clean, groomed, and away from the eyes and face.</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wear closed-toed shoes/foot garments.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are neat and clean at ALL times.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is clean and in a state of good repair.</w:t>
      </w:r>
    </w:p>
    <w:p w:rsidR="00FD798F" w:rsidRPr="00997247" w:rsidRDefault="00FD798F" w:rsidP="00FD798F">
      <w:pPr>
        <w:widowControl/>
        <w:numPr>
          <w:ilvl w:val="0"/>
          <w:numId w:val="28"/>
        </w:numPr>
        <w:tabs>
          <w:tab w:val="left" w:pos="0"/>
        </w:tabs>
        <w:autoSpaceDE/>
        <w:autoSpaceDN/>
        <w:adjustRightInd/>
        <w:spacing w:after="200" w:line="276" w:lineRule="auto"/>
        <w:ind w:left="720"/>
        <w:contextualSpacing/>
        <w:rPr>
          <w:sz w:val="24"/>
          <w:szCs w:val="22"/>
        </w:rPr>
      </w:pPr>
      <w:r w:rsidRPr="00997247">
        <w:rPr>
          <w:sz w:val="24"/>
          <w:szCs w:val="22"/>
        </w:rPr>
        <w:t xml:space="preserve">Clothing and personal items are free of logos, words, draws, pictures, and other images. </w:t>
      </w:r>
      <w:r w:rsidRPr="00997247">
        <w:rPr>
          <w:b/>
          <w:sz w:val="24"/>
          <w:szCs w:val="22"/>
        </w:rPr>
        <w:t>Exceptions:</w:t>
      </w:r>
      <w:r w:rsidRPr="00997247">
        <w:rPr>
          <w:sz w:val="24"/>
          <w:szCs w:val="22"/>
        </w:rPr>
        <w:t xml:space="preserve"> Auburn University related logos covering an area of less than 3 square inches.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FD798F">
      <w:footerReference w:type="default" r:id="rId12"/>
      <w:type w:val="continuous"/>
      <w:pgSz w:w="12240" w:h="15840"/>
      <w:pgMar w:top="1440" w:right="1440" w:bottom="720" w:left="1440" w:header="1440" w:footer="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96" w:rsidRDefault="00206396">
      <w:r>
        <w:separator/>
      </w:r>
    </w:p>
  </w:endnote>
  <w:endnote w:type="continuationSeparator" w:id="0">
    <w:p w:rsidR="00206396" w:rsidRDefault="00206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hruti">
    <w:charset w:val="00"/>
    <w:family w:val="swiss"/>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A2D02">
      <w:rPr>
        <w:noProof/>
        <w:sz w:val="24"/>
        <w:szCs w:val="24"/>
      </w:rPr>
      <w:t>1</w:t>
    </w:r>
    <w:r>
      <w:rPr>
        <w:sz w:val="24"/>
        <w:szCs w:val="24"/>
      </w:rPr>
      <w:fldChar w:fldCharType="end"/>
    </w:r>
  </w:p>
  <w:p w:rsidR="00FD798F" w:rsidRDefault="00FD798F">
    <w:pPr>
      <w:rPr>
        <w:sz w:val="24"/>
        <w:szCs w:val="24"/>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A2D02">
      <w:rPr>
        <w:noProof/>
        <w:sz w:val="24"/>
        <w:szCs w:val="24"/>
      </w:rPr>
      <w:t>3</w:t>
    </w:r>
    <w:r>
      <w:rPr>
        <w:sz w:val="24"/>
        <w:szCs w:val="24"/>
      </w:rPr>
      <w:fldChar w:fldCharType="end"/>
    </w:r>
  </w:p>
  <w:p w:rsidR="00FD798F" w:rsidRDefault="00FD798F">
    <w:pPr>
      <w:rPr>
        <w:sz w:val="24"/>
        <w:szCs w:val="24"/>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FD798F">
      <w:rPr>
        <w:noProof/>
        <w:sz w:val="24"/>
        <w:szCs w:val="24"/>
      </w:rPr>
      <w:t>7</w:t>
    </w:r>
    <w:r>
      <w:rPr>
        <w:sz w:val="24"/>
        <w:szCs w:val="24"/>
      </w:rPr>
      <w:fldChar w:fldCharType="end"/>
    </w:r>
  </w:p>
  <w:p w:rsidR="00FD798F" w:rsidRDefault="00FD798F">
    <w:pPr>
      <w:rPr>
        <w:sz w:val="24"/>
        <w:szCs w:val="24"/>
      </w:rP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A2D02">
      <w:rPr>
        <w:noProof/>
        <w:sz w:val="24"/>
        <w:szCs w:val="24"/>
      </w:rPr>
      <w:t>7</w:t>
    </w:r>
    <w:r>
      <w:rPr>
        <w:sz w:val="24"/>
        <w:szCs w:val="24"/>
      </w:rPr>
      <w:fldChar w:fldCharType="end"/>
    </w:r>
  </w:p>
  <w:p w:rsidR="00FD798F" w:rsidRDefault="00FD798F">
    <w:pPr>
      <w:rPr>
        <w:sz w:val="24"/>
        <w:szCs w:val="24"/>
      </w:rP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A2D02">
      <w:rPr>
        <w:noProof/>
        <w:sz w:val="24"/>
        <w:szCs w:val="24"/>
      </w:rPr>
      <w:t>8</w:t>
    </w:r>
    <w:r>
      <w:rPr>
        <w:sz w:val="24"/>
        <w:szCs w:val="24"/>
      </w:rPr>
      <w:fldChar w:fldCharType="end"/>
    </w:r>
  </w:p>
  <w:p w:rsidR="00FD798F" w:rsidRDefault="00FD798F">
    <w:pPr>
      <w:rPr>
        <w:sz w:val="24"/>
        <w:szCs w:val="24"/>
      </w:rPr>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8F" w:rsidRDefault="001B7CE4">
    <w:pPr>
      <w:framePr w:wrap="notBeside" w:hAnchor="text" w:xAlign="center"/>
      <w:rPr>
        <w:sz w:val="24"/>
        <w:szCs w:val="24"/>
      </w:rPr>
    </w:pPr>
    <w:r>
      <w:rPr>
        <w:sz w:val="24"/>
        <w:szCs w:val="24"/>
      </w:rPr>
      <w:fldChar w:fldCharType="begin"/>
    </w:r>
    <w:r w:rsidR="00FD798F">
      <w:rPr>
        <w:sz w:val="24"/>
        <w:szCs w:val="24"/>
      </w:rPr>
      <w:instrText xml:space="preserve"> PAGE  </w:instrText>
    </w:r>
    <w:r>
      <w:rPr>
        <w:sz w:val="24"/>
        <w:szCs w:val="24"/>
      </w:rPr>
      <w:fldChar w:fldCharType="separate"/>
    </w:r>
    <w:r w:rsidR="009A2D02">
      <w:rPr>
        <w:noProof/>
        <w:sz w:val="24"/>
        <w:szCs w:val="24"/>
      </w:rPr>
      <w:t>10</w:t>
    </w:r>
    <w:r>
      <w:rPr>
        <w:sz w:val="24"/>
        <w:szCs w:val="24"/>
      </w:rPr>
      <w:fldChar w:fldCharType="end"/>
    </w:r>
  </w:p>
  <w:p w:rsidR="00FD798F" w:rsidRDefault="00FD798F">
    <w:pPr>
      <w:rPr>
        <w:sz w:val="24"/>
        <w:szCs w:val="24"/>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96" w:rsidRDefault="00206396">
      <w:r>
        <w:separator/>
      </w:r>
    </w:p>
  </w:footnote>
  <w:footnote w:type="continuationSeparator" w:id="0">
    <w:p w:rsidR="00206396" w:rsidRDefault="0020639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4485CDF"/>
    <w:multiLevelType w:val="hybridMultilevel"/>
    <w:tmpl w:val="4142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4698A"/>
    <w:multiLevelType w:val="hybridMultilevel"/>
    <w:tmpl w:val="6F8CDF58"/>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720E8"/>
    <w:multiLevelType w:val="hybridMultilevel"/>
    <w:tmpl w:val="76784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E3842"/>
    <w:multiLevelType w:val="hybridMultilevel"/>
    <w:tmpl w:val="D884BE76"/>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nsid w:val="2DF55BD5"/>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01B50"/>
    <w:multiLevelType w:val="hybridMultilevel"/>
    <w:tmpl w:val="05A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cs="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Symbol"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Symbol"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4">
    <w:nsid w:val="3D34403A"/>
    <w:multiLevelType w:val="hybridMultilevel"/>
    <w:tmpl w:val="5FDAB08C"/>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7C61B8"/>
    <w:multiLevelType w:val="hybridMultilevel"/>
    <w:tmpl w:val="45206E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E0DD0"/>
    <w:multiLevelType w:val="hybridMultilevel"/>
    <w:tmpl w:val="4E14B7A0"/>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973556"/>
    <w:multiLevelType w:val="hybridMultilevel"/>
    <w:tmpl w:val="A1A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3426AD"/>
    <w:multiLevelType w:val="hybridMultilevel"/>
    <w:tmpl w:val="7C96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06A27"/>
    <w:multiLevelType w:val="hybridMultilevel"/>
    <w:tmpl w:val="66E02A8E"/>
    <w:lvl w:ilvl="0" w:tplc="04090019">
      <w:start w:val="1"/>
      <w:numFmt w:val="lowerLetter"/>
      <w:lvlText w:val="%1."/>
      <w:lvlJc w:val="left"/>
      <w:pPr>
        <w:tabs>
          <w:tab w:val="num" w:pos="720"/>
        </w:tabs>
        <w:ind w:left="720" w:hanging="360"/>
      </w:pPr>
      <w:rPr>
        <w:rFonts w:hint="default"/>
      </w:rPr>
    </w:lvl>
    <w:lvl w:ilvl="1" w:tplc="566CF15E">
      <w:start w:val="1"/>
      <w:numFmt w:val="bullet"/>
      <w:lvlText w:val=""/>
      <w:lvlJc w:val="left"/>
      <w:pPr>
        <w:tabs>
          <w:tab w:val="num" w:pos="1440"/>
        </w:tabs>
        <w:ind w:left="1440" w:hanging="360"/>
      </w:pPr>
      <w:rPr>
        <w:rFonts w:ascii="Symbol" w:hAnsi="Symbol"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9E0320"/>
    <w:multiLevelType w:val="multilevel"/>
    <w:tmpl w:val="45206E80"/>
    <w:lvl w:ilvl="0">
      <w:start w:val="1"/>
      <w:numFmt w:val="bullet"/>
      <w:lvlText w:val=""/>
      <w:lvlJc w:val="left"/>
      <w:pPr>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50E1FC8"/>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2">
    <w:nsid w:val="654719BC"/>
    <w:multiLevelType w:val="hybridMultilevel"/>
    <w:tmpl w:val="146AA53C"/>
    <w:lvl w:ilvl="0" w:tplc="7FF416C8">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7F14346"/>
    <w:multiLevelType w:val="hybridMultilevel"/>
    <w:tmpl w:val="07CEDF24"/>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E4058C"/>
    <w:multiLevelType w:val="hybridMultilevel"/>
    <w:tmpl w:val="12546C24"/>
    <w:lvl w:ilvl="0" w:tplc="676622B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7">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D3E16C0"/>
    <w:multiLevelType w:val="hybridMultilevel"/>
    <w:tmpl w:val="44003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E4C723A"/>
    <w:multiLevelType w:val="hybridMultilevel"/>
    <w:tmpl w:val="E9B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0"/>
  </w:num>
  <w:num w:numId="3">
    <w:abstractNumId w:val="21"/>
  </w:num>
  <w:num w:numId="4">
    <w:abstractNumId w:val="11"/>
  </w:num>
  <w:num w:numId="5">
    <w:abstractNumId w:val="0"/>
    <w:lvlOverride w:ilvl="0">
      <w:startOverride w:val="1"/>
      <w:lvl w:ilvl="0">
        <w:start w:val="1"/>
        <w:numFmt w:val="decimal"/>
        <w:lvlText w:val="%1."/>
        <w:lvlJc w:val="left"/>
        <w:rPr>
          <w:rFonts w:cs="Times New Roman"/>
          <w:b w:val="0"/>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_%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6">
    <w:abstractNumId w:val="22"/>
  </w:num>
  <w:num w:numId="7">
    <w:abstractNumId w:val="25"/>
  </w:num>
  <w:num w:numId="8">
    <w:abstractNumId w:val="8"/>
  </w:num>
  <w:num w:numId="9">
    <w:abstractNumId w:val="23"/>
  </w:num>
  <w:num w:numId="10">
    <w:abstractNumId w:val="3"/>
  </w:num>
  <w:num w:numId="11">
    <w:abstractNumId w:val="19"/>
  </w:num>
  <w:num w:numId="12">
    <w:abstractNumId w:val="14"/>
  </w:num>
  <w:num w:numId="13">
    <w:abstractNumId w:val="16"/>
  </w:num>
  <w:num w:numId="14">
    <w:abstractNumId w:val="1"/>
  </w:num>
  <w:num w:numId="15">
    <w:abstractNumId w:val="28"/>
  </w:num>
  <w:num w:numId="16">
    <w:abstractNumId w:val="4"/>
  </w:num>
  <w:num w:numId="17">
    <w:abstractNumId w:val="6"/>
  </w:num>
  <w:num w:numId="18">
    <w:abstractNumId w:val="13"/>
  </w:num>
  <w:num w:numId="19">
    <w:abstractNumId w:val="15"/>
  </w:num>
  <w:num w:numId="20">
    <w:abstractNumId w:val="20"/>
  </w:num>
  <w:num w:numId="21">
    <w:abstractNumId w:val="7"/>
  </w:num>
  <w:num w:numId="22">
    <w:abstractNumId w:val="12"/>
  </w:num>
  <w:num w:numId="23">
    <w:abstractNumId w:val="18"/>
  </w:num>
  <w:num w:numId="24">
    <w:abstractNumId w:val="29"/>
  </w:num>
  <w:num w:numId="25">
    <w:abstractNumId w:val="17"/>
  </w:num>
  <w:num w:numId="26">
    <w:abstractNumId w:val="2"/>
  </w:num>
  <w:num w:numId="27">
    <w:abstractNumId w:val="24"/>
  </w:num>
  <w:num w:numId="28">
    <w:abstractNumId w:val="5"/>
  </w:num>
  <w:num w:numId="29">
    <w:abstractNumId w:val="27"/>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footnotePr>
    <w:footnote w:id="-1"/>
    <w:footnote w:id="0"/>
  </w:footnotePr>
  <w:endnotePr>
    <w:endnote w:id="-1"/>
    <w:endnote w:id="0"/>
  </w:endnotePr>
  <w:compat/>
  <w:rsids>
    <w:rsidRoot w:val="007212FF"/>
    <w:rsid w:val="0001288E"/>
    <w:rsid w:val="00023F93"/>
    <w:rsid w:val="0003211B"/>
    <w:rsid w:val="00042425"/>
    <w:rsid w:val="0004295B"/>
    <w:rsid w:val="00042D03"/>
    <w:rsid w:val="00082716"/>
    <w:rsid w:val="000950AC"/>
    <w:rsid w:val="000B5B4F"/>
    <w:rsid w:val="00100B89"/>
    <w:rsid w:val="00111521"/>
    <w:rsid w:val="00135A24"/>
    <w:rsid w:val="00135E8E"/>
    <w:rsid w:val="001B7CE4"/>
    <w:rsid w:val="001F6A07"/>
    <w:rsid w:val="00206396"/>
    <w:rsid w:val="00244794"/>
    <w:rsid w:val="00245DAB"/>
    <w:rsid w:val="00262F73"/>
    <w:rsid w:val="00270B09"/>
    <w:rsid w:val="003118F2"/>
    <w:rsid w:val="003F6B01"/>
    <w:rsid w:val="003F7FB2"/>
    <w:rsid w:val="00403663"/>
    <w:rsid w:val="00410233"/>
    <w:rsid w:val="004348DA"/>
    <w:rsid w:val="00483474"/>
    <w:rsid w:val="004C0FCA"/>
    <w:rsid w:val="005024F5"/>
    <w:rsid w:val="005B34E9"/>
    <w:rsid w:val="005B72BC"/>
    <w:rsid w:val="006A011C"/>
    <w:rsid w:val="006C2D63"/>
    <w:rsid w:val="006E7013"/>
    <w:rsid w:val="007212FF"/>
    <w:rsid w:val="00833E48"/>
    <w:rsid w:val="00891813"/>
    <w:rsid w:val="008975DC"/>
    <w:rsid w:val="008D14C8"/>
    <w:rsid w:val="008D7EB5"/>
    <w:rsid w:val="008F63F2"/>
    <w:rsid w:val="009064DC"/>
    <w:rsid w:val="00917514"/>
    <w:rsid w:val="009526C5"/>
    <w:rsid w:val="00967130"/>
    <w:rsid w:val="009A2D02"/>
    <w:rsid w:val="009D62AA"/>
    <w:rsid w:val="00A142C5"/>
    <w:rsid w:val="00A71480"/>
    <w:rsid w:val="00A832BC"/>
    <w:rsid w:val="00A939A4"/>
    <w:rsid w:val="00AB2F48"/>
    <w:rsid w:val="00AB4250"/>
    <w:rsid w:val="00AB685D"/>
    <w:rsid w:val="00AD46A8"/>
    <w:rsid w:val="00AF63E1"/>
    <w:rsid w:val="00B253FD"/>
    <w:rsid w:val="00B51E45"/>
    <w:rsid w:val="00B753D5"/>
    <w:rsid w:val="00BC089E"/>
    <w:rsid w:val="00C54333"/>
    <w:rsid w:val="00C75828"/>
    <w:rsid w:val="00CA452B"/>
    <w:rsid w:val="00CB0CE2"/>
    <w:rsid w:val="00D138F5"/>
    <w:rsid w:val="00D57926"/>
    <w:rsid w:val="00DA5D02"/>
    <w:rsid w:val="00DB2746"/>
    <w:rsid w:val="00E03B79"/>
    <w:rsid w:val="00E25788"/>
    <w:rsid w:val="00E26824"/>
    <w:rsid w:val="00E36AF9"/>
    <w:rsid w:val="00ED580E"/>
    <w:rsid w:val="00EF6DE1"/>
    <w:rsid w:val="00F32CF2"/>
    <w:rsid w:val="00F423CF"/>
    <w:rsid w:val="00FA294A"/>
    <w:rsid w:val="00FB2D47"/>
    <w:rsid w:val="00FD798F"/>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basedOn w:val="CommentText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basedOn w:val="DefaultParagraphFont"/>
    <w:link w:val="BalloonText"/>
    <w:rsid w:val="00170574"/>
    <w:rPr>
      <w:rFonts w:ascii="Tahoma" w:hAnsi="Tahoma" w:cs="Tahoma"/>
      <w:sz w:val="16"/>
      <w:szCs w:val="16"/>
    </w:rPr>
  </w:style>
  <w:style w:type="character" w:styleId="Hyperlink">
    <w:name w:val="Hyperlink"/>
    <w:basedOn w:val="DefaultParagraphFont"/>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92E63"/>
    <w:pPr>
      <w:tabs>
        <w:tab w:val="center" w:pos="4320"/>
        <w:tab w:val="right" w:pos="8640"/>
      </w:tabs>
    </w:pPr>
  </w:style>
  <w:style w:type="character" w:customStyle="1" w:styleId="HeaderChar">
    <w:name w:val="Header Char"/>
    <w:basedOn w:val="DefaultParagraphFont"/>
    <w:link w:val="Header"/>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footer" Target="footer2.xml"/><Relationship Id="rId13" Type="http://schemas.openxmlformats.org/officeDocument/2006/relationships/fontTable" Target="fontTable.xml"/><Relationship Id="rId10" Type="http://schemas.openxmlformats.org/officeDocument/2006/relationships/footer" Target="footer4.xml"/><Relationship Id="rId5" Type="http://schemas.openxmlformats.org/officeDocument/2006/relationships/footnotes" Target="footnotes.xml"/><Relationship Id="rId12" Type="http://schemas.openxmlformats.org/officeDocument/2006/relationships/footer" Target="footer6.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3325</Words>
  <Characters>18955</Characters>
  <Application>Microsoft Macintosh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Kelly Brumbeloe</cp:lastModifiedBy>
  <cp:revision>2</cp:revision>
  <cp:lastPrinted>2011-08-16T21:06:00Z</cp:lastPrinted>
  <dcterms:created xsi:type="dcterms:W3CDTF">2011-09-06T19:35:00Z</dcterms:created>
  <dcterms:modified xsi:type="dcterms:W3CDTF">2011-09-06T19:35:00Z</dcterms:modified>
</cp:coreProperties>
</file>