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43" w:rsidRDefault="00510743" w:rsidP="00510743">
      <w:pPr>
        <w:jc w:val="center"/>
        <w:rPr>
          <w:b/>
          <w:bCs/>
          <w:sz w:val="32"/>
          <w:szCs w:val="32"/>
        </w:rPr>
      </w:pPr>
      <w:bookmarkStart w:id="0" w:name="_GoBack"/>
      <w:bookmarkEnd w:id="0"/>
    </w:p>
    <w:p w:rsidR="00510743" w:rsidRDefault="00510743" w:rsidP="00510743">
      <w:pPr>
        <w:jc w:val="center"/>
        <w:rPr>
          <w:b/>
          <w:bCs/>
          <w:sz w:val="32"/>
          <w:szCs w:val="32"/>
        </w:rPr>
      </w:pPr>
    </w:p>
    <w:p w:rsidR="00510743" w:rsidRDefault="00510743" w:rsidP="00510743">
      <w:pPr>
        <w:jc w:val="center"/>
      </w:pPr>
      <w:r>
        <w:rPr>
          <w:noProof/>
        </w:rPr>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510743" w:rsidRDefault="00510743" w:rsidP="00510743">
      <w:pPr>
        <w:jc w:val="center"/>
        <w:rPr>
          <w:b/>
          <w:i/>
        </w:rPr>
      </w:pPr>
    </w:p>
    <w:p w:rsidR="00510743" w:rsidRDefault="00510743" w:rsidP="00510743">
      <w:pPr>
        <w:rPr>
          <w:b/>
          <w:i/>
        </w:rPr>
      </w:pPr>
    </w:p>
    <w:p w:rsidR="004C029E" w:rsidRPr="00D30401" w:rsidRDefault="004C029E" w:rsidP="004C029E">
      <w:pPr>
        <w:jc w:val="center"/>
        <w:rPr>
          <w:b/>
        </w:rPr>
      </w:pPr>
      <w:r w:rsidRPr="00D30401">
        <w:rPr>
          <w:b/>
        </w:rPr>
        <w:t xml:space="preserve">AUBURN UNIVERSITY </w:t>
      </w:r>
    </w:p>
    <w:p w:rsidR="004C029E" w:rsidRDefault="004C029E" w:rsidP="004C029E">
      <w:pPr>
        <w:jc w:val="center"/>
        <w:rPr>
          <w:b/>
        </w:rPr>
      </w:pPr>
      <w:r w:rsidRPr="00D30401">
        <w:rPr>
          <w:b/>
        </w:rPr>
        <w:t>SYLLABUS</w:t>
      </w:r>
    </w:p>
    <w:p w:rsidR="00D207C7" w:rsidRPr="00D30401" w:rsidRDefault="00D207C7" w:rsidP="004C029E">
      <w:pPr>
        <w:jc w:val="center"/>
        <w:rPr>
          <w:b/>
        </w:rPr>
      </w:pPr>
      <w:r>
        <w:rPr>
          <w:b/>
        </w:rPr>
        <w:t>Fall 2013</w:t>
      </w:r>
    </w:p>
    <w:p w:rsidR="004C029E" w:rsidRPr="00D30401" w:rsidRDefault="004C029E" w:rsidP="004C029E"/>
    <w:p w:rsidR="004C029E" w:rsidRPr="00D30401" w:rsidRDefault="004C029E" w:rsidP="004C029E">
      <w:pPr>
        <w:rPr>
          <w:b/>
          <w:bCs/>
        </w:rPr>
      </w:pPr>
      <w:r w:rsidRPr="00D30401">
        <w:rPr>
          <w:b/>
        </w:rPr>
        <w:t>1.</w:t>
      </w:r>
      <w:r w:rsidRPr="00D30401">
        <w:rPr>
          <w:b/>
        </w:rPr>
        <w:tab/>
        <w:t>Course Number:</w:t>
      </w:r>
      <w:r w:rsidRPr="00D30401">
        <w:tab/>
      </w:r>
      <w:r w:rsidR="00D30401">
        <w:tab/>
      </w:r>
      <w:r w:rsidRPr="00D30401">
        <w:t>COUN 8</w:t>
      </w:r>
      <w:r w:rsidR="006E7847">
        <w:t>110</w:t>
      </w:r>
    </w:p>
    <w:p w:rsidR="004C029E" w:rsidRPr="00D30401" w:rsidRDefault="004C029E" w:rsidP="004C029E">
      <w:pPr>
        <w:ind w:firstLine="720"/>
      </w:pPr>
      <w:r w:rsidRPr="00D30401">
        <w:rPr>
          <w:b/>
        </w:rPr>
        <w:t>Course Title:</w:t>
      </w:r>
      <w:r w:rsidRPr="00D30401">
        <w:rPr>
          <w:b/>
        </w:rPr>
        <w:tab/>
      </w:r>
      <w:r w:rsidRPr="00D30401">
        <w:tab/>
      </w:r>
      <w:r w:rsidRPr="00D30401">
        <w:tab/>
      </w:r>
      <w:r w:rsidR="00157107" w:rsidRPr="00D30401">
        <w:rPr>
          <w:bCs/>
          <w:color w:val="000000"/>
        </w:rPr>
        <w:t>Counseling Assessment</w:t>
      </w:r>
      <w:r w:rsidR="00D30401" w:rsidRPr="00D30401">
        <w:rPr>
          <w:bCs/>
          <w:color w:val="000000"/>
        </w:rPr>
        <w:t xml:space="preserve"> </w:t>
      </w:r>
      <w:proofErr w:type="gramStart"/>
      <w:r w:rsidR="00545BB0">
        <w:rPr>
          <w:bCs/>
          <w:color w:val="000000"/>
        </w:rPr>
        <w:t>A</w:t>
      </w:r>
      <w:r w:rsidR="00D30401" w:rsidRPr="00D30401">
        <w:rPr>
          <w:bCs/>
          <w:color w:val="000000"/>
        </w:rPr>
        <w:t>cross</w:t>
      </w:r>
      <w:proofErr w:type="gramEnd"/>
      <w:r w:rsidR="00157107" w:rsidRPr="00D30401">
        <w:rPr>
          <w:bCs/>
          <w:color w:val="000000"/>
        </w:rPr>
        <w:t xml:space="preserve"> the Lifespan</w:t>
      </w:r>
    </w:p>
    <w:p w:rsidR="00467D1E" w:rsidRPr="00D30401" w:rsidRDefault="004C029E" w:rsidP="004C029E">
      <w:pPr>
        <w:ind w:firstLine="720"/>
      </w:pPr>
      <w:r w:rsidRPr="00D30401">
        <w:rPr>
          <w:b/>
        </w:rPr>
        <w:t>Credit Hours:</w:t>
      </w:r>
      <w:r w:rsidRPr="00D30401">
        <w:rPr>
          <w:b/>
        </w:rPr>
        <w:tab/>
      </w:r>
      <w:r w:rsidR="00D30401">
        <w:tab/>
      </w:r>
      <w:r w:rsidR="0049713A" w:rsidRPr="00D30401">
        <w:t xml:space="preserve">3 </w:t>
      </w:r>
      <w:r w:rsidR="00D30401" w:rsidRPr="00D30401">
        <w:t xml:space="preserve">Semester hours </w:t>
      </w:r>
    </w:p>
    <w:p w:rsidR="00D30401" w:rsidRPr="00D42F71" w:rsidRDefault="004C029E" w:rsidP="004C029E">
      <w:pPr>
        <w:ind w:firstLine="720"/>
      </w:pPr>
      <w:r w:rsidRPr="00D30401">
        <w:rPr>
          <w:b/>
        </w:rPr>
        <w:t>Prerequisites</w:t>
      </w:r>
      <w:r w:rsidR="00D30401" w:rsidRPr="00D30401">
        <w:rPr>
          <w:b/>
        </w:rPr>
        <w:t>:</w:t>
      </w:r>
      <w:r w:rsidR="00D30401" w:rsidRPr="00D30401">
        <w:rPr>
          <w:b/>
        </w:rPr>
        <w:tab/>
      </w:r>
      <w:r w:rsidR="00D30401" w:rsidRPr="00D30401">
        <w:rPr>
          <w:b/>
        </w:rPr>
        <w:tab/>
      </w:r>
      <w:r w:rsidR="00D30401" w:rsidRPr="00D30401">
        <w:rPr>
          <w:b/>
        </w:rPr>
        <w:tab/>
      </w:r>
      <w:r w:rsidR="00D42F71" w:rsidRPr="00D42F71">
        <w:t>Ph.D. program admission</w:t>
      </w:r>
    </w:p>
    <w:p w:rsidR="004C029E" w:rsidRDefault="0049713A" w:rsidP="004C029E">
      <w:pPr>
        <w:ind w:firstLine="720"/>
      </w:pPr>
      <w:r w:rsidRPr="00D30401">
        <w:rPr>
          <w:b/>
        </w:rPr>
        <w:t>Co-requisites</w:t>
      </w:r>
      <w:r w:rsidR="004C029E" w:rsidRPr="00D30401">
        <w:rPr>
          <w:b/>
        </w:rPr>
        <w:t>:</w:t>
      </w:r>
      <w:r w:rsidRPr="00D30401">
        <w:tab/>
      </w:r>
      <w:r w:rsidR="00D30401" w:rsidRPr="00D30401">
        <w:tab/>
      </w:r>
      <w:r w:rsidR="00D30401" w:rsidRPr="00D30401">
        <w:tab/>
        <w:t>None</w:t>
      </w:r>
    </w:p>
    <w:p w:rsidR="00D42F71" w:rsidRPr="00D30401" w:rsidRDefault="00D42F71" w:rsidP="004C029E">
      <w:pPr>
        <w:ind w:firstLine="720"/>
      </w:pPr>
      <w:r w:rsidRPr="00D42F71">
        <w:rPr>
          <w:b/>
        </w:rPr>
        <w:t xml:space="preserve">Meeting </w:t>
      </w:r>
      <w:r w:rsidR="00530E31">
        <w:rPr>
          <w:b/>
        </w:rPr>
        <w:t>Time/</w:t>
      </w:r>
      <w:r w:rsidRPr="00D42F71">
        <w:rPr>
          <w:b/>
        </w:rPr>
        <w:t>Place</w:t>
      </w:r>
      <w:r>
        <w:t xml:space="preserve">: </w:t>
      </w:r>
      <w:r>
        <w:tab/>
      </w:r>
      <w:r w:rsidR="00530E31">
        <w:t xml:space="preserve">Thursdays, </w:t>
      </w:r>
      <w:r w:rsidR="00B546BC">
        <w:t>4:00pm</w:t>
      </w:r>
      <w:r w:rsidR="00D207C7">
        <w:t xml:space="preserve"> </w:t>
      </w:r>
      <w:r>
        <w:t>Haley Center 2</w:t>
      </w:r>
      <w:r w:rsidR="00530E31">
        <w:t>4</w:t>
      </w:r>
      <w:r w:rsidR="00B546BC">
        <w:t>23</w:t>
      </w:r>
    </w:p>
    <w:p w:rsidR="004C029E" w:rsidRPr="00D30401" w:rsidRDefault="004C029E" w:rsidP="004C029E"/>
    <w:p w:rsidR="004C029E" w:rsidRPr="00A67EAA" w:rsidRDefault="004C029E" w:rsidP="004C029E">
      <w:r w:rsidRPr="00D30401">
        <w:rPr>
          <w:b/>
        </w:rPr>
        <w:t>2.</w:t>
      </w:r>
      <w:r w:rsidRPr="00D30401">
        <w:rPr>
          <w:b/>
        </w:rPr>
        <w:tab/>
      </w:r>
      <w:r w:rsidR="00A67EAA">
        <w:rPr>
          <w:b/>
        </w:rPr>
        <w:t>Instructor:</w:t>
      </w:r>
      <w:r w:rsidR="00A67EAA">
        <w:rPr>
          <w:b/>
        </w:rPr>
        <w:tab/>
      </w:r>
      <w:r w:rsidR="00A67EAA">
        <w:rPr>
          <w:b/>
        </w:rPr>
        <w:tab/>
      </w:r>
      <w:r w:rsidR="00A67EAA">
        <w:rPr>
          <w:b/>
        </w:rPr>
        <w:tab/>
      </w:r>
      <w:r w:rsidR="00A67EAA" w:rsidRPr="00A67EAA">
        <w:t>Joseph A. Buckhalt, Ph.D.</w:t>
      </w:r>
    </w:p>
    <w:p w:rsidR="00A67EAA" w:rsidRPr="00A67EAA" w:rsidRDefault="00A67EAA" w:rsidP="004C029E">
      <w:r w:rsidRPr="00A67EAA">
        <w:tab/>
      </w:r>
      <w:r w:rsidRPr="00A67EAA">
        <w:tab/>
      </w:r>
      <w:r w:rsidRPr="00A67EAA">
        <w:tab/>
      </w:r>
      <w:r w:rsidRPr="00A67EAA">
        <w:tab/>
      </w:r>
      <w:r w:rsidRPr="00A67EAA">
        <w:tab/>
        <w:t>2010/2012 Haley Center</w:t>
      </w:r>
    </w:p>
    <w:p w:rsidR="00A67EAA" w:rsidRPr="00A67EAA" w:rsidRDefault="00A67EAA" w:rsidP="004C029E">
      <w:r w:rsidRPr="00A67EAA">
        <w:tab/>
      </w:r>
      <w:r w:rsidRPr="00A67EAA">
        <w:tab/>
      </w:r>
      <w:r w:rsidRPr="00A67EAA">
        <w:tab/>
      </w:r>
      <w:r w:rsidRPr="00A67EAA">
        <w:tab/>
      </w:r>
      <w:r w:rsidRPr="00A67EAA">
        <w:tab/>
      </w:r>
      <w:r w:rsidR="00530E31">
        <w:t>334-844-2875</w:t>
      </w:r>
      <w:r w:rsidR="00530E31">
        <w:tab/>
      </w:r>
      <w:r w:rsidRPr="00A67EAA">
        <w:t>buckhja@auburn.edu</w:t>
      </w:r>
    </w:p>
    <w:p w:rsidR="00A67EAA" w:rsidRPr="00A67EAA" w:rsidRDefault="00A67EAA" w:rsidP="004C029E">
      <w:r w:rsidRPr="00A67EAA">
        <w:lastRenderedPageBreak/>
        <w:tab/>
      </w:r>
    </w:p>
    <w:p w:rsidR="00A67EAA" w:rsidRDefault="00A67EAA" w:rsidP="00B96FA8"/>
    <w:p w:rsidR="008830D5" w:rsidRPr="00D30401" w:rsidRDefault="004C029E" w:rsidP="00545BB0">
      <w:pPr>
        <w:rPr>
          <w:b/>
        </w:rPr>
      </w:pPr>
      <w:r w:rsidRPr="00A67EAA">
        <w:rPr>
          <w:b/>
        </w:rPr>
        <w:t>3.</w:t>
      </w:r>
      <w:r w:rsidRPr="00A67EAA">
        <w:t xml:space="preserve"> </w:t>
      </w:r>
      <w:r w:rsidRPr="00A67EAA">
        <w:tab/>
      </w:r>
      <w:proofErr w:type="gramStart"/>
      <w:r w:rsidRPr="00A67EAA">
        <w:rPr>
          <w:b/>
        </w:rPr>
        <w:t>Text</w:t>
      </w:r>
      <w:r w:rsidR="00530E31">
        <w:rPr>
          <w:b/>
        </w:rPr>
        <w:t>s</w:t>
      </w:r>
      <w:r w:rsidR="00A67EAA">
        <w:rPr>
          <w:b/>
        </w:rPr>
        <w:t xml:space="preserve"> </w:t>
      </w:r>
      <w:r w:rsidRPr="00A67EAA">
        <w:t>:</w:t>
      </w:r>
      <w:proofErr w:type="gramEnd"/>
      <w:r w:rsidRPr="00A67EAA">
        <w:tab/>
        <w:t xml:space="preserve"> </w:t>
      </w:r>
      <w:r w:rsidRPr="00D30401">
        <w:rPr>
          <w:b/>
        </w:rPr>
        <w:t xml:space="preserve"> </w:t>
      </w:r>
    </w:p>
    <w:p w:rsidR="00530E31" w:rsidRDefault="00530E31" w:rsidP="00D30401">
      <w:r>
        <w:tab/>
        <w:t xml:space="preserve">Whitson, S.C. (2013). </w:t>
      </w:r>
      <w:proofErr w:type="gramStart"/>
      <w:r w:rsidRPr="00530E31">
        <w:rPr>
          <w:b/>
        </w:rPr>
        <w:t>Principles and Applications of Assessment in Counseling</w:t>
      </w:r>
      <w:r>
        <w:t>.</w:t>
      </w:r>
      <w:proofErr w:type="gramEnd"/>
      <w:r>
        <w:t xml:space="preserve"> </w:t>
      </w:r>
    </w:p>
    <w:p w:rsidR="004C029E" w:rsidRDefault="00530E31" w:rsidP="00D30401">
      <w:r>
        <w:tab/>
        <w:t xml:space="preserve">Belmont, CA: Brooks/Cole </w:t>
      </w:r>
      <w:proofErr w:type="spellStart"/>
      <w:r>
        <w:t>Cengage</w:t>
      </w:r>
      <w:proofErr w:type="spellEnd"/>
      <w:r>
        <w:t>. ISBN 13: 978-0-8400-2855-6</w:t>
      </w:r>
    </w:p>
    <w:p w:rsidR="00530E31" w:rsidRDefault="00530E31" w:rsidP="00D30401"/>
    <w:p w:rsidR="00530E31" w:rsidRDefault="00530E31" w:rsidP="00530E31">
      <w:pPr>
        <w:ind w:left="720"/>
      </w:pPr>
      <w:r>
        <w:t xml:space="preserve">Wright, A.J. (2011). </w:t>
      </w:r>
      <w:proofErr w:type="gramStart"/>
      <w:r w:rsidRPr="00530E31">
        <w:rPr>
          <w:b/>
        </w:rPr>
        <w:t>Conducting Psychological Assessment: A Guide for Practitioners.</w:t>
      </w:r>
      <w:proofErr w:type="gramEnd"/>
      <w:r w:rsidRPr="00530E31">
        <w:rPr>
          <w:b/>
        </w:rPr>
        <w:t xml:space="preserve"> </w:t>
      </w:r>
      <w:r>
        <w:t xml:space="preserve">NY: Wiley. </w:t>
      </w:r>
      <w:proofErr w:type="gramStart"/>
      <w:r>
        <w:t>ISBN  978</w:t>
      </w:r>
      <w:proofErr w:type="gramEnd"/>
      <w:r>
        <w:t>-0-470-53675-9</w:t>
      </w:r>
    </w:p>
    <w:p w:rsidR="00530E31" w:rsidRPr="00D30401" w:rsidRDefault="00530E31" w:rsidP="00D30401"/>
    <w:p w:rsidR="004C029E" w:rsidRPr="00D30401" w:rsidRDefault="004C029E" w:rsidP="004C029E">
      <w:pPr>
        <w:jc w:val="both"/>
        <w:rPr>
          <w:b/>
        </w:rPr>
      </w:pPr>
      <w:r w:rsidRPr="00D30401">
        <w:rPr>
          <w:b/>
        </w:rPr>
        <w:t xml:space="preserve">4.  </w:t>
      </w:r>
      <w:r w:rsidRPr="00D30401">
        <w:rPr>
          <w:b/>
        </w:rPr>
        <w:tab/>
        <w:t>Course Description:</w:t>
      </w:r>
      <w:r w:rsidRPr="00D30401">
        <w:rPr>
          <w:b/>
        </w:rPr>
        <w:tab/>
      </w:r>
    </w:p>
    <w:p w:rsidR="008830D5" w:rsidRPr="00D30401" w:rsidRDefault="00D30401" w:rsidP="008830D5">
      <w:pPr>
        <w:autoSpaceDE w:val="0"/>
        <w:autoSpaceDN w:val="0"/>
        <w:adjustRightInd w:val="0"/>
        <w:ind w:left="720"/>
        <w:outlineLvl w:val="0"/>
        <w:rPr>
          <w:bCs/>
          <w:color w:val="000000"/>
        </w:rPr>
      </w:pPr>
      <w:proofErr w:type="gramStart"/>
      <w:r w:rsidRPr="00D30401">
        <w:rPr>
          <w:bCs/>
          <w:color w:val="000000"/>
        </w:rPr>
        <w:t xml:space="preserve">Development, administration, scoring and interpretation of personality, interest, aptitude, achievement, </w:t>
      </w:r>
      <w:r w:rsidR="006E7847">
        <w:rPr>
          <w:bCs/>
          <w:color w:val="000000"/>
        </w:rPr>
        <w:t xml:space="preserve">and psychological tests </w:t>
      </w:r>
      <w:r w:rsidR="00D02477">
        <w:rPr>
          <w:bCs/>
          <w:color w:val="000000"/>
        </w:rPr>
        <w:t>across the lifespan</w:t>
      </w:r>
      <w:r w:rsidR="006E7847">
        <w:rPr>
          <w:bCs/>
          <w:color w:val="000000"/>
        </w:rPr>
        <w:t xml:space="preserve"> with counseling implications.</w:t>
      </w:r>
      <w:proofErr w:type="gramEnd"/>
    </w:p>
    <w:p w:rsidR="004C029E" w:rsidRPr="00D30401" w:rsidRDefault="004C029E" w:rsidP="004C029E">
      <w:pPr>
        <w:jc w:val="both"/>
      </w:pPr>
    </w:p>
    <w:p w:rsidR="00C65246" w:rsidRPr="00D30401" w:rsidRDefault="004C029E" w:rsidP="00C65246">
      <w:pPr>
        <w:jc w:val="both"/>
        <w:rPr>
          <w:b/>
        </w:rPr>
      </w:pPr>
      <w:r w:rsidRPr="00D30401">
        <w:rPr>
          <w:b/>
        </w:rPr>
        <w:t xml:space="preserve">5.  </w:t>
      </w:r>
      <w:r w:rsidRPr="00D30401">
        <w:rPr>
          <w:b/>
        </w:rPr>
        <w:tab/>
      </w:r>
      <w:r w:rsidR="00D23DCD" w:rsidRPr="00D30401">
        <w:rPr>
          <w:b/>
        </w:rPr>
        <w:t>Student Learning Outcomes</w:t>
      </w:r>
      <w:r w:rsidRPr="00D30401">
        <w:rPr>
          <w:b/>
        </w:rPr>
        <w:t>:</w:t>
      </w:r>
    </w:p>
    <w:p w:rsidR="004C029E" w:rsidRPr="00D30401" w:rsidRDefault="004C029E" w:rsidP="00642AC4"/>
    <w:p w:rsidR="00257FB4" w:rsidRPr="00D30401" w:rsidRDefault="00257FB4" w:rsidP="00642AC4">
      <w:pPr>
        <w:numPr>
          <w:ilvl w:val="0"/>
          <w:numId w:val="34"/>
        </w:numPr>
      </w:pPr>
      <w:r w:rsidRPr="00D30401">
        <w:t xml:space="preserve">Understands the models and methods </w:t>
      </w:r>
      <w:r w:rsidR="00642AC4">
        <w:t>of assessment and use of data*</w:t>
      </w:r>
      <w:r w:rsidR="006E7847">
        <w:t>;</w:t>
      </w:r>
    </w:p>
    <w:p w:rsidR="004C029E" w:rsidRPr="00D30401" w:rsidRDefault="00257FB4" w:rsidP="00642AC4">
      <w:pPr>
        <w:numPr>
          <w:ilvl w:val="0"/>
          <w:numId w:val="34"/>
        </w:numPr>
      </w:pPr>
      <w:r w:rsidRPr="00D30401">
        <w:t>Knowledge of social, cultural, gender and other variables that influence the selection of assessment tools and the process of assessment*</w:t>
      </w:r>
      <w:r w:rsidR="006E7847">
        <w:t>;</w:t>
      </w:r>
    </w:p>
    <w:p w:rsidR="004C029E" w:rsidRPr="00D30401" w:rsidRDefault="00254877" w:rsidP="00642AC4">
      <w:pPr>
        <w:numPr>
          <w:ilvl w:val="0"/>
          <w:numId w:val="34"/>
        </w:numPr>
      </w:pPr>
      <w:r w:rsidRPr="00D30401">
        <w:t xml:space="preserve">Demonstrates the application of theory and skills of </w:t>
      </w:r>
      <w:r w:rsidR="00257FB4" w:rsidRPr="00D30401">
        <w:t>assessment in counseling</w:t>
      </w:r>
      <w:r w:rsidR="00985076" w:rsidRPr="00D30401">
        <w:t>*</w:t>
      </w:r>
      <w:r w:rsidR="006E7847">
        <w:t>;</w:t>
      </w:r>
    </w:p>
    <w:p w:rsidR="004C029E" w:rsidRPr="00D30401" w:rsidRDefault="00257FB4" w:rsidP="00642AC4">
      <w:pPr>
        <w:numPr>
          <w:ilvl w:val="0"/>
          <w:numId w:val="34"/>
        </w:numPr>
      </w:pPr>
      <w:r w:rsidRPr="00D30401">
        <w:t>Demonstrates knowledge of assessment tools and processes in relation to develop</w:t>
      </w:r>
      <w:r w:rsidR="00642AC4">
        <w:t>mental factors*</w:t>
      </w:r>
      <w:r w:rsidR="006E7847">
        <w:t>;</w:t>
      </w:r>
    </w:p>
    <w:p w:rsidR="001F2814" w:rsidRPr="00D30401" w:rsidRDefault="00254877" w:rsidP="00642AC4">
      <w:pPr>
        <w:numPr>
          <w:ilvl w:val="0"/>
          <w:numId w:val="34"/>
        </w:numPr>
      </w:pPr>
      <w:r w:rsidRPr="00D30401">
        <w:t xml:space="preserve">Demonstrates ability to use </w:t>
      </w:r>
      <w:r w:rsidR="00257FB4" w:rsidRPr="00D30401">
        <w:t>appropriate methods in the assessment process</w:t>
      </w:r>
    </w:p>
    <w:p w:rsidR="00C65246" w:rsidRPr="00D30401" w:rsidRDefault="00257FB4" w:rsidP="00642AC4">
      <w:pPr>
        <w:numPr>
          <w:ilvl w:val="0"/>
          <w:numId w:val="34"/>
        </w:numPr>
      </w:pPr>
      <w:r w:rsidRPr="00D30401">
        <w:t>Knowledge of application of assessment in diagnosis, treatment planning and evaluation of counseling outcomes</w:t>
      </w:r>
      <w:r w:rsidR="006E7847">
        <w:t>*;</w:t>
      </w:r>
    </w:p>
    <w:p w:rsidR="00257FB4" w:rsidRDefault="00257FB4" w:rsidP="00642AC4">
      <w:pPr>
        <w:numPr>
          <w:ilvl w:val="0"/>
          <w:numId w:val="34"/>
        </w:numPr>
      </w:pPr>
      <w:r w:rsidRPr="00D30401">
        <w:t>Awareness of legal, ethical and multicultural variables in selecting assessment tool</w:t>
      </w:r>
      <w:r w:rsidR="00642AC4">
        <w:t>s and the process of assessment</w:t>
      </w:r>
      <w:r w:rsidR="006E7847">
        <w:t>*.</w:t>
      </w:r>
    </w:p>
    <w:p w:rsidR="000A0305" w:rsidRDefault="000A0305" w:rsidP="000A0305">
      <w:pPr>
        <w:ind w:left="720"/>
      </w:pPr>
    </w:p>
    <w:p w:rsidR="000A0305" w:rsidRPr="00D30401" w:rsidRDefault="000A0305" w:rsidP="000A0305">
      <w:pPr>
        <w:ind w:left="720"/>
      </w:pPr>
      <w:r>
        <w:t xml:space="preserve"> *refers to CACREP 2009 standards</w:t>
      </w:r>
    </w:p>
    <w:p w:rsidR="004C029E" w:rsidRPr="00D30401" w:rsidRDefault="004C029E" w:rsidP="004C029E">
      <w:pPr>
        <w:jc w:val="both"/>
      </w:pPr>
    </w:p>
    <w:p w:rsidR="00A67EAA" w:rsidRDefault="00A67EAA" w:rsidP="00A67EAA">
      <w:pPr>
        <w:widowControl w:val="0"/>
        <w:tabs>
          <w:tab w:val="center" w:pos="4680"/>
        </w:tabs>
        <w:spacing w:line="235" w:lineRule="auto"/>
        <w:rPr>
          <w:b/>
          <w:sz w:val="22"/>
        </w:rPr>
      </w:pPr>
      <w:r>
        <w:rPr>
          <w:b/>
          <w:sz w:val="22"/>
        </w:rPr>
        <w:t>6.           Course Content and Schedule</w:t>
      </w:r>
    </w:p>
    <w:p w:rsidR="00A67EAA" w:rsidRDefault="00A67EAA" w:rsidP="00A67EAA">
      <w:pPr>
        <w:widowControl w:val="0"/>
        <w:tabs>
          <w:tab w:val="center" w:pos="4680"/>
        </w:tabs>
        <w:spacing w:line="235" w:lineRule="auto"/>
        <w:rPr>
          <w:b/>
          <w:sz w:val="22"/>
        </w:rPr>
      </w:pPr>
      <w:r>
        <w:rPr>
          <w:b/>
          <w:sz w:val="22"/>
        </w:rPr>
        <w:tab/>
      </w:r>
    </w:p>
    <w:tbl>
      <w:tblPr>
        <w:tblW w:w="0" w:type="auto"/>
        <w:tblBorders>
          <w:insideH w:val="single" w:sz="18" w:space="0" w:color="FFFFFF"/>
          <w:insideV w:val="single" w:sz="18" w:space="0" w:color="FFFFFF"/>
        </w:tblBorders>
        <w:tblLook w:val="01E0" w:firstRow="1" w:lastRow="1" w:firstColumn="1" w:lastColumn="1" w:noHBand="0" w:noVBand="0"/>
      </w:tblPr>
      <w:tblGrid>
        <w:gridCol w:w="1879"/>
        <w:gridCol w:w="2888"/>
        <w:gridCol w:w="2271"/>
        <w:gridCol w:w="2538"/>
      </w:tblGrid>
      <w:tr w:rsidR="00A67EAA" w:rsidTr="00A358E7">
        <w:tc>
          <w:tcPr>
            <w:tcW w:w="1879" w:type="dxa"/>
            <w:shd w:val="pct20" w:color="000000" w:fill="FFFFFF"/>
          </w:tcPr>
          <w:p w:rsidR="00A67EAA" w:rsidRDefault="00A67EAA" w:rsidP="00A358E7">
            <w:pPr>
              <w:widowControl w:val="0"/>
              <w:tabs>
                <w:tab w:val="center" w:pos="4680"/>
              </w:tabs>
              <w:spacing w:line="235" w:lineRule="auto"/>
              <w:jc w:val="center"/>
              <w:rPr>
                <w:b/>
                <w:bCs/>
              </w:rPr>
            </w:pPr>
            <w:r>
              <w:rPr>
                <w:b/>
                <w:bCs/>
                <w:sz w:val="22"/>
              </w:rPr>
              <w:t>Date</w:t>
            </w:r>
          </w:p>
        </w:tc>
        <w:tc>
          <w:tcPr>
            <w:tcW w:w="2888" w:type="dxa"/>
            <w:shd w:val="pct20" w:color="000000" w:fill="FFFFFF"/>
          </w:tcPr>
          <w:p w:rsidR="00A67EAA" w:rsidRDefault="00A67EAA" w:rsidP="00A358E7">
            <w:pPr>
              <w:widowControl w:val="0"/>
              <w:tabs>
                <w:tab w:val="center" w:pos="4680"/>
              </w:tabs>
              <w:spacing w:line="235" w:lineRule="auto"/>
              <w:jc w:val="center"/>
              <w:rPr>
                <w:b/>
                <w:bCs/>
              </w:rPr>
            </w:pPr>
            <w:r>
              <w:rPr>
                <w:b/>
                <w:bCs/>
                <w:sz w:val="22"/>
              </w:rPr>
              <w:t>Class Focus/Content</w:t>
            </w:r>
          </w:p>
        </w:tc>
        <w:tc>
          <w:tcPr>
            <w:tcW w:w="2271" w:type="dxa"/>
            <w:shd w:val="pct20" w:color="000000" w:fill="FFFFFF"/>
          </w:tcPr>
          <w:p w:rsidR="00A67EAA" w:rsidRDefault="00A67EAA" w:rsidP="00C56877">
            <w:pPr>
              <w:widowControl w:val="0"/>
              <w:tabs>
                <w:tab w:val="center" w:pos="4680"/>
              </w:tabs>
              <w:spacing w:line="235" w:lineRule="auto"/>
              <w:jc w:val="center"/>
              <w:rPr>
                <w:b/>
                <w:bCs/>
              </w:rPr>
            </w:pPr>
            <w:r>
              <w:rPr>
                <w:b/>
                <w:bCs/>
                <w:sz w:val="22"/>
              </w:rPr>
              <w:t xml:space="preserve">Readings </w:t>
            </w:r>
          </w:p>
        </w:tc>
        <w:tc>
          <w:tcPr>
            <w:tcW w:w="2538" w:type="dxa"/>
            <w:shd w:val="pct20" w:color="000000" w:fill="FFFFFF"/>
          </w:tcPr>
          <w:p w:rsidR="00A67EAA" w:rsidRDefault="00A67EAA" w:rsidP="00A358E7">
            <w:pPr>
              <w:widowControl w:val="0"/>
              <w:tabs>
                <w:tab w:val="center" w:pos="4680"/>
              </w:tabs>
              <w:spacing w:line="235" w:lineRule="auto"/>
              <w:jc w:val="center"/>
              <w:rPr>
                <w:b/>
                <w:bCs/>
              </w:rPr>
            </w:pPr>
            <w:r>
              <w:rPr>
                <w:b/>
                <w:bCs/>
                <w:sz w:val="22"/>
              </w:rPr>
              <w:t>Assignments Due</w:t>
            </w:r>
          </w:p>
        </w:tc>
      </w:tr>
      <w:tr w:rsidR="00A67EAA" w:rsidTr="00A358E7">
        <w:tc>
          <w:tcPr>
            <w:tcW w:w="1879" w:type="dxa"/>
            <w:shd w:val="pct5" w:color="000000" w:fill="FFFFFF"/>
          </w:tcPr>
          <w:p w:rsidR="00A67EAA" w:rsidRDefault="00A67EAA" w:rsidP="00484CD3">
            <w:pPr>
              <w:widowControl w:val="0"/>
              <w:tabs>
                <w:tab w:val="center" w:pos="4680"/>
              </w:tabs>
              <w:spacing w:line="235" w:lineRule="auto"/>
              <w:rPr>
                <w:b/>
              </w:rPr>
            </w:pPr>
            <w:r>
              <w:rPr>
                <w:b/>
                <w:sz w:val="22"/>
              </w:rPr>
              <w:t xml:space="preserve">Week  1    </w:t>
            </w:r>
            <w:r w:rsidR="00484CD3">
              <w:rPr>
                <w:b/>
                <w:sz w:val="22"/>
              </w:rPr>
              <w:t>Aug 22</w:t>
            </w:r>
          </w:p>
        </w:tc>
        <w:tc>
          <w:tcPr>
            <w:tcW w:w="2888" w:type="dxa"/>
            <w:shd w:val="pct5" w:color="000000" w:fill="FFFFFF"/>
          </w:tcPr>
          <w:p w:rsidR="0000059D" w:rsidRDefault="00A67EAA" w:rsidP="008D5F75">
            <w:pPr>
              <w:widowControl w:val="0"/>
              <w:tabs>
                <w:tab w:val="center" w:pos="4680"/>
              </w:tabs>
              <w:spacing w:line="235" w:lineRule="auto"/>
              <w:rPr>
                <w:sz w:val="22"/>
              </w:rPr>
            </w:pPr>
            <w:r>
              <w:rPr>
                <w:sz w:val="22"/>
              </w:rPr>
              <w:t xml:space="preserve">Introductions and Class </w:t>
            </w:r>
          </w:p>
          <w:p w:rsidR="0000059D" w:rsidRDefault="0000059D" w:rsidP="008D5F75">
            <w:pPr>
              <w:widowControl w:val="0"/>
              <w:tabs>
                <w:tab w:val="center" w:pos="4680"/>
              </w:tabs>
              <w:spacing w:line="235" w:lineRule="auto"/>
              <w:rPr>
                <w:sz w:val="22"/>
              </w:rPr>
            </w:pPr>
          </w:p>
          <w:p w:rsidR="008D5F75" w:rsidRDefault="00A67EAA" w:rsidP="008D5F75">
            <w:pPr>
              <w:widowControl w:val="0"/>
              <w:tabs>
                <w:tab w:val="center" w:pos="4680"/>
              </w:tabs>
              <w:spacing w:line="235" w:lineRule="auto"/>
              <w:rPr>
                <w:sz w:val="22"/>
              </w:rPr>
            </w:pPr>
            <w:r>
              <w:rPr>
                <w:sz w:val="22"/>
              </w:rPr>
              <w:t xml:space="preserve">Overview   </w:t>
            </w:r>
          </w:p>
          <w:p w:rsidR="00691BC1" w:rsidRDefault="00691BC1" w:rsidP="008D5F75">
            <w:pPr>
              <w:widowControl w:val="0"/>
              <w:tabs>
                <w:tab w:val="center" w:pos="4680"/>
              </w:tabs>
              <w:spacing w:line="235" w:lineRule="auto"/>
              <w:rPr>
                <w:sz w:val="22"/>
              </w:rPr>
            </w:pPr>
          </w:p>
          <w:p w:rsidR="008D5F75" w:rsidRDefault="008D5F75" w:rsidP="008D5F75">
            <w:pPr>
              <w:widowControl w:val="0"/>
              <w:tabs>
                <w:tab w:val="center" w:pos="4680"/>
              </w:tabs>
              <w:spacing w:line="235" w:lineRule="auto"/>
              <w:rPr>
                <w:sz w:val="22"/>
              </w:rPr>
            </w:pPr>
            <w:r>
              <w:rPr>
                <w:sz w:val="22"/>
              </w:rPr>
              <w:t>Testing resources –APA/ETS</w:t>
            </w:r>
            <w:r w:rsidR="000C6271">
              <w:rPr>
                <w:sz w:val="22"/>
              </w:rPr>
              <w:t>/</w:t>
            </w:r>
            <w:proofErr w:type="spellStart"/>
            <w:r w:rsidR="000C6271">
              <w:rPr>
                <w:sz w:val="22"/>
              </w:rPr>
              <w:t>Buros</w:t>
            </w:r>
            <w:proofErr w:type="spellEnd"/>
            <w:r w:rsidR="007014A7">
              <w:rPr>
                <w:sz w:val="22"/>
              </w:rPr>
              <w:t>/</w:t>
            </w:r>
            <w:proofErr w:type="spellStart"/>
            <w:r w:rsidR="007014A7">
              <w:rPr>
                <w:sz w:val="22"/>
              </w:rPr>
              <w:t>Fairtest</w:t>
            </w:r>
            <w:proofErr w:type="spellEnd"/>
          </w:p>
          <w:p w:rsidR="002F5F63" w:rsidRDefault="002F5F63" w:rsidP="008D5F75">
            <w:pPr>
              <w:widowControl w:val="0"/>
              <w:tabs>
                <w:tab w:val="center" w:pos="4680"/>
              </w:tabs>
              <w:spacing w:line="235" w:lineRule="auto"/>
              <w:rPr>
                <w:sz w:val="22"/>
              </w:rPr>
            </w:pPr>
          </w:p>
          <w:p w:rsidR="002F5F63" w:rsidRDefault="007014A7" w:rsidP="008D5F75">
            <w:pPr>
              <w:widowControl w:val="0"/>
              <w:tabs>
                <w:tab w:val="center" w:pos="4680"/>
              </w:tabs>
              <w:spacing w:line="235" w:lineRule="auto"/>
            </w:pPr>
            <w:r>
              <w:rPr>
                <w:sz w:val="22"/>
              </w:rPr>
              <w:t xml:space="preserve">In Class </w:t>
            </w:r>
            <w:r w:rsidR="002F5F63">
              <w:rPr>
                <w:sz w:val="22"/>
              </w:rPr>
              <w:t>Diagnostic Exam</w:t>
            </w:r>
          </w:p>
          <w:p w:rsidR="00A67EAA" w:rsidRDefault="00A67EAA" w:rsidP="00A358E7">
            <w:pPr>
              <w:widowControl w:val="0"/>
              <w:tabs>
                <w:tab w:val="center" w:pos="4680"/>
              </w:tabs>
              <w:spacing w:line="235" w:lineRule="auto"/>
            </w:pPr>
          </w:p>
        </w:tc>
        <w:tc>
          <w:tcPr>
            <w:tcW w:w="2271" w:type="dxa"/>
            <w:shd w:val="pct5" w:color="000000" w:fill="FFFFFF"/>
          </w:tcPr>
          <w:p w:rsidR="00A67EAA" w:rsidRDefault="00A67EAA" w:rsidP="00A358E7">
            <w:pPr>
              <w:widowControl w:val="0"/>
              <w:tabs>
                <w:tab w:val="center" w:pos="4680"/>
              </w:tabs>
              <w:spacing w:line="235" w:lineRule="auto"/>
            </w:pPr>
          </w:p>
          <w:p w:rsidR="00A67EAA" w:rsidRDefault="00A67EAA" w:rsidP="00A358E7">
            <w:pPr>
              <w:widowControl w:val="0"/>
              <w:tabs>
                <w:tab w:val="center" w:pos="4680"/>
              </w:tabs>
              <w:spacing w:line="235" w:lineRule="auto"/>
              <w:rPr>
                <w:b/>
                <w:u w:val="single"/>
              </w:rPr>
            </w:pPr>
          </w:p>
        </w:tc>
        <w:tc>
          <w:tcPr>
            <w:tcW w:w="2538" w:type="dxa"/>
            <w:shd w:val="pct5" w:color="000000" w:fill="FFFFFF"/>
          </w:tcPr>
          <w:p w:rsidR="00A67EAA" w:rsidRPr="00233DA8" w:rsidRDefault="00A67EAA" w:rsidP="00A358E7">
            <w:pPr>
              <w:widowControl w:val="0"/>
              <w:tabs>
                <w:tab w:val="center" w:pos="4680"/>
              </w:tabs>
              <w:spacing w:line="235" w:lineRule="auto"/>
            </w:pPr>
          </w:p>
        </w:tc>
      </w:tr>
      <w:tr w:rsidR="00A67EAA" w:rsidTr="00A358E7">
        <w:tc>
          <w:tcPr>
            <w:tcW w:w="1879" w:type="dxa"/>
            <w:shd w:val="pct5" w:color="000000" w:fill="FFFFFF"/>
          </w:tcPr>
          <w:p w:rsidR="00A67EAA" w:rsidRDefault="00A67EAA" w:rsidP="00484CD3">
            <w:pPr>
              <w:widowControl w:val="0"/>
              <w:tabs>
                <w:tab w:val="center" w:pos="4680"/>
              </w:tabs>
              <w:spacing w:line="235" w:lineRule="auto"/>
              <w:rPr>
                <w:b/>
                <w:u w:val="single"/>
              </w:rPr>
            </w:pPr>
            <w:r>
              <w:rPr>
                <w:b/>
                <w:sz w:val="22"/>
              </w:rPr>
              <w:t>Week  2    Aug 2</w:t>
            </w:r>
            <w:r w:rsidR="00484CD3">
              <w:rPr>
                <w:b/>
                <w:sz w:val="22"/>
              </w:rPr>
              <w:t>9</w:t>
            </w:r>
          </w:p>
        </w:tc>
        <w:tc>
          <w:tcPr>
            <w:tcW w:w="2888" w:type="dxa"/>
            <w:shd w:val="pct5" w:color="000000" w:fill="FFFFFF"/>
          </w:tcPr>
          <w:p w:rsidR="00A67EAA" w:rsidRDefault="00A67EAA" w:rsidP="00A358E7">
            <w:pPr>
              <w:widowControl w:val="0"/>
              <w:tabs>
                <w:tab w:val="center" w:pos="4680"/>
              </w:tabs>
              <w:spacing w:line="235" w:lineRule="auto"/>
            </w:pPr>
            <w:r>
              <w:rPr>
                <w:sz w:val="22"/>
              </w:rPr>
              <w:t xml:space="preserve">Review of Basic </w:t>
            </w:r>
            <w:r w:rsidR="008D5F75">
              <w:rPr>
                <w:sz w:val="22"/>
              </w:rPr>
              <w:t>Assessment</w:t>
            </w:r>
            <w:r>
              <w:rPr>
                <w:sz w:val="22"/>
              </w:rPr>
              <w:t xml:space="preserve"> Principles</w:t>
            </w:r>
            <w:r w:rsidR="004D4B30">
              <w:rPr>
                <w:sz w:val="22"/>
              </w:rPr>
              <w:t xml:space="preserve"> </w:t>
            </w:r>
          </w:p>
          <w:p w:rsidR="00691BC1" w:rsidRDefault="00691BC1" w:rsidP="00A358E7">
            <w:pPr>
              <w:widowControl w:val="0"/>
              <w:tabs>
                <w:tab w:val="center" w:pos="4680"/>
              </w:tabs>
              <w:spacing w:line="235" w:lineRule="auto"/>
              <w:rPr>
                <w:sz w:val="22"/>
              </w:rPr>
            </w:pPr>
          </w:p>
          <w:p w:rsidR="0000059D" w:rsidRDefault="00F04138" w:rsidP="00A358E7">
            <w:pPr>
              <w:widowControl w:val="0"/>
              <w:tabs>
                <w:tab w:val="center" w:pos="4680"/>
              </w:tabs>
              <w:spacing w:line="235" w:lineRule="auto"/>
              <w:rPr>
                <w:sz w:val="22"/>
              </w:rPr>
            </w:pPr>
            <w:r>
              <w:rPr>
                <w:sz w:val="22"/>
              </w:rPr>
              <w:t xml:space="preserve">Review </w:t>
            </w:r>
            <w:r w:rsidR="004D4B30">
              <w:rPr>
                <w:sz w:val="22"/>
              </w:rPr>
              <w:t>Diagnostic Exam</w:t>
            </w:r>
          </w:p>
          <w:p w:rsidR="00F04138" w:rsidRDefault="00F04138" w:rsidP="00A358E7">
            <w:pPr>
              <w:widowControl w:val="0"/>
              <w:tabs>
                <w:tab w:val="center" w:pos="4680"/>
              </w:tabs>
              <w:spacing w:line="235" w:lineRule="auto"/>
              <w:rPr>
                <w:sz w:val="22"/>
              </w:rPr>
            </w:pPr>
          </w:p>
          <w:p w:rsidR="00F04138" w:rsidRDefault="00F04138" w:rsidP="00A358E7">
            <w:pPr>
              <w:widowControl w:val="0"/>
              <w:tabs>
                <w:tab w:val="center" w:pos="4680"/>
              </w:tabs>
              <w:spacing w:line="235" w:lineRule="auto"/>
              <w:rPr>
                <w:sz w:val="22"/>
              </w:rPr>
            </w:pPr>
            <w:r>
              <w:rPr>
                <w:sz w:val="22"/>
              </w:rPr>
              <w:t>Give Reading questions on 7 &amp; 8</w:t>
            </w:r>
            <w:r w:rsidR="007014A7">
              <w:rPr>
                <w:sz w:val="22"/>
              </w:rPr>
              <w:t xml:space="preserve">  &amp; WJ3 Manual</w:t>
            </w:r>
          </w:p>
          <w:p w:rsidR="007014A7" w:rsidRDefault="007014A7" w:rsidP="00A358E7">
            <w:pPr>
              <w:widowControl w:val="0"/>
              <w:tabs>
                <w:tab w:val="center" w:pos="4680"/>
              </w:tabs>
              <w:spacing w:line="235" w:lineRule="auto"/>
              <w:rPr>
                <w:sz w:val="22"/>
              </w:rPr>
            </w:pPr>
            <w:r>
              <w:rPr>
                <w:sz w:val="22"/>
              </w:rPr>
              <w:lastRenderedPageBreak/>
              <w:t>Get WJ# test kits from LRC</w:t>
            </w:r>
          </w:p>
          <w:p w:rsidR="00A67EAA" w:rsidRDefault="00A67EAA" w:rsidP="00A358E7">
            <w:pPr>
              <w:widowControl w:val="0"/>
              <w:tabs>
                <w:tab w:val="center" w:pos="4680"/>
              </w:tabs>
              <w:spacing w:line="235" w:lineRule="auto"/>
              <w:rPr>
                <w:b/>
                <w:u w:val="single"/>
              </w:rPr>
            </w:pPr>
          </w:p>
        </w:tc>
        <w:tc>
          <w:tcPr>
            <w:tcW w:w="2271" w:type="dxa"/>
            <w:shd w:val="pct5" w:color="000000" w:fill="FFFFFF"/>
          </w:tcPr>
          <w:p w:rsidR="00C56877" w:rsidRDefault="00C56877" w:rsidP="00A67EAA">
            <w:pPr>
              <w:widowControl w:val="0"/>
              <w:tabs>
                <w:tab w:val="center" w:pos="4680"/>
              </w:tabs>
              <w:spacing w:line="235" w:lineRule="auto"/>
              <w:rPr>
                <w:sz w:val="22"/>
              </w:rPr>
            </w:pPr>
            <w:r>
              <w:lastRenderedPageBreak/>
              <w:t xml:space="preserve">Whitson 2,3,4 </w:t>
            </w:r>
          </w:p>
          <w:p w:rsidR="00C56877" w:rsidRDefault="00C56877" w:rsidP="00A67EAA">
            <w:pPr>
              <w:widowControl w:val="0"/>
              <w:tabs>
                <w:tab w:val="center" w:pos="4680"/>
              </w:tabs>
              <w:spacing w:line="235" w:lineRule="auto"/>
              <w:rPr>
                <w:sz w:val="22"/>
              </w:rPr>
            </w:pPr>
          </w:p>
          <w:p w:rsidR="00C56877" w:rsidRDefault="00C56877" w:rsidP="00A67EAA">
            <w:pPr>
              <w:widowControl w:val="0"/>
              <w:tabs>
                <w:tab w:val="center" w:pos="4680"/>
              </w:tabs>
              <w:spacing w:line="235" w:lineRule="auto"/>
              <w:rPr>
                <w:sz w:val="22"/>
              </w:rPr>
            </w:pPr>
          </w:p>
          <w:p w:rsidR="00691BC1" w:rsidRDefault="00691BC1" w:rsidP="00A67EAA">
            <w:pPr>
              <w:widowControl w:val="0"/>
              <w:tabs>
                <w:tab w:val="center" w:pos="4680"/>
              </w:tabs>
              <w:spacing w:line="235" w:lineRule="auto"/>
              <w:rPr>
                <w:sz w:val="22"/>
              </w:rPr>
            </w:pPr>
          </w:p>
          <w:p w:rsidR="004D4B30" w:rsidRPr="00A67EAA" w:rsidRDefault="004D4B30" w:rsidP="00A67EAA">
            <w:pPr>
              <w:widowControl w:val="0"/>
              <w:tabs>
                <w:tab w:val="center" w:pos="4680"/>
              </w:tabs>
              <w:spacing w:line="235" w:lineRule="auto"/>
            </w:pPr>
          </w:p>
        </w:tc>
        <w:tc>
          <w:tcPr>
            <w:tcW w:w="2538" w:type="dxa"/>
            <w:shd w:val="pct5" w:color="000000" w:fill="FFFFFF"/>
          </w:tcPr>
          <w:p w:rsidR="00A67EAA" w:rsidRPr="00A67EAA" w:rsidRDefault="00A67EAA" w:rsidP="00530E31">
            <w:pPr>
              <w:widowControl w:val="0"/>
              <w:tabs>
                <w:tab w:val="center" w:pos="4680"/>
              </w:tabs>
              <w:spacing w:line="235" w:lineRule="auto"/>
            </w:pPr>
          </w:p>
        </w:tc>
      </w:tr>
      <w:tr w:rsidR="00A22EF4" w:rsidRPr="00A67EAA" w:rsidTr="0025652F">
        <w:tc>
          <w:tcPr>
            <w:tcW w:w="1879" w:type="dxa"/>
            <w:shd w:val="pct5" w:color="000000" w:fill="FFFFFF"/>
          </w:tcPr>
          <w:p w:rsidR="00A22EF4" w:rsidRDefault="00A22EF4" w:rsidP="00A22EF4">
            <w:pPr>
              <w:widowControl w:val="0"/>
              <w:tabs>
                <w:tab w:val="center" w:pos="4680"/>
              </w:tabs>
              <w:spacing w:line="235" w:lineRule="auto"/>
              <w:rPr>
                <w:b/>
                <w:u w:val="single"/>
              </w:rPr>
            </w:pPr>
          </w:p>
        </w:tc>
        <w:tc>
          <w:tcPr>
            <w:tcW w:w="2888" w:type="dxa"/>
            <w:shd w:val="pct5" w:color="000000" w:fill="FFFFFF"/>
          </w:tcPr>
          <w:p w:rsidR="00A22EF4" w:rsidRDefault="00A22EF4" w:rsidP="0025652F">
            <w:pPr>
              <w:widowControl w:val="0"/>
              <w:tabs>
                <w:tab w:val="center" w:pos="4680"/>
              </w:tabs>
              <w:spacing w:line="235" w:lineRule="auto"/>
              <w:rPr>
                <w:b/>
                <w:u w:val="single"/>
              </w:rPr>
            </w:pPr>
          </w:p>
        </w:tc>
        <w:tc>
          <w:tcPr>
            <w:tcW w:w="2271" w:type="dxa"/>
            <w:shd w:val="pct5" w:color="000000" w:fill="FFFFFF"/>
          </w:tcPr>
          <w:p w:rsidR="00A22EF4" w:rsidRPr="00A67EAA" w:rsidRDefault="00A22EF4" w:rsidP="0025652F">
            <w:pPr>
              <w:widowControl w:val="0"/>
              <w:tabs>
                <w:tab w:val="center" w:pos="4680"/>
              </w:tabs>
              <w:spacing w:line="235" w:lineRule="auto"/>
            </w:pPr>
          </w:p>
        </w:tc>
        <w:tc>
          <w:tcPr>
            <w:tcW w:w="2538" w:type="dxa"/>
            <w:shd w:val="pct5" w:color="000000" w:fill="FFFFFF"/>
          </w:tcPr>
          <w:p w:rsidR="00A22EF4" w:rsidRPr="00A67EAA" w:rsidRDefault="00A22EF4" w:rsidP="0025652F">
            <w:pPr>
              <w:widowControl w:val="0"/>
              <w:tabs>
                <w:tab w:val="center" w:pos="4680"/>
              </w:tabs>
              <w:spacing w:line="235" w:lineRule="auto"/>
            </w:pPr>
          </w:p>
        </w:tc>
      </w:tr>
      <w:tr w:rsidR="00A67EAA" w:rsidTr="00A358E7">
        <w:tc>
          <w:tcPr>
            <w:tcW w:w="1879" w:type="dxa"/>
            <w:shd w:val="pct20" w:color="000000" w:fill="FFFFFF"/>
          </w:tcPr>
          <w:p w:rsidR="00E03828" w:rsidRDefault="00E03828" w:rsidP="00A358E7">
            <w:pPr>
              <w:widowControl w:val="0"/>
              <w:tabs>
                <w:tab w:val="center" w:pos="4680"/>
              </w:tabs>
              <w:spacing w:line="235" w:lineRule="auto"/>
              <w:rPr>
                <w:b/>
                <w:sz w:val="22"/>
              </w:rPr>
            </w:pPr>
          </w:p>
          <w:p w:rsidR="00E03828" w:rsidRDefault="00E03828" w:rsidP="00E03828">
            <w:pPr>
              <w:widowControl w:val="0"/>
              <w:tabs>
                <w:tab w:val="center" w:pos="4680"/>
              </w:tabs>
              <w:spacing w:line="235" w:lineRule="auto"/>
              <w:jc w:val="center"/>
              <w:rPr>
                <w:b/>
                <w:sz w:val="22"/>
              </w:rPr>
            </w:pPr>
            <w:r>
              <w:rPr>
                <w:b/>
                <w:sz w:val="22"/>
              </w:rPr>
              <w:t>Date</w:t>
            </w:r>
          </w:p>
          <w:p w:rsidR="00E03828" w:rsidRDefault="00E03828" w:rsidP="00A358E7">
            <w:pPr>
              <w:widowControl w:val="0"/>
              <w:tabs>
                <w:tab w:val="center" w:pos="4680"/>
              </w:tabs>
              <w:spacing w:line="235" w:lineRule="auto"/>
              <w:rPr>
                <w:b/>
                <w:sz w:val="22"/>
              </w:rPr>
            </w:pPr>
          </w:p>
          <w:p w:rsidR="00A67EAA" w:rsidRDefault="00A67EAA" w:rsidP="00A358E7">
            <w:pPr>
              <w:widowControl w:val="0"/>
              <w:tabs>
                <w:tab w:val="center" w:pos="4680"/>
              </w:tabs>
              <w:spacing w:line="235" w:lineRule="auto"/>
              <w:rPr>
                <w:b/>
              </w:rPr>
            </w:pPr>
            <w:r>
              <w:rPr>
                <w:b/>
                <w:sz w:val="22"/>
              </w:rPr>
              <w:t xml:space="preserve">Week  3   Sept </w:t>
            </w:r>
            <w:r w:rsidR="00484CD3">
              <w:rPr>
                <w:b/>
                <w:sz w:val="22"/>
              </w:rPr>
              <w:t>5</w:t>
            </w:r>
          </w:p>
          <w:p w:rsidR="00A67EAA" w:rsidRDefault="00A67EAA" w:rsidP="00A358E7">
            <w:pPr>
              <w:widowControl w:val="0"/>
              <w:tabs>
                <w:tab w:val="center" w:pos="4680"/>
              </w:tabs>
              <w:spacing w:line="235" w:lineRule="auto"/>
              <w:rPr>
                <w:b/>
              </w:rPr>
            </w:pPr>
          </w:p>
        </w:tc>
        <w:tc>
          <w:tcPr>
            <w:tcW w:w="2888" w:type="dxa"/>
            <w:shd w:val="pct20" w:color="000000" w:fill="FFFFFF"/>
          </w:tcPr>
          <w:p w:rsidR="00E03828" w:rsidRDefault="00E03828" w:rsidP="00A358E7">
            <w:pPr>
              <w:widowControl w:val="0"/>
              <w:tabs>
                <w:tab w:val="center" w:pos="4680"/>
              </w:tabs>
              <w:spacing w:line="235" w:lineRule="auto"/>
              <w:rPr>
                <w:sz w:val="22"/>
              </w:rPr>
            </w:pPr>
          </w:p>
          <w:p w:rsidR="00E03828" w:rsidRPr="00E03828" w:rsidRDefault="00E03828" w:rsidP="00E03828">
            <w:pPr>
              <w:widowControl w:val="0"/>
              <w:tabs>
                <w:tab w:val="center" w:pos="4680"/>
              </w:tabs>
              <w:spacing w:line="235" w:lineRule="auto"/>
              <w:jc w:val="center"/>
              <w:rPr>
                <w:b/>
                <w:sz w:val="22"/>
              </w:rPr>
            </w:pPr>
            <w:r w:rsidRPr="00E03828">
              <w:rPr>
                <w:b/>
                <w:sz w:val="22"/>
              </w:rPr>
              <w:t>Class Focus/Content</w:t>
            </w:r>
          </w:p>
          <w:p w:rsidR="00E03828" w:rsidRDefault="00E03828" w:rsidP="00A358E7">
            <w:pPr>
              <w:widowControl w:val="0"/>
              <w:tabs>
                <w:tab w:val="center" w:pos="4680"/>
              </w:tabs>
              <w:spacing w:line="235" w:lineRule="auto"/>
              <w:rPr>
                <w:sz w:val="22"/>
              </w:rPr>
            </w:pPr>
          </w:p>
          <w:p w:rsidR="00C56877" w:rsidRDefault="00C56877" w:rsidP="00C56877">
            <w:pPr>
              <w:widowControl w:val="0"/>
              <w:tabs>
                <w:tab w:val="center" w:pos="4680"/>
              </w:tabs>
              <w:spacing w:line="235" w:lineRule="auto"/>
              <w:rPr>
                <w:sz w:val="22"/>
                <w:szCs w:val="22"/>
              </w:rPr>
            </w:pPr>
            <w:r>
              <w:rPr>
                <w:sz w:val="22"/>
                <w:szCs w:val="22"/>
              </w:rPr>
              <w:t xml:space="preserve">Cognitive Assessment  </w:t>
            </w:r>
          </w:p>
          <w:p w:rsidR="00F04138" w:rsidRDefault="00F04138" w:rsidP="0000059D">
            <w:pPr>
              <w:widowControl w:val="0"/>
              <w:tabs>
                <w:tab w:val="center" w:pos="4680"/>
              </w:tabs>
              <w:spacing w:line="235" w:lineRule="auto"/>
              <w:rPr>
                <w:sz w:val="22"/>
                <w:szCs w:val="22"/>
              </w:rPr>
            </w:pPr>
          </w:p>
          <w:p w:rsidR="007014A7" w:rsidRDefault="007014A7" w:rsidP="0000059D">
            <w:pPr>
              <w:widowControl w:val="0"/>
              <w:tabs>
                <w:tab w:val="center" w:pos="4680"/>
              </w:tabs>
              <w:spacing w:line="235" w:lineRule="auto"/>
              <w:rPr>
                <w:sz w:val="22"/>
                <w:szCs w:val="22"/>
              </w:rPr>
            </w:pPr>
            <w:r>
              <w:rPr>
                <w:sz w:val="22"/>
                <w:szCs w:val="22"/>
              </w:rPr>
              <w:t>Theresa Chan will go over WJ3 subtest administration</w:t>
            </w:r>
          </w:p>
          <w:p w:rsidR="007014A7" w:rsidRDefault="007014A7" w:rsidP="0000059D">
            <w:pPr>
              <w:widowControl w:val="0"/>
              <w:tabs>
                <w:tab w:val="center" w:pos="4680"/>
              </w:tabs>
              <w:spacing w:line="235" w:lineRule="auto"/>
              <w:rPr>
                <w:sz w:val="22"/>
                <w:szCs w:val="22"/>
              </w:rPr>
            </w:pPr>
            <w:r>
              <w:rPr>
                <w:sz w:val="22"/>
                <w:szCs w:val="22"/>
              </w:rPr>
              <w:t>(Mini Topic 1)</w:t>
            </w:r>
          </w:p>
          <w:p w:rsidR="007014A7" w:rsidRDefault="007014A7" w:rsidP="0000059D">
            <w:pPr>
              <w:widowControl w:val="0"/>
              <w:tabs>
                <w:tab w:val="center" w:pos="4680"/>
              </w:tabs>
              <w:spacing w:line="235" w:lineRule="auto"/>
              <w:rPr>
                <w:sz w:val="22"/>
                <w:szCs w:val="22"/>
              </w:rPr>
            </w:pPr>
          </w:p>
          <w:p w:rsidR="007014A7" w:rsidRDefault="007014A7" w:rsidP="0000059D">
            <w:pPr>
              <w:widowControl w:val="0"/>
              <w:tabs>
                <w:tab w:val="center" w:pos="4680"/>
              </w:tabs>
              <w:spacing w:line="235" w:lineRule="auto"/>
              <w:rPr>
                <w:sz w:val="22"/>
                <w:szCs w:val="22"/>
              </w:rPr>
            </w:pPr>
            <w:r>
              <w:rPr>
                <w:sz w:val="22"/>
                <w:szCs w:val="22"/>
              </w:rPr>
              <w:t>Assign practice administration of WJ3</w:t>
            </w:r>
          </w:p>
          <w:p w:rsidR="007014A7" w:rsidRDefault="007014A7" w:rsidP="0000059D">
            <w:pPr>
              <w:widowControl w:val="0"/>
              <w:tabs>
                <w:tab w:val="center" w:pos="4680"/>
              </w:tabs>
              <w:spacing w:line="235" w:lineRule="auto"/>
              <w:rPr>
                <w:sz w:val="22"/>
                <w:szCs w:val="22"/>
              </w:rPr>
            </w:pPr>
          </w:p>
          <w:p w:rsidR="007014A7" w:rsidRDefault="007014A7" w:rsidP="0000059D">
            <w:pPr>
              <w:widowControl w:val="0"/>
              <w:tabs>
                <w:tab w:val="center" w:pos="4680"/>
              </w:tabs>
              <w:spacing w:line="235" w:lineRule="auto"/>
              <w:rPr>
                <w:sz w:val="22"/>
                <w:szCs w:val="22"/>
              </w:rPr>
            </w:pPr>
            <w:r>
              <w:rPr>
                <w:sz w:val="22"/>
                <w:szCs w:val="22"/>
              </w:rPr>
              <w:t>News Items 1,2</w:t>
            </w:r>
          </w:p>
          <w:p w:rsidR="007014A7" w:rsidRDefault="007014A7" w:rsidP="0000059D">
            <w:pPr>
              <w:widowControl w:val="0"/>
              <w:tabs>
                <w:tab w:val="center" w:pos="4680"/>
              </w:tabs>
              <w:spacing w:line="235" w:lineRule="auto"/>
              <w:rPr>
                <w:sz w:val="22"/>
                <w:szCs w:val="22"/>
              </w:rPr>
            </w:pPr>
            <w:r>
              <w:rPr>
                <w:sz w:val="22"/>
                <w:szCs w:val="22"/>
              </w:rPr>
              <w:t>(Lanier 1, Jones 1)</w:t>
            </w:r>
          </w:p>
          <w:p w:rsidR="007014A7" w:rsidRDefault="007014A7" w:rsidP="0000059D">
            <w:pPr>
              <w:widowControl w:val="0"/>
              <w:tabs>
                <w:tab w:val="center" w:pos="4680"/>
              </w:tabs>
              <w:spacing w:line="235" w:lineRule="auto"/>
              <w:rPr>
                <w:sz w:val="22"/>
                <w:szCs w:val="22"/>
              </w:rPr>
            </w:pPr>
          </w:p>
          <w:p w:rsidR="00F04138" w:rsidRDefault="007014A7" w:rsidP="0000059D">
            <w:pPr>
              <w:widowControl w:val="0"/>
              <w:tabs>
                <w:tab w:val="center" w:pos="4680"/>
              </w:tabs>
              <w:spacing w:line="235" w:lineRule="auto"/>
              <w:rPr>
                <w:sz w:val="22"/>
                <w:szCs w:val="22"/>
              </w:rPr>
            </w:pPr>
            <w:r>
              <w:rPr>
                <w:sz w:val="22"/>
                <w:szCs w:val="22"/>
              </w:rPr>
              <w:t>Assign Chapters 1, 5, 6</w:t>
            </w:r>
            <w:r w:rsidR="00F04138">
              <w:rPr>
                <w:sz w:val="22"/>
                <w:szCs w:val="22"/>
              </w:rPr>
              <w:t xml:space="preserve"> Reading Questions</w:t>
            </w:r>
          </w:p>
          <w:p w:rsidR="00F04138" w:rsidRDefault="00F04138" w:rsidP="0000059D">
            <w:pPr>
              <w:widowControl w:val="0"/>
              <w:tabs>
                <w:tab w:val="center" w:pos="4680"/>
              </w:tabs>
              <w:spacing w:line="235" w:lineRule="auto"/>
            </w:pPr>
          </w:p>
        </w:tc>
        <w:tc>
          <w:tcPr>
            <w:tcW w:w="2271" w:type="dxa"/>
            <w:shd w:val="pct20" w:color="000000" w:fill="FFFFFF"/>
          </w:tcPr>
          <w:p w:rsidR="00E03828" w:rsidRDefault="00E03828" w:rsidP="00A358E7">
            <w:pPr>
              <w:widowControl w:val="0"/>
              <w:tabs>
                <w:tab w:val="center" w:pos="4680"/>
              </w:tabs>
              <w:spacing w:line="235" w:lineRule="auto"/>
              <w:rPr>
                <w:sz w:val="22"/>
              </w:rPr>
            </w:pPr>
          </w:p>
          <w:p w:rsidR="00E03828" w:rsidRPr="00E03828" w:rsidRDefault="00E03828" w:rsidP="00E03828">
            <w:pPr>
              <w:widowControl w:val="0"/>
              <w:tabs>
                <w:tab w:val="center" w:pos="4680"/>
              </w:tabs>
              <w:spacing w:line="235" w:lineRule="auto"/>
              <w:jc w:val="center"/>
              <w:rPr>
                <w:b/>
                <w:sz w:val="22"/>
              </w:rPr>
            </w:pPr>
            <w:r w:rsidRPr="00E03828">
              <w:rPr>
                <w:b/>
                <w:sz w:val="22"/>
              </w:rPr>
              <w:t xml:space="preserve">Readings </w:t>
            </w:r>
          </w:p>
          <w:p w:rsidR="00E03828" w:rsidRPr="00E03828" w:rsidRDefault="00E03828" w:rsidP="00A358E7">
            <w:pPr>
              <w:widowControl w:val="0"/>
              <w:tabs>
                <w:tab w:val="center" w:pos="4680"/>
              </w:tabs>
              <w:spacing w:line="235" w:lineRule="auto"/>
              <w:rPr>
                <w:b/>
                <w:sz w:val="22"/>
              </w:rPr>
            </w:pPr>
          </w:p>
          <w:p w:rsidR="00A67EAA" w:rsidRDefault="0000059D" w:rsidP="0000059D">
            <w:pPr>
              <w:widowControl w:val="0"/>
              <w:tabs>
                <w:tab w:val="center" w:pos="4680"/>
              </w:tabs>
              <w:spacing w:line="235" w:lineRule="auto"/>
            </w:pPr>
            <w:r>
              <w:t>Whitson 7</w:t>
            </w:r>
            <w:r w:rsidR="00F04138">
              <w:t xml:space="preserve"> &amp; 8  </w:t>
            </w:r>
          </w:p>
          <w:p w:rsidR="007014A7" w:rsidRPr="00691BC1" w:rsidRDefault="007014A7" w:rsidP="0000059D">
            <w:pPr>
              <w:widowControl w:val="0"/>
              <w:tabs>
                <w:tab w:val="center" w:pos="4680"/>
              </w:tabs>
              <w:spacing w:line="235" w:lineRule="auto"/>
            </w:pPr>
            <w:r>
              <w:t>WJ3 Manual</w:t>
            </w:r>
          </w:p>
        </w:tc>
        <w:tc>
          <w:tcPr>
            <w:tcW w:w="2538" w:type="dxa"/>
            <w:shd w:val="pct20" w:color="000000" w:fill="FFFFFF"/>
          </w:tcPr>
          <w:p w:rsidR="00E03828" w:rsidRDefault="00E03828" w:rsidP="00A22EF4">
            <w:pPr>
              <w:widowControl w:val="0"/>
              <w:tabs>
                <w:tab w:val="center" w:pos="4680"/>
              </w:tabs>
              <w:spacing w:line="235" w:lineRule="auto"/>
              <w:rPr>
                <w:bCs/>
              </w:rPr>
            </w:pPr>
          </w:p>
          <w:p w:rsidR="00E03828" w:rsidRPr="00E03828" w:rsidRDefault="00E03828" w:rsidP="00E03828">
            <w:pPr>
              <w:widowControl w:val="0"/>
              <w:tabs>
                <w:tab w:val="center" w:pos="4680"/>
              </w:tabs>
              <w:spacing w:line="235" w:lineRule="auto"/>
              <w:jc w:val="center"/>
              <w:rPr>
                <w:b/>
                <w:bCs/>
              </w:rPr>
            </w:pPr>
            <w:r w:rsidRPr="00E03828">
              <w:rPr>
                <w:b/>
                <w:bCs/>
              </w:rPr>
              <w:t>Assignments Due</w:t>
            </w:r>
          </w:p>
          <w:p w:rsidR="00A67EAA" w:rsidRDefault="00F04138" w:rsidP="00A22EF4">
            <w:pPr>
              <w:widowControl w:val="0"/>
              <w:tabs>
                <w:tab w:val="center" w:pos="4680"/>
              </w:tabs>
              <w:spacing w:line="235" w:lineRule="auto"/>
              <w:rPr>
                <w:bCs/>
              </w:rPr>
            </w:pPr>
            <w:r>
              <w:rPr>
                <w:bCs/>
              </w:rPr>
              <w:t>Reading Questions on Chapter 7 &amp; 8</w:t>
            </w:r>
          </w:p>
          <w:p w:rsidR="007014A7" w:rsidRDefault="007014A7" w:rsidP="00A22EF4">
            <w:pPr>
              <w:widowControl w:val="0"/>
              <w:tabs>
                <w:tab w:val="center" w:pos="4680"/>
              </w:tabs>
              <w:spacing w:line="235" w:lineRule="auto"/>
              <w:rPr>
                <w:bCs/>
              </w:rPr>
            </w:pPr>
          </w:p>
          <w:p w:rsidR="007014A7" w:rsidRDefault="007014A7" w:rsidP="00A22EF4">
            <w:pPr>
              <w:widowControl w:val="0"/>
              <w:tabs>
                <w:tab w:val="center" w:pos="4680"/>
              </w:tabs>
              <w:spacing w:line="235" w:lineRule="auto"/>
            </w:pPr>
            <w:r>
              <w:t>Answer questions from WJ3 manual</w:t>
            </w:r>
          </w:p>
          <w:p w:rsidR="007014A7" w:rsidRDefault="007014A7" w:rsidP="00A22EF4">
            <w:pPr>
              <w:widowControl w:val="0"/>
              <w:tabs>
                <w:tab w:val="center" w:pos="4680"/>
              </w:tabs>
              <w:spacing w:line="235" w:lineRule="auto"/>
            </w:pPr>
          </w:p>
          <w:p w:rsidR="007014A7" w:rsidRDefault="007014A7" w:rsidP="007014A7">
            <w:pPr>
              <w:widowControl w:val="0"/>
              <w:tabs>
                <w:tab w:val="center" w:pos="4680"/>
              </w:tabs>
              <w:spacing w:line="235" w:lineRule="auto"/>
              <w:rPr>
                <w:sz w:val="22"/>
                <w:szCs w:val="22"/>
              </w:rPr>
            </w:pPr>
            <w:r>
              <w:rPr>
                <w:sz w:val="22"/>
                <w:szCs w:val="22"/>
              </w:rPr>
              <w:t>News Items 1,2</w:t>
            </w:r>
          </w:p>
          <w:p w:rsidR="007014A7" w:rsidRDefault="007014A7" w:rsidP="007014A7">
            <w:pPr>
              <w:widowControl w:val="0"/>
              <w:tabs>
                <w:tab w:val="center" w:pos="4680"/>
              </w:tabs>
              <w:spacing w:line="235" w:lineRule="auto"/>
              <w:rPr>
                <w:sz w:val="22"/>
                <w:szCs w:val="22"/>
              </w:rPr>
            </w:pPr>
            <w:r>
              <w:rPr>
                <w:sz w:val="22"/>
                <w:szCs w:val="22"/>
              </w:rPr>
              <w:t>(Lanier 1, Jones 1)</w:t>
            </w:r>
          </w:p>
          <w:p w:rsidR="007014A7" w:rsidRDefault="007014A7" w:rsidP="00A22EF4">
            <w:pPr>
              <w:widowControl w:val="0"/>
              <w:tabs>
                <w:tab w:val="center" w:pos="4680"/>
              </w:tabs>
              <w:spacing w:line="235" w:lineRule="auto"/>
              <w:rPr>
                <w:bCs/>
              </w:rPr>
            </w:pPr>
          </w:p>
        </w:tc>
      </w:tr>
      <w:tr w:rsidR="00A67EAA" w:rsidTr="00A358E7">
        <w:tc>
          <w:tcPr>
            <w:tcW w:w="1879" w:type="dxa"/>
            <w:shd w:val="pct5" w:color="000000" w:fill="FFFFFF"/>
          </w:tcPr>
          <w:p w:rsidR="004D4B30" w:rsidRDefault="004D4B30" w:rsidP="00A358E7">
            <w:pPr>
              <w:widowControl w:val="0"/>
              <w:tabs>
                <w:tab w:val="center" w:pos="4680"/>
              </w:tabs>
              <w:spacing w:line="235" w:lineRule="auto"/>
              <w:rPr>
                <w:b/>
              </w:rPr>
            </w:pPr>
          </w:p>
          <w:p w:rsidR="00A67EAA" w:rsidRDefault="00A67EAA" w:rsidP="00484CD3">
            <w:pPr>
              <w:widowControl w:val="0"/>
              <w:tabs>
                <w:tab w:val="center" w:pos="4680"/>
              </w:tabs>
              <w:spacing w:line="235" w:lineRule="auto"/>
              <w:rPr>
                <w:b/>
                <w:u w:val="single"/>
              </w:rPr>
            </w:pPr>
            <w:r>
              <w:rPr>
                <w:b/>
                <w:sz w:val="22"/>
              </w:rPr>
              <w:t xml:space="preserve">Week  4   </w:t>
            </w:r>
            <w:r w:rsidR="00484CD3">
              <w:rPr>
                <w:b/>
                <w:sz w:val="22"/>
              </w:rPr>
              <w:t>Sept 12</w:t>
            </w:r>
          </w:p>
        </w:tc>
        <w:tc>
          <w:tcPr>
            <w:tcW w:w="2888" w:type="dxa"/>
            <w:shd w:val="pct5" w:color="000000" w:fill="FFFFFF"/>
          </w:tcPr>
          <w:p w:rsidR="005168FE" w:rsidRDefault="005168FE" w:rsidP="00A67EAA">
            <w:pPr>
              <w:widowControl w:val="0"/>
              <w:tabs>
                <w:tab w:val="center" w:pos="4680"/>
              </w:tabs>
              <w:spacing w:line="235" w:lineRule="auto"/>
              <w:rPr>
                <w:sz w:val="22"/>
                <w:szCs w:val="22"/>
              </w:rPr>
            </w:pPr>
          </w:p>
          <w:p w:rsidR="0000059D" w:rsidRDefault="00F04138" w:rsidP="0000059D">
            <w:pPr>
              <w:widowControl w:val="0"/>
              <w:tabs>
                <w:tab w:val="center" w:pos="4680"/>
              </w:tabs>
              <w:spacing w:line="235" w:lineRule="auto"/>
              <w:rPr>
                <w:sz w:val="22"/>
                <w:szCs w:val="22"/>
              </w:rPr>
            </w:pPr>
            <w:r>
              <w:rPr>
                <w:sz w:val="22"/>
                <w:szCs w:val="22"/>
              </w:rPr>
              <w:t xml:space="preserve">Assessment of Cognitive Functions </w:t>
            </w:r>
            <w:r w:rsidR="007014A7">
              <w:rPr>
                <w:sz w:val="22"/>
                <w:szCs w:val="22"/>
              </w:rPr>
              <w:t xml:space="preserve"> -  Buckhalt presentation &amp; Q&amp;A</w:t>
            </w:r>
          </w:p>
          <w:p w:rsidR="007014A7" w:rsidRDefault="007014A7" w:rsidP="0000059D">
            <w:pPr>
              <w:widowControl w:val="0"/>
              <w:tabs>
                <w:tab w:val="center" w:pos="4680"/>
              </w:tabs>
              <w:spacing w:line="235" w:lineRule="auto"/>
              <w:rPr>
                <w:sz w:val="22"/>
                <w:szCs w:val="22"/>
              </w:rPr>
            </w:pPr>
          </w:p>
          <w:p w:rsidR="007014A7" w:rsidRDefault="007014A7" w:rsidP="0000059D">
            <w:pPr>
              <w:widowControl w:val="0"/>
              <w:tabs>
                <w:tab w:val="center" w:pos="4680"/>
              </w:tabs>
              <w:spacing w:line="235" w:lineRule="auto"/>
              <w:rPr>
                <w:sz w:val="22"/>
                <w:szCs w:val="22"/>
              </w:rPr>
            </w:pPr>
            <w:r>
              <w:rPr>
                <w:sz w:val="22"/>
                <w:szCs w:val="22"/>
              </w:rPr>
              <w:t>Report 1 Format (Whitson 95-99) – show sample reports</w:t>
            </w:r>
          </w:p>
          <w:p w:rsidR="007014A7" w:rsidRDefault="007014A7" w:rsidP="0000059D">
            <w:pPr>
              <w:widowControl w:val="0"/>
              <w:tabs>
                <w:tab w:val="center" w:pos="4680"/>
              </w:tabs>
              <w:spacing w:line="235" w:lineRule="auto"/>
              <w:rPr>
                <w:sz w:val="22"/>
                <w:szCs w:val="22"/>
              </w:rPr>
            </w:pPr>
          </w:p>
          <w:p w:rsidR="00F04138" w:rsidRDefault="00F04138" w:rsidP="0000059D">
            <w:pPr>
              <w:widowControl w:val="0"/>
              <w:tabs>
                <w:tab w:val="center" w:pos="4680"/>
              </w:tabs>
              <w:spacing w:line="235" w:lineRule="auto"/>
              <w:rPr>
                <w:sz w:val="22"/>
                <w:szCs w:val="22"/>
              </w:rPr>
            </w:pPr>
            <w:r>
              <w:rPr>
                <w:sz w:val="22"/>
                <w:szCs w:val="22"/>
              </w:rPr>
              <w:t>Initial Assessment – Interviewing &amp; MSE</w:t>
            </w:r>
          </w:p>
          <w:p w:rsidR="00F04138" w:rsidRDefault="00F04138" w:rsidP="0000059D">
            <w:pPr>
              <w:widowControl w:val="0"/>
              <w:tabs>
                <w:tab w:val="center" w:pos="4680"/>
              </w:tabs>
              <w:spacing w:line="235" w:lineRule="auto"/>
              <w:rPr>
                <w:sz w:val="22"/>
                <w:szCs w:val="22"/>
              </w:rPr>
            </w:pPr>
          </w:p>
          <w:p w:rsidR="007014A7" w:rsidRDefault="0000059D" w:rsidP="0000059D">
            <w:pPr>
              <w:widowControl w:val="0"/>
              <w:tabs>
                <w:tab w:val="center" w:pos="4680"/>
              </w:tabs>
              <w:spacing w:line="235" w:lineRule="auto"/>
              <w:rPr>
                <w:sz w:val="22"/>
              </w:rPr>
            </w:pPr>
            <w:r>
              <w:rPr>
                <w:sz w:val="22"/>
              </w:rPr>
              <w:t>M</w:t>
            </w:r>
            <w:r w:rsidR="007014A7">
              <w:rPr>
                <w:sz w:val="22"/>
              </w:rPr>
              <w:t>ini-Topic 2 (Student TBA)</w:t>
            </w:r>
          </w:p>
          <w:p w:rsidR="007014A7" w:rsidRDefault="007014A7" w:rsidP="0000059D">
            <w:pPr>
              <w:widowControl w:val="0"/>
              <w:tabs>
                <w:tab w:val="center" w:pos="4680"/>
              </w:tabs>
              <w:spacing w:line="235" w:lineRule="auto"/>
              <w:rPr>
                <w:sz w:val="22"/>
              </w:rPr>
            </w:pPr>
          </w:p>
          <w:p w:rsidR="0000059D" w:rsidRDefault="007014A7" w:rsidP="0000059D">
            <w:pPr>
              <w:widowControl w:val="0"/>
              <w:tabs>
                <w:tab w:val="center" w:pos="4680"/>
              </w:tabs>
              <w:spacing w:line="235" w:lineRule="auto"/>
              <w:rPr>
                <w:sz w:val="22"/>
              </w:rPr>
            </w:pPr>
            <w:r>
              <w:rPr>
                <w:sz w:val="22"/>
              </w:rPr>
              <w:t xml:space="preserve">News Items 4, 5,6 </w:t>
            </w:r>
          </w:p>
          <w:p w:rsidR="007014A7" w:rsidRDefault="007014A7" w:rsidP="0000059D">
            <w:pPr>
              <w:widowControl w:val="0"/>
              <w:tabs>
                <w:tab w:val="center" w:pos="4680"/>
              </w:tabs>
              <w:spacing w:line="235" w:lineRule="auto"/>
              <w:rPr>
                <w:sz w:val="22"/>
              </w:rPr>
            </w:pPr>
            <w:r>
              <w:rPr>
                <w:sz w:val="22"/>
              </w:rPr>
              <w:t>(Chan 1, Sandusky 1)</w:t>
            </w:r>
          </w:p>
          <w:p w:rsidR="007014A7" w:rsidRDefault="007014A7" w:rsidP="0000059D">
            <w:pPr>
              <w:widowControl w:val="0"/>
              <w:tabs>
                <w:tab w:val="center" w:pos="4680"/>
              </w:tabs>
              <w:spacing w:line="235" w:lineRule="auto"/>
              <w:rPr>
                <w:sz w:val="22"/>
              </w:rPr>
            </w:pPr>
          </w:p>
          <w:p w:rsidR="007014A7" w:rsidRDefault="007014A7" w:rsidP="0000059D">
            <w:pPr>
              <w:widowControl w:val="0"/>
              <w:tabs>
                <w:tab w:val="center" w:pos="4680"/>
              </w:tabs>
              <w:spacing w:line="235" w:lineRule="auto"/>
              <w:rPr>
                <w:sz w:val="22"/>
              </w:rPr>
            </w:pPr>
            <w:r>
              <w:rPr>
                <w:sz w:val="22"/>
              </w:rPr>
              <w:t>Assign Wright 1 &amp; 2</w:t>
            </w:r>
          </w:p>
          <w:p w:rsidR="007014A7" w:rsidRDefault="007014A7" w:rsidP="0000059D">
            <w:pPr>
              <w:widowControl w:val="0"/>
              <w:tabs>
                <w:tab w:val="center" w:pos="4680"/>
              </w:tabs>
              <w:spacing w:line="235" w:lineRule="auto"/>
              <w:rPr>
                <w:sz w:val="22"/>
              </w:rPr>
            </w:pPr>
            <w:r>
              <w:rPr>
                <w:sz w:val="22"/>
              </w:rPr>
              <w:t>BASC Reading  Questions</w:t>
            </w:r>
          </w:p>
          <w:p w:rsidR="007014A7" w:rsidRDefault="007014A7" w:rsidP="0000059D">
            <w:pPr>
              <w:widowControl w:val="0"/>
              <w:tabs>
                <w:tab w:val="center" w:pos="4680"/>
              </w:tabs>
              <w:spacing w:line="235" w:lineRule="auto"/>
              <w:rPr>
                <w:sz w:val="22"/>
              </w:rPr>
            </w:pPr>
          </w:p>
          <w:p w:rsidR="00A67EAA" w:rsidRPr="00A67EAA" w:rsidRDefault="00A67EAA" w:rsidP="007014A7">
            <w:pPr>
              <w:widowControl w:val="0"/>
              <w:tabs>
                <w:tab w:val="center" w:pos="4680"/>
              </w:tabs>
              <w:spacing w:line="235" w:lineRule="auto"/>
            </w:pPr>
          </w:p>
        </w:tc>
        <w:tc>
          <w:tcPr>
            <w:tcW w:w="2271" w:type="dxa"/>
            <w:shd w:val="pct5" w:color="000000" w:fill="FFFFFF"/>
          </w:tcPr>
          <w:p w:rsidR="00F04138" w:rsidRDefault="00F04138" w:rsidP="0000059D">
            <w:pPr>
              <w:widowControl w:val="0"/>
              <w:tabs>
                <w:tab w:val="center" w:pos="4680"/>
              </w:tabs>
              <w:spacing w:line="235" w:lineRule="auto"/>
              <w:rPr>
                <w:sz w:val="22"/>
              </w:rPr>
            </w:pPr>
          </w:p>
          <w:p w:rsidR="00F04138" w:rsidRDefault="00F04138" w:rsidP="0000059D">
            <w:pPr>
              <w:widowControl w:val="0"/>
              <w:tabs>
                <w:tab w:val="center" w:pos="4680"/>
              </w:tabs>
              <w:spacing w:line="235" w:lineRule="auto"/>
              <w:rPr>
                <w:sz w:val="22"/>
              </w:rPr>
            </w:pPr>
            <w:r>
              <w:rPr>
                <w:sz w:val="22"/>
              </w:rPr>
              <w:t>Whitson 1, 5</w:t>
            </w:r>
            <w:r w:rsidR="007014A7">
              <w:rPr>
                <w:sz w:val="22"/>
              </w:rPr>
              <w:t>, 6</w:t>
            </w:r>
          </w:p>
          <w:p w:rsidR="00F04138" w:rsidRDefault="00F04138" w:rsidP="0000059D">
            <w:pPr>
              <w:widowControl w:val="0"/>
              <w:tabs>
                <w:tab w:val="center" w:pos="4680"/>
              </w:tabs>
              <w:spacing w:line="235" w:lineRule="auto"/>
              <w:rPr>
                <w:sz w:val="22"/>
              </w:rPr>
            </w:pPr>
          </w:p>
          <w:p w:rsidR="005168FE" w:rsidRDefault="005168FE" w:rsidP="00B4404C">
            <w:pPr>
              <w:widowControl w:val="0"/>
              <w:tabs>
                <w:tab w:val="center" w:pos="4680"/>
              </w:tabs>
              <w:spacing w:line="235" w:lineRule="auto"/>
              <w:rPr>
                <w:sz w:val="22"/>
              </w:rPr>
            </w:pPr>
          </w:p>
          <w:p w:rsidR="005168FE" w:rsidRDefault="005168FE" w:rsidP="00B4404C">
            <w:pPr>
              <w:widowControl w:val="0"/>
              <w:tabs>
                <w:tab w:val="center" w:pos="4680"/>
              </w:tabs>
              <w:spacing w:line="235" w:lineRule="auto"/>
              <w:rPr>
                <w:sz w:val="22"/>
              </w:rPr>
            </w:pPr>
          </w:p>
          <w:p w:rsidR="00A67EAA" w:rsidRDefault="00A67EAA" w:rsidP="007014A7">
            <w:pPr>
              <w:widowControl w:val="0"/>
              <w:tabs>
                <w:tab w:val="center" w:pos="4680"/>
              </w:tabs>
              <w:spacing w:line="235" w:lineRule="auto"/>
              <w:rPr>
                <w:b/>
                <w:u w:val="single"/>
              </w:rPr>
            </w:pPr>
          </w:p>
        </w:tc>
        <w:tc>
          <w:tcPr>
            <w:tcW w:w="2538" w:type="dxa"/>
            <w:shd w:val="pct5" w:color="000000" w:fill="FFFFFF"/>
          </w:tcPr>
          <w:p w:rsidR="00F04138" w:rsidRDefault="00F04138" w:rsidP="00A67EAA">
            <w:pPr>
              <w:widowControl w:val="0"/>
              <w:tabs>
                <w:tab w:val="center" w:pos="4680"/>
              </w:tabs>
              <w:spacing w:line="235" w:lineRule="auto"/>
              <w:rPr>
                <w:bCs/>
              </w:rPr>
            </w:pPr>
          </w:p>
          <w:p w:rsidR="007014A7" w:rsidRDefault="007014A7" w:rsidP="00A67EAA">
            <w:pPr>
              <w:widowControl w:val="0"/>
              <w:tabs>
                <w:tab w:val="center" w:pos="4680"/>
              </w:tabs>
              <w:spacing w:line="235" w:lineRule="auto"/>
              <w:rPr>
                <w:bCs/>
              </w:rPr>
            </w:pPr>
            <w:r>
              <w:rPr>
                <w:bCs/>
              </w:rPr>
              <w:t>WJ3 Practice Test Record Form</w:t>
            </w:r>
          </w:p>
          <w:p w:rsidR="007014A7" w:rsidRDefault="007014A7" w:rsidP="00A67EAA">
            <w:pPr>
              <w:widowControl w:val="0"/>
              <w:tabs>
                <w:tab w:val="center" w:pos="4680"/>
              </w:tabs>
              <w:spacing w:line="235" w:lineRule="auto"/>
              <w:rPr>
                <w:bCs/>
              </w:rPr>
            </w:pPr>
          </w:p>
          <w:p w:rsidR="007014A7" w:rsidRDefault="007014A7" w:rsidP="00A67EAA">
            <w:pPr>
              <w:widowControl w:val="0"/>
              <w:tabs>
                <w:tab w:val="center" w:pos="4680"/>
              </w:tabs>
              <w:spacing w:line="235" w:lineRule="auto"/>
              <w:rPr>
                <w:bCs/>
              </w:rPr>
            </w:pPr>
          </w:p>
          <w:p w:rsidR="00F04138" w:rsidRDefault="00F04138" w:rsidP="00A67EAA">
            <w:pPr>
              <w:widowControl w:val="0"/>
              <w:tabs>
                <w:tab w:val="center" w:pos="4680"/>
              </w:tabs>
              <w:spacing w:line="235" w:lineRule="auto"/>
              <w:rPr>
                <w:bCs/>
              </w:rPr>
            </w:pPr>
            <w:r>
              <w:rPr>
                <w:bCs/>
              </w:rPr>
              <w:t>Reading Questions on Chapters 1, 5 &amp; 6</w:t>
            </w:r>
          </w:p>
          <w:p w:rsidR="00F04138" w:rsidRDefault="00F04138" w:rsidP="00A67EAA">
            <w:pPr>
              <w:widowControl w:val="0"/>
              <w:tabs>
                <w:tab w:val="center" w:pos="4680"/>
              </w:tabs>
              <w:spacing w:line="235" w:lineRule="auto"/>
              <w:rPr>
                <w:bCs/>
              </w:rPr>
            </w:pPr>
          </w:p>
          <w:p w:rsidR="007014A7" w:rsidRDefault="007014A7" w:rsidP="007014A7">
            <w:pPr>
              <w:widowControl w:val="0"/>
              <w:tabs>
                <w:tab w:val="center" w:pos="4680"/>
              </w:tabs>
              <w:spacing w:line="235" w:lineRule="auto"/>
              <w:rPr>
                <w:sz w:val="22"/>
              </w:rPr>
            </w:pPr>
            <w:r>
              <w:rPr>
                <w:sz w:val="22"/>
              </w:rPr>
              <w:t xml:space="preserve">News Items 4, 5,6 </w:t>
            </w:r>
          </w:p>
          <w:p w:rsidR="007014A7" w:rsidRDefault="007014A7" w:rsidP="007014A7">
            <w:pPr>
              <w:widowControl w:val="0"/>
              <w:tabs>
                <w:tab w:val="center" w:pos="4680"/>
              </w:tabs>
              <w:spacing w:line="235" w:lineRule="auto"/>
              <w:rPr>
                <w:sz w:val="22"/>
              </w:rPr>
            </w:pPr>
            <w:r>
              <w:rPr>
                <w:sz w:val="22"/>
              </w:rPr>
              <w:t>(Chan 1, Sandusky 1)</w:t>
            </w:r>
          </w:p>
          <w:p w:rsidR="00A67EAA" w:rsidRPr="00A67EAA" w:rsidRDefault="00A67EAA" w:rsidP="00A67EAA">
            <w:pPr>
              <w:widowControl w:val="0"/>
              <w:tabs>
                <w:tab w:val="center" w:pos="4680"/>
              </w:tabs>
              <w:spacing w:line="235" w:lineRule="auto"/>
            </w:pPr>
          </w:p>
        </w:tc>
      </w:tr>
    </w:tbl>
    <w:p w:rsidR="00A67EAA" w:rsidRDefault="00A67EAA" w:rsidP="00A67EAA">
      <w:pPr>
        <w:widowControl w:val="0"/>
        <w:tabs>
          <w:tab w:val="center" w:pos="4680"/>
        </w:tabs>
        <w:spacing w:line="235" w:lineRule="auto"/>
        <w:rPr>
          <w:b/>
          <w:sz w:val="22"/>
        </w:rPr>
      </w:pPr>
    </w:p>
    <w:tbl>
      <w:tblPr>
        <w:tblW w:w="9666" w:type="dxa"/>
        <w:tblBorders>
          <w:insideH w:val="single" w:sz="18" w:space="0" w:color="FFFFFF"/>
          <w:insideV w:val="single" w:sz="18" w:space="0" w:color="FFFFFF"/>
        </w:tblBorders>
        <w:tblLook w:val="01E0" w:firstRow="1" w:lastRow="1" w:firstColumn="1" w:lastColumn="1" w:noHBand="0" w:noVBand="0"/>
      </w:tblPr>
      <w:tblGrid>
        <w:gridCol w:w="1897"/>
        <w:gridCol w:w="2915"/>
        <w:gridCol w:w="2292"/>
        <w:gridCol w:w="2562"/>
      </w:tblGrid>
      <w:tr w:rsidR="00A67EAA" w:rsidTr="00A67EAA">
        <w:trPr>
          <w:trHeight w:val="497"/>
        </w:trPr>
        <w:tc>
          <w:tcPr>
            <w:tcW w:w="1897" w:type="dxa"/>
            <w:shd w:val="pct20" w:color="000000" w:fill="FFFFFF"/>
          </w:tcPr>
          <w:p w:rsidR="00A67EAA" w:rsidRDefault="00A67EAA" w:rsidP="00A358E7">
            <w:pPr>
              <w:widowControl w:val="0"/>
              <w:tabs>
                <w:tab w:val="center" w:pos="4680"/>
              </w:tabs>
              <w:spacing w:line="235" w:lineRule="auto"/>
              <w:jc w:val="center"/>
              <w:rPr>
                <w:b/>
                <w:bCs/>
              </w:rPr>
            </w:pPr>
          </w:p>
        </w:tc>
        <w:tc>
          <w:tcPr>
            <w:tcW w:w="2915" w:type="dxa"/>
            <w:shd w:val="pct20" w:color="000000" w:fill="FFFFFF"/>
          </w:tcPr>
          <w:p w:rsidR="00A67EAA" w:rsidRDefault="00A67EAA" w:rsidP="00A358E7">
            <w:pPr>
              <w:widowControl w:val="0"/>
              <w:tabs>
                <w:tab w:val="center" w:pos="4680"/>
              </w:tabs>
              <w:spacing w:line="235" w:lineRule="auto"/>
              <w:jc w:val="center"/>
              <w:rPr>
                <w:b/>
                <w:bCs/>
              </w:rPr>
            </w:pPr>
          </w:p>
        </w:tc>
        <w:tc>
          <w:tcPr>
            <w:tcW w:w="2292" w:type="dxa"/>
            <w:shd w:val="pct20" w:color="000000" w:fill="FFFFFF"/>
          </w:tcPr>
          <w:p w:rsidR="00A67EAA" w:rsidRDefault="00A67EAA" w:rsidP="00A358E7">
            <w:pPr>
              <w:widowControl w:val="0"/>
              <w:tabs>
                <w:tab w:val="center" w:pos="4680"/>
              </w:tabs>
              <w:spacing w:line="235" w:lineRule="auto"/>
              <w:jc w:val="center"/>
              <w:rPr>
                <w:b/>
                <w:bCs/>
              </w:rPr>
            </w:pPr>
          </w:p>
        </w:tc>
        <w:tc>
          <w:tcPr>
            <w:tcW w:w="2562" w:type="dxa"/>
            <w:shd w:val="pct20" w:color="000000" w:fill="FFFFFF"/>
          </w:tcPr>
          <w:p w:rsidR="00A67EAA" w:rsidRDefault="00A67EAA" w:rsidP="00A358E7">
            <w:pPr>
              <w:widowControl w:val="0"/>
              <w:tabs>
                <w:tab w:val="center" w:pos="4680"/>
              </w:tabs>
              <w:spacing w:line="235" w:lineRule="auto"/>
              <w:jc w:val="center"/>
              <w:rPr>
                <w:b/>
                <w:bCs/>
              </w:rPr>
            </w:pPr>
          </w:p>
        </w:tc>
      </w:tr>
      <w:tr w:rsidR="00A67EAA" w:rsidTr="00A67EAA">
        <w:trPr>
          <w:trHeight w:val="753"/>
        </w:trPr>
        <w:tc>
          <w:tcPr>
            <w:tcW w:w="1897" w:type="dxa"/>
            <w:shd w:val="pct5" w:color="000000" w:fill="FFFFFF"/>
          </w:tcPr>
          <w:p w:rsidR="00A67EAA" w:rsidRDefault="00A67EAA" w:rsidP="00484CD3">
            <w:pPr>
              <w:widowControl w:val="0"/>
              <w:tabs>
                <w:tab w:val="center" w:pos="4680"/>
              </w:tabs>
              <w:spacing w:line="235" w:lineRule="auto"/>
              <w:rPr>
                <w:b/>
              </w:rPr>
            </w:pPr>
            <w:r>
              <w:rPr>
                <w:b/>
                <w:sz w:val="22"/>
              </w:rPr>
              <w:t>Week  5   Sept 1</w:t>
            </w:r>
            <w:r w:rsidR="00484CD3">
              <w:rPr>
                <w:b/>
                <w:sz w:val="22"/>
              </w:rPr>
              <w:t>9</w:t>
            </w:r>
          </w:p>
        </w:tc>
        <w:tc>
          <w:tcPr>
            <w:tcW w:w="2915" w:type="dxa"/>
            <w:shd w:val="pct5" w:color="000000" w:fill="FFFFFF"/>
          </w:tcPr>
          <w:p w:rsidR="00A9641C" w:rsidRDefault="00A9641C" w:rsidP="00A9641C">
            <w:pPr>
              <w:widowControl w:val="0"/>
              <w:tabs>
                <w:tab w:val="center" w:pos="4680"/>
              </w:tabs>
              <w:spacing w:line="235" w:lineRule="auto"/>
              <w:rPr>
                <w:sz w:val="22"/>
              </w:rPr>
            </w:pPr>
            <w:r w:rsidRPr="00A67EAA">
              <w:rPr>
                <w:sz w:val="22"/>
              </w:rPr>
              <w:t>Behavioral Observation</w:t>
            </w:r>
            <w:r w:rsidR="007014A7">
              <w:rPr>
                <w:sz w:val="22"/>
              </w:rPr>
              <w:t>s</w:t>
            </w:r>
          </w:p>
          <w:p w:rsidR="007014A7" w:rsidRDefault="007014A7" w:rsidP="00A9641C">
            <w:pPr>
              <w:widowControl w:val="0"/>
              <w:tabs>
                <w:tab w:val="center" w:pos="4680"/>
              </w:tabs>
              <w:spacing w:line="235" w:lineRule="auto"/>
              <w:rPr>
                <w:sz w:val="22"/>
              </w:rPr>
            </w:pPr>
            <w:r>
              <w:rPr>
                <w:sz w:val="22"/>
              </w:rPr>
              <w:t>P.97 in Whitson)</w:t>
            </w:r>
          </w:p>
          <w:p w:rsidR="007014A7" w:rsidRDefault="007014A7" w:rsidP="00A9641C">
            <w:pPr>
              <w:widowControl w:val="0"/>
              <w:tabs>
                <w:tab w:val="center" w:pos="4680"/>
              </w:tabs>
              <w:spacing w:line="235" w:lineRule="auto"/>
              <w:rPr>
                <w:sz w:val="22"/>
              </w:rPr>
            </w:pPr>
          </w:p>
          <w:p w:rsidR="007014A7" w:rsidRDefault="007014A7" w:rsidP="00A9641C">
            <w:pPr>
              <w:widowControl w:val="0"/>
              <w:tabs>
                <w:tab w:val="center" w:pos="4680"/>
              </w:tabs>
              <w:spacing w:line="235" w:lineRule="auto"/>
            </w:pPr>
            <w:r>
              <w:rPr>
                <w:sz w:val="22"/>
              </w:rPr>
              <w:t xml:space="preserve">BASC SOS </w:t>
            </w:r>
          </w:p>
          <w:p w:rsidR="00A9641C" w:rsidRDefault="00A9641C" w:rsidP="00A9641C">
            <w:pPr>
              <w:widowControl w:val="0"/>
              <w:tabs>
                <w:tab w:val="center" w:pos="4680"/>
              </w:tabs>
              <w:spacing w:line="235" w:lineRule="auto"/>
              <w:rPr>
                <w:sz w:val="22"/>
                <w:szCs w:val="22"/>
              </w:rPr>
            </w:pPr>
          </w:p>
          <w:p w:rsidR="004D4B30" w:rsidRDefault="00A67EAA" w:rsidP="00A67EAA">
            <w:pPr>
              <w:widowControl w:val="0"/>
              <w:tabs>
                <w:tab w:val="center" w:pos="4680"/>
              </w:tabs>
              <w:spacing w:line="235" w:lineRule="auto"/>
            </w:pPr>
            <w:r>
              <w:rPr>
                <w:sz w:val="22"/>
              </w:rPr>
              <w:t xml:space="preserve">Rating Scales </w:t>
            </w:r>
            <w:r w:rsidR="00691BC1">
              <w:rPr>
                <w:sz w:val="22"/>
              </w:rPr>
              <w:t xml:space="preserve">- </w:t>
            </w:r>
            <w:r w:rsidR="004D4B30">
              <w:rPr>
                <w:sz w:val="22"/>
              </w:rPr>
              <w:t>BASC/CBCL</w:t>
            </w:r>
          </w:p>
          <w:p w:rsidR="00691BC1" w:rsidRDefault="00691BC1" w:rsidP="00A67EAA">
            <w:pPr>
              <w:widowControl w:val="0"/>
              <w:tabs>
                <w:tab w:val="center" w:pos="4680"/>
              </w:tabs>
              <w:spacing w:line="235" w:lineRule="auto"/>
              <w:rPr>
                <w:sz w:val="22"/>
              </w:rPr>
            </w:pPr>
          </w:p>
          <w:p w:rsidR="00FD35B2" w:rsidRDefault="00FD35B2" w:rsidP="00A67EAA">
            <w:pPr>
              <w:widowControl w:val="0"/>
              <w:tabs>
                <w:tab w:val="center" w:pos="4680"/>
              </w:tabs>
              <w:spacing w:line="235" w:lineRule="auto"/>
            </w:pPr>
          </w:p>
          <w:p w:rsidR="00FD35B2" w:rsidRDefault="00FD35B2" w:rsidP="00FD35B2">
            <w:pPr>
              <w:widowControl w:val="0"/>
              <w:tabs>
                <w:tab w:val="center" w:pos="4680"/>
              </w:tabs>
              <w:spacing w:line="235" w:lineRule="auto"/>
              <w:rPr>
                <w:sz w:val="22"/>
              </w:rPr>
            </w:pPr>
            <w:r>
              <w:rPr>
                <w:sz w:val="22"/>
              </w:rPr>
              <w:t>News Item</w:t>
            </w:r>
            <w:r w:rsidR="007014A7">
              <w:rPr>
                <w:sz w:val="22"/>
              </w:rPr>
              <w:t xml:space="preserve">s 7,8, 9 </w:t>
            </w:r>
          </w:p>
          <w:p w:rsidR="007014A7" w:rsidRDefault="007014A7" w:rsidP="00FD35B2">
            <w:pPr>
              <w:widowControl w:val="0"/>
              <w:tabs>
                <w:tab w:val="center" w:pos="4680"/>
              </w:tabs>
              <w:spacing w:line="235" w:lineRule="auto"/>
              <w:rPr>
                <w:sz w:val="22"/>
              </w:rPr>
            </w:pPr>
            <w:r w:rsidRPr="007014A7">
              <w:rPr>
                <w:sz w:val="22"/>
              </w:rPr>
              <w:t xml:space="preserve">(Ramsay 1, </w:t>
            </w:r>
            <w:proofErr w:type="spellStart"/>
            <w:r w:rsidRPr="007014A7">
              <w:rPr>
                <w:sz w:val="22"/>
              </w:rPr>
              <w:t>Matsunaga</w:t>
            </w:r>
            <w:proofErr w:type="spellEnd"/>
            <w:r>
              <w:rPr>
                <w:sz w:val="22"/>
              </w:rPr>
              <w:t xml:space="preserve"> 1)</w:t>
            </w:r>
          </w:p>
          <w:p w:rsidR="007014A7" w:rsidRDefault="007014A7" w:rsidP="00FD35B2">
            <w:pPr>
              <w:widowControl w:val="0"/>
              <w:tabs>
                <w:tab w:val="center" w:pos="4680"/>
              </w:tabs>
              <w:spacing w:line="235" w:lineRule="auto"/>
              <w:rPr>
                <w:sz w:val="22"/>
              </w:rPr>
            </w:pPr>
          </w:p>
          <w:p w:rsidR="007014A7" w:rsidRDefault="007014A7" w:rsidP="00FD35B2">
            <w:pPr>
              <w:widowControl w:val="0"/>
              <w:tabs>
                <w:tab w:val="center" w:pos="4680"/>
              </w:tabs>
              <w:spacing w:line="235" w:lineRule="auto"/>
              <w:rPr>
                <w:sz w:val="22"/>
              </w:rPr>
            </w:pPr>
            <w:r>
              <w:rPr>
                <w:sz w:val="22"/>
              </w:rPr>
              <w:t>Assign Wright 2,3 Whitson 9</w:t>
            </w:r>
          </w:p>
          <w:p w:rsidR="007014A7" w:rsidRDefault="007014A7" w:rsidP="00FD35B2">
            <w:pPr>
              <w:widowControl w:val="0"/>
              <w:tabs>
                <w:tab w:val="center" w:pos="4680"/>
              </w:tabs>
              <w:spacing w:line="235" w:lineRule="auto"/>
            </w:pPr>
            <w:r>
              <w:rPr>
                <w:sz w:val="22"/>
              </w:rPr>
              <w:t>Reading Questions</w:t>
            </w:r>
          </w:p>
          <w:p w:rsidR="00A67EAA" w:rsidRDefault="00A67EAA" w:rsidP="00A67EAA">
            <w:pPr>
              <w:widowControl w:val="0"/>
              <w:tabs>
                <w:tab w:val="center" w:pos="4680"/>
              </w:tabs>
              <w:spacing w:line="235" w:lineRule="auto"/>
            </w:pPr>
          </w:p>
        </w:tc>
        <w:tc>
          <w:tcPr>
            <w:tcW w:w="2292" w:type="dxa"/>
            <w:shd w:val="pct5" w:color="000000" w:fill="FFFFFF"/>
          </w:tcPr>
          <w:p w:rsidR="00A67EAA" w:rsidRDefault="007014A7" w:rsidP="00A358E7">
            <w:pPr>
              <w:widowControl w:val="0"/>
              <w:tabs>
                <w:tab w:val="center" w:pos="4680"/>
              </w:tabs>
              <w:spacing w:line="235" w:lineRule="auto"/>
            </w:pPr>
            <w:r>
              <w:lastRenderedPageBreak/>
              <w:t>Wright 1,2</w:t>
            </w:r>
          </w:p>
          <w:p w:rsidR="007014A7" w:rsidRDefault="007014A7" w:rsidP="00A358E7">
            <w:pPr>
              <w:widowControl w:val="0"/>
              <w:tabs>
                <w:tab w:val="center" w:pos="4680"/>
              </w:tabs>
              <w:spacing w:line="235" w:lineRule="auto"/>
            </w:pPr>
            <w:r>
              <w:t>BASC reading</w:t>
            </w:r>
          </w:p>
          <w:p w:rsidR="00A67EAA" w:rsidRDefault="00A67EAA" w:rsidP="007014A7">
            <w:pPr>
              <w:widowControl w:val="0"/>
              <w:tabs>
                <w:tab w:val="center" w:pos="4680"/>
              </w:tabs>
              <w:spacing w:line="235" w:lineRule="auto"/>
              <w:rPr>
                <w:b/>
                <w:u w:val="single"/>
              </w:rPr>
            </w:pPr>
          </w:p>
        </w:tc>
        <w:tc>
          <w:tcPr>
            <w:tcW w:w="2562" w:type="dxa"/>
            <w:shd w:val="pct5" w:color="000000" w:fill="FFFFFF"/>
          </w:tcPr>
          <w:p w:rsidR="007014A7" w:rsidRDefault="007014A7" w:rsidP="005168FE">
            <w:pPr>
              <w:widowControl w:val="0"/>
              <w:tabs>
                <w:tab w:val="center" w:pos="4680"/>
              </w:tabs>
              <w:spacing w:line="235" w:lineRule="auto"/>
              <w:rPr>
                <w:sz w:val="22"/>
              </w:rPr>
            </w:pPr>
            <w:r>
              <w:rPr>
                <w:sz w:val="22"/>
              </w:rPr>
              <w:t>Report 1 due – MSE and WJ3</w:t>
            </w:r>
          </w:p>
          <w:p w:rsidR="007014A7" w:rsidRDefault="007014A7" w:rsidP="005168FE">
            <w:pPr>
              <w:widowControl w:val="0"/>
              <w:tabs>
                <w:tab w:val="center" w:pos="4680"/>
              </w:tabs>
              <w:spacing w:line="235" w:lineRule="auto"/>
              <w:rPr>
                <w:sz w:val="22"/>
              </w:rPr>
            </w:pPr>
          </w:p>
          <w:p w:rsidR="005168FE" w:rsidRDefault="00A22EF4" w:rsidP="005168FE">
            <w:pPr>
              <w:widowControl w:val="0"/>
              <w:tabs>
                <w:tab w:val="center" w:pos="4680"/>
              </w:tabs>
              <w:spacing w:line="235" w:lineRule="auto"/>
              <w:rPr>
                <w:sz w:val="22"/>
              </w:rPr>
            </w:pPr>
            <w:r>
              <w:rPr>
                <w:sz w:val="22"/>
              </w:rPr>
              <w:t xml:space="preserve">Reading Questions </w:t>
            </w:r>
            <w:r w:rsidR="00691BC1">
              <w:rPr>
                <w:sz w:val="22"/>
              </w:rPr>
              <w:t>on BASC &amp; CBCL</w:t>
            </w:r>
            <w:r w:rsidR="005168FE">
              <w:rPr>
                <w:sz w:val="22"/>
              </w:rPr>
              <w:t xml:space="preserve">  and  Wright </w:t>
            </w:r>
            <w:r w:rsidR="007014A7">
              <w:rPr>
                <w:sz w:val="22"/>
              </w:rPr>
              <w:t>1 &amp; 2</w:t>
            </w:r>
          </w:p>
          <w:p w:rsidR="007014A7" w:rsidRDefault="007014A7" w:rsidP="005168FE">
            <w:pPr>
              <w:widowControl w:val="0"/>
              <w:tabs>
                <w:tab w:val="center" w:pos="4680"/>
              </w:tabs>
              <w:spacing w:line="235" w:lineRule="auto"/>
              <w:rPr>
                <w:sz w:val="22"/>
              </w:rPr>
            </w:pPr>
          </w:p>
          <w:p w:rsidR="007014A7" w:rsidRDefault="007014A7" w:rsidP="007014A7">
            <w:pPr>
              <w:widowControl w:val="0"/>
              <w:tabs>
                <w:tab w:val="center" w:pos="4680"/>
              </w:tabs>
              <w:spacing w:line="235" w:lineRule="auto"/>
            </w:pPr>
          </w:p>
          <w:p w:rsidR="007014A7" w:rsidRDefault="007014A7" w:rsidP="007014A7">
            <w:pPr>
              <w:widowControl w:val="0"/>
              <w:tabs>
                <w:tab w:val="center" w:pos="4680"/>
              </w:tabs>
              <w:spacing w:line="235" w:lineRule="auto"/>
              <w:rPr>
                <w:sz w:val="22"/>
              </w:rPr>
            </w:pPr>
            <w:r>
              <w:rPr>
                <w:sz w:val="22"/>
              </w:rPr>
              <w:t xml:space="preserve">News Items 7,8, 9 </w:t>
            </w:r>
          </w:p>
          <w:p w:rsidR="007014A7" w:rsidRDefault="007014A7" w:rsidP="007014A7">
            <w:pPr>
              <w:widowControl w:val="0"/>
              <w:tabs>
                <w:tab w:val="center" w:pos="4680"/>
              </w:tabs>
              <w:spacing w:line="235" w:lineRule="auto"/>
            </w:pPr>
            <w:r w:rsidRPr="007014A7">
              <w:rPr>
                <w:sz w:val="22"/>
              </w:rPr>
              <w:t xml:space="preserve">(Ramsay 1, </w:t>
            </w:r>
            <w:proofErr w:type="spellStart"/>
            <w:r w:rsidRPr="007014A7">
              <w:rPr>
                <w:sz w:val="22"/>
              </w:rPr>
              <w:t>Matsunaga</w:t>
            </w:r>
            <w:proofErr w:type="spellEnd"/>
            <w:r>
              <w:rPr>
                <w:sz w:val="22"/>
              </w:rPr>
              <w:t xml:space="preserve"> 1)</w:t>
            </w:r>
          </w:p>
          <w:p w:rsidR="007014A7" w:rsidRPr="00233DA8" w:rsidRDefault="007014A7" w:rsidP="005168FE">
            <w:pPr>
              <w:widowControl w:val="0"/>
              <w:tabs>
                <w:tab w:val="center" w:pos="4680"/>
              </w:tabs>
              <w:spacing w:line="235" w:lineRule="auto"/>
            </w:pPr>
          </w:p>
        </w:tc>
      </w:tr>
      <w:tr w:rsidR="00A67EAA" w:rsidTr="00A67EAA">
        <w:trPr>
          <w:trHeight w:val="738"/>
        </w:trPr>
        <w:tc>
          <w:tcPr>
            <w:tcW w:w="1897" w:type="dxa"/>
            <w:shd w:val="pct5" w:color="000000" w:fill="FFFFFF"/>
          </w:tcPr>
          <w:p w:rsidR="00A67EAA" w:rsidRDefault="00484CD3" w:rsidP="00A67EAA">
            <w:pPr>
              <w:widowControl w:val="0"/>
              <w:tabs>
                <w:tab w:val="center" w:pos="4680"/>
              </w:tabs>
              <w:spacing w:line="235" w:lineRule="auto"/>
              <w:rPr>
                <w:b/>
                <w:u w:val="single"/>
              </w:rPr>
            </w:pPr>
            <w:r>
              <w:rPr>
                <w:b/>
                <w:sz w:val="22"/>
              </w:rPr>
              <w:lastRenderedPageBreak/>
              <w:t>Week  6   Sept 26</w:t>
            </w:r>
          </w:p>
        </w:tc>
        <w:tc>
          <w:tcPr>
            <w:tcW w:w="2915" w:type="dxa"/>
            <w:shd w:val="pct5" w:color="000000" w:fill="FFFFFF"/>
          </w:tcPr>
          <w:p w:rsidR="00691BC1" w:rsidRDefault="005168FE" w:rsidP="00691BC1">
            <w:pPr>
              <w:widowControl w:val="0"/>
              <w:tabs>
                <w:tab w:val="center" w:pos="4680"/>
              </w:tabs>
              <w:spacing w:line="235" w:lineRule="auto"/>
            </w:pPr>
            <w:r>
              <w:t>Career Assessment</w:t>
            </w:r>
          </w:p>
          <w:p w:rsidR="005168FE" w:rsidRDefault="005168FE" w:rsidP="00691BC1">
            <w:pPr>
              <w:widowControl w:val="0"/>
              <w:tabs>
                <w:tab w:val="center" w:pos="4680"/>
              </w:tabs>
              <w:spacing w:line="235" w:lineRule="auto"/>
            </w:pPr>
          </w:p>
          <w:p w:rsidR="005168FE" w:rsidRDefault="005168FE" w:rsidP="00691BC1">
            <w:pPr>
              <w:widowControl w:val="0"/>
              <w:tabs>
                <w:tab w:val="center" w:pos="4680"/>
              </w:tabs>
              <w:spacing w:line="235" w:lineRule="auto"/>
            </w:pPr>
            <w:r>
              <w:t>Marriage/Family Assessment</w:t>
            </w:r>
          </w:p>
          <w:p w:rsidR="005168FE" w:rsidRDefault="005168FE" w:rsidP="00691BC1">
            <w:pPr>
              <w:widowControl w:val="0"/>
              <w:tabs>
                <w:tab w:val="center" w:pos="4680"/>
              </w:tabs>
              <w:spacing w:line="235" w:lineRule="auto"/>
            </w:pPr>
          </w:p>
          <w:p w:rsidR="00A67EAA" w:rsidRDefault="004D4B30" w:rsidP="00A67EAA">
            <w:pPr>
              <w:widowControl w:val="0"/>
              <w:tabs>
                <w:tab w:val="center" w:pos="4680"/>
              </w:tabs>
              <w:spacing w:line="235" w:lineRule="auto"/>
              <w:rPr>
                <w:sz w:val="22"/>
              </w:rPr>
            </w:pPr>
            <w:r>
              <w:rPr>
                <w:sz w:val="22"/>
              </w:rPr>
              <w:t>Mini-Topic</w:t>
            </w:r>
            <w:r w:rsidR="007014A7">
              <w:rPr>
                <w:sz w:val="22"/>
              </w:rPr>
              <w:t xml:space="preserve"> 3</w:t>
            </w:r>
            <w:r>
              <w:rPr>
                <w:sz w:val="22"/>
              </w:rPr>
              <w:t xml:space="preserve"> </w:t>
            </w:r>
            <w:r w:rsidR="008D5F75">
              <w:rPr>
                <w:sz w:val="22"/>
              </w:rPr>
              <w:t>–</w:t>
            </w:r>
            <w:r w:rsidR="007014A7">
              <w:rPr>
                <w:sz w:val="22"/>
              </w:rPr>
              <w:t xml:space="preserve"> Student TBA</w:t>
            </w:r>
          </w:p>
          <w:p w:rsidR="007014A7" w:rsidRDefault="007014A7" w:rsidP="00A67EAA">
            <w:pPr>
              <w:widowControl w:val="0"/>
              <w:tabs>
                <w:tab w:val="center" w:pos="4680"/>
              </w:tabs>
              <w:spacing w:line="235" w:lineRule="auto"/>
            </w:pPr>
          </w:p>
          <w:p w:rsidR="00A67EAA" w:rsidRDefault="00FD35B2" w:rsidP="007014A7">
            <w:pPr>
              <w:widowControl w:val="0"/>
              <w:tabs>
                <w:tab w:val="center" w:pos="4680"/>
              </w:tabs>
              <w:spacing w:line="235" w:lineRule="auto"/>
              <w:rPr>
                <w:sz w:val="22"/>
              </w:rPr>
            </w:pPr>
            <w:r>
              <w:rPr>
                <w:sz w:val="22"/>
              </w:rPr>
              <w:t>News Item</w:t>
            </w:r>
            <w:r w:rsidR="007014A7">
              <w:rPr>
                <w:sz w:val="22"/>
              </w:rPr>
              <w:t>s 10, 11, 12</w:t>
            </w:r>
          </w:p>
          <w:p w:rsidR="007014A7" w:rsidRDefault="007014A7" w:rsidP="007014A7">
            <w:pPr>
              <w:widowControl w:val="0"/>
              <w:tabs>
                <w:tab w:val="center" w:pos="4680"/>
              </w:tabs>
              <w:spacing w:line="235" w:lineRule="auto"/>
              <w:rPr>
                <w:sz w:val="22"/>
                <w:szCs w:val="22"/>
              </w:rPr>
            </w:pPr>
            <w:r>
              <w:rPr>
                <w:sz w:val="22"/>
                <w:szCs w:val="22"/>
              </w:rPr>
              <w:t>(</w:t>
            </w:r>
            <w:proofErr w:type="spellStart"/>
            <w:r>
              <w:rPr>
                <w:sz w:val="22"/>
                <w:szCs w:val="22"/>
              </w:rPr>
              <w:t>Hemmings</w:t>
            </w:r>
            <w:proofErr w:type="spellEnd"/>
            <w:r>
              <w:rPr>
                <w:sz w:val="22"/>
                <w:szCs w:val="22"/>
              </w:rPr>
              <w:t xml:space="preserve"> 1, Willingham 1)</w:t>
            </w:r>
          </w:p>
          <w:p w:rsidR="007014A7" w:rsidRDefault="007014A7" w:rsidP="007014A7">
            <w:pPr>
              <w:widowControl w:val="0"/>
              <w:tabs>
                <w:tab w:val="center" w:pos="4680"/>
              </w:tabs>
              <w:spacing w:line="235" w:lineRule="auto"/>
              <w:rPr>
                <w:sz w:val="22"/>
                <w:szCs w:val="22"/>
              </w:rPr>
            </w:pPr>
          </w:p>
          <w:p w:rsidR="007014A7" w:rsidRDefault="007014A7" w:rsidP="007014A7">
            <w:pPr>
              <w:widowControl w:val="0"/>
              <w:tabs>
                <w:tab w:val="center" w:pos="4680"/>
              </w:tabs>
              <w:spacing w:line="235" w:lineRule="auto"/>
              <w:rPr>
                <w:sz w:val="22"/>
              </w:rPr>
            </w:pPr>
            <w:r>
              <w:rPr>
                <w:sz w:val="22"/>
                <w:szCs w:val="22"/>
              </w:rPr>
              <w:t>Assign Wright 4,5, Whitson 10 Reading Questions</w:t>
            </w:r>
          </w:p>
          <w:p w:rsidR="007014A7" w:rsidRDefault="007014A7" w:rsidP="007014A7">
            <w:pPr>
              <w:widowControl w:val="0"/>
              <w:tabs>
                <w:tab w:val="center" w:pos="4680"/>
              </w:tabs>
              <w:spacing w:line="235" w:lineRule="auto"/>
              <w:rPr>
                <w:b/>
                <w:u w:val="single"/>
              </w:rPr>
            </w:pPr>
          </w:p>
        </w:tc>
        <w:tc>
          <w:tcPr>
            <w:tcW w:w="2292" w:type="dxa"/>
            <w:shd w:val="pct5" w:color="000000" w:fill="FFFFFF"/>
          </w:tcPr>
          <w:p w:rsidR="00A67EAA" w:rsidRDefault="005168FE" w:rsidP="005168FE">
            <w:pPr>
              <w:widowControl w:val="0"/>
              <w:tabs>
                <w:tab w:val="center" w:pos="4680"/>
              </w:tabs>
              <w:spacing w:line="235" w:lineRule="auto"/>
              <w:rPr>
                <w:sz w:val="22"/>
              </w:rPr>
            </w:pPr>
            <w:r>
              <w:rPr>
                <w:sz w:val="22"/>
              </w:rPr>
              <w:t xml:space="preserve">Wright </w:t>
            </w:r>
            <w:r w:rsidR="007014A7">
              <w:rPr>
                <w:sz w:val="22"/>
              </w:rPr>
              <w:t xml:space="preserve"> 2, 3</w:t>
            </w:r>
            <w:r>
              <w:rPr>
                <w:sz w:val="22"/>
              </w:rPr>
              <w:t xml:space="preserve"> </w:t>
            </w:r>
            <w:r w:rsidR="00A67EAA" w:rsidRPr="00A67EAA">
              <w:rPr>
                <w:sz w:val="22"/>
              </w:rPr>
              <w:t xml:space="preserve"> </w:t>
            </w:r>
          </w:p>
          <w:p w:rsidR="005168FE" w:rsidRDefault="007014A7" w:rsidP="005168FE">
            <w:pPr>
              <w:widowControl w:val="0"/>
              <w:tabs>
                <w:tab w:val="center" w:pos="4680"/>
              </w:tabs>
              <w:spacing w:line="235" w:lineRule="auto"/>
              <w:rPr>
                <w:sz w:val="22"/>
              </w:rPr>
            </w:pPr>
            <w:r>
              <w:rPr>
                <w:sz w:val="22"/>
              </w:rPr>
              <w:t>Whitson 9 (Career)</w:t>
            </w:r>
          </w:p>
          <w:p w:rsidR="005168FE" w:rsidRPr="00A67EAA" w:rsidRDefault="005168FE" w:rsidP="005168FE">
            <w:pPr>
              <w:widowControl w:val="0"/>
              <w:tabs>
                <w:tab w:val="center" w:pos="4680"/>
              </w:tabs>
              <w:spacing w:line="235" w:lineRule="auto"/>
            </w:pPr>
          </w:p>
        </w:tc>
        <w:tc>
          <w:tcPr>
            <w:tcW w:w="2562" w:type="dxa"/>
            <w:shd w:val="pct5" w:color="000000" w:fill="FFFFFF"/>
          </w:tcPr>
          <w:p w:rsidR="007014A7" w:rsidRDefault="00A67EAA" w:rsidP="005168FE">
            <w:pPr>
              <w:widowControl w:val="0"/>
              <w:tabs>
                <w:tab w:val="center" w:pos="4680"/>
              </w:tabs>
              <w:spacing w:line="235" w:lineRule="auto"/>
              <w:rPr>
                <w:sz w:val="22"/>
              </w:rPr>
            </w:pPr>
            <w:r>
              <w:rPr>
                <w:sz w:val="22"/>
              </w:rPr>
              <w:t xml:space="preserve">Reading Questions </w:t>
            </w:r>
            <w:r w:rsidR="005168FE">
              <w:rPr>
                <w:sz w:val="22"/>
              </w:rPr>
              <w:t xml:space="preserve">on </w:t>
            </w:r>
          </w:p>
          <w:p w:rsidR="007014A7" w:rsidRDefault="007014A7" w:rsidP="005168FE">
            <w:pPr>
              <w:widowControl w:val="0"/>
              <w:tabs>
                <w:tab w:val="center" w:pos="4680"/>
              </w:tabs>
              <w:spacing w:line="235" w:lineRule="auto"/>
              <w:rPr>
                <w:sz w:val="22"/>
              </w:rPr>
            </w:pPr>
            <w:r>
              <w:rPr>
                <w:sz w:val="22"/>
              </w:rPr>
              <w:t>Wright 2,3, Whitson 9</w:t>
            </w: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r>
              <w:rPr>
                <w:sz w:val="22"/>
              </w:rPr>
              <w:t>News Items 10, 11, 12</w:t>
            </w:r>
          </w:p>
          <w:p w:rsidR="007014A7" w:rsidRDefault="007014A7" w:rsidP="007014A7">
            <w:pPr>
              <w:widowControl w:val="0"/>
              <w:tabs>
                <w:tab w:val="center" w:pos="4680"/>
              </w:tabs>
              <w:spacing w:line="235" w:lineRule="auto"/>
              <w:rPr>
                <w:sz w:val="22"/>
              </w:rPr>
            </w:pPr>
            <w:r>
              <w:rPr>
                <w:sz w:val="22"/>
                <w:szCs w:val="22"/>
              </w:rPr>
              <w:t>(</w:t>
            </w:r>
            <w:proofErr w:type="spellStart"/>
            <w:r>
              <w:rPr>
                <w:sz w:val="22"/>
                <w:szCs w:val="22"/>
              </w:rPr>
              <w:t>Hemmings</w:t>
            </w:r>
            <w:proofErr w:type="spellEnd"/>
            <w:r>
              <w:rPr>
                <w:sz w:val="22"/>
                <w:szCs w:val="22"/>
              </w:rPr>
              <w:t xml:space="preserve"> 1, Willingham 1)</w:t>
            </w:r>
          </w:p>
          <w:p w:rsidR="007014A7" w:rsidRPr="00A67EAA" w:rsidRDefault="007014A7" w:rsidP="005168FE">
            <w:pPr>
              <w:widowControl w:val="0"/>
              <w:tabs>
                <w:tab w:val="center" w:pos="4680"/>
              </w:tabs>
              <w:spacing w:line="235" w:lineRule="auto"/>
            </w:pPr>
          </w:p>
        </w:tc>
      </w:tr>
      <w:tr w:rsidR="00A67EAA" w:rsidTr="00A67EAA">
        <w:trPr>
          <w:trHeight w:val="753"/>
        </w:trPr>
        <w:tc>
          <w:tcPr>
            <w:tcW w:w="1897" w:type="dxa"/>
            <w:shd w:val="pct20" w:color="000000" w:fill="FFFFFF"/>
          </w:tcPr>
          <w:p w:rsidR="00FD35B2" w:rsidRDefault="00FD35B2" w:rsidP="00A67EAA">
            <w:pPr>
              <w:widowControl w:val="0"/>
              <w:tabs>
                <w:tab w:val="center" w:pos="4680"/>
              </w:tabs>
              <w:spacing w:line="235" w:lineRule="auto"/>
              <w:rPr>
                <w:b/>
                <w:sz w:val="22"/>
              </w:rPr>
            </w:pPr>
          </w:p>
          <w:p w:rsidR="00A67EAA" w:rsidRDefault="00A67EAA" w:rsidP="00484CD3">
            <w:pPr>
              <w:widowControl w:val="0"/>
              <w:tabs>
                <w:tab w:val="center" w:pos="4680"/>
              </w:tabs>
              <w:spacing w:line="235" w:lineRule="auto"/>
              <w:rPr>
                <w:b/>
              </w:rPr>
            </w:pPr>
            <w:r>
              <w:rPr>
                <w:b/>
                <w:sz w:val="22"/>
              </w:rPr>
              <w:t xml:space="preserve">Week  7   </w:t>
            </w:r>
            <w:r w:rsidR="00484CD3">
              <w:rPr>
                <w:b/>
                <w:sz w:val="22"/>
              </w:rPr>
              <w:t>Oct 3</w:t>
            </w:r>
          </w:p>
        </w:tc>
        <w:tc>
          <w:tcPr>
            <w:tcW w:w="2915" w:type="dxa"/>
            <w:shd w:val="pct20" w:color="000000" w:fill="FFFFFF"/>
          </w:tcPr>
          <w:p w:rsidR="00FD35B2" w:rsidRDefault="00FD35B2" w:rsidP="00A358E7">
            <w:pPr>
              <w:widowControl w:val="0"/>
              <w:tabs>
                <w:tab w:val="center" w:pos="4680"/>
              </w:tabs>
              <w:spacing w:line="235" w:lineRule="auto"/>
            </w:pPr>
          </w:p>
          <w:p w:rsidR="00FD35B2" w:rsidRDefault="007014A7" w:rsidP="00A358E7">
            <w:pPr>
              <w:widowControl w:val="0"/>
              <w:tabs>
                <w:tab w:val="center" w:pos="4680"/>
              </w:tabs>
              <w:spacing w:line="235" w:lineRule="auto"/>
            </w:pPr>
            <w:r>
              <w:t xml:space="preserve">Discussion of Wright 4  &amp; 5- </w:t>
            </w:r>
            <w:r w:rsidR="00FD35B2">
              <w:t>Conceptualizations</w:t>
            </w:r>
            <w:r>
              <w:t xml:space="preserve"> and Reports</w:t>
            </w:r>
          </w:p>
          <w:p w:rsidR="00FD35B2" w:rsidRDefault="00FD35B2" w:rsidP="00A358E7">
            <w:pPr>
              <w:widowControl w:val="0"/>
              <w:tabs>
                <w:tab w:val="center" w:pos="4680"/>
              </w:tabs>
              <w:spacing w:line="235" w:lineRule="auto"/>
            </w:pPr>
          </w:p>
          <w:p w:rsidR="007014A7" w:rsidRDefault="007014A7" w:rsidP="007014A7">
            <w:pPr>
              <w:widowControl w:val="0"/>
              <w:tabs>
                <w:tab w:val="center" w:pos="4680"/>
              </w:tabs>
              <w:spacing w:line="235" w:lineRule="auto"/>
            </w:pPr>
            <w:r>
              <w:rPr>
                <w:sz w:val="22"/>
              </w:rPr>
              <w:t>Personality  Five Factor Theory – NEO-PI-R</w:t>
            </w:r>
          </w:p>
          <w:p w:rsidR="007014A7" w:rsidRDefault="007014A7" w:rsidP="007014A7">
            <w:pPr>
              <w:widowControl w:val="0"/>
              <w:tabs>
                <w:tab w:val="center" w:pos="4680"/>
              </w:tabs>
              <w:spacing w:line="235" w:lineRule="auto"/>
              <w:rPr>
                <w:sz w:val="22"/>
              </w:rPr>
            </w:pPr>
            <w:r>
              <w:rPr>
                <w:sz w:val="22"/>
              </w:rPr>
              <w:t>FFPI-C – Personality Disorders</w:t>
            </w:r>
          </w:p>
          <w:p w:rsidR="007014A7" w:rsidRDefault="007014A7" w:rsidP="00A358E7">
            <w:pPr>
              <w:widowControl w:val="0"/>
              <w:tabs>
                <w:tab w:val="center" w:pos="4680"/>
              </w:tabs>
              <w:spacing w:line="235" w:lineRule="auto"/>
            </w:pPr>
          </w:p>
          <w:p w:rsidR="005168FE" w:rsidRDefault="00FD35B2" w:rsidP="007014A7">
            <w:pPr>
              <w:widowControl w:val="0"/>
              <w:tabs>
                <w:tab w:val="center" w:pos="4680"/>
              </w:tabs>
              <w:spacing w:line="235" w:lineRule="auto"/>
              <w:rPr>
                <w:sz w:val="22"/>
              </w:rPr>
            </w:pPr>
            <w:r>
              <w:rPr>
                <w:sz w:val="22"/>
              </w:rPr>
              <w:t>News Item</w:t>
            </w:r>
            <w:r w:rsidR="007014A7">
              <w:rPr>
                <w:sz w:val="22"/>
              </w:rPr>
              <w:t>s  13,14, 15</w:t>
            </w:r>
          </w:p>
          <w:p w:rsidR="007014A7" w:rsidRDefault="007014A7" w:rsidP="007014A7">
            <w:pPr>
              <w:widowControl w:val="0"/>
              <w:tabs>
                <w:tab w:val="center" w:pos="4680"/>
              </w:tabs>
              <w:spacing w:line="235" w:lineRule="auto"/>
              <w:rPr>
                <w:sz w:val="22"/>
                <w:szCs w:val="22"/>
              </w:rPr>
            </w:pPr>
            <w:r>
              <w:rPr>
                <w:sz w:val="22"/>
                <w:szCs w:val="22"/>
              </w:rPr>
              <w:t>(Lanier 2, Jones 2)</w:t>
            </w:r>
          </w:p>
          <w:p w:rsidR="007014A7" w:rsidRDefault="007014A7" w:rsidP="007014A7">
            <w:pPr>
              <w:widowControl w:val="0"/>
              <w:tabs>
                <w:tab w:val="center" w:pos="4680"/>
              </w:tabs>
              <w:spacing w:line="235" w:lineRule="auto"/>
              <w:rPr>
                <w:sz w:val="22"/>
                <w:szCs w:val="22"/>
              </w:rPr>
            </w:pPr>
          </w:p>
          <w:p w:rsidR="007014A7" w:rsidRDefault="007014A7" w:rsidP="007014A7">
            <w:pPr>
              <w:widowControl w:val="0"/>
              <w:tabs>
                <w:tab w:val="center" w:pos="4680"/>
              </w:tabs>
              <w:spacing w:line="235" w:lineRule="auto"/>
              <w:rPr>
                <w:sz w:val="22"/>
                <w:szCs w:val="22"/>
              </w:rPr>
            </w:pPr>
            <w:r>
              <w:rPr>
                <w:sz w:val="22"/>
                <w:szCs w:val="22"/>
              </w:rPr>
              <w:t>Assign Wright 7 Reading Questions</w:t>
            </w: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pPr>
          </w:p>
        </w:tc>
        <w:tc>
          <w:tcPr>
            <w:tcW w:w="2292" w:type="dxa"/>
            <w:shd w:val="pct20" w:color="000000" w:fill="FFFFFF"/>
          </w:tcPr>
          <w:p w:rsidR="00FD35B2" w:rsidRDefault="00FD35B2" w:rsidP="00A67EAA">
            <w:pPr>
              <w:widowControl w:val="0"/>
              <w:tabs>
                <w:tab w:val="center" w:pos="4680"/>
              </w:tabs>
              <w:spacing w:line="235" w:lineRule="auto"/>
              <w:rPr>
                <w:sz w:val="22"/>
              </w:rPr>
            </w:pPr>
          </w:p>
          <w:p w:rsidR="007014A7" w:rsidRDefault="007014A7" w:rsidP="00A67EAA">
            <w:pPr>
              <w:widowControl w:val="0"/>
              <w:tabs>
                <w:tab w:val="center" w:pos="4680"/>
              </w:tabs>
              <w:spacing w:line="235" w:lineRule="auto"/>
              <w:rPr>
                <w:sz w:val="22"/>
              </w:rPr>
            </w:pPr>
            <w:r>
              <w:rPr>
                <w:sz w:val="22"/>
              </w:rPr>
              <w:t>Wright 4, 5</w:t>
            </w:r>
          </w:p>
          <w:p w:rsidR="007014A7" w:rsidRDefault="007014A7" w:rsidP="00A67EAA">
            <w:pPr>
              <w:widowControl w:val="0"/>
              <w:tabs>
                <w:tab w:val="center" w:pos="4680"/>
              </w:tabs>
              <w:spacing w:line="235" w:lineRule="auto"/>
              <w:rPr>
                <w:sz w:val="22"/>
              </w:rPr>
            </w:pPr>
          </w:p>
          <w:p w:rsidR="007014A7" w:rsidRDefault="007014A7" w:rsidP="00A67EAA">
            <w:pPr>
              <w:widowControl w:val="0"/>
              <w:tabs>
                <w:tab w:val="center" w:pos="4680"/>
              </w:tabs>
              <w:spacing w:line="235" w:lineRule="auto"/>
              <w:rPr>
                <w:sz w:val="22"/>
              </w:rPr>
            </w:pPr>
            <w:r>
              <w:rPr>
                <w:sz w:val="22"/>
              </w:rPr>
              <w:t>Whitson 10 (Personality)</w:t>
            </w:r>
          </w:p>
          <w:p w:rsidR="007014A7" w:rsidRDefault="007014A7" w:rsidP="00A67EAA">
            <w:pPr>
              <w:widowControl w:val="0"/>
              <w:tabs>
                <w:tab w:val="center" w:pos="4680"/>
              </w:tabs>
              <w:spacing w:line="235" w:lineRule="auto"/>
              <w:rPr>
                <w:sz w:val="22"/>
              </w:rPr>
            </w:pPr>
          </w:p>
          <w:p w:rsidR="00A67EAA" w:rsidRPr="00A67EAA" w:rsidRDefault="005168FE" w:rsidP="00A67EAA">
            <w:pPr>
              <w:widowControl w:val="0"/>
              <w:tabs>
                <w:tab w:val="center" w:pos="4680"/>
              </w:tabs>
              <w:spacing w:line="235" w:lineRule="auto"/>
            </w:pPr>
            <w:r>
              <w:rPr>
                <w:sz w:val="22"/>
              </w:rPr>
              <w:t>Report 2 due</w:t>
            </w:r>
            <w:r w:rsidR="00FD35B2">
              <w:rPr>
                <w:sz w:val="22"/>
              </w:rPr>
              <w:t xml:space="preserve"> next week </w:t>
            </w:r>
          </w:p>
        </w:tc>
        <w:tc>
          <w:tcPr>
            <w:tcW w:w="2562" w:type="dxa"/>
            <w:shd w:val="pct20" w:color="000000" w:fill="FFFFFF"/>
          </w:tcPr>
          <w:p w:rsidR="00883CFC" w:rsidRDefault="00883CFC" w:rsidP="00A358E7">
            <w:pPr>
              <w:widowControl w:val="0"/>
              <w:tabs>
                <w:tab w:val="center" w:pos="4680"/>
              </w:tabs>
              <w:spacing w:line="235" w:lineRule="auto"/>
              <w:rPr>
                <w:bCs/>
                <w:sz w:val="22"/>
              </w:rPr>
            </w:pPr>
          </w:p>
          <w:p w:rsidR="00A67EAA" w:rsidRDefault="00A67EAA" w:rsidP="00A358E7">
            <w:pPr>
              <w:widowControl w:val="0"/>
              <w:tabs>
                <w:tab w:val="center" w:pos="4680"/>
              </w:tabs>
              <w:spacing w:line="235" w:lineRule="auto"/>
              <w:rPr>
                <w:bCs/>
                <w:sz w:val="22"/>
              </w:rPr>
            </w:pPr>
            <w:r>
              <w:rPr>
                <w:bCs/>
                <w:sz w:val="22"/>
              </w:rPr>
              <w:t xml:space="preserve">Reading Questions </w:t>
            </w:r>
            <w:r w:rsidR="005168FE">
              <w:rPr>
                <w:bCs/>
                <w:sz w:val="22"/>
              </w:rPr>
              <w:t xml:space="preserve"> on Wright </w:t>
            </w:r>
            <w:r w:rsidR="00FD35B2">
              <w:rPr>
                <w:bCs/>
                <w:sz w:val="22"/>
              </w:rPr>
              <w:t xml:space="preserve">4 &amp; </w:t>
            </w:r>
            <w:r w:rsidR="005168FE">
              <w:rPr>
                <w:bCs/>
                <w:sz w:val="22"/>
              </w:rPr>
              <w:t>5</w:t>
            </w:r>
          </w:p>
          <w:p w:rsidR="005168FE" w:rsidRDefault="005168FE" w:rsidP="00A358E7">
            <w:pPr>
              <w:widowControl w:val="0"/>
              <w:tabs>
                <w:tab w:val="center" w:pos="4680"/>
              </w:tabs>
              <w:spacing w:line="235" w:lineRule="auto"/>
              <w:rPr>
                <w:bCs/>
                <w:sz w:val="22"/>
              </w:rPr>
            </w:pPr>
          </w:p>
          <w:p w:rsidR="00A67EAA" w:rsidRDefault="00A67EAA" w:rsidP="00A67EAA">
            <w:pPr>
              <w:widowControl w:val="0"/>
              <w:tabs>
                <w:tab w:val="center" w:pos="4680"/>
              </w:tabs>
              <w:spacing w:line="235" w:lineRule="auto"/>
              <w:rPr>
                <w:bCs/>
              </w:rPr>
            </w:pPr>
          </w:p>
          <w:p w:rsidR="007014A7" w:rsidRDefault="007014A7" w:rsidP="007014A7">
            <w:pPr>
              <w:widowControl w:val="0"/>
              <w:tabs>
                <w:tab w:val="center" w:pos="4680"/>
              </w:tabs>
              <w:spacing w:line="235" w:lineRule="auto"/>
              <w:rPr>
                <w:sz w:val="22"/>
              </w:rPr>
            </w:pPr>
            <w:r>
              <w:rPr>
                <w:sz w:val="22"/>
              </w:rPr>
              <w:t>News Items  13,14, 15</w:t>
            </w:r>
          </w:p>
          <w:p w:rsidR="007014A7" w:rsidRDefault="007014A7" w:rsidP="007014A7">
            <w:pPr>
              <w:widowControl w:val="0"/>
              <w:tabs>
                <w:tab w:val="center" w:pos="4680"/>
              </w:tabs>
              <w:spacing w:line="235" w:lineRule="auto"/>
              <w:rPr>
                <w:sz w:val="22"/>
                <w:szCs w:val="22"/>
              </w:rPr>
            </w:pPr>
            <w:r>
              <w:rPr>
                <w:sz w:val="22"/>
                <w:szCs w:val="22"/>
              </w:rPr>
              <w:t>(Lanier 2, Jones 2)</w:t>
            </w:r>
          </w:p>
          <w:p w:rsidR="007014A7" w:rsidRDefault="007014A7" w:rsidP="00A67EAA">
            <w:pPr>
              <w:widowControl w:val="0"/>
              <w:tabs>
                <w:tab w:val="center" w:pos="4680"/>
              </w:tabs>
              <w:spacing w:line="235" w:lineRule="auto"/>
              <w:rPr>
                <w:bCs/>
              </w:rPr>
            </w:pPr>
          </w:p>
        </w:tc>
      </w:tr>
      <w:tr w:rsidR="00A67EAA" w:rsidTr="00A67EAA">
        <w:trPr>
          <w:trHeight w:val="994"/>
        </w:trPr>
        <w:tc>
          <w:tcPr>
            <w:tcW w:w="1897" w:type="dxa"/>
            <w:shd w:val="pct5" w:color="000000" w:fill="FFFFFF"/>
          </w:tcPr>
          <w:p w:rsidR="00A67EAA" w:rsidRDefault="00A67EAA" w:rsidP="00A358E7">
            <w:pPr>
              <w:widowControl w:val="0"/>
              <w:tabs>
                <w:tab w:val="center" w:pos="4680"/>
              </w:tabs>
              <w:spacing w:line="235" w:lineRule="auto"/>
              <w:rPr>
                <w:b/>
              </w:rPr>
            </w:pPr>
            <w:r>
              <w:rPr>
                <w:b/>
                <w:sz w:val="22"/>
              </w:rPr>
              <w:t xml:space="preserve">Week  8    </w:t>
            </w:r>
            <w:r w:rsidR="00484CD3">
              <w:rPr>
                <w:b/>
                <w:sz w:val="22"/>
              </w:rPr>
              <w:t>Oct 10</w:t>
            </w:r>
          </w:p>
          <w:p w:rsidR="00A67EAA" w:rsidRDefault="00A67EAA" w:rsidP="00A358E7">
            <w:pPr>
              <w:widowControl w:val="0"/>
              <w:tabs>
                <w:tab w:val="center" w:pos="4680"/>
              </w:tabs>
              <w:spacing w:line="235" w:lineRule="auto"/>
              <w:rPr>
                <w:b/>
                <w:u w:val="single"/>
              </w:rPr>
            </w:pPr>
          </w:p>
        </w:tc>
        <w:tc>
          <w:tcPr>
            <w:tcW w:w="2915" w:type="dxa"/>
            <w:shd w:val="pct5" w:color="000000" w:fill="FFFFFF"/>
          </w:tcPr>
          <w:p w:rsidR="00A67EAA" w:rsidRDefault="00A67EAA" w:rsidP="00A67EAA">
            <w:pPr>
              <w:widowControl w:val="0"/>
              <w:tabs>
                <w:tab w:val="center" w:pos="4680"/>
              </w:tabs>
              <w:spacing w:line="235" w:lineRule="auto"/>
              <w:rPr>
                <w:sz w:val="22"/>
              </w:rPr>
            </w:pPr>
            <w:r>
              <w:rPr>
                <w:sz w:val="22"/>
              </w:rPr>
              <w:t>Presen</w:t>
            </w:r>
            <w:r w:rsidR="005168FE">
              <w:rPr>
                <w:sz w:val="22"/>
              </w:rPr>
              <w:t xml:space="preserve">tation and Discussion of </w:t>
            </w:r>
            <w:r w:rsidR="007014A7">
              <w:rPr>
                <w:sz w:val="22"/>
              </w:rPr>
              <w:t xml:space="preserve">First and Second </w:t>
            </w:r>
            <w:r w:rsidR="005168FE">
              <w:rPr>
                <w:sz w:val="22"/>
              </w:rPr>
              <w:t>Reports</w:t>
            </w:r>
          </w:p>
          <w:p w:rsidR="00FD35B2" w:rsidRDefault="00FD35B2" w:rsidP="00A67EAA">
            <w:pPr>
              <w:widowControl w:val="0"/>
              <w:tabs>
                <w:tab w:val="center" w:pos="4680"/>
              </w:tabs>
              <w:spacing w:line="235" w:lineRule="auto"/>
              <w:rPr>
                <w:sz w:val="22"/>
              </w:rPr>
            </w:pPr>
          </w:p>
          <w:p w:rsidR="007014A7" w:rsidRDefault="007014A7" w:rsidP="00A67EAA">
            <w:pPr>
              <w:widowControl w:val="0"/>
              <w:tabs>
                <w:tab w:val="center" w:pos="4680"/>
              </w:tabs>
              <w:spacing w:line="235" w:lineRule="auto"/>
              <w:rPr>
                <w:sz w:val="22"/>
              </w:rPr>
            </w:pPr>
            <w:r>
              <w:rPr>
                <w:sz w:val="22"/>
              </w:rPr>
              <w:t>Discussion of Wright Case  – An Underachieving Woman</w:t>
            </w:r>
          </w:p>
          <w:p w:rsidR="007014A7" w:rsidRDefault="007014A7" w:rsidP="00A67EAA">
            <w:pPr>
              <w:widowControl w:val="0"/>
              <w:tabs>
                <w:tab w:val="center" w:pos="4680"/>
              </w:tabs>
              <w:spacing w:line="235" w:lineRule="auto"/>
              <w:rPr>
                <w:sz w:val="22"/>
              </w:rPr>
            </w:pPr>
          </w:p>
          <w:p w:rsidR="00FD35B2" w:rsidRDefault="00FD35B2" w:rsidP="00FD35B2">
            <w:pPr>
              <w:widowControl w:val="0"/>
              <w:tabs>
                <w:tab w:val="center" w:pos="4680"/>
              </w:tabs>
              <w:spacing w:line="235" w:lineRule="auto"/>
              <w:rPr>
                <w:sz w:val="22"/>
              </w:rPr>
            </w:pPr>
            <w:r>
              <w:rPr>
                <w:sz w:val="22"/>
              </w:rPr>
              <w:t>Mini-Topic</w:t>
            </w:r>
            <w:r w:rsidR="007014A7">
              <w:rPr>
                <w:sz w:val="22"/>
              </w:rPr>
              <w:t xml:space="preserve"> 4 (</w:t>
            </w:r>
            <w:r>
              <w:rPr>
                <w:sz w:val="22"/>
              </w:rPr>
              <w:t xml:space="preserve">Student </w:t>
            </w:r>
            <w:r w:rsidR="007014A7">
              <w:rPr>
                <w:sz w:val="22"/>
              </w:rPr>
              <w:t>TBA)</w:t>
            </w:r>
          </w:p>
          <w:p w:rsidR="00FD35B2" w:rsidRDefault="00FD35B2" w:rsidP="00A67EAA">
            <w:pPr>
              <w:widowControl w:val="0"/>
              <w:tabs>
                <w:tab w:val="center" w:pos="4680"/>
              </w:tabs>
              <w:spacing w:line="235" w:lineRule="auto"/>
              <w:rPr>
                <w:sz w:val="22"/>
              </w:rPr>
            </w:pPr>
          </w:p>
          <w:p w:rsidR="00A67EAA" w:rsidRDefault="00FD35B2" w:rsidP="007014A7">
            <w:pPr>
              <w:widowControl w:val="0"/>
              <w:tabs>
                <w:tab w:val="center" w:pos="4680"/>
              </w:tabs>
              <w:spacing w:line="235" w:lineRule="auto"/>
              <w:rPr>
                <w:sz w:val="22"/>
              </w:rPr>
            </w:pPr>
            <w:r>
              <w:rPr>
                <w:sz w:val="22"/>
              </w:rPr>
              <w:t>News Item</w:t>
            </w:r>
            <w:r w:rsidR="007014A7">
              <w:rPr>
                <w:sz w:val="22"/>
              </w:rPr>
              <w:t>s  16,17,18</w:t>
            </w:r>
          </w:p>
          <w:p w:rsidR="007014A7" w:rsidRDefault="007014A7" w:rsidP="007014A7">
            <w:pPr>
              <w:widowControl w:val="0"/>
              <w:tabs>
                <w:tab w:val="center" w:pos="4680"/>
              </w:tabs>
              <w:spacing w:line="235" w:lineRule="auto"/>
              <w:rPr>
                <w:sz w:val="22"/>
              </w:rPr>
            </w:pPr>
            <w:r>
              <w:rPr>
                <w:sz w:val="22"/>
              </w:rPr>
              <w:t>(Chan 2, Sandusky 2)</w:t>
            </w: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r>
              <w:rPr>
                <w:sz w:val="22"/>
              </w:rPr>
              <w:t xml:space="preserve">Assign Whitson 12 &amp; MMPI paper Reading Questions </w:t>
            </w:r>
          </w:p>
          <w:p w:rsidR="007014A7" w:rsidRDefault="007014A7" w:rsidP="007014A7">
            <w:pPr>
              <w:widowControl w:val="0"/>
              <w:tabs>
                <w:tab w:val="center" w:pos="4680"/>
              </w:tabs>
              <w:spacing w:line="235" w:lineRule="auto"/>
            </w:pPr>
          </w:p>
          <w:p w:rsidR="007014A7" w:rsidRDefault="007014A7" w:rsidP="007014A7">
            <w:pPr>
              <w:widowControl w:val="0"/>
              <w:tabs>
                <w:tab w:val="center" w:pos="4680"/>
              </w:tabs>
              <w:spacing w:line="235" w:lineRule="auto"/>
              <w:rPr>
                <w:sz w:val="22"/>
              </w:rPr>
            </w:pPr>
          </w:p>
          <w:p w:rsidR="007014A7" w:rsidRPr="00A67EAA" w:rsidRDefault="007014A7" w:rsidP="007014A7">
            <w:pPr>
              <w:widowControl w:val="0"/>
              <w:tabs>
                <w:tab w:val="center" w:pos="4680"/>
              </w:tabs>
              <w:spacing w:line="235" w:lineRule="auto"/>
            </w:pPr>
          </w:p>
        </w:tc>
        <w:tc>
          <w:tcPr>
            <w:tcW w:w="2292" w:type="dxa"/>
            <w:shd w:val="pct5" w:color="000000" w:fill="FFFFFF"/>
          </w:tcPr>
          <w:p w:rsidR="007014A7" w:rsidRDefault="007014A7" w:rsidP="00A67EAA">
            <w:pPr>
              <w:widowControl w:val="0"/>
              <w:tabs>
                <w:tab w:val="center" w:pos="4680"/>
              </w:tabs>
              <w:spacing w:line="235" w:lineRule="auto"/>
            </w:pPr>
            <w:r>
              <w:lastRenderedPageBreak/>
              <w:t xml:space="preserve">Wright 7 </w:t>
            </w:r>
          </w:p>
          <w:p w:rsidR="00FD35B2" w:rsidRPr="00FD35B2" w:rsidRDefault="007014A7" w:rsidP="00A67EAA">
            <w:pPr>
              <w:widowControl w:val="0"/>
              <w:tabs>
                <w:tab w:val="center" w:pos="4680"/>
              </w:tabs>
              <w:spacing w:line="235" w:lineRule="auto"/>
            </w:pPr>
            <w:r>
              <w:t>(An Underachieving Woman)</w:t>
            </w:r>
          </w:p>
        </w:tc>
        <w:tc>
          <w:tcPr>
            <w:tcW w:w="2562" w:type="dxa"/>
            <w:shd w:val="pct5" w:color="000000" w:fill="FFFFFF"/>
          </w:tcPr>
          <w:p w:rsidR="00A67EAA" w:rsidRDefault="00A67EAA" w:rsidP="005168FE">
            <w:pPr>
              <w:widowControl w:val="0"/>
              <w:tabs>
                <w:tab w:val="center" w:pos="4680"/>
              </w:tabs>
              <w:spacing w:line="235" w:lineRule="auto"/>
              <w:rPr>
                <w:sz w:val="22"/>
              </w:rPr>
            </w:pPr>
            <w:r w:rsidRPr="00A67EAA">
              <w:rPr>
                <w:sz w:val="22"/>
              </w:rPr>
              <w:t xml:space="preserve">Report </w:t>
            </w:r>
            <w:r>
              <w:rPr>
                <w:sz w:val="22"/>
              </w:rPr>
              <w:t xml:space="preserve">2 </w:t>
            </w:r>
            <w:r w:rsidR="007014A7">
              <w:rPr>
                <w:sz w:val="22"/>
              </w:rPr>
              <w:t xml:space="preserve"> due </w:t>
            </w:r>
            <w:r>
              <w:rPr>
                <w:sz w:val="22"/>
              </w:rPr>
              <w:t>– Behavior</w:t>
            </w:r>
            <w:r w:rsidR="005168FE">
              <w:rPr>
                <w:sz w:val="22"/>
              </w:rPr>
              <w:t xml:space="preserve">, </w:t>
            </w:r>
            <w:r>
              <w:rPr>
                <w:sz w:val="22"/>
              </w:rPr>
              <w:t xml:space="preserve"> </w:t>
            </w:r>
            <w:r w:rsidR="007014A7">
              <w:rPr>
                <w:sz w:val="22"/>
              </w:rPr>
              <w:t xml:space="preserve">Observation, </w:t>
            </w:r>
            <w:r w:rsidR="005168FE">
              <w:rPr>
                <w:sz w:val="22"/>
              </w:rPr>
              <w:t>&amp; Career or Family</w:t>
            </w:r>
          </w:p>
          <w:p w:rsidR="007014A7" w:rsidRDefault="007014A7" w:rsidP="005168FE">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r>
              <w:rPr>
                <w:sz w:val="22"/>
              </w:rPr>
              <w:t xml:space="preserve">Reading Questions on </w:t>
            </w:r>
          </w:p>
          <w:p w:rsidR="007014A7" w:rsidRDefault="007014A7" w:rsidP="007014A7">
            <w:pPr>
              <w:widowControl w:val="0"/>
              <w:tabs>
                <w:tab w:val="center" w:pos="4680"/>
              </w:tabs>
              <w:spacing w:line="235" w:lineRule="auto"/>
              <w:rPr>
                <w:sz w:val="22"/>
              </w:rPr>
            </w:pPr>
            <w:r>
              <w:rPr>
                <w:sz w:val="22"/>
              </w:rPr>
              <w:t>Wright 7</w:t>
            </w: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r>
              <w:rPr>
                <w:sz w:val="22"/>
              </w:rPr>
              <w:t>News Items  16,17,18</w:t>
            </w:r>
          </w:p>
          <w:p w:rsidR="007014A7" w:rsidRDefault="007014A7" w:rsidP="007014A7">
            <w:pPr>
              <w:widowControl w:val="0"/>
              <w:tabs>
                <w:tab w:val="center" w:pos="4680"/>
              </w:tabs>
              <w:spacing w:line="235" w:lineRule="auto"/>
              <w:rPr>
                <w:sz w:val="22"/>
              </w:rPr>
            </w:pPr>
            <w:r>
              <w:rPr>
                <w:sz w:val="22"/>
              </w:rPr>
              <w:t>(Chan 2, Sandusky 2)</w:t>
            </w:r>
          </w:p>
          <w:p w:rsidR="007014A7" w:rsidRPr="00A67EAA" w:rsidRDefault="007014A7" w:rsidP="005168FE">
            <w:pPr>
              <w:widowControl w:val="0"/>
              <w:tabs>
                <w:tab w:val="center" w:pos="4680"/>
              </w:tabs>
              <w:spacing w:line="235" w:lineRule="auto"/>
            </w:pPr>
          </w:p>
        </w:tc>
      </w:tr>
      <w:tr w:rsidR="00A67EAA" w:rsidRPr="00233DA8"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67EAA" w:rsidRDefault="00484CD3" w:rsidP="00A67EAA">
            <w:pPr>
              <w:widowControl w:val="0"/>
              <w:tabs>
                <w:tab w:val="center" w:pos="4680"/>
              </w:tabs>
              <w:spacing w:line="235" w:lineRule="auto"/>
              <w:rPr>
                <w:b/>
              </w:rPr>
            </w:pPr>
            <w:r>
              <w:rPr>
                <w:b/>
                <w:sz w:val="22"/>
              </w:rPr>
              <w:lastRenderedPageBreak/>
              <w:t>Week  9   Oct 17</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7014A7" w:rsidRDefault="007014A7" w:rsidP="007014A7">
            <w:pPr>
              <w:widowControl w:val="0"/>
              <w:tabs>
                <w:tab w:val="center" w:pos="4680"/>
              </w:tabs>
              <w:spacing w:line="235" w:lineRule="auto"/>
              <w:rPr>
                <w:sz w:val="22"/>
              </w:rPr>
            </w:pPr>
            <w:r>
              <w:rPr>
                <w:sz w:val="22"/>
              </w:rPr>
              <w:t xml:space="preserve">Personality &amp; Psychopathology II </w:t>
            </w:r>
          </w:p>
          <w:p w:rsidR="007014A7" w:rsidRDefault="007014A7" w:rsidP="007014A7">
            <w:pPr>
              <w:widowControl w:val="0"/>
              <w:tabs>
                <w:tab w:val="center" w:pos="4680"/>
              </w:tabs>
              <w:spacing w:line="235" w:lineRule="auto"/>
              <w:rPr>
                <w:sz w:val="22"/>
              </w:rPr>
            </w:pPr>
            <w:r>
              <w:rPr>
                <w:sz w:val="22"/>
              </w:rPr>
              <w:t>MMPI, Depression and Anxiety</w:t>
            </w:r>
          </w:p>
          <w:p w:rsidR="007014A7" w:rsidRDefault="007014A7" w:rsidP="007014A7">
            <w:pPr>
              <w:widowControl w:val="0"/>
              <w:tabs>
                <w:tab w:val="center" w:pos="4680"/>
              </w:tabs>
              <w:spacing w:line="235" w:lineRule="auto"/>
            </w:pPr>
          </w:p>
          <w:p w:rsidR="00FD35B2" w:rsidRDefault="00FD35B2" w:rsidP="00A67EAA">
            <w:pPr>
              <w:widowControl w:val="0"/>
              <w:tabs>
                <w:tab w:val="center" w:pos="4680"/>
              </w:tabs>
              <w:spacing w:line="235" w:lineRule="auto"/>
              <w:rPr>
                <w:sz w:val="22"/>
              </w:rPr>
            </w:pPr>
            <w:r>
              <w:rPr>
                <w:sz w:val="22"/>
              </w:rPr>
              <w:t>News Item</w:t>
            </w:r>
            <w:r w:rsidR="007014A7">
              <w:rPr>
                <w:sz w:val="22"/>
              </w:rPr>
              <w:t>s 19,20,21</w:t>
            </w:r>
          </w:p>
          <w:p w:rsidR="007014A7" w:rsidRDefault="007014A7" w:rsidP="007014A7">
            <w:pPr>
              <w:widowControl w:val="0"/>
              <w:tabs>
                <w:tab w:val="center" w:pos="4680"/>
              </w:tabs>
              <w:spacing w:line="235" w:lineRule="auto"/>
              <w:rPr>
                <w:sz w:val="22"/>
              </w:rPr>
            </w:pPr>
            <w:r>
              <w:rPr>
                <w:sz w:val="22"/>
              </w:rPr>
              <w:t xml:space="preserve">(Ramsay 2, </w:t>
            </w:r>
            <w:proofErr w:type="spellStart"/>
            <w:r>
              <w:rPr>
                <w:sz w:val="22"/>
              </w:rPr>
              <w:t>Matsunaga</w:t>
            </w:r>
            <w:proofErr w:type="spellEnd"/>
            <w:r>
              <w:rPr>
                <w:sz w:val="22"/>
              </w:rPr>
              <w:t xml:space="preserve"> 2)</w:t>
            </w: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r>
              <w:rPr>
                <w:sz w:val="22"/>
              </w:rPr>
              <w:t>Assign Reading Questions on Wright Chapter 8 – A recovering Alcoholic</w:t>
            </w:r>
          </w:p>
          <w:p w:rsidR="007014A7" w:rsidRDefault="007014A7" w:rsidP="007014A7">
            <w:pPr>
              <w:widowControl w:val="0"/>
              <w:tabs>
                <w:tab w:val="center" w:pos="4680"/>
              </w:tabs>
              <w:spacing w:line="235" w:lineRule="auto"/>
              <w:rPr>
                <w:sz w:val="22"/>
              </w:rPr>
            </w:pPr>
          </w:p>
          <w:p w:rsidR="00A67EAA" w:rsidRDefault="00A67EAA" w:rsidP="007014A7">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7014A7" w:rsidRDefault="007014A7" w:rsidP="00530E31">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r>
              <w:rPr>
                <w:sz w:val="22"/>
              </w:rPr>
              <w:t>Whitson 12 (DSM)</w:t>
            </w: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r>
              <w:rPr>
                <w:sz w:val="22"/>
              </w:rPr>
              <w:t xml:space="preserve">Readings on MMPI and other </w:t>
            </w:r>
            <w:proofErr w:type="spellStart"/>
            <w:r>
              <w:rPr>
                <w:sz w:val="22"/>
              </w:rPr>
              <w:t>Pychopathology</w:t>
            </w:r>
            <w:proofErr w:type="spellEnd"/>
            <w:r>
              <w:rPr>
                <w:sz w:val="22"/>
              </w:rPr>
              <w:t xml:space="preserve"> Assessment</w:t>
            </w:r>
          </w:p>
          <w:p w:rsidR="007014A7" w:rsidRDefault="007014A7" w:rsidP="007014A7">
            <w:pPr>
              <w:widowControl w:val="0"/>
              <w:tabs>
                <w:tab w:val="center" w:pos="4680"/>
              </w:tabs>
              <w:spacing w:line="235" w:lineRule="auto"/>
              <w:rPr>
                <w:sz w:val="22"/>
              </w:rPr>
            </w:pPr>
          </w:p>
          <w:p w:rsidR="00FD35B2" w:rsidRPr="00A67EAA" w:rsidRDefault="00FD35B2" w:rsidP="007014A7">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7014A7" w:rsidRDefault="007014A7" w:rsidP="00FD35B2">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r>
              <w:rPr>
                <w:sz w:val="22"/>
              </w:rPr>
              <w:t>Reading Questions  on Whitson 12 and  MMPI paper</w:t>
            </w: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r>
              <w:rPr>
                <w:sz w:val="22"/>
              </w:rPr>
              <w:t>News Items 19,20,21</w:t>
            </w:r>
          </w:p>
          <w:p w:rsidR="007014A7" w:rsidRPr="00233DA8" w:rsidRDefault="007014A7" w:rsidP="007014A7">
            <w:pPr>
              <w:widowControl w:val="0"/>
              <w:tabs>
                <w:tab w:val="center" w:pos="4680"/>
              </w:tabs>
              <w:spacing w:line="235" w:lineRule="auto"/>
            </w:pPr>
            <w:r>
              <w:rPr>
                <w:sz w:val="22"/>
              </w:rPr>
              <w:t xml:space="preserve">(Ramsay 2, </w:t>
            </w:r>
            <w:proofErr w:type="spellStart"/>
            <w:r>
              <w:rPr>
                <w:sz w:val="22"/>
              </w:rPr>
              <w:t>Matsunaga</w:t>
            </w:r>
            <w:proofErr w:type="spellEnd"/>
            <w:r>
              <w:rPr>
                <w:sz w:val="22"/>
              </w:rPr>
              <w:t xml:space="preserve"> 2)</w:t>
            </w:r>
          </w:p>
        </w:tc>
      </w:tr>
      <w:tr w:rsidR="00A67EAA" w:rsidRPr="00A67EAA" w:rsidTr="00A67EAA">
        <w:trPr>
          <w:trHeight w:val="753"/>
        </w:trPr>
        <w:tc>
          <w:tcPr>
            <w:tcW w:w="1897" w:type="dxa"/>
            <w:tcBorders>
              <w:top w:val="single" w:sz="18" w:space="0" w:color="FFFFFF"/>
              <w:bottom w:val="single" w:sz="18" w:space="0" w:color="FFFFFF"/>
              <w:right w:val="single" w:sz="18" w:space="0" w:color="FFFFFF"/>
            </w:tcBorders>
            <w:shd w:val="pct5" w:color="000000" w:fill="FFFFFF"/>
          </w:tcPr>
          <w:p w:rsidR="00A67EAA" w:rsidRPr="00A67EAA" w:rsidRDefault="00A67EAA" w:rsidP="00484CD3">
            <w:pPr>
              <w:widowControl w:val="0"/>
              <w:tabs>
                <w:tab w:val="center" w:pos="4680"/>
              </w:tabs>
              <w:spacing w:line="235" w:lineRule="auto"/>
              <w:rPr>
                <w:b/>
              </w:rPr>
            </w:pPr>
            <w:r>
              <w:rPr>
                <w:b/>
                <w:sz w:val="22"/>
              </w:rPr>
              <w:t>Week  10   Oct 2</w:t>
            </w:r>
            <w:r w:rsidR="00484CD3">
              <w:rPr>
                <w:b/>
                <w:sz w:val="22"/>
              </w:rPr>
              <w:t>4</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7014A7" w:rsidRDefault="007014A7" w:rsidP="007014A7">
            <w:pPr>
              <w:widowControl w:val="0"/>
              <w:tabs>
                <w:tab w:val="center" w:pos="4680"/>
              </w:tabs>
              <w:spacing w:line="235" w:lineRule="auto"/>
              <w:rPr>
                <w:sz w:val="22"/>
              </w:rPr>
            </w:pPr>
            <w:r>
              <w:rPr>
                <w:sz w:val="22"/>
              </w:rPr>
              <w:t>Substance Use &amp; Abuse</w:t>
            </w: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r>
              <w:rPr>
                <w:sz w:val="22"/>
              </w:rPr>
              <w:t>Wright Case Study, A Recovering Alcoholic</w:t>
            </w: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r>
              <w:rPr>
                <w:sz w:val="22"/>
              </w:rPr>
              <w:t>Mini-Topic 5 (Student TBA)</w:t>
            </w: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r>
              <w:rPr>
                <w:sz w:val="22"/>
              </w:rPr>
              <w:t xml:space="preserve">News Items 22,23,24 </w:t>
            </w:r>
          </w:p>
          <w:p w:rsidR="007014A7" w:rsidRDefault="007014A7" w:rsidP="007014A7">
            <w:pPr>
              <w:widowControl w:val="0"/>
              <w:tabs>
                <w:tab w:val="center" w:pos="4680"/>
              </w:tabs>
              <w:spacing w:line="235" w:lineRule="auto"/>
              <w:rPr>
                <w:sz w:val="22"/>
              </w:rPr>
            </w:pPr>
            <w:r>
              <w:rPr>
                <w:sz w:val="22"/>
                <w:szCs w:val="22"/>
              </w:rPr>
              <w:t>(</w:t>
            </w:r>
            <w:proofErr w:type="spellStart"/>
            <w:r>
              <w:rPr>
                <w:sz w:val="22"/>
                <w:szCs w:val="22"/>
              </w:rPr>
              <w:t>Hemmings</w:t>
            </w:r>
            <w:proofErr w:type="spellEnd"/>
            <w:r>
              <w:rPr>
                <w:sz w:val="22"/>
                <w:szCs w:val="22"/>
              </w:rPr>
              <w:t xml:space="preserve"> 2, Willingham 2)</w:t>
            </w: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r>
              <w:rPr>
                <w:sz w:val="22"/>
              </w:rPr>
              <w:t>Assign Readings on Sleep, Health, &amp; SES</w:t>
            </w:r>
          </w:p>
          <w:p w:rsidR="007014A7" w:rsidRDefault="007014A7" w:rsidP="007014A7">
            <w:pPr>
              <w:widowControl w:val="0"/>
              <w:tabs>
                <w:tab w:val="center" w:pos="4680"/>
              </w:tabs>
              <w:spacing w:line="235" w:lineRule="auto"/>
            </w:pPr>
          </w:p>
          <w:p w:rsidR="00883CFC" w:rsidRPr="00A67EAA" w:rsidRDefault="00883CFC" w:rsidP="00A67EAA">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883CFC" w:rsidRDefault="00883CFC" w:rsidP="00883CFC">
            <w:pPr>
              <w:widowControl w:val="0"/>
              <w:tabs>
                <w:tab w:val="center" w:pos="4680"/>
              </w:tabs>
              <w:spacing w:line="235" w:lineRule="auto"/>
            </w:pPr>
            <w:r>
              <w:rPr>
                <w:sz w:val="22"/>
              </w:rPr>
              <w:t xml:space="preserve">Wright </w:t>
            </w:r>
            <w:r w:rsidR="007014A7">
              <w:rPr>
                <w:sz w:val="22"/>
              </w:rPr>
              <w:t xml:space="preserve"> 8 – A recovering Alcoholic</w:t>
            </w:r>
          </w:p>
          <w:p w:rsidR="00883CFC" w:rsidRPr="00A67EAA" w:rsidRDefault="00883CFC" w:rsidP="00FD35B2">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7014A7" w:rsidRDefault="007014A7" w:rsidP="007014A7">
            <w:pPr>
              <w:widowControl w:val="0"/>
              <w:tabs>
                <w:tab w:val="center" w:pos="4680"/>
              </w:tabs>
              <w:spacing w:line="235" w:lineRule="auto"/>
              <w:rPr>
                <w:sz w:val="22"/>
              </w:rPr>
            </w:pPr>
            <w:r>
              <w:rPr>
                <w:sz w:val="22"/>
              </w:rPr>
              <w:t>Reading Questions on Wright Chapter 8 – A recovering Alcoholic</w:t>
            </w: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r>
              <w:rPr>
                <w:sz w:val="22"/>
              </w:rPr>
              <w:t xml:space="preserve">News Items 22,23,24 </w:t>
            </w:r>
          </w:p>
          <w:p w:rsidR="007014A7" w:rsidRDefault="007014A7" w:rsidP="007014A7">
            <w:pPr>
              <w:widowControl w:val="0"/>
              <w:tabs>
                <w:tab w:val="center" w:pos="4680"/>
              </w:tabs>
              <w:spacing w:line="235" w:lineRule="auto"/>
              <w:rPr>
                <w:sz w:val="22"/>
              </w:rPr>
            </w:pPr>
            <w:r>
              <w:rPr>
                <w:sz w:val="22"/>
                <w:szCs w:val="22"/>
              </w:rPr>
              <w:t>(</w:t>
            </w:r>
            <w:proofErr w:type="spellStart"/>
            <w:r>
              <w:rPr>
                <w:sz w:val="22"/>
                <w:szCs w:val="22"/>
              </w:rPr>
              <w:t>Hemmings</w:t>
            </w:r>
            <w:proofErr w:type="spellEnd"/>
            <w:r>
              <w:rPr>
                <w:sz w:val="22"/>
                <w:szCs w:val="22"/>
              </w:rPr>
              <w:t xml:space="preserve"> 2, Willingham 2)</w:t>
            </w:r>
          </w:p>
          <w:p w:rsidR="007014A7" w:rsidRPr="00A67EAA" w:rsidRDefault="007014A7" w:rsidP="00530E31">
            <w:pPr>
              <w:widowControl w:val="0"/>
              <w:tabs>
                <w:tab w:val="center" w:pos="4680"/>
              </w:tabs>
              <w:spacing w:line="235" w:lineRule="auto"/>
            </w:pPr>
          </w:p>
        </w:tc>
      </w:tr>
      <w:tr w:rsidR="00A22EF4" w:rsidTr="00A67EAA">
        <w:trPr>
          <w:trHeight w:val="753"/>
        </w:trPr>
        <w:tc>
          <w:tcPr>
            <w:tcW w:w="1897" w:type="dxa"/>
            <w:tcBorders>
              <w:top w:val="single" w:sz="18" w:space="0" w:color="FFFFFF"/>
              <w:bottom w:val="single" w:sz="18" w:space="0" w:color="FFFFFF"/>
              <w:right w:val="single" w:sz="18" w:space="0" w:color="FFFFFF"/>
            </w:tcBorders>
            <w:shd w:val="pct5" w:color="000000" w:fill="FFFFFF"/>
          </w:tcPr>
          <w:p w:rsidR="00A22EF4" w:rsidRDefault="00484CD3" w:rsidP="00A67EAA">
            <w:pPr>
              <w:widowControl w:val="0"/>
              <w:tabs>
                <w:tab w:val="center" w:pos="4680"/>
              </w:tabs>
              <w:spacing w:line="235" w:lineRule="auto"/>
              <w:rPr>
                <w:b/>
              </w:rPr>
            </w:pPr>
            <w:r>
              <w:rPr>
                <w:b/>
                <w:sz w:val="22"/>
              </w:rPr>
              <w:t>Week  11   Oct 31</w:t>
            </w:r>
            <w:r w:rsidR="00A22EF4">
              <w:rPr>
                <w:b/>
                <w:sz w:val="22"/>
              </w:rPr>
              <w:t xml:space="preserve"> </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7014A7" w:rsidRDefault="007014A7" w:rsidP="007014A7">
            <w:pPr>
              <w:widowControl w:val="0"/>
              <w:tabs>
                <w:tab w:val="center" w:pos="4680"/>
              </w:tabs>
              <w:spacing w:line="235" w:lineRule="auto"/>
              <w:rPr>
                <w:sz w:val="22"/>
              </w:rPr>
            </w:pPr>
            <w:r>
              <w:rPr>
                <w:sz w:val="22"/>
              </w:rPr>
              <w:t>Other Assessment – Sleep, Health, SES  and Others</w:t>
            </w:r>
          </w:p>
          <w:p w:rsidR="00883CFC" w:rsidRDefault="00883CFC" w:rsidP="00A22EF4">
            <w:pPr>
              <w:widowControl w:val="0"/>
              <w:tabs>
                <w:tab w:val="center" w:pos="4680"/>
              </w:tabs>
              <w:spacing w:line="235" w:lineRule="auto"/>
              <w:rPr>
                <w:sz w:val="22"/>
              </w:rPr>
            </w:pPr>
          </w:p>
          <w:p w:rsidR="007014A7" w:rsidRDefault="007014A7" w:rsidP="00A22EF4">
            <w:pPr>
              <w:widowControl w:val="0"/>
              <w:tabs>
                <w:tab w:val="center" w:pos="4680"/>
              </w:tabs>
              <w:spacing w:line="235" w:lineRule="auto"/>
              <w:rPr>
                <w:sz w:val="22"/>
              </w:rPr>
            </w:pPr>
          </w:p>
          <w:p w:rsidR="007014A7" w:rsidRDefault="007014A7" w:rsidP="00A22EF4">
            <w:pPr>
              <w:widowControl w:val="0"/>
              <w:tabs>
                <w:tab w:val="center" w:pos="4680"/>
              </w:tabs>
              <w:spacing w:line="235" w:lineRule="auto"/>
            </w:pPr>
            <w:r>
              <w:rPr>
                <w:sz w:val="22"/>
              </w:rPr>
              <w:t>Mini-Topic 6 (Student TBA)</w:t>
            </w:r>
          </w:p>
          <w:p w:rsidR="00A22EF4" w:rsidRDefault="00A22EF4" w:rsidP="00A67EAA">
            <w:pPr>
              <w:widowControl w:val="0"/>
              <w:tabs>
                <w:tab w:val="center" w:pos="4680"/>
              </w:tabs>
              <w:spacing w:line="235" w:lineRule="auto"/>
            </w:pPr>
          </w:p>
          <w:p w:rsidR="00A22EF4" w:rsidRDefault="007014A7" w:rsidP="007014A7">
            <w:pPr>
              <w:widowControl w:val="0"/>
              <w:tabs>
                <w:tab w:val="center" w:pos="4680"/>
              </w:tabs>
              <w:spacing w:line="235" w:lineRule="auto"/>
              <w:rPr>
                <w:sz w:val="22"/>
              </w:rPr>
            </w:pPr>
            <w:r>
              <w:rPr>
                <w:sz w:val="22"/>
              </w:rPr>
              <w:t>News Items</w:t>
            </w:r>
          </w:p>
          <w:p w:rsidR="007014A7" w:rsidRDefault="007014A7" w:rsidP="007014A7">
            <w:pPr>
              <w:widowControl w:val="0"/>
              <w:tabs>
                <w:tab w:val="center" w:pos="4680"/>
              </w:tabs>
              <w:spacing w:line="235" w:lineRule="auto"/>
              <w:rPr>
                <w:sz w:val="22"/>
                <w:szCs w:val="22"/>
              </w:rPr>
            </w:pPr>
            <w:r>
              <w:rPr>
                <w:sz w:val="22"/>
                <w:szCs w:val="22"/>
              </w:rPr>
              <w:t>(Lanier 3, Jones 3)</w:t>
            </w:r>
          </w:p>
          <w:p w:rsidR="007014A7" w:rsidRDefault="007014A7" w:rsidP="007014A7">
            <w:pPr>
              <w:widowControl w:val="0"/>
              <w:tabs>
                <w:tab w:val="center" w:pos="4680"/>
              </w:tabs>
              <w:spacing w:line="235" w:lineRule="auto"/>
              <w:rPr>
                <w:sz w:val="22"/>
                <w:szCs w:val="22"/>
              </w:rPr>
            </w:pPr>
          </w:p>
          <w:p w:rsidR="007014A7" w:rsidRDefault="007014A7" w:rsidP="007014A7">
            <w:pPr>
              <w:widowControl w:val="0"/>
              <w:tabs>
                <w:tab w:val="center" w:pos="4680"/>
              </w:tabs>
              <w:spacing w:line="235" w:lineRule="auto"/>
              <w:rPr>
                <w:sz w:val="22"/>
                <w:szCs w:val="22"/>
              </w:rPr>
            </w:pPr>
          </w:p>
          <w:p w:rsidR="007014A7" w:rsidRDefault="007014A7" w:rsidP="007014A7">
            <w:pPr>
              <w:widowControl w:val="0"/>
              <w:tabs>
                <w:tab w:val="center" w:pos="4680"/>
              </w:tabs>
              <w:spacing w:line="235" w:lineRule="auto"/>
              <w:rPr>
                <w:sz w:val="22"/>
              </w:rPr>
            </w:pPr>
            <w:r>
              <w:rPr>
                <w:sz w:val="22"/>
              </w:rPr>
              <w:t>Assign Reading Questions on Wright 9, 10, 11, or 12</w:t>
            </w: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22EF4" w:rsidRPr="00A67EAA" w:rsidRDefault="007014A7" w:rsidP="00883CFC">
            <w:pPr>
              <w:widowControl w:val="0"/>
              <w:tabs>
                <w:tab w:val="center" w:pos="4680"/>
              </w:tabs>
              <w:spacing w:line="235" w:lineRule="auto"/>
            </w:pPr>
            <w:r>
              <w:t>Readings on Sleep, Health, &amp; SES</w:t>
            </w:r>
          </w:p>
        </w:tc>
        <w:tc>
          <w:tcPr>
            <w:tcW w:w="2562" w:type="dxa"/>
            <w:tcBorders>
              <w:top w:val="single" w:sz="18" w:space="0" w:color="FFFFFF"/>
              <w:left w:val="single" w:sz="18" w:space="0" w:color="FFFFFF"/>
              <w:bottom w:val="single" w:sz="18" w:space="0" w:color="FFFFFF"/>
            </w:tcBorders>
            <w:shd w:val="pct5" w:color="000000" w:fill="FFFFFF"/>
          </w:tcPr>
          <w:p w:rsidR="007014A7" w:rsidRDefault="007014A7" w:rsidP="0025652F">
            <w:pPr>
              <w:widowControl w:val="0"/>
              <w:tabs>
                <w:tab w:val="center" w:pos="4680"/>
              </w:tabs>
              <w:spacing w:line="235" w:lineRule="auto"/>
              <w:rPr>
                <w:sz w:val="22"/>
              </w:rPr>
            </w:pPr>
          </w:p>
          <w:p w:rsidR="007014A7" w:rsidRDefault="007014A7" w:rsidP="0025652F">
            <w:pPr>
              <w:widowControl w:val="0"/>
              <w:tabs>
                <w:tab w:val="center" w:pos="4680"/>
              </w:tabs>
              <w:spacing w:line="235" w:lineRule="auto"/>
              <w:rPr>
                <w:sz w:val="22"/>
              </w:rPr>
            </w:pPr>
            <w:r>
              <w:rPr>
                <w:sz w:val="22"/>
              </w:rPr>
              <w:t>Report 3 due – Personality, Psychopathology, Substance Use</w:t>
            </w:r>
          </w:p>
          <w:p w:rsidR="007014A7" w:rsidRDefault="007014A7" w:rsidP="0025652F">
            <w:pPr>
              <w:widowControl w:val="0"/>
              <w:tabs>
                <w:tab w:val="center" w:pos="4680"/>
              </w:tabs>
              <w:spacing w:line="235" w:lineRule="auto"/>
              <w:rPr>
                <w:sz w:val="22"/>
              </w:rPr>
            </w:pPr>
          </w:p>
          <w:p w:rsidR="00A22EF4" w:rsidRDefault="007014A7" w:rsidP="0025652F">
            <w:pPr>
              <w:widowControl w:val="0"/>
              <w:tabs>
                <w:tab w:val="center" w:pos="4680"/>
              </w:tabs>
              <w:spacing w:line="235" w:lineRule="auto"/>
              <w:rPr>
                <w:sz w:val="22"/>
              </w:rPr>
            </w:pPr>
            <w:r>
              <w:rPr>
                <w:sz w:val="22"/>
              </w:rPr>
              <w:t>Reading Questions on Sleep, Health, &amp; SES</w:t>
            </w:r>
          </w:p>
          <w:p w:rsidR="007014A7" w:rsidRDefault="007014A7" w:rsidP="0025652F">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r>
              <w:rPr>
                <w:sz w:val="22"/>
              </w:rPr>
              <w:t>News Items</w:t>
            </w:r>
          </w:p>
          <w:p w:rsidR="007014A7" w:rsidRDefault="007014A7" w:rsidP="007014A7">
            <w:pPr>
              <w:widowControl w:val="0"/>
              <w:tabs>
                <w:tab w:val="center" w:pos="4680"/>
              </w:tabs>
              <w:spacing w:line="235" w:lineRule="auto"/>
              <w:rPr>
                <w:sz w:val="22"/>
                <w:szCs w:val="22"/>
              </w:rPr>
            </w:pPr>
            <w:r>
              <w:rPr>
                <w:sz w:val="22"/>
                <w:szCs w:val="22"/>
              </w:rPr>
              <w:t>(Lanier 3, Jones 3)</w:t>
            </w:r>
          </w:p>
          <w:p w:rsidR="007014A7" w:rsidRPr="00A67EAA" w:rsidRDefault="007014A7" w:rsidP="0025652F">
            <w:pPr>
              <w:widowControl w:val="0"/>
              <w:tabs>
                <w:tab w:val="center" w:pos="4680"/>
              </w:tabs>
              <w:spacing w:line="235" w:lineRule="auto"/>
            </w:pPr>
          </w:p>
        </w:tc>
      </w:tr>
      <w:tr w:rsidR="00A22EF4" w:rsidRPr="00A67EAA" w:rsidTr="00A67EAA">
        <w:trPr>
          <w:trHeight w:val="738"/>
        </w:trPr>
        <w:tc>
          <w:tcPr>
            <w:tcW w:w="1897" w:type="dxa"/>
            <w:tcBorders>
              <w:top w:val="single" w:sz="18" w:space="0" w:color="FFFFFF"/>
              <w:right w:val="single" w:sz="18" w:space="0" w:color="FFFFFF"/>
            </w:tcBorders>
            <w:shd w:val="pct5" w:color="000000" w:fill="FFFFFF"/>
          </w:tcPr>
          <w:p w:rsidR="00A22EF4" w:rsidRDefault="00A22EF4" w:rsidP="00A358E7">
            <w:pPr>
              <w:widowControl w:val="0"/>
              <w:tabs>
                <w:tab w:val="center" w:pos="4680"/>
              </w:tabs>
              <w:spacing w:line="235" w:lineRule="auto"/>
              <w:rPr>
                <w:b/>
              </w:rPr>
            </w:pPr>
            <w:r>
              <w:rPr>
                <w:b/>
                <w:sz w:val="22"/>
              </w:rPr>
              <w:t xml:space="preserve">Week  12    </w:t>
            </w:r>
            <w:r w:rsidR="00484CD3">
              <w:rPr>
                <w:b/>
                <w:sz w:val="22"/>
              </w:rPr>
              <w:t>Nov 7</w:t>
            </w:r>
          </w:p>
          <w:p w:rsidR="00A22EF4" w:rsidRPr="00A67EAA" w:rsidRDefault="00A22EF4" w:rsidP="00A358E7">
            <w:pPr>
              <w:widowControl w:val="0"/>
              <w:tabs>
                <w:tab w:val="center" w:pos="4680"/>
              </w:tabs>
              <w:spacing w:line="235" w:lineRule="auto"/>
              <w:rPr>
                <w:b/>
              </w:rPr>
            </w:pPr>
          </w:p>
        </w:tc>
        <w:tc>
          <w:tcPr>
            <w:tcW w:w="2915" w:type="dxa"/>
            <w:tcBorders>
              <w:top w:val="single" w:sz="18" w:space="0" w:color="FFFFFF"/>
              <w:left w:val="single" w:sz="18" w:space="0" w:color="FFFFFF"/>
              <w:right w:val="single" w:sz="18" w:space="0" w:color="FFFFFF"/>
            </w:tcBorders>
            <w:shd w:val="pct5" w:color="000000" w:fill="FFFFFF"/>
          </w:tcPr>
          <w:p w:rsidR="00883CFC" w:rsidRDefault="007014A7" w:rsidP="00FD35B2">
            <w:pPr>
              <w:widowControl w:val="0"/>
              <w:tabs>
                <w:tab w:val="center" w:pos="4680"/>
              </w:tabs>
              <w:spacing w:line="235" w:lineRule="auto"/>
              <w:rPr>
                <w:sz w:val="22"/>
              </w:rPr>
            </w:pPr>
            <w:r>
              <w:rPr>
                <w:sz w:val="22"/>
              </w:rPr>
              <w:t>Discussion of Wright Case Study (Choose  One from Chapters 9,10,11,12)</w:t>
            </w:r>
          </w:p>
          <w:p w:rsidR="00FD35B2" w:rsidRDefault="00FD35B2" w:rsidP="00FD35B2">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p>
          <w:p w:rsidR="007014A7" w:rsidRDefault="00FD35B2" w:rsidP="007014A7">
            <w:pPr>
              <w:widowControl w:val="0"/>
              <w:tabs>
                <w:tab w:val="center" w:pos="4680"/>
              </w:tabs>
              <w:spacing w:line="235" w:lineRule="auto"/>
              <w:rPr>
                <w:sz w:val="22"/>
              </w:rPr>
            </w:pPr>
            <w:r>
              <w:rPr>
                <w:sz w:val="22"/>
              </w:rPr>
              <w:t>News Item</w:t>
            </w:r>
            <w:r w:rsidR="007014A7">
              <w:rPr>
                <w:sz w:val="22"/>
              </w:rPr>
              <w:t xml:space="preserve">  (Chan 3, Sandusky 3)</w:t>
            </w: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r>
              <w:rPr>
                <w:sz w:val="22"/>
              </w:rPr>
              <w:t xml:space="preserve">Assign Reading Questions on </w:t>
            </w:r>
          </w:p>
          <w:p w:rsidR="007014A7" w:rsidRDefault="007014A7" w:rsidP="007014A7">
            <w:pPr>
              <w:widowControl w:val="0"/>
              <w:tabs>
                <w:tab w:val="center" w:pos="4680"/>
              </w:tabs>
              <w:spacing w:line="235" w:lineRule="auto"/>
              <w:rPr>
                <w:sz w:val="22"/>
              </w:rPr>
            </w:pPr>
            <w:r>
              <w:rPr>
                <w:sz w:val="22"/>
              </w:rPr>
              <w:t>Wright Case 9,10, 11, or 12</w:t>
            </w:r>
          </w:p>
          <w:p w:rsidR="00FD35B2" w:rsidRPr="00A67EAA" w:rsidRDefault="00FD35B2" w:rsidP="007014A7">
            <w:pPr>
              <w:widowControl w:val="0"/>
              <w:tabs>
                <w:tab w:val="center" w:pos="4680"/>
              </w:tabs>
              <w:spacing w:line="235" w:lineRule="auto"/>
            </w:pPr>
          </w:p>
        </w:tc>
        <w:tc>
          <w:tcPr>
            <w:tcW w:w="2292" w:type="dxa"/>
            <w:tcBorders>
              <w:top w:val="single" w:sz="18" w:space="0" w:color="FFFFFF"/>
              <w:left w:val="single" w:sz="18" w:space="0" w:color="FFFFFF"/>
              <w:right w:val="single" w:sz="18" w:space="0" w:color="FFFFFF"/>
            </w:tcBorders>
            <w:shd w:val="pct5" w:color="000000" w:fill="FFFFFF"/>
          </w:tcPr>
          <w:p w:rsidR="00A22EF4" w:rsidRPr="00A67EAA" w:rsidRDefault="00883CFC" w:rsidP="007014A7">
            <w:pPr>
              <w:widowControl w:val="0"/>
              <w:tabs>
                <w:tab w:val="center" w:pos="4680"/>
              </w:tabs>
              <w:spacing w:line="235" w:lineRule="auto"/>
            </w:pPr>
            <w:r>
              <w:lastRenderedPageBreak/>
              <w:t xml:space="preserve">Wright Case Studies Chapters </w:t>
            </w:r>
            <w:r w:rsidR="007014A7">
              <w:t xml:space="preserve">9, 10, </w:t>
            </w:r>
            <w:r>
              <w:t>11</w:t>
            </w:r>
            <w:r w:rsidR="007014A7">
              <w:t xml:space="preserve">, or </w:t>
            </w:r>
            <w:r>
              <w:t>12</w:t>
            </w:r>
          </w:p>
        </w:tc>
        <w:tc>
          <w:tcPr>
            <w:tcW w:w="2562" w:type="dxa"/>
            <w:tcBorders>
              <w:top w:val="single" w:sz="18" w:space="0" w:color="FFFFFF"/>
              <w:left w:val="single" w:sz="18" w:space="0" w:color="FFFFFF"/>
            </w:tcBorders>
            <w:shd w:val="pct5" w:color="000000" w:fill="FFFFFF"/>
          </w:tcPr>
          <w:p w:rsidR="007014A7" w:rsidRDefault="007014A7" w:rsidP="007014A7">
            <w:pPr>
              <w:widowControl w:val="0"/>
              <w:tabs>
                <w:tab w:val="center" w:pos="4680"/>
              </w:tabs>
              <w:spacing w:line="235" w:lineRule="auto"/>
              <w:rPr>
                <w:sz w:val="22"/>
              </w:rPr>
            </w:pPr>
            <w:r>
              <w:rPr>
                <w:sz w:val="22"/>
              </w:rPr>
              <w:t xml:space="preserve">Reading Questions on </w:t>
            </w:r>
          </w:p>
          <w:p w:rsidR="007014A7" w:rsidRDefault="007014A7" w:rsidP="007014A7">
            <w:pPr>
              <w:widowControl w:val="0"/>
              <w:tabs>
                <w:tab w:val="center" w:pos="4680"/>
              </w:tabs>
              <w:spacing w:line="235" w:lineRule="auto"/>
              <w:rPr>
                <w:sz w:val="22"/>
              </w:rPr>
            </w:pPr>
            <w:r>
              <w:rPr>
                <w:sz w:val="22"/>
              </w:rPr>
              <w:t>Wright Case 9,10, 11, or 12</w:t>
            </w: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r>
              <w:rPr>
                <w:sz w:val="22"/>
              </w:rPr>
              <w:lastRenderedPageBreak/>
              <w:t>News Item  (Chan 3, Sandusky 3)</w:t>
            </w:r>
          </w:p>
          <w:p w:rsidR="007014A7" w:rsidRPr="00A67EAA" w:rsidRDefault="007014A7" w:rsidP="00883CFC">
            <w:pPr>
              <w:widowControl w:val="0"/>
              <w:tabs>
                <w:tab w:val="center" w:pos="4680"/>
              </w:tabs>
              <w:spacing w:line="235" w:lineRule="auto"/>
            </w:pPr>
          </w:p>
        </w:tc>
      </w:tr>
      <w:tr w:rsidR="00A22EF4"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22EF4" w:rsidRDefault="00484CD3" w:rsidP="00A67EAA">
            <w:pPr>
              <w:widowControl w:val="0"/>
              <w:tabs>
                <w:tab w:val="center" w:pos="4680"/>
              </w:tabs>
              <w:spacing w:line="235" w:lineRule="auto"/>
              <w:rPr>
                <w:b/>
              </w:rPr>
            </w:pPr>
            <w:r>
              <w:rPr>
                <w:b/>
                <w:sz w:val="22"/>
              </w:rPr>
              <w:lastRenderedPageBreak/>
              <w:t>Week  13  Nov 14</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7014A7" w:rsidRDefault="007014A7" w:rsidP="007014A7">
            <w:pPr>
              <w:widowControl w:val="0"/>
              <w:tabs>
                <w:tab w:val="center" w:pos="4680"/>
              </w:tabs>
              <w:spacing w:line="235" w:lineRule="auto"/>
              <w:rPr>
                <w:sz w:val="22"/>
              </w:rPr>
            </w:pPr>
            <w:r>
              <w:rPr>
                <w:sz w:val="22"/>
              </w:rPr>
              <w:t>Discussion of Wright Case Study (Choose  One from Chapters 9,10,11,12)</w:t>
            </w:r>
          </w:p>
          <w:p w:rsidR="007014A7" w:rsidRDefault="007014A7" w:rsidP="00A22EF4">
            <w:pPr>
              <w:widowControl w:val="0"/>
              <w:tabs>
                <w:tab w:val="center" w:pos="4680"/>
              </w:tabs>
              <w:spacing w:line="235" w:lineRule="auto"/>
              <w:rPr>
                <w:sz w:val="22"/>
              </w:rPr>
            </w:pPr>
          </w:p>
          <w:p w:rsidR="00883CFC" w:rsidRDefault="00883CFC" w:rsidP="00A22EF4">
            <w:pPr>
              <w:widowControl w:val="0"/>
              <w:tabs>
                <w:tab w:val="center" w:pos="4680"/>
              </w:tabs>
              <w:spacing w:line="235" w:lineRule="auto"/>
              <w:rPr>
                <w:sz w:val="22"/>
              </w:rPr>
            </w:pPr>
          </w:p>
          <w:p w:rsidR="007014A7" w:rsidRDefault="007014A7" w:rsidP="00A22EF4">
            <w:pPr>
              <w:widowControl w:val="0"/>
              <w:tabs>
                <w:tab w:val="center" w:pos="4680"/>
              </w:tabs>
              <w:spacing w:line="235" w:lineRule="auto"/>
              <w:rPr>
                <w:sz w:val="22"/>
              </w:rPr>
            </w:pPr>
            <w:r>
              <w:t>Mini-Topic 7 (Student TBA)</w:t>
            </w:r>
          </w:p>
          <w:p w:rsidR="00883CFC" w:rsidRDefault="00883CFC" w:rsidP="00A22EF4">
            <w:pPr>
              <w:widowControl w:val="0"/>
              <w:tabs>
                <w:tab w:val="center" w:pos="4680"/>
              </w:tabs>
              <w:spacing w:line="235" w:lineRule="auto"/>
              <w:rPr>
                <w:sz w:val="22"/>
              </w:rPr>
            </w:pPr>
          </w:p>
          <w:p w:rsidR="007014A7" w:rsidRDefault="00FD35B2" w:rsidP="007014A7">
            <w:pPr>
              <w:widowControl w:val="0"/>
              <w:tabs>
                <w:tab w:val="center" w:pos="4680"/>
              </w:tabs>
              <w:spacing w:line="235" w:lineRule="auto"/>
            </w:pPr>
            <w:r>
              <w:rPr>
                <w:sz w:val="22"/>
              </w:rPr>
              <w:t>News Item</w:t>
            </w:r>
            <w:r w:rsidR="007014A7">
              <w:rPr>
                <w:sz w:val="22"/>
              </w:rPr>
              <w:t xml:space="preserve">s (Ramsay3, </w:t>
            </w:r>
            <w:proofErr w:type="spellStart"/>
            <w:r w:rsidR="007014A7">
              <w:rPr>
                <w:sz w:val="22"/>
              </w:rPr>
              <w:t>Matsunaga</w:t>
            </w:r>
            <w:proofErr w:type="spellEnd"/>
            <w:r w:rsidR="007014A7">
              <w:rPr>
                <w:sz w:val="22"/>
              </w:rPr>
              <w:t xml:space="preserve"> 3)</w:t>
            </w:r>
          </w:p>
          <w:p w:rsidR="007014A7" w:rsidRDefault="007014A7" w:rsidP="007014A7">
            <w:pPr>
              <w:widowControl w:val="0"/>
              <w:tabs>
                <w:tab w:val="center" w:pos="4680"/>
              </w:tabs>
              <w:spacing w:line="235" w:lineRule="auto"/>
            </w:pPr>
          </w:p>
          <w:p w:rsidR="00A22EF4" w:rsidRDefault="00A22EF4" w:rsidP="008D5F75">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22EF4" w:rsidRPr="00A67EAA" w:rsidRDefault="007014A7" w:rsidP="007014A7">
            <w:pPr>
              <w:widowControl w:val="0"/>
              <w:tabs>
                <w:tab w:val="center" w:pos="4680"/>
              </w:tabs>
              <w:spacing w:line="235" w:lineRule="auto"/>
            </w:pPr>
            <w:r>
              <w:t>Wright Case Studies Chapters 9, 10, 11, or 12</w:t>
            </w:r>
          </w:p>
        </w:tc>
        <w:tc>
          <w:tcPr>
            <w:tcW w:w="2562" w:type="dxa"/>
            <w:tcBorders>
              <w:top w:val="single" w:sz="18" w:space="0" w:color="FFFFFF"/>
              <w:left w:val="single" w:sz="18" w:space="0" w:color="FFFFFF"/>
              <w:bottom w:val="single" w:sz="18" w:space="0" w:color="FFFFFF"/>
            </w:tcBorders>
            <w:shd w:val="pct5" w:color="000000" w:fill="FFFFFF"/>
          </w:tcPr>
          <w:p w:rsidR="007014A7" w:rsidRDefault="007014A7" w:rsidP="007014A7">
            <w:pPr>
              <w:widowControl w:val="0"/>
              <w:tabs>
                <w:tab w:val="center" w:pos="4680"/>
              </w:tabs>
              <w:spacing w:line="235" w:lineRule="auto"/>
              <w:rPr>
                <w:sz w:val="22"/>
              </w:rPr>
            </w:pPr>
            <w:r>
              <w:rPr>
                <w:sz w:val="22"/>
              </w:rPr>
              <w:t xml:space="preserve">Reading Questions on </w:t>
            </w:r>
          </w:p>
          <w:p w:rsidR="007014A7" w:rsidRDefault="007014A7" w:rsidP="007014A7">
            <w:pPr>
              <w:widowControl w:val="0"/>
              <w:tabs>
                <w:tab w:val="center" w:pos="4680"/>
              </w:tabs>
              <w:spacing w:line="235" w:lineRule="auto"/>
              <w:rPr>
                <w:sz w:val="22"/>
              </w:rPr>
            </w:pPr>
            <w:r>
              <w:rPr>
                <w:sz w:val="22"/>
              </w:rPr>
              <w:t>Wright Case 9,10, 11, or 12</w:t>
            </w: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rPr>
                <w:sz w:val="22"/>
              </w:rPr>
            </w:pPr>
          </w:p>
          <w:p w:rsidR="007014A7" w:rsidRDefault="007014A7" w:rsidP="007014A7">
            <w:pPr>
              <w:widowControl w:val="0"/>
              <w:tabs>
                <w:tab w:val="center" w:pos="4680"/>
              </w:tabs>
              <w:spacing w:line="235" w:lineRule="auto"/>
            </w:pPr>
            <w:r>
              <w:rPr>
                <w:sz w:val="22"/>
              </w:rPr>
              <w:t xml:space="preserve">News Items (Ramsay3, </w:t>
            </w:r>
            <w:proofErr w:type="spellStart"/>
            <w:r>
              <w:rPr>
                <w:sz w:val="22"/>
              </w:rPr>
              <w:t>Matsunaga</w:t>
            </w:r>
            <w:proofErr w:type="spellEnd"/>
            <w:r>
              <w:rPr>
                <w:sz w:val="22"/>
              </w:rPr>
              <w:t xml:space="preserve"> 3)</w:t>
            </w:r>
          </w:p>
          <w:p w:rsidR="007014A7" w:rsidRPr="00A67EAA" w:rsidRDefault="007014A7" w:rsidP="00A22EF4">
            <w:pPr>
              <w:widowControl w:val="0"/>
              <w:tabs>
                <w:tab w:val="center" w:pos="4680"/>
              </w:tabs>
              <w:spacing w:line="235" w:lineRule="auto"/>
            </w:pPr>
          </w:p>
        </w:tc>
      </w:tr>
      <w:tr w:rsidR="00A22EF4" w:rsidRPr="00A67EAA"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22EF4" w:rsidRPr="00A67EAA" w:rsidRDefault="00484CD3" w:rsidP="00484CD3">
            <w:pPr>
              <w:widowControl w:val="0"/>
              <w:tabs>
                <w:tab w:val="center" w:pos="4680"/>
              </w:tabs>
              <w:spacing w:line="235" w:lineRule="auto"/>
              <w:rPr>
                <w:b/>
              </w:rPr>
            </w:pPr>
            <w:r>
              <w:rPr>
                <w:b/>
                <w:sz w:val="22"/>
              </w:rPr>
              <w:t>Week  14 Nov 21</w:t>
            </w:r>
            <w:r w:rsidR="00A22EF4">
              <w:rPr>
                <w:b/>
                <w:sz w:val="22"/>
              </w:rPr>
              <w:t xml:space="preserve">   </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7014A7" w:rsidRDefault="007014A7" w:rsidP="00A9641C">
            <w:pPr>
              <w:widowControl w:val="0"/>
              <w:tabs>
                <w:tab w:val="center" w:pos="4680"/>
              </w:tabs>
              <w:spacing w:line="235" w:lineRule="auto"/>
              <w:rPr>
                <w:sz w:val="22"/>
              </w:rPr>
            </w:pPr>
            <w:r>
              <w:rPr>
                <w:sz w:val="22"/>
              </w:rPr>
              <w:t>Dr. Annette Kluck - MMPI</w:t>
            </w:r>
          </w:p>
          <w:p w:rsidR="007014A7" w:rsidRDefault="007014A7" w:rsidP="00A9641C">
            <w:pPr>
              <w:widowControl w:val="0"/>
              <w:tabs>
                <w:tab w:val="center" w:pos="4680"/>
              </w:tabs>
              <w:spacing w:line="235" w:lineRule="auto"/>
              <w:rPr>
                <w:sz w:val="22"/>
              </w:rPr>
            </w:pPr>
          </w:p>
          <w:p w:rsidR="007014A7" w:rsidRDefault="007014A7" w:rsidP="00A9641C">
            <w:pPr>
              <w:widowControl w:val="0"/>
              <w:tabs>
                <w:tab w:val="center" w:pos="4680"/>
              </w:tabs>
              <w:spacing w:line="235" w:lineRule="auto"/>
              <w:rPr>
                <w:sz w:val="22"/>
              </w:rPr>
            </w:pPr>
            <w:r>
              <w:rPr>
                <w:sz w:val="22"/>
              </w:rPr>
              <w:t>Mini-Topic 8 (Student TBA)</w:t>
            </w:r>
          </w:p>
          <w:p w:rsidR="007014A7" w:rsidRDefault="007014A7" w:rsidP="00A9641C">
            <w:pPr>
              <w:widowControl w:val="0"/>
              <w:tabs>
                <w:tab w:val="center" w:pos="4680"/>
              </w:tabs>
              <w:spacing w:line="235" w:lineRule="auto"/>
              <w:rPr>
                <w:sz w:val="22"/>
              </w:rPr>
            </w:pPr>
          </w:p>
          <w:p w:rsidR="007014A7" w:rsidRDefault="007014A7" w:rsidP="00A9641C">
            <w:pPr>
              <w:widowControl w:val="0"/>
              <w:tabs>
                <w:tab w:val="center" w:pos="4680"/>
              </w:tabs>
              <w:spacing w:line="235" w:lineRule="auto"/>
              <w:rPr>
                <w:sz w:val="22"/>
              </w:rPr>
            </w:pPr>
          </w:p>
          <w:p w:rsidR="007014A7" w:rsidRDefault="007014A7" w:rsidP="00A9641C">
            <w:pPr>
              <w:widowControl w:val="0"/>
              <w:tabs>
                <w:tab w:val="center" w:pos="4680"/>
              </w:tabs>
              <w:spacing w:line="235" w:lineRule="auto"/>
              <w:rPr>
                <w:sz w:val="22"/>
              </w:rPr>
            </w:pPr>
            <w:r>
              <w:rPr>
                <w:sz w:val="22"/>
              </w:rPr>
              <w:t xml:space="preserve">News Items </w:t>
            </w:r>
          </w:p>
          <w:p w:rsidR="007014A7" w:rsidRDefault="007014A7" w:rsidP="007014A7">
            <w:pPr>
              <w:widowControl w:val="0"/>
              <w:tabs>
                <w:tab w:val="center" w:pos="4680"/>
              </w:tabs>
              <w:spacing w:line="235" w:lineRule="auto"/>
              <w:rPr>
                <w:sz w:val="22"/>
              </w:rPr>
            </w:pPr>
            <w:r>
              <w:rPr>
                <w:sz w:val="22"/>
                <w:szCs w:val="22"/>
              </w:rPr>
              <w:t>(</w:t>
            </w:r>
            <w:proofErr w:type="spellStart"/>
            <w:r>
              <w:rPr>
                <w:sz w:val="22"/>
                <w:szCs w:val="22"/>
              </w:rPr>
              <w:t>Hemmings</w:t>
            </w:r>
            <w:proofErr w:type="spellEnd"/>
            <w:r>
              <w:rPr>
                <w:sz w:val="22"/>
                <w:szCs w:val="22"/>
              </w:rPr>
              <w:t xml:space="preserve"> 3, Willingham 3)</w:t>
            </w:r>
          </w:p>
          <w:p w:rsidR="007014A7" w:rsidRDefault="007014A7" w:rsidP="00A9641C">
            <w:pPr>
              <w:widowControl w:val="0"/>
              <w:tabs>
                <w:tab w:val="center" w:pos="4680"/>
              </w:tabs>
              <w:spacing w:line="235" w:lineRule="auto"/>
            </w:pPr>
          </w:p>
          <w:p w:rsidR="00A22EF4" w:rsidRPr="00A67EAA" w:rsidRDefault="00A22EF4" w:rsidP="00A22EF4">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22EF4" w:rsidRPr="00A67EAA" w:rsidRDefault="00A22EF4" w:rsidP="00530E31">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7014A7" w:rsidRDefault="007014A7" w:rsidP="00A358E7">
            <w:pPr>
              <w:widowControl w:val="0"/>
              <w:tabs>
                <w:tab w:val="center" w:pos="4680"/>
              </w:tabs>
              <w:spacing w:line="235" w:lineRule="auto"/>
            </w:pPr>
          </w:p>
          <w:p w:rsidR="007014A7" w:rsidRDefault="007014A7" w:rsidP="007014A7">
            <w:pPr>
              <w:widowControl w:val="0"/>
              <w:tabs>
                <w:tab w:val="center" w:pos="4680"/>
              </w:tabs>
              <w:spacing w:line="235" w:lineRule="auto"/>
              <w:rPr>
                <w:sz w:val="22"/>
              </w:rPr>
            </w:pPr>
            <w:r>
              <w:rPr>
                <w:sz w:val="22"/>
              </w:rPr>
              <w:t xml:space="preserve">News Items </w:t>
            </w:r>
          </w:p>
          <w:p w:rsidR="007014A7" w:rsidRDefault="007014A7" w:rsidP="007014A7">
            <w:pPr>
              <w:widowControl w:val="0"/>
              <w:tabs>
                <w:tab w:val="center" w:pos="4680"/>
              </w:tabs>
              <w:spacing w:line="235" w:lineRule="auto"/>
              <w:rPr>
                <w:sz w:val="22"/>
              </w:rPr>
            </w:pPr>
            <w:r>
              <w:rPr>
                <w:sz w:val="22"/>
                <w:szCs w:val="22"/>
              </w:rPr>
              <w:t>(</w:t>
            </w:r>
            <w:proofErr w:type="spellStart"/>
            <w:r>
              <w:rPr>
                <w:sz w:val="22"/>
                <w:szCs w:val="22"/>
              </w:rPr>
              <w:t>Hemmings</w:t>
            </w:r>
            <w:proofErr w:type="spellEnd"/>
            <w:r>
              <w:rPr>
                <w:sz w:val="22"/>
                <w:szCs w:val="22"/>
              </w:rPr>
              <w:t xml:space="preserve"> 3, Willingham 3)</w:t>
            </w:r>
          </w:p>
          <w:p w:rsidR="007014A7" w:rsidRPr="006733FC" w:rsidRDefault="007014A7" w:rsidP="00A358E7">
            <w:pPr>
              <w:widowControl w:val="0"/>
              <w:tabs>
                <w:tab w:val="center" w:pos="4680"/>
              </w:tabs>
              <w:spacing w:line="235" w:lineRule="auto"/>
            </w:pPr>
          </w:p>
        </w:tc>
      </w:tr>
      <w:tr w:rsidR="00A22EF4" w:rsidRPr="00233DA8"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22EF4" w:rsidRDefault="00484CD3" w:rsidP="00A67EAA">
            <w:pPr>
              <w:widowControl w:val="0"/>
              <w:tabs>
                <w:tab w:val="center" w:pos="4680"/>
              </w:tabs>
              <w:spacing w:line="235" w:lineRule="auto"/>
              <w:rPr>
                <w:b/>
              </w:rPr>
            </w:pPr>
            <w:r>
              <w:rPr>
                <w:b/>
                <w:sz w:val="22"/>
              </w:rPr>
              <w:t>Week  15  Nov 28</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22EF4" w:rsidRDefault="00A22EF4" w:rsidP="00A358E7">
            <w:pPr>
              <w:widowControl w:val="0"/>
              <w:tabs>
                <w:tab w:val="center" w:pos="4680"/>
              </w:tabs>
              <w:spacing w:line="235" w:lineRule="auto"/>
            </w:pPr>
            <w:r>
              <w:rPr>
                <w:sz w:val="22"/>
              </w:rPr>
              <w:t>No Class</w:t>
            </w:r>
          </w:p>
          <w:p w:rsidR="00A22EF4" w:rsidRDefault="00A22EF4" w:rsidP="00A358E7">
            <w:pPr>
              <w:widowControl w:val="0"/>
              <w:tabs>
                <w:tab w:val="center" w:pos="4680"/>
              </w:tabs>
              <w:spacing w:line="235" w:lineRule="auto"/>
            </w:pPr>
          </w:p>
          <w:p w:rsidR="00A22EF4" w:rsidRDefault="00A22EF4" w:rsidP="00A358E7">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22EF4" w:rsidRPr="00A67EAA" w:rsidRDefault="00A22EF4" w:rsidP="00A358E7">
            <w:pPr>
              <w:widowControl w:val="0"/>
              <w:tabs>
                <w:tab w:val="center" w:pos="4680"/>
              </w:tabs>
              <w:spacing w:line="235" w:lineRule="auto"/>
              <w:rPr>
                <w:b/>
                <w:u w:val="single"/>
              </w:rPr>
            </w:pPr>
          </w:p>
        </w:tc>
        <w:tc>
          <w:tcPr>
            <w:tcW w:w="2562" w:type="dxa"/>
            <w:tcBorders>
              <w:top w:val="single" w:sz="18" w:space="0" w:color="FFFFFF"/>
              <w:left w:val="single" w:sz="18" w:space="0" w:color="FFFFFF"/>
              <w:bottom w:val="single" w:sz="18" w:space="0" w:color="FFFFFF"/>
            </w:tcBorders>
            <w:shd w:val="pct5" w:color="000000" w:fill="FFFFFF"/>
          </w:tcPr>
          <w:p w:rsidR="00A22EF4" w:rsidRPr="00233DA8" w:rsidRDefault="00A22EF4" w:rsidP="00A358E7">
            <w:pPr>
              <w:widowControl w:val="0"/>
              <w:tabs>
                <w:tab w:val="center" w:pos="4680"/>
              </w:tabs>
              <w:spacing w:line="235" w:lineRule="auto"/>
            </w:pPr>
          </w:p>
        </w:tc>
      </w:tr>
      <w:tr w:rsidR="00A22EF4" w:rsidRPr="00A67EAA"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22EF4" w:rsidRPr="00A67EAA" w:rsidRDefault="00484CD3" w:rsidP="00A67EAA">
            <w:pPr>
              <w:widowControl w:val="0"/>
              <w:tabs>
                <w:tab w:val="center" w:pos="4680"/>
              </w:tabs>
              <w:spacing w:line="235" w:lineRule="auto"/>
              <w:rPr>
                <w:b/>
              </w:rPr>
            </w:pPr>
            <w:r>
              <w:rPr>
                <w:b/>
                <w:sz w:val="22"/>
              </w:rPr>
              <w:t>Week  16   Dec 5</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7014A7" w:rsidRDefault="007014A7" w:rsidP="007014A7">
            <w:pPr>
              <w:widowControl w:val="0"/>
              <w:tabs>
                <w:tab w:val="center" w:pos="4680"/>
              </w:tabs>
              <w:spacing w:line="235" w:lineRule="auto"/>
            </w:pPr>
            <w:r>
              <w:rPr>
                <w:sz w:val="22"/>
              </w:rPr>
              <w:t>Brief Presentations (10 Min) and Discussions of Final Integrative Case Reports</w:t>
            </w:r>
          </w:p>
          <w:p w:rsidR="00A22EF4" w:rsidRPr="00A67EAA" w:rsidRDefault="00A22EF4" w:rsidP="00A9641C">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22EF4" w:rsidRPr="00A67EAA" w:rsidRDefault="00A22EF4" w:rsidP="00A358E7">
            <w:pPr>
              <w:widowControl w:val="0"/>
              <w:tabs>
                <w:tab w:val="center" w:pos="4680"/>
              </w:tabs>
              <w:spacing w:line="235" w:lineRule="auto"/>
              <w:rPr>
                <w:b/>
                <w:u w:val="single"/>
              </w:rPr>
            </w:pPr>
          </w:p>
        </w:tc>
        <w:tc>
          <w:tcPr>
            <w:tcW w:w="2562" w:type="dxa"/>
            <w:tcBorders>
              <w:top w:val="single" w:sz="18" w:space="0" w:color="FFFFFF"/>
              <w:left w:val="single" w:sz="18" w:space="0" w:color="FFFFFF"/>
              <w:bottom w:val="single" w:sz="18" w:space="0" w:color="FFFFFF"/>
            </w:tcBorders>
            <w:shd w:val="pct5" w:color="000000" w:fill="FFFFFF"/>
          </w:tcPr>
          <w:p w:rsidR="007014A7" w:rsidRDefault="007014A7" w:rsidP="007014A7">
            <w:pPr>
              <w:widowControl w:val="0"/>
              <w:tabs>
                <w:tab w:val="center" w:pos="4680"/>
              </w:tabs>
              <w:spacing w:line="235" w:lineRule="auto"/>
            </w:pPr>
            <w:r>
              <w:t>Make presentation of Final Integrative Case Report</w:t>
            </w:r>
          </w:p>
          <w:p w:rsidR="007014A7" w:rsidRDefault="007014A7" w:rsidP="00A9641C">
            <w:pPr>
              <w:widowControl w:val="0"/>
              <w:tabs>
                <w:tab w:val="center" w:pos="4680"/>
              </w:tabs>
              <w:spacing w:line="235" w:lineRule="auto"/>
            </w:pPr>
          </w:p>
          <w:p w:rsidR="00A22EF4" w:rsidRPr="00A67EAA" w:rsidRDefault="007014A7" w:rsidP="00A9641C">
            <w:pPr>
              <w:widowControl w:val="0"/>
              <w:tabs>
                <w:tab w:val="center" w:pos="4680"/>
              </w:tabs>
              <w:spacing w:line="235" w:lineRule="auto"/>
            </w:pPr>
            <w:r>
              <w:t xml:space="preserve">Final written comprehensive report due (Report 4) </w:t>
            </w:r>
          </w:p>
        </w:tc>
      </w:tr>
      <w:tr w:rsidR="00A22EF4" w:rsidRPr="00A67EAA" w:rsidTr="00A67EAA">
        <w:trPr>
          <w:trHeight w:val="738"/>
        </w:trPr>
        <w:tc>
          <w:tcPr>
            <w:tcW w:w="1897" w:type="dxa"/>
            <w:tcBorders>
              <w:top w:val="single" w:sz="18" w:space="0" w:color="FFFFFF"/>
              <w:right w:val="single" w:sz="18" w:space="0" w:color="FFFFFF"/>
            </w:tcBorders>
            <w:shd w:val="pct5" w:color="000000" w:fill="FFFFFF"/>
          </w:tcPr>
          <w:p w:rsidR="00A22EF4" w:rsidRPr="00A67EAA" w:rsidRDefault="00A22EF4" w:rsidP="00A358E7">
            <w:pPr>
              <w:widowControl w:val="0"/>
              <w:tabs>
                <w:tab w:val="center" w:pos="4680"/>
              </w:tabs>
              <w:spacing w:line="235" w:lineRule="auto"/>
              <w:rPr>
                <w:b/>
              </w:rPr>
            </w:pPr>
          </w:p>
        </w:tc>
        <w:tc>
          <w:tcPr>
            <w:tcW w:w="2915" w:type="dxa"/>
            <w:tcBorders>
              <w:top w:val="single" w:sz="18" w:space="0" w:color="FFFFFF"/>
              <w:left w:val="single" w:sz="18" w:space="0" w:color="FFFFFF"/>
              <w:right w:val="single" w:sz="18" w:space="0" w:color="FFFFFF"/>
            </w:tcBorders>
            <w:shd w:val="pct5" w:color="000000" w:fill="FFFFFF"/>
          </w:tcPr>
          <w:p w:rsidR="00A22EF4" w:rsidRPr="00A67EAA" w:rsidRDefault="00A22EF4" w:rsidP="00A358E7">
            <w:pPr>
              <w:widowControl w:val="0"/>
              <w:tabs>
                <w:tab w:val="center" w:pos="4680"/>
              </w:tabs>
              <w:spacing w:line="235" w:lineRule="auto"/>
            </w:pPr>
          </w:p>
        </w:tc>
        <w:tc>
          <w:tcPr>
            <w:tcW w:w="2292" w:type="dxa"/>
            <w:tcBorders>
              <w:top w:val="single" w:sz="18" w:space="0" w:color="FFFFFF"/>
              <w:left w:val="single" w:sz="18" w:space="0" w:color="FFFFFF"/>
              <w:right w:val="single" w:sz="18" w:space="0" w:color="FFFFFF"/>
            </w:tcBorders>
            <w:shd w:val="pct5" w:color="000000" w:fill="FFFFFF"/>
          </w:tcPr>
          <w:p w:rsidR="00A22EF4" w:rsidRDefault="00A22EF4" w:rsidP="00A358E7">
            <w:pPr>
              <w:widowControl w:val="0"/>
              <w:tabs>
                <w:tab w:val="center" w:pos="4680"/>
              </w:tabs>
              <w:spacing w:line="235" w:lineRule="auto"/>
              <w:rPr>
                <w:b/>
                <w:u w:val="single"/>
              </w:rPr>
            </w:pPr>
          </w:p>
        </w:tc>
        <w:tc>
          <w:tcPr>
            <w:tcW w:w="2562" w:type="dxa"/>
            <w:tcBorders>
              <w:top w:val="single" w:sz="18" w:space="0" w:color="FFFFFF"/>
              <w:left w:val="single" w:sz="18" w:space="0" w:color="FFFFFF"/>
            </w:tcBorders>
            <w:shd w:val="pct5" w:color="000000" w:fill="FFFFFF"/>
          </w:tcPr>
          <w:p w:rsidR="00A22EF4" w:rsidRPr="00A67EAA" w:rsidRDefault="00A22EF4" w:rsidP="00A358E7">
            <w:pPr>
              <w:widowControl w:val="0"/>
              <w:tabs>
                <w:tab w:val="center" w:pos="4680"/>
              </w:tabs>
              <w:spacing w:line="235" w:lineRule="auto"/>
            </w:pPr>
          </w:p>
        </w:tc>
      </w:tr>
    </w:tbl>
    <w:p w:rsidR="00A67EAA" w:rsidRPr="00D30401" w:rsidRDefault="00A67EAA" w:rsidP="00A67EAA">
      <w:pPr>
        <w:jc w:val="both"/>
        <w:rPr>
          <w:b/>
        </w:rPr>
      </w:pPr>
    </w:p>
    <w:p w:rsidR="00A67EAA" w:rsidRPr="00D30401" w:rsidRDefault="00E677C3" w:rsidP="00A67EAA">
      <w:pPr>
        <w:autoSpaceDE w:val="0"/>
        <w:autoSpaceDN w:val="0"/>
        <w:adjustRightInd w:val="0"/>
        <w:ind w:left="720"/>
        <w:rPr>
          <w:b/>
        </w:rPr>
      </w:pPr>
      <w:r>
        <w:rPr>
          <w:color w:val="000000"/>
        </w:rPr>
        <w:tab/>
      </w:r>
      <w:r>
        <w:rPr>
          <w:color w:val="000000"/>
        </w:rPr>
        <w:tab/>
      </w:r>
    </w:p>
    <w:p w:rsidR="00D756DD" w:rsidRDefault="004C029E" w:rsidP="004C029E">
      <w:pPr>
        <w:jc w:val="both"/>
        <w:rPr>
          <w:b/>
        </w:rPr>
      </w:pPr>
      <w:r w:rsidRPr="00D30401">
        <w:rPr>
          <w:b/>
        </w:rPr>
        <w:t xml:space="preserve">7.  </w:t>
      </w:r>
      <w:r w:rsidRPr="00D30401">
        <w:rPr>
          <w:b/>
        </w:rPr>
        <w:tab/>
      </w:r>
      <w:r w:rsidR="00D23DCD" w:rsidRPr="00D30401">
        <w:rPr>
          <w:b/>
        </w:rPr>
        <w:t>Assignments/Projects</w:t>
      </w:r>
      <w:r w:rsidRPr="00D30401">
        <w:rPr>
          <w:b/>
        </w:rPr>
        <w:t>:</w:t>
      </w:r>
      <w:r w:rsidR="00257FB4" w:rsidRPr="00D30401">
        <w:rPr>
          <w:b/>
        </w:rPr>
        <w:t xml:space="preserve"> </w:t>
      </w:r>
    </w:p>
    <w:p w:rsidR="003F793D" w:rsidRPr="00D30401" w:rsidRDefault="003F793D" w:rsidP="004C029E">
      <w:pPr>
        <w:jc w:val="both"/>
        <w:rPr>
          <w:b/>
        </w:rPr>
      </w:pPr>
    </w:p>
    <w:p w:rsidR="00A67EAA" w:rsidRPr="00A67EAA" w:rsidRDefault="004D4B30" w:rsidP="00243181">
      <w:pPr>
        <w:pStyle w:val="ListParagraph"/>
        <w:numPr>
          <w:ilvl w:val="0"/>
          <w:numId w:val="31"/>
        </w:numPr>
        <w:rPr>
          <w:b/>
        </w:rPr>
      </w:pPr>
      <w:r>
        <w:rPr>
          <w:b/>
        </w:rPr>
        <w:t>Diagnostic Exam:</w:t>
      </w:r>
      <w:r w:rsidR="00A67EAA" w:rsidRPr="00A67EAA">
        <w:rPr>
          <w:b/>
        </w:rPr>
        <w:t xml:space="preserve"> </w:t>
      </w:r>
      <w:r w:rsidR="00A67EAA" w:rsidRPr="00A67EAA">
        <w:t xml:space="preserve">This will be over material in Chapters 1 &amp; 2. The format will be a combination of multiple choice, short answer, and essay. </w:t>
      </w:r>
      <w:r w:rsidR="00A67EAA">
        <w:t xml:space="preserve"> </w:t>
      </w:r>
      <w:r>
        <w:t xml:space="preserve">You will be able to </w:t>
      </w:r>
      <w:r w:rsidR="0054316C">
        <w:t xml:space="preserve">work toward a criterion of mastery. </w:t>
      </w:r>
    </w:p>
    <w:p w:rsidR="00A67EAA" w:rsidRPr="00A67EAA" w:rsidRDefault="00A67EAA" w:rsidP="00A67EAA">
      <w:pPr>
        <w:pStyle w:val="ListParagraph"/>
        <w:ind w:left="1080"/>
        <w:rPr>
          <w:b/>
        </w:rPr>
      </w:pPr>
    </w:p>
    <w:p w:rsidR="00D756DD" w:rsidRPr="00225BF1" w:rsidRDefault="00A67EAA" w:rsidP="00243181">
      <w:pPr>
        <w:pStyle w:val="ListParagraph"/>
        <w:numPr>
          <w:ilvl w:val="0"/>
          <w:numId w:val="31"/>
        </w:numPr>
      </w:pPr>
      <w:r w:rsidRPr="00A67EAA">
        <w:rPr>
          <w:b/>
        </w:rPr>
        <w:t>Report 1</w:t>
      </w:r>
      <w:r w:rsidR="00D756DD" w:rsidRPr="00A67EAA">
        <w:rPr>
          <w:b/>
        </w:rPr>
        <w:t>:</w:t>
      </w:r>
      <w:r w:rsidR="00D756DD" w:rsidRPr="00D30401">
        <w:rPr>
          <w:b/>
        </w:rPr>
        <w:t xml:space="preserve"> </w:t>
      </w:r>
      <w:r w:rsidRPr="00225BF1">
        <w:t xml:space="preserve">A written report based on interview and mental status examination </w:t>
      </w:r>
      <w:r w:rsidR="004D4B30">
        <w:t xml:space="preserve">(and possibly observation) </w:t>
      </w:r>
      <w:r w:rsidRPr="00225BF1">
        <w:t>and a brief 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2</w:t>
      </w:r>
      <w:r w:rsidR="00257FB4" w:rsidRPr="00D30401">
        <w:rPr>
          <w:b/>
        </w:rPr>
        <w:t xml:space="preserve">: </w:t>
      </w:r>
      <w:r w:rsidRPr="00225BF1">
        <w:t>A written report based on behavioral and cognitive assessment and a brief 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3</w:t>
      </w:r>
      <w:r w:rsidR="00257FB4" w:rsidRPr="00D30401">
        <w:rPr>
          <w:b/>
        </w:rPr>
        <w:t xml:space="preserve">: </w:t>
      </w:r>
      <w:r w:rsidRPr="00225BF1">
        <w:t>A written report base on personality and psychopathology assessment and a brief 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4</w:t>
      </w:r>
      <w:r w:rsidR="00E677C3">
        <w:rPr>
          <w:b/>
        </w:rPr>
        <w:t>:</w:t>
      </w:r>
      <w:r>
        <w:rPr>
          <w:b/>
        </w:rPr>
        <w:t xml:space="preserve"> </w:t>
      </w:r>
      <w:r w:rsidRPr="00225BF1">
        <w:t>A comprehensive, integrative report based on multiple methods and a brief presentation of findings to the class</w:t>
      </w:r>
    </w:p>
    <w:p w:rsidR="00A67EAA" w:rsidRPr="00A67EAA" w:rsidRDefault="00A67EAA" w:rsidP="00A67EAA">
      <w:pPr>
        <w:pStyle w:val="ListParagraph"/>
        <w:rPr>
          <w:b/>
        </w:rPr>
      </w:pPr>
    </w:p>
    <w:p w:rsidR="003F793D" w:rsidRPr="0054316C" w:rsidRDefault="00A67EAA" w:rsidP="003F793D">
      <w:pPr>
        <w:pStyle w:val="ListParagraph"/>
        <w:numPr>
          <w:ilvl w:val="0"/>
          <w:numId w:val="31"/>
        </w:numPr>
        <w:rPr>
          <w:b/>
        </w:rPr>
      </w:pPr>
      <w:r w:rsidRPr="00A67EAA">
        <w:rPr>
          <w:b/>
        </w:rPr>
        <w:t xml:space="preserve">Reading Questions &amp; Participation: </w:t>
      </w:r>
      <w:r>
        <w:t xml:space="preserve">For each reading assignment, students will receive one or more questions to guide their reading. Brief responses to these questions must be turned in at the next class meeting when the readings are discussed. In some cases, students will be given responsibility for leading the discussion of one or more topics related to the readings.  All students are expected to participate in discussions and show evidence of having read the assignments. This requirement will be grades at approximately one point per class meeting when readings are discussed. </w:t>
      </w:r>
    </w:p>
    <w:p w:rsidR="0054316C" w:rsidRPr="0054316C" w:rsidRDefault="0054316C" w:rsidP="0054316C">
      <w:pPr>
        <w:pStyle w:val="ListParagraph"/>
        <w:rPr>
          <w:b/>
        </w:rPr>
      </w:pPr>
    </w:p>
    <w:p w:rsidR="0054316C" w:rsidRPr="0054316C" w:rsidRDefault="0054316C" w:rsidP="003F793D">
      <w:pPr>
        <w:pStyle w:val="ListParagraph"/>
        <w:numPr>
          <w:ilvl w:val="0"/>
          <w:numId w:val="31"/>
        </w:numPr>
        <w:rPr>
          <w:b/>
        </w:rPr>
      </w:pPr>
      <w:r>
        <w:rPr>
          <w:b/>
        </w:rPr>
        <w:t xml:space="preserve">Mini-Topic: </w:t>
      </w:r>
      <w:r w:rsidRPr="0054316C">
        <w:t>You will choose one</w:t>
      </w:r>
      <w:r>
        <w:rPr>
          <w:b/>
        </w:rPr>
        <w:t xml:space="preserve"> </w:t>
      </w:r>
      <w:r>
        <w:t xml:space="preserve">topic and make a brief presentation (15 min) to the class followed by questions and discussion. The topic is of your own choosing and must be related to the course. Submit your idea for a topic via e-mail to instructor by Monday of the week of the class you present. </w:t>
      </w:r>
    </w:p>
    <w:p w:rsidR="0054316C" w:rsidRDefault="0054316C" w:rsidP="0054316C">
      <w:pPr>
        <w:pStyle w:val="ListParagraph"/>
      </w:pPr>
    </w:p>
    <w:p w:rsidR="0054316C" w:rsidRPr="00A67EAA" w:rsidRDefault="0054316C" w:rsidP="003F793D">
      <w:pPr>
        <w:pStyle w:val="ListParagraph"/>
        <w:numPr>
          <w:ilvl w:val="0"/>
          <w:numId w:val="31"/>
        </w:numPr>
        <w:rPr>
          <w:b/>
        </w:rPr>
      </w:pPr>
      <w:r>
        <w:rPr>
          <w:b/>
        </w:rPr>
        <w:t>News Item:</w:t>
      </w:r>
      <w:r>
        <w:t xml:space="preserve"> Find a current (last 3 yrs) news item about something related to the course.   Examples:  controversies about testing – cheating – fairness; assessment of competence to stand trial.  You will do three of these at different times during the term.  Let the instructor know by Monday if you want to present your item. This should be a 5 min description of the item.</w:t>
      </w:r>
    </w:p>
    <w:p w:rsidR="004C029E" w:rsidRPr="00D30401" w:rsidRDefault="004C029E" w:rsidP="004C029E">
      <w:pPr>
        <w:jc w:val="both"/>
        <w:rPr>
          <w:b/>
        </w:rPr>
      </w:pPr>
      <w:r w:rsidRPr="00D30401">
        <w:rPr>
          <w:b/>
        </w:rPr>
        <w:tab/>
      </w:r>
    </w:p>
    <w:p w:rsidR="004C029E" w:rsidRPr="00D30401" w:rsidRDefault="004C029E" w:rsidP="000B5178">
      <w:pPr>
        <w:jc w:val="both"/>
        <w:rPr>
          <w:b/>
        </w:rPr>
      </w:pPr>
      <w:r w:rsidRPr="00D30401">
        <w:rPr>
          <w:b/>
        </w:rPr>
        <w:t>8.</w:t>
      </w:r>
      <w:r w:rsidRPr="00D30401">
        <w:rPr>
          <w:b/>
        </w:rPr>
        <w:tab/>
      </w:r>
      <w:r w:rsidR="00DA5D28">
        <w:rPr>
          <w:b/>
        </w:rPr>
        <w:t>Rubric</w:t>
      </w:r>
      <w:r w:rsidR="00D23DCD" w:rsidRPr="00D30401">
        <w:rPr>
          <w:b/>
        </w:rPr>
        <w:t xml:space="preserve"> and Grading Scale</w:t>
      </w:r>
      <w:r w:rsidRPr="00D30401">
        <w:rPr>
          <w:b/>
        </w:rPr>
        <w:t>:</w:t>
      </w:r>
    </w:p>
    <w:p w:rsidR="004C029E" w:rsidRPr="00D30401" w:rsidRDefault="004C029E" w:rsidP="004C029E">
      <w:pPr>
        <w:rPr>
          <w:b/>
        </w:rPr>
      </w:pPr>
    </w:p>
    <w:p w:rsidR="004C029E" w:rsidRPr="00D30401" w:rsidRDefault="004C029E" w:rsidP="00F33F58">
      <w:pPr>
        <w:ind w:left="720"/>
      </w:pPr>
      <w:r w:rsidRPr="00D30401">
        <w:t xml:space="preserve">Students in this course are required to complete the specified </w:t>
      </w:r>
      <w:r w:rsidR="00F33F58" w:rsidRPr="00D30401">
        <w:t xml:space="preserve">course </w:t>
      </w:r>
      <w:r w:rsidRPr="00D30401">
        <w:t xml:space="preserve">requirements.  Student’s final </w:t>
      </w:r>
      <w:r w:rsidR="00F33F58" w:rsidRPr="00D30401">
        <w:t xml:space="preserve">evaluation is </w:t>
      </w:r>
      <w:r w:rsidRPr="00D30401">
        <w:t xml:space="preserve">based on these components.  </w:t>
      </w:r>
    </w:p>
    <w:p w:rsidR="004C029E" w:rsidRPr="00D30401" w:rsidRDefault="004C029E" w:rsidP="004C029E"/>
    <w:p w:rsidR="00A67EAA" w:rsidRDefault="00F33F58" w:rsidP="004C029E">
      <w:r w:rsidRPr="00D30401">
        <w:tab/>
      </w:r>
      <w:r w:rsidR="0054316C">
        <w:t xml:space="preserve">Diagnostic </w:t>
      </w:r>
      <w:r w:rsidR="00A67EAA">
        <w:t>Exam</w:t>
      </w:r>
      <w:r w:rsidR="00D756DD" w:rsidRPr="00D30401">
        <w:t xml:space="preserve"> </w:t>
      </w:r>
      <w:r w:rsidR="00D756DD" w:rsidRPr="00D30401">
        <w:tab/>
      </w:r>
      <w:r w:rsidR="00D756DD" w:rsidRPr="00D30401">
        <w:tab/>
      </w:r>
      <w:r w:rsidR="00D756DD" w:rsidRPr="00D30401">
        <w:tab/>
      </w:r>
      <w:r w:rsidR="00D756DD" w:rsidRPr="00D30401">
        <w:tab/>
      </w:r>
      <w:r w:rsidR="00A67EAA">
        <w:t>1</w:t>
      </w:r>
      <w:r w:rsidR="00811466" w:rsidRPr="00D30401">
        <w:t>0</w:t>
      </w:r>
      <w:r w:rsidR="00243181">
        <w:t xml:space="preserve"> points</w:t>
      </w:r>
      <w:r w:rsidR="004C029E" w:rsidRPr="00D30401">
        <w:t xml:space="preserve"> </w:t>
      </w:r>
    </w:p>
    <w:p w:rsidR="00257FB4" w:rsidRPr="00D30401" w:rsidRDefault="004C029E" w:rsidP="004C029E">
      <w:r w:rsidRPr="00D30401">
        <w:tab/>
      </w:r>
      <w:r w:rsidR="00A67EAA">
        <w:t>Report 1</w:t>
      </w:r>
      <w:r w:rsidR="00A67EAA">
        <w:tab/>
      </w:r>
      <w:r w:rsidR="00243181">
        <w:tab/>
      </w:r>
      <w:r w:rsidR="00243181">
        <w:tab/>
      </w:r>
      <w:r w:rsidR="00243181">
        <w:tab/>
      </w:r>
      <w:r w:rsidR="00243181">
        <w:tab/>
      </w:r>
      <w:r w:rsidR="00A67EAA">
        <w:t>1</w:t>
      </w:r>
      <w:r w:rsidR="0054316C">
        <w:t>0</w:t>
      </w:r>
      <w:r w:rsidR="00243181">
        <w:t xml:space="preserve"> points</w:t>
      </w:r>
    </w:p>
    <w:p w:rsidR="00257FB4" w:rsidRPr="00D30401" w:rsidRDefault="00A67EAA" w:rsidP="00257FB4">
      <w:pPr>
        <w:ind w:firstLine="720"/>
      </w:pPr>
      <w:r>
        <w:t>Report 2</w:t>
      </w:r>
      <w:r>
        <w:tab/>
      </w:r>
      <w:r w:rsidR="00243181">
        <w:tab/>
      </w:r>
      <w:r w:rsidR="00243181">
        <w:tab/>
      </w:r>
      <w:r w:rsidR="00243181">
        <w:tab/>
      </w:r>
      <w:r w:rsidR="00243181">
        <w:tab/>
      </w:r>
      <w:r w:rsidR="0054316C">
        <w:t>15</w:t>
      </w:r>
      <w:r w:rsidR="00243181">
        <w:t xml:space="preserve"> points</w:t>
      </w:r>
    </w:p>
    <w:p w:rsidR="004C029E" w:rsidRPr="00D30401" w:rsidRDefault="00A67EAA" w:rsidP="00257FB4">
      <w:pPr>
        <w:ind w:firstLine="720"/>
      </w:pPr>
      <w:r>
        <w:t>Report 3</w:t>
      </w:r>
      <w:r>
        <w:tab/>
      </w:r>
      <w:r w:rsidR="00D756DD" w:rsidRPr="00D30401">
        <w:t xml:space="preserve"> </w:t>
      </w:r>
      <w:r w:rsidR="00811466" w:rsidRPr="00D30401">
        <w:t xml:space="preserve"> </w:t>
      </w:r>
      <w:r w:rsidR="00811466" w:rsidRPr="00D30401">
        <w:tab/>
      </w:r>
      <w:r w:rsidR="00811466" w:rsidRPr="00D30401">
        <w:tab/>
      </w:r>
      <w:r w:rsidR="00811466" w:rsidRPr="00D30401">
        <w:tab/>
      </w:r>
      <w:r w:rsidR="00243181">
        <w:tab/>
      </w:r>
      <w:r>
        <w:t>2</w:t>
      </w:r>
      <w:r w:rsidR="00257FB4" w:rsidRPr="00D30401">
        <w:t>0</w:t>
      </w:r>
      <w:r w:rsidR="00243181">
        <w:t xml:space="preserve"> points</w:t>
      </w:r>
    </w:p>
    <w:p w:rsidR="00AB47A9" w:rsidRDefault="004C029E" w:rsidP="004C029E">
      <w:r w:rsidRPr="00D30401">
        <w:tab/>
      </w:r>
      <w:r w:rsidR="00A67EAA">
        <w:t>Report 4</w:t>
      </w:r>
      <w:r w:rsidR="00A67EAA">
        <w:tab/>
      </w:r>
      <w:r w:rsidR="00A67EAA">
        <w:tab/>
      </w:r>
      <w:r w:rsidR="00A67EAA">
        <w:tab/>
      </w:r>
      <w:r w:rsidR="00A67EAA">
        <w:tab/>
      </w:r>
      <w:r w:rsidR="00A67EAA">
        <w:tab/>
        <w:t>25 p</w:t>
      </w:r>
      <w:r w:rsidR="00243181">
        <w:t>oints</w:t>
      </w:r>
    </w:p>
    <w:p w:rsidR="00A67EAA" w:rsidRDefault="00A67EAA" w:rsidP="004C029E">
      <w:r>
        <w:tab/>
        <w:t>Reading Questions &amp; Participation</w:t>
      </w:r>
      <w:r>
        <w:tab/>
      </w:r>
      <w:r>
        <w:tab/>
        <w:t>10 points</w:t>
      </w:r>
    </w:p>
    <w:p w:rsidR="0054316C" w:rsidRDefault="0054316C" w:rsidP="004C029E">
      <w:r>
        <w:tab/>
        <w:t>Mini-Topic</w:t>
      </w:r>
      <w:r>
        <w:tab/>
      </w:r>
      <w:r>
        <w:tab/>
      </w:r>
      <w:r>
        <w:tab/>
      </w:r>
      <w:r>
        <w:tab/>
      </w:r>
      <w:r>
        <w:tab/>
        <w:t xml:space="preserve">  7 points</w:t>
      </w:r>
    </w:p>
    <w:p w:rsidR="0054316C" w:rsidRPr="00D30401" w:rsidRDefault="0054316C" w:rsidP="004C029E">
      <w:r>
        <w:tab/>
        <w:t>News Items</w:t>
      </w:r>
      <w:r>
        <w:tab/>
        <w:t>(3@ 1pt each)</w:t>
      </w:r>
      <w:r>
        <w:tab/>
      </w:r>
      <w:r>
        <w:tab/>
      </w:r>
      <w:r>
        <w:tab/>
        <w:t xml:space="preserve">  3 points</w:t>
      </w:r>
    </w:p>
    <w:p w:rsidR="004C029E" w:rsidRDefault="004C029E" w:rsidP="004C029E">
      <w:r w:rsidRPr="00D30401">
        <w:lastRenderedPageBreak/>
        <w:tab/>
      </w:r>
      <w:r w:rsidR="00F33F58" w:rsidRPr="00D30401">
        <w:t>___________________________________________</w:t>
      </w:r>
      <w:r w:rsidRPr="00D30401">
        <w:tab/>
      </w:r>
      <w:r w:rsidRPr="00D30401">
        <w:tab/>
      </w:r>
      <w:r w:rsidR="00243181">
        <w:tab/>
      </w:r>
      <w:r w:rsidR="00243181">
        <w:tab/>
      </w:r>
      <w:r w:rsidR="00243181">
        <w:tab/>
      </w:r>
      <w:r w:rsidR="00243181">
        <w:tab/>
        <w:t xml:space="preserve">           </w:t>
      </w:r>
      <w:r w:rsidR="00243181">
        <w:tab/>
      </w:r>
      <w:r w:rsidR="00243181">
        <w:tab/>
      </w:r>
      <w:r w:rsidR="00243181">
        <w:tab/>
      </w:r>
      <w:r w:rsidR="00243181">
        <w:tab/>
        <w:t xml:space="preserve">         Total = </w:t>
      </w:r>
      <w:r w:rsidR="00A67EAA">
        <w:t>1</w:t>
      </w:r>
      <w:r w:rsidR="00243181">
        <w:t>00 points</w:t>
      </w:r>
    </w:p>
    <w:p w:rsidR="00243181" w:rsidRPr="00D30401" w:rsidRDefault="00243181" w:rsidP="004C029E"/>
    <w:p w:rsidR="004C029E" w:rsidRPr="00D30401" w:rsidRDefault="004C029E" w:rsidP="004C029E">
      <w:r w:rsidRPr="00D30401">
        <w:tab/>
        <w:t xml:space="preserve"> The following scale will be used:</w:t>
      </w:r>
    </w:p>
    <w:p w:rsidR="004C029E" w:rsidRPr="00D30401" w:rsidRDefault="00AB47A9" w:rsidP="004C029E">
      <w:r w:rsidRPr="00D30401">
        <w:tab/>
      </w:r>
      <w:r w:rsidR="00A67EAA">
        <w:t>90</w:t>
      </w:r>
      <w:r w:rsidRPr="00D30401">
        <w:t>-</w:t>
      </w:r>
      <w:r w:rsidR="00A67EAA">
        <w:t>1</w:t>
      </w:r>
      <w:r w:rsidR="00243181">
        <w:t>00 points</w:t>
      </w:r>
      <w:r w:rsidR="004C029E" w:rsidRPr="00D30401">
        <w:t xml:space="preserve"> </w:t>
      </w:r>
      <w:r w:rsidR="004C029E" w:rsidRPr="00D30401">
        <w:tab/>
      </w:r>
      <w:r w:rsidR="00A67EAA">
        <w:tab/>
      </w:r>
      <w:r w:rsidR="004C029E" w:rsidRPr="00D30401">
        <w:t>= A</w:t>
      </w:r>
    </w:p>
    <w:p w:rsidR="004C029E" w:rsidRPr="00D30401" w:rsidRDefault="004C029E" w:rsidP="004C029E">
      <w:r w:rsidRPr="00D30401">
        <w:tab/>
      </w:r>
      <w:r w:rsidR="00A67EAA">
        <w:t>80-89</w:t>
      </w:r>
      <w:r w:rsidR="00243181" w:rsidRPr="00243181">
        <w:t xml:space="preserve"> </w:t>
      </w:r>
      <w:r w:rsidR="00243181">
        <w:t>points</w:t>
      </w:r>
      <w:r w:rsidRPr="00D30401">
        <w:t xml:space="preserve"> </w:t>
      </w:r>
      <w:r w:rsidRPr="00D30401">
        <w:tab/>
      </w:r>
      <w:r w:rsidR="00A67EAA">
        <w:tab/>
      </w:r>
      <w:r w:rsidRPr="00D30401">
        <w:t>=</w:t>
      </w:r>
      <w:r w:rsidR="00243181">
        <w:t xml:space="preserve"> </w:t>
      </w:r>
      <w:r w:rsidRPr="00D30401">
        <w:t>B</w:t>
      </w:r>
    </w:p>
    <w:p w:rsidR="004C029E" w:rsidRPr="00D30401" w:rsidRDefault="004C029E" w:rsidP="004C029E">
      <w:r w:rsidRPr="00D30401">
        <w:tab/>
      </w:r>
      <w:r w:rsidR="00A67EAA">
        <w:t>70-70</w:t>
      </w:r>
      <w:r w:rsidR="00243181">
        <w:t xml:space="preserve"> points</w:t>
      </w:r>
      <w:r w:rsidRPr="00D30401">
        <w:tab/>
      </w:r>
      <w:r w:rsidR="00A67EAA">
        <w:tab/>
      </w:r>
      <w:r w:rsidRPr="00D30401">
        <w:t>=</w:t>
      </w:r>
      <w:r w:rsidR="00243181">
        <w:t xml:space="preserve"> </w:t>
      </w:r>
      <w:r w:rsidRPr="00D30401">
        <w:t>C</w:t>
      </w:r>
    </w:p>
    <w:p w:rsidR="004C029E" w:rsidRPr="00D30401" w:rsidRDefault="004C029E" w:rsidP="004C029E">
      <w:r w:rsidRPr="00D30401">
        <w:tab/>
      </w:r>
      <w:r w:rsidR="00A67EAA">
        <w:t>60-69</w:t>
      </w:r>
      <w:r w:rsidR="00243181">
        <w:t xml:space="preserve"> points</w:t>
      </w:r>
      <w:r w:rsidRPr="00D30401">
        <w:tab/>
      </w:r>
      <w:r w:rsidR="00A67EAA">
        <w:tab/>
      </w:r>
      <w:r w:rsidRPr="00D30401">
        <w:t>=</w:t>
      </w:r>
      <w:r w:rsidR="00243181">
        <w:t xml:space="preserve"> </w:t>
      </w:r>
      <w:r w:rsidRPr="00D30401">
        <w:t>D</w:t>
      </w:r>
    </w:p>
    <w:p w:rsidR="004C029E" w:rsidRPr="00D30401" w:rsidRDefault="00AB47A9" w:rsidP="004C029E">
      <w:r w:rsidRPr="00D30401">
        <w:tab/>
        <w:t xml:space="preserve">Below </w:t>
      </w:r>
      <w:r w:rsidR="00A67EAA">
        <w:t>60</w:t>
      </w:r>
      <w:r w:rsidR="00A67EAA">
        <w:tab/>
      </w:r>
      <w:r w:rsidR="004C029E" w:rsidRPr="00D30401">
        <w:tab/>
        <w:t>=</w:t>
      </w:r>
      <w:r w:rsidR="00243181">
        <w:t xml:space="preserve"> </w:t>
      </w:r>
      <w:r w:rsidR="004C029E" w:rsidRPr="00D30401">
        <w:t>F</w:t>
      </w:r>
    </w:p>
    <w:p w:rsidR="00B96FA8" w:rsidRPr="00D30401" w:rsidRDefault="00B96FA8" w:rsidP="004C029E"/>
    <w:p w:rsidR="00A67EAA" w:rsidRDefault="00A67EAA" w:rsidP="004C029E"/>
    <w:p w:rsidR="004C029E" w:rsidRPr="00D30401" w:rsidRDefault="004C029E" w:rsidP="004C029E">
      <w:r w:rsidRPr="00D30401">
        <w:tab/>
      </w:r>
    </w:p>
    <w:p w:rsidR="00380E12" w:rsidRPr="00D30401" w:rsidRDefault="00380E12" w:rsidP="00380E12">
      <w:pPr>
        <w:rPr>
          <w:b/>
        </w:rPr>
      </w:pPr>
      <w:r w:rsidRPr="00D30401">
        <w:rPr>
          <w:b/>
        </w:rPr>
        <w:t xml:space="preserve">9.  </w:t>
      </w:r>
      <w:r w:rsidR="004C029E" w:rsidRPr="00D30401">
        <w:rPr>
          <w:b/>
        </w:rPr>
        <w:t>Class Policy Statements</w:t>
      </w:r>
      <w:r w:rsidRPr="00D30401">
        <w:rPr>
          <w:b/>
        </w:rPr>
        <w:t>:</w:t>
      </w:r>
    </w:p>
    <w:p w:rsidR="00380E12" w:rsidRPr="00D30401" w:rsidRDefault="00380E12" w:rsidP="00380E12">
      <w:pPr>
        <w:numPr>
          <w:ilvl w:val="0"/>
          <w:numId w:val="2"/>
        </w:numPr>
      </w:pPr>
      <w:r w:rsidRPr="00D30401">
        <w:rPr>
          <w:u w:val="single"/>
        </w:rPr>
        <w:t>Attendance:</w:t>
      </w:r>
      <w:r w:rsidRPr="00D30401">
        <w:t xml:space="preserve"> </w:t>
      </w:r>
      <w:r w:rsidR="00A67EAA">
        <w:t>S</w:t>
      </w:r>
      <w:r w:rsidRPr="00D30401">
        <w:t>tudents are expected to attend all classes, and will be held responsible for any content covered in the event of an absence.</w:t>
      </w:r>
    </w:p>
    <w:p w:rsidR="00380E12" w:rsidRPr="00D30401" w:rsidRDefault="00380E12" w:rsidP="00380E12">
      <w:pPr>
        <w:numPr>
          <w:ilvl w:val="0"/>
          <w:numId w:val="2"/>
        </w:numPr>
      </w:pPr>
      <w:r w:rsidRPr="00D30401">
        <w:rPr>
          <w:u w:val="single"/>
        </w:rPr>
        <w:t>Excused absences:</w:t>
      </w:r>
      <w:r w:rsidRPr="00D30401">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D30401">
        <w:rPr>
          <w:i/>
        </w:rPr>
        <w:t>Tiger Cub</w:t>
      </w:r>
      <w:r w:rsidRPr="00D30401">
        <w:t xml:space="preserve"> for more information on excused absences.  </w:t>
      </w:r>
    </w:p>
    <w:p w:rsidR="00A67EAA" w:rsidRDefault="00A67EAA" w:rsidP="00380E12">
      <w:pPr>
        <w:numPr>
          <w:ilvl w:val="0"/>
          <w:numId w:val="2"/>
        </w:numPr>
      </w:pPr>
      <w:r>
        <w:rPr>
          <w:u w:val="single"/>
        </w:rPr>
        <w:t xml:space="preserve">Late Assignments and </w:t>
      </w:r>
      <w:r w:rsidR="00380E12" w:rsidRPr="00A67EAA">
        <w:rPr>
          <w:u w:val="single"/>
        </w:rPr>
        <w:t>Make-Up Policy:</w:t>
      </w:r>
      <w:r>
        <w:t xml:space="preserve"> Arrangements to make up a missed or late assignment</w:t>
      </w:r>
      <w:r w:rsidR="00380E12" w:rsidRPr="00D30401">
        <w:t xml:space="preserve"> due to properly authorized excused absences must be limited</w:t>
      </w:r>
      <w:r>
        <w:t xml:space="preserve"> and </w:t>
      </w:r>
      <w:r w:rsidR="00380E12" w:rsidRPr="00D30401">
        <w:t xml:space="preserve">must be initiated by the student </w:t>
      </w:r>
      <w:r>
        <w:t>as soon as possible w</w:t>
      </w:r>
      <w:r w:rsidR="00380E12" w:rsidRPr="00D30401">
        <w:t xml:space="preserve">ithin one week of </w:t>
      </w:r>
      <w:r>
        <w:t xml:space="preserve">assignment’s due </w:t>
      </w:r>
      <w:proofErr w:type="gramStart"/>
      <w:r>
        <w:t>date .</w:t>
      </w:r>
      <w:proofErr w:type="gramEnd"/>
      <w:r>
        <w:t xml:space="preserve">  Late assignments may be subject to reductions in grade. </w:t>
      </w:r>
    </w:p>
    <w:p w:rsidR="00380E12" w:rsidRPr="00D30401" w:rsidRDefault="00380E12" w:rsidP="00380E12">
      <w:pPr>
        <w:numPr>
          <w:ilvl w:val="0"/>
          <w:numId w:val="2"/>
        </w:numPr>
      </w:pPr>
      <w:r w:rsidRPr="00A67EAA">
        <w:rPr>
          <w:u w:val="single"/>
        </w:rPr>
        <w:t>Academic Honesty Policy:</w:t>
      </w:r>
      <w:r w:rsidRPr="00D30401">
        <w:t xml:space="preserve"> All portions of the Auburn University student academic honesty code (Title XII) found in the </w:t>
      </w:r>
      <w:r w:rsidRPr="00A67EAA">
        <w:rPr>
          <w:i/>
        </w:rPr>
        <w:t>Tiger Cub</w:t>
      </w:r>
      <w:r w:rsidRPr="00D30401">
        <w:t xml:space="preserve"> will apply to university courses.  All academic honesty violations or alleged violations of the SGA Code of Laws will be reported to the Office of the Provost, which will then refer the case to the Academic Honesty Committee.</w:t>
      </w:r>
    </w:p>
    <w:p w:rsidR="00380E12" w:rsidRPr="00D30401" w:rsidRDefault="00380E12" w:rsidP="00380E12">
      <w:pPr>
        <w:numPr>
          <w:ilvl w:val="0"/>
          <w:numId w:val="2"/>
        </w:numPr>
      </w:pPr>
      <w:r w:rsidRPr="00D30401">
        <w:rPr>
          <w:u w:val="single"/>
        </w:rPr>
        <w:t>Disability Accommodations:</w:t>
      </w:r>
      <w:r w:rsidRPr="00D30401">
        <w:t xml:space="preserve"> </w:t>
      </w:r>
      <w:proofErr w:type="gramStart"/>
      <w:r w:rsidRPr="00D30401">
        <w:t>Students</w:t>
      </w:r>
      <w:proofErr w:type="gramEnd"/>
      <w:r w:rsidRPr="00D30401">
        <w:t xml:space="preserve"> who need special accommodations in class, as provided by the Americans with Disabilities Act, should arrange for a confidential meeting with the instructor during office hou</w:t>
      </w:r>
      <w:r w:rsidR="00A67EAA">
        <w:t>rs in the first week of classes. The s</w:t>
      </w:r>
      <w:r w:rsidRPr="00D30401">
        <w:t xml:space="preserve">tudent must bring a copy of their Accommodations Letter and an Instructor Verification Form to the meeting.  </w:t>
      </w:r>
      <w:r w:rsidR="00A67EAA">
        <w:t xml:space="preserve">These forms are available in the </w:t>
      </w:r>
      <w:r w:rsidRPr="00D30401">
        <w:t>Program for Students with Disabilities, 1288 Haley Center, 844-2096 (V/TT).</w:t>
      </w:r>
    </w:p>
    <w:p w:rsidR="00A67EAA" w:rsidRDefault="00380E12" w:rsidP="00380E12">
      <w:pPr>
        <w:numPr>
          <w:ilvl w:val="0"/>
          <w:numId w:val="2"/>
        </w:numPr>
      </w:pPr>
      <w:r w:rsidRPr="00A67EAA">
        <w:rPr>
          <w:u w:val="single"/>
        </w:rPr>
        <w:t>Course contingency:</w:t>
      </w:r>
      <w:r w:rsidRPr="00D30401">
        <w:t xml:space="preserve"> </w:t>
      </w:r>
      <w:r w:rsidR="00A67EAA">
        <w:t>The instructor reserves the right to make modifications in the assignments and requirements of the course and students will make those changes on their copies of the syllabus.</w:t>
      </w:r>
      <w:r w:rsidR="00484CD3">
        <w:t xml:space="preserve"> </w:t>
      </w:r>
      <w:r w:rsidR="00A67EAA">
        <w:t xml:space="preserve">Any changes made will be made with sufficient advance notice. </w:t>
      </w:r>
      <w:r w:rsidRPr="00D30401">
        <w:t xml:space="preserve">If normal class and/or lab activities are disrupted due to illness, emergency, or </w:t>
      </w:r>
      <w:r w:rsidRPr="00D30401">
        <w:lastRenderedPageBreak/>
        <w:t>crisis situation, the syllabus and other course plans and assignments may be modified to a</w:t>
      </w:r>
      <w:r w:rsidR="00A67EAA">
        <w:t xml:space="preserve">llow completion of the course. </w:t>
      </w:r>
      <w:r w:rsidRPr="00D30401">
        <w:t>If this occurs, an addendum to your syllabus and/or course assignments will replace the original materials.</w:t>
      </w:r>
      <w:r w:rsidR="00DB2149">
        <w:t xml:space="preserve"> </w:t>
      </w:r>
    </w:p>
    <w:p w:rsidR="00380E12" w:rsidRPr="00D30401" w:rsidRDefault="00380E12" w:rsidP="00380E12">
      <w:pPr>
        <w:numPr>
          <w:ilvl w:val="0"/>
          <w:numId w:val="2"/>
        </w:numPr>
      </w:pPr>
      <w:r w:rsidRPr="00A67EAA">
        <w:rPr>
          <w:u w:val="single"/>
        </w:rPr>
        <w:t>Professionalism:</w:t>
      </w:r>
      <w:r w:rsidRPr="00D30401">
        <w:t xml:space="preserve"> As faculty, staff, and students interact in professional settings, they are expected to demonstrate professional behaviors as defined in the College’s conceptual framework.  These professional commitments or dispositions are listed below:</w:t>
      </w:r>
    </w:p>
    <w:p w:rsidR="00380E12" w:rsidRPr="00D30401" w:rsidRDefault="00380E12" w:rsidP="00380E12">
      <w:pPr>
        <w:numPr>
          <w:ilvl w:val="1"/>
          <w:numId w:val="2"/>
        </w:numPr>
      </w:pPr>
      <w:r w:rsidRPr="00D30401">
        <w:t>Engage in responsible and ethical professional practices</w:t>
      </w:r>
    </w:p>
    <w:p w:rsidR="00380E12" w:rsidRPr="00D30401" w:rsidRDefault="00380E12" w:rsidP="00380E12">
      <w:pPr>
        <w:numPr>
          <w:ilvl w:val="1"/>
          <w:numId w:val="2"/>
        </w:numPr>
      </w:pPr>
      <w:r w:rsidRPr="00D30401">
        <w:t xml:space="preserve">Contribute to collaborative learning communities </w:t>
      </w:r>
    </w:p>
    <w:p w:rsidR="00380E12" w:rsidRPr="00D30401" w:rsidRDefault="00380E12" w:rsidP="00380E12">
      <w:pPr>
        <w:numPr>
          <w:ilvl w:val="1"/>
          <w:numId w:val="2"/>
        </w:numPr>
      </w:pPr>
      <w:r w:rsidRPr="00D30401">
        <w:t>Demonstrate a commitment to diversity</w:t>
      </w:r>
    </w:p>
    <w:p w:rsidR="00380E12" w:rsidRPr="00D30401" w:rsidRDefault="00380E12" w:rsidP="00380E12">
      <w:pPr>
        <w:numPr>
          <w:ilvl w:val="1"/>
          <w:numId w:val="2"/>
        </w:numPr>
      </w:pPr>
      <w:r w:rsidRPr="00D30401">
        <w:t>Model and nurture intellectual vitality</w:t>
      </w:r>
    </w:p>
    <w:p w:rsidR="00380E12" w:rsidRPr="00D30401" w:rsidRDefault="00380E12" w:rsidP="00380E12">
      <w:pPr>
        <w:rPr>
          <w:b/>
        </w:rPr>
      </w:pPr>
    </w:p>
    <w:p w:rsidR="00380E12" w:rsidRPr="00D30401" w:rsidRDefault="00380E12" w:rsidP="00380E12">
      <w:pPr>
        <w:rPr>
          <w:b/>
        </w:rPr>
      </w:pPr>
    </w:p>
    <w:p w:rsidR="00380E12" w:rsidRPr="00D30401" w:rsidRDefault="00380E12" w:rsidP="00380E12">
      <w:pPr>
        <w:rPr>
          <w:b/>
        </w:rPr>
      </w:pPr>
      <w:r w:rsidRPr="00D30401">
        <w:rPr>
          <w:b/>
        </w:rPr>
        <w:t>10.   Justification for Graduate Credit:</w:t>
      </w:r>
      <w:r w:rsidR="00B96FA8" w:rsidRPr="00D30401">
        <w:rPr>
          <w:b/>
        </w:rPr>
        <w:t xml:space="preserve">  </w:t>
      </w:r>
    </w:p>
    <w:p w:rsidR="00380E12" w:rsidRPr="00D30401" w:rsidRDefault="00380E12" w:rsidP="007A789C">
      <w:pPr>
        <w:rPr>
          <w:b/>
        </w:rPr>
      </w:pPr>
    </w:p>
    <w:p w:rsidR="00B96FA8" w:rsidRPr="00D30401" w:rsidRDefault="00B96FA8" w:rsidP="007A789C">
      <w:pPr>
        <w:ind w:left="720"/>
      </w:pPr>
      <w:r w:rsidRPr="00D30401">
        <w:t xml:space="preserve">This course includes advanced content on </w:t>
      </w:r>
      <w:r w:rsidR="00EA3A49" w:rsidRPr="00D30401">
        <w:t>pedagogical methods in counselor education.  This includes content as specified by the Council for the Accreditation of Counseling and Re</w:t>
      </w:r>
      <w:r w:rsidR="007A789C">
        <w:t xml:space="preserve">lated Programs (CACREP, 2009). </w:t>
      </w:r>
      <w:r w:rsidR="00EA3A49" w:rsidRPr="00D30401">
        <w:t>All academic content approved by CACREP is for advanced Masters and/or Doctoral graduat</w:t>
      </w:r>
      <w:r w:rsidR="007A789C">
        <w:t xml:space="preserve">e study. </w:t>
      </w:r>
      <w:r w:rsidR="00EA3A49" w:rsidRPr="00D30401">
        <w:t xml:space="preserve">This includes rigorous evaluation standards of students completing the student learning outcomes specified in this syllabus. </w:t>
      </w:r>
    </w:p>
    <w:p w:rsidR="00380E12" w:rsidRPr="00D30401" w:rsidRDefault="00380E12" w:rsidP="007A789C">
      <w:pPr>
        <w:ind w:left="720"/>
        <w:rPr>
          <w:b/>
        </w:rPr>
      </w:pPr>
    </w:p>
    <w:sectPr w:rsidR="00380E12" w:rsidRPr="00D30401" w:rsidSect="009E03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606" w:rsidRDefault="00F36606" w:rsidP="00E03828">
      <w:r>
        <w:separator/>
      </w:r>
    </w:p>
  </w:endnote>
  <w:endnote w:type="continuationSeparator" w:id="0">
    <w:p w:rsidR="00F36606" w:rsidRDefault="00F36606" w:rsidP="00E0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606" w:rsidRDefault="00F36606" w:rsidP="00E03828">
      <w:r>
        <w:separator/>
      </w:r>
    </w:p>
  </w:footnote>
  <w:footnote w:type="continuationSeparator" w:id="0">
    <w:p w:rsidR="00F36606" w:rsidRDefault="00F36606" w:rsidP="00E03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7CA"/>
    <w:multiLevelType w:val="hybridMultilevel"/>
    <w:tmpl w:val="03C61BDA"/>
    <w:lvl w:ilvl="0" w:tplc="17CE9282">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467C72"/>
    <w:multiLevelType w:val="hybridMultilevel"/>
    <w:tmpl w:val="CB24C218"/>
    <w:lvl w:ilvl="0" w:tplc="42148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3E71A9"/>
    <w:multiLevelType w:val="hybridMultilevel"/>
    <w:tmpl w:val="13C6FC78"/>
    <w:lvl w:ilvl="0" w:tplc="DD14C43E">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48764B"/>
    <w:multiLevelType w:val="hybridMultilevel"/>
    <w:tmpl w:val="8A7E9A88"/>
    <w:lvl w:ilvl="0" w:tplc="E04C64D6">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540037"/>
    <w:multiLevelType w:val="hybridMultilevel"/>
    <w:tmpl w:val="E930676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3867F6C"/>
    <w:multiLevelType w:val="hybridMultilevel"/>
    <w:tmpl w:val="57605952"/>
    <w:lvl w:ilvl="0" w:tplc="751071D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41575CB"/>
    <w:multiLevelType w:val="hybridMultilevel"/>
    <w:tmpl w:val="9A32027A"/>
    <w:lvl w:ilvl="0" w:tplc="19961158">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55074D"/>
    <w:multiLevelType w:val="hybridMultilevel"/>
    <w:tmpl w:val="6CFED8DC"/>
    <w:lvl w:ilvl="0" w:tplc="34E0D0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4DD5CBF"/>
    <w:multiLevelType w:val="hybridMultilevel"/>
    <w:tmpl w:val="9852FB82"/>
    <w:lvl w:ilvl="0" w:tplc="5CC093EA">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B54BEB"/>
    <w:multiLevelType w:val="hybridMultilevel"/>
    <w:tmpl w:val="F28A2714"/>
    <w:lvl w:ilvl="0" w:tplc="93FE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70F6C3E"/>
    <w:multiLevelType w:val="hybridMultilevel"/>
    <w:tmpl w:val="A738918A"/>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3E742079"/>
    <w:multiLevelType w:val="hybridMultilevel"/>
    <w:tmpl w:val="CFB4B9CA"/>
    <w:lvl w:ilvl="0" w:tplc="9A542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EF15C07"/>
    <w:multiLevelType w:val="hybridMultilevel"/>
    <w:tmpl w:val="758AA2CC"/>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3EF75CA2"/>
    <w:multiLevelType w:val="hybridMultilevel"/>
    <w:tmpl w:val="BC5EED56"/>
    <w:lvl w:ilvl="0" w:tplc="17D23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C24778"/>
    <w:multiLevelType w:val="hybridMultilevel"/>
    <w:tmpl w:val="397842E4"/>
    <w:lvl w:ilvl="0" w:tplc="9F3E98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C567C3"/>
    <w:multiLevelType w:val="hybridMultilevel"/>
    <w:tmpl w:val="FF003E2C"/>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41D41DBB"/>
    <w:multiLevelType w:val="hybridMultilevel"/>
    <w:tmpl w:val="D05AB7EE"/>
    <w:lvl w:ilvl="0" w:tplc="C85ACFEA">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2253C78"/>
    <w:multiLevelType w:val="hybridMultilevel"/>
    <w:tmpl w:val="32A2E38A"/>
    <w:lvl w:ilvl="0" w:tplc="C4FA382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DA6D5B"/>
    <w:multiLevelType w:val="hybridMultilevel"/>
    <w:tmpl w:val="BCD83D24"/>
    <w:lvl w:ilvl="0" w:tplc="9C503A6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8A1191F"/>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4A5E445B"/>
    <w:multiLevelType w:val="hybridMultilevel"/>
    <w:tmpl w:val="7190327C"/>
    <w:lvl w:ilvl="0" w:tplc="B0C899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BAB2175"/>
    <w:multiLevelType w:val="hybridMultilevel"/>
    <w:tmpl w:val="65C0FF9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4FBE6A01"/>
    <w:multiLevelType w:val="hybridMultilevel"/>
    <w:tmpl w:val="F64A01DA"/>
    <w:lvl w:ilvl="0" w:tplc="12A48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B23DF5"/>
    <w:multiLevelType w:val="hybridMultilevel"/>
    <w:tmpl w:val="3C585D3C"/>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57574DF"/>
    <w:multiLevelType w:val="hybridMultilevel"/>
    <w:tmpl w:val="F61C2DBE"/>
    <w:lvl w:ilvl="0" w:tplc="5F50EB7C">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5C04F91"/>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65E26689"/>
    <w:multiLevelType w:val="hybridMultilevel"/>
    <w:tmpl w:val="E06E9E10"/>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CF96502"/>
    <w:multiLevelType w:val="hybridMultilevel"/>
    <w:tmpl w:val="A1969A08"/>
    <w:lvl w:ilvl="0" w:tplc="E2428AE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EAC071A"/>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71410BA2"/>
    <w:multiLevelType w:val="hybridMultilevel"/>
    <w:tmpl w:val="EFF2CF74"/>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4BB7B52"/>
    <w:multiLevelType w:val="hybridMultilevel"/>
    <w:tmpl w:val="B95A2934"/>
    <w:lvl w:ilvl="0" w:tplc="0D76C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3"/>
  </w:num>
  <w:num w:numId="3">
    <w:abstractNumId w:val="17"/>
  </w:num>
  <w:num w:numId="4">
    <w:abstractNumId w:val="19"/>
  </w:num>
  <w:num w:numId="5">
    <w:abstractNumId w:val="34"/>
  </w:num>
  <w:num w:numId="6">
    <w:abstractNumId w:val="24"/>
  </w:num>
  <w:num w:numId="7">
    <w:abstractNumId w:val="11"/>
  </w:num>
  <w:num w:numId="8">
    <w:abstractNumId w:val="12"/>
  </w:num>
  <w:num w:numId="9">
    <w:abstractNumId w:val="13"/>
  </w:num>
  <w:num w:numId="10">
    <w:abstractNumId w:val="14"/>
  </w:num>
  <w:num w:numId="11">
    <w:abstractNumId w:val="22"/>
  </w:num>
  <w:num w:numId="12">
    <w:abstractNumId w:val="30"/>
  </w:num>
  <w:num w:numId="13">
    <w:abstractNumId w:val="4"/>
  </w:num>
  <w:num w:numId="14">
    <w:abstractNumId w:val="37"/>
  </w:num>
  <w:num w:numId="15">
    <w:abstractNumId w:val="2"/>
  </w:num>
  <w:num w:numId="16">
    <w:abstractNumId w:val="18"/>
  </w:num>
  <w:num w:numId="17">
    <w:abstractNumId w:val="10"/>
  </w:num>
  <w:num w:numId="18">
    <w:abstractNumId w:val="38"/>
  </w:num>
  <w:num w:numId="19">
    <w:abstractNumId w:val="8"/>
  </w:num>
  <w:num w:numId="20">
    <w:abstractNumId w:val="26"/>
  </w:num>
  <w:num w:numId="21">
    <w:abstractNumId w:val="21"/>
  </w:num>
  <w:num w:numId="22">
    <w:abstractNumId w:val="0"/>
  </w:num>
  <w:num w:numId="23">
    <w:abstractNumId w:val="3"/>
  </w:num>
  <w:num w:numId="24">
    <w:abstractNumId w:val="7"/>
  </w:num>
  <w:num w:numId="25">
    <w:abstractNumId w:val="16"/>
  </w:num>
  <w:num w:numId="26">
    <w:abstractNumId w:val="25"/>
  </w:num>
  <w:num w:numId="27">
    <w:abstractNumId w:val="23"/>
  </w:num>
  <w:num w:numId="28">
    <w:abstractNumId w:val="35"/>
  </w:num>
  <w:num w:numId="29">
    <w:abstractNumId w:val="6"/>
  </w:num>
  <w:num w:numId="30">
    <w:abstractNumId w:val="28"/>
  </w:num>
  <w:num w:numId="31">
    <w:abstractNumId w:val="9"/>
  </w:num>
  <w:num w:numId="32">
    <w:abstractNumId w:val="31"/>
  </w:num>
  <w:num w:numId="33">
    <w:abstractNumId w:val="36"/>
  </w:num>
  <w:num w:numId="34">
    <w:abstractNumId w:val="29"/>
  </w:num>
  <w:num w:numId="35">
    <w:abstractNumId w:val="5"/>
  </w:num>
  <w:num w:numId="36">
    <w:abstractNumId w:val="20"/>
  </w:num>
  <w:num w:numId="37">
    <w:abstractNumId w:val="27"/>
  </w:num>
  <w:num w:numId="38">
    <w:abstractNumId w:val="3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9E"/>
    <w:rsid w:val="0000059D"/>
    <w:rsid w:val="00006ECB"/>
    <w:rsid w:val="000668E8"/>
    <w:rsid w:val="000852BC"/>
    <w:rsid w:val="0009219D"/>
    <w:rsid w:val="000A0305"/>
    <w:rsid w:val="000B5178"/>
    <w:rsid w:val="000C6271"/>
    <w:rsid w:val="00126F74"/>
    <w:rsid w:val="00137FD3"/>
    <w:rsid w:val="00157107"/>
    <w:rsid w:val="00163C23"/>
    <w:rsid w:val="001965A9"/>
    <w:rsid w:val="001C6E7B"/>
    <w:rsid w:val="001F2814"/>
    <w:rsid w:val="00225BF1"/>
    <w:rsid w:val="00237033"/>
    <w:rsid w:val="00243181"/>
    <w:rsid w:val="00254877"/>
    <w:rsid w:val="00257FB4"/>
    <w:rsid w:val="0028636E"/>
    <w:rsid w:val="00296029"/>
    <w:rsid w:val="002A702C"/>
    <w:rsid w:val="002F5F63"/>
    <w:rsid w:val="0031131F"/>
    <w:rsid w:val="00380E12"/>
    <w:rsid w:val="00385987"/>
    <w:rsid w:val="003D35A8"/>
    <w:rsid w:val="003E21D3"/>
    <w:rsid w:val="003F11F1"/>
    <w:rsid w:val="003F793D"/>
    <w:rsid w:val="00430246"/>
    <w:rsid w:val="004376F5"/>
    <w:rsid w:val="00453A44"/>
    <w:rsid w:val="00460889"/>
    <w:rsid w:val="00467D1E"/>
    <w:rsid w:val="00484CD3"/>
    <w:rsid w:val="0049713A"/>
    <w:rsid w:val="004A35F5"/>
    <w:rsid w:val="004B51C7"/>
    <w:rsid w:val="004C029E"/>
    <w:rsid w:val="004D4B30"/>
    <w:rsid w:val="00510743"/>
    <w:rsid w:val="005168FE"/>
    <w:rsid w:val="00530E31"/>
    <w:rsid w:val="0054316C"/>
    <w:rsid w:val="00545BB0"/>
    <w:rsid w:val="00586967"/>
    <w:rsid w:val="005B7F83"/>
    <w:rsid w:val="005F3BD7"/>
    <w:rsid w:val="00622A87"/>
    <w:rsid w:val="00642AC4"/>
    <w:rsid w:val="00647F09"/>
    <w:rsid w:val="006733FC"/>
    <w:rsid w:val="00691BC1"/>
    <w:rsid w:val="00692868"/>
    <w:rsid w:val="006E7847"/>
    <w:rsid w:val="007014A7"/>
    <w:rsid w:val="0072162E"/>
    <w:rsid w:val="00756F2D"/>
    <w:rsid w:val="007A789C"/>
    <w:rsid w:val="007E0066"/>
    <w:rsid w:val="00811466"/>
    <w:rsid w:val="00864578"/>
    <w:rsid w:val="008830D5"/>
    <w:rsid w:val="00883CFC"/>
    <w:rsid w:val="008C458A"/>
    <w:rsid w:val="008D5F75"/>
    <w:rsid w:val="008E3045"/>
    <w:rsid w:val="009017BC"/>
    <w:rsid w:val="00936303"/>
    <w:rsid w:val="0097229A"/>
    <w:rsid w:val="00985076"/>
    <w:rsid w:val="00986D95"/>
    <w:rsid w:val="009E0343"/>
    <w:rsid w:val="00A11AA6"/>
    <w:rsid w:val="00A22EF4"/>
    <w:rsid w:val="00A51567"/>
    <w:rsid w:val="00A5545F"/>
    <w:rsid w:val="00A6017F"/>
    <w:rsid w:val="00A67EAA"/>
    <w:rsid w:val="00A9392A"/>
    <w:rsid w:val="00A9641C"/>
    <w:rsid w:val="00AB0E01"/>
    <w:rsid w:val="00AB47A9"/>
    <w:rsid w:val="00B11996"/>
    <w:rsid w:val="00B13091"/>
    <w:rsid w:val="00B234A4"/>
    <w:rsid w:val="00B40502"/>
    <w:rsid w:val="00B4404C"/>
    <w:rsid w:val="00B546BC"/>
    <w:rsid w:val="00B814ED"/>
    <w:rsid w:val="00B85CF0"/>
    <w:rsid w:val="00B93AB0"/>
    <w:rsid w:val="00B96FA8"/>
    <w:rsid w:val="00BA5904"/>
    <w:rsid w:val="00BC0237"/>
    <w:rsid w:val="00BC4CA8"/>
    <w:rsid w:val="00BE67F2"/>
    <w:rsid w:val="00C063CA"/>
    <w:rsid w:val="00C37B88"/>
    <w:rsid w:val="00C54ECE"/>
    <w:rsid w:val="00C56877"/>
    <w:rsid w:val="00C65246"/>
    <w:rsid w:val="00CB0D56"/>
    <w:rsid w:val="00D02477"/>
    <w:rsid w:val="00D207C7"/>
    <w:rsid w:val="00D23DCD"/>
    <w:rsid w:val="00D30401"/>
    <w:rsid w:val="00D42F71"/>
    <w:rsid w:val="00D756DD"/>
    <w:rsid w:val="00D85995"/>
    <w:rsid w:val="00DA5D28"/>
    <w:rsid w:val="00DB2149"/>
    <w:rsid w:val="00DC1FC1"/>
    <w:rsid w:val="00E03828"/>
    <w:rsid w:val="00E10D35"/>
    <w:rsid w:val="00E164B2"/>
    <w:rsid w:val="00E677C3"/>
    <w:rsid w:val="00E815F5"/>
    <w:rsid w:val="00E9408A"/>
    <w:rsid w:val="00EA3A49"/>
    <w:rsid w:val="00F04138"/>
    <w:rsid w:val="00F33F58"/>
    <w:rsid w:val="00F36606"/>
    <w:rsid w:val="00F4794A"/>
    <w:rsid w:val="00F52CB5"/>
    <w:rsid w:val="00F7398C"/>
    <w:rsid w:val="00F77533"/>
    <w:rsid w:val="00FA5C14"/>
    <w:rsid w:val="00FD35B2"/>
    <w:rsid w:val="00FD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paragraph" w:styleId="NormalWeb">
    <w:name w:val="Normal (Web)"/>
    <w:basedOn w:val="Normal"/>
    <w:rsid w:val="00257FB4"/>
    <w:pPr>
      <w:spacing w:before="100" w:beforeAutospacing="1" w:after="100" w:afterAutospacing="1"/>
    </w:pPr>
  </w:style>
  <w:style w:type="character" w:styleId="CommentReference">
    <w:name w:val="annotation reference"/>
    <w:basedOn w:val="DefaultParagraphFont"/>
    <w:uiPriority w:val="99"/>
    <w:semiHidden/>
    <w:unhideWhenUsed/>
    <w:rsid w:val="0009219D"/>
    <w:rPr>
      <w:sz w:val="16"/>
      <w:szCs w:val="16"/>
    </w:rPr>
  </w:style>
  <w:style w:type="paragraph" w:styleId="CommentText">
    <w:name w:val="annotation text"/>
    <w:basedOn w:val="Normal"/>
    <w:link w:val="CommentTextChar"/>
    <w:uiPriority w:val="99"/>
    <w:semiHidden/>
    <w:unhideWhenUsed/>
    <w:rsid w:val="0009219D"/>
    <w:rPr>
      <w:sz w:val="20"/>
      <w:szCs w:val="20"/>
    </w:rPr>
  </w:style>
  <w:style w:type="character" w:customStyle="1" w:styleId="CommentTextChar">
    <w:name w:val="Comment Text Char"/>
    <w:basedOn w:val="DefaultParagraphFont"/>
    <w:link w:val="CommentText"/>
    <w:uiPriority w:val="99"/>
    <w:semiHidden/>
    <w:rsid w:val="000921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219D"/>
    <w:rPr>
      <w:b/>
      <w:bCs/>
    </w:rPr>
  </w:style>
  <w:style w:type="character" w:customStyle="1" w:styleId="CommentSubjectChar">
    <w:name w:val="Comment Subject Char"/>
    <w:basedOn w:val="CommentTextChar"/>
    <w:link w:val="CommentSubject"/>
    <w:uiPriority w:val="99"/>
    <w:semiHidden/>
    <w:rsid w:val="000921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219D"/>
    <w:rPr>
      <w:rFonts w:ascii="Tahoma" w:hAnsi="Tahoma" w:cs="Tahoma"/>
      <w:sz w:val="16"/>
      <w:szCs w:val="16"/>
    </w:rPr>
  </w:style>
  <w:style w:type="character" w:customStyle="1" w:styleId="BalloonTextChar">
    <w:name w:val="Balloon Text Char"/>
    <w:basedOn w:val="DefaultParagraphFont"/>
    <w:link w:val="BalloonText"/>
    <w:uiPriority w:val="99"/>
    <w:semiHidden/>
    <w:rsid w:val="0009219D"/>
    <w:rPr>
      <w:rFonts w:ascii="Tahoma" w:eastAsia="Times New Roman" w:hAnsi="Tahoma" w:cs="Tahoma"/>
      <w:sz w:val="16"/>
      <w:szCs w:val="16"/>
    </w:rPr>
  </w:style>
  <w:style w:type="paragraph" w:styleId="Header">
    <w:name w:val="header"/>
    <w:basedOn w:val="Normal"/>
    <w:link w:val="HeaderChar"/>
    <w:uiPriority w:val="99"/>
    <w:unhideWhenUsed/>
    <w:rsid w:val="00E03828"/>
    <w:pPr>
      <w:tabs>
        <w:tab w:val="center" w:pos="4680"/>
        <w:tab w:val="right" w:pos="9360"/>
      </w:tabs>
    </w:pPr>
  </w:style>
  <w:style w:type="character" w:customStyle="1" w:styleId="HeaderChar">
    <w:name w:val="Header Char"/>
    <w:basedOn w:val="DefaultParagraphFont"/>
    <w:link w:val="Header"/>
    <w:uiPriority w:val="99"/>
    <w:rsid w:val="00E038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3828"/>
    <w:pPr>
      <w:tabs>
        <w:tab w:val="center" w:pos="4680"/>
        <w:tab w:val="right" w:pos="9360"/>
      </w:tabs>
    </w:pPr>
  </w:style>
  <w:style w:type="character" w:customStyle="1" w:styleId="FooterChar">
    <w:name w:val="Footer Char"/>
    <w:basedOn w:val="DefaultParagraphFont"/>
    <w:link w:val="Footer"/>
    <w:uiPriority w:val="99"/>
    <w:rsid w:val="00E0382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paragraph" w:styleId="NormalWeb">
    <w:name w:val="Normal (Web)"/>
    <w:basedOn w:val="Normal"/>
    <w:rsid w:val="00257FB4"/>
    <w:pPr>
      <w:spacing w:before="100" w:beforeAutospacing="1" w:after="100" w:afterAutospacing="1"/>
    </w:pPr>
  </w:style>
  <w:style w:type="character" w:styleId="CommentReference">
    <w:name w:val="annotation reference"/>
    <w:basedOn w:val="DefaultParagraphFont"/>
    <w:uiPriority w:val="99"/>
    <w:semiHidden/>
    <w:unhideWhenUsed/>
    <w:rsid w:val="0009219D"/>
    <w:rPr>
      <w:sz w:val="16"/>
      <w:szCs w:val="16"/>
    </w:rPr>
  </w:style>
  <w:style w:type="paragraph" w:styleId="CommentText">
    <w:name w:val="annotation text"/>
    <w:basedOn w:val="Normal"/>
    <w:link w:val="CommentTextChar"/>
    <w:uiPriority w:val="99"/>
    <w:semiHidden/>
    <w:unhideWhenUsed/>
    <w:rsid w:val="0009219D"/>
    <w:rPr>
      <w:sz w:val="20"/>
      <w:szCs w:val="20"/>
    </w:rPr>
  </w:style>
  <w:style w:type="character" w:customStyle="1" w:styleId="CommentTextChar">
    <w:name w:val="Comment Text Char"/>
    <w:basedOn w:val="DefaultParagraphFont"/>
    <w:link w:val="CommentText"/>
    <w:uiPriority w:val="99"/>
    <w:semiHidden/>
    <w:rsid w:val="000921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219D"/>
    <w:rPr>
      <w:b/>
      <w:bCs/>
    </w:rPr>
  </w:style>
  <w:style w:type="character" w:customStyle="1" w:styleId="CommentSubjectChar">
    <w:name w:val="Comment Subject Char"/>
    <w:basedOn w:val="CommentTextChar"/>
    <w:link w:val="CommentSubject"/>
    <w:uiPriority w:val="99"/>
    <w:semiHidden/>
    <w:rsid w:val="000921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219D"/>
    <w:rPr>
      <w:rFonts w:ascii="Tahoma" w:hAnsi="Tahoma" w:cs="Tahoma"/>
      <w:sz w:val="16"/>
      <w:szCs w:val="16"/>
    </w:rPr>
  </w:style>
  <w:style w:type="character" w:customStyle="1" w:styleId="BalloonTextChar">
    <w:name w:val="Balloon Text Char"/>
    <w:basedOn w:val="DefaultParagraphFont"/>
    <w:link w:val="BalloonText"/>
    <w:uiPriority w:val="99"/>
    <w:semiHidden/>
    <w:rsid w:val="0009219D"/>
    <w:rPr>
      <w:rFonts w:ascii="Tahoma" w:eastAsia="Times New Roman" w:hAnsi="Tahoma" w:cs="Tahoma"/>
      <w:sz w:val="16"/>
      <w:szCs w:val="16"/>
    </w:rPr>
  </w:style>
  <w:style w:type="paragraph" w:styleId="Header">
    <w:name w:val="header"/>
    <w:basedOn w:val="Normal"/>
    <w:link w:val="HeaderChar"/>
    <w:uiPriority w:val="99"/>
    <w:unhideWhenUsed/>
    <w:rsid w:val="00E03828"/>
    <w:pPr>
      <w:tabs>
        <w:tab w:val="center" w:pos="4680"/>
        <w:tab w:val="right" w:pos="9360"/>
      </w:tabs>
    </w:pPr>
  </w:style>
  <w:style w:type="character" w:customStyle="1" w:styleId="HeaderChar">
    <w:name w:val="Header Char"/>
    <w:basedOn w:val="DefaultParagraphFont"/>
    <w:link w:val="Header"/>
    <w:uiPriority w:val="99"/>
    <w:rsid w:val="00E038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3828"/>
    <w:pPr>
      <w:tabs>
        <w:tab w:val="center" w:pos="4680"/>
        <w:tab w:val="right" w:pos="9360"/>
      </w:tabs>
    </w:pPr>
  </w:style>
  <w:style w:type="character" w:customStyle="1" w:styleId="FooterChar">
    <w:name w:val="Footer Char"/>
    <w:basedOn w:val="DefaultParagraphFont"/>
    <w:link w:val="Footer"/>
    <w:uiPriority w:val="99"/>
    <w:rsid w:val="00E038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Joe</cp:lastModifiedBy>
  <cp:revision>2</cp:revision>
  <cp:lastPrinted>2013-08-22T18:55:00Z</cp:lastPrinted>
  <dcterms:created xsi:type="dcterms:W3CDTF">2013-08-29T01:55:00Z</dcterms:created>
  <dcterms:modified xsi:type="dcterms:W3CDTF">2013-08-29T01:55:00Z</dcterms:modified>
</cp:coreProperties>
</file>