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96" w:rsidRDefault="006D5196">
      <w:pPr>
        <w:pStyle w:val="Title"/>
        <w:rPr>
          <w:sz w:val="20"/>
        </w:rPr>
      </w:pPr>
      <w:bookmarkStart w:id="0" w:name="_GoBack"/>
      <w:bookmarkEnd w:id="0"/>
    </w:p>
    <w:p w:rsidR="006D5196" w:rsidRPr="00DA7DB5" w:rsidRDefault="006D5196">
      <w:pPr>
        <w:pStyle w:val="Title"/>
        <w:rPr>
          <w:color w:val="FF0000"/>
          <w:sz w:val="20"/>
        </w:rPr>
      </w:pPr>
    </w:p>
    <w:p w:rsidR="006D5196" w:rsidRPr="003A160A" w:rsidRDefault="006D5196">
      <w:pPr>
        <w:pStyle w:val="Title"/>
        <w:rPr>
          <w:sz w:val="20"/>
        </w:rPr>
      </w:pPr>
      <w:smartTag w:uri="urn:schemas-microsoft-com:office:smarttags" w:element="place">
        <w:smartTag w:uri="urn:schemas-microsoft-com:office:smarttags" w:element="PlaceName">
          <w:r w:rsidRPr="003A160A">
            <w:rPr>
              <w:sz w:val="20"/>
            </w:rPr>
            <w:t>AUBURN</w:t>
          </w:r>
        </w:smartTag>
        <w:r w:rsidRPr="003A160A">
          <w:rPr>
            <w:sz w:val="20"/>
          </w:rPr>
          <w:t xml:space="preserve"> </w:t>
        </w:r>
        <w:smartTag w:uri="urn:schemas-microsoft-com:office:smarttags" w:element="PlaceType">
          <w:r w:rsidRPr="003A160A">
            <w:rPr>
              <w:sz w:val="20"/>
            </w:rPr>
            <w:t>UNIVERSITY</w:t>
          </w:r>
        </w:smartTag>
      </w:smartTag>
    </w:p>
    <w:p w:rsidR="006D5196" w:rsidRPr="003A160A" w:rsidRDefault="006D5196">
      <w:pPr>
        <w:pStyle w:val="Title"/>
        <w:rPr>
          <w:sz w:val="20"/>
        </w:rPr>
      </w:pPr>
      <w:r w:rsidRPr="003A160A">
        <w:rPr>
          <w:sz w:val="20"/>
        </w:rPr>
        <w:t>Syllabus</w:t>
      </w:r>
    </w:p>
    <w:p w:rsidR="006D5196" w:rsidRDefault="006D5196">
      <w:pPr>
        <w:jc w:val="center"/>
        <w:rPr>
          <w:b/>
          <w:sz w:val="20"/>
        </w:rPr>
      </w:pP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508"/>
        <w:gridCol w:w="5508"/>
      </w:tblGrid>
      <w:tr w:rsidR="007667D8" w:rsidRPr="007667D8" w:rsidTr="004C1D5D">
        <w:tc>
          <w:tcPr>
            <w:tcW w:w="550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4C1D5D" w:rsidP="007667D8">
            <w:pPr>
              <w:tabs>
                <w:tab w:val="left" w:pos="-720"/>
              </w:tabs>
              <w:suppressAutoHyphens/>
              <w:rPr>
                <w:b/>
                <w:sz w:val="20"/>
              </w:rPr>
            </w:pPr>
            <w:r>
              <w:rPr>
                <w:noProof/>
              </w:rPr>
              <w:drawing>
                <wp:inline distT="0" distB="0" distL="0" distR="0" wp14:anchorId="614C6F8A" wp14:editId="4C5FEDDA">
                  <wp:extent cx="3181350" cy="641976"/>
                  <wp:effectExtent l="0" t="0" r="0" b="6350"/>
                  <wp:docPr id="1" name="Picture 1" descr="Auburn Universit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burn University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641976"/>
                          </a:xfrm>
                          <a:prstGeom prst="rect">
                            <a:avLst/>
                          </a:prstGeom>
                          <a:noFill/>
                          <a:ln>
                            <a:noFill/>
                          </a:ln>
                        </pic:spPr>
                      </pic:pic>
                    </a:graphicData>
                  </a:graphic>
                </wp:inline>
              </w:drawing>
            </w: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tc>
        <w:tc>
          <w:tcPr>
            <w:tcW w:w="550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Dr. </w:t>
            </w:r>
            <w:r w:rsidR="00E2667E">
              <w:rPr>
                <w:b/>
                <w:sz w:val="20"/>
              </w:rPr>
              <w:t>Brian Parr</w:t>
            </w: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Faculty Office: </w:t>
            </w:r>
            <w:r w:rsidR="00957BA5">
              <w:rPr>
                <w:b/>
                <w:sz w:val="20"/>
              </w:rPr>
              <w:t>5088 Haley</w:t>
            </w:r>
          </w:p>
          <w:p w:rsidR="007667D8" w:rsidRPr="007667D8" w:rsidRDefault="007667D8" w:rsidP="007667D8">
            <w:pPr>
              <w:tabs>
                <w:tab w:val="left" w:pos="-720"/>
              </w:tabs>
              <w:suppressAutoHyphens/>
              <w:rPr>
                <w:b/>
                <w:sz w:val="20"/>
              </w:rPr>
            </w:pPr>
            <w:r w:rsidRPr="007667D8">
              <w:rPr>
                <w:b/>
                <w:sz w:val="20"/>
              </w:rPr>
              <w:t>Office Phone: (334) 844-</w:t>
            </w:r>
            <w:r w:rsidR="00E2667E">
              <w:rPr>
                <w:b/>
                <w:sz w:val="20"/>
              </w:rPr>
              <w:t>6995</w:t>
            </w:r>
          </w:p>
          <w:p w:rsidR="007667D8" w:rsidRPr="007667D8" w:rsidRDefault="007667D8" w:rsidP="007667D8">
            <w:pPr>
              <w:tabs>
                <w:tab w:val="left" w:pos="-720"/>
              </w:tabs>
              <w:suppressAutoHyphens/>
              <w:rPr>
                <w:b/>
                <w:sz w:val="20"/>
              </w:rPr>
            </w:pPr>
            <w:r w:rsidRPr="007667D8">
              <w:rPr>
                <w:b/>
                <w:sz w:val="20"/>
              </w:rPr>
              <w:t xml:space="preserve">E-mail: </w:t>
            </w:r>
            <w:proofErr w:type="spellStart"/>
            <w:r w:rsidR="00E2667E">
              <w:rPr>
                <w:b/>
                <w:sz w:val="20"/>
              </w:rPr>
              <w:t>bparr</w:t>
            </w:r>
            <w:proofErr w:type="spellEnd"/>
            <w:r w:rsidRPr="007667D8">
              <w:rPr>
                <w:b/>
                <w:sz w:val="20"/>
              </w:rPr>
              <w:t xml:space="preserve"> @auburn.edu</w:t>
            </w:r>
          </w:p>
          <w:p w:rsidR="007667D8" w:rsidRPr="007667D8" w:rsidRDefault="007667D8" w:rsidP="00957BA5">
            <w:pPr>
              <w:tabs>
                <w:tab w:val="left" w:pos="-720"/>
              </w:tabs>
              <w:suppressAutoHyphens/>
              <w:rPr>
                <w:b/>
                <w:sz w:val="20"/>
              </w:rPr>
            </w:pPr>
            <w:r w:rsidRPr="007667D8">
              <w:rPr>
                <w:b/>
                <w:sz w:val="20"/>
              </w:rPr>
              <w:t xml:space="preserve">Office Hours: </w:t>
            </w:r>
            <w:r w:rsidR="00E2667E">
              <w:rPr>
                <w:b/>
                <w:sz w:val="20"/>
              </w:rPr>
              <w:t>Wednes</w:t>
            </w:r>
            <w:r w:rsidRPr="007667D8">
              <w:rPr>
                <w:b/>
                <w:sz w:val="20"/>
              </w:rPr>
              <w:t xml:space="preserve">day </w:t>
            </w:r>
            <w:r w:rsidR="00957BA5">
              <w:rPr>
                <w:b/>
                <w:sz w:val="20"/>
              </w:rPr>
              <w:t>10</w:t>
            </w:r>
            <w:r w:rsidRPr="007667D8">
              <w:rPr>
                <w:b/>
                <w:sz w:val="20"/>
              </w:rPr>
              <w:t xml:space="preserve">:00 a.m. – </w:t>
            </w:r>
            <w:smartTag w:uri="urn:schemas-microsoft-com:office:smarttags" w:element="time">
              <w:smartTagPr>
                <w:attr w:name="Hour" w:val="12"/>
                <w:attr w:name="Minute" w:val="0"/>
              </w:smartTagPr>
              <w:r w:rsidRPr="007667D8">
                <w:rPr>
                  <w:b/>
                  <w:sz w:val="20"/>
                </w:rPr>
                <w:t>12:00</w:t>
              </w:r>
            </w:smartTag>
            <w:r w:rsidRPr="007667D8">
              <w:rPr>
                <w:b/>
                <w:sz w:val="20"/>
              </w:rPr>
              <w:t xml:space="preserve"> </w:t>
            </w:r>
            <w:smartTag w:uri="urn:schemas-microsoft-com:office:smarttags" w:element="time">
              <w:smartTagPr>
                <w:attr w:name="Hour" w:val="12"/>
                <w:attr w:name="Minute" w:val="0"/>
              </w:smartTagPr>
              <w:r w:rsidRPr="007667D8">
                <w:rPr>
                  <w:b/>
                  <w:sz w:val="20"/>
                </w:rPr>
                <w:t>Noon</w:t>
              </w:r>
            </w:smartTag>
            <w:r w:rsidRPr="007667D8">
              <w:rPr>
                <w:b/>
                <w:sz w:val="20"/>
              </w:rPr>
              <w:t xml:space="preserve"> Other times by appointment </w:t>
            </w:r>
          </w:p>
        </w:tc>
      </w:tr>
    </w:tbl>
    <w:p w:rsidR="007667D8" w:rsidRPr="003A160A" w:rsidRDefault="007667D8">
      <w:pPr>
        <w:jc w:val="center"/>
        <w:rPr>
          <w:b/>
          <w:sz w:val="20"/>
        </w:rPr>
      </w:pPr>
    </w:p>
    <w:p w:rsidR="006D5196" w:rsidRDefault="006D5196">
      <w:pPr>
        <w:pStyle w:val="Subtitle"/>
        <w:jc w:val="left"/>
        <w:rPr>
          <w:sz w:val="20"/>
        </w:rPr>
      </w:pPr>
    </w:p>
    <w:p w:rsidR="007667D8" w:rsidRDefault="007667D8">
      <w:pPr>
        <w:pStyle w:val="Subtitle"/>
        <w:jc w:val="left"/>
        <w:rPr>
          <w:sz w:val="20"/>
        </w:rPr>
      </w:pPr>
    </w:p>
    <w:p w:rsidR="006D5196" w:rsidRPr="003A160A" w:rsidRDefault="007667D8">
      <w:pPr>
        <w:pStyle w:val="Subtitle"/>
        <w:jc w:val="left"/>
        <w:rPr>
          <w:sz w:val="20"/>
        </w:rPr>
      </w:pPr>
      <w:r>
        <w:rPr>
          <w:sz w:val="20"/>
        </w:rPr>
        <w:t>1.</w:t>
      </w:r>
      <w:r w:rsidR="006D5196" w:rsidRPr="003A160A">
        <w:rPr>
          <w:sz w:val="20"/>
        </w:rPr>
        <w:tab/>
        <w:t>Course Number:</w:t>
      </w:r>
      <w:r w:rsidR="006D5196" w:rsidRPr="003A160A">
        <w:rPr>
          <w:sz w:val="20"/>
        </w:rPr>
        <w:tab/>
      </w:r>
      <w:r w:rsidR="006D5196" w:rsidRPr="003A160A">
        <w:rPr>
          <w:sz w:val="20"/>
        </w:rPr>
        <w:tab/>
      </w:r>
      <w:r w:rsidR="006D5196" w:rsidRPr="003A160A">
        <w:rPr>
          <w:b w:val="0"/>
          <w:sz w:val="20"/>
        </w:rPr>
        <w:t>CTCT</w:t>
      </w:r>
      <w:r w:rsidR="00BF3551">
        <w:rPr>
          <w:b w:val="0"/>
          <w:sz w:val="20"/>
        </w:rPr>
        <w:t xml:space="preserve"> 5050/5053</w:t>
      </w:r>
    </w:p>
    <w:p w:rsidR="006D5196" w:rsidRPr="003A160A" w:rsidRDefault="006D5196">
      <w:pPr>
        <w:pStyle w:val="Subtitle"/>
        <w:ind w:firstLine="720"/>
        <w:jc w:val="left"/>
        <w:rPr>
          <w:b w:val="0"/>
          <w:sz w:val="20"/>
        </w:rPr>
      </w:pPr>
      <w:r w:rsidRPr="003A160A">
        <w:rPr>
          <w:sz w:val="20"/>
        </w:rPr>
        <w:t>Course Title:</w:t>
      </w:r>
      <w:r w:rsidRPr="003A160A">
        <w:rPr>
          <w:sz w:val="20"/>
        </w:rPr>
        <w:tab/>
      </w:r>
      <w:r w:rsidRPr="003A160A">
        <w:rPr>
          <w:sz w:val="20"/>
        </w:rPr>
        <w:tab/>
      </w:r>
      <w:r w:rsidRPr="003A160A">
        <w:rPr>
          <w:b w:val="0"/>
          <w:sz w:val="20"/>
        </w:rPr>
        <w:t>Methods of Teaching in Area of Specialization</w:t>
      </w:r>
    </w:p>
    <w:p w:rsidR="006D5196" w:rsidRPr="003A160A" w:rsidRDefault="006D5196">
      <w:pPr>
        <w:pStyle w:val="Subtitle"/>
        <w:ind w:left="2880" w:hanging="2160"/>
        <w:jc w:val="left"/>
        <w:rPr>
          <w:b w:val="0"/>
          <w:sz w:val="20"/>
        </w:rPr>
      </w:pPr>
      <w:r w:rsidRPr="003A160A">
        <w:rPr>
          <w:sz w:val="20"/>
        </w:rPr>
        <w:t>Credit Hours:</w:t>
      </w:r>
      <w:r w:rsidRPr="003A160A">
        <w:rPr>
          <w:sz w:val="20"/>
        </w:rPr>
        <w:tab/>
      </w:r>
      <w:r w:rsidRPr="003A160A">
        <w:rPr>
          <w:b w:val="0"/>
          <w:sz w:val="20"/>
        </w:rPr>
        <w:t xml:space="preserve">3 semester hours (Lecture 2, Lab 2).  Credit will not be allowed for both CTCT </w:t>
      </w:r>
      <w:r w:rsidR="00BF3551">
        <w:rPr>
          <w:b w:val="0"/>
          <w:sz w:val="20"/>
        </w:rPr>
        <w:t>5</w:t>
      </w:r>
      <w:r w:rsidRPr="003A160A">
        <w:rPr>
          <w:b w:val="0"/>
          <w:sz w:val="20"/>
        </w:rPr>
        <w:t xml:space="preserve">050 and CTCT </w:t>
      </w:r>
      <w:r w:rsidR="00BF3551">
        <w:rPr>
          <w:b w:val="0"/>
          <w:sz w:val="20"/>
        </w:rPr>
        <w:t>6</w:t>
      </w:r>
      <w:r w:rsidRPr="003A160A">
        <w:rPr>
          <w:b w:val="0"/>
          <w:sz w:val="20"/>
        </w:rPr>
        <w:t>050.</w:t>
      </w:r>
    </w:p>
    <w:p w:rsidR="006D5196" w:rsidRPr="003A160A" w:rsidRDefault="006D5196">
      <w:pPr>
        <w:pStyle w:val="Subtitle"/>
        <w:ind w:firstLine="720"/>
        <w:jc w:val="left"/>
        <w:rPr>
          <w:b w:val="0"/>
          <w:sz w:val="20"/>
        </w:rPr>
      </w:pPr>
      <w:r w:rsidRPr="003A160A">
        <w:rPr>
          <w:sz w:val="20"/>
        </w:rPr>
        <w:t>Prerequisites:</w:t>
      </w:r>
      <w:r w:rsidRPr="003A160A">
        <w:rPr>
          <w:b w:val="0"/>
          <w:sz w:val="20"/>
        </w:rPr>
        <w:tab/>
      </w:r>
      <w:r w:rsidRPr="003A160A">
        <w:rPr>
          <w:b w:val="0"/>
          <w:sz w:val="20"/>
        </w:rPr>
        <w:tab/>
        <w:t>Admission to Teacher Education</w:t>
      </w:r>
    </w:p>
    <w:p w:rsidR="006D5196" w:rsidRPr="003A160A" w:rsidRDefault="006D5196">
      <w:pPr>
        <w:pStyle w:val="Subtitle"/>
        <w:ind w:firstLine="720"/>
        <w:jc w:val="left"/>
        <w:rPr>
          <w:b w:val="0"/>
          <w:sz w:val="20"/>
        </w:rPr>
      </w:pPr>
      <w:proofErr w:type="spellStart"/>
      <w:r w:rsidRPr="003A160A">
        <w:rPr>
          <w:sz w:val="20"/>
        </w:rPr>
        <w:t>Corequisites</w:t>
      </w:r>
      <w:proofErr w:type="spellEnd"/>
      <w:r w:rsidRPr="003A160A">
        <w:rPr>
          <w:sz w:val="20"/>
        </w:rPr>
        <w:t>:</w:t>
      </w:r>
      <w:r w:rsidRPr="003A160A">
        <w:rPr>
          <w:b w:val="0"/>
          <w:sz w:val="20"/>
        </w:rPr>
        <w:tab/>
      </w:r>
      <w:r w:rsidRPr="003A160A">
        <w:rPr>
          <w:b w:val="0"/>
          <w:sz w:val="20"/>
        </w:rPr>
        <w:tab/>
        <w:t>None</w:t>
      </w:r>
    </w:p>
    <w:p w:rsidR="006D5196" w:rsidRPr="003A160A" w:rsidRDefault="006D5196">
      <w:pPr>
        <w:pStyle w:val="Subtitle"/>
        <w:jc w:val="left"/>
        <w:rPr>
          <w:b w:val="0"/>
          <w:sz w:val="20"/>
        </w:rPr>
      </w:pPr>
    </w:p>
    <w:p w:rsidR="006D5196" w:rsidRPr="003A160A" w:rsidRDefault="006D5196">
      <w:pPr>
        <w:pStyle w:val="Subtitle"/>
        <w:jc w:val="left"/>
        <w:rPr>
          <w:b w:val="0"/>
          <w:sz w:val="20"/>
        </w:rPr>
      </w:pPr>
      <w:r w:rsidRPr="003A160A">
        <w:rPr>
          <w:sz w:val="20"/>
        </w:rPr>
        <w:t>2.</w:t>
      </w:r>
      <w:r w:rsidRPr="003A160A">
        <w:rPr>
          <w:sz w:val="20"/>
        </w:rPr>
        <w:tab/>
        <w:t>Date Syllabus Prepared:</w:t>
      </w:r>
      <w:r w:rsidRPr="003A160A">
        <w:rPr>
          <w:b w:val="0"/>
          <w:sz w:val="20"/>
        </w:rPr>
        <w:tab/>
      </w:r>
      <w:r w:rsidR="00C04D7C">
        <w:rPr>
          <w:b w:val="0"/>
          <w:sz w:val="20"/>
        </w:rPr>
        <w:t>Fall 20</w:t>
      </w:r>
      <w:r w:rsidR="00483BEC">
        <w:rPr>
          <w:b w:val="0"/>
          <w:sz w:val="20"/>
        </w:rPr>
        <w:t>1</w:t>
      </w:r>
      <w:r w:rsidR="00463942">
        <w:rPr>
          <w:b w:val="0"/>
          <w:sz w:val="20"/>
        </w:rPr>
        <w:t>3</w:t>
      </w:r>
    </w:p>
    <w:p w:rsidR="00A8640C" w:rsidRDefault="006D5196" w:rsidP="0088184B">
      <w:pPr>
        <w:numPr>
          <w:ilvl w:val="0"/>
          <w:numId w:val="7"/>
        </w:numPr>
        <w:tabs>
          <w:tab w:val="left" w:pos="720"/>
          <w:tab w:val="left" w:pos="1440"/>
        </w:tabs>
        <w:ind w:hanging="1080"/>
        <w:rPr>
          <w:b/>
          <w:sz w:val="20"/>
        </w:rPr>
      </w:pPr>
      <w:r w:rsidRPr="003A160A">
        <w:rPr>
          <w:b/>
          <w:sz w:val="20"/>
        </w:rPr>
        <w:t>Text</w:t>
      </w:r>
      <w:r w:rsidR="00A8640C">
        <w:rPr>
          <w:b/>
          <w:sz w:val="20"/>
        </w:rPr>
        <w:t xml:space="preserve"> and Major Resources</w:t>
      </w:r>
      <w:r w:rsidRPr="003A160A">
        <w:rPr>
          <w:b/>
          <w:sz w:val="20"/>
        </w:rPr>
        <w:t>:</w:t>
      </w:r>
    </w:p>
    <w:p w:rsidR="00A8640C" w:rsidRPr="00A8640C" w:rsidRDefault="00A8640C" w:rsidP="00A8640C">
      <w:pPr>
        <w:tabs>
          <w:tab w:val="left" w:pos="720"/>
          <w:tab w:val="left" w:pos="1440"/>
        </w:tabs>
        <w:ind w:left="360"/>
        <w:rPr>
          <w:sz w:val="20"/>
        </w:rPr>
      </w:pPr>
    </w:p>
    <w:p w:rsidR="00630057" w:rsidRDefault="00630057" w:rsidP="00181A91">
      <w:pPr>
        <w:pStyle w:val="NormalWeb"/>
        <w:spacing w:before="0" w:beforeAutospacing="0" w:after="0" w:afterAutospacing="0"/>
        <w:ind w:left="1728" w:hangingChars="720" w:hanging="1728"/>
        <w:rPr>
          <w:sz w:val="20"/>
        </w:rPr>
      </w:pPr>
      <w:r>
        <w:t xml:space="preserve">                         </w:t>
      </w:r>
    </w:p>
    <w:p w:rsidR="00483BEC" w:rsidRPr="00A65146" w:rsidRDefault="00C04D7C" w:rsidP="00483BEC">
      <w:pPr>
        <w:tabs>
          <w:tab w:val="left" w:pos="720"/>
        </w:tabs>
        <w:ind w:left="1080"/>
        <w:rPr>
          <w:sz w:val="18"/>
          <w:szCs w:val="18"/>
        </w:rPr>
      </w:pPr>
      <w:r>
        <w:rPr>
          <w:sz w:val="20"/>
        </w:rPr>
        <w:tab/>
      </w:r>
      <w:r w:rsidR="00483BEC">
        <w:rPr>
          <w:sz w:val="18"/>
          <w:szCs w:val="18"/>
        </w:rPr>
        <w:t xml:space="preserve">Phipps, L.J., Osborne, E.W., Dyer, J.E., &amp; Ball, A. (2008). </w:t>
      </w:r>
      <w:r w:rsidR="00483BEC">
        <w:rPr>
          <w:i/>
          <w:sz w:val="18"/>
          <w:szCs w:val="18"/>
        </w:rPr>
        <w:t xml:space="preserve">Handbook on agricultural education in public schools, </w:t>
      </w:r>
      <w:r w:rsidR="00483BEC">
        <w:rPr>
          <w:sz w:val="18"/>
          <w:szCs w:val="18"/>
        </w:rPr>
        <w:t>6</w:t>
      </w:r>
      <w:r w:rsidR="00483BEC" w:rsidRPr="00A65146">
        <w:rPr>
          <w:sz w:val="18"/>
          <w:szCs w:val="18"/>
          <w:vertAlign w:val="superscript"/>
        </w:rPr>
        <w:t>th</w:t>
      </w:r>
      <w:r w:rsidR="00483BEC">
        <w:rPr>
          <w:sz w:val="18"/>
          <w:szCs w:val="18"/>
        </w:rPr>
        <w:t xml:space="preserve"> ed. </w:t>
      </w:r>
    </w:p>
    <w:p w:rsidR="00483BEC" w:rsidRDefault="00483BEC" w:rsidP="00483BEC">
      <w:pPr>
        <w:tabs>
          <w:tab w:val="left" w:pos="720"/>
        </w:tabs>
        <w:ind w:left="2160" w:hanging="2160"/>
        <w:rPr>
          <w:color w:val="000000"/>
          <w:sz w:val="18"/>
          <w:szCs w:val="18"/>
        </w:rPr>
      </w:pPr>
      <w:r>
        <w:rPr>
          <w:sz w:val="18"/>
          <w:szCs w:val="18"/>
        </w:rPr>
        <w:tab/>
      </w:r>
      <w:r>
        <w:rPr>
          <w:sz w:val="18"/>
          <w:szCs w:val="18"/>
        </w:rPr>
        <w:tab/>
      </w:r>
      <w:r w:rsidRPr="009722D2">
        <w:rPr>
          <w:bCs/>
          <w:color w:val="000000"/>
          <w:sz w:val="18"/>
          <w:szCs w:val="18"/>
        </w:rPr>
        <w:t>ISBN-10:</w:t>
      </w:r>
      <w:r w:rsidRPr="009722D2">
        <w:rPr>
          <w:color w:val="000000"/>
          <w:sz w:val="18"/>
          <w:szCs w:val="18"/>
        </w:rPr>
        <w:t xml:space="preserve"> </w:t>
      </w:r>
      <w:r>
        <w:rPr>
          <w:color w:val="000000"/>
          <w:sz w:val="18"/>
          <w:szCs w:val="18"/>
        </w:rPr>
        <w:t>1418039934 ISBN 13: 9781418039936</w:t>
      </w:r>
    </w:p>
    <w:p w:rsidR="008949F1" w:rsidRDefault="008949F1" w:rsidP="00483BEC">
      <w:pPr>
        <w:pStyle w:val="BodyText"/>
        <w:spacing w:after="0"/>
        <w:ind w:left="1440" w:hanging="720"/>
        <w:rPr>
          <w:sz w:val="20"/>
        </w:rPr>
      </w:pPr>
    </w:p>
    <w:p w:rsidR="008949F1" w:rsidRPr="0040241E" w:rsidRDefault="008949F1" w:rsidP="00C04D7C">
      <w:pPr>
        <w:pStyle w:val="NormalWeb"/>
        <w:spacing w:before="0" w:beforeAutospacing="0" w:after="0" w:afterAutospacing="0"/>
        <w:ind w:left="1440" w:hangingChars="720" w:hanging="1440"/>
        <w:rPr>
          <w:sz w:val="20"/>
        </w:rPr>
      </w:pPr>
      <w:r>
        <w:rPr>
          <w:sz w:val="20"/>
        </w:rPr>
        <w:tab/>
      </w:r>
    </w:p>
    <w:p w:rsidR="00C8235C" w:rsidRDefault="00C8235C" w:rsidP="00C8235C">
      <w:pPr>
        <w:pStyle w:val="NormalWeb"/>
        <w:spacing w:before="0" w:beforeAutospacing="0" w:after="0" w:afterAutospacing="0"/>
        <w:ind w:left="1440" w:hangingChars="720" w:hanging="1440"/>
        <w:rPr>
          <w:sz w:val="20"/>
        </w:rPr>
      </w:pPr>
    </w:p>
    <w:p w:rsidR="00C8235C" w:rsidRPr="003A160A" w:rsidRDefault="00C8235C" w:rsidP="00C8235C">
      <w:pPr>
        <w:tabs>
          <w:tab w:val="left" w:pos="720"/>
          <w:tab w:val="left" w:pos="1440"/>
        </w:tabs>
        <w:ind w:left="1440"/>
        <w:rPr>
          <w:sz w:val="20"/>
        </w:rPr>
      </w:pPr>
      <w:r w:rsidRPr="003A160A">
        <w:rPr>
          <w:sz w:val="20"/>
        </w:rPr>
        <w:t>Journals/resources within the areas of specialization and additional internet resources will be required, such as:</w:t>
      </w:r>
    </w:p>
    <w:p w:rsidR="00C8235C" w:rsidRPr="003A160A" w:rsidRDefault="00C8235C" w:rsidP="0088184B">
      <w:pPr>
        <w:numPr>
          <w:ilvl w:val="0"/>
          <w:numId w:val="4"/>
        </w:numPr>
        <w:tabs>
          <w:tab w:val="left" w:pos="720"/>
          <w:tab w:val="left" w:pos="1440"/>
          <w:tab w:val="left" w:pos="1800"/>
        </w:tabs>
        <w:rPr>
          <w:sz w:val="20"/>
        </w:rPr>
      </w:pPr>
      <w:r>
        <w:rPr>
          <w:sz w:val="20"/>
        </w:rPr>
        <w:t xml:space="preserve">Alabama Department of Education – Career Tech - </w:t>
      </w:r>
      <w:hyperlink r:id="rId9" w:history="1">
        <w:r w:rsidRPr="00EB385E">
          <w:rPr>
            <w:rStyle w:val="Hyperlink"/>
            <w:sz w:val="20"/>
          </w:rPr>
          <w:t>http://www.alcareertech.org/</w:t>
        </w:r>
      </w:hyperlink>
    </w:p>
    <w:p w:rsidR="00C8235C" w:rsidRDefault="00C8235C" w:rsidP="0088184B">
      <w:pPr>
        <w:numPr>
          <w:ilvl w:val="0"/>
          <w:numId w:val="4"/>
        </w:numPr>
        <w:tabs>
          <w:tab w:val="left" w:pos="720"/>
          <w:tab w:val="left" w:pos="1440"/>
        </w:tabs>
        <w:rPr>
          <w:sz w:val="20"/>
        </w:rPr>
      </w:pPr>
      <w:r>
        <w:rPr>
          <w:sz w:val="20"/>
        </w:rPr>
        <w:t xml:space="preserve">Alabama Department of Education – </w:t>
      </w:r>
      <w:hyperlink r:id="rId10" w:history="1">
        <w:r w:rsidRPr="00B50A2E">
          <w:rPr>
            <w:rStyle w:val="Hyperlink"/>
            <w:sz w:val="20"/>
          </w:rPr>
          <w:t>http://www.alsde.edu</w:t>
        </w:r>
      </w:hyperlink>
    </w:p>
    <w:p w:rsidR="00C8235C" w:rsidRDefault="00C8235C" w:rsidP="0088184B">
      <w:pPr>
        <w:numPr>
          <w:ilvl w:val="0"/>
          <w:numId w:val="4"/>
        </w:numPr>
        <w:tabs>
          <w:tab w:val="left" w:pos="720"/>
          <w:tab w:val="left" w:pos="1440"/>
        </w:tabs>
        <w:rPr>
          <w:sz w:val="20"/>
        </w:rPr>
      </w:pPr>
      <w:r w:rsidRPr="003A160A">
        <w:rPr>
          <w:sz w:val="20"/>
        </w:rPr>
        <w:t>Courses of Study – specific content areas</w:t>
      </w:r>
      <w:r>
        <w:rPr>
          <w:sz w:val="20"/>
        </w:rPr>
        <w:t xml:space="preserve"> – </w:t>
      </w:r>
      <w:hyperlink r:id="rId11" w:history="1">
        <w:r w:rsidRPr="003E1714">
          <w:rPr>
            <w:rStyle w:val="Hyperlink"/>
            <w:sz w:val="20"/>
          </w:rPr>
          <w:t>http://www.alcareertech.org/files.php?category=9</w:t>
        </w:r>
      </w:hyperlink>
    </w:p>
    <w:p w:rsidR="00440E2F" w:rsidRPr="00440E2F" w:rsidRDefault="00440E2F" w:rsidP="0088184B">
      <w:pPr>
        <w:numPr>
          <w:ilvl w:val="0"/>
          <w:numId w:val="4"/>
        </w:numPr>
        <w:tabs>
          <w:tab w:val="left" w:pos="720"/>
          <w:tab w:val="left" w:pos="1440"/>
        </w:tabs>
        <w:rPr>
          <w:sz w:val="20"/>
        </w:rPr>
      </w:pPr>
      <w:r w:rsidRPr="00440E2F">
        <w:rPr>
          <w:sz w:val="20"/>
        </w:rPr>
        <w:t xml:space="preserve">2008 Adopted Course of Study - </w:t>
      </w:r>
      <w:hyperlink r:id="rId12" w:history="1">
        <w:r w:rsidRPr="00440E2F">
          <w:rPr>
            <w:rStyle w:val="Hyperlink"/>
            <w:sz w:val="20"/>
          </w:rPr>
          <w:t>http://www.alsde.edu/html/sections/documents.asp?section=54&amp;sort=21&amp;footer=sections</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Business and Industry Certification Checklist (BIC)</w:t>
      </w:r>
      <w:r>
        <w:rPr>
          <w:sz w:val="20"/>
        </w:rPr>
        <w:t xml:space="preserve"> - </w:t>
      </w:r>
      <w:hyperlink r:id="rId13" w:history="1">
        <w:r w:rsidRPr="00752B21">
          <w:rPr>
            <w:rStyle w:val="Hyperlink"/>
            <w:sz w:val="20"/>
          </w:rPr>
          <w:t>http://www.alcareertech.org/files.php?category=8</w:t>
        </w:r>
      </w:hyperlink>
    </w:p>
    <w:p w:rsidR="00C8235C" w:rsidRDefault="00C8235C" w:rsidP="0088184B">
      <w:pPr>
        <w:numPr>
          <w:ilvl w:val="0"/>
          <w:numId w:val="4"/>
        </w:numPr>
        <w:tabs>
          <w:tab w:val="left" w:pos="720"/>
          <w:tab w:val="left" w:pos="1440"/>
          <w:tab w:val="left" w:pos="1800"/>
        </w:tabs>
        <w:rPr>
          <w:sz w:val="20"/>
        </w:rPr>
      </w:pPr>
      <w:r w:rsidRPr="003A160A">
        <w:rPr>
          <w:sz w:val="20"/>
        </w:rPr>
        <w:t>Career/Technical Education Equipment List and Facility Plans</w:t>
      </w:r>
      <w:r>
        <w:rPr>
          <w:sz w:val="20"/>
        </w:rPr>
        <w:t xml:space="preserve"> - </w:t>
      </w:r>
      <w:hyperlink r:id="rId14" w:history="1">
        <w:r w:rsidRPr="00EB385E">
          <w:rPr>
            <w:rStyle w:val="Hyperlink"/>
            <w:sz w:val="20"/>
          </w:rPr>
          <w:t>http://www.alsde.edu/html/sections/section_detail.asp?section=52&amp;footer=sections</w:t>
        </w:r>
      </w:hyperlink>
    </w:p>
    <w:p w:rsidR="00C8235C" w:rsidRDefault="00C8235C" w:rsidP="0088184B">
      <w:pPr>
        <w:numPr>
          <w:ilvl w:val="0"/>
          <w:numId w:val="4"/>
        </w:numPr>
        <w:tabs>
          <w:tab w:val="left" w:pos="720"/>
          <w:tab w:val="left" w:pos="1440"/>
          <w:tab w:val="left" w:pos="1800"/>
        </w:tabs>
        <w:rPr>
          <w:sz w:val="20"/>
        </w:rPr>
      </w:pPr>
      <w:r w:rsidRPr="003A160A">
        <w:rPr>
          <w:sz w:val="20"/>
        </w:rPr>
        <w:t>National Standards for specific content areas</w:t>
      </w:r>
      <w:r>
        <w:rPr>
          <w:sz w:val="20"/>
        </w:rPr>
        <w:t xml:space="preserve"> –</w:t>
      </w:r>
      <w:hyperlink r:id="rId15" w:history="1">
        <w:r w:rsidRPr="00B50A2E">
          <w:rPr>
            <w:rStyle w:val="Hyperlink"/>
            <w:sz w:val="20"/>
          </w:rPr>
          <w:t xml:space="preserve"> http://www.nbea.org</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 xml:space="preserve">Professional Education Personnel Evaluation Program of </w:t>
      </w:r>
      <w:smartTag w:uri="urn:schemas-microsoft-com:office:smarttags" w:element="State">
        <w:smartTag w:uri="urn:schemas-microsoft-com:office:smarttags" w:element="place">
          <w:r w:rsidRPr="003A160A">
            <w:rPr>
              <w:sz w:val="20"/>
            </w:rPr>
            <w:t>Alabama</w:t>
          </w:r>
        </w:smartTag>
      </w:smartTag>
      <w:r w:rsidRPr="003A160A">
        <w:rPr>
          <w:sz w:val="20"/>
        </w:rPr>
        <w:t xml:space="preserve"> (PEPE)</w:t>
      </w:r>
      <w:r>
        <w:rPr>
          <w:sz w:val="20"/>
        </w:rPr>
        <w:t xml:space="preserve"> - </w:t>
      </w:r>
      <w:hyperlink r:id="rId16" w:history="1">
        <w:r w:rsidRPr="00752B21">
          <w:rPr>
            <w:rStyle w:val="Hyperlink"/>
            <w:sz w:val="20"/>
          </w:rPr>
          <w:t>http://www.alabamapepe.com/</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Agricultural Teachers Survival  Kit</w:t>
      </w:r>
    </w:p>
    <w:p w:rsidR="00C8235C" w:rsidRDefault="00C8235C" w:rsidP="0088184B">
      <w:pPr>
        <w:numPr>
          <w:ilvl w:val="0"/>
          <w:numId w:val="4"/>
        </w:numPr>
        <w:tabs>
          <w:tab w:val="left" w:pos="720"/>
          <w:tab w:val="left" w:pos="1440"/>
          <w:tab w:val="left" w:pos="1800"/>
        </w:tabs>
        <w:rPr>
          <w:sz w:val="20"/>
        </w:rPr>
      </w:pPr>
      <w:smartTag w:uri="urn:schemas-microsoft-com:office:smarttags" w:element="stockticker">
        <w:r w:rsidRPr="003A160A">
          <w:rPr>
            <w:sz w:val="20"/>
          </w:rPr>
          <w:t>FFA</w:t>
        </w:r>
      </w:smartTag>
      <w:r w:rsidRPr="003A160A">
        <w:rPr>
          <w:sz w:val="20"/>
        </w:rPr>
        <w:t>/ Agricultural Education Local Program Resource Guide</w:t>
      </w:r>
    </w:p>
    <w:p w:rsidR="00C8235C" w:rsidRDefault="00C8235C" w:rsidP="0088184B">
      <w:pPr>
        <w:numPr>
          <w:ilvl w:val="0"/>
          <w:numId w:val="4"/>
        </w:numPr>
        <w:tabs>
          <w:tab w:val="left" w:pos="720"/>
          <w:tab w:val="left" w:pos="1440"/>
          <w:tab w:val="left" w:pos="1800"/>
        </w:tabs>
        <w:rPr>
          <w:sz w:val="20"/>
        </w:rPr>
      </w:pPr>
      <w:r>
        <w:rPr>
          <w:sz w:val="20"/>
        </w:rPr>
        <w:t xml:space="preserve">Other  Relevant State Materials - </w:t>
      </w:r>
      <w:hyperlink r:id="rId17" w:history="1">
        <w:r w:rsidRPr="00AF0222">
          <w:rPr>
            <w:rStyle w:val="Hyperlink"/>
            <w:sz w:val="20"/>
          </w:rPr>
          <w:t>http://www.alsde.edu/html/sections/documents.asp?section=52&amp;footer=sections</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Internship Handbook -  </w:t>
      </w:r>
      <w:hyperlink r:id="rId18" w:history="1">
        <w:r w:rsidR="00440E2F" w:rsidRPr="003E42C2">
          <w:rPr>
            <w:rStyle w:val="Hyperlink"/>
            <w:sz w:val="20"/>
          </w:rPr>
          <w:t>http://education.auburn.edu//files/file1263.pdf</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Assessment  - </w:t>
      </w:r>
      <w:hyperlink r:id="rId19" w:history="1">
        <w:r w:rsidRPr="00536118">
          <w:rPr>
            <w:rStyle w:val="Hyperlink"/>
            <w:sz w:val="20"/>
          </w:rPr>
          <w:t>https://fp.auburn.edu/education/assessment/</w:t>
        </w:r>
      </w:hyperlink>
      <w:r>
        <w:rPr>
          <w:sz w:val="20"/>
        </w:rPr>
        <w:t xml:space="preserve"> (Inventory of Candidate Proficiencies used for  requirement L)</w:t>
      </w:r>
    </w:p>
    <w:p w:rsidR="00440E2F" w:rsidRPr="00440E2F" w:rsidRDefault="00FC2D20" w:rsidP="00440E2F">
      <w:pPr>
        <w:numPr>
          <w:ilvl w:val="0"/>
          <w:numId w:val="4"/>
        </w:numPr>
        <w:tabs>
          <w:tab w:val="left" w:pos="720"/>
          <w:tab w:val="left" w:pos="1440"/>
          <w:tab w:val="left" w:pos="1800"/>
        </w:tabs>
        <w:rPr>
          <w:sz w:val="20"/>
        </w:rPr>
      </w:pPr>
      <w:smartTag w:uri="urn:schemas-microsoft-com:office:smarttags" w:element="State">
        <w:smartTag w:uri="urn:schemas-microsoft-com:office:smarttags" w:element="place">
          <w:r w:rsidRPr="00440E2F">
            <w:rPr>
              <w:sz w:val="20"/>
            </w:rPr>
            <w:t>Alabama</w:t>
          </w:r>
        </w:smartTag>
      </w:smartTag>
      <w:r w:rsidRPr="00440E2F">
        <w:rPr>
          <w:sz w:val="20"/>
        </w:rPr>
        <w:t xml:space="preserve"> Educator Code of Ethics - </w:t>
      </w:r>
      <w:hyperlink r:id="rId20" w:history="1">
        <w:r w:rsidR="00440E2F" w:rsidRPr="00440E2F">
          <w:rPr>
            <w:rStyle w:val="Hyperlink"/>
            <w:sz w:val="20"/>
          </w:rPr>
          <w:t>ftp://ftp.alsde.edu/documents/70/Alabama_Educator_Code_of_Ethics.pdf</w:t>
        </w:r>
      </w:hyperlink>
    </w:p>
    <w:p w:rsidR="00C8235C" w:rsidRDefault="00C8235C" w:rsidP="00C8235C">
      <w:pPr>
        <w:tabs>
          <w:tab w:val="left" w:pos="720"/>
          <w:tab w:val="left" w:pos="1440"/>
        </w:tabs>
        <w:rPr>
          <w:sz w:val="20"/>
        </w:rPr>
      </w:pPr>
    </w:p>
    <w:p w:rsidR="00C04D7C" w:rsidRDefault="00C04D7C"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C8235C" w:rsidRDefault="00C8235C" w:rsidP="00A241EF">
      <w:pPr>
        <w:tabs>
          <w:tab w:val="left" w:pos="720"/>
          <w:tab w:val="left" w:pos="1440"/>
        </w:tabs>
        <w:rPr>
          <w:sz w:val="20"/>
        </w:rPr>
      </w:pPr>
      <w:r>
        <w:rPr>
          <w:sz w:val="20"/>
        </w:rPr>
        <w:tab/>
      </w:r>
      <w:r>
        <w:rPr>
          <w:sz w:val="20"/>
        </w:rPr>
        <w:tab/>
      </w:r>
    </w:p>
    <w:p w:rsidR="00C8235C" w:rsidRDefault="00C8235C" w:rsidP="00C8235C">
      <w:pPr>
        <w:pStyle w:val="NormalWeb"/>
        <w:spacing w:before="0" w:beforeAutospacing="0" w:after="0" w:afterAutospacing="0"/>
        <w:ind w:left="1440" w:hangingChars="720" w:hanging="1440"/>
        <w:rPr>
          <w:sz w:val="20"/>
        </w:rPr>
      </w:pPr>
    </w:p>
    <w:p w:rsidR="00B779E4" w:rsidRPr="003A160A" w:rsidRDefault="00B779E4" w:rsidP="00B779E4">
      <w:pPr>
        <w:pStyle w:val="NormalWeb"/>
        <w:spacing w:before="0" w:beforeAutospacing="0" w:after="0" w:afterAutospacing="0"/>
        <w:ind w:left="1440" w:hangingChars="720" w:hanging="1440"/>
        <w:rPr>
          <w:sz w:val="20"/>
        </w:rPr>
      </w:pPr>
    </w:p>
    <w:p w:rsidR="006D5196" w:rsidRPr="003A160A" w:rsidRDefault="006D5196">
      <w:pPr>
        <w:rPr>
          <w:sz w:val="20"/>
        </w:rPr>
      </w:pPr>
      <w:r w:rsidRPr="003A160A">
        <w:rPr>
          <w:b/>
          <w:sz w:val="20"/>
        </w:rPr>
        <w:t>4.</w:t>
      </w:r>
      <w:r w:rsidRPr="003A160A">
        <w:rPr>
          <w:b/>
          <w:sz w:val="20"/>
        </w:rPr>
        <w:tab/>
        <w:t>Course Description:</w:t>
      </w:r>
    </w:p>
    <w:p w:rsidR="006D5196" w:rsidRPr="003A160A" w:rsidRDefault="006D5196">
      <w:pPr>
        <w:rPr>
          <w:sz w:val="20"/>
        </w:rPr>
      </w:pPr>
    </w:p>
    <w:p w:rsidR="006D5196" w:rsidRDefault="006D5196">
      <w:pPr>
        <w:ind w:left="720"/>
        <w:rPr>
          <w:sz w:val="20"/>
        </w:rPr>
      </w:pPr>
      <w:r w:rsidRPr="003A160A">
        <w:rPr>
          <w:sz w:val="20"/>
        </w:rPr>
        <w:t>Methods and techniques of instruction using appropriate instructional materials; planning and evaluation of instruction for career and technical education programs in public schools.</w:t>
      </w:r>
    </w:p>
    <w:p w:rsidR="00C8235C" w:rsidRDefault="00C8235C">
      <w:pPr>
        <w:ind w:left="720"/>
        <w:rPr>
          <w:sz w:val="20"/>
        </w:rPr>
      </w:pPr>
    </w:p>
    <w:p w:rsidR="006D5196" w:rsidRPr="003A160A" w:rsidRDefault="006D5196">
      <w:pPr>
        <w:rPr>
          <w:sz w:val="20"/>
        </w:rPr>
      </w:pPr>
      <w:r w:rsidRPr="003A160A">
        <w:rPr>
          <w:b/>
          <w:sz w:val="20"/>
        </w:rPr>
        <w:t>5.</w:t>
      </w:r>
      <w:r w:rsidRPr="003A160A">
        <w:rPr>
          <w:b/>
          <w:sz w:val="20"/>
        </w:rPr>
        <w:tab/>
        <w:t>Course Objectives:</w:t>
      </w:r>
    </w:p>
    <w:p w:rsidR="006D5196" w:rsidRPr="003A160A" w:rsidRDefault="006D5196">
      <w:pPr>
        <w:rPr>
          <w:sz w:val="20"/>
        </w:rPr>
      </w:pPr>
    </w:p>
    <w:p w:rsidR="00C8235C" w:rsidRDefault="006D5196" w:rsidP="00C8235C">
      <w:pPr>
        <w:tabs>
          <w:tab w:val="left" w:pos="-1080"/>
          <w:tab w:val="left" w:pos="-720"/>
          <w:tab w:val="left" w:pos="0"/>
          <w:tab w:val="left" w:pos="720"/>
          <w:tab w:val="left" w:pos="1440"/>
          <w:tab w:val="left" w:pos="2160"/>
          <w:tab w:val="left" w:pos="2880"/>
          <w:tab w:val="left" w:pos="3240"/>
        </w:tabs>
        <w:ind w:left="720" w:right="-180"/>
        <w:rPr>
          <w:sz w:val="18"/>
          <w:szCs w:val="18"/>
        </w:rPr>
      </w:pPr>
      <w:r w:rsidRPr="003A160A">
        <w:rPr>
          <w:sz w:val="20"/>
        </w:rPr>
        <w:t xml:space="preserve"> </w:t>
      </w:r>
      <w:r w:rsidR="00C8235C" w:rsidRPr="002A431B">
        <w:rPr>
          <w:sz w:val="18"/>
          <w:szCs w:val="18"/>
        </w:rPr>
        <w:t xml:space="preserve">Upon completion of this course, students will be able to project themselves as </w:t>
      </w:r>
      <w:r w:rsidR="00C8235C" w:rsidRPr="002A431B">
        <w:rPr>
          <w:b/>
          <w:sz w:val="18"/>
          <w:szCs w:val="18"/>
        </w:rPr>
        <w:t>competent, committed, and reflective professionals</w:t>
      </w:r>
      <w:r w:rsidR="00C8235C" w:rsidRPr="002A431B">
        <w:rPr>
          <w:sz w:val="18"/>
          <w:szCs w:val="18"/>
        </w:rPr>
        <w:t xml:space="preserve"> through their ability to</w:t>
      </w:r>
      <w:r w:rsidR="00C8235C">
        <w:rPr>
          <w:sz w:val="18"/>
          <w:szCs w:val="18"/>
        </w:rPr>
        <w:t>:</w:t>
      </w:r>
    </w:p>
    <w:p w:rsidR="006D5196" w:rsidRPr="003A160A" w:rsidRDefault="006D5196">
      <w:pPr>
        <w:rPr>
          <w:sz w:val="20"/>
        </w:rPr>
      </w:pPr>
    </w:p>
    <w:p w:rsidR="0040241E" w:rsidRPr="00E2667E" w:rsidRDefault="0040241E" w:rsidP="0040241E">
      <w:pPr>
        <w:numPr>
          <w:ilvl w:val="0"/>
          <w:numId w:val="2"/>
        </w:numPr>
        <w:rPr>
          <w:sz w:val="20"/>
        </w:rPr>
      </w:pPr>
      <w:r>
        <w:rPr>
          <w:sz w:val="20"/>
        </w:rPr>
        <w:t>D</w:t>
      </w:r>
      <w:r w:rsidRPr="00F74952">
        <w:rPr>
          <w:sz w:val="20"/>
        </w:rPr>
        <w:t>emonstrate knowledge of the state Course of Study applicable to teaching field and how the Course of Study relates to other teaching fields</w:t>
      </w:r>
      <w:r w:rsidRPr="00F74952">
        <w:rPr>
          <w:b/>
          <w:sz w:val="20"/>
        </w:rPr>
        <w:t xml:space="preserve">. </w:t>
      </w:r>
      <w:r w:rsidRPr="002C204B">
        <w:rPr>
          <w:sz w:val="20"/>
        </w:rPr>
        <w:t>(290-3-3-.23-1.a.3</w:t>
      </w:r>
      <w:r w:rsidRPr="00E2667E">
        <w:rPr>
          <w:sz w:val="20"/>
        </w:rPr>
        <w:t>)</w:t>
      </w:r>
      <w:r w:rsidR="00767386">
        <w:rPr>
          <w:sz w:val="20"/>
        </w:rPr>
        <w:t xml:space="preserve"> </w:t>
      </w:r>
    </w:p>
    <w:p w:rsidR="0040241E" w:rsidRPr="002C204B" w:rsidRDefault="0040241E" w:rsidP="0040241E">
      <w:pPr>
        <w:numPr>
          <w:ilvl w:val="0"/>
          <w:numId w:val="2"/>
        </w:numPr>
        <w:rPr>
          <w:sz w:val="20"/>
        </w:rPr>
      </w:pPr>
      <w:r w:rsidRPr="002C204B">
        <w:rPr>
          <w:sz w:val="20"/>
        </w:rPr>
        <w:t>Design career/technical instruction which accommodates all student learning styles, needs, abilities, interests, and backgrounds. (290-3-3-.23.1.b.2)</w:t>
      </w:r>
    </w:p>
    <w:p w:rsidR="0040241E" w:rsidRPr="002C204B" w:rsidRDefault="0040241E" w:rsidP="0040241E">
      <w:pPr>
        <w:numPr>
          <w:ilvl w:val="0"/>
          <w:numId w:val="2"/>
        </w:numPr>
        <w:rPr>
          <w:sz w:val="20"/>
        </w:rPr>
      </w:pPr>
      <w:r w:rsidRPr="002C204B">
        <w:rPr>
          <w:sz w:val="20"/>
        </w:rPr>
        <w:t xml:space="preserve"> </w:t>
      </w:r>
      <w:r>
        <w:rPr>
          <w:sz w:val="20"/>
        </w:rPr>
        <w:t xml:space="preserve">Develop lesson plans that include academic core concepts specific to career/technical education. Integrate mathematical and scientific concepts into coursework </w:t>
      </w:r>
      <w:r w:rsidRPr="002C204B">
        <w:rPr>
          <w:sz w:val="20"/>
        </w:rPr>
        <w:t xml:space="preserve"> (290-3-3-.23.1.b.</w:t>
      </w:r>
      <w:r>
        <w:rPr>
          <w:sz w:val="20"/>
        </w:rPr>
        <w:t>3</w:t>
      </w:r>
      <w:r w:rsidRPr="002C204B">
        <w:rPr>
          <w:sz w:val="20"/>
        </w:rPr>
        <w:t>)</w:t>
      </w:r>
      <w:r>
        <w:rPr>
          <w:sz w:val="20"/>
        </w:rPr>
        <w:t>(290-3-3-.24-1.b.6)</w:t>
      </w:r>
    </w:p>
    <w:p w:rsidR="0040241E" w:rsidRPr="002C204B" w:rsidRDefault="0040241E" w:rsidP="0040241E">
      <w:pPr>
        <w:numPr>
          <w:ilvl w:val="0"/>
          <w:numId w:val="2"/>
        </w:numPr>
        <w:rPr>
          <w:sz w:val="20"/>
        </w:rPr>
      </w:pPr>
      <w:r>
        <w:rPr>
          <w:sz w:val="20"/>
        </w:rPr>
        <w:t xml:space="preserve">Develop lesson plans that include project-based learning, alternate assessments, and other teaching techniques applicable to career/technical programs. </w:t>
      </w:r>
      <w:r w:rsidRPr="002C204B">
        <w:rPr>
          <w:sz w:val="20"/>
        </w:rPr>
        <w:t xml:space="preserve"> (290-3-3-.23.1.</w:t>
      </w:r>
      <w:r>
        <w:rPr>
          <w:sz w:val="20"/>
        </w:rPr>
        <w:t>a</w:t>
      </w:r>
      <w:r w:rsidRPr="002C204B">
        <w:rPr>
          <w:sz w:val="20"/>
        </w:rPr>
        <w:t>.</w:t>
      </w:r>
      <w:r>
        <w:rPr>
          <w:sz w:val="20"/>
        </w:rPr>
        <w:t>4</w:t>
      </w:r>
      <w:r w:rsidRPr="002C204B">
        <w:rPr>
          <w:sz w:val="20"/>
        </w:rPr>
        <w:t>)</w:t>
      </w:r>
    </w:p>
    <w:p w:rsidR="0040241E" w:rsidRPr="00E2667E" w:rsidRDefault="0040241E" w:rsidP="0040241E">
      <w:pPr>
        <w:numPr>
          <w:ilvl w:val="0"/>
          <w:numId w:val="2"/>
        </w:numPr>
        <w:rPr>
          <w:sz w:val="20"/>
        </w:rPr>
      </w:pPr>
      <w:r>
        <w:rPr>
          <w:sz w:val="20"/>
        </w:rPr>
        <w:t xml:space="preserve">Demonstrate knowledge of principles and practices associated with applicable business/ industry certification of career/technical programs. </w:t>
      </w:r>
      <w:r w:rsidRPr="002C204B">
        <w:rPr>
          <w:sz w:val="20"/>
        </w:rPr>
        <w:t>. (290-3-3-.23.1.</w:t>
      </w:r>
      <w:r>
        <w:rPr>
          <w:sz w:val="20"/>
        </w:rPr>
        <w:t>a</w:t>
      </w:r>
      <w:r w:rsidRPr="002C204B">
        <w:rPr>
          <w:sz w:val="20"/>
        </w:rPr>
        <w:t>.</w:t>
      </w:r>
      <w:r>
        <w:rPr>
          <w:sz w:val="20"/>
        </w:rPr>
        <w:t>6</w:t>
      </w:r>
      <w:r w:rsidRPr="002C204B">
        <w:rPr>
          <w:sz w:val="20"/>
        </w:rPr>
        <w:t>)</w:t>
      </w:r>
      <w:r w:rsidR="00C04D7C">
        <w:rPr>
          <w:sz w:val="20"/>
        </w:rPr>
        <w:t xml:space="preserve"> </w:t>
      </w:r>
    </w:p>
    <w:p w:rsidR="0040241E" w:rsidRDefault="0040241E" w:rsidP="0040241E">
      <w:pPr>
        <w:numPr>
          <w:ilvl w:val="0"/>
          <w:numId w:val="2"/>
        </w:numPr>
        <w:rPr>
          <w:sz w:val="20"/>
        </w:rPr>
      </w:pPr>
      <w:r>
        <w:rPr>
          <w:sz w:val="20"/>
        </w:rPr>
        <w:t>Use computer software applicable to area of specialization (290-3-3.24.1.b.5)</w:t>
      </w:r>
    </w:p>
    <w:p w:rsidR="0040241E" w:rsidRPr="0040241E" w:rsidRDefault="0040241E" w:rsidP="0040241E">
      <w:pPr>
        <w:numPr>
          <w:ilvl w:val="0"/>
          <w:numId w:val="2"/>
        </w:numPr>
        <w:rPr>
          <w:sz w:val="20"/>
        </w:rPr>
      </w:pPr>
      <w:r w:rsidRPr="0040241E">
        <w:rPr>
          <w:sz w:val="20"/>
        </w:rPr>
        <w:t>Knowledge of the importance of parents and/or families as active partners in planning and supporting student learning. (290-3-3-.04(2)(c)4.(iv))</w:t>
      </w:r>
    </w:p>
    <w:p w:rsidR="0040241E" w:rsidRPr="0040241E" w:rsidRDefault="0040241E" w:rsidP="0040241E">
      <w:pPr>
        <w:numPr>
          <w:ilvl w:val="0"/>
          <w:numId w:val="2"/>
        </w:numPr>
        <w:rPr>
          <w:sz w:val="20"/>
        </w:rPr>
      </w:pPr>
      <w:r w:rsidRPr="0040241E">
        <w:rPr>
          <w:sz w:val="20"/>
        </w:rPr>
        <w:t>Knowledge of the purposes, strengths, and limitations of formative and summative assessment and of formal and informal assessment strategies. (290-3-3-.04(2)(c)5.(</w:t>
      </w:r>
      <w:proofErr w:type="spellStart"/>
      <w:r w:rsidRPr="0040241E">
        <w:rPr>
          <w:sz w:val="20"/>
        </w:rPr>
        <w:t>i</w:t>
      </w:r>
      <w:proofErr w:type="spellEnd"/>
      <w:r w:rsidRPr="0040241E">
        <w:rPr>
          <w:sz w:val="20"/>
        </w:rPr>
        <w:t>))</w:t>
      </w:r>
    </w:p>
    <w:p w:rsidR="0040241E" w:rsidRPr="0040241E" w:rsidRDefault="0040241E" w:rsidP="0040241E">
      <w:pPr>
        <w:numPr>
          <w:ilvl w:val="0"/>
          <w:numId w:val="2"/>
        </w:numPr>
        <w:rPr>
          <w:sz w:val="20"/>
        </w:rPr>
      </w:pPr>
      <w:r w:rsidRPr="0040241E">
        <w:rPr>
          <w:sz w:val="20"/>
        </w:rPr>
        <w:t>Knowledge of measurement-related issues such as validity, reliability, norms, bias, scoring concerns, and ethical uses of tests and test results. (290-3-3-.04(2)(c)5.(iii))</w:t>
      </w:r>
    </w:p>
    <w:p w:rsidR="0040241E" w:rsidRPr="0040241E" w:rsidRDefault="0040241E" w:rsidP="0040241E">
      <w:pPr>
        <w:numPr>
          <w:ilvl w:val="0"/>
          <w:numId w:val="2"/>
        </w:numPr>
        <w:rPr>
          <w:sz w:val="20"/>
        </w:rPr>
      </w:pPr>
      <w:r w:rsidRPr="0040241E">
        <w:rPr>
          <w:sz w:val="20"/>
        </w:rPr>
        <w:t>Knowledge of a range of professional learning opportunities, including job-embedded learning, district- and state-sponsored workshops, university offerings, and online and distance learning. (290-3-3-.04(5)(c)2.(ii))</w:t>
      </w:r>
    </w:p>
    <w:p w:rsidR="0040241E" w:rsidRPr="00C04D7C" w:rsidRDefault="0040241E" w:rsidP="0040241E">
      <w:pPr>
        <w:numPr>
          <w:ilvl w:val="0"/>
          <w:numId w:val="2"/>
        </w:numPr>
        <w:rPr>
          <w:color w:val="FF0000"/>
          <w:sz w:val="20"/>
        </w:rPr>
      </w:pPr>
      <w:r w:rsidRPr="0040241E">
        <w:rPr>
          <w:sz w:val="20"/>
        </w:rPr>
        <w:t xml:space="preserve">Knowledge of </w:t>
      </w:r>
      <w:smartTag w:uri="urn:schemas-microsoft-com:office:smarttags" w:element="State">
        <w:smartTag w:uri="urn:schemas-microsoft-com:office:smarttags" w:element="place">
          <w:r w:rsidRPr="0040241E">
            <w:rPr>
              <w:sz w:val="20"/>
            </w:rPr>
            <w:t>Alabama</w:t>
          </w:r>
        </w:smartTag>
      </w:smartTag>
      <w:r w:rsidRPr="0040241E">
        <w:rPr>
          <w:sz w:val="20"/>
        </w:rPr>
        <w:t>’s state assessment requirements and processes. (290-3-3-.04(5)(c)3.(ii))</w:t>
      </w:r>
      <w:r w:rsidR="00C04D7C">
        <w:rPr>
          <w:sz w:val="20"/>
        </w:rPr>
        <w:t xml:space="preserve"> </w:t>
      </w:r>
      <w:r w:rsidR="00C04D7C" w:rsidRPr="00E2667E">
        <w:rPr>
          <w:sz w:val="20"/>
        </w:rPr>
        <w:t>(Skinner)</w:t>
      </w:r>
    </w:p>
    <w:p w:rsidR="0040241E" w:rsidRPr="00E2667E" w:rsidRDefault="0040241E" w:rsidP="0040241E">
      <w:pPr>
        <w:numPr>
          <w:ilvl w:val="0"/>
          <w:numId w:val="2"/>
        </w:numPr>
        <w:rPr>
          <w:sz w:val="20"/>
        </w:rPr>
      </w:pPr>
      <w:r w:rsidRPr="0040241E">
        <w:rPr>
          <w:sz w:val="20"/>
        </w:rPr>
        <w:t>Knowledge of research relating collective responsibility for student learning to increased achievement for all students. (290-3-3-.04(5)(c)4.(</w:t>
      </w:r>
      <w:proofErr w:type="spellStart"/>
      <w:r w:rsidRPr="0040241E">
        <w:rPr>
          <w:sz w:val="20"/>
        </w:rPr>
        <w:t>i</w:t>
      </w:r>
      <w:proofErr w:type="spellEnd"/>
      <w:r w:rsidRPr="0040241E">
        <w:rPr>
          <w:sz w:val="20"/>
        </w:rPr>
        <w:t>))</w:t>
      </w:r>
      <w:r w:rsidR="00242A1F">
        <w:rPr>
          <w:sz w:val="20"/>
        </w:rPr>
        <w:t xml:space="preserve"> </w:t>
      </w:r>
    </w:p>
    <w:p w:rsidR="0040241E" w:rsidRPr="0040241E" w:rsidRDefault="0040241E" w:rsidP="0040241E">
      <w:pPr>
        <w:numPr>
          <w:ilvl w:val="0"/>
          <w:numId w:val="2"/>
        </w:numPr>
        <w:rPr>
          <w:sz w:val="20"/>
        </w:rPr>
      </w:pPr>
      <w:r w:rsidRPr="0040241E">
        <w:rPr>
          <w:sz w:val="20"/>
        </w:rPr>
        <w:t>Knowledge of the principles of individual and organizational change and a commitment to assume personal responsibility for leading and supporting others in results-oriented changes. (290-3-3-.04(5)(c)4.(ii))</w:t>
      </w:r>
    </w:p>
    <w:p w:rsidR="0040241E" w:rsidRPr="0040241E" w:rsidRDefault="0040241E" w:rsidP="0040241E">
      <w:pPr>
        <w:numPr>
          <w:ilvl w:val="0"/>
          <w:numId w:val="2"/>
        </w:numPr>
        <w:rPr>
          <w:sz w:val="20"/>
        </w:rPr>
      </w:pPr>
      <w:r w:rsidRPr="0040241E">
        <w:rPr>
          <w:sz w:val="20"/>
        </w:rPr>
        <w:t>Knowledge of appropriate professional behavior and dispositions expected of professionals</w:t>
      </w:r>
      <w:r w:rsidRPr="00221C94">
        <w:rPr>
          <w:color w:val="4F81BD"/>
          <w:sz w:val="20"/>
        </w:rPr>
        <w:t xml:space="preserve"> </w:t>
      </w:r>
      <w:r w:rsidRPr="0040241E">
        <w:rPr>
          <w:sz w:val="20"/>
        </w:rPr>
        <w:t>as outlined in the Alabama Educator Code of Ethics. (290-3-3-.04(5)(c)5.(</w:t>
      </w:r>
      <w:proofErr w:type="spellStart"/>
      <w:r w:rsidRPr="0040241E">
        <w:rPr>
          <w:sz w:val="20"/>
        </w:rPr>
        <w:t>i</w:t>
      </w:r>
      <w:proofErr w:type="spellEnd"/>
      <w:r w:rsidRPr="0040241E">
        <w:rPr>
          <w:sz w:val="20"/>
        </w:rPr>
        <w:t>))</w:t>
      </w:r>
    </w:p>
    <w:p w:rsidR="006D5196" w:rsidRPr="003A160A" w:rsidRDefault="006D5196">
      <w:pPr>
        <w:rPr>
          <w:sz w:val="20"/>
        </w:rPr>
      </w:pPr>
    </w:p>
    <w:p w:rsidR="006D5196" w:rsidRPr="003A160A" w:rsidRDefault="006D5196">
      <w:pPr>
        <w:rPr>
          <w:sz w:val="20"/>
        </w:rPr>
      </w:pPr>
      <w:r w:rsidRPr="003A160A">
        <w:rPr>
          <w:b/>
          <w:sz w:val="20"/>
        </w:rPr>
        <w:t>6.</w:t>
      </w:r>
      <w:r w:rsidRPr="003A160A">
        <w:rPr>
          <w:b/>
          <w:sz w:val="20"/>
        </w:rPr>
        <w:tab/>
        <w:t>Course Content:</w:t>
      </w:r>
      <w:r w:rsidR="00A241EF">
        <w:rPr>
          <w:b/>
          <w:sz w:val="20"/>
        </w:rPr>
        <w:t xml:space="preserve"> See course schedule.</w:t>
      </w:r>
    </w:p>
    <w:p w:rsidR="0040241E" w:rsidRPr="0040241E" w:rsidRDefault="0040241E" w:rsidP="0040241E">
      <w:pPr>
        <w:rPr>
          <w:sz w:val="20"/>
        </w:rPr>
      </w:pPr>
    </w:p>
    <w:p w:rsidR="00FF0E65" w:rsidRDefault="00FF0E65" w:rsidP="00311F47">
      <w:pPr>
        <w:ind w:left="1440"/>
        <w:rPr>
          <w:b/>
          <w:sz w:val="20"/>
        </w:rPr>
      </w:pPr>
    </w:p>
    <w:p w:rsidR="00010669" w:rsidRDefault="00010669">
      <w:pPr>
        <w:ind w:left="1440"/>
        <w:rPr>
          <w:b/>
          <w:sz w:val="20"/>
        </w:rPr>
      </w:pPr>
    </w:p>
    <w:p w:rsidR="006D5196" w:rsidRDefault="006D5196">
      <w:pPr>
        <w:rPr>
          <w:b/>
          <w:sz w:val="20"/>
        </w:rPr>
      </w:pPr>
      <w:r w:rsidRPr="003A160A">
        <w:rPr>
          <w:b/>
          <w:sz w:val="20"/>
        </w:rPr>
        <w:t>7.</w:t>
      </w:r>
      <w:r w:rsidRPr="003A160A">
        <w:rPr>
          <w:b/>
          <w:sz w:val="20"/>
        </w:rPr>
        <w:tab/>
        <w:t>Course Requirements</w:t>
      </w:r>
      <w:r w:rsidR="00311F47">
        <w:rPr>
          <w:b/>
          <w:sz w:val="20"/>
        </w:rPr>
        <w:t>/Evaluation</w:t>
      </w:r>
      <w:r w:rsidRPr="003A160A">
        <w:rPr>
          <w:b/>
          <w:sz w:val="20"/>
        </w:rPr>
        <w:t>:</w:t>
      </w:r>
    </w:p>
    <w:p w:rsidR="00D91CB2" w:rsidRPr="003A160A" w:rsidRDefault="00D91CB2" w:rsidP="00D91CB2">
      <w:pPr>
        <w:numPr>
          <w:ilvl w:val="0"/>
          <w:numId w:val="1"/>
        </w:numPr>
        <w:rPr>
          <w:sz w:val="20"/>
        </w:rPr>
      </w:pPr>
      <w:r>
        <w:rPr>
          <w:sz w:val="20"/>
        </w:rPr>
        <w:t xml:space="preserve">Participate in </w:t>
      </w:r>
      <w:r w:rsidRPr="003A160A">
        <w:rPr>
          <w:sz w:val="20"/>
        </w:rPr>
        <w:t>all class discussions and exercises.</w:t>
      </w:r>
    </w:p>
    <w:p w:rsidR="00D91CB2" w:rsidRDefault="00D91CB2" w:rsidP="00D91CB2">
      <w:pPr>
        <w:numPr>
          <w:ilvl w:val="0"/>
          <w:numId w:val="1"/>
        </w:numPr>
        <w:rPr>
          <w:sz w:val="20"/>
        </w:rPr>
      </w:pPr>
      <w:r>
        <w:rPr>
          <w:sz w:val="20"/>
        </w:rPr>
        <w:t xml:space="preserve">Complete all reading assignments. </w:t>
      </w:r>
      <w:smartTag w:uri="urn:schemas-microsoft-com:office:smarttags" w:element="City">
        <w:smartTag w:uri="urn:schemas-microsoft-com:office:smarttags" w:element="place">
          <w:r>
            <w:rPr>
              <w:sz w:val="20"/>
            </w:rPr>
            <w:t>Reading</w:t>
          </w:r>
        </w:smartTag>
      </w:smartTag>
      <w:r>
        <w:rPr>
          <w:sz w:val="20"/>
        </w:rPr>
        <w:t xml:space="preserve"> assignments may be tested.  </w:t>
      </w:r>
    </w:p>
    <w:p w:rsidR="00D91CB2" w:rsidRPr="009B2278" w:rsidRDefault="00D91CB2" w:rsidP="00D91CB2">
      <w:pPr>
        <w:numPr>
          <w:ilvl w:val="0"/>
          <w:numId w:val="1"/>
        </w:numPr>
        <w:rPr>
          <w:sz w:val="20"/>
        </w:rPr>
      </w:pPr>
      <w:r w:rsidRPr="009B2278">
        <w:rPr>
          <w:sz w:val="20"/>
        </w:rPr>
        <w:t xml:space="preserve">Complete all exams. </w:t>
      </w:r>
    </w:p>
    <w:p w:rsidR="00D91CB2" w:rsidRPr="009B2278" w:rsidRDefault="00D91CB2" w:rsidP="00D91CB2">
      <w:pPr>
        <w:numPr>
          <w:ilvl w:val="0"/>
          <w:numId w:val="1"/>
        </w:numPr>
        <w:rPr>
          <w:sz w:val="20"/>
        </w:rPr>
      </w:pPr>
      <w:r w:rsidRPr="009B2278">
        <w:rPr>
          <w:sz w:val="20"/>
        </w:rPr>
        <w:t xml:space="preserve">Complete </w:t>
      </w:r>
      <w:r w:rsidR="00957BA5">
        <w:rPr>
          <w:sz w:val="20"/>
        </w:rPr>
        <w:t>one</w:t>
      </w:r>
      <w:r w:rsidRPr="009B2278">
        <w:rPr>
          <w:sz w:val="20"/>
        </w:rPr>
        <w:t xml:space="preserve"> course syllabi. Course Syllabi must contain all the necessary components required for business/industry certification of Career/</w:t>
      </w:r>
      <w:r>
        <w:rPr>
          <w:sz w:val="20"/>
        </w:rPr>
        <w:t>T</w:t>
      </w:r>
      <w:r w:rsidRPr="009B2278">
        <w:rPr>
          <w:sz w:val="20"/>
        </w:rPr>
        <w:t xml:space="preserve">echnical Education programs in </w:t>
      </w:r>
      <w:smartTag w:uri="urn:schemas-microsoft-com:office:smarttags" w:element="State">
        <w:smartTag w:uri="urn:schemas-microsoft-com:office:smarttags" w:element="place">
          <w:r w:rsidRPr="009B2278">
            <w:rPr>
              <w:sz w:val="20"/>
            </w:rPr>
            <w:t>Alabama</w:t>
          </w:r>
        </w:smartTag>
      </w:smartTag>
      <w:r w:rsidRPr="009B2278">
        <w:rPr>
          <w:sz w:val="20"/>
        </w:rPr>
        <w:t xml:space="preserve">. </w:t>
      </w:r>
    </w:p>
    <w:p w:rsidR="00D91CB2" w:rsidRPr="00E2667E" w:rsidRDefault="00D91CB2" w:rsidP="00D91CB2">
      <w:pPr>
        <w:numPr>
          <w:ilvl w:val="0"/>
          <w:numId w:val="1"/>
        </w:numPr>
        <w:rPr>
          <w:sz w:val="20"/>
        </w:rPr>
      </w:pPr>
      <w:r w:rsidRPr="00E2667E">
        <w:rPr>
          <w:sz w:val="20"/>
        </w:rPr>
        <w:t xml:space="preserve">Complete </w:t>
      </w:r>
      <w:r w:rsidR="00E2667E" w:rsidRPr="00E2667E">
        <w:rPr>
          <w:sz w:val="20"/>
        </w:rPr>
        <w:t>four</w:t>
      </w:r>
      <w:r w:rsidRPr="00E2667E">
        <w:rPr>
          <w:sz w:val="20"/>
        </w:rPr>
        <w:t xml:space="preserve"> written lesson plan</w:t>
      </w:r>
      <w:r w:rsidR="00E2667E" w:rsidRPr="00E2667E">
        <w:rPr>
          <w:sz w:val="20"/>
        </w:rPr>
        <w:t>s</w:t>
      </w:r>
      <w:r w:rsidRPr="00E2667E">
        <w:rPr>
          <w:sz w:val="20"/>
        </w:rPr>
        <w:t xml:space="preserve"> utilizing current textbooks and other resources.  All lesson plans must be related to your current Course of Study. </w:t>
      </w:r>
    </w:p>
    <w:p w:rsidR="00D91CB2" w:rsidRPr="009B2278" w:rsidRDefault="00D91CB2" w:rsidP="00D91CB2">
      <w:pPr>
        <w:numPr>
          <w:ilvl w:val="0"/>
          <w:numId w:val="1"/>
        </w:numPr>
        <w:rPr>
          <w:sz w:val="20"/>
        </w:rPr>
      </w:pPr>
      <w:r w:rsidRPr="009B2278">
        <w:rPr>
          <w:sz w:val="20"/>
        </w:rPr>
        <w:t xml:space="preserve">Conduct at least four peer teachings. Each peer teaching will be videoed and evaluated by instructor, student, and other students in the course. A one-page </w:t>
      </w:r>
      <w:proofErr w:type="spellStart"/>
      <w:r w:rsidRPr="009B2278">
        <w:rPr>
          <w:sz w:val="20"/>
        </w:rPr>
        <w:t>self reflection</w:t>
      </w:r>
      <w:proofErr w:type="spellEnd"/>
      <w:r w:rsidRPr="009B2278">
        <w:rPr>
          <w:sz w:val="20"/>
        </w:rPr>
        <w:t xml:space="preserve"> of the video discussing strengths, weaknesses, and areas of needed improvement is required</w:t>
      </w:r>
      <w:r>
        <w:rPr>
          <w:sz w:val="20"/>
        </w:rPr>
        <w:t>.</w:t>
      </w:r>
      <w:r w:rsidRPr="009B2278">
        <w:rPr>
          <w:sz w:val="20"/>
        </w:rPr>
        <w:t xml:space="preserve"> </w:t>
      </w:r>
    </w:p>
    <w:p w:rsidR="009D4BDB" w:rsidRPr="009B2278" w:rsidRDefault="009D4BDB" w:rsidP="00D91CB2">
      <w:pPr>
        <w:ind w:left="1440" w:hanging="720"/>
        <w:rPr>
          <w:sz w:val="20"/>
        </w:rPr>
      </w:pPr>
    </w:p>
    <w:p w:rsidR="0032296E" w:rsidRDefault="0032296E" w:rsidP="00D91CB2">
      <w:pPr>
        <w:ind w:left="720"/>
        <w:rPr>
          <w:sz w:val="20"/>
        </w:rPr>
      </w:pPr>
    </w:p>
    <w:p w:rsidR="0032296E" w:rsidRPr="00CF5AE3" w:rsidRDefault="0032296E" w:rsidP="00CF5AE3">
      <w:pPr>
        <w:pStyle w:val="ListParagraph"/>
        <w:numPr>
          <w:ilvl w:val="0"/>
          <w:numId w:val="1"/>
        </w:numPr>
        <w:rPr>
          <w:sz w:val="20"/>
        </w:rPr>
      </w:pPr>
      <w:r w:rsidRPr="00CF5AE3">
        <w:rPr>
          <w:sz w:val="20"/>
        </w:rPr>
        <w:t>Field Experience Requirement</w:t>
      </w:r>
    </w:p>
    <w:p w:rsidR="00CF5AE3" w:rsidRPr="00CF5AE3" w:rsidRDefault="00CF5AE3" w:rsidP="00CF5AE3">
      <w:pPr>
        <w:pStyle w:val="ListParagraph"/>
        <w:numPr>
          <w:ilvl w:val="0"/>
          <w:numId w:val="1"/>
        </w:numPr>
        <w:rPr>
          <w:sz w:val="20"/>
        </w:rPr>
      </w:pPr>
      <w:r>
        <w:rPr>
          <w:sz w:val="20"/>
        </w:rPr>
        <w:t>Complete a unit plan of instruction.</w:t>
      </w:r>
    </w:p>
    <w:p w:rsidR="0032296E" w:rsidRPr="00E2667E" w:rsidRDefault="0032296E" w:rsidP="00D91CB2">
      <w:pPr>
        <w:ind w:left="720"/>
        <w:rPr>
          <w:sz w:val="20"/>
        </w:rPr>
      </w:pPr>
    </w:p>
    <w:p w:rsidR="00975CA0" w:rsidRPr="00E2667E" w:rsidRDefault="0032296E" w:rsidP="0032296E">
      <w:pPr>
        <w:numPr>
          <w:ilvl w:val="0"/>
          <w:numId w:val="22"/>
        </w:numPr>
        <w:ind w:left="1800"/>
        <w:rPr>
          <w:sz w:val="20"/>
        </w:rPr>
      </w:pPr>
      <w:r w:rsidRPr="00E2667E">
        <w:rPr>
          <w:sz w:val="20"/>
        </w:rPr>
        <w:t>Undergraduates – 8 hours of required Field Experience</w:t>
      </w:r>
      <w:r w:rsidR="00975CA0" w:rsidRPr="00E2667E">
        <w:rPr>
          <w:sz w:val="20"/>
        </w:rPr>
        <w:t xml:space="preserve"> – Form provided</w:t>
      </w:r>
    </w:p>
    <w:p w:rsidR="0032296E" w:rsidRPr="00E2667E" w:rsidRDefault="00975CA0" w:rsidP="0032296E">
      <w:pPr>
        <w:numPr>
          <w:ilvl w:val="0"/>
          <w:numId w:val="22"/>
        </w:numPr>
        <w:ind w:left="1800"/>
        <w:rPr>
          <w:sz w:val="20"/>
        </w:rPr>
      </w:pPr>
      <w:r w:rsidRPr="00E2667E">
        <w:rPr>
          <w:sz w:val="20"/>
        </w:rPr>
        <w:t xml:space="preserve">Graduate – 41 hours of Field Experience Required </w:t>
      </w:r>
      <w:r w:rsidR="0032296E" w:rsidRPr="00E2667E">
        <w:rPr>
          <w:sz w:val="20"/>
        </w:rPr>
        <w:t xml:space="preserve"> </w:t>
      </w:r>
      <w:r w:rsidRPr="00E2667E">
        <w:rPr>
          <w:sz w:val="20"/>
        </w:rPr>
        <w:t>through Practicum</w:t>
      </w:r>
    </w:p>
    <w:p w:rsidR="00D91CB2" w:rsidRDefault="00D91CB2" w:rsidP="00D91CB2">
      <w:pPr>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6D5196" w:rsidRPr="003A160A" w:rsidRDefault="006D5196">
      <w:pPr>
        <w:tabs>
          <w:tab w:val="left" w:pos="0"/>
        </w:tabs>
        <w:rPr>
          <w:sz w:val="20"/>
        </w:rPr>
      </w:pPr>
    </w:p>
    <w:p w:rsidR="006D5196" w:rsidRPr="003A160A" w:rsidRDefault="006D5196">
      <w:pPr>
        <w:tabs>
          <w:tab w:val="center" w:pos="-2250"/>
          <w:tab w:val="left" w:pos="360"/>
        </w:tabs>
        <w:ind w:left="360" w:hanging="360"/>
        <w:rPr>
          <w:sz w:val="20"/>
        </w:rPr>
      </w:pPr>
      <w:r w:rsidRPr="003A160A">
        <w:rPr>
          <w:sz w:val="20"/>
        </w:rPr>
        <w:tab/>
      </w:r>
      <w:r w:rsidRPr="003A160A">
        <w:rPr>
          <w:sz w:val="20"/>
        </w:rPr>
        <w:tab/>
        <w:t>The following grading scale will be used:</w:t>
      </w:r>
    </w:p>
    <w:p w:rsidR="006D5196" w:rsidRPr="003A160A" w:rsidRDefault="006D5196">
      <w:pPr>
        <w:tabs>
          <w:tab w:val="center" w:pos="-2250"/>
          <w:tab w:val="left" w:pos="360"/>
        </w:tabs>
        <w:ind w:left="360" w:hanging="360"/>
        <w:rPr>
          <w:sz w:val="2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trPr>
          <w:trHeight w:val="300"/>
        </w:trPr>
        <w:tc>
          <w:tcPr>
            <w:tcW w:w="2158" w:type="dxa"/>
          </w:tcPr>
          <w:p w:rsidR="003D2BDA" w:rsidRDefault="003D2BDA" w:rsidP="003D2BDA">
            <w:pPr>
              <w:tabs>
                <w:tab w:val="center" w:pos="-2250"/>
                <w:tab w:val="left" w:pos="360"/>
              </w:tabs>
              <w:ind w:left="360" w:hanging="360"/>
              <w:rPr>
                <w:sz w:val="20"/>
              </w:rPr>
            </w:pPr>
            <w:r w:rsidRPr="003A160A">
              <w:rPr>
                <w:sz w:val="20"/>
              </w:rPr>
              <w:t>90 - 100 %</w:t>
            </w:r>
          </w:p>
        </w:tc>
        <w:tc>
          <w:tcPr>
            <w:tcW w:w="1661" w:type="dxa"/>
          </w:tcPr>
          <w:p w:rsidR="003D2BDA" w:rsidRDefault="003D2BDA" w:rsidP="003D2BDA">
            <w:pPr>
              <w:tabs>
                <w:tab w:val="center" w:pos="-2250"/>
                <w:tab w:val="left" w:pos="360"/>
              </w:tabs>
              <w:ind w:left="597"/>
              <w:rPr>
                <w:sz w:val="20"/>
              </w:rPr>
            </w:pPr>
            <w:r w:rsidRPr="003A160A">
              <w:rPr>
                <w:sz w:val="20"/>
              </w:rPr>
              <w:t>A</w:t>
            </w:r>
          </w:p>
        </w:tc>
      </w:tr>
      <w:tr w:rsidR="003D2BDA">
        <w:trPr>
          <w:trHeight w:val="165"/>
        </w:trPr>
        <w:tc>
          <w:tcPr>
            <w:tcW w:w="2158" w:type="dxa"/>
          </w:tcPr>
          <w:p w:rsidR="003D2BDA" w:rsidRPr="003A160A" w:rsidRDefault="003D2BDA" w:rsidP="003D2BDA">
            <w:pPr>
              <w:tabs>
                <w:tab w:val="center" w:pos="-2250"/>
                <w:tab w:val="left" w:pos="360"/>
              </w:tabs>
              <w:ind w:left="360" w:hanging="360"/>
              <w:rPr>
                <w:sz w:val="20"/>
              </w:rPr>
            </w:pPr>
            <w:r w:rsidRPr="003A160A">
              <w:rPr>
                <w:sz w:val="20"/>
              </w:rPr>
              <w:t>80% - 89.9%</w:t>
            </w:r>
          </w:p>
        </w:tc>
        <w:tc>
          <w:tcPr>
            <w:tcW w:w="1661" w:type="dxa"/>
          </w:tcPr>
          <w:p w:rsidR="003D2BDA" w:rsidRPr="003A160A" w:rsidRDefault="003D2BDA" w:rsidP="003D2BDA">
            <w:pPr>
              <w:tabs>
                <w:tab w:val="center" w:pos="-2250"/>
                <w:tab w:val="left" w:pos="360"/>
              </w:tabs>
              <w:ind w:left="597"/>
              <w:rPr>
                <w:sz w:val="20"/>
              </w:rPr>
            </w:pPr>
            <w:r w:rsidRPr="003A160A">
              <w:rPr>
                <w:sz w:val="20"/>
              </w:rPr>
              <w:t>B</w:t>
            </w:r>
          </w:p>
        </w:tc>
      </w:tr>
      <w:tr w:rsidR="003D2BDA">
        <w:trPr>
          <w:trHeight w:val="270"/>
        </w:trPr>
        <w:tc>
          <w:tcPr>
            <w:tcW w:w="2158" w:type="dxa"/>
          </w:tcPr>
          <w:p w:rsidR="003D2BDA" w:rsidRPr="003A160A" w:rsidRDefault="003D2BDA" w:rsidP="003D2BDA">
            <w:pPr>
              <w:tabs>
                <w:tab w:val="center" w:pos="-2250"/>
                <w:tab w:val="left" w:pos="360"/>
              </w:tabs>
              <w:ind w:left="360" w:hanging="360"/>
              <w:rPr>
                <w:sz w:val="20"/>
              </w:rPr>
            </w:pPr>
            <w:r w:rsidRPr="003A160A">
              <w:rPr>
                <w:sz w:val="20"/>
              </w:rPr>
              <w:t>70% - 79.9%</w:t>
            </w:r>
          </w:p>
        </w:tc>
        <w:tc>
          <w:tcPr>
            <w:tcW w:w="1661" w:type="dxa"/>
          </w:tcPr>
          <w:p w:rsidR="003D2BDA" w:rsidRPr="003A160A" w:rsidRDefault="003D2BDA" w:rsidP="003D2BDA">
            <w:pPr>
              <w:tabs>
                <w:tab w:val="center" w:pos="-2250"/>
                <w:tab w:val="left" w:pos="360"/>
              </w:tabs>
              <w:ind w:left="597"/>
              <w:rPr>
                <w:sz w:val="20"/>
              </w:rPr>
            </w:pPr>
            <w:r w:rsidRPr="003A160A">
              <w:rPr>
                <w:sz w:val="20"/>
              </w:rPr>
              <w:t>C</w:t>
            </w:r>
          </w:p>
        </w:tc>
      </w:tr>
      <w:tr w:rsidR="003D2BDA">
        <w:trPr>
          <w:trHeight w:val="180"/>
        </w:trPr>
        <w:tc>
          <w:tcPr>
            <w:tcW w:w="2158" w:type="dxa"/>
          </w:tcPr>
          <w:p w:rsidR="003D2BDA" w:rsidRPr="003A160A" w:rsidRDefault="003D2BDA" w:rsidP="003D2BDA">
            <w:pPr>
              <w:tabs>
                <w:tab w:val="center" w:pos="-2250"/>
                <w:tab w:val="left" w:pos="360"/>
              </w:tabs>
              <w:ind w:left="360" w:hanging="360"/>
              <w:rPr>
                <w:sz w:val="20"/>
              </w:rPr>
            </w:pPr>
            <w:r w:rsidRPr="003A160A">
              <w:rPr>
                <w:sz w:val="20"/>
              </w:rPr>
              <w:t>60% - 69.9%</w:t>
            </w:r>
          </w:p>
        </w:tc>
        <w:tc>
          <w:tcPr>
            <w:tcW w:w="1661" w:type="dxa"/>
          </w:tcPr>
          <w:p w:rsidR="003D2BDA" w:rsidRPr="003A160A" w:rsidRDefault="003D2BDA" w:rsidP="003D2BDA">
            <w:pPr>
              <w:tabs>
                <w:tab w:val="center" w:pos="-2250"/>
                <w:tab w:val="left" w:pos="360"/>
              </w:tabs>
              <w:ind w:left="597"/>
              <w:rPr>
                <w:sz w:val="20"/>
              </w:rPr>
            </w:pPr>
            <w:r w:rsidRPr="003A160A">
              <w:rPr>
                <w:sz w:val="20"/>
              </w:rPr>
              <w:t>D</w:t>
            </w:r>
          </w:p>
        </w:tc>
      </w:tr>
      <w:tr w:rsidR="003D2BDA">
        <w:trPr>
          <w:trHeight w:val="278"/>
        </w:trPr>
        <w:tc>
          <w:tcPr>
            <w:tcW w:w="2158" w:type="dxa"/>
          </w:tcPr>
          <w:p w:rsidR="003D2BDA" w:rsidRPr="003A160A" w:rsidRDefault="003D2BDA" w:rsidP="003D2BDA">
            <w:pPr>
              <w:tabs>
                <w:tab w:val="center" w:pos="-2250"/>
                <w:tab w:val="left" w:pos="360"/>
              </w:tabs>
              <w:rPr>
                <w:sz w:val="20"/>
              </w:rPr>
            </w:pPr>
            <w:r w:rsidRPr="003A160A">
              <w:rPr>
                <w:sz w:val="20"/>
              </w:rPr>
              <w:t>Below 60%</w:t>
            </w:r>
          </w:p>
        </w:tc>
        <w:tc>
          <w:tcPr>
            <w:tcW w:w="1661" w:type="dxa"/>
          </w:tcPr>
          <w:p w:rsidR="003D2BDA" w:rsidRPr="003A160A" w:rsidRDefault="003D2BDA" w:rsidP="003D2BDA">
            <w:pPr>
              <w:tabs>
                <w:tab w:val="center" w:pos="-2250"/>
                <w:tab w:val="left" w:pos="360"/>
              </w:tabs>
              <w:rPr>
                <w:sz w:val="20"/>
              </w:rPr>
            </w:pPr>
            <w:r w:rsidRPr="003A160A">
              <w:rPr>
                <w:sz w:val="20"/>
              </w:rPr>
              <w:t xml:space="preserve"> </w:t>
            </w:r>
            <w:r>
              <w:rPr>
                <w:sz w:val="20"/>
              </w:rPr>
              <w:t xml:space="preserve">         </w:t>
            </w:r>
            <w:r w:rsidR="008110F6">
              <w:rPr>
                <w:sz w:val="20"/>
              </w:rPr>
              <w:t xml:space="preserve"> </w:t>
            </w:r>
            <w:r>
              <w:rPr>
                <w:sz w:val="20"/>
              </w:rPr>
              <w:t xml:space="preserve"> </w:t>
            </w:r>
            <w:r w:rsidRPr="003A160A">
              <w:rPr>
                <w:sz w:val="20"/>
              </w:rPr>
              <w:t>F</w:t>
            </w:r>
          </w:p>
        </w:tc>
      </w:tr>
    </w:tbl>
    <w:p w:rsidR="006D5196" w:rsidRPr="003A160A" w:rsidRDefault="006D5196">
      <w:pPr>
        <w:ind w:left="360" w:hanging="360"/>
        <w:rPr>
          <w:sz w:val="20"/>
        </w:rPr>
      </w:pP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p>
    <w:p w:rsidR="003D2BDA" w:rsidRPr="009B2278" w:rsidRDefault="00311F47" w:rsidP="003D2BDA">
      <w:pPr>
        <w:ind w:left="360" w:hanging="360"/>
        <w:rPr>
          <w:sz w:val="20"/>
        </w:rPr>
      </w:pPr>
      <w:r>
        <w:rPr>
          <w:sz w:val="20"/>
        </w:rPr>
        <w:t>8</w:t>
      </w:r>
      <w:r w:rsidR="003D2BDA" w:rsidRPr="009B2278">
        <w:rPr>
          <w:sz w:val="20"/>
        </w:rPr>
        <w:t>.</w:t>
      </w:r>
      <w:r w:rsidR="003D2BDA" w:rsidRPr="009B2278">
        <w:rPr>
          <w:sz w:val="20"/>
        </w:rPr>
        <w:tab/>
      </w:r>
      <w:r w:rsidR="003D2BDA" w:rsidRPr="009B2278">
        <w:rPr>
          <w:sz w:val="20"/>
        </w:rPr>
        <w:tab/>
      </w:r>
      <w:r w:rsidR="003D2BDA" w:rsidRPr="009B2278">
        <w:rPr>
          <w:b/>
          <w:sz w:val="20"/>
        </w:rPr>
        <w:t>Class Policy Statements:</w:t>
      </w:r>
    </w:p>
    <w:p w:rsidR="003D2BDA" w:rsidRPr="009B2278" w:rsidRDefault="003D2BDA" w:rsidP="003D2BDA">
      <w:pPr>
        <w:ind w:left="360" w:hanging="360"/>
        <w:rPr>
          <w:sz w:val="20"/>
        </w:rPr>
      </w:pPr>
    </w:p>
    <w:p w:rsidR="0007025F" w:rsidRPr="0007025F" w:rsidRDefault="003D2BDA" w:rsidP="0007025F">
      <w:pPr>
        <w:ind w:left="1440" w:hanging="720"/>
        <w:rPr>
          <w:sz w:val="20"/>
        </w:rPr>
      </w:pPr>
      <w:r w:rsidRPr="009B2278">
        <w:rPr>
          <w:sz w:val="20"/>
        </w:rPr>
        <w:tab/>
      </w:r>
      <w:r w:rsidR="0007025F" w:rsidRPr="0007025F">
        <w:rPr>
          <w:sz w:val="20"/>
        </w:rPr>
        <w:t xml:space="preserve"> </w:t>
      </w:r>
    </w:p>
    <w:p w:rsidR="00311F47" w:rsidRPr="00B01EEE" w:rsidRDefault="00311F47" w:rsidP="00311F47">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241EF" w:rsidRDefault="00A241EF" w:rsidP="00A241EF">
      <w:pPr>
        <w:ind w:left="720"/>
        <w:rPr>
          <w:sz w:val="18"/>
          <w:szCs w:val="18"/>
        </w:rPr>
      </w:pPr>
    </w:p>
    <w:p w:rsidR="00A241EF" w:rsidRPr="00957BA5" w:rsidRDefault="00A241EF" w:rsidP="00957BA5">
      <w:pPr>
        <w:ind w:left="270"/>
        <w:rPr>
          <w:color w:val="0000FF"/>
          <w:sz w:val="18"/>
          <w:szCs w:val="18"/>
          <w:u w:val="single"/>
        </w:rPr>
      </w:pPr>
      <w:r w:rsidRPr="00957BA5">
        <w:rPr>
          <w:sz w:val="18"/>
          <w:szCs w:val="18"/>
          <w:u w:val="single"/>
        </w:rPr>
        <w:t>Attendance/Absences</w:t>
      </w:r>
      <w:r w:rsidRPr="00957BA5">
        <w:rPr>
          <w:sz w:val="18"/>
          <w:szCs w:val="18"/>
        </w:rPr>
        <w:t xml:space="preserve">:  </w:t>
      </w:r>
      <w:r w:rsidRPr="00957BA5">
        <w:rPr>
          <w:b/>
          <w:sz w:val="18"/>
          <w:szCs w:val="18"/>
        </w:rPr>
        <w:t>Attendance is required at each class meeting</w:t>
      </w:r>
      <w:r w:rsidRPr="00957BA5">
        <w:rPr>
          <w:sz w:val="18"/>
          <w:szCs w:val="18"/>
        </w:rPr>
        <w:t xml:space="preserve">.  </w:t>
      </w:r>
      <w:r w:rsidRPr="00957BA5">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Pr="00957BA5">
        <w:rPr>
          <w:sz w:val="18"/>
          <w:szCs w:val="18"/>
        </w:rPr>
        <w:t xml:space="preserve">  If an exam is missed, a make-up exam will be given only for University-approved excuses as outlined in </w:t>
      </w:r>
      <w:proofErr w:type="gramStart"/>
      <w:r w:rsidRPr="00957BA5">
        <w:rPr>
          <w:sz w:val="18"/>
          <w:szCs w:val="18"/>
        </w:rPr>
        <w:t xml:space="preserve">the </w:t>
      </w:r>
      <w:r w:rsidR="00957BA5" w:rsidRPr="00957BA5">
        <w:rPr>
          <w:color w:val="1F497D"/>
          <w:sz w:val="18"/>
          <w:szCs w:val="18"/>
        </w:rPr>
        <w:t xml:space="preserve"> </w:t>
      </w:r>
      <w:r w:rsidR="00957BA5" w:rsidRPr="00957BA5">
        <w:rPr>
          <w:sz w:val="18"/>
          <w:szCs w:val="18"/>
        </w:rPr>
        <w:t>Student</w:t>
      </w:r>
      <w:proofErr w:type="gramEnd"/>
      <w:r w:rsidR="00957BA5" w:rsidRPr="00957BA5">
        <w:rPr>
          <w:sz w:val="18"/>
          <w:szCs w:val="18"/>
        </w:rPr>
        <w:t xml:space="preserve"> Policy </w:t>
      </w:r>
      <w:proofErr w:type="spellStart"/>
      <w:r w:rsidR="00957BA5" w:rsidRPr="00957BA5">
        <w:rPr>
          <w:sz w:val="18"/>
          <w:szCs w:val="18"/>
        </w:rPr>
        <w:t>eHandbook</w:t>
      </w:r>
      <w:proofErr w:type="spellEnd"/>
      <w:r w:rsidR="00957BA5" w:rsidRPr="00957BA5">
        <w:rPr>
          <w:sz w:val="18"/>
          <w:szCs w:val="18"/>
        </w:rPr>
        <w:t xml:space="preserve"> </w:t>
      </w:r>
      <w:r w:rsidR="00957BA5" w:rsidRPr="00957BA5">
        <w:rPr>
          <w:color w:val="1F497D"/>
          <w:sz w:val="18"/>
          <w:szCs w:val="18"/>
        </w:rPr>
        <w:t xml:space="preserve"> </w:t>
      </w:r>
      <w:r w:rsidR="00957BA5" w:rsidRPr="00957BA5">
        <w:rPr>
          <w:sz w:val="18"/>
          <w:szCs w:val="18"/>
        </w:rPr>
        <w:t>www.auburn.edu/studentpolicies</w:t>
      </w:r>
      <w:r w:rsidRPr="00957BA5">
        <w:rPr>
          <w:sz w:val="18"/>
          <w:szCs w:val="18"/>
        </w:rPr>
        <w:t xml:space="preserve"> Arrangement to take the make-up exam must be made in advance or immediately after return if absence is due to illness.  </w:t>
      </w:r>
      <w:r w:rsidRPr="00957BA5">
        <w:rPr>
          <w:b/>
          <w:sz w:val="18"/>
          <w:szCs w:val="18"/>
        </w:rPr>
        <w:t>Students who miss any class or lab because of illness need a doctor’s statement for verification of sickness and should clear the absence with the instructor the day they return to class.</w:t>
      </w:r>
      <w:r w:rsidRPr="00957BA5">
        <w:rPr>
          <w:sz w:val="18"/>
          <w:szCs w:val="18"/>
        </w:rPr>
        <w:t xml:space="preserve"> </w:t>
      </w:r>
      <w:r w:rsidRPr="00957BA5">
        <w:rPr>
          <w:b/>
          <w:sz w:val="18"/>
          <w:szCs w:val="18"/>
        </w:rPr>
        <w:t>If a lab is missed, the student must make arrangements the day they return to make up the assignment.</w:t>
      </w:r>
      <w:r w:rsidRPr="00957BA5">
        <w:rPr>
          <w:sz w:val="18"/>
          <w:szCs w:val="18"/>
        </w:rPr>
        <w:t xml:space="preserve">  Other unavoidable absences from campus must be documented and cleared with the instructor </w:t>
      </w:r>
      <w:r w:rsidRPr="00957BA5">
        <w:rPr>
          <w:b/>
          <w:sz w:val="18"/>
          <w:szCs w:val="18"/>
        </w:rPr>
        <w:t>in advance to be considered excused</w:t>
      </w:r>
      <w:r w:rsidRPr="00957BA5">
        <w:rPr>
          <w:sz w:val="18"/>
          <w:szCs w:val="18"/>
        </w:rPr>
        <w:t>. Arriving more than 10 minutes late to class without advance approval from the instructor will be considered an absence.</w:t>
      </w:r>
    </w:p>
    <w:p w:rsidR="00311F47" w:rsidRPr="00B01EEE" w:rsidRDefault="00311F47" w:rsidP="00311F47">
      <w:pPr>
        <w:ind w:left="240"/>
        <w:rPr>
          <w:sz w:val="18"/>
          <w:szCs w:val="18"/>
        </w:rPr>
      </w:pPr>
    </w:p>
    <w:p w:rsidR="00A241EF" w:rsidRDefault="00A241EF" w:rsidP="00311F47">
      <w:pPr>
        <w:tabs>
          <w:tab w:val="left" w:pos="180"/>
        </w:tabs>
        <w:ind w:left="240"/>
        <w:rPr>
          <w:sz w:val="18"/>
          <w:szCs w:val="18"/>
        </w:rPr>
      </w:pP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please leave the classroom to use the phone. If a student sends text messages during class, they will be dismissed from the classroom and an unexcused absence will be recorded.  </w:t>
      </w:r>
    </w:p>
    <w:p w:rsidR="00A241EF" w:rsidRDefault="00A241EF" w:rsidP="00311F47">
      <w:pPr>
        <w:tabs>
          <w:tab w:val="left" w:pos="180"/>
        </w:tabs>
        <w:ind w:left="240"/>
        <w:rPr>
          <w:sz w:val="18"/>
          <w:szCs w:val="18"/>
          <w:u w:val="single"/>
        </w:rPr>
      </w:pPr>
    </w:p>
    <w:p w:rsidR="00311F47" w:rsidRPr="00B01EEE" w:rsidRDefault="00311F47" w:rsidP="00311F47">
      <w:pPr>
        <w:tabs>
          <w:tab w:val="left" w:pos="180"/>
        </w:tabs>
        <w:ind w:left="240"/>
        <w:rPr>
          <w:sz w:val="18"/>
          <w:szCs w:val="18"/>
        </w:rPr>
      </w:pPr>
      <w:r w:rsidRPr="00B01EEE">
        <w:rPr>
          <w:sz w:val="18"/>
          <w:szCs w:val="18"/>
          <w:u w:val="single"/>
        </w:rPr>
        <w:t>Unannounced quizzes</w:t>
      </w:r>
      <w:r w:rsidRPr="00B01EEE">
        <w:rPr>
          <w:sz w:val="18"/>
          <w:szCs w:val="18"/>
        </w:rPr>
        <w:t xml:space="preserve">:  There will be </w:t>
      </w:r>
      <w:r w:rsidR="00957BA5">
        <w:rPr>
          <w:sz w:val="18"/>
          <w:szCs w:val="18"/>
        </w:rPr>
        <w:t xml:space="preserve">no </w:t>
      </w:r>
      <w:r w:rsidRPr="00B01EEE">
        <w:rPr>
          <w:sz w:val="18"/>
          <w:szCs w:val="18"/>
        </w:rPr>
        <w:t>unannounced quizzes.</w:t>
      </w:r>
    </w:p>
    <w:p w:rsidR="00311F47" w:rsidRPr="00B01EEE" w:rsidRDefault="00311F47" w:rsidP="00311F47">
      <w:pPr>
        <w:tabs>
          <w:tab w:val="left" w:pos="360"/>
        </w:tabs>
        <w:ind w:left="240"/>
        <w:rPr>
          <w:sz w:val="18"/>
          <w:szCs w:val="18"/>
        </w:rPr>
      </w:pPr>
    </w:p>
    <w:p w:rsidR="00311F47" w:rsidRPr="00B01EEE" w:rsidRDefault="00311F47" w:rsidP="00311F47">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311F47" w:rsidRPr="00B01EEE" w:rsidRDefault="00311F47" w:rsidP="00311F47">
      <w:pPr>
        <w:tabs>
          <w:tab w:val="left" w:pos="360"/>
        </w:tabs>
        <w:ind w:left="240"/>
        <w:rPr>
          <w:sz w:val="18"/>
          <w:szCs w:val="18"/>
        </w:rPr>
      </w:pPr>
    </w:p>
    <w:p w:rsidR="00311F47" w:rsidRDefault="00311F47" w:rsidP="00311F47">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00957BA5" w:rsidRPr="00957BA5">
        <w:rPr>
          <w:sz w:val="18"/>
          <w:szCs w:val="18"/>
        </w:rPr>
        <w:t xml:space="preserve">Student Policy </w:t>
      </w:r>
      <w:proofErr w:type="spellStart"/>
      <w:r w:rsidR="00957BA5" w:rsidRPr="00957BA5">
        <w:rPr>
          <w:sz w:val="18"/>
          <w:szCs w:val="18"/>
        </w:rPr>
        <w:t>eHandbook</w:t>
      </w:r>
      <w:proofErr w:type="spellEnd"/>
      <w:r w:rsidR="00957BA5">
        <w:rPr>
          <w:sz w:val="18"/>
          <w:szCs w:val="18"/>
        </w:rPr>
        <w:t>,</w:t>
      </w:r>
      <w:r w:rsidR="00957BA5" w:rsidRPr="00957BA5">
        <w:rPr>
          <w:color w:val="1F497D"/>
          <w:sz w:val="18"/>
          <w:szCs w:val="18"/>
        </w:rPr>
        <w:t xml:space="preserve"> </w:t>
      </w:r>
      <w:r w:rsidRPr="00B01EEE">
        <w:rPr>
          <w:sz w:val="18"/>
          <w:szCs w:val="18"/>
        </w:rPr>
        <w:t xml:space="preserve">Rules and Regulations pertaining to </w:t>
      </w:r>
      <w:r w:rsidRPr="00B01EEE">
        <w:rPr>
          <w:sz w:val="18"/>
          <w:szCs w:val="18"/>
          <w:u w:val="single"/>
        </w:rPr>
        <w:t>Cheating</w:t>
      </w:r>
      <w:r w:rsidRPr="00B01EEE">
        <w:rPr>
          <w:sz w:val="18"/>
          <w:szCs w:val="18"/>
        </w:rPr>
        <w:t xml:space="preserve"> will apply to this class.</w:t>
      </w:r>
    </w:p>
    <w:p w:rsidR="009D4BDB" w:rsidRDefault="009D4BDB" w:rsidP="00311F47">
      <w:pPr>
        <w:ind w:left="240"/>
        <w:rPr>
          <w:sz w:val="18"/>
          <w:szCs w:val="18"/>
        </w:rPr>
      </w:pPr>
    </w:p>
    <w:p w:rsidR="009D4BDB" w:rsidRPr="00B01EEE" w:rsidRDefault="009D4BDB" w:rsidP="00311F47">
      <w:pPr>
        <w:ind w:left="240"/>
        <w:rPr>
          <w:sz w:val="18"/>
          <w:szCs w:val="18"/>
        </w:rPr>
      </w:pPr>
    </w:p>
    <w:p w:rsidR="00311F47" w:rsidRPr="00B01EEE" w:rsidRDefault="00311F47" w:rsidP="00311F47">
      <w:pPr>
        <w:tabs>
          <w:tab w:val="left" w:pos="360"/>
        </w:tabs>
        <w:ind w:left="240" w:right="-720"/>
        <w:rPr>
          <w:sz w:val="18"/>
          <w:szCs w:val="18"/>
        </w:rPr>
      </w:pPr>
    </w:p>
    <w:p w:rsidR="00311F47" w:rsidRPr="00B01EEE" w:rsidRDefault="00311F47" w:rsidP="00311F47">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11F47" w:rsidRPr="00B01EEE" w:rsidRDefault="00311F47" w:rsidP="00311F47">
      <w:pPr>
        <w:ind w:left="240" w:right="-720"/>
        <w:rPr>
          <w:sz w:val="18"/>
          <w:szCs w:val="18"/>
        </w:rPr>
      </w:pPr>
    </w:p>
    <w:p w:rsidR="00311F47" w:rsidRPr="00B01EEE" w:rsidRDefault="00311F47" w:rsidP="0088184B">
      <w:pPr>
        <w:numPr>
          <w:ilvl w:val="0"/>
          <w:numId w:val="14"/>
        </w:numPr>
        <w:tabs>
          <w:tab w:val="left" w:pos="1080"/>
        </w:tabs>
        <w:ind w:left="240" w:firstLine="0"/>
        <w:rPr>
          <w:sz w:val="18"/>
          <w:szCs w:val="18"/>
        </w:rPr>
      </w:pPr>
      <w:r w:rsidRPr="00B01EEE">
        <w:rPr>
          <w:sz w:val="18"/>
          <w:szCs w:val="18"/>
        </w:rPr>
        <w:t>Engage in responsible and ethical professional practices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Contribute to collaborative learning communities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Demonstrate a commitment to diversity</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Model and nurture intellectual vitality</w:t>
      </w:r>
    </w:p>
    <w:p w:rsidR="00311F47" w:rsidRPr="00B01EEE" w:rsidRDefault="00311F47" w:rsidP="00311F47">
      <w:pPr>
        <w:ind w:left="240" w:right="-720"/>
        <w:rPr>
          <w:sz w:val="18"/>
          <w:szCs w:val="18"/>
        </w:rPr>
      </w:pPr>
    </w:p>
    <w:p w:rsidR="00FF0E65" w:rsidRDefault="00FF0E65"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FF0E65" w:rsidRDefault="00FF0E65" w:rsidP="00FF0E65">
      <w:pPr>
        <w:tabs>
          <w:tab w:val="left" w:pos="720"/>
        </w:tabs>
        <w:rPr>
          <w:sz w:val="20"/>
        </w:rPr>
      </w:pPr>
      <w:r>
        <w:rPr>
          <w:sz w:val="20"/>
        </w:rPr>
        <w:t xml:space="preserve">  </w:t>
      </w:r>
      <w:r>
        <w:rPr>
          <w:b/>
          <w:sz w:val="20"/>
        </w:rPr>
        <w:t>Justification for Graduate Credit:</w:t>
      </w:r>
    </w:p>
    <w:p w:rsidR="00FF0E65" w:rsidRDefault="00FF0E65" w:rsidP="00FF0E65">
      <w:pPr>
        <w:tabs>
          <w:tab w:val="left" w:pos="720"/>
        </w:tabs>
        <w:rPr>
          <w:sz w:val="20"/>
        </w:rPr>
      </w:pPr>
    </w:p>
    <w:p w:rsidR="00FF0E65" w:rsidRDefault="00FF0E65" w:rsidP="00FF0E65">
      <w:pPr>
        <w:tabs>
          <w:tab w:val="left" w:pos="0"/>
          <w:tab w:val="left" w:pos="240"/>
        </w:tabs>
        <w:ind w:left="240" w:hanging="240"/>
        <w:rPr>
          <w:sz w:val="20"/>
        </w:rPr>
      </w:pPr>
      <w:r>
        <w:rPr>
          <w:sz w:val="20"/>
        </w:rPr>
        <w:tab/>
        <w:t>CTCT 6050/6056 (Methods of Teaching in Area of Specialization) is the graduate-level teaching methods course for students enrolled in the 5</w:t>
      </w:r>
      <w:r>
        <w:rPr>
          <w:sz w:val="20"/>
          <w:vertAlign w:val="superscript"/>
        </w:rPr>
        <w:t>th</w:t>
      </w:r>
      <w:r>
        <w:rPr>
          <w:sz w:val="20"/>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957BA5" w:rsidRDefault="00957BA5"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957BA5" w:rsidP="00FF0E65">
      <w:pPr>
        <w:tabs>
          <w:tab w:val="left" w:pos="0"/>
          <w:tab w:val="left" w:pos="240"/>
        </w:tabs>
        <w:ind w:left="240" w:hanging="240"/>
        <w:rPr>
          <w:sz w:val="20"/>
        </w:rPr>
      </w:pPr>
      <w:r>
        <w:rPr>
          <w:noProof/>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106045</wp:posOffset>
            </wp:positionV>
            <wp:extent cx="1343025" cy="1019175"/>
            <wp:effectExtent l="0" t="0" r="9525" b="9525"/>
            <wp:wrapSquare wrapText="bothSides"/>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1019175"/>
                    </a:xfrm>
                    <a:prstGeom prst="rect">
                      <a:avLst/>
                    </a:prstGeom>
                    <a:noFill/>
                  </pic:spPr>
                </pic:pic>
              </a:graphicData>
            </a:graphic>
            <wp14:sizeRelH relativeFrom="page">
              <wp14:pctWidth>0</wp14:pctWidth>
            </wp14:sizeRelH>
            <wp14:sizeRelV relativeFrom="page">
              <wp14:pctHeight>0</wp14:pctHeight>
            </wp14:sizeRelV>
          </wp:anchor>
        </w:drawing>
      </w:r>
      <w:r w:rsidR="0062725F">
        <w:rPr>
          <w:sz w:val="20"/>
        </w:rPr>
        <w:t xml:space="preserve">         </w:t>
      </w:r>
      <w:r w:rsidR="0062725F">
        <w:rPr>
          <w:sz w:val="20"/>
        </w:rPr>
        <w:tab/>
      </w:r>
      <w:r w:rsidR="0062725F">
        <w:rPr>
          <w:sz w:val="20"/>
        </w:rPr>
        <w:tab/>
      </w:r>
      <w:r w:rsidR="0062725F">
        <w:rPr>
          <w:sz w:val="20"/>
        </w:rPr>
        <w:tab/>
      </w:r>
      <w:r w:rsidR="0062725F">
        <w:rPr>
          <w:sz w:val="20"/>
        </w:rPr>
        <w:tab/>
      </w:r>
      <w:r w:rsidR="0062725F">
        <w:rPr>
          <w:sz w:val="20"/>
        </w:rPr>
        <w:tab/>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rPr>
          <w:b/>
          <w:sz w:val="32"/>
          <w:szCs w:val="32"/>
        </w:rPr>
      </w:pPr>
      <w:r w:rsidRPr="00956C1B">
        <w:rPr>
          <w:b/>
          <w:sz w:val="32"/>
          <w:szCs w:val="32"/>
        </w:rPr>
        <w:t>Field Experience Documentation Form</w:t>
      </w:r>
    </w:p>
    <w:p w:rsidR="0062725F" w:rsidRDefault="0062725F" w:rsidP="0062725F">
      <w:pPr>
        <w:jc w:val="center"/>
        <w:rPr>
          <w:b/>
          <w:sz w:val="32"/>
          <w:szCs w:val="32"/>
        </w:rPr>
      </w:pPr>
    </w:p>
    <w:p w:rsidR="0062725F" w:rsidRDefault="0062725F" w:rsidP="0062725F">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62725F" w:rsidRDefault="0062725F" w:rsidP="0062725F">
      <w:pPr>
        <w:ind w:left="360"/>
        <w:rPr>
          <w:sz w:val="20"/>
        </w:rPr>
      </w:pPr>
    </w:p>
    <w:p w:rsidR="0062725F" w:rsidRDefault="0062725F" w:rsidP="0062725F">
      <w:pPr>
        <w:ind w:left="360"/>
        <w:rPr>
          <w:b/>
          <w:sz w:val="20"/>
        </w:rPr>
      </w:pPr>
      <w:r w:rsidRPr="00956C1B">
        <w:rPr>
          <w:b/>
          <w:sz w:val="20"/>
        </w:rPr>
        <w:t>STUDENTS ARE REQUIRED TO HAVE A MINUMUM OF 8 HOURS OF FIELD EXPERIENCE IN CTCT 5050/5053/6050/6056 AND CTCT 4000 (Total 16 hours).</w:t>
      </w:r>
    </w:p>
    <w:p w:rsidR="0062725F" w:rsidRPr="00956C1B" w:rsidRDefault="0062725F" w:rsidP="0062725F">
      <w:pPr>
        <w:ind w:left="360"/>
        <w:rPr>
          <w:b/>
          <w:sz w:val="20"/>
        </w:rPr>
      </w:pPr>
      <w:r w:rsidRPr="00A307B0">
        <w:rPr>
          <w:b/>
          <w:caps/>
          <w:sz w:val="20"/>
        </w:rPr>
        <w:t>Attach any additional documentation and a reflection of the experience.</w:t>
      </w:r>
    </w:p>
    <w:p w:rsidR="0062725F" w:rsidRDefault="0062725F" w:rsidP="0062725F">
      <w:pPr>
        <w:ind w:left="360"/>
        <w:rPr>
          <w:sz w:val="20"/>
        </w:rPr>
      </w:pPr>
    </w:p>
    <w:p w:rsidR="0062725F" w:rsidRDefault="0062725F" w:rsidP="0062725F">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3"/>
      </w:tblGrid>
      <w:tr w:rsidR="0062725F" w:rsidTr="0062725F">
        <w:trPr>
          <w:trHeight w:val="378"/>
        </w:trPr>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r>
      <w:tr w:rsidR="0062725F" w:rsidTr="0062725F">
        <w:trPr>
          <w:trHeight w:val="378"/>
        </w:trPr>
        <w:tc>
          <w:tcPr>
            <w:tcW w:w="3493" w:type="dxa"/>
          </w:tcPr>
          <w:p w:rsidR="0062725F" w:rsidRPr="0062725F" w:rsidRDefault="0062725F" w:rsidP="00AD1D66">
            <w:pPr>
              <w:rPr>
                <w:b/>
                <w:sz w:val="20"/>
              </w:rPr>
            </w:pPr>
            <w:r w:rsidRPr="0062725F">
              <w:rPr>
                <w:b/>
                <w:sz w:val="20"/>
              </w:rPr>
              <w:t>Student Name</w:t>
            </w:r>
          </w:p>
        </w:tc>
        <w:tc>
          <w:tcPr>
            <w:tcW w:w="3493" w:type="dxa"/>
          </w:tcPr>
          <w:p w:rsidR="0062725F" w:rsidRPr="0062725F" w:rsidRDefault="0062725F" w:rsidP="00AD1D66">
            <w:pPr>
              <w:rPr>
                <w:b/>
                <w:sz w:val="20"/>
              </w:rPr>
            </w:pPr>
            <w:r w:rsidRPr="0062725F">
              <w:rPr>
                <w:b/>
                <w:sz w:val="20"/>
              </w:rPr>
              <w:t>Course Number and Name</w:t>
            </w:r>
          </w:p>
        </w:tc>
        <w:tc>
          <w:tcPr>
            <w:tcW w:w="3493" w:type="dxa"/>
          </w:tcPr>
          <w:p w:rsidR="0062725F" w:rsidRPr="0062725F" w:rsidRDefault="0062725F" w:rsidP="00AD1D66">
            <w:pPr>
              <w:rPr>
                <w:b/>
                <w:sz w:val="20"/>
              </w:rPr>
            </w:pPr>
            <w:r w:rsidRPr="0062725F">
              <w:rPr>
                <w:b/>
                <w:sz w:val="20"/>
              </w:rPr>
              <w:t>Student Number</w:t>
            </w:r>
          </w:p>
        </w:tc>
      </w:tr>
    </w:tbl>
    <w:p w:rsidR="0062725F" w:rsidRDefault="0062725F" w:rsidP="0062725F">
      <w:pPr>
        <w:ind w:left="360"/>
        <w:rPr>
          <w:sz w:val="20"/>
        </w:rPr>
      </w:pPr>
    </w:p>
    <w:p w:rsidR="0062725F" w:rsidRDefault="0062725F" w:rsidP="0062725F">
      <w:pPr>
        <w:ind w:left="360"/>
        <w:rPr>
          <w:sz w:val="20"/>
        </w:rPr>
      </w:pPr>
    </w:p>
    <w:p w:rsidR="0062725F" w:rsidRDefault="0062725F" w:rsidP="0062725F">
      <w:pPr>
        <w:jc w:val="center"/>
        <w:rPr>
          <w:b/>
          <w:sz w:val="32"/>
          <w:szCs w:val="32"/>
        </w:rPr>
      </w:pPr>
    </w:p>
    <w:p w:rsidR="0062725F" w:rsidRDefault="0062725F" w:rsidP="0062725F">
      <w:pPr>
        <w:jc w:val="center"/>
        <w:rPr>
          <w:b/>
          <w:sz w:val="32"/>
          <w:szCs w:val="32"/>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gridCol w:w="1910"/>
      </w:tblGrid>
      <w:tr w:rsidR="0062725F" w:rsidTr="0062725F">
        <w:trPr>
          <w:trHeight w:val="737"/>
        </w:trPr>
        <w:tc>
          <w:tcPr>
            <w:tcW w:w="1008" w:type="dxa"/>
            <w:shd w:val="clear" w:color="auto" w:fill="FFFF00"/>
          </w:tcPr>
          <w:p w:rsidR="0062725F" w:rsidRPr="0062725F" w:rsidRDefault="0062725F" w:rsidP="0062725F">
            <w:pPr>
              <w:jc w:val="center"/>
              <w:rPr>
                <w:b/>
                <w:bCs/>
                <w:sz w:val="28"/>
                <w:szCs w:val="32"/>
              </w:rPr>
            </w:pPr>
            <w:r w:rsidRPr="0062725F">
              <w:rPr>
                <w:b/>
                <w:bCs/>
                <w:sz w:val="28"/>
                <w:szCs w:val="32"/>
              </w:rPr>
              <w:t>Date</w:t>
            </w:r>
          </w:p>
        </w:tc>
        <w:tc>
          <w:tcPr>
            <w:tcW w:w="2250" w:type="dxa"/>
            <w:shd w:val="clear" w:color="auto" w:fill="FFFF00"/>
          </w:tcPr>
          <w:p w:rsidR="0062725F" w:rsidRPr="0062725F" w:rsidRDefault="0062725F" w:rsidP="0062725F">
            <w:pPr>
              <w:jc w:val="center"/>
              <w:rPr>
                <w:b/>
                <w:bCs/>
                <w:sz w:val="28"/>
                <w:szCs w:val="32"/>
              </w:rPr>
            </w:pPr>
            <w:r w:rsidRPr="0062725F">
              <w:rPr>
                <w:b/>
                <w:bCs/>
                <w:sz w:val="28"/>
                <w:szCs w:val="32"/>
              </w:rPr>
              <w:t>Location</w:t>
            </w:r>
          </w:p>
          <w:p w:rsidR="0062725F" w:rsidRPr="0062725F" w:rsidRDefault="0062725F" w:rsidP="0062725F">
            <w:pPr>
              <w:jc w:val="center"/>
              <w:rPr>
                <w:b/>
                <w:bCs/>
                <w:sz w:val="28"/>
                <w:szCs w:val="32"/>
              </w:rPr>
            </w:pPr>
            <w:r w:rsidRPr="0062725F">
              <w:rPr>
                <w:b/>
                <w:bCs/>
                <w:sz w:val="28"/>
                <w:szCs w:val="32"/>
              </w:rPr>
              <w:t>(School)</w:t>
            </w:r>
          </w:p>
        </w:tc>
        <w:tc>
          <w:tcPr>
            <w:tcW w:w="3780" w:type="dxa"/>
            <w:shd w:val="clear" w:color="auto" w:fill="FFFF00"/>
          </w:tcPr>
          <w:p w:rsidR="0062725F" w:rsidRPr="0062725F" w:rsidRDefault="0062725F" w:rsidP="0062725F">
            <w:pPr>
              <w:jc w:val="center"/>
              <w:rPr>
                <w:b/>
                <w:bCs/>
                <w:sz w:val="28"/>
                <w:szCs w:val="32"/>
              </w:rPr>
            </w:pPr>
            <w:r w:rsidRPr="0062725F">
              <w:rPr>
                <w:b/>
                <w:bCs/>
                <w:sz w:val="28"/>
                <w:szCs w:val="32"/>
              </w:rPr>
              <w:t>Briefly Describe Experience</w:t>
            </w:r>
          </w:p>
        </w:tc>
        <w:tc>
          <w:tcPr>
            <w:tcW w:w="1910" w:type="dxa"/>
            <w:shd w:val="clear" w:color="auto" w:fill="FFFF00"/>
          </w:tcPr>
          <w:p w:rsidR="0062725F" w:rsidRPr="0062725F" w:rsidRDefault="0062725F" w:rsidP="0062725F">
            <w:pPr>
              <w:jc w:val="center"/>
              <w:rPr>
                <w:b/>
                <w:bCs/>
                <w:sz w:val="28"/>
                <w:szCs w:val="32"/>
              </w:rPr>
            </w:pPr>
            <w:r w:rsidRPr="0062725F">
              <w:rPr>
                <w:b/>
                <w:bCs/>
                <w:sz w:val="28"/>
                <w:szCs w:val="32"/>
              </w:rPr>
              <w:t>Hours</w:t>
            </w:r>
          </w:p>
        </w:tc>
        <w:tc>
          <w:tcPr>
            <w:tcW w:w="1910" w:type="dxa"/>
            <w:shd w:val="clear" w:color="auto" w:fill="FFFF00"/>
          </w:tcPr>
          <w:p w:rsidR="0062725F" w:rsidRPr="0062725F" w:rsidRDefault="0062725F" w:rsidP="0062725F">
            <w:pPr>
              <w:jc w:val="center"/>
              <w:rPr>
                <w:b/>
                <w:bCs/>
                <w:sz w:val="28"/>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70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bl>
    <w:p w:rsidR="0062725F" w:rsidRDefault="0062725F" w:rsidP="0062725F">
      <w:pPr>
        <w:jc w:val="center"/>
        <w:rPr>
          <w:b/>
          <w:sz w:val="32"/>
          <w:szCs w:val="32"/>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r>
        <w:rPr>
          <w:b/>
          <w:sz w:val="28"/>
          <w:szCs w:val="28"/>
        </w:rPr>
        <w:t>Student Signature</w:t>
      </w:r>
    </w:p>
    <w:p w:rsidR="0062725F" w:rsidRDefault="0062725F" w:rsidP="0062725F">
      <w:pPr>
        <w:pBdr>
          <w:bottom w:val="single" w:sz="12" w:space="1" w:color="auto"/>
        </w:pBd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jc w:val="center"/>
        <w:rPr>
          <w:b/>
          <w:sz w:val="28"/>
          <w:szCs w:val="28"/>
        </w:rPr>
      </w:pPr>
      <w:r>
        <w:rPr>
          <w:b/>
          <w:sz w:val="28"/>
          <w:szCs w:val="28"/>
        </w:rPr>
        <w:t>Acceptable Field Experiences:</w:t>
      </w:r>
    </w:p>
    <w:p w:rsidR="0062725F" w:rsidRDefault="0062725F" w:rsidP="0062725F">
      <w:pPr>
        <w:jc w:val="center"/>
        <w:rPr>
          <w:b/>
          <w:sz w:val="28"/>
          <w:szCs w:val="28"/>
        </w:rPr>
      </w:pPr>
    </w:p>
    <w:p w:rsidR="0062725F" w:rsidRPr="00F01747" w:rsidRDefault="0062725F" w:rsidP="0062725F">
      <w:pPr>
        <w:numPr>
          <w:ilvl w:val="0"/>
          <w:numId w:val="23"/>
        </w:numPr>
        <w:jc w:val="both"/>
        <w:rPr>
          <w:sz w:val="20"/>
        </w:rPr>
      </w:pPr>
      <w:r w:rsidRPr="00F01747">
        <w:rPr>
          <w:sz w:val="20"/>
        </w:rPr>
        <w:t>Observe in schools</w:t>
      </w:r>
    </w:p>
    <w:p w:rsidR="0062725F" w:rsidRPr="00F01747" w:rsidRDefault="0062725F" w:rsidP="0062725F">
      <w:pPr>
        <w:numPr>
          <w:ilvl w:val="0"/>
          <w:numId w:val="23"/>
        </w:numPr>
        <w:jc w:val="both"/>
        <w:rPr>
          <w:sz w:val="20"/>
        </w:rPr>
      </w:pPr>
      <w:r w:rsidRPr="00F01747">
        <w:rPr>
          <w:sz w:val="20"/>
        </w:rPr>
        <w:t>Tutor students after school</w:t>
      </w:r>
    </w:p>
    <w:p w:rsidR="0062725F" w:rsidRPr="00F01747" w:rsidRDefault="0062725F" w:rsidP="0062725F">
      <w:pPr>
        <w:numPr>
          <w:ilvl w:val="0"/>
          <w:numId w:val="23"/>
        </w:numPr>
        <w:jc w:val="both"/>
        <w:rPr>
          <w:sz w:val="20"/>
        </w:rPr>
      </w:pPr>
      <w:r w:rsidRPr="00F01747">
        <w:rPr>
          <w:sz w:val="20"/>
        </w:rPr>
        <w:t>Tutor students during school</w:t>
      </w:r>
    </w:p>
    <w:p w:rsidR="0062725F" w:rsidRPr="00F01747" w:rsidRDefault="0062725F" w:rsidP="0062725F">
      <w:pPr>
        <w:numPr>
          <w:ilvl w:val="0"/>
          <w:numId w:val="23"/>
        </w:numPr>
        <w:jc w:val="both"/>
        <w:rPr>
          <w:sz w:val="20"/>
        </w:rPr>
      </w:pPr>
      <w:r w:rsidRPr="00F01747">
        <w:rPr>
          <w:sz w:val="20"/>
        </w:rPr>
        <w:t>Assist teachers</w:t>
      </w:r>
    </w:p>
    <w:p w:rsidR="0062725F" w:rsidRPr="00F01747" w:rsidRDefault="0062725F" w:rsidP="0062725F">
      <w:pPr>
        <w:numPr>
          <w:ilvl w:val="0"/>
          <w:numId w:val="23"/>
        </w:numPr>
        <w:jc w:val="both"/>
        <w:rPr>
          <w:sz w:val="20"/>
        </w:rPr>
      </w:pPr>
      <w:r w:rsidRPr="00F01747">
        <w:rPr>
          <w:sz w:val="20"/>
        </w:rPr>
        <w:t xml:space="preserve">Assist other professional school personnel </w:t>
      </w:r>
    </w:p>
    <w:p w:rsidR="0062725F" w:rsidRPr="00F01747" w:rsidRDefault="0062725F" w:rsidP="0062725F">
      <w:pPr>
        <w:numPr>
          <w:ilvl w:val="0"/>
          <w:numId w:val="23"/>
        </w:numPr>
        <w:jc w:val="both"/>
        <w:rPr>
          <w:sz w:val="20"/>
        </w:rPr>
      </w:pPr>
      <w:r w:rsidRPr="00F01747">
        <w:rPr>
          <w:sz w:val="20"/>
        </w:rPr>
        <w:t>Attend school board meeting</w:t>
      </w:r>
    </w:p>
    <w:p w:rsidR="0062725F" w:rsidRPr="00F01747" w:rsidRDefault="0062725F" w:rsidP="0062725F">
      <w:pPr>
        <w:numPr>
          <w:ilvl w:val="0"/>
          <w:numId w:val="23"/>
        </w:numPr>
        <w:jc w:val="both"/>
        <w:rPr>
          <w:sz w:val="20"/>
        </w:rPr>
      </w:pPr>
      <w:r w:rsidRPr="00F01747">
        <w:rPr>
          <w:sz w:val="20"/>
        </w:rPr>
        <w:t>Participate in education- related community events</w:t>
      </w:r>
    </w:p>
    <w:p w:rsidR="0062725F" w:rsidRPr="00F01747" w:rsidRDefault="0062725F" w:rsidP="0062725F">
      <w:pPr>
        <w:numPr>
          <w:ilvl w:val="0"/>
          <w:numId w:val="23"/>
        </w:numPr>
        <w:jc w:val="both"/>
        <w:rPr>
          <w:sz w:val="20"/>
        </w:rPr>
      </w:pPr>
      <w:r w:rsidRPr="00F01747">
        <w:rPr>
          <w:sz w:val="20"/>
        </w:rPr>
        <w:t>Interact with diverse faculty</w:t>
      </w:r>
    </w:p>
    <w:p w:rsidR="0062725F" w:rsidRPr="00F01747" w:rsidRDefault="0062725F" w:rsidP="0062725F">
      <w:pPr>
        <w:numPr>
          <w:ilvl w:val="0"/>
          <w:numId w:val="23"/>
        </w:numPr>
        <w:jc w:val="both"/>
        <w:rPr>
          <w:sz w:val="20"/>
        </w:rPr>
      </w:pPr>
      <w:r w:rsidRPr="00F01747">
        <w:rPr>
          <w:sz w:val="20"/>
        </w:rPr>
        <w:t>Interact with diverse learners</w:t>
      </w:r>
    </w:p>
    <w:p w:rsidR="0062725F" w:rsidRPr="00F01747" w:rsidRDefault="0062725F" w:rsidP="0062725F">
      <w:pPr>
        <w:numPr>
          <w:ilvl w:val="0"/>
          <w:numId w:val="23"/>
        </w:numPr>
        <w:jc w:val="both"/>
        <w:rPr>
          <w:sz w:val="20"/>
        </w:rPr>
      </w:pPr>
      <w:r w:rsidRPr="00F01747">
        <w:rPr>
          <w:sz w:val="20"/>
        </w:rPr>
        <w:t>Use information technology to support teaching and learning</w:t>
      </w:r>
    </w:p>
    <w:p w:rsidR="0062725F" w:rsidRPr="00F01747" w:rsidRDefault="0062725F" w:rsidP="0062725F">
      <w:pPr>
        <w:numPr>
          <w:ilvl w:val="0"/>
          <w:numId w:val="23"/>
        </w:numPr>
        <w:jc w:val="both"/>
        <w:rPr>
          <w:sz w:val="20"/>
        </w:rPr>
      </w:pPr>
      <w:r w:rsidRPr="00F01747">
        <w:rPr>
          <w:sz w:val="20"/>
        </w:rPr>
        <w:t>Engage in reflections including feedback from peers and supervisors</w:t>
      </w:r>
    </w:p>
    <w:p w:rsidR="0062725F" w:rsidRPr="00F01747" w:rsidRDefault="0062725F" w:rsidP="0062725F">
      <w:pPr>
        <w:numPr>
          <w:ilvl w:val="0"/>
          <w:numId w:val="23"/>
        </w:numPr>
        <w:jc w:val="both"/>
        <w:rPr>
          <w:sz w:val="20"/>
        </w:rPr>
      </w:pPr>
      <w:r w:rsidRPr="00F01747">
        <w:rPr>
          <w:sz w:val="20"/>
        </w:rPr>
        <w:t>Include both the opening and closing of school</w:t>
      </w:r>
    </w:p>
    <w:p w:rsidR="0062725F" w:rsidRPr="00F01747" w:rsidRDefault="0062725F" w:rsidP="0062725F">
      <w:pPr>
        <w:numPr>
          <w:ilvl w:val="0"/>
          <w:numId w:val="23"/>
        </w:numPr>
        <w:jc w:val="both"/>
        <w:rPr>
          <w:sz w:val="20"/>
        </w:rPr>
      </w:pPr>
      <w:r w:rsidRPr="00F01747">
        <w:rPr>
          <w:sz w:val="20"/>
        </w:rPr>
        <w:t>Team teaching</w:t>
      </w:r>
    </w:p>
    <w:p w:rsidR="0062725F" w:rsidRDefault="0062725F" w:rsidP="0062725F">
      <w:pPr>
        <w:numPr>
          <w:ilvl w:val="0"/>
          <w:numId w:val="23"/>
        </w:numPr>
        <w:jc w:val="both"/>
        <w:rPr>
          <w:sz w:val="20"/>
        </w:rPr>
      </w:pPr>
      <w:r w:rsidRPr="00F01747">
        <w:rPr>
          <w:sz w:val="20"/>
        </w:rPr>
        <w:t>Must include at least three lesson presentations</w:t>
      </w:r>
      <w:r>
        <w:rPr>
          <w:sz w:val="20"/>
        </w:rPr>
        <w:t xml:space="preserve"> (Graduate)</w:t>
      </w:r>
    </w:p>
    <w:p w:rsidR="0062725F" w:rsidRPr="00F01747" w:rsidRDefault="0062725F" w:rsidP="0062725F">
      <w:pPr>
        <w:numPr>
          <w:ilvl w:val="0"/>
          <w:numId w:val="23"/>
        </w:numPr>
        <w:jc w:val="both"/>
        <w:rPr>
          <w:sz w:val="20"/>
        </w:rPr>
      </w:pPr>
      <w:r>
        <w:rPr>
          <w:sz w:val="20"/>
        </w:rPr>
        <w:t>Must include at least one lesson presentation (Undergraduate)</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r>
        <w:rPr>
          <w:b/>
          <w:sz w:val="28"/>
          <w:szCs w:val="28"/>
        </w:rPr>
        <w:t>DETAILED DESCRIPTION AND REFLECTION</w:t>
      </w:r>
    </w:p>
    <w:p w:rsidR="0062725F" w:rsidRDefault="0062725F" w:rsidP="0062725F">
      <w:pPr>
        <w:jc w:val="center"/>
        <w:rPr>
          <w:b/>
          <w:sz w:val="28"/>
          <w:szCs w:val="28"/>
        </w:rPr>
      </w:pPr>
      <w:r>
        <w:rPr>
          <w:b/>
          <w:sz w:val="28"/>
          <w:szCs w:val="28"/>
        </w:rPr>
        <w:t>(Required for each activity)</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b/>
          <w:sz w:val="28"/>
          <w:szCs w:val="28"/>
        </w:rPr>
      </w:pPr>
      <w:r>
        <w:rPr>
          <w:b/>
          <w:sz w:val="28"/>
          <w:szCs w:val="28"/>
        </w:rPr>
        <w:t>Authorized Signature</w:t>
      </w: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sz w:val="20"/>
        </w:rPr>
      </w:pPr>
      <w:r>
        <w:rPr>
          <w:b/>
          <w:sz w:val="28"/>
          <w:szCs w:val="28"/>
        </w:rPr>
        <w:t>Student Signature and Date</w:t>
      </w:r>
    </w:p>
    <w:sectPr w:rsidR="0062725F" w:rsidSect="003D2BDA">
      <w:headerReference w:type="even" r:id="rId22"/>
      <w:headerReference w:type="default" r:id="rId23"/>
      <w:footerReference w:type="even" r:id="rId24"/>
      <w:footerReference w:type="default" r:id="rId25"/>
      <w:headerReference w:type="first" r:id="rId26"/>
      <w:footerReference w:type="first" r:id="rId2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65" w:rsidRDefault="00475E65">
      <w:r>
        <w:separator/>
      </w:r>
    </w:p>
  </w:endnote>
  <w:endnote w:type="continuationSeparator" w:id="0">
    <w:p w:rsidR="00475E65" w:rsidRDefault="0047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E6" w:rsidRDefault="00433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FF0E65" w:rsidRDefault="00D8303D" w:rsidP="00FF0E65">
    <w:pPr>
      <w:pStyle w:val="Footer"/>
      <w:rPr>
        <w:szCs w:val="18"/>
      </w:rPr>
    </w:pPr>
    <w:fldSimple w:instr=" FILENAME   \* MERGEFORMAT ">
      <w:r w:rsidR="001A18BF" w:rsidRPr="001A18BF">
        <w:rPr>
          <w:noProof/>
          <w:szCs w:val="18"/>
        </w:rPr>
        <w:t>CTCT_5050_Syllabus_Ag[1</w:t>
      </w:r>
      <w:r w:rsidR="001A18BF">
        <w:rPr>
          <w:noProof/>
        </w:rPr>
        <w:t>]2013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65" w:rsidRDefault="00475E65">
      <w:r>
        <w:separator/>
      </w:r>
    </w:p>
  </w:footnote>
  <w:footnote w:type="continuationSeparator" w:id="0">
    <w:p w:rsidR="00475E65" w:rsidRDefault="0047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E6" w:rsidRDefault="00433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311F47" w:rsidRDefault="00B57FA5" w:rsidP="00311F47">
    <w:pPr>
      <w:pStyle w:val="Header"/>
      <w:pBdr>
        <w:bottom w:val="single" w:sz="4" w:space="1" w:color="auto"/>
      </w:pBdr>
      <w:tabs>
        <w:tab w:val="clear" w:pos="4320"/>
        <w:tab w:val="clear" w:pos="8640"/>
        <w:tab w:val="left" w:pos="9420"/>
      </w:tabs>
      <w:rPr>
        <w:sz w:val="18"/>
        <w:szCs w:val="18"/>
      </w:rPr>
    </w:pPr>
    <w:r w:rsidRPr="00311F47">
      <w:rPr>
        <w:sz w:val="18"/>
        <w:szCs w:val="18"/>
      </w:rPr>
      <w:t>CTCT 5050/5053/6050/6056</w:t>
    </w:r>
    <w:r w:rsidRPr="00311F47">
      <w:rPr>
        <w:sz w:val="18"/>
        <w:szCs w:val="18"/>
      </w:rPr>
      <w:tab/>
      <w:t xml:space="preserve">Page </w:t>
    </w:r>
    <w:r w:rsidR="009509A5" w:rsidRPr="00311F47">
      <w:rPr>
        <w:rStyle w:val="PageNumber"/>
        <w:sz w:val="18"/>
        <w:szCs w:val="18"/>
      </w:rPr>
      <w:fldChar w:fldCharType="begin"/>
    </w:r>
    <w:r w:rsidRPr="00311F47">
      <w:rPr>
        <w:rStyle w:val="PageNumber"/>
        <w:sz w:val="18"/>
        <w:szCs w:val="18"/>
      </w:rPr>
      <w:instrText xml:space="preserve"> PAGE </w:instrText>
    </w:r>
    <w:r w:rsidR="009509A5" w:rsidRPr="00311F47">
      <w:rPr>
        <w:rStyle w:val="PageNumber"/>
        <w:sz w:val="18"/>
        <w:szCs w:val="18"/>
      </w:rPr>
      <w:fldChar w:fldCharType="separate"/>
    </w:r>
    <w:r w:rsidR="001A18BF">
      <w:rPr>
        <w:rStyle w:val="PageNumber"/>
        <w:noProof/>
        <w:sz w:val="18"/>
        <w:szCs w:val="18"/>
      </w:rPr>
      <w:t>7</w:t>
    </w:r>
    <w:r w:rsidR="009509A5" w:rsidRPr="00311F47">
      <w:rPr>
        <w:rStyle w:val="PageNumber"/>
        <w:sz w:val="18"/>
        <w:szCs w:val="18"/>
      </w:rPr>
      <w:fldChar w:fldCharType="end"/>
    </w:r>
    <w:r w:rsidRPr="00311F47">
      <w:rPr>
        <w:rStyle w:val="PageNumber"/>
        <w:sz w:val="18"/>
        <w:szCs w:val="18"/>
      </w:rPr>
      <w:t xml:space="preserve"> of </w:t>
    </w:r>
    <w:r w:rsidR="009509A5" w:rsidRPr="00311F47">
      <w:rPr>
        <w:rStyle w:val="PageNumber"/>
        <w:sz w:val="18"/>
        <w:szCs w:val="18"/>
      </w:rPr>
      <w:fldChar w:fldCharType="begin"/>
    </w:r>
    <w:r w:rsidRPr="00311F47">
      <w:rPr>
        <w:rStyle w:val="PageNumber"/>
        <w:sz w:val="18"/>
        <w:szCs w:val="18"/>
      </w:rPr>
      <w:instrText xml:space="preserve"> NUMPAGES </w:instrText>
    </w:r>
    <w:r w:rsidR="009509A5" w:rsidRPr="00311F47">
      <w:rPr>
        <w:rStyle w:val="PageNumber"/>
        <w:sz w:val="18"/>
        <w:szCs w:val="18"/>
      </w:rPr>
      <w:fldChar w:fldCharType="separate"/>
    </w:r>
    <w:r w:rsidR="001A18BF">
      <w:rPr>
        <w:rStyle w:val="PageNumber"/>
        <w:noProof/>
        <w:sz w:val="18"/>
        <w:szCs w:val="18"/>
      </w:rPr>
      <w:t>7</w:t>
    </w:r>
    <w:r w:rsidR="009509A5" w:rsidRPr="00311F47">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E6" w:rsidRDefault="0043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9">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8">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7"/>
  </w:num>
  <w:num w:numId="5">
    <w:abstractNumId w:val="15"/>
  </w:num>
  <w:num w:numId="6">
    <w:abstractNumId w:val="14"/>
  </w:num>
  <w:num w:numId="7">
    <w:abstractNumId w:val="1"/>
  </w:num>
  <w:num w:numId="8">
    <w:abstractNumId w:val="6"/>
  </w:num>
  <w:num w:numId="9">
    <w:abstractNumId w:val="4"/>
  </w:num>
  <w:num w:numId="10">
    <w:abstractNumId w:val="13"/>
  </w:num>
  <w:num w:numId="11">
    <w:abstractNumId w:val="20"/>
  </w:num>
  <w:num w:numId="12">
    <w:abstractNumId w:val="11"/>
  </w:num>
  <w:num w:numId="13">
    <w:abstractNumId w:val="23"/>
  </w:num>
  <w:num w:numId="14">
    <w:abstractNumId w:val="12"/>
  </w:num>
  <w:num w:numId="15">
    <w:abstractNumId w:val="9"/>
  </w:num>
  <w:num w:numId="16">
    <w:abstractNumId w:val="18"/>
  </w:num>
  <w:num w:numId="17">
    <w:abstractNumId w:val="19"/>
  </w:num>
  <w:num w:numId="18">
    <w:abstractNumId w:val="7"/>
  </w:num>
  <w:num w:numId="19">
    <w:abstractNumId w:val="22"/>
  </w:num>
  <w:num w:numId="20">
    <w:abstractNumId w:val="8"/>
  </w:num>
  <w:num w:numId="21">
    <w:abstractNumId w:val="21"/>
  </w:num>
  <w:num w:numId="22">
    <w:abstractNumId w:val="10"/>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25"/>
    <w:rsid w:val="000018C8"/>
    <w:rsid w:val="00004EB3"/>
    <w:rsid w:val="00010669"/>
    <w:rsid w:val="0007025F"/>
    <w:rsid w:val="000D0C15"/>
    <w:rsid w:val="000D386B"/>
    <w:rsid w:val="00102622"/>
    <w:rsid w:val="00115FC2"/>
    <w:rsid w:val="00122971"/>
    <w:rsid w:val="0013629A"/>
    <w:rsid w:val="00181A91"/>
    <w:rsid w:val="001A18BF"/>
    <w:rsid w:val="001A21BE"/>
    <w:rsid w:val="00206725"/>
    <w:rsid w:val="00242A1F"/>
    <w:rsid w:val="002C204B"/>
    <w:rsid w:val="002E7323"/>
    <w:rsid w:val="00311F47"/>
    <w:rsid w:val="0032296E"/>
    <w:rsid w:val="0036124F"/>
    <w:rsid w:val="0038337C"/>
    <w:rsid w:val="003919CD"/>
    <w:rsid w:val="003A160A"/>
    <w:rsid w:val="003D2BDA"/>
    <w:rsid w:val="0040241E"/>
    <w:rsid w:val="004038F0"/>
    <w:rsid w:val="00433DE6"/>
    <w:rsid w:val="00440E2F"/>
    <w:rsid w:val="00457209"/>
    <w:rsid w:val="00463942"/>
    <w:rsid w:val="00475E65"/>
    <w:rsid w:val="00483BEC"/>
    <w:rsid w:val="004C1D5D"/>
    <w:rsid w:val="00512E3C"/>
    <w:rsid w:val="005224D5"/>
    <w:rsid w:val="00542642"/>
    <w:rsid w:val="00542A53"/>
    <w:rsid w:val="0062725F"/>
    <w:rsid w:val="00630057"/>
    <w:rsid w:val="00635B59"/>
    <w:rsid w:val="00693047"/>
    <w:rsid w:val="006D5196"/>
    <w:rsid w:val="007667D8"/>
    <w:rsid w:val="00767386"/>
    <w:rsid w:val="007750F8"/>
    <w:rsid w:val="00785AD5"/>
    <w:rsid w:val="007A38B5"/>
    <w:rsid w:val="00803C24"/>
    <w:rsid w:val="008110F6"/>
    <w:rsid w:val="0083476E"/>
    <w:rsid w:val="0088184B"/>
    <w:rsid w:val="008949F1"/>
    <w:rsid w:val="008C0DC4"/>
    <w:rsid w:val="008E53E1"/>
    <w:rsid w:val="0094577B"/>
    <w:rsid w:val="009509A5"/>
    <w:rsid w:val="00957BA5"/>
    <w:rsid w:val="00975CA0"/>
    <w:rsid w:val="009B1641"/>
    <w:rsid w:val="009C2D8C"/>
    <w:rsid w:val="009C4EA5"/>
    <w:rsid w:val="009D4BDB"/>
    <w:rsid w:val="00A241EF"/>
    <w:rsid w:val="00A8640C"/>
    <w:rsid w:val="00AB4B29"/>
    <w:rsid w:val="00AB6285"/>
    <w:rsid w:val="00AD5B11"/>
    <w:rsid w:val="00B14C5F"/>
    <w:rsid w:val="00B21153"/>
    <w:rsid w:val="00B56C31"/>
    <w:rsid w:val="00B57FA5"/>
    <w:rsid w:val="00B779E4"/>
    <w:rsid w:val="00B80EA2"/>
    <w:rsid w:val="00BE1DF9"/>
    <w:rsid w:val="00BE3C42"/>
    <w:rsid w:val="00BF3551"/>
    <w:rsid w:val="00C04D7C"/>
    <w:rsid w:val="00C111DC"/>
    <w:rsid w:val="00C80E42"/>
    <w:rsid w:val="00C8235C"/>
    <w:rsid w:val="00C82FF4"/>
    <w:rsid w:val="00CA655F"/>
    <w:rsid w:val="00CD2979"/>
    <w:rsid w:val="00CE4425"/>
    <w:rsid w:val="00CE6360"/>
    <w:rsid w:val="00CF0E52"/>
    <w:rsid w:val="00CF5AE3"/>
    <w:rsid w:val="00D44BCA"/>
    <w:rsid w:val="00D619ED"/>
    <w:rsid w:val="00D66E44"/>
    <w:rsid w:val="00D778E1"/>
    <w:rsid w:val="00D8303D"/>
    <w:rsid w:val="00D91985"/>
    <w:rsid w:val="00D91CB2"/>
    <w:rsid w:val="00DA7DB5"/>
    <w:rsid w:val="00DC4156"/>
    <w:rsid w:val="00DC76B6"/>
    <w:rsid w:val="00E171BE"/>
    <w:rsid w:val="00E22319"/>
    <w:rsid w:val="00E2667E"/>
    <w:rsid w:val="00E45D4F"/>
    <w:rsid w:val="00E54B06"/>
    <w:rsid w:val="00E579FE"/>
    <w:rsid w:val="00EB57ED"/>
    <w:rsid w:val="00EC0595"/>
    <w:rsid w:val="00EC1A4A"/>
    <w:rsid w:val="00ED603F"/>
    <w:rsid w:val="00F157CE"/>
    <w:rsid w:val="00F46D96"/>
    <w:rsid w:val="00F74952"/>
    <w:rsid w:val="00FC1D1D"/>
    <w:rsid w:val="00FC2D20"/>
    <w:rsid w:val="00FE1B60"/>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careertech.org/files.php?category=8" TargetMode="External"/><Relationship Id="rId18" Type="http://schemas.openxmlformats.org/officeDocument/2006/relationships/hyperlink" Target="http://education.auburn.edu//files/file1263.pdf"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alsde.edu/html/sections/documents.asp?section=54&amp;sort=21&amp;footer=sections" TargetMode="External"/><Relationship Id="rId17" Type="http://schemas.openxmlformats.org/officeDocument/2006/relationships/hyperlink" Target="http://www.alsde.edu/html/sections/documents.asp?section=52&amp;footer=section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labamapepe.com/" TargetMode="External"/><Relationship Id="rId20" Type="http://schemas.openxmlformats.org/officeDocument/2006/relationships/hyperlink" Target="ftp://ftp.alsde.edu/documents/70/Alabama_Educator_Code_of_Ethic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reertech.org/files.php?category=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bea.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lsde.edu/" TargetMode="External"/><Relationship Id="rId19" Type="http://schemas.openxmlformats.org/officeDocument/2006/relationships/hyperlink" Target="https://fp.auburn.edu/education/assessment/" TargetMode="External"/><Relationship Id="rId4" Type="http://schemas.openxmlformats.org/officeDocument/2006/relationships/settings" Target="settings.xml"/><Relationship Id="rId9" Type="http://schemas.openxmlformats.org/officeDocument/2006/relationships/hyperlink" Target="http://www.alcareertech.org/" TargetMode="External"/><Relationship Id="rId14" Type="http://schemas.openxmlformats.org/officeDocument/2006/relationships/hyperlink" Target="http://www.alsde.edu/html/sections/section_detail.asp?section=52&amp;footer=section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11939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Kirk A. Swortzel</dc:creator>
  <cp:lastModifiedBy>Brian Parr</cp:lastModifiedBy>
  <cp:revision>2</cp:revision>
  <cp:lastPrinted>2013-08-22T15:06:00Z</cp:lastPrinted>
  <dcterms:created xsi:type="dcterms:W3CDTF">2013-08-22T15:14:00Z</dcterms:created>
  <dcterms:modified xsi:type="dcterms:W3CDTF">2013-08-22T15:14:00Z</dcterms:modified>
</cp:coreProperties>
</file>