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18" w:rsidRDefault="000F2E18" w:rsidP="000F2E18">
      <w:pPr>
        <w:ind w:left="0" w:firstLine="0"/>
        <w:jc w:val="left"/>
        <w:rPr>
          <w:rFonts w:ascii="Times New Roman" w:eastAsia="Times New Roman" w:hAnsi="Times New Roman" w:cs="Times New Roman"/>
          <w:sz w:val="24"/>
          <w:szCs w:val="24"/>
        </w:rPr>
      </w:pPr>
    </w:p>
    <w:p w:rsidR="000F2E18" w:rsidRDefault="000F2E18"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KINE 5500</w:t>
      </w:r>
    </w:p>
    <w:p w:rsidR="000F2E18" w:rsidRDefault="000F2E18"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Technology I</w:t>
      </w:r>
      <w:r w:rsidR="00DF3424">
        <w:rPr>
          <w:rFonts w:ascii="Times New Roman" w:eastAsia="Times New Roman" w:hAnsi="Times New Roman" w:cs="Times New Roman"/>
          <w:sz w:val="24"/>
          <w:szCs w:val="24"/>
        </w:rPr>
        <w:t>: Principles of Exercise Testing and Interpretation</w:t>
      </w:r>
    </w:p>
    <w:p w:rsidR="00DF3424" w:rsidRDefault="00DF3424"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 Tech I</w:t>
      </w:r>
    </w:p>
    <w:p w:rsidR="000F2E18" w:rsidRDefault="000F2E18" w:rsidP="000F2E18">
      <w:pPr>
        <w:ind w:left="0" w:firstLine="0"/>
        <w:jc w:val="left"/>
        <w:rPr>
          <w:rFonts w:ascii="Times New Roman" w:eastAsia="Times New Roman" w:hAnsi="Times New Roman" w:cs="Times New Roman"/>
          <w:sz w:val="24"/>
          <w:szCs w:val="24"/>
        </w:rPr>
      </w:pPr>
    </w:p>
    <w:p w:rsidR="000F2E18" w:rsidRDefault="00A91B3F" w:rsidP="000F2E18">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Fall</w:t>
      </w:r>
      <w:r w:rsidR="000F2E18" w:rsidRPr="000F2E18">
        <w:rPr>
          <w:rFonts w:ascii="Times New Roman" w:eastAsia="Times New Roman" w:hAnsi="Times New Roman" w:cs="Times New Roman"/>
          <w:sz w:val="24"/>
          <w:szCs w:val="24"/>
        </w:rPr>
        <w:t xml:space="preserve"> 2014</w:t>
      </w:r>
    </w:p>
    <w:p w:rsidR="000F2E18" w:rsidRPr="000F2E18" w:rsidRDefault="005461EC" w:rsidP="000F2E18">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Credit Hours: 4 hours; 3 </w:t>
      </w:r>
      <w:proofErr w:type="spellStart"/>
      <w:r>
        <w:rPr>
          <w:rFonts w:ascii="Times New Roman" w:eastAsia="Times New Roman" w:hAnsi="Times New Roman" w:cs="Times New Roman"/>
          <w:sz w:val="24"/>
          <w:szCs w:val="24"/>
        </w:rPr>
        <w:t>Lec</w:t>
      </w:r>
      <w:proofErr w:type="spellEnd"/>
      <w:r>
        <w:rPr>
          <w:rFonts w:ascii="Times New Roman" w:eastAsia="Times New Roman" w:hAnsi="Times New Roman" w:cs="Times New Roman"/>
          <w:sz w:val="24"/>
          <w:szCs w:val="24"/>
        </w:rPr>
        <w:t xml:space="preserve"> and 1 Lab</w:t>
      </w:r>
      <w:bookmarkStart w:id="0" w:name="_GoBack"/>
      <w:bookmarkEnd w:id="0"/>
    </w:p>
    <w:p w:rsid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Prerequisites/Co-requisites:  KINE 3680 – Physiology of Exercise</w:t>
      </w:r>
    </w:p>
    <w:p w:rsidR="007B7243" w:rsidRDefault="00055BCF" w:rsidP="000F2E18">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revised: 7 Jul</w:t>
      </w:r>
      <w:r w:rsidR="007B7243">
        <w:rPr>
          <w:rFonts w:ascii="Times New Roman" w:eastAsia="Times New Roman" w:hAnsi="Times New Roman" w:cs="Times New Roman"/>
          <w:sz w:val="24"/>
          <w:szCs w:val="24"/>
        </w:rPr>
        <w:t xml:space="preserve"> 2014</w:t>
      </w:r>
    </w:p>
    <w:p w:rsidR="007B7243" w:rsidRPr="000F2E18" w:rsidRDefault="007B7243" w:rsidP="000F2E18">
      <w:pPr>
        <w:ind w:left="0" w:firstLine="0"/>
        <w:jc w:val="left"/>
        <w:rPr>
          <w:rFonts w:ascii="Times New Roman" w:eastAsia="Times New Roman" w:hAnsi="Times New Roman" w:cs="Times New Roman"/>
          <w:sz w:val="24"/>
          <w:szCs w:val="24"/>
        </w:rPr>
      </w:pP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Instructor:  Dr. Jim McDonald               Email: </w:t>
      </w:r>
      <w:hyperlink r:id="rId6" w:history="1">
        <w:r w:rsidRPr="000F2E18">
          <w:rPr>
            <w:rFonts w:ascii="Times New Roman" w:eastAsia="Times New Roman" w:hAnsi="Times New Roman" w:cs="Times New Roman"/>
            <w:color w:val="0000FF"/>
            <w:sz w:val="24"/>
            <w:szCs w:val="24"/>
            <w:u w:val="single"/>
          </w:rPr>
          <w:t>jrm0013@auburn.edu</w:t>
        </w:r>
      </w:hyperlink>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Office: Room 169, Kinesiology Building, 301 Wire Road</w:t>
      </w: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Office Hours: Tues &amp; Thurs                    Office Phone:  844-1922</w:t>
      </w: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1:00 – 3:00 pm</w:t>
      </w:r>
    </w:p>
    <w:p w:rsidR="007B7243" w:rsidRPr="00055BCF" w:rsidRDefault="000F2E18" w:rsidP="000F2E18">
      <w:pPr>
        <w:spacing w:before="100" w:beforeAutospacing="1" w:after="100" w:afterAutospacing="1"/>
        <w:ind w:left="0" w:firstLine="0"/>
        <w:jc w:val="left"/>
        <w:rPr>
          <w:rFonts w:ascii="Times New Roman" w:eastAsia="Times New Roman" w:hAnsi="Times New Roman" w:cs="Times New Roman"/>
          <w:b/>
          <w:bCs/>
          <w:sz w:val="24"/>
          <w:szCs w:val="24"/>
          <w:u w:val="single"/>
        </w:rPr>
      </w:pPr>
      <w:r w:rsidRPr="000F2E18">
        <w:rPr>
          <w:rFonts w:ascii="Times New Roman" w:eastAsia="Times New Roman" w:hAnsi="Times New Roman" w:cs="Times New Roman"/>
          <w:b/>
          <w:bCs/>
          <w:sz w:val="24"/>
          <w:szCs w:val="24"/>
        </w:rPr>
        <w:t> </w:t>
      </w:r>
      <w:r w:rsidR="007B7243">
        <w:rPr>
          <w:rFonts w:ascii="Times New Roman" w:eastAsia="Times New Roman" w:hAnsi="Times New Roman" w:cs="Times New Roman"/>
          <w:b/>
          <w:bCs/>
          <w:sz w:val="24"/>
          <w:szCs w:val="24"/>
          <w:u w:val="single"/>
        </w:rPr>
        <w:t>Required Textbooks</w:t>
      </w:r>
    </w:p>
    <w:p w:rsidR="00055BCF" w:rsidRPr="00C3012E" w:rsidRDefault="00055BCF" w:rsidP="00055BCF">
      <w:pPr>
        <w:spacing w:before="100" w:beforeAutospacing="1" w:after="100" w:afterAutospacing="1"/>
        <w:ind w:left="0" w:firstLine="0"/>
        <w:jc w:val="left"/>
        <w:rPr>
          <w:rFonts w:ascii="Times New Roman" w:eastAsia="Times New Roman" w:hAnsi="Times New Roman" w:cs="Times New Roman"/>
          <w:sz w:val="24"/>
          <w:szCs w:val="24"/>
        </w:rPr>
      </w:pPr>
      <w:r w:rsidRPr="00C3012E">
        <w:rPr>
          <w:rFonts w:ascii="Times New Roman" w:eastAsia="Times New Roman" w:hAnsi="Times New Roman" w:cs="Times New Roman"/>
          <w:b/>
          <w:bCs/>
          <w:sz w:val="24"/>
          <w:szCs w:val="24"/>
        </w:rPr>
        <w:t xml:space="preserve">ACSM's Resources for the Health Fitness Specialist, </w:t>
      </w:r>
      <w:r w:rsidRPr="00C3012E">
        <w:rPr>
          <w:rFonts w:ascii="Times New Roman" w:eastAsia="Times New Roman" w:hAnsi="Times New Roman" w:cs="Times New Roman"/>
          <w:sz w:val="24"/>
          <w:szCs w:val="24"/>
        </w:rPr>
        <w:t>Lippincott, Williams &amp; Wilkins, 2013, ISBN 978-1-4511-1480-5</w:t>
      </w:r>
    </w:p>
    <w:p w:rsidR="00055BCF" w:rsidRPr="000F2E18" w:rsidRDefault="00055BCF" w:rsidP="00055BCF">
      <w:pPr>
        <w:spacing w:before="100" w:beforeAutospacing="1" w:after="100" w:afterAutospacing="1"/>
        <w:ind w:left="0" w:firstLine="0"/>
        <w:jc w:val="left"/>
        <w:rPr>
          <w:rFonts w:ascii="Times New Roman" w:eastAsia="Times New Roman" w:hAnsi="Times New Roman" w:cs="Times New Roman"/>
          <w:sz w:val="24"/>
          <w:szCs w:val="24"/>
        </w:rPr>
      </w:pPr>
      <w:r w:rsidRPr="00055BCF">
        <w:rPr>
          <w:rFonts w:ascii="Times New Roman" w:eastAsia="Times New Roman" w:hAnsi="Times New Roman" w:cs="Times New Roman"/>
          <w:b/>
          <w:sz w:val="24"/>
          <w:szCs w:val="24"/>
        </w:rPr>
        <w:t>ACSM’s Health-Related Physical Fitness Assessment Manual</w:t>
      </w:r>
      <w:r w:rsidRPr="000F2E18">
        <w:rPr>
          <w:rFonts w:ascii="Times New Roman" w:eastAsia="Times New Roman" w:hAnsi="Times New Roman" w:cs="Times New Roman"/>
          <w:sz w:val="24"/>
          <w:szCs w:val="24"/>
        </w:rPr>
        <w:t>, Lippincott, Williams &amp; Wilkins,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2013</w:t>
      </w:r>
      <w:r w:rsidRPr="000F2E18">
        <w:rPr>
          <w:rFonts w:ascii="Times New Roman" w:eastAsia="Times New Roman" w:hAnsi="Times New Roman" w:cs="Times New Roman"/>
          <w:sz w:val="24"/>
          <w:szCs w:val="24"/>
        </w:rPr>
        <w:t>, ISBN 0-7817-7549-6</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7B7243">
        <w:rPr>
          <w:rFonts w:ascii="Times New Roman" w:eastAsia="Times New Roman" w:hAnsi="Times New Roman" w:cs="Times New Roman"/>
          <w:b/>
          <w:bCs/>
          <w:sz w:val="24"/>
          <w:szCs w:val="24"/>
          <w:u w:val="single"/>
        </w:rPr>
        <w:t>Supplemental Textbooks</w:t>
      </w:r>
      <w:r w:rsidRPr="000F2E18">
        <w:rPr>
          <w:rFonts w:ascii="Times New Roman" w:eastAsia="Times New Roman" w:hAnsi="Times New Roman" w:cs="Times New Roman"/>
          <w:b/>
          <w:bCs/>
          <w:sz w:val="24"/>
          <w:szCs w:val="24"/>
        </w:rPr>
        <w:t>:</w:t>
      </w:r>
    </w:p>
    <w:p w:rsidR="00055BCF" w:rsidRDefault="00055BCF" w:rsidP="00055BCF">
      <w:pPr>
        <w:spacing w:before="100" w:beforeAutospacing="1" w:after="100" w:afterAutospacing="1"/>
        <w:ind w:left="0" w:firstLine="0"/>
        <w:jc w:val="left"/>
        <w:rPr>
          <w:rFonts w:ascii="Times New Roman" w:eastAsia="Times New Roman" w:hAnsi="Times New Roman" w:cs="Times New Roman"/>
          <w:sz w:val="24"/>
          <w:szCs w:val="24"/>
        </w:rPr>
      </w:pPr>
      <w:proofErr w:type="gramStart"/>
      <w:r w:rsidRPr="000F2E18">
        <w:rPr>
          <w:rFonts w:ascii="Times New Roman" w:eastAsia="Times New Roman" w:hAnsi="Times New Roman" w:cs="Times New Roman"/>
          <w:b/>
          <w:bCs/>
          <w:sz w:val="24"/>
          <w:szCs w:val="24"/>
        </w:rPr>
        <w:t>ACSM's ,</w:t>
      </w:r>
      <w:proofErr w:type="gramEnd"/>
      <w:r w:rsidRPr="000F2E18">
        <w:rPr>
          <w:rFonts w:ascii="Times New Roman" w:eastAsia="Times New Roman" w:hAnsi="Times New Roman" w:cs="Times New Roman"/>
          <w:b/>
          <w:bCs/>
          <w:sz w:val="24"/>
          <w:szCs w:val="24"/>
        </w:rPr>
        <w:t xml:space="preserve"> Guidelines for Exercise Testing and Prescription, </w:t>
      </w:r>
      <w:r w:rsidRPr="000F2E18">
        <w:rPr>
          <w:rFonts w:ascii="Times New Roman" w:eastAsia="Times New Roman" w:hAnsi="Times New Roman" w:cs="Times New Roman"/>
          <w:sz w:val="24"/>
          <w:szCs w:val="24"/>
        </w:rPr>
        <w:t>Lippincott, Williams &amp;</w:t>
      </w:r>
      <w:r>
        <w:rPr>
          <w:rFonts w:ascii="Times New Roman" w:eastAsia="Times New Roman" w:hAnsi="Times New Roman" w:cs="Times New Roman"/>
          <w:sz w:val="24"/>
          <w:szCs w:val="24"/>
        </w:rPr>
        <w:t xml:space="preserve"> Wilkins, 2013, 9th Edition</w:t>
      </w:r>
      <w:r w:rsidRPr="000F2E18">
        <w:rPr>
          <w:rFonts w:ascii="Times New Roman" w:eastAsia="Times New Roman" w:hAnsi="Times New Roman" w:cs="Times New Roman"/>
          <w:sz w:val="24"/>
          <w:szCs w:val="24"/>
        </w:rPr>
        <w:t>, ISBN 0-7817-6903-7</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w:t>
      </w:r>
      <w:r w:rsidRPr="000F2E18">
        <w:rPr>
          <w:rFonts w:ascii="Times New Roman" w:eastAsia="Times New Roman" w:hAnsi="Times New Roman" w:cs="Times New Roman"/>
          <w:b/>
          <w:bCs/>
          <w:sz w:val="24"/>
          <w:szCs w:val="24"/>
          <w:u w:val="single"/>
        </w:rPr>
        <w:t xml:space="preserve">COURSE DESCRIPTION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This course has been desig</w:t>
      </w:r>
      <w:r w:rsidR="00055BCF">
        <w:rPr>
          <w:rFonts w:ascii="Times New Roman" w:eastAsia="Times New Roman" w:hAnsi="Times New Roman" w:cs="Times New Roman"/>
          <w:sz w:val="24"/>
          <w:szCs w:val="24"/>
        </w:rPr>
        <w:t>ned to introduce and develop your</w:t>
      </w:r>
      <w:r w:rsidRPr="000F2E18">
        <w:rPr>
          <w:rFonts w:ascii="Times New Roman" w:eastAsia="Times New Roman" w:hAnsi="Times New Roman" w:cs="Times New Roman"/>
          <w:sz w:val="24"/>
          <w:szCs w:val="24"/>
        </w:rPr>
        <w:t xml:space="preserve"> knowledge, skills and abilities to function as an exercise professional in fitness and clinical exercise settings.  The topics covered are designed to help the student prepare for certification examinations offered by the </w:t>
      </w:r>
      <w:r w:rsidRPr="000F2E18">
        <w:rPr>
          <w:rFonts w:ascii="Times New Roman" w:eastAsia="Times New Roman" w:hAnsi="Times New Roman" w:cs="Times New Roman"/>
          <w:b/>
          <w:bCs/>
          <w:sz w:val="24"/>
          <w:szCs w:val="24"/>
        </w:rPr>
        <w:t>American College of Sports Medicine (ACSM), National Strength &amp; Conditioning Association (NSCA) and American Council on Exercise (ACE)</w:t>
      </w:r>
      <w:r w:rsidRPr="000F2E18">
        <w:rPr>
          <w:rFonts w:ascii="Times New Roman" w:eastAsia="Times New Roman" w:hAnsi="Times New Roman" w:cs="Times New Roman"/>
          <w:sz w:val="24"/>
          <w:szCs w:val="24"/>
        </w:rPr>
        <w:t>.  </w:t>
      </w:r>
    </w:p>
    <w:p w:rsidR="00055BCF"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The course will focus on the underlying physiology that is involved in common physical assessments, testing used in clinical and fitness settings, the selection of appropriate assessments, results interpretation and the application of assessment results for exercise prescription and chronic disease risk reduction.</w:t>
      </w:r>
    </w:p>
    <w:p w:rsidR="00A91B3F" w:rsidRDefault="00A91B3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rPr>
        <w:lastRenderedPageBreak/>
        <w:t> </w:t>
      </w:r>
      <w:r w:rsidRPr="000F2E18">
        <w:rPr>
          <w:rFonts w:ascii="Times New Roman" w:eastAsia="Times New Roman" w:hAnsi="Times New Roman" w:cs="Times New Roman"/>
          <w:b/>
          <w:bCs/>
          <w:sz w:val="24"/>
          <w:szCs w:val="24"/>
          <w:u w:val="single"/>
        </w:rPr>
        <w:t>Student Learning Outcomes: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rPr>
        <w:t>After successfully completing this course, you will be able to: </w:t>
      </w:r>
      <w:r w:rsidRPr="000F2E18">
        <w:rPr>
          <w:rFonts w:ascii="Times New Roman" w:eastAsia="Times New Roman" w:hAnsi="Times New Roman" w:cs="Times New Roman"/>
          <w:sz w:val="24"/>
          <w:szCs w:val="24"/>
        </w:rPr>
        <w:t> </w:t>
      </w:r>
    </w:p>
    <w:p w:rsidR="002726C6" w:rsidRPr="000F2E18" w:rsidRDefault="002726C6" w:rsidP="002726C6">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Explain and discuss the underlying principles and rationale for health and fitness screening, blood profile analysis , measurements of heart rate, rhythm and electrical activity, blood pressure, cardiorespiratory fitness (CRF) testing, body composition, pulmonary testing, musculoskeletal fitness and sports related testing.</w:t>
      </w:r>
    </w:p>
    <w:p w:rsidR="002726C6" w:rsidRPr="000F2E18" w:rsidRDefault="002726C6" w:rsidP="002726C6">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and explain the basic pathophysiology related being sedentary and obese including cardiovascular disease, pulmonary disease, dyslipidemia, hypertension, diabetes, and metabolic syndrome.  Identify general drug groups associated with medical intervention in these diseases. </w:t>
      </w:r>
    </w:p>
    <w:p w:rsidR="002726C6" w:rsidRPr="000F2E18" w:rsidRDefault="002726C6" w:rsidP="002726C6">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Using pre-test screening to determine the appropriateness of exercise, exercise testing, and cardiovascular disease risk stratification based on blood pressure, cholesterol levels, physical activity or other factors.</w:t>
      </w:r>
    </w:p>
    <w:p w:rsidR="002726C6" w:rsidRPr="000F2E18" w:rsidRDefault="002726C6" w:rsidP="002726C6">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Understand basic safety considerations for an exercise facility and for exercise testing.  Understand basic treatment for common injuries seen in </w:t>
      </w:r>
      <w:proofErr w:type="spellStart"/>
      <w:r w:rsidRPr="000F2E18">
        <w:rPr>
          <w:rFonts w:ascii="Times New Roman" w:eastAsia="Times New Roman" w:hAnsi="Times New Roman" w:cs="Times New Roman"/>
          <w:sz w:val="24"/>
          <w:szCs w:val="24"/>
        </w:rPr>
        <w:t>a</w:t>
      </w:r>
      <w:proofErr w:type="spellEnd"/>
      <w:r w:rsidRPr="000F2E18">
        <w:rPr>
          <w:rFonts w:ascii="Times New Roman" w:eastAsia="Times New Roman" w:hAnsi="Times New Roman" w:cs="Times New Roman"/>
          <w:sz w:val="24"/>
          <w:szCs w:val="24"/>
        </w:rPr>
        <w:t xml:space="preserve"> exercise facility</w:t>
      </w:r>
    </w:p>
    <w:p w:rsidR="002726C6" w:rsidRPr="000F2E18" w:rsidRDefault="002726C6" w:rsidP="002726C6">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Use direct and indirect techniques to assess muscular strength, flexibility, and endurance</w:t>
      </w:r>
    </w:p>
    <w:p w:rsidR="002726C6" w:rsidRPr="000F2E18" w:rsidRDefault="002726C6" w:rsidP="002726C6">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underlying principles of body composition testing and become familiar with techniques to estimate body composition using the skin-fold methods, bioelectrical impedance, DEXA and anthropometrical techniques.</w:t>
      </w:r>
    </w:p>
    <w:p w:rsidR="002726C6" w:rsidRPr="000F2E18" w:rsidRDefault="002726C6" w:rsidP="002726C6">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physiologic basis of blood pressure. Measure systolic and diastolic blood pressures at rest and during exposure to various environmental stressors using a stethoscope and sphygmomanometer</w:t>
      </w:r>
    </w:p>
    <w:p w:rsidR="002726C6" w:rsidRPr="000F2E18" w:rsidRDefault="002726C6" w:rsidP="002726C6">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cardiorespiratory changes that occur with exercise and how it can be measured.  Conduct sub-maximal graded exercise tests for the purpose of examining cardiovascular responses to exercise and determining exercise capacity</w:t>
      </w:r>
    </w:p>
    <w:p w:rsidR="002726C6" w:rsidRPr="000F2E18" w:rsidRDefault="002726C6" w:rsidP="002726C6">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Demonstrate proficiency using metabolic calculations to determine body composition, estimates of cardiovascular capacity, exercise energy expenditure and exercise workloads.</w:t>
      </w:r>
    </w:p>
    <w:p w:rsidR="002726C6" w:rsidRPr="000F2E18" w:rsidRDefault="002726C6" w:rsidP="002726C6">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Demonstrate the ability to prepare a subject for a 12-lead electrocardiogram.  And be familiar with a normal ECG reading at rest and during a graded exercise test.</w:t>
      </w:r>
    </w:p>
    <w:p w:rsidR="002726C6" w:rsidRPr="000F2E18" w:rsidRDefault="002726C6" w:rsidP="002726C6">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and discuss exercise testing in sport and identify specific types of testing including agility, speed, power.</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w:t>
      </w:r>
      <w:r w:rsidRPr="000F2E18">
        <w:rPr>
          <w:rFonts w:ascii="Times New Roman" w:eastAsia="Times New Roman" w:hAnsi="Times New Roman" w:cs="Times New Roman"/>
          <w:b/>
          <w:bCs/>
          <w:sz w:val="24"/>
          <w:szCs w:val="24"/>
          <w:u w:val="single"/>
        </w:rPr>
        <w:t xml:space="preserve">Grading Scale </w:t>
      </w:r>
    </w:p>
    <w:p w:rsidR="002726C6" w:rsidRPr="000F2E18" w:rsidRDefault="00746EF9" w:rsidP="002726C6">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 maximum of 330</w:t>
      </w:r>
      <w:r w:rsidR="002726C6" w:rsidRPr="000F2E18">
        <w:rPr>
          <w:rFonts w:ascii="Times New Roman" w:eastAsia="Times New Roman" w:hAnsi="Times New Roman" w:cs="Times New Roman"/>
          <w:sz w:val="24"/>
          <w:szCs w:val="24"/>
        </w:rPr>
        <w:t xml:space="preserve"> total points available in this course. </w:t>
      </w:r>
    </w:p>
    <w:p w:rsidR="002726C6" w:rsidRPr="000F2E18" w:rsidRDefault="002726C6" w:rsidP="002726C6">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Grades "A" </w:t>
      </w:r>
      <w:r w:rsidR="00746EF9">
        <w:rPr>
          <w:rFonts w:ascii="Times New Roman" w:eastAsia="Times New Roman" w:hAnsi="Times New Roman" w:cs="Times New Roman"/>
          <w:sz w:val="24"/>
          <w:szCs w:val="24"/>
        </w:rPr>
        <w:t>= 330 - 300</w:t>
      </w:r>
      <w:r w:rsidRPr="000F2E18">
        <w:rPr>
          <w:rFonts w:ascii="Times New Roman" w:eastAsia="Times New Roman" w:hAnsi="Times New Roman" w:cs="Times New Roman"/>
          <w:sz w:val="24"/>
          <w:szCs w:val="24"/>
        </w:rPr>
        <w:t>;</w:t>
      </w:r>
      <w:proofErr w:type="gramStart"/>
      <w:r w:rsidRPr="000F2E18">
        <w:rPr>
          <w:rFonts w:ascii="Times New Roman" w:eastAsia="Times New Roman" w:hAnsi="Times New Roman" w:cs="Times New Roman"/>
          <w:sz w:val="24"/>
          <w:szCs w:val="24"/>
        </w:rPr>
        <w:t>  "</w:t>
      </w:r>
      <w:proofErr w:type="gramEnd"/>
      <w:r w:rsidRPr="000F2E18">
        <w:rPr>
          <w:rFonts w:ascii="Times New Roman" w:eastAsia="Times New Roman" w:hAnsi="Times New Roman" w:cs="Times New Roman"/>
          <w:sz w:val="24"/>
          <w:szCs w:val="24"/>
        </w:rPr>
        <w:t>B" = 363 - 328;  "C" = 327 - 292; "D" = 291 - 256; "F" = 255 and below</w:t>
      </w:r>
    </w:p>
    <w:p w:rsidR="002726C6" w:rsidRPr="000F2E18" w:rsidRDefault="00746EF9" w:rsidP="002726C6">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Labs (13</w:t>
      </w:r>
      <w:r w:rsidR="002726C6" w:rsidRPr="000F2E18">
        <w:rPr>
          <w:rFonts w:ascii="Times New Roman" w:eastAsia="Times New Roman" w:hAnsi="Times New Roman" w:cs="Times New Roman"/>
          <w:sz w:val="24"/>
          <w:szCs w:val="24"/>
        </w:rPr>
        <w:t>0 Points)</w:t>
      </w:r>
    </w:p>
    <w:p w:rsidR="002726C6" w:rsidRPr="000F2E18" w:rsidRDefault="00746EF9" w:rsidP="002726C6">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11</w:t>
      </w:r>
      <w:r w:rsidR="002726C6" w:rsidRPr="000F2E18">
        <w:rPr>
          <w:rFonts w:ascii="Times New Roman" w:eastAsia="Times New Roman" w:hAnsi="Times New Roman" w:cs="Times New Roman"/>
          <w:sz w:val="24"/>
          <w:szCs w:val="24"/>
        </w:rPr>
        <w:t xml:space="preserve"> laboratory sessions scheduled and each will have an accompanying quiz with </w:t>
      </w:r>
      <w:r>
        <w:rPr>
          <w:rFonts w:ascii="Times New Roman" w:eastAsia="Times New Roman" w:hAnsi="Times New Roman" w:cs="Times New Roman"/>
          <w:sz w:val="24"/>
          <w:szCs w:val="24"/>
        </w:rPr>
        <w:t xml:space="preserve">8, </w:t>
      </w:r>
      <w:r w:rsidR="002726C6" w:rsidRPr="000F2E18">
        <w:rPr>
          <w:rFonts w:ascii="Times New Roman" w:eastAsia="Times New Roman" w:hAnsi="Times New Roman" w:cs="Times New Roman"/>
          <w:sz w:val="24"/>
          <w:szCs w:val="24"/>
        </w:rPr>
        <w:t>1</w:t>
      </w:r>
      <w:r>
        <w:rPr>
          <w:rFonts w:ascii="Times New Roman" w:eastAsia="Times New Roman" w:hAnsi="Times New Roman" w:cs="Times New Roman"/>
          <w:sz w:val="24"/>
          <w:szCs w:val="24"/>
        </w:rPr>
        <w:t>0 points each.   There will be 2</w:t>
      </w:r>
      <w:r w:rsidR="002726C6" w:rsidRPr="000F2E18">
        <w:rPr>
          <w:rFonts w:ascii="Times New Roman" w:eastAsia="Times New Roman" w:hAnsi="Times New Roman" w:cs="Times New Roman"/>
          <w:sz w:val="24"/>
          <w:szCs w:val="24"/>
        </w:rPr>
        <w:t xml:space="preserve"> homework assignments associated with the lab work each worth 10 </w:t>
      </w:r>
      <w:r w:rsidR="002726C6" w:rsidRPr="000F2E18">
        <w:rPr>
          <w:rFonts w:ascii="Times New Roman" w:eastAsia="Times New Roman" w:hAnsi="Times New Roman" w:cs="Times New Roman"/>
          <w:sz w:val="24"/>
          <w:szCs w:val="24"/>
        </w:rPr>
        <w:lastRenderedPageBreak/>
        <w:t>points.  </w:t>
      </w:r>
      <w:proofErr w:type="gramStart"/>
      <w:r w:rsidR="002726C6" w:rsidRPr="000F2E18">
        <w:rPr>
          <w:rFonts w:ascii="Times New Roman" w:eastAsia="Times New Roman" w:hAnsi="Times New Roman" w:cs="Times New Roman"/>
          <w:sz w:val="24"/>
          <w:szCs w:val="24"/>
        </w:rPr>
        <w:t>An</w:t>
      </w:r>
      <w:proofErr w:type="gramEnd"/>
      <w:r w:rsidR="002726C6" w:rsidRPr="000F2E18">
        <w:rPr>
          <w:rFonts w:ascii="Times New Roman" w:eastAsia="Times New Roman" w:hAnsi="Times New Roman" w:cs="Times New Roman"/>
          <w:sz w:val="24"/>
          <w:szCs w:val="24"/>
        </w:rPr>
        <w:t xml:space="preserve"> there will be a lab final worth 30 points. </w:t>
      </w:r>
      <w:r w:rsidR="002726C6" w:rsidRPr="000F2E18">
        <w:rPr>
          <w:rFonts w:ascii="Times New Roman" w:eastAsia="Times New Roman" w:hAnsi="Times New Roman" w:cs="Times New Roman"/>
          <w:b/>
          <w:bCs/>
          <w:sz w:val="24"/>
          <w:szCs w:val="24"/>
        </w:rPr>
        <w:t>Attendance at the laboratory is mandatory</w:t>
      </w:r>
      <w:r w:rsidR="002726C6" w:rsidRPr="000F2E18">
        <w:rPr>
          <w:rFonts w:ascii="Times New Roman" w:eastAsia="Times New Roman" w:hAnsi="Times New Roman" w:cs="Times New Roman"/>
          <w:sz w:val="24"/>
          <w:szCs w:val="24"/>
        </w:rPr>
        <w:t>.  If you do not attend a lab session you will receive not get credit for the lab quiz for that day. Other consequences of missing a lab are addressed in the attendance policy. </w:t>
      </w:r>
    </w:p>
    <w:p w:rsidR="002726C6" w:rsidRPr="000F2E18" w:rsidRDefault="00746EF9" w:rsidP="002726C6">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Exams (200</w:t>
      </w:r>
      <w:r w:rsidR="002726C6" w:rsidRPr="000F2E18">
        <w:rPr>
          <w:rFonts w:ascii="Times New Roman" w:eastAsia="Times New Roman" w:hAnsi="Times New Roman" w:cs="Times New Roman"/>
          <w:sz w:val="24"/>
          <w:szCs w:val="24"/>
        </w:rPr>
        <w:t xml:space="preserve"> Points)</w:t>
      </w:r>
    </w:p>
    <w:p w:rsidR="002726C6" w:rsidRPr="000F2E18" w:rsidRDefault="00746EF9" w:rsidP="002726C6">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 total of 4</w:t>
      </w:r>
      <w:r w:rsidR="002726C6" w:rsidRPr="000F2E18">
        <w:rPr>
          <w:rFonts w:ascii="Times New Roman" w:eastAsia="Times New Roman" w:hAnsi="Times New Roman" w:cs="Times New Roman"/>
          <w:sz w:val="24"/>
          <w:szCs w:val="24"/>
        </w:rPr>
        <w:t xml:space="preserve"> exams each worth 50 points</w:t>
      </w:r>
      <w:r>
        <w:rPr>
          <w:rFonts w:ascii="Times New Roman" w:eastAsia="Times New Roman" w:hAnsi="Times New Roman" w:cs="Times New Roman"/>
          <w:sz w:val="24"/>
          <w:szCs w:val="24"/>
        </w:rPr>
        <w:t>.</w:t>
      </w:r>
      <w:r w:rsidR="002726C6" w:rsidRPr="000F2E18">
        <w:rPr>
          <w:rFonts w:ascii="Times New Roman" w:eastAsia="Times New Roman" w:hAnsi="Times New Roman" w:cs="Times New Roman"/>
          <w:sz w:val="24"/>
          <w:szCs w:val="24"/>
        </w:rPr>
        <w:t xml:space="preserve">  Exams are designed to test your knowledge in areas covered in assigned readings, lectures and laboratory experiences. Make-up exams will only be given for students with documented excused absences. Students with excused absences must be prepared to take the exam on the day they return to class.  The comprehensive final </w:t>
      </w:r>
      <w:proofErr w:type="gramStart"/>
      <w:r w:rsidR="002726C6" w:rsidRPr="000F2E18">
        <w:rPr>
          <w:rFonts w:ascii="Times New Roman" w:eastAsia="Times New Roman" w:hAnsi="Times New Roman" w:cs="Times New Roman"/>
          <w:sz w:val="24"/>
          <w:szCs w:val="24"/>
        </w:rPr>
        <w:t>exam,</w:t>
      </w:r>
      <w:proofErr w:type="gramEnd"/>
      <w:r w:rsidR="002726C6" w:rsidRPr="000F2E18">
        <w:rPr>
          <w:rFonts w:ascii="Times New Roman" w:eastAsia="Times New Roman" w:hAnsi="Times New Roman" w:cs="Times New Roman"/>
          <w:sz w:val="24"/>
          <w:szCs w:val="24"/>
        </w:rPr>
        <w:t xml:space="preserve"> will be administered at the scheduled exam time at the end of the semester. </w:t>
      </w:r>
    </w:p>
    <w:p w:rsidR="002726C6" w:rsidRPr="000F2E18" w:rsidRDefault="002726C6" w:rsidP="002726C6">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u w:val="single"/>
        </w:rPr>
        <w:t>Class Policies</w:t>
      </w:r>
    </w:p>
    <w:p w:rsidR="002726C6" w:rsidRPr="000F2E18" w:rsidRDefault="002726C6" w:rsidP="002726C6">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Attendance:  You are expected to attend all </w:t>
      </w:r>
      <w:proofErr w:type="gramStart"/>
      <w:r w:rsidRPr="000F2E18">
        <w:rPr>
          <w:rFonts w:ascii="Times New Roman" w:eastAsia="Times New Roman" w:hAnsi="Times New Roman" w:cs="Times New Roman"/>
          <w:sz w:val="24"/>
          <w:szCs w:val="24"/>
        </w:rPr>
        <w:t>classes,</w:t>
      </w:r>
      <w:proofErr w:type="gramEnd"/>
      <w:r w:rsidRPr="000F2E18">
        <w:rPr>
          <w:rFonts w:ascii="Times New Roman" w:eastAsia="Times New Roman" w:hAnsi="Times New Roman" w:cs="Times New Roman"/>
          <w:sz w:val="24"/>
          <w:szCs w:val="24"/>
        </w:rPr>
        <w:t xml:space="preserve"> lectures will not be repeated or recorded. </w:t>
      </w:r>
      <w:r w:rsidRPr="000F2E18">
        <w:rPr>
          <w:rFonts w:ascii="Times New Roman" w:eastAsia="Times New Roman" w:hAnsi="Times New Roman" w:cs="Times New Roman"/>
          <w:b/>
          <w:bCs/>
          <w:sz w:val="24"/>
          <w:szCs w:val="24"/>
        </w:rPr>
        <w:t>Attendance at the laboratory sessions is mandatory.</w:t>
      </w:r>
      <w:r w:rsidRPr="000F2E18">
        <w:rPr>
          <w:rFonts w:ascii="Times New Roman" w:eastAsia="Times New Roman" w:hAnsi="Times New Roman" w:cs="Times New Roman"/>
          <w:sz w:val="24"/>
          <w:szCs w:val="24"/>
        </w:rPr>
        <w:t>  An unexcused absence from a labo</w:t>
      </w:r>
      <w:r>
        <w:rPr>
          <w:rFonts w:ascii="Times New Roman" w:eastAsia="Times New Roman" w:hAnsi="Times New Roman" w:cs="Times New Roman"/>
          <w:sz w:val="24"/>
          <w:szCs w:val="24"/>
        </w:rPr>
        <w:t>ratory session will result in a</w:t>
      </w:r>
      <w:r w:rsidRPr="000F2E18">
        <w:rPr>
          <w:rFonts w:ascii="Times New Roman" w:eastAsia="Times New Roman" w:hAnsi="Times New Roman" w:cs="Times New Roman"/>
          <w:sz w:val="24"/>
          <w:szCs w:val="24"/>
        </w:rPr>
        <w:t xml:space="preserve"> one grade drop in the overall course grade.  If there are three unexcused abs</w:t>
      </w:r>
      <w:r>
        <w:rPr>
          <w:rFonts w:ascii="Times New Roman" w:eastAsia="Times New Roman" w:hAnsi="Times New Roman" w:cs="Times New Roman"/>
          <w:sz w:val="24"/>
          <w:szCs w:val="24"/>
        </w:rPr>
        <w:t>ences the course grade will be </w:t>
      </w:r>
      <w:r w:rsidRPr="000F2E18">
        <w:rPr>
          <w:rFonts w:ascii="Times New Roman" w:eastAsia="Times New Roman" w:hAnsi="Times New Roman" w:cs="Times New Roman"/>
          <w:sz w:val="24"/>
          <w:szCs w:val="24"/>
        </w:rPr>
        <w:t>"FA".  Students are expected to attend all classes, and will be held responsible for any content cove</w:t>
      </w:r>
      <w:r>
        <w:rPr>
          <w:rFonts w:ascii="Times New Roman" w:eastAsia="Times New Roman" w:hAnsi="Times New Roman" w:cs="Times New Roman"/>
          <w:sz w:val="24"/>
          <w:szCs w:val="24"/>
        </w:rPr>
        <w:t xml:space="preserve">red in the event of an absence. </w:t>
      </w:r>
      <w:r w:rsidRPr="000F2E18">
        <w:rPr>
          <w:rFonts w:ascii="Times New Roman" w:eastAsia="Times New Roman" w:hAnsi="Times New Roman" w:cs="Times New Roman"/>
          <w:sz w:val="24"/>
          <w:szCs w:val="24"/>
        </w:rPr>
        <w:t xml:space="preserve"> Excused absences are defined in the Student Policy </w:t>
      </w:r>
      <w:proofErr w:type="spellStart"/>
      <w:r w:rsidRPr="000F2E18">
        <w:rPr>
          <w:rFonts w:ascii="Times New Roman" w:eastAsia="Times New Roman" w:hAnsi="Times New Roman" w:cs="Times New Roman"/>
          <w:sz w:val="24"/>
          <w:szCs w:val="24"/>
        </w:rPr>
        <w:t>eHandbook</w:t>
      </w:r>
      <w:proofErr w:type="spellEnd"/>
      <w:r w:rsidRPr="000F2E18">
        <w:rPr>
          <w:rFonts w:ascii="Times New Roman" w:eastAsia="Times New Roman" w:hAnsi="Times New Roman" w:cs="Times New Roman"/>
          <w:sz w:val="24"/>
          <w:szCs w:val="24"/>
        </w:rPr>
        <w:t xml:space="preserve">, </w:t>
      </w:r>
      <w:hyperlink r:id="rId7" w:tgtFrame="_blank" w:history="1">
        <w:r w:rsidRPr="000F2E18">
          <w:rPr>
            <w:rFonts w:ascii="Times New Roman" w:eastAsia="Times New Roman" w:hAnsi="Times New Roman" w:cs="Times New Roman"/>
            <w:color w:val="0000FF"/>
            <w:sz w:val="24"/>
            <w:szCs w:val="24"/>
            <w:u w:val="single"/>
          </w:rPr>
          <w:t>www.auburn.edu/studentpolicies</w:t>
        </w:r>
      </w:hyperlink>
      <w:r w:rsidRPr="000F2E18">
        <w:rPr>
          <w:rFonts w:ascii="Times New Roman" w:eastAsia="Times New Roman" w:hAnsi="Times New Roman" w:cs="Times New Roman"/>
          <w:sz w:val="24"/>
          <w:szCs w:val="24"/>
        </w:rPr>
        <w: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Make up policy: Arrangements to make up a missed examination due to a properly authorized absence must be initiated by the student within one week of the end of the period of the excused absence.  In unusual circumstances such as an extended absence to illness, the make-up exam will occur within two weeks of the absence.</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Accommodations:</w:t>
      </w:r>
      <w:r w:rsidR="00065209">
        <w:rPr>
          <w:rFonts w:ascii="Times New Roman" w:eastAsia="Times New Roman" w:hAnsi="Times New Roman" w:cs="Times New Roman"/>
          <w:sz w:val="24"/>
          <w:szCs w:val="24"/>
        </w:rPr>
        <w:t xml:space="preserve"> </w:t>
      </w:r>
      <w:r w:rsidRPr="000F2E18">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Honesty Code: Students are expected to do their own work and cheating will not be tolerated.  Please see University policies at </w:t>
      </w:r>
      <w:hyperlink r:id="rId8" w:tgtFrame="_blank" w:history="1">
        <w:r w:rsidRPr="000F2E18">
          <w:rPr>
            <w:rFonts w:ascii="Times New Roman" w:eastAsia="Times New Roman" w:hAnsi="Times New Roman" w:cs="Times New Roman"/>
            <w:color w:val="0000FF"/>
            <w:sz w:val="24"/>
            <w:szCs w:val="24"/>
            <w:u w:val="single"/>
          </w:rPr>
          <w:t>https://sites.auburn.edu/admin/universitypolicies/default.aspx</w:t>
        </w:r>
      </w:hyperlink>
    </w:p>
    <w:p w:rsidR="001D095F" w:rsidRDefault="000F2E18" w:rsidP="001D095F">
      <w:pPr>
        <w:rPr>
          <w:rFonts w:ascii="Times New Roman" w:hAnsi="Times New Roman"/>
          <w:b/>
          <w:sz w:val="32"/>
          <w:szCs w:val="32"/>
          <w:u w:val="single"/>
        </w:rPr>
      </w:pPr>
      <w:r w:rsidRPr="000F2E18">
        <w:rPr>
          <w:rFonts w:ascii="Times New Roman" w:eastAsia="Times New Roman" w:hAnsi="Times New Roman" w:cs="Times New Roman"/>
          <w:sz w:val="24"/>
          <w:szCs w:val="24"/>
        </w:rPr>
        <w:t> </w:t>
      </w:r>
      <w:r w:rsidR="001D095F">
        <w:rPr>
          <w:rFonts w:ascii="Times New Roman" w:hAnsi="Times New Roman"/>
          <w:b/>
          <w:sz w:val="32"/>
          <w:szCs w:val="32"/>
          <w:u w:val="single"/>
        </w:rPr>
        <w:t>Course content outline:</w:t>
      </w:r>
    </w:p>
    <w:p w:rsidR="001D095F" w:rsidRDefault="001D095F" w:rsidP="001D095F">
      <w:pPr>
        <w:jc w:val="both"/>
        <w:rPr>
          <w:rFonts w:ascii="Times New Roman" w:hAnsi="Times New Roman"/>
          <w:b/>
          <w:sz w:val="32"/>
          <w:szCs w:val="32"/>
          <w:u w:val="single"/>
        </w:rPr>
      </w:pPr>
    </w:p>
    <w:p w:rsidR="001D095F" w:rsidRDefault="001D095F" w:rsidP="001D095F">
      <w:pPr>
        <w:jc w:val="both"/>
        <w:rPr>
          <w:rFonts w:ascii="Times New Roman" w:hAnsi="Times New Roman"/>
          <w:sz w:val="24"/>
        </w:rPr>
      </w:pPr>
      <w:r w:rsidRPr="001E0424">
        <w:rPr>
          <w:rFonts w:ascii="Times New Roman" w:hAnsi="Times New Roman"/>
          <w:sz w:val="24"/>
        </w:rPr>
        <w:t>Week 1</w:t>
      </w:r>
      <w:r>
        <w:rPr>
          <w:rFonts w:ascii="Times New Roman" w:hAnsi="Times New Roman"/>
          <w:sz w:val="24"/>
        </w:rPr>
        <w:t xml:space="preserve"> – 18 Aug</w:t>
      </w:r>
      <w:r>
        <w:rPr>
          <w:rFonts w:ascii="Times New Roman" w:hAnsi="Times New Roman"/>
          <w:sz w:val="24"/>
        </w:rPr>
        <w:tab/>
      </w:r>
      <w:r>
        <w:rPr>
          <w:rFonts w:ascii="Times New Roman" w:hAnsi="Times New Roman"/>
          <w:sz w:val="24"/>
        </w:rPr>
        <w:tab/>
        <w:t xml:space="preserve">Class overview, </w:t>
      </w:r>
    </w:p>
    <w:p w:rsidR="001D095F" w:rsidRDefault="001D095F"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Careers in Fitness and Internships</w:t>
      </w:r>
    </w:p>
    <w:p w:rsidR="001D095F" w:rsidRDefault="001D095F"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Physical Activity and Health</w:t>
      </w:r>
    </w:p>
    <w:p w:rsidR="001D095F" w:rsidRDefault="001D095F" w:rsidP="001D095F">
      <w:pPr>
        <w:ind w:left="2160" w:firstLine="720"/>
        <w:jc w:val="both"/>
        <w:rPr>
          <w:rFonts w:ascii="Times New Roman" w:hAnsi="Times New Roman"/>
          <w:sz w:val="24"/>
        </w:rPr>
      </w:pPr>
    </w:p>
    <w:p w:rsidR="001D095F" w:rsidRDefault="001D095F" w:rsidP="001D095F">
      <w:pPr>
        <w:jc w:val="both"/>
        <w:rPr>
          <w:rFonts w:ascii="Times New Roman" w:hAnsi="Times New Roman"/>
          <w:sz w:val="24"/>
        </w:rPr>
      </w:pPr>
      <w:r>
        <w:rPr>
          <w:rFonts w:ascii="Times New Roman" w:hAnsi="Times New Roman"/>
          <w:sz w:val="24"/>
        </w:rPr>
        <w:t>Week 2 – 25 Aug</w:t>
      </w:r>
      <w:r>
        <w:rPr>
          <w:rFonts w:ascii="Times New Roman" w:hAnsi="Times New Roman"/>
          <w:sz w:val="24"/>
        </w:rPr>
        <w:tab/>
      </w:r>
      <w:r>
        <w:rPr>
          <w:rFonts w:ascii="Times New Roman" w:hAnsi="Times New Roman"/>
          <w:sz w:val="24"/>
        </w:rPr>
        <w:tab/>
      </w:r>
      <w:r w:rsidR="00B34AF0">
        <w:rPr>
          <w:rFonts w:ascii="Times New Roman" w:hAnsi="Times New Roman"/>
          <w:sz w:val="24"/>
        </w:rPr>
        <w:t>Physical activity and disease</w:t>
      </w:r>
      <w:r>
        <w:rPr>
          <w:rFonts w:ascii="Times New Roman" w:hAnsi="Times New Roman"/>
          <w:sz w:val="24"/>
        </w:rPr>
        <w:t xml:space="preserve"> </w:t>
      </w:r>
    </w:p>
    <w:p w:rsidR="001D095F" w:rsidRDefault="001D095F"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3764E">
        <w:rPr>
          <w:rFonts w:ascii="Times New Roman" w:hAnsi="Times New Roman"/>
          <w:sz w:val="24"/>
        </w:rPr>
        <w:t>Physical Activity Screening</w:t>
      </w:r>
    </w:p>
    <w:p w:rsidR="00B34AF0" w:rsidRDefault="00B34AF0" w:rsidP="001D095F">
      <w:pPr>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sidR="0083764E">
        <w:rPr>
          <w:rFonts w:ascii="Times New Roman" w:hAnsi="Times New Roman"/>
          <w:sz w:val="24"/>
        </w:rPr>
        <w:t>Risk Factor Assessment</w:t>
      </w:r>
    </w:p>
    <w:p w:rsidR="001D095F" w:rsidRDefault="001D095F"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1D095F" w:rsidRDefault="001D095F" w:rsidP="001D095F">
      <w:pPr>
        <w:jc w:val="both"/>
        <w:rPr>
          <w:rFonts w:ascii="Times New Roman" w:hAnsi="Times New Roman"/>
          <w:sz w:val="24"/>
        </w:rPr>
      </w:pPr>
      <w:r>
        <w:rPr>
          <w:rFonts w:ascii="Times New Roman" w:hAnsi="Times New Roman"/>
          <w:sz w:val="24"/>
        </w:rPr>
        <w:t>Week 3 – 1 Sep</w:t>
      </w:r>
      <w:r>
        <w:rPr>
          <w:rFonts w:ascii="Times New Roman" w:hAnsi="Times New Roman"/>
          <w:sz w:val="24"/>
        </w:rPr>
        <w:tab/>
      </w:r>
      <w:r>
        <w:rPr>
          <w:rFonts w:ascii="Times New Roman" w:hAnsi="Times New Roman"/>
          <w:sz w:val="24"/>
        </w:rPr>
        <w:tab/>
      </w:r>
      <w:r w:rsidR="0083764E">
        <w:rPr>
          <w:rFonts w:ascii="Times New Roman" w:hAnsi="Times New Roman"/>
          <w:sz w:val="24"/>
        </w:rPr>
        <w:t>Risk Classification</w:t>
      </w:r>
    </w:p>
    <w:p w:rsidR="001D095F" w:rsidRDefault="001D095F"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3764E">
        <w:rPr>
          <w:rFonts w:ascii="Times New Roman" w:hAnsi="Times New Roman"/>
          <w:sz w:val="24"/>
        </w:rPr>
        <w:t>Principles of Exercise testing</w:t>
      </w:r>
    </w:p>
    <w:p w:rsidR="0083764E" w:rsidRDefault="00B34AF0" w:rsidP="0083764E">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3764E">
        <w:rPr>
          <w:rFonts w:ascii="Times New Roman" w:hAnsi="Times New Roman"/>
          <w:sz w:val="24"/>
        </w:rPr>
        <w:t>Body Composition</w:t>
      </w:r>
    </w:p>
    <w:p w:rsidR="001D095F" w:rsidRDefault="001D095F" w:rsidP="001D095F">
      <w:pPr>
        <w:jc w:val="both"/>
        <w:rPr>
          <w:rFonts w:ascii="Times New Roman" w:hAnsi="Times New Roman"/>
          <w:sz w:val="24"/>
        </w:rPr>
      </w:pPr>
    </w:p>
    <w:p w:rsidR="0083764E" w:rsidRDefault="001D095F" w:rsidP="0083764E">
      <w:pPr>
        <w:jc w:val="both"/>
        <w:rPr>
          <w:rFonts w:ascii="Times New Roman" w:hAnsi="Times New Roman"/>
          <w:sz w:val="24"/>
        </w:rPr>
      </w:pPr>
      <w:r>
        <w:rPr>
          <w:rFonts w:ascii="Times New Roman" w:hAnsi="Times New Roman"/>
          <w:sz w:val="24"/>
        </w:rPr>
        <w:t>Week 4 – 8 Sep</w:t>
      </w:r>
      <w:r>
        <w:rPr>
          <w:rFonts w:ascii="Times New Roman" w:hAnsi="Times New Roman"/>
          <w:sz w:val="24"/>
        </w:rPr>
        <w:tab/>
      </w:r>
      <w:r>
        <w:rPr>
          <w:rFonts w:ascii="Times New Roman" w:hAnsi="Times New Roman"/>
          <w:sz w:val="24"/>
        </w:rPr>
        <w:tab/>
      </w:r>
      <w:r w:rsidR="0083764E">
        <w:rPr>
          <w:rFonts w:ascii="Times New Roman" w:hAnsi="Times New Roman"/>
          <w:sz w:val="24"/>
        </w:rPr>
        <w:t>Body Composition</w:t>
      </w:r>
    </w:p>
    <w:p w:rsidR="001D095F" w:rsidRDefault="0083764E" w:rsidP="001D095F">
      <w:pPr>
        <w:ind w:left="2160" w:firstLine="720"/>
        <w:jc w:val="both"/>
        <w:rPr>
          <w:rFonts w:ascii="Times New Roman" w:hAnsi="Times New Roman"/>
          <w:sz w:val="24"/>
        </w:rPr>
      </w:pPr>
      <w:r>
        <w:rPr>
          <w:rFonts w:ascii="Times New Roman" w:hAnsi="Times New Roman"/>
          <w:sz w:val="24"/>
        </w:rPr>
        <w:t>Obesity and chronic disease</w:t>
      </w:r>
    </w:p>
    <w:p w:rsidR="00B34AF0" w:rsidRPr="000045AD" w:rsidRDefault="00B34AF0" w:rsidP="001D095F">
      <w:pPr>
        <w:ind w:left="2160" w:firstLine="720"/>
        <w:jc w:val="both"/>
        <w:rPr>
          <w:rFonts w:ascii="Times New Roman" w:hAnsi="Times New Roman"/>
          <w:sz w:val="24"/>
        </w:rPr>
      </w:pPr>
      <w:r>
        <w:rPr>
          <w:rFonts w:ascii="Times New Roman" w:hAnsi="Times New Roman"/>
          <w:sz w:val="24"/>
        </w:rPr>
        <w:t>Blood Pressure</w:t>
      </w:r>
    </w:p>
    <w:p w:rsidR="001D095F" w:rsidRDefault="001D095F" w:rsidP="001D095F">
      <w:pPr>
        <w:ind w:left="2160" w:firstLine="720"/>
        <w:jc w:val="both"/>
        <w:rPr>
          <w:rFonts w:ascii="Times New Roman" w:hAnsi="Times New Roman"/>
          <w:sz w:val="24"/>
        </w:rPr>
      </w:pPr>
    </w:p>
    <w:p w:rsidR="001D095F" w:rsidRDefault="001D095F" w:rsidP="001D095F">
      <w:pPr>
        <w:jc w:val="both"/>
        <w:rPr>
          <w:rFonts w:ascii="Times New Roman" w:hAnsi="Times New Roman"/>
          <w:sz w:val="24"/>
        </w:rPr>
      </w:pPr>
      <w:r>
        <w:rPr>
          <w:rFonts w:ascii="Times New Roman" w:hAnsi="Times New Roman"/>
          <w:sz w:val="24"/>
        </w:rPr>
        <w:t>Week 5 – 15 Sep</w:t>
      </w:r>
      <w:r>
        <w:rPr>
          <w:rFonts w:ascii="Times New Roman" w:hAnsi="Times New Roman"/>
          <w:sz w:val="24"/>
        </w:rPr>
        <w:tab/>
      </w:r>
      <w:r>
        <w:rPr>
          <w:rFonts w:ascii="Times New Roman" w:hAnsi="Times New Roman"/>
          <w:sz w:val="24"/>
        </w:rPr>
        <w:tab/>
      </w:r>
      <w:r w:rsidR="0083764E">
        <w:rPr>
          <w:rFonts w:ascii="Times New Roman" w:hAnsi="Times New Roman"/>
          <w:sz w:val="24"/>
        </w:rPr>
        <w:t>Cardiorespiratory Fitness</w:t>
      </w:r>
      <w:r w:rsidR="00150905">
        <w:rPr>
          <w:rFonts w:ascii="Times New Roman" w:hAnsi="Times New Roman"/>
          <w:sz w:val="24"/>
        </w:rPr>
        <w:t xml:space="preserve"> </w:t>
      </w:r>
    </w:p>
    <w:p w:rsidR="00B34AF0" w:rsidRDefault="001D095F"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3764E">
        <w:rPr>
          <w:rFonts w:ascii="Times New Roman" w:hAnsi="Times New Roman"/>
          <w:sz w:val="24"/>
        </w:rPr>
        <w:t>Cardiorespiratory Fitness</w:t>
      </w:r>
    </w:p>
    <w:p w:rsidR="001D095F" w:rsidRDefault="001D095F"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3764E">
        <w:rPr>
          <w:rFonts w:ascii="Times New Roman" w:hAnsi="Times New Roman"/>
          <w:sz w:val="24"/>
        </w:rPr>
        <w:t>Cardiorespiratory Fitness Assessment</w:t>
      </w:r>
    </w:p>
    <w:p w:rsidR="0083764E" w:rsidRDefault="0083764E" w:rsidP="001D095F">
      <w:pPr>
        <w:jc w:val="both"/>
        <w:rPr>
          <w:rFonts w:ascii="Times New Roman" w:hAnsi="Times New Roman"/>
          <w:sz w:val="24"/>
        </w:rPr>
      </w:pPr>
    </w:p>
    <w:p w:rsidR="001D095F" w:rsidRDefault="001D095F" w:rsidP="001D095F">
      <w:pPr>
        <w:jc w:val="both"/>
        <w:rPr>
          <w:rFonts w:ascii="Times New Roman" w:hAnsi="Times New Roman"/>
          <w:sz w:val="24"/>
        </w:rPr>
      </w:pPr>
      <w:r>
        <w:rPr>
          <w:rFonts w:ascii="Times New Roman" w:hAnsi="Times New Roman"/>
          <w:sz w:val="24"/>
        </w:rPr>
        <w:t>Week 6 – 22 Sep</w:t>
      </w:r>
      <w:r>
        <w:rPr>
          <w:rFonts w:ascii="Times New Roman" w:hAnsi="Times New Roman"/>
          <w:sz w:val="24"/>
        </w:rPr>
        <w:tab/>
      </w:r>
      <w:r>
        <w:rPr>
          <w:rFonts w:ascii="Times New Roman" w:hAnsi="Times New Roman"/>
          <w:sz w:val="24"/>
        </w:rPr>
        <w:tab/>
      </w:r>
      <w:r w:rsidR="00150905">
        <w:rPr>
          <w:rFonts w:ascii="Times New Roman" w:hAnsi="Times New Roman"/>
          <w:sz w:val="24"/>
        </w:rPr>
        <w:t>Electrocardiogram</w:t>
      </w:r>
    </w:p>
    <w:p w:rsidR="00176BBA" w:rsidRDefault="00176BBA" w:rsidP="00176BBA">
      <w:pPr>
        <w:ind w:left="2160" w:firstLine="720"/>
        <w:jc w:val="both"/>
        <w:rPr>
          <w:rFonts w:ascii="Times New Roman" w:hAnsi="Times New Roman"/>
          <w:sz w:val="24"/>
        </w:rPr>
      </w:pPr>
      <w:r>
        <w:rPr>
          <w:rFonts w:ascii="Times New Roman" w:hAnsi="Times New Roman"/>
          <w:sz w:val="24"/>
        </w:rPr>
        <w:t>Exercise Prescription for Cardiorespiratory Healthy Populations</w:t>
      </w:r>
    </w:p>
    <w:p w:rsidR="00112B24" w:rsidRDefault="001D095F"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12B24">
        <w:rPr>
          <w:rFonts w:ascii="Times New Roman" w:hAnsi="Times New Roman"/>
          <w:sz w:val="24"/>
        </w:rPr>
        <w:t>Test #1</w:t>
      </w:r>
    </w:p>
    <w:p w:rsidR="00112B24" w:rsidRDefault="00112B24" w:rsidP="001D095F">
      <w:pPr>
        <w:jc w:val="both"/>
        <w:rPr>
          <w:rFonts w:ascii="Times New Roman" w:hAnsi="Times New Roman"/>
          <w:sz w:val="24"/>
        </w:rPr>
      </w:pPr>
    </w:p>
    <w:p w:rsidR="00112B24" w:rsidRDefault="001D095F" w:rsidP="00112B24">
      <w:pPr>
        <w:jc w:val="both"/>
        <w:rPr>
          <w:rFonts w:ascii="Times New Roman" w:hAnsi="Times New Roman"/>
          <w:sz w:val="24"/>
        </w:rPr>
      </w:pPr>
      <w:r>
        <w:rPr>
          <w:rFonts w:ascii="Times New Roman" w:hAnsi="Times New Roman"/>
          <w:sz w:val="24"/>
        </w:rPr>
        <w:t xml:space="preserve">Week 7 – 29 Sep </w:t>
      </w:r>
      <w:r>
        <w:rPr>
          <w:rFonts w:ascii="Times New Roman" w:hAnsi="Times New Roman"/>
          <w:sz w:val="24"/>
        </w:rPr>
        <w:tab/>
      </w:r>
      <w:r>
        <w:rPr>
          <w:rFonts w:ascii="Times New Roman" w:hAnsi="Times New Roman"/>
          <w:sz w:val="24"/>
        </w:rPr>
        <w:tab/>
      </w:r>
      <w:r w:rsidR="00176BBA">
        <w:rPr>
          <w:rFonts w:ascii="Times New Roman" w:hAnsi="Times New Roman"/>
          <w:sz w:val="24"/>
        </w:rPr>
        <w:t>Muscular Strength and Endurance</w:t>
      </w:r>
    </w:p>
    <w:p w:rsidR="00176BBA" w:rsidRDefault="00176BBA" w:rsidP="00176BBA">
      <w:pPr>
        <w:ind w:left="2160" w:firstLine="720"/>
        <w:jc w:val="both"/>
        <w:rPr>
          <w:rFonts w:ascii="Times New Roman" w:hAnsi="Times New Roman"/>
          <w:sz w:val="24"/>
        </w:rPr>
      </w:pPr>
      <w:r>
        <w:rPr>
          <w:rFonts w:ascii="Times New Roman" w:hAnsi="Times New Roman"/>
          <w:sz w:val="24"/>
        </w:rPr>
        <w:t>Muscular Strength and Endurance</w:t>
      </w:r>
      <w:r w:rsidR="001D095F">
        <w:rPr>
          <w:rFonts w:ascii="Times New Roman" w:hAnsi="Times New Roman"/>
          <w:sz w:val="24"/>
        </w:rPr>
        <w:tab/>
      </w:r>
      <w:r w:rsidR="001D095F">
        <w:rPr>
          <w:rFonts w:ascii="Times New Roman" w:hAnsi="Times New Roman"/>
          <w:sz w:val="24"/>
        </w:rPr>
        <w:tab/>
      </w:r>
    </w:p>
    <w:p w:rsidR="00112B24" w:rsidRDefault="00176BBA" w:rsidP="00176BBA">
      <w:pPr>
        <w:ind w:left="2160" w:firstLine="720"/>
        <w:jc w:val="both"/>
        <w:rPr>
          <w:rFonts w:ascii="Times New Roman" w:hAnsi="Times New Roman"/>
          <w:sz w:val="24"/>
        </w:rPr>
      </w:pPr>
      <w:r>
        <w:rPr>
          <w:rFonts w:ascii="Times New Roman" w:hAnsi="Times New Roman"/>
          <w:sz w:val="24"/>
        </w:rPr>
        <w:t>Exercise Prescription for Muscular Fitness in Healthy Populations</w:t>
      </w:r>
      <w:r w:rsidR="00112B24">
        <w:rPr>
          <w:rFonts w:ascii="Times New Roman" w:hAnsi="Times New Roman"/>
          <w:sz w:val="24"/>
        </w:rPr>
        <w:tab/>
      </w:r>
      <w:r w:rsidR="00112B24">
        <w:rPr>
          <w:rFonts w:ascii="Times New Roman" w:hAnsi="Times New Roman"/>
          <w:sz w:val="24"/>
        </w:rPr>
        <w:tab/>
      </w:r>
      <w:r w:rsidR="00112B24">
        <w:rPr>
          <w:rFonts w:ascii="Times New Roman" w:hAnsi="Times New Roman"/>
          <w:sz w:val="24"/>
        </w:rPr>
        <w:tab/>
      </w:r>
      <w:r w:rsidR="00112B24">
        <w:rPr>
          <w:rFonts w:ascii="Times New Roman" w:hAnsi="Times New Roman"/>
          <w:sz w:val="24"/>
        </w:rPr>
        <w:tab/>
      </w:r>
    </w:p>
    <w:p w:rsidR="00176BBA" w:rsidRDefault="001D095F" w:rsidP="00176BBA">
      <w:pPr>
        <w:jc w:val="both"/>
        <w:rPr>
          <w:rFonts w:ascii="Times New Roman" w:hAnsi="Times New Roman"/>
          <w:sz w:val="24"/>
        </w:rPr>
      </w:pPr>
      <w:r>
        <w:rPr>
          <w:rFonts w:ascii="Times New Roman" w:hAnsi="Times New Roman"/>
          <w:sz w:val="24"/>
        </w:rPr>
        <w:t>Week 8 – 6 Oct</w:t>
      </w:r>
      <w:r>
        <w:rPr>
          <w:rFonts w:ascii="Times New Roman" w:hAnsi="Times New Roman"/>
          <w:sz w:val="24"/>
        </w:rPr>
        <w:tab/>
      </w:r>
      <w:r>
        <w:rPr>
          <w:rFonts w:ascii="Times New Roman" w:hAnsi="Times New Roman"/>
          <w:sz w:val="24"/>
        </w:rPr>
        <w:tab/>
      </w:r>
      <w:r w:rsidR="00176BBA">
        <w:rPr>
          <w:rFonts w:ascii="Times New Roman" w:hAnsi="Times New Roman"/>
          <w:sz w:val="24"/>
        </w:rPr>
        <w:t>Assessing Flexibility</w:t>
      </w:r>
    </w:p>
    <w:p w:rsidR="001D095F" w:rsidRDefault="00176BBA" w:rsidP="00112B24">
      <w:pPr>
        <w:ind w:left="2160" w:firstLine="720"/>
        <w:jc w:val="both"/>
        <w:rPr>
          <w:rFonts w:ascii="Times New Roman" w:hAnsi="Times New Roman"/>
          <w:sz w:val="24"/>
        </w:rPr>
      </w:pPr>
      <w:r>
        <w:rPr>
          <w:rFonts w:ascii="Times New Roman" w:hAnsi="Times New Roman"/>
          <w:sz w:val="24"/>
        </w:rPr>
        <w:t>Exercise Prescription for Flexibility</w:t>
      </w:r>
    </w:p>
    <w:p w:rsidR="001D095F" w:rsidRDefault="00176BBA" w:rsidP="00176BBA">
      <w:pPr>
        <w:ind w:left="2160" w:firstLine="720"/>
        <w:jc w:val="both"/>
        <w:rPr>
          <w:rFonts w:ascii="Times New Roman" w:hAnsi="Times New Roman"/>
          <w:sz w:val="24"/>
        </w:rPr>
      </w:pPr>
      <w:r>
        <w:rPr>
          <w:rFonts w:ascii="Times New Roman" w:hAnsi="Times New Roman"/>
          <w:sz w:val="24"/>
        </w:rPr>
        <w:t>Assessing Balance</w:t>
      </w:r>
    </w:p>
    <w:p w:rsidR="00176BBA" w:rsidRDefault="00176BBA" w:rsidP="00176BBA">
      <w:pPr>
        <w:ind w:left="2160" w:firstLine="720"/>
        <w:jc w:val="both"/>
        <w:rPr>
          <w:rFonts w:ascii="Times New Roman" w:hAnsi="Times New Roman"/>
          <w:sz w:val="24"/>
        </w:rPr>
      </w:pPr>
    </w:p>
    <w:p w:rsidR="00176BBA" w:rsidRDefault="001D095F" w:rsidP="001D095F">
      <w:pPr>
        <w:jc w:val="both"/>
        <w:rPr>
          <w:rFonts w:ascii="Times New Roman" w:hAnsi="Times New Roman"/>
          <w:sz w:val="24"/>
        </w:rPr>
      </w:pPr>
      <w:r>
        <w:rPr>
          <w:rFonts w:ascii="Times New Roman" w:hAnsi="Times New Roman"/>
          <w:sz w:val="24"/>
        </w:rPr>
        <w:t>Week 9 – 13 Oct</w:t>
      </w:r>
      <w:r>
        <w:rPr>
          <w:rFonts w:ascii="Times New Roman" w:hAnsi="Times New Roman"/>
          <w:sz w:val="24"/>
        </w:rPr>
        <w:tab/>
      </w:r>
      <w:r>
        <w:rPr>
          <w:rFonts w:ascii="Times New Roman" w:hAnsi="Times New Roman"/>
          <w:sz w:val="24"/>
        </w:rPr>
        <w:tab/>
      </w:r>
      <w:r w:rsidR="00176BBA">
        <w:rPr>
          <w:rFonts w:ascii="Times New Roman" w:hAnsi="Times New Roman"/>
          <w:sz w:val="24"/>
        </w:rPr>
        <w:t>Balance Training Programs</w:t>
      </w:r>
    </w:p>
    <w:p w:rsidR="001D095F" w:rsidRDefault="001D095F"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12B24">
        <w:rPr>
          <w:rFonts w:ascii="Times New Roman" w:hAnsi="Times New Roman"/>
          <w:sz w:val="24"/>
        </w:rPr>
        <w:t>Testing for Muscular Fitness</w:t>
      </w:r>
    </w:p>
    <w:p w:rsidR="00112B24" w:rsidRDefault="00112B24"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Testing for Muscular Fitness</w:t>
      </w:r>
    </w:p>
    <w:p w:rsidR="001D095F" w:rsidRDefault="001D095F" w:rsidP="001D095F">
      <w:pPr>
        <w:jc w:val="both"/>
        <w:rPr>
          <w:rFonts w:ascii="Times New Roman" w:hAnsi="Times New Roman"/>
          <w:sz w:val="24"/>
        </w:rPr>
      </w:pPr>
    </w:p>
    <w:p w:rsidR="001D095F" w:rsidRDefault="001D095F" w:rsidP="001D095F">
      <w:pPr>
        <w:jc w:val="both"/>
        <w:rPr>
          <w:rFonts w:ascii="Times New Roman" w:hAnsi="Times New Roman"/>
          <w:sz w:val="24"/>
        </w:rPr>
      </w:pPr>
      <w:r>
        <w:rPr>
          <w:rFonts w:ascii="Times New Roman" w:hAnsi="Times New Roman"/>
          <w:sz w:val="24"/>
        </w:rPr>
        <w:t>Week 10 – 20 Oct</w:t>
      </w:r>
      <w:r>
        <w:rPr>
          <w:rFonts w:ascii="Times New Roman" w:hAnsi="Times New Roman"/>
          <w:sz w:val="24"/>
        </w:rPr>
        <w:tab/>
      </w:r>
      <w:r>
        <w:rPr>
          <w:rFonts w:ascii="Times New Roman" w:hAnsi="Times New Roman"/>
          <w:sz w:val="24"/>
        </w:rPr>
        <w:tab/>
      </w:r>
      <w:r w:rsidR="00176BBA">
        <w:rPr>
          <w:rFonts w:ascii="Times New Roman" w:hAnsi="Times New Roman"/>
          <w:sz w:val="24"/>
        </w:rPr>
        <w:t>Exercise Prescription for Muscular Fitness</w:t>
      </w:r>
    </w:p>
    <w:p w:rsidR="00112B24" w:rsidRDefault="001D095F" w:rsidP="00112B2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76BBA">
        <w:rPr>
          <w:rFonts w:ascii="Times New Roman" w:hAnsi="Times New Roman"/>
          <w:sz w:val="24"/>
        </w:rPr>
        <w:t>Assessing Flexibility</w:t>
      </w:r>
    </w:p>
    <w:p w:rsidR="00112B24" w:rsidRDefault="00112B24" w:rsidP="00112B2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Test #2</w:t>
      </w:r>
    </w:p>
    <w:p w:rsidR="001D095F" w:rsidRDefault="001D095F" w:rsidP="001D095F">
      <w:pPr>
        <w:jc w:val="both"/>
        <w:rPr>
          <w:rFonts w:ascii="Times New Roman" w:hAnsi="Times New Roman"/>
          <w:sz w:val="24"/>
        </w:rPr>
      </w:pPr>
    </w:p>
    <w:p w:rsidR="00150905" w:rsidRDefault="001D095F" w:rsidP="00150905">
      <w:pPr>
        <w:jc w:val="both"/>
        <w:rPr>
          <w:rFonts w:ascii="Times New Roman" w:hAnsi="Times New Roman"/>
          <w:sz w:val="24"/>
        </w:rPr>
      </w:pPr>
      <w:r>
        <w:rPr>
          <w:rFonts w:ascii="Times New Roman" w:hAnsi="Times New Roman"/>
          <w:sz w:val="24"/>
        </w:rPr>
        <w:t>Week 11 – 27 Oct</w:t>
      </w:r>
      <w:r>
        <w:rPr>
          <w:rFonts w:ascii="Times New Roman" w:hAnsi="Times New Roman"/>
          <w:sz w:val="24"/>
        </w:rPr>
        <w:tab/>
      </w:r>
      <w:r>
        <w:rPr>
          <w:rFonts w:ascii="Times New Roman" w:hAnsi="Times New Roman"/>
          <w:sz w:val="24"/>
        </w:rPr>
        <w:tab/>
      </w:r>
      <w:r w:rsidR="00150905">
        <w:rPr>
          <w:rFonts w:ascii="Times New Roman" w:hAnsi="Times New Roman"/>
          <w:sz w:val="24"/>
        </w:rPr>
        <w:t>Basic Nutrition</w:t>
      </w:r>
    </w:p>
    <w:p w:rsidR="00150905" w:rsidRDefault="00150905" w:rsidP="00150905">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Basic Nutrition</w:t>
      </w:r>
    </w:p>
    <w:p w:rsidR="001D095F" w:rsidRDefault="00150905"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Weight Management</w:t>
      </w:r>
      <w:r w:rsidR="001D095F">
        <w:rPr>
          <w:rFonts w:ascii="Times New Roman" w:hAnsi="Times New Roman"/>
          <w:sz w:val="24"/>
        </w:rPr>
        <w:tab/>
      </w:r>
      <w:r w:rsidR="001D095F">
        <w:rPr>
          <w:rFonts w:ascii="Times New Roman" w:hAnsi="Times New Roman"/>
          <w:sz w:val="24"/>
        </w:rPr>
        <w:tab/>
      </w:r>
      <w:r w:rsidR="001D095F">
        <w:rPr>
          <w:rFonts w:ascii="Times New Roman" w:hAnsi="Times New Roman"/>
          <w:sz w:val="24"/>
        </w:rPr>
        <w:tab/>
      </w:r>
      <w:r w:rsidR="001D095F">
        <w:rPr>
          <w:rFonts w:ascii="Times New Roman" w:hAnsi="Times New Roman"/>
          <w:sz w:val="24"/>
        </w:rPr>
        <w:tab/>
      </w:r>
    </w:p>
    <w:p w:rsidR="001D095F" w:rsidRDefault="00112B24" w:rsidP="001D095F">
      <w:pPr>
        <w:jc w:val="both"/>
        <w:rPr>
          <w:rFonts w:ascii="Times New Roman" w:hAnsi="Times New Roman"/>
          <w:sz w:val="24"/>
        </w:rPr>
      </w:pPr>
      <w:r>
        <w:rPr>
          <w:rFonts w:ascii="Times New Roman" w:hAnsi="Times New Roman"/>
          <w:sz w:val="24"/>
        </w:rPr>
        <w:tab/>
      </w:r>
    </w:p>
    <w:p w:rsidR="001D095F" w:rsidRDefault="001D095F" w:rsidP="001D095F">
      <w:pPr>
        <w:jc w:val="both"/>
        <w:rPr>
          <w:rFonts w:ascii="Times New Roman" w:hAnsi="Times New Roman"/>
          <w:sz w:val="24"/>
        </w:rPr>
      </w:pPr>
      <w:r>
        <w:rPr>
          <w:rFonts w:ascii="Times New Roman" w:hAnsi="Times New Roman"/>
          <w:sz w:val="24"/>
        </w:rPr>
        <w:t>Week 12 – 3 Nov</w:t>
      </w:r>
      <w:r>
        <w:rPr>
          <w:rFonts w:ascii="Times New Roman" w:hAnsi="Times New Roman"/>
          <w:sz w:val="24"/>
        </w:rPr>
        <w:tab/>
      </w:r>
      <w:r>
        <w:rPr>
          <w:rFonts w:ascii="Times New Roman" w:hAnsi="Times New Roman"/>
          <w:sz w:val="24"/>
        </w:rPr>
        <w:tab/>
      </w:r>
      <w:r w:rsidR="00150905">
        <w:rPr>
          <w:rFonts w:ascii="Times New Roman" w:hAnsi="Times New Roman"/>
          <w:sz w:val="24"/>
        </w:rPr>
        <w:t>Exercise Programming Across the Lifespan</w:t>
      </w:r>
    </w:p>
    <w:p w:rsidR="00150905" w:rsidRDefault="00150905"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Exercise Programming Across the Lifespan</w:t>
      </w:r>
    </w:p>
    <w:p w:rsidR="00150905" w:rsidRDefault="00150905"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Exercise Programming Across the Lifespan</w:t>
      </w:r>
    </w:p>
    <w:p w:rsidR="001D095F" w:rsidRDefault="001D095F"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C20B1">
        <w:rPr>
          <w:rFonts w:ascii="Times New Roman" w:hAnsi="Times New Roman"/>
          <w:sz w:val="24"/>
        </w:rPr>
        <w:tab/>
      </w:r>
      <w:r w:rsidR="008C20B1">
        <w:rPr>
          <w:rFonts w:ascii="Times New Roman" w:hAnsi="Times New Roman"/>
          <w:sz w:val="24"/>
        </w:rPr>
        <w:tab/>
      </w:r>
      <w:r w:rsidR="008C20B1">
        <w:rPr>
          <w:rFonts w:ascii="Times New Roman" w:hAnsi="Times New Roman"/>
          <w:sz w:val="24"/>
        </w:rPr>
        <w:tab/>
      </w:r>
      <w:r w:rsidR="008C20B1">
        <w:rPr>
          <w:rFonts w:ascii="Times New Roman" w:hAnsi="Times New Roman"/>
          <w:sz w:val="24"/>
        </w:rPr>
        <w:tab/>
      </w:r>
    </w:p>
    <w:p w:rsidR="008C20B1" w:rsidRDefault="001D095F" w:rsidP="008C20B1">
      <w:pPr>
        <w:jc w:val="both"/>
        <w:rPr>
          <w:rFonts w:ascii="Times New Roman" w:hAnsi="Times New Roman"/>
          <w:sz w:val="24"/>
        </w:rPr>
      </w:pPr>
      <w:r>
        <w:rPr>
          <w:rFonts w:ascii="Times New Roman" w:hAnsi="Times New Roman"/>
          <w:sz w:val="24"/>
        </w:rPr>
        <w:t>Week 13 – 10 Nov</w:t>
      </w:r>
      <w:r>
        <w:rPr>
          <w:rFonts w:ascii="Times New Roman" w:hAnsi="Times New Roman"/>
          <w:sz w:val="24"/>
        </w:rPr>
        <w:tab/>
      </w:r>
      <w:r w:rsidR="00150905">
        <w:rPr>
          <w:rFonts w:ascii="Times New Roman" w:hAnsi="Times New Roman"/>
          <w:sz w:val="24"/>
        </w:rPr>
        <w:t>Chronic Disease and Exercise</w:t>
      </w:r>
    </w:p>
    <w:p w:rsidR="00150905" w:rsidRDefault="001D095F"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50905">
        <w:rPr>
          <w:rFonts w:ascii="Times New Roman" w:hAnsi="Times New Roman"/>
          <w:sz w:val="24"/>
        </w:rPr>
        <w:t>Chronic Disease and Exercise</w:t>
      </w:r>
    </w:p>
    <w:p w:rsidR="00150905" w:rsidRDefault="00150905"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Chronic Disease and Exercise</w:t>
      </w:r>
    </w:p>
    <w:p w:rsidR="001D095F" w:rsidRDefault="001D095F" w:rsidP="001D095F">
      <w:pPr>
        <w:jc w:val="both"/>
        <w:rPr>
          <w:rFonts w:ascii="Times New Roman" w:hAnsi="Times New Roman"/>
          <w:sz w:val="24"/>
        </w:rPr>
      </w:pPr>
    </w:p>
    <w:p w:rsidR="0056467A" w:rsidRDefault="001D095F" w:rsidP="001D095F">
      <w:pPr>
        <w:jc w:val="both"/>
        <w:rPr>
          <w:rFonts w:ascii="Times New Roman" w:hAnsi="Times New Roman"/>
          <w:sz w:val="24"/>
        </w:rPr>
      </w:pPr>
      <w:r>
        <w:rPr>
          <w:rFonts w:ascii="Times New Roman" w:hAnsi="Times New Roman"/>
          <w:sz w:val="24"/>
        </w:rPr>
        <w:lastRenderedPageBreak/>
        <w:t>Week 14 - 17 Nov</w:t>
      </w:r>
      <w:r>
        <w:rPr>
          <w:rFonts w:ascii="Times New Roman" w:hAnsi="Times New Roman"/>
          <w:sz w:val="24"/>
        </w:rPr>
        <w:tab/>
      </w:r>
      <w:r>
        <w:rPr>
          <w:rFonts w:ascii="Times New Roman" w:hAnsi="Times New Roman"/>
          <w:sz w:val="24"/>
        </w:rPr>
        <w:tab/>
      </w:r>
      <w:r w:rsidR="0056467A">
        <w:rPr>
          <w:rFonts w:ascii="Times New Roman" w:hAnsi="Times New Roman"/>
          <w:sz w:val="24"/>
        </w:rPr>
        <w:t>Behavior Change</w:t>
      </w:r>
    </w:p>
    <w:p w:rsidR="0056467A" w:rsidRDefault="0056467A" w:rsidP="0056467A">
      <w:pPr>
        <w:ind w:left="2160" w:firstLine="720"/>
        <w:jc w:val="both"/>
        <w:rPr>
          <w:rFonts w:ascii="Times New Roman" w:hAnsi="Times New Roman"/>
          <w:sz w:val="24"/>
        </w:rPr>
      </w:pPr>
      <w:r>
        <w:rPr>
          <w:rFonts w:ascii="Times New Roman" w:hAnsi="Times New Roman"/>
          <w:sz w:val="24"/>
        </w:rPr>
        <w:t>Behavior Change</w:t>
      </w:r>
    </w:p>
    <w:p w:rsidR="001D095F" w:rsidRDefault="00112B24" w:rsidP="0056467A">
      <w:pPr>
        <w:ind w:left="2160" w:firstLine="720"/>
        <w:jc w:val="both"/>
        <w:rPr>
          <w:rFonts w:ascii="Times New Roman" w:hAnsi="Times New Roman"/>
          <w:sz w:val="24"/>
        </w:rPr>
      </w:pPr>
      <w:r>
        <w:rPr>
          <w:rFonts w:ascii="Times New Roman" w:hAnsi="Times New Roman"/>
          <w:sz w:val="24"/>
        </w:rPr>
        <w:t>Test #3</w:t>
      </w:r>
    </w:p>
    <w:p w:rsidR="001D095F" w:rsidRDefault="001D095F" w:rsidP="001D095F">
      <w:pPr>
        <w:jc w:val="both"/>
        <w:rPr>
          <w:rFonts w:ascii="Times New Roman" w:hAnsi="Times New Roman"/>
          <w:sz w:val="24"/>
        </w:rPr>
      </w:pPr>
    </w:p>
    <w:p w:rsidR="001D095F" w:rsidRDefault="001D095F" w:rsidP="0056467A">
      <w:pPr>
        <w:jc w:val="both"/>
        <w:rPr>
          <w:rFonts w:ascii="Times New Roman" w:hAnsi="Times New Roman"/>
          <w:sz w:val="24"/>
        </w:rPr>
      </w:pPr>
      <w:r>
        <w:rPr>
          <w:rFonts w:ascii="Times New Roman" w:hAnsi="Times New Roman"/>
          <w:sz w:val="24"/>
        </w:rPr>
        <w:t>Week 15 – 24 Nov</w:t>
      </w:r>
      <w:r>
        <w:rPr>
          <w:rFonts w:ascii="Times New Roman" w:hAnsi="Times New Roman"/>
          <w:sz w:val="24"/>
        </w:rPr>
        <w:tab/>
      </w:r>
      <w:r w:rsidR="0056467A">
        <w:rPr>
          <w:rFonts w:ascii="Times New Roman" w:hAnsi="Times New Roman"/>
          <w:sz w:val="24"/>
        </w:rPr>
        <w:t>Thanksgiving Break</w:t>
      </w:r>
    </w:p>
    <w:p w:rsidR="001D095F" w:rsidRDefault="001D095F" w:rsidP="001D095F">
      <w:pPr>
        <w:jc w:val="both"/>
        <w:rPr>
          <w:rFonts w:ascii="Times New Roman" w:hAnsi="Times New Roman"/>
          <w:sz w:val="24"/>
        </w:rPr>
      </w:pPr>
    </w:p>
    <w:p w:rsidR="001D095F" w:rsidRDefault="001D095F" w:rsidP="001D095F">
      <w:pPr>
        <w:jc w:val="both"/>
        <w:rPr>
          <w:rFonts w:ascii="Times New Roman" w:hAnsi="Times New Roman"/>
          <w:sz w:val="24"/>
        </w:rPr>
      </w:pPr>
      <w:r>
        <w:rPr>
          <w:rFonts w:ascii="Times New Roman" w:hAnsi="Times New Roman"/>
          <w:sz w:val="24"/>
        </w:rPr>
        <w:t>Week 16 – 1 Dec</w:t>
      </w:r>
      <w:r w:rsidR="0056467A">
        <w:rPr>
          <w:rFonts w:ascii="Times New Roman" w:hAnsi="Times New Roman"/>
          <w:sz w:val="24"/>
        </w:rPr>
        <w:tab/>
      </w:r>
      <w:r w:rsidR="0056467A">
        <w:rPr>
          <w:rFonts w:ascii="Times New Roman" w:hAnsi="Times New Roman"/>
          <w:sz w:val="24"/>
        </w:rPr>
        <w:tab/>
        <w:t>Health and Fitness Business</w:t>
      </w:r>
    </w:p>
    <w:p w:rsidR="0056467A" w:rsidRDefault="0056467A"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Health and Fitness Business</w:t>
      </w:r>
    </w:p>
    <w:p w:rsidR="0056467A" w:rsidRDefault="0056467A" w:rsidP="001D095F">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Health and Fitness Business</w:t>
      </w:r>
    </w:p>
    <w:p w:rsidR="002726C6" w:rsidRDefault="002726C6" w:rsidP="001D095F">
      <w:pPr>
        <w:jc w:val="both"/>
        <w:rPr>
          <w:rFonts w:ascii="Times New Roman" w:hAnsi="Times New Roman"/>
          <w:sz w:val="24"/>
        </w:rPr>
      </w:pPr>
    </w:p>
    <w:p w:rsidR="002726C6" w:rsidRDefault="002726C6" w:rsidP="002726C6">
      <w:pPr>
        <w:rPr>
          <w:rFonts w:ascii="Times New Roman" w:hAnsi="Times New Roman"/>
          <w:b/>
          <w:sz w:val="32"/>
          <w:szCs w:val="32"/>
        </w:rPr>
      </w:pPr>
      <w:r>
        <w:rPr>
          <w:rFonts w:ascii="Times New Roman" w:hAnsi="Times New Roman"/>
          <w:b/>
          <w:sz w:val="32"/>
          <w:szCs w:val="32"/>
        </w:rPr>
        <w:t>Laboratory Schedule</w:t>
      </w:r>
    </w:p>
    <w:p w:rsidR="002726C6" w:rsidRDefault="002726C6" w:rsidP="002726C6">
      <w:pPr>
        <w:jc w:val="both"/>
        <w:rPr>
          <w:rFonts w:ascii="Times New Roman" w:hAnsi="Times New Roman"/>
          <w:sz w:val="24"/>
        </w:rPr>
      </w:pPr>
      <w:r w:rsidRPr="001E0424">
        <w:rPr>
          <w:rFonts w:ascii="Times New Roman" w:hAnsi="Times New Roman"/>
          <w:sz w:val="24"/>
        </w:rPr>
        <w:t>Week 1</w:t>
      </w:r>
      <w:r>
        <w:rPr>
          <w:rFonts w:ascii="Times New Roman" w:hAnsi="Times New Roman"/>
          <w:sz w:val="24"/>
        </w:rPr>
        <w:t xml:space="preserve"> – 18 Aug</w:t>
      </w:r>
      <w:r>
        <w:rPr>
          <w:rFonts w:ascii="Times New Roman" w:hAnsi="Times New Roman"/>
          <w:sz w:val="24"/>
        </w:rPr>
        <w:tab/>
      </w:r>
      <w:r>
        <w:rPr>
          <w:rFonts w:ascii="Times New Roman" w:hAnsi="Times New Roman"/>
          <w:sz w:val="24"/>
        </w:rPr>
        <w:tab/>
        <w:t xml:space="preserve">Class overview, </w:t>
      </w:r>
    </w:p>
    <w:p w:rsidR="002726C6" w:rsidRDefault="002726C6" w:rsidP="002726C6">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2726C6" w:rsidRDefault="002726C6" w:rsidP="002726C6">
      <w:pPr>
        <w:jc w:val="both"/>
        <w:rPr>
          <w:rFonts w:ascii="Times New Roman" w:hAnsi="Times New Roman"/>
          <w:sz w:val="24"/>
        </w:rPr>
      </w:pPr>
      <w:r>
        <w:rPr>
          <w:rFonts w:ascii="Times New Roman" w:hAnsi="Times New Roman"/>
          <w:sz w:val="24"/>
        </w:rPr>
        <w:t>Week 2 – 25 Aug</w:t>
      </w:r>
      <w:r>
        <w:rPr>
          <w:rFonts w:ascii="Times New Roman" w:hAnsi="Times New Roman"/>
          <w:sz w:val="24"/>
        </w:rPr>
        <w:tab/>
      </w:r>
      <w:r>
        <w:rPr>
          <w:rFonts w:ascii="Times New Roman" w:hAnsi="Times New Roman"/>
          <w:sz w:val="24"/>
        </w:rPr>
        <w:tab/>
        <w:t xml:space="preserve">Principles of Assessment </w:t>
      </w:r>
    </w:p>
    <w:p w:rsidR="002726C6" w:rsidRDefault="002726C6" w:rsidP="002726C6">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2726C6" w:rsidRDefault="002726C6" w:rsidP="002726C6">
      <w:pPr>
        <w:jc w:val="both"/>
        <w:rPr>
          <w:rFonts w:ascii="Times New Roman" w:hAnsi="Times New Roman"/>
          <w:sz w:val="24"/>
        </w:rPr>
      </w:pPr>
      <w:r>
        <w:rPr>
          <w:rFonts w:ascii="Times New Roman" w:hAnsi="Times New Roman"/>
          <w:sz w:val="24"/>
        </w:rPr>
        <w:t>Week 3 – 1 Sep</w:t>
      </w:r>
      <w:r>
        <w:rPr>
          <w:rFonts w:ascii="Times New Roman" w:hAnsi="Times New Roman"/>
          <w:sz w:val="24"/>
        </w:rPr>
        <w:tab/>
      </w:r>
      <w:r>
        <w:rPr>
          <w:rFonts w:ascii="Times New Roman" w:hAnsi="Times New Roman"/>
          <w:sz w:val="24"/>
        </w:rPr>
        <w:tab/>
        <w:t>Metabolic Calculations</w:t>
      </w:r>
      <w:r>
        <w:rPr>
          <w:rFonts w:ascii="Times New Roman" w:hAnsi="Times New Roman"/>
          <w:sz w:val="24"/>
        </w:rPr>
        <w:tab/>
      </w:r>
    </w:p>
    <w:p w:rsidR="002726C6" w:rsidRDefault="002726C6" w:rsidP="002726C6">
      <w:pPr>
        <w:jc w:val="both"/>
        <w:rPr>
          <w:rFonts w:ascii="Times New Roman" w:hAnsi="Times New Roman"/>
          <w:sz w:val="24"/>
        </w:rPr>
      </w:pPr>
    </w:p>
    <w:p w:rsidR="002726C6" w:rsidRDefault="002726C6" w:rsidP="002726C6">
      <w:pPr>
        <w:jc w:val="both"/>
        <w:rPr>
          <w:rFonts w:ascii="Times New Roman" w:hAnsi="Times New Roman"/>
          <w:sz w:val="24"/>
        </w:rPr>
      </w:pPr>
      <w:r>
        <w:rPr>
          <w:rFonts w:ascii="Times New Roman" w:hAnsi="Times New Roman"/>
          <w:sz w:val="24"/>
        </w:rPr>
        <w:t>Week 4 – 8 Sep</w:t>
      </w:r>
      <w:r>
        <w:rPr>
          <w:rFonts w:ascii="Times New Roman" w:hAnsi="Times New Roman"/>
          <w:sz w:val="24"/>
        </w:rPr>
        <w:tab/>
      </w:r>
      <w:r>
        <w:rPr>
          <w:rFonts w:ascii="Times New Roman" w:hAnsi="Times New Roman"/>
          <w:sz w:val="24"/>
        </w:rPr>
        <w:tab/>
        <w:t>Risk Classification</w:t>
      </w:r>
    </w:p>
    <w:p w:rsidR="002726C6" w:rsidRDefault="002726C6" w:rsidP="002726C6">
      <w:pPr>
        <w:rPr>
          <w:rFonts w:ascii="Times New Roman" w:hAnsi="Times New Roman"/>
          <w:sz w:val="24"/>
        </w:rPr>
      </w:pPr>
    </w:p>
    <w:p w:rsidR="002726C6" w:rsidRDefault="002726C6" w:rsidP="002726C6">
      <w:pPr>
        <w:jc w:val="both"/>
        <w:rPr>
          <w:rFonts w:ascii="Times New Roman" w:hAnsi="Times New Roman"/>
          <w:sz w:val="24"/>
        </w:rPr>
      </w:pPr>
      <w:r>
        <w:rPr>
          <w:rFonts w:ascii="Times New Roman" w:hAnsi="Times New Roman"/>
          <w:sz w:val="24"/>
        </w:rPr>
        <w:t>Week 5 – 15 Sep</w:t>
      </w:r>
      <w:r>
        <w:rPr>
          <w:rFonts w:ascii="Times New Roman" w:hAnsi="Times New Roman"/>
          <w:sz w:val="24"/>
        </w:rPr>
        <w:tab/>
      </w:r>
      <w:r>
        <w:rPr>
          <w:rFonts w:ascii="Times New Roman" w:hAnsi="Times New Roman"/>
          <w:sz w:val="24"/>
        </w:rPr>
        <w:tab/>
        <w:t xml:space="preserve">Resting Blood Pressure </w:t>
      </w:r>
    </w:p>
    <w:p w:rsidR="002726C6" w:rsidRDefault="002726C6" w:rsidP="002726C6">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2726C6" w:rsidRDefault="002726C6" w:rsidP="002726C6">
      <w:pPr>
        <w:jc w:val="both"/>
        <w:rPr>
          <w:rFonts w:ascii="Times New Roman" w:hAnsi="Times New Roman"/>
          <w:sz w:val="24"/>
        </w:rPr>
      </w:pPr>
      <w:r>
        <w:rPr>
          <w:rFonts w:ascii="Times New Roman" w:hAnsi="Times New Roman"/>
          <w:sz w:val="24"/>
        </w:rPr>
        <w:t>Week 6 – 22 Sep</w:t>
      </w:r>
      <w:r>
        <w:rPr>
          <w:rFonts w:ascii="Times New Roman" w:hAnsi="Times New Roman"/>
          <w:sz w:val="24"/>
        </w:rPr>
        <w:tab/>
      </w:r>
      <w:r>
        <w:rPr>
          <w:rFonts w:ascii="Times New Roman" w:hAnsi="Times New Roman"/>
          <w:sz w:val="24"/>
        </w:rPr>
        <w:tab/>
        <w:t>Body Composition Testing</w:t>
      </w:r>
    </w:p>
    <w:p w:rsidR="002726C6" w:rsidRDefault="002726C6" w:rsidP="002726C6">
      <w:pPr>
        <w:jc w:val="both"/>
        <w:rPr>
          <w:rFonts w:ascii="Times New Roman" w:hAnsi="Times New Roman"/>
          <w:sz w:val="24"/>
        </w:rPr>
      </w:pPr>
    </w:p>
    <w:p w:rsidR="002726C6" w:rsidRDefault="002726C6" w:rsidP="002726C6">
      <w:pPr>
        <w:jc w:val="both"/>
        <w:rPr>
          <w:rFonts w:ascii="Times New Roman" w:hAnsi="Times New Roman"/>
          <w:sz w:val="24"/>
        </w:rPr>
      </w:pPr>
      <w:r>
        <w:rPr>
          <w:rFonts w:ascii="Times New Roman" w:hAnsi="Times New Roman"/>
          <w:sz w:val="24"/>
        </w:rPr>
        <w:t xml:space="preserve">Week 7 – 29 Sep </w:t>
      </w:r>
      <w:r>
        <w:rPr>
          <w:rFonts w:ascii="Times New Roman" w:hAnsi="Times New Roman"/>
          <w:sz w:val="24"/>
        </w:rPr>
        <w:tab/>
      </w:r>
      <w:r>
        <w:rPr>
          <w:rFonts w:ascii="Times New Roman" w:hAnsi="Times New Roman"/>
          <w:sz w:val="24"/>
        </w:rPr>
        <w:tab/>
        <w:t>Body Composition Testing</w:t>
      </w:r>
    </w:p>
    <w:p w:rsidR="002726C6" w:rsidRDefault="002726C6" w:rsidP="002726C6">
      <w:pPr>
        <w:ind w:left="2160" w:firstLine="72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2726C6" w:rsidRDefault="002726C6" w:rsidP="002726C6">
      <w:pPr>
        <w:jc w:val="both"/>
        <w:rPr>
          <w:rFonts w:ascii="Times New Roman" w:hAnsi="Times New Roman"/>
          <w:sz w:val="24"/>
        </w:rPr>
      </w:pPr>
      <w:r>
        <w:rPr>
          <w:rFonts w:ascii="Times New Roman" w:hAnsi="Times New Roman"/>
          <w:sz w:val="24"/>
        </w:rPr>
        <w:t>Week 8 – 6 Oct</w:t>
      </w:r>
      <w:r>
        <w:rPr>
          <w:rFonts w:ascii="Times New Roman" w:hAnsi="Times New Roman"/>
          <w:sz w:val="24"/>
        </w:rPr>
        <w:tab/>
      </w:r>
      <w:r>
        <w:rPr>
          <w:rFonts w:ascii="Times New Roman" w:hAnsi="Times New Roman"/>
          <w:sz w:val="24"/>
        </w:rPr>
        <w:tab/>
        <w:t>Pulmonary Testing</w:t>
      </w:r>
    </w:p>
    <w:p w:rsidR="002726C6" w:rsidRDefault="002726C6" w:rsidP="002726C6">
      <w:pPr>
        <w:ind w:left="2160" w:firstLine="720"/>
        <w:jc w:val="both"/>
        <w:rPr>
          <w:rFonts w:ascii="Times New Roman" w:hAnsi="Times New Roman"/>
          <w:sz w:val="24"/>
        </w:rPr>
      </w:pPr>
    </w:p>
    <w:p w:rsidR="002726C6" w:rsidRDefault="002726C6" w:rsidP="002726C6">
      <w:pPr>
        <w:jc w:val="both"/>
        <w:rPr>
          <w:rFonts w:ascii="Times New Roman" w:hAnsi="Times New Roman"/>
          <w:sz w:val="24"/>
        </w:rPr>
      </w:pPr>
      <w:r>
        <w:rPr>
          <w:rFonts w:ascii="Times New Roman" w:hAnsi="Times New Roman"/>
          <w:sz w:val="24"/>
        </w:rPr>
        <w:t>Week 9 – 13 Oct</w:t>
      </w:r>
      <w:r>
        <w:rPr>
          <w:rFonts w:ascii="Times New Roman" w:hAnsi="Times New Roman"/>
          <w:sz w:val="24"/>
        </w:rPr>
        <w:tab/>
      </w:r>
      <w:r>
        <w:rPr>
          <w:rFonts w:ascii="Times New Roman" w:hAnsi="Times New Roman"/>
          <w:sz w:val="24"/>
        </w:rPr>
        <w:tab/>
        <w:t>Cardiorespiratory Testing</w:t>
      </w:r>
    </w:p>
    <w:p w:rsidR="002726C6" w:rsidRDefault="002726C6" w:rsidP="002726C6">
      <w:pPr>
        <w:jc w:val="both"/>
        <w:rPr>
          <w:rFonts w:ascii="Times New Roman" w:hAnsi="Times New Roman"/>
          <w:sz w:val="24"/>
        </w:rPr>
      </w:pPr>
    </w:p>
    <w:p w:rsidR="002726C6" w:rsidRDefault="002726C6" w:rsidP="002726C6">
      <w:pPr>
        <w:jc w:val="both"/>
        <w:rPr>
          <w:rFonts w:ascii="Times New Roman" w:hAnsi="Times New Roman"/>
          <w:sz w:val="24"/>
        </w:rPr>
      </w:pPr>
      <w:r>
        <w:rPr>
          <w:rFonts w:ascii="Times New Roman" w:hAnsi="Times New Roman"/>
          <w:sz w:val="24"/>
        </w:rPr>
        <w:t>Week 10 – 20 Oct</w:t>
      </w:r>
      <w:r>
        <w:rPr>
          <w:rFonts w:ascii="Times New Roman" w:hAnsi="Times New Roman"/>
          <w:sz w:val="24"/>
        </w:rPr>
        <w:tab/>
      </w:r>
      <w:r>
        <w:rPr>
          <w:rFonts w:ascii="Times New Roman" w:hAnsi="Times New Roman"/>
          <w:sz w:val="24"/>
        </w:rPr>
        <w:tab/>
        <w:t>Electrocardiogram</w:t>
      </w:r>
    </w:p>
    <w:p w:rsidR="002726C6" w:rsidRDefault="002726C6" w:rsidP="002726C6">
      <w:pPr>
        <w:jc w:val="both"/>
        <w:rPr>
          <w:rFonts w:ascii="Times New Roman" w:hAnsi="Times New Roman"/>
          <w:sz w:val="24"/>
        </w:rPr>
      </w:pPr>
    </w:p>
    <w:p w:rsidR="002726C6" w:rsidRDefault="002726C6" w:rsidP="002726C6">
      <w:pPr>
        <w:jc w:val="both"/>
        <w:rPr>
          <w:rFonts w:ascii="Times New Roman" w:hAnsi="Times New Roman"/>
          <w:sz w:val="24"/>
        </w:rPr>
      </w:pPr>
      <w:r>
        <w:rPr>
          <w:rFonts w:ascii="Times New Roman" w:hAnsi="Times New Roman"/>
          <w:sz w:val="24"/>
        </w:rPr>
        <w:t>Week 11 – 27 Oct</w:t>
      </w:r>
      <w:r>
        <w:rPr>
          <w:rFonts w:ascii="Times New Roman" w:hAnsi="Times New Roman"/>
          <w:sz w:val="24"/>
        </w:rPr>
        <w:tab/>
      </w:r>
      <w:r>
        <w:rPr>
          <w:rFonts w:ascii="Times New Roman" w:hAnsi="Times New Roman"/>
          <w:sz w:val="24"/>
        </w:rPr>
        <w:tab/>
        <w:t>Cardiorespiratory Testing</w:t>
      </w:r>
      <w:r>
        <w:rPr>
          <w:rFonts w:ascii="Times New Roman" w:hAnsi="Times New Roman"/>
          <w:sz w:val="24"/>
        </w:rPr>
        <w:tab/>
      </w:r>
    </w:p>
    <w:p w:rsidR="002726C6" w:rsidRDefault="002726C6" w:rsidP="002726C6">
      <w:pPr>
        <w:jc w:val="both"/>
        <w:rPr>
          <w:rFonts w:ascii="Times New Roman" w:hAnsi="Times New Roman"/>
          <w:sz w:val="24"/>
        </w:rPr>
      </w:pPr>
      <w:r>
        <w:rPr>
          <w:rFonts w:ascii="Times New Roman" w:hAnsi="Times New Roman"/>
          <w:sz w:val="24"/>
        </w:rPr>
        <w:tab/>
      </w:r>
    </w:p>
    <w:p w:rsidR="002726C6" w:rsidRDefault="002726C6" w:rsidP="002726C6">
      <w:pPr>
        <w:jc w:val="both"/>
        <w:rPr>
          <w:rFonts w:ascii="Times New Roman" w:hAnsi="Times New Roman"/>
          <w:sz w:val="24"/>
        </w:rPr>
      </w:pPr>
      <w:r>
        <w:rPr>
          <w:rFonts w:ascii="Times New Roman" w:hAnsi="Times New Roman"/>
          <w:sz w:val="24"/>
        </w:rPr>
        <w:t>Week 12 – 3 Nov</w:t>
      </w:r>
      <w:r>
        <w:rPr>
          <w:rFonts w:ascii="Times New Roman" w:hAnsi="Times New Roman"/>
          <w:sz w:val="24"/>
        </w:rPr>
        <w:tab/>
      </w:r>
      <w:r>
        <w:rPr>
          <w:rFonts w:ascii="Times New Roman" w:hAnsi="Times New Roman"/>
          <w:sz w:val="24"/>
        </w:rPr>
        <w:tab/>
        <w:t>Muscular Strength and Endurance Testing</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2726C6" w:rsidRDefault="002726C6" w:rsidP="002726C6">
      <w:pPr>
        <w:jc w:val="both"/>
        <w:rPr>
          <w:rFonts w:ascii="Times New Roman" w:hAnsi="Times New Roman"/>
          <w:sz w:val="24"/>
        </w:rPr>
      </w:pPr>
      <w:r>
        <w:rPr>
          <w:rFonts w:ascii="Times New Roman" w:hAnsi="Times New Roman"/>
          <w:sz w:val="24"/>
        </w:rPr>
        <w:t>Week 13 – 10 Nov</w:t>
      </w:r>
      <w:r>
        <w:rPr>
          <w:rFonts w:ascii="Times New Roman" w:hAnsi="Times New Roman"/>
          <w:sz w:val="24"/>
        </w:rPr>
        <w:tab/>
        <w:t>Flexibility and Balance Testing</w:t>
      </w:r>
    </w:p>
    <w:p w:rsidR="002726C6" w:rsidRDefault="002726C6" w:rsidP="002726C6">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2726C6" w:rsidRDefault="002726C6" w:rsidP="002726C6">
      <w:pPr>
        <w:jc w:val="both"/>
        <w:rPr>
          <w:rFonts w:ascii="Times New Roman" w:hAnsi="Times New Roman"/>
          <w:sz w:val="24"/>
        </w:rPr>
      </w:pPr>
      <w:r>
        <w:rPr>
          <w:rFonts w:ascii="Times New Roman" w:hAnsi="Times New Roman"/>
          <w:sz w:val="24"/>
        </w:rPr>
        <w:t>Week 14 - 17 Nov</w:t>
      </w:r>
      <w:r>
        <w:rPr>
          <w:rFonts w:ascii="Times New Roman" w:hAnsi="Times New Roman"/>
          <w:sz w:val="24"/>
        </w:rPr>
        <w:tab/>
      </w:r>
      <w:r>
        <w:rPr>
          <w:rFonts w:ascii="Times New Roman" w:hAnsi="Times New Roman"/>
          <w:sz w:val="24"/>
        </w:rPr>
        <w:tab/>
        <w:t>Skills Review Laboratory</w:t>
      </w:r>
    </w:p>
    <w:p w:rsidR="002726C6" w:rsidRDefault="002726C6" w:rsidP="002726C6">
      <w:pPr>
        <w:jc w:val="both"/>
        <w:rPr>
          <w:rFonts w:ascii="Times New Roman" w:hAnsi="Times New Roman"/>
          <w:sz w:val="24"/>
        </w:rPr>
      </w:pPr>
    </w:p>
    <w:p w:rsidR="002726C6" w:rsidRDefault="002726C6" w:rsidP="002726C6">
      <w:pPr>
        <w:jc w:val="both"/>
        <w:rPr>
          <w:rFonts w:ascii="Times New Roman" w:hAnsi="Times New Roman"/>
          <w:sz w:val="24"/>
        </w:rPr>
      </w:pPr>
      <w:r>
        <w:rPr>
          <w:rFonts w:ascii="Times New Roman" w:hAnsi="Times New Roman"/>
          <w:sz w:val="24"/>
        </w:rPr>
        <w:t>Week 15 – 24 Nov</w:t>
      </w:r>
      <w:r>
        <w:rPr>
          <w:rFonts w:ascii="Times New Roman" w:hAnsi="Times New Roman"/>
          <w:sz w:val="24"/>
        </w:rPr>
        <w:tab/>
        <w:t>Thanksgiving Break</w:t>
      </w:r>
    </w:p>
    <w:p w:rsidR="002726C6" w:rsidRDefault="002726C6" w:rsidP="002726C6">
      <w:pPr>
        <w:jc w:val="both"/>
        <w:rPr>
          <w:rFonts w:ascii="Times New Roman" w:hAnsi="Times New Roman"/>
          <w:sz w:val="24"/>
        </w:rPr>
      </w:pPr>
    </w:p>
    <w:p w:rsidR="002726C6" w:rsidRDefault="002726C6" w:rsidP="002726C6">
      <w:pPr>
        <w:jc w:val="both"/>
        <w:rPr>
          <w:rFonts w:ascii="Times New Roman" w:hAnsi="Times New Roman"/>
          <w:sz w:val="24"/>
        </w:rPr>
      </w:pPr>
      <w:r>
        <w:rPr>
          <w:rFonts w:ascii="Times New Roman" w:hAnsi="Times New Roman"/>
          <w:sz w:val="24"/>
        </w:rPr>
        <w:t>Week 16 – 1 Dec</w:t>
      </w:r>
      <w:r>
        <w:rPr>
          <w:rFonts w:ascii="Times New Roman" w:hAnsi="Times New Roman"/>
          <w:sz w:val="24"/>
        </w:rPr>
        <w:tab/>
      </w:r>
      <w:r>
        <w:rPr>
          <w:rFonts w:ascii="Times New Roman" w:hAnsi="Times New Roman"/>
          <w:sz w:val="24"/>
        </w:rPr>
        <w:tab/>
        <w:t>Comprehensive Lab Final</w:t>
      </w:r>
    </w:p>
    <w:p w:rsidR="002726C6" w:rsidRPr="002726C6" w:rsidRDefault="002726C6" w:rsidP="002726C6">
      <w:pPr>
        <w:jc w:val="left"/>
        <w:rPr>
          <w:rFonts w:ascii="Times New Roman" w:hAnsi="Times New Roman"/>
          <w:b/>
          <w:sz w:val="32"/>
          <w:szCs w:val="32"/>
        </w:rPr>
      </w:pPr>
    </w:p>
    <w:p w:rsidR="0056467A" w:rsidRDefault="0056467A" w:rsidP="0056467A">
      <w:pPr>
        <w:ind w:left="0" w:firstLine="0"/>
        <w:jc w:val="both"/>
      </w:pPr>
    </w:p>
    <w:sectPr w:rsidR="00564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B5ED0"/>
    <w:multiLevelType w:val="multilevel"/>
    <w:tmpl w:val="50A0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8"/>
    <w:rsid w:val="000010BD"/>
    <w:rsid w:val="00055BCF"/>
    <w:rsid w:val="00065209"/>
    <w:rsid w:val="000F2E18"/>
    <w:rsid w:val="00112B24"/>
    <w:rsid w:val="00150905"/>
    <w:rsid w:val="00176BBA"/>
    <w:rsid w:val="001D095F"/>
    <w:rsid w:val="002726C6"/>
    <w:rsid w:val="005461EC"/>
    <w:rsid w:val="0056467A"/>
    <w:rsid w:val="005B34BF"/>
    <w:rsid w:val="006A1505"/>
    <w:rsid w:val="00746EF9"/>
    <w:rsid w:val="007B7243"/>
    <w:rsid w:val="0083764E"/>
    <w:rsid w:val="008C20B1"/>
    <w:rsid w:val="008C6F39"/>
    <w:rsid w:val="00A91B3F"/>
    <w:rsid w:val="00B10CBD"/>
    <w:rsid w:val="00B34AF0"/>
    <w:rsid w:val="00BA13A5"/>
    <w:rsid w:val="00DF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E18"/>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E18"/>
    <w:rPr>
      <w:color w:val="0000FF"/>
      <w:u w:val="single"/>
    </w:rPr>
  </w:style>
  <w:style w:type="character" w:styleId="Strong">
    <w:name w:val="Strong"/>
    <w:basedOn w:val="DefaultParagraphFont"/>
    <w:uiPriority w:val="22"/>
    <w:qFormat/>
    <w:rsid w:val="000F2E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E18"/>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E18"/>
    <w:rPr>
      <w:color w:val="0000FF"/>
      <w:u w:val="single"/>
    </w:rPr>
  </w:style>
  <w:style w:type="character" w:styleId="Strong">
    <w:name w:val="Strong"/>
    <w:basedOn w:val="DefaultParagraphFont"/>
    <w:uiPriority w:val="22"/>
    <w:qFormat/>
    <w:rsid w:val="000F2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4238">
      <w:bodyDiv w:val="1"/>
      <w:marLeft w:val="0"/>
      <w:marRight w:val="0"/>
      <w:marTop w:val="0"/>
      <w:marBottom w:val="0"/>
      <w:divBdr>
        <w:top w:val="none" w:sz="0" w:space="0" w:color="auto"/>
        <w:left w:val="none" w:sz="0" w:space="0" w:color="auto"/>
        <w:bottom w:val="none" w:sz="0" w:space="0" w:color="auto"/>
        <w:right w:val="none" w:sz="0" w:space="0" w:color="auto"/>
      </w:divBdr>
      <w:divsChild>
        <w:div w:id="11322883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bc06a9c32636407d8a7ce9284b94e692&amp;URL=https%3a%2f%2fsites.auburn.edu%2fadmin%2funiversitypolicies%2fdefault.aspx" TargetMode="Externa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m0013@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James McDonald</cp:lastModifiedBy>
  <cp:revision>5</cp:revision>
  <dcterms:created xsi:type="dcterms:W3CDTF">2014-07-09T15:45:00Z</dcterms:created>
  <dcterms:modified xsi:type="dcterms:W3CDTF">2014-08-07T14:50:00Z</dcterms:modified>
</cp:coreProperties>
</file>