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ED5AF" w14:textId="474ABA9A" w:rsidR="00932632" w:rsidRPr="00932632" w:rsidRDefault="00572A81" w:rsidP="002D11E8">
      <w:pPr>
        <w:pStyle w:val="ListParagraph"/>
        <w:widowControl w:val="0"/>
        <w:numPr>
          <w:ilvl w:val="0"/>
          <w:numId w:val="3"/>
        </w:numPr>
        <w:autoSpaceDE w:val="0"/>
        <w:autoSpaceDN w:val="0"/>
        <w:adjustRightInd w:val="0"/>
        <w:rPr>
          <w:rFonts w:ascii="Papyrus" w:hAnsi="Papyrus"/>
          <w:b/>
          <w:sz w:val="30"/>
          <w:szCs w:val="30"/>
        </w:rPr>
      </w:pPr>
      <w:r w:rsidRPr="0011490B">
        <w:rPr>
          <w:noProof/>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932632">
        <w:rPr>
          <w:rFonts w:ascii="Papyrus" w:hAnsi="Papyrus"/>
          <w:b/>
          <w:sz w:val="30"/>
          <w:szCs w:val="30"/>
        </w:rPr>
        <w:t>C</w:t>
      </w:r>
      <w:r w:rsidR="00FA2DD0" w:rsidRPr="0011490B">
        <w:rPr>
          <w:noProof/>
        </w:rPr>
        <w:drawing>
          <wp:anchor distT="0" distB="0" distL="114300" distR="114300" simplePos="0" relativeHeight="251663360" behindDoc="0" locked="0" layoutInCell="1" allowOverlap="1" wp14:anchorId="7F69C9D1" wp14:editId="18704898">
            <wp:simplePos x="0" y="0"/>
            <wp:positionH relativeFrom="margin">
              <wp:posOffset>3886200</wp:posOffset>
            </wp:positionH>
            <wp:positionV relativeFrom="margin">
              <wp:posOffset>0</wp:posOffset>
            </wp:positionV>
            <wp:extent cx="2743200" cy="3892550"/>
            <wp:effectExtent l="25400" t="25400" r="25400" b="19050"/>
            <wp:wrapSquare wrapText="bothSides"/>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A2DD0" w:rsidRPr="00932632">
        <w:rPr>
          <w:rFonts w:ascii="Papyrus" w:hAnsi="Papyrus"/>
          <w:b/>
          <w:sz w:val="30"/>
          <w:szCs w:val="30"/>
        </w:rPr>
        <w:t>TRD 300</w:t>
      </w:r>
      <w:r w:rsidR="00932632" w:rsidRPr="00932632">
        <w:rPr>
          <w:rFonts w:ascii="Papyrus" w:hAnsi="Papyrus"/>
          <w:b/>
          <w:sz w:val="30"/>
          <w:szCs w:val="30"/>
        </w:rPr>
        <w:t>0</w:t>
      </w:r>
      <w:r w:rsidR="00932632">
        <w:rPr>
          <w:rFonts w:ascii="Papyrus" w:hAnsi="Papyrus"/>
          <w:b/>
          <w:sz w:val="30"/>
          <w:szCs w:val="30"/>
        </w:rPr>
        <w:t>- AAA:</w:t>
      </w:r>
      <w:r w:rsidR="00FA2DD0" w:rsidRPr="00932632">
        <w:rPr>
          <w:rFonts w:ascii="Papyrus" w:hAnsi="Papyrus"/>
          <w:b/>
          <w:sz w:val="30"/>
          <w:szCs w:val="30"/>
        </w:rPr>
        <w:t xml:space="preserve"> Fundamentals of Lang</w:t>
      </w:r>
      <w:r w:rsidR="00932632">
        <w:rPr>
          <w:rFonts w:ascii="Papyrus" w:hAnsi="Papyrus"/>
          <w:b/>
          <w:sz w:val="30"/>
          <w:szCs w:val="30"/>
        </w:rPr>
        <w:t xml:space="preserve">uage and Literacy Instruction </w:t>
      </w:r>
      <w:r w:rsidR="00FA2DD0" w:rsidRPr="00932632">
        <w:rPr>
          <w:rFonts w:ascii="Papyrus" w:hAnsi="Papyrus"/>
          <w:b/>
          <w:sz w:val="28"/>
          <w:szCs w:val="28"/>
        </w:rPr>
        <w:t>Fall 201</w:t>
      </w:r>
      <w:r w:rsidR="00EE772B">
        <w:rPr>
          <w:rFonts w:ascii="Papyrus" w:hAnsi="Papyrus"/>
          <w:b/>
          <w:sz w:val="28"/>
          <w:szCs w:val="28"/>
        </w:rPr>
        <w:t>5</w:t>
      </w:r>
    </w:p>
    <w:p w14:paraId="5F9B2008" w14:textId="45D872D7" w:rsidR="00715865" w:rsidRPr="00932632" w:rsidRDefault="00715865" w:rsidP="00932632">
      <w:pPr>
        <w:widowControl w:val="0"/>
        <w:autoSpaceDE w:val="0"/>
        <w:autoSpaceDN w:val="0"/>
        <w:adjustRightInd w:val="0"/>
        <w:rPr>
          <w:sz w:val="22"/>
          <w:szCs w:val="22"/>
        </w:rPr>
      </w:pPr>
      <w:r w:rsidRPr="00932632">
        <w:rPr>
          <w:b/>
          <w:sz w:val="22"/>
          <w:szCs w:val="22"/>
        </w:rPr>
        <w:t>Credit hours:</w:t>
      </w:r>
      <w:r w:rsidRPr="00932632">
        <w:rPr>
          <w:sz w:val="22"/>
          <w:szCs w:val="22"/>
        </w:rPr>
        <w:t xml:space="preserve"> 3. Contact hours: 3 lecture, 1 lab</w:t>
      </w:r>
    </w:p>
    <w:p w14:paraId="2F067E6C" w14:textId="0CBF978B" w:rsidR="00932632" w:rsidRPr="00932632" w:rsidRDefault="00932632" w:rsidP="00932632">
      <w:pPr>
        <w:widowControl w:val="0"/>
        <w:autoSpaceDE w:val="0"/>
        <w:autoSpaceDN w:val="0"/>
        <w:adjustRightInd w:val="0"/>
        <w:rPr>
          <w:sz w:val="22"/>
          <w:szCs w:val="22"/>
        </w:rPr>
      </w:pPr>
      <w:r w:rsidRPr="00932632">
        <w:rPr>
          <w:b/>
          <w:sz w:val="22"/>
          <w:szCs w:val="22"/>
        </w:rPr>
        <w:t>Prerequisites:</w:t>
      </w:r>
      <w:r w:rsidRPr="00932632">
        <w:rPr>
          <w:sz w:val="22"/>
          <w:szCs w:val="22"/>
        </w:rPr>
        <w:t xml:space="preserve"> Admission into Teacher Education</w:t>
      </w:r>
    </w:p>
    <w:p w14:paraId="748D766D" w14:textId="1334C6D0" w:rsidR="00932632" w:rsidRPr="00932632" w:rsidRDefault="00932632" w:rsidP="00932632">
      <w:pPr>
        <w:widowControl w:val="0"/>
        <w:autoSpaceDE w:val="0"/>
        <w:autoSpaceDN w:val="0"/>
        <w:adjustRightInd w:val="0"/>
        <w:rPr>
          <w:sz w:val="22"/>
          <w:szCs w:val="22"/>
        </w:rPr>
      </w:pPr>
      <w:proofErr w:type="spellStart"/>
      <w:r w:rsidRPr="00932632">
        <w:rPr>
          <w:b/>
          <w:sz w:val="22"/>
          <w:szCs w:val="22"/>
        </w:rPr>
        <w:t>Corequisite</w:t>
      </w:r>
      <w:proofErr w:type="spellEnd"/>
      <w:r w:rsidRPr="00932632">
        <w:rPr>
          <w:b/>
          <w:sz w:val="22"/>
          <w:szCs w:val="22"/>
        </w:rPr>
        <w:t>:</w:t>
      </w:r>
      <w:r w:rsidRPr="00932632">
        <w:rPr>
          <w:sz w:val="22"/>
          <w:szCs w:val="22"/>
        </w:rPr>
        <w:t xml:space="preserve">  No </w:t>
      </w:r>
      <w:proofErr w:type="spellStart"/>
      <w:r w:rsidRPr="00932632">
        <w:rPr>
          <w:sz w:val="22"/>
          <w:szCs w:val="22"/>
        </w:rPr>
        <w:t>corequisites</w:t>
      </w:r>
      <w:proofErr w:type="spellEnd"/>
    </w:p>
    <w:p w14:paraId="6ABBD115" w14:textId="3727B668" w:rsidR="00932632" w:rsidRPr="00932632" w:rsidRDefault="00932632" w:rsidP="00932632">
      <w:pPr>
        <w:widowControl w:val="0"/>
        <w:autoSpaceDE w:val="0"/>
        <w:autoSpaceDN w:val="0"/>
        <w:adjustRightInd w:val="0"/>
        <w:rPr>
          <w:sz w:val="22"/>
          <w:szCs w:val="22"/>
        </w:rPr>
      </w:pPr>
      <w:r w:rsidRPr="00932632">
        <w:rPr>
          <w:b/>
          <w:sz w:val="22"/>
          <w:szCs w:val="22"/>
        </w:rPr>
        <w:t xml:space="preserve">Date Syllabus Prepared: </w:t>
      </w:r>
      <w:r w:rsidRPr="00932632">
        <w:rPr>
          <w:sz w:val="22"/>
          <w:szCs w:val="22"/>
        </w:rPr>
        <w:t xml:space="preserve">August 1998, revised </w:t>
      </w:r>
      <w:r w:rsidR="00EE772B">
        <w:rPr>
          <w:sz w:val="22"/>
          <w:szCs w:val="22"/>
        </w:rPr>
        <w:t>August 2015</w:t>
      </w:r>
    </w:p>
    <w:p w14:paraId="38F941D2" w14:textId="77777777" w:rsidR="00932632" w:rsidRPr="00932632" w:rsidRDefault="00932632" w:rsidP="00932632">
      <w:pPr>
        <w:widowControl w:val="0"/>
        <w:autoSpaceDE w:val="0"/>
        <w:autoSpaceDN w:val="0"/>
        <w:adjustRightInd w:val="0"/>
        <w:rPr>
          <w:sz w:val="22"/>
          <w:szCs w:val="22"/>
        </w:rPr>
      </w:pPr>
    </w:p>
    <w:p w14:paraId="4F5327C9" w14:textId="17E62E45" w:rsidR="00932632" w:rsidRPr="00932632" w:rsidRDefault="00932632" w:rsidP="002D11E8">
      <w:pPr>
        <w:pStyle w:val="ListParagraph"/>
        <w:widowControl w:val="0"/>
        <w:numPr>
          <w:ilvl w:val="0"/>
          <w:numId w:val="3"/>
        </w:numPr>
        <w:autoSpaceDE w:val="0"/>
        <w:autoSpaceDN w:val="0"/>
        <w:adjustRightInd w:val="0"/>
        <w:rPr>
          <w:sz w:val="22"/>
          <w:szCs w:val="22"/>
        </w:rPr>
      </w:pPr>
      <w:r w:rsidRPr="00932632">
        <w:rPr>
          <w:b/>
          <w:sz w:val="22"/>
          <w:szCs w:val="22"/>
        </w:rPr>
        <w:t>Term:</w:t>
      </w:r>
      <w:r w:rsidR="00EE772B">
        <w:rPr>
          <w:sz w:val="22"/>
          <w:szCs w:val="22"/>
        </w:rPr>
        <w:t xml:space="preserve"> Fall 2015</w:t>
      </w:r>
    </w:p>
    <w:p w14:paraId="0CC5B6CE" w14:textId="6326BD63" w:rsidR="005766AE" w:rsidRPr="00932632" w:rsidRDefault="00932632" w:rsidP="00932632">
      <w:pPr>
        <w:pStyle w:val="ListParagraph"/>
        <w:widowControl w:val="0"/>
        <w:autoSpaceDE w:val="0"/>
        <w:autoSpaceDN w:val="0"/>
        <w:adjustRightInd w:val="0"/>
        <w:ind w:left="360"/>
        <w:rPr>
          <w:sz w:val="22"/>
          <w:szCs w:val="22"/>
        </w:rPr>
      </w:pPr>
      <w:r w:rsidRPr="00932632">
        <w:rPr>
          <w:b/>
          <w:sz w:val="22"/>
          <w:szCs w:val="22"/>
        </w:rPr>
        <w:t>Class Days/Time:</w:t>
      </w:r>
      <w:r w:rsidRPr="00932632">
        <w:rPr>
          <w:sz w:val="22"/>
          <w:szCs w:val="22"/>
        </w:rPr>
        <w:t xml:space="preserve">  </w:t>
      </w:r>
      <w:r w:rsidR="00FA2DD0" w:rsidRPr="00932632">
        <w:rPr>
          <w:sz w:val="22"/>
          <w:szCs w:val="22"/>
        </w:rPr>
        <w:t>Mondays</w:t>
      </w:r>
      <w:r w:rsidR="00C8246C">
        <w:rPr>
          <w:sz w:val="22"/>
          <w:szCs w:val="22"/>
        </w:rPr>
        <w:t>,</w:t>
      </w:r>
      <w:r w:rsidR="005766AE" w:rsidRPr="00932632">
        <w:rPr>
          <w:sz w:val="22"/>
          <w:szCs w:val="22"/>
        </w:rPr>
        <w:t xml:space="preserve"> </w:t>
      </w:r>
      <w:r w:rsidR="00FA2DD0" w:rsidRPr="00932632">
        <w:rPr>
          <w:sz w:val="22"/>
          <w:szCs w:val="22"/>
        </w:rPr>
        <w:t>Wedne</w:t>
      </w:r>
      <w:r w:rsidR="00C8246C">
        <w:rPr>
          <w:sz w:val="22"/>
          <w:szCs w:val="22"/>
        </w:rPr>
        <w:t>sdays 10:00-11:50</w:t>
      </w:r>
      <w:r w:rsidR="0011490B" w:rsidRPr="00932632">
        <w:rPr>
          <w:sz w:val="22"/>
          <w:szCs w:val="22"/>
        </w:rPr>
        <w:t xml:space="preserve"> </w:t>
      </w:r>
      <w:r w:rsidR="0011490B" w:rsidRPr="00932632">
        <w:rPr>
          <w:smallCaps/>
          <w:sz w:val="22"/>
          <w:szCs w:val="22"/>
        </w:rPr>
        <w:t>am</w:t>
      </w:r>
      <w:r w:rsidR="005766AE" w:rsidRPr="00932632">
        <w:rPr>
          <w:sz w:val="22"/>
          <w:szCs w:val="22"/>
        </w:rPr>
        <w:t xml:space="preserve">. </w:t>
      </w:r>
    </w:p>
    <w:p w14:paraId="3D2F5C56" w14:textId="5B78BCAE" w:rsidR="005766AE" w:rsidRPr="00932632" w:rsidRDefault="00C8246C" w:rsidP="00932632">
      <w:pPr>
        <w:widowControl w:val="0"/>
        <w:autoSpaceDE w:val="0"/>
        <w:autoSpaceDN w:val="0"/>
        <w:adjustRightInd w:val="0"/>
        <w:ind w:left="360"/>
        <w:rPr>
          <w:sz w:val="22"/>
          <w:szCs w:val="22"/>
        </w:rPr>
      </w:pPr>
      <w:r>
        <w:rPr>
          <w:sz w:val="22"/>
          <w:szCs w:val="22"/>
        </w:rPr>
        <w:t xml:space="preserve">Classroom: 2435 Haley </w:t>
      </w:r>
      <w:proofErr w:type="gramStart"/>
      <w:r>
        <w:rPr>
          <w:sz w:val="22"/>
          <w:szCs w:val="22"/>
        </w:rPr>
        <w:t xml:space="preserve">Center </w:t>
      </w:r>
      <w:r w:rsidR="005766AE" w:rsidRPr="00932632">
        <w:rPr>
          <w:sz w:val="22"/>
          <w:szCs w:val="22"/>
        </w:rPr>
        <w:t xml:space="preserve"> </w:t>
      </w:r>
      <w:r w:rsidR="005766AE" w:rsidRPr="00932632">
        <w:rPr>
          <w:smallCaps/>
          <w:sz w:val="22"/>
          <w:szCs w:val="22"/>
        </w:rPr>
        <w:t>am</w:t>
      </w:r>
      <w:proofErr w:type="gramEnd"/>
      <w:r w:rsidR="005766AE" w:rsidRPr="00932632">
        <w:rPr>
          <w:smallCaps/>
          <w:sz w:val="22"/>
          <w:szCs w:val="22"/>
        </w:rPr>
        <w:t xml:space="preserve"> </w:t>
      </w:r>
      <w:r w:rsidR="005766AE" w:rsidRPr="00932632">
        <w:rPr>
          <w:sz w:val="22"/>
          <w:szCs w:val="22"/>
        </w:rPr>
        <w:t>until lab begins.</w:t>
      </w:r>
      <w:r w:rsidR="00572A81" w:rsidRPr="00932632">
        <w:rPr>
          <w:sz w:val="22"/>
          <w:szCs w:val="22"/>
        </w:rPr>
        <w:t xml:space="preserve"> </w:t>
      </w:r>
      <w:r w:rsidR="005766AE" w:rsidRPr="00932632">
        <w:rPr>
          <w:sz w:val="22"/>
          <w:szCs w:val="22"/>
        </w:rPr>
        <w:t>Then,</w:t>
      </w:r>
      <w:r>
        <w:rPr>
          <w:sz w:val="22"/>
          <w:szCs w:val="22"/>
        </w:rPr>
        <w:t xml:space="preserve"> lab 10:00-11:00</w:t>
      </w:r>
      <w:r w:rsidR="005766AE" w:rsidRPr="00932632">
        <w:rPr>
          <w:sz w:val="22"/>
          <w:szCs w:val="22"/>
        </w:rPr>
        <w:t xml:space="preserve"> (</w:t>
      </w:r>
      <w:r>
        <w:rPr>
          <w:sz w:val="22"/>
          <w:szCs w:val="22"/>
        </w:rPr>
        <w:t>Dean Rd</w:t>
      </w:r>
      <w:r w:rsidR="004E0370" w:rsidRPr="00932632">
        <w:rPr>
          <w:sz w:val="22"/>
          <w:szCs w:val="22"/>
        </w:rPr>
        <w:t xml:space="preserve"> Elem)</w:t>
      </w:r>
      <w:r w:rsidR="00932632" w:rsidRPr="00932632">
        <w:rPr>
          <w:sz w:val="22"/>
          <w:szCs w:val="22"/>
        </w:rPr>
        <w:t xml:space="preserve"> on Wednesdays</w:t>
      </w:r>
      <w:r w:rsidR="004E0370" w:rsidRPr="00932632">
        <w:rPr>
          <w:sz w:val="22"/>
          <w:szCs w:val="22"/>
        </w:rPr>
        <w:t>.</w:t>
      </w:r>
    </w:p>
    <w:p w14:paraId="5CF6129A" w14:textId="096DD40C" w:rsidR="005766AE" w:rsidRPr="00932632" w:rsidRDefault="005766AE" w:rsidP="00932632">
      <w:pPr>
        <w:widowControl w:val="0"/>
        <w:autoSpaceDE w:val="0"/>
        <w:autoSpaceDN w:val="0"/>
        <w:adjustRightInd w:val="0"/>
        <w:ind w:firstLine="360"/>
        <w:rPr>
          <w:sz w:val="22"/>
          <w:szCs w:val="22"/>
        </w:rPr>
      </w:pPr>
      <w:r w:rsidRPr="00932632">
        <w:rPr>
          <w:b/>
          <w:sz w:val="22"/>
          <w:szCs w:val="22"/>
        </w:rPr>
        <w:t>Instructor</w:t>
      </w:r>
      <w:r w:rsidR="004E0370" w:rsidRPr="00932632">
        <w:rPr>
          <w:b/>
          <w:sz w:val="22"/>
          <w:szCs w:val="22"/>
        </w:rPr>
        <w:t>:</w:t>
      </w:r>
      <w:r w:rsidR="004E0370" w:rsidRPr="00932632">
        <w:rPr>
          <w:sz w:val="22"/>
          <w:szCs w:val="22"/>
        </w:rPr>
        <w:t xml:space="preserve"> Mary Jane McIlwain</w:t>
      </w:r>
      <w:r w:rsidRPr="00932632">
        <w:rPr>
          <w:sz w:val="22"/>
          <w:szCs w:val="22"/>
        </w:rPr>
        <w:t xml:space="preserve">, Ph.D. </w:t>
      </w:r>
    </w:p>
    <w:p w14:paraId="64963829" w14:textId="1F34E0D4" w:rsidR="005766AE" w:rsidRPr="00932632" w:rsidRDefault="004E0370" w:rsidP="00AD6774">
      <w:pPr>
        <w:widowControl w:val="0"/>
        <w:autoSpaceDE w:val="0"/>
        <w:autoSpaceDN w:val="0"/>
        <w:adjustRightInd w:val="0"/>
        <w:ind w:firstLine="360"/>
        <w:rPr>
          <w:sz w:val="22"/>
          <w:szCs w:val="22"/>
        </w:rPr>
      </w:pPr>
      <w:r w:rsidRPr="00932632">
        <w:rPr>
          <w:sz w:val="22"/>
          <w:szCs w:val="22"/>
        </w:rPr>
        <w:t>Assistant</w:t>
      </w:r>
      <w:r w:rsidR="005766AE" w:rsidRPr="00932632">
        <w:rPr>
          <w:sz w:val="22"/>
          <w:szCs w:val="22"/>
        </w:rPr>
        <w:t xml:space="preserve"> Professor, Department of Curriculum &amp; Teaching</w:t>
      </w:r>
    </w:p>
    <w:p w14:paraId="71F5742D" w14:textId="7EEE95E3" w:rsidR="005766AE" w:rsidRPr="00932632" w:rsidRDefault="004E0370" w:rsidP="00AD6774">
      <w:pPr>
        <w:widowControl w:val="0"/>
        <w:autoSpaceDE w:val="0"/>
        <w:autoSpaceDN w:val="0"/>
        <w:adjustRightInd w:val="0"/>
        <w:ind w:left="360"/>
        <w:rPr>
          <w:sz w:val="22"/>
          <w:szCs w:val="22"/>
        </w:rPr>
      </w:pPr>
      <w:r w:rsidRPr="00932632">
        <w:rPr>
          <w:b/>
          <w:sz w:val="22"/>
          <w:szCs w:val="22"/>
        </w:rPr>
        <w:t>Office:</w:t>
      </w:r>
      <w:r w:rsidRPr="00932632">
        <w:rPr>
          <w:sz w:val="22"/>
          <w:szCs w:val="22"/>
        </w:rPr>
        <w:t xml:space="preserve"> 5068</w:t>
      </w:r>
      <w:r w:rsidR="005766AE" w:rsidRPr="00932632">
        <w:rPr>
          <w:sz w:val="22"/>
          <w:szCs w:val="22"/>
        </w:rPr>
        <w:t xml:space="preserve"> Haley Center. </w:t>
      </w:r>
    </w:p>
    <w:p w14:paraId="1CDB0197" w14:textId="58D538CB" w:rsidR="005766AE" w:rsidRPr="00932632" w:rsidRDefault="005766AE" w:rsidP="00AD6774">
      <w:pPr>
        <w:widowControl w:val="0"/>
        <w:autoSpaceDE w:val="0"/>
        <w:autoSpaceDN w:val="0"/>
        <w:adjustRightInd w:val="0"/>
        <w:ind w:left="360"/>
        <w:rPr>
          <w:sz w:val="22"/>
          <w:szCs w:val="22"/>
        </w:rPr>
      </w:pPr>
      <w:r w:rsidRPr="00932632">
        <w:rPr>
          <w:b/>
          <w:sz w:val="22"/>
          <w:szCs w:val="22"/>
        </w:rPr>
        <w:t>E-mail:</w:t>
      </w:r>
      <w:r w:rsidRPr="00932632">
        <w:rPr>
          <w:sz w:val="22"/>
          <w:szCs w:val="22"/>
        </w:rPr>
        <w:t xml:space="preserve"> </w:t>
      </w:r>
      <w:r w:rsidR="004E0370" w:rsidRPr="00932632">
        <w:rPr>
          <w:sz w:val="22"/>
          <w:szCs w:val="22"/>
        </w:rPr>
        <w:t>mjm0055@auburn.edu</w:t>
      </w:r>
    </w:p>
    <w:p w14:paraId="5039ABF5" w14:textId="2681C1A1" w:rsidR="005766AE" w:rsidRPr="00932632" w:rsidRDefault="005766AE" w:rsidP="00AD6774">
      <w:pPr>
        <w:widowControl w:val="0"/>
        <w:autoSpaceDE w:val="0"/>
        <w:autoSpaceDN w:val="0"/>
        <w:adjustRightInd w:val="0"/>
        <w:ind w:left="360"/>
        <w:rPr>
          <w:sz w:val="22"/>
          <w:szCs w:val="22"/>
        </w:rPr>
      </w:pPr>
      <w:r w:rsidRPr="00932632">
        <w:rPr>
          <w:b/>
          <w:sz w:val="22"/>
          <w:szCs w:val="22"/>
        </w:rPr>
        <w:t>Office hours</w:t>
      </w:r>
      <w:r w:rsidR="004E0370" w:rsidRPr="00932632">
        <w:rPr>
          <w:b/>
          <w:sz w:val="22"/>
          <w:szCs w:val="22"/>
        </w:rPr>
        <w:t>:</w:t>
      </w:r>
      <w:r w:rsidR="00C8246C">
        <w:rPr>
          <w:sz w:val="22"/>
          <w:szCs w:val="22"/>
        </w:rPr>
        <w:t xml:space="preserve">  Mon.</w:t>
      </w:r>
      <w:r w:rsidR="004E0370" w:rsidRPr="00932632">
        <w:rPr>
          <w:sz w:val="22"/>
          <w:szCs w:val="22"/>
        </w:rPr>
        <w:t>,</w:t>
      </w:r>
      <w:r w:rsidR="00C8246C">
        <w:rPr>
          <w:sz w:val="22"/>
          <w:szCs w:val="22"/>
        </w:rPr>
        <w:t xml:space="preserve"> Wed.</w:t>
      </w:r>
      <w:r w:rsidR="004E0370" w:rsidRPr="00932632">
        <w:rPr>
          <w:sz w:val="22"/>
          <w:szCs w:val="22"/>
        </w:rPr>
        <w:t xml:space="preserve"> 1:00-3:00</w:t>
      </w:r>
      <w:r w:rsidRPr="00932632">
        <w:rPr>
          <w:sz w:val="22"/>
          <w:szCs w:val="22"/>
        </w:rPr>
        <w:t xml:space="preserve"> </w:t>
      </w:r>
      <w:r w:rsidRPr="00932632">
        <w:rPr>
          <w:smallCaps/>
          <w:sz w:val="22"/>
          <w:szCs w:val="22"/>
        </w:rPr>
        <w:t xml:space="preserve">pm </w:t>
      </w:r>
      <w:r w:rsidRPr="00932632">
        <w:rPr>
          <w:sz w:val="22"/>
          <w:szCs w:val="22"/>
        </w:rPr>
        <w:t xml:space="preserve">and by appointment.  </w:t>
      </w:r>
    </w:p>
    <w:p w14:paraId="6A7F6E68" w14:textId="77777777" w:rsidR="00932632" w:rsidRDefault="00932632" w:rsidP="00932632">
      <w:pPr>
        <w:widowControl w:val="0"/>
        <w:autoSpaceDE w:val="0"/>
        <w:autoSpaceDN w:val="0"/>
        <w:adjustRightInd w:val="0"/>
        <w:rPr>
          <w:sz w:val="22"/>
          <w:szCs w:val="22"/>
        </w:rPr>
      </w:pPr>
    </w:p>
    <w:p w14:paraId="35BB779B" w14:textId="0CFD6F58" w:rsidR="00932632" w:rsidRPr="00AD6774" w:rsidRDefault="00932632" w:rsidP="002D11E8">
      <w:pPr>
        <w:pStyle w:val="ListParagraph"/>
        <w:widowControl w:val="0"/>
        <w:numPr>
          <w:ilvl w:val="0"/>
          <w:numId w:val="3"/>
        </w:numPr>
        <w:autoSpaceDE w:val="0"/>
        <w:autoSpaceDN w:val="0"/>
        <w:adjustRightInd w:val="0"/>
        <w:rPr>
          <w:b/>
          <w:sz w:val="22"/>
          <w:szCs w:val="22"/>
        </w:rPr>
      </w:pPr>
      <w:r w:rsidRPr="00AD6774">
        <w:rPr>
          <w:b/>
          <w:sz w:val="22"/>
          <w:szCs w:val="22"/>
        </w:rPr>
        <w:t>Texts</w:t>
      </w:r>
      <w:r w:rsidR="00AD6774" w:rsidRPr="00AD6774">
        <w:rPr>
          <w:b/>
          <w:sz w:val="22"/>
          <w:szCs w:val="22"/>
        </w:rPr>
        <w:t xml:space="preserve"> &amp; Materials</w:t>
      </w:r>
      <w:r w:rsidRPr="00AD6774">
        <w:rPr>
          <w:b/>
          <w:sz w:val="22"/>
          <w:szCs w:val="22"/>
        </w:rPr>
        <w:t>:</w:t>
      </w:r>
      <w:r w:rsidR="00AD6774">
        <w:rPr>
          <w:b/>
          <w:sz w:val="22"/>
          <w:szCs w:val="22"/>
        </w:rPr>
        <w:t xml:space="preserve"> Required &amp; Optional</w:t>
      </w:r>
    </w:p>
    <w:p w14:paraId="7945A675" w14:textId="3E9E9692" w:rsidR="00AD6774" w:rsidRDefault="00AD6774" w:rsidP="002D11E8">
      <w:pPr>
        <w:pStyle w:val="ListParagraph"/>
        <w:widowControl w:val="0"/>
        <w:numPr>
          <w:ilvl w:val="1"/>
          <w:numId w:val="3"/>
        </w:numPr>
        <w:autoSpaceDE w:val="0"/>
        <w:autoSpaceDN w:val="0"/>
        <w:adjustRightInd w:val="0"/>
        <w:rPr>
          <w:b/>
          <w:sz w:val="22"/>
          <w:szCs w:val="22"/>
        </w:rPr>
      </w:pPr>
      <w:r>
        <w:rPr>
          <w:b/>
          <w:sz w:val="22"/>
          <w:szCs w:val="22"/>
        </w:rPr>
        <w:t>Required</w:t>
      </w:r>
      <w:r w:rsidR="003A482E">
        <w:rPr>
          <w:b/>
          <w:sz w:val="22"/>
          <w:szCs w:val="22"/>
        </w:rPr>
        <w:t xml:space="preserve"> Texts</w:t>
      </w:r>
      <w:r>
        <w:rPr>
          <w:b/>
          <w:sz w:val="22"/>
          <w:szCs w:val="22"/>
        </w:rPr>
        <w:t>:</w:t>
      </w:r>
    </w:p>
    <w:p w14:paraId="600583BC" w14:textId="77777777" w:rsidR="00AD6774" w:rsidRPr="00AD6774" w:rsidRDefault="00AD6774" w:rsidP="002D11E8">
      <w:pPr>
        <w:pStyle w:val="ListParagraph"/>
        <w:widowControl w:val="0"/>
        <w:numPr>
          <w:ilvl w:val="2"/>
          <w:numId w:val="3"/>
        </w:numPr>
        <w:autoSpaceDE w:val="0"/>
        <w:autoSpaceDN w:val="0"/>
        <w:adjustRightInd w:val="0"/>
        <w:spacing w:before="120"/>
        <w:rPr>
          <w:sz w:val="22"/>
        </w:rPr>
      </w:pPr>
      <w:r w:rsidRPr="00AD6774">
        <w:rPr>
          <w:sz w:val="22"/>
        </w:rPr>
        <w:t xml:space="preserve">Clay, M. (2013). </w:t>
      </w:r>
      <w:r w:rsidRPr="00AD6774">
        <w:rPr>
          <w:i/>
          <w:sz w:val="22"/>
        </w:rPr>
        <w:t xml:space="preserve">An observation survey of early literacy achievement, third edition. </w:t>
      </w:r>
      <w:r w:rsidRPr="00AD6774">
        <w:rPr>
          <w:sz w:val="22"/>
        </w:rPr>
        <w:t>Portsmouth, NH: Heinemann.</w:t>
      </w:r>
    </w:p>
    <w:p w14:paraId="4E9BBC9B" w14:textId="77777777" w:rsidR="00AD6774" w:rsidRPr="006D790B" w:rsidRDefault="00AD6774" w:rsidP="002D11E8">
      <w:pPr>
        <w:pStyle w:val="Heading1"/>
        <w:numPr>
          <w:ilvl w:val="2"/>
          <w:numId w:val="3"/>
        </w:numPr>
        <w:rPr>
          <w:rFonts w:ascii="Times New Roman" w:eastAsia="Times New Roman" w:hAnsi="Times New Roman" w:cs="Times New Roman"/>
          <w:b w:val="0"/>
          <w:sz w:val="22"/>
          <w:szCs w:val="22"/>
        </w:rPr>
      </w:pPr>
      <w:proofErr w:type="spellStart"/>
      <w:r w:rsidRPr="008A4CF7">
        <w:rPr>
          <w:b w:val="0"/>
          <w:sz w:val="22"/>
        </w:rPr>
        <w:t>Fountas</w:t>
      </w:r>
      <w:proofErr w:type="spellEnd"/>
      <w:r w:rsidRPr="008A4CF7">
        <w:rPr>
          <w:b w:val="0"/>
          <w:sz w:val="22"/>
        </w:rPr>
        <w:t xml:space="preserve">, I. &amp; </w:t>
      </w:r>
      <w:proofErr w:type="spellStart"/>
      <w:r w:rsidRPr="008A4CF7">
        <w:rPr>
          <w:b w:val="0"/>
          <w:sz w:val="22"/>
        </w:rPr>
        <w:t>Pinell</w:t>
      </w:r>
      <w:proofErr w:type="spellEnd"/>
      <w:r w:rsidRPr="008A4CF7">
        <w:rPr>
          <w:b w:val="0"/>
          <w:sz w:val="22"/>
        </w:rPr>
        <w:t>, G. S. (2012).</w:t>
      </w:r>
      <w:r>
        <w:rPr>
          <w:sz w:val="22"/>
        </w:rPr>
        <w:t xml:space="preserve"> </w:t>
      </w:r>
      <w:proofErr w:type="gramStart"/>
      <w:r>
        <w:rPr>
          <w:rFonts w:ascii="Times New Roman" w:eastAsia="Times New Roman" w:hAnsi="Times New Roman" w:cs="Times New Roman"/>
          <w:b w:val="0"/>
          <w:i/>
          <w:sz w:val="22"/>
          <w:szCs w:val="22"/>
        </w:rPr>
        <w:t>Prompting guide part 1 for oral reading and early w</w:t>
      </w:r>
      <w:r w:rsidRPr="006D790B">
        <w:rPr>
          <w:rFonts w:ascii="Times New Roman" w:eastAsia="Times New Roman" w:hAnsi="Times New Roman" w:cs="Times New Roman"/>
          <w:b w:val="0"/>
          <w:i/>
          <w:sz w:val="22"/>
          <w:szCs w:val="22"/>
        </w:rPr>
        <w:t>riting</w:t>
      </w:r>
      <w:r>
        <w:rPr>
          <w:rFonts w:ascii="Times New Roman" w:eastAsia="Times New Roman" w:hAnsi="Times New Roman" w:cs="Times New Roman"/>
          <w:b w:val="0"/>
          <w:i/>
          <w:sz w:val="22"/>
          <w:szCs w:val="22"/>
        </w:rPr>
        <w:t>.</w:t>
      </w:r>
      <w:proofErr w:type="gramEnd"/>
      <w:r>
        <w:rPr>
          <w:rFonts w:ascii="Times New Roman" w:eastAsia="Times New Roman" w:hAnsi="Times New Roman" w:cs="Times New Roman"/>
          <w:b w:val="0"/>
          <w:i/>
          <w:sz w:val="22"/>
          <w:szCs w:val="22"/>
        </w:rPr>
        <w:t xml:space="preserve"> </w:t>
      </w:r>
      <w:r>
        <w:rPr>
          <w:rFonts w:ascii="Times New Roman" w:eastAsia="Times New Roman" w:hAnsi="Times New Roman" w:cs="Times New Roman"/>
          <w:b w:val="0"/>
          <w:sz w:val="22"/>
          <w:szCs w:val="22"/>
        </w:rPr>
        <w:t>Portsmouth, NH: Heinemann.</w:t>
      </w:r>
    </w:p>
    <w:p w14:paraId="479F6312" w14:textId="77777777" w:rsidR="00AD6774" w:rsidRDefault="00AD6774" w:rsidP="002D11E8">
      <w:pPr>
        <w:pStyle w:val="ListParagraph"/>
        <w:widowControl w:val="0"/>
        <w:numPr>
          <w:ilvl w:val="2"/>
          <w:numId w:val="3"/>
        </w:numPr>
        <w:autoSpaceDE w:val="0"/>
        <w:autoSpaceDN w:val="0"/>
        <w:adjustRightInd w:val="0"/>
        <w:ind w:left="1987"/>
        <w:rPr>
          <w:sz w:val="22"/>
        </w:rPr>
      </w:pPr>
      <w:r w:rsidRPr="00AD6774">
        <w:rPr>
          <w:sz w:val="22"/>
        </w:rPr>
        <w:t xml:space="preserve">Murray, Bruce (2012). </w:t>
      </w:r>
      <w:r w:rsidRPr="00AD6774">
        <w:rPr>
          <w:i/>
          <w:sz w:val="22"/>
        </w:rPr>
        <w:t>Making sight words: Teaching word recognition from phoneme awareness to fluency</w:t>
      </w:r>
      <w:r w:rsidRPr="00AD6774">
        <w:rPr>
          <w:sz w:val="22"/>
        </w:rPr>
        <w:t>. Ronkonkoma, NY: Linus.</w:t>
      </w:r>
    </w:p>
    <w:p w14:paraId="6AE6F9B4" w14:textId="77777777" w:rsidR="004A45B6" w:rsidRDefault="004A45B6" w:rsidP="004A45B6">
      <w:pPr>
        <w:pStyle w:val="ListParagraph"/>
        <w:widowControl w:val="0"/>
        <w:autoSpaceDE w:val="0"/>
        <w:autoSpaceDN w:val="0"/>
        <w:adjustRightInd w:val="0"/>
        <w:spacing w:before="120"/>
        <w:ind w:left="1980"/>
        <w:rPr>
          <w:sz w:val="22"/>
        </w:rPr>
      </w:pPr>
    </w:p>
    <w:p w14:paraId="65032DA3" w14:textId="45FAB4CF" w:rsidR="003A482E" w:rsidRDefault="003A482E" w:rsidP="002D11E8">
      <w:pPr>
        <w:pStyle w:val="ListParagraph"/>
        <w:widowControl w:val="0"/>
        <w:numPr>
          <w:ilvl w:val="1"/>
          <w:numId w:val="3"/>
        </w:numPr>
        <w:autoSpaceDE w:val="0"/>
        <w:autoSpaceDN w:val="0"/>
        <w:adjustRightInd w:val="0"/>
        <w:spacing w:before="120"/>
        <w:rPr>
          <w:b/>
          <w:sz w:val="22"/>
        </w:rPr>
      </w:pPr>
      <w:r w:rsidRPr="003A482E">
        <w:rPr>
          <w:b/>
          <w:sz w:val="22"/>
        </w:rPr>
        <w:t>Required Materials for Tutoring:</w:t>
      </w:r>
    </w:p>
    <w:p w14:paraId="660E5C68" w14:textId="77777777" w:rsidR="003A482E" w:rsidRPr="008A4CF7" w:rsidRDefault="003A482E" w:rsidP="002D11E8">
      <w:pPr>
        <w:pStyle w:val="ListParagraph"/>
        <w:widowControl w:val="0"/>
        <w:numPr>
          <w:ilvl w:val="0"/>
          <w:numId w:val="7"/>
        </w:numPr>
        <w:autoSpaceDE w:val="0"/>
        <w:autoSpaceDN w:val="0"/>
        <w:adjustRightInd w:val="0"/>
        <w:rPr>
          <w:color w:val="000000"/>
          <w:sz w:val="22"/>
        </w:rPr>
      </w:pPr>
      <w:r w:rsidRPr="008A4CF7">
        <w:rPr>
          <w:sz w:val="22"/>
        </w:rPr>
        <w:t>A simple journal consisting of 10 sheets of lineless paper stapled together.</w:t>
      </w:r>
    </w:p>
    <w:p w14:paraId="4FFBE61C" w14:textId="77777777" w:rsidR="003A482E" w:rsidRPr="008A4CF7" w:rsidRDefault="003A482E" w:rsidP="002D11E8">
      <w:pPr>
        <w:pStyle w:val="ListParagraph"/>
        <w:widowControl w:val="0"/>
        <w:numPr>
          <w:ilvl w:val="0"/>
          <w:numId w:val="7"/>
        </w:numPr>
        <w:autoSpaceDE w:val="0"/>
        <w:autoSpaceDN w:val="0"/>
        <w:adjustRightInd w:val="0"/>
        <w:rPr>
          <w:sz w:val="22"/>
        </w:rPr>
      </w:pPr>
      <w:r w:rsidRPr="008A4CF7">
        <w:rPr>
          <w:sz w:val="22"/>
        </w:rPr>
        <w:t xml:space="preserve">Letter </w:t>
      </w:r>
      <w:proofErr w:type="spellStart"/>
      <w:r w:rsidRPr="008A4CF7">
        <w:rPr>
          <w:sz w:val="22"/>
        </w:rPr>
        <w:t>manipulatives</w:t>
      </w:r>
      <w:proofErr w:type="spellEnd"/>
      <w:r w:rsidRPr="008A4CF7">
        <w:rPr>
          <w:sz w:val="22"/>
        </w:rPr>
        <w:t>. A double-sided set to laminate and cut out may be copied from the Lesson Materials file on reserve in the LRC or downloaded from Canvas. Plastic lower-case letter tiles (available from the AU Bookstore) are easier to handle.</w:t>
      </w:r>
    </w:p>
    <w:p w14:paraId="0DB7A255" w14:textId="4990BA1F" w:rsidR="003A482E" w:rsidRPr="008A4CF7" w:rsidRDefault="00C8246C" w:rsidP="002D11E8">
      <w:pPr>
        <w:pStyle w:val="ListParagraph"/>
        <w:widowControl w:val="0"/>
        <w:numPr>
          <w:ilvl w:val="0"/>
          <w:numId w:val="7"/>
        </w:numPr>
        <w:autoSpaceDE w:val="0"/>
        <w:autoSpaceDN w:val="0"/>
        <w:adjustRightInd w:val="0"/>
        <w:rPr>
          <w:sz w:val="22"/>
        </w:rPr>
      </w:pPr>
      <w:r>
        <w:rPr>
          <w:sz w:val="22"/>
        </w:rPr>
        <w:t>Sound boxes</w:t>
      </w:r>
      <w:r w:rsidR="003A482E" w:rsidRPr="008A4CF7">
        <w:rPr>
          <w:sz w:val="22"/>
        </w:rPr>
        <w:t xml:space="preserve"> (</w:t>
      </w:r>
      <w:proofErr w:type="spellStart"/>
      <w:r w:rsidR="003A482E" w:rsidRPr="008A4CF7">
        <w:rPr>
          <w:sz w:val="22"/>
        </w:rPr>
        <w:t>Elkonin</w:t>
      </w:r>
      <w:proofErr w:type="spellEnd"/>
      <w:r w:rsidR="003A482E" w:rsidRPr="008A4CF7">
        <w:rPr>
          <w:sz w:val="22"/>
        </w:rPr>
        <w:t xml:space="preserve"> boxes), cardstock squares showing the number of phonemes in a word. Directions for letters and letterboxes are in Practical Chapter 3.</w:t>
      </w:r>
    </w:p>
    <w:p w14:paraId="58DB4868" w14:textId="7CCA238F" w:rsidR="003A482E" w:rsidRDefault="003A482E" w:rsidP="002D11E8">
      <w:pPr>
        <w:pStyle w:val="ListParagraph"/>
        <w:widowControl w:val="0"/>
        <w:numPr>
          <w:ilvl w:val="0"/>
          <w:numId w:val="7"/>
        </w:numPr>
        <w:autoSpaceDE w:val="0"/>
        <w:autoSpaceDN w:val="0"/>
        <w:adjustRightInd w:val="0"/>
        <w:rPr>
          <w:sz w:val="22"/>
        </w:rPr>
      </w:pPr>
      <w:r>
        <w:rPr>
          <w:sz w:val="22"/>
        </w:rPr>
        <w:t xml:space="preserve">Single, small white board or </w:t>
      </w:r>
      <w:proofErr w:type="spellStart"/>
      <w:r>
        <w:rPr>
          <w:sz w:val="22"/>
        </w:rPr>
        <w:t>IPad</w:t>
      </w:r>
      <w:proofErr w:type="spellEnd"/>
      <w:r>
        <w:rPr>
          <w:sz w:val="22"/>
        </w:rPr>
        <w:t xml:space="preserve"> w/ white board </w:t>
      </w:r>
      <w:proofErr w:type="spellStart"/>
      <w:proofErr w:type="gramStart"/>
      <w:r>
        <w:rPr>
          <w:sz w:val="22"/>
        </w:rPr>
        <w:t>ap</w:t>
      </w:r>
      <w:proofErr w:type="spellEnd"/>
      <w:proofErr w:type="gramEnd"/>
      <w:r>
        <w:rPr>
          <w:sz w:val="22"/>
        </w:rPr>
        <w:t xml:space="preserve"> (will be shown in class).</w:t>
      </w:r>
    </w:p>
    <w:p w14:paraId="6F759A17" w14:textId="6738921E" w:rsidR="003A482E" w:rsidRPr="008A4CF7" w:rsidRDefault="003A482E" w:rsidP="002D11E8">
      <w:pPr>
        <w:pStyle w:val="ListParagraph"/>
        <w:widowControl w:val="0"/>
        <w:numPr>
          <w:ilvl w:val="0"/>
          <w:numId w:val="7"/>
        </w:numPr>
        <w:autoSpaceDE w:val="0"/>
        <w:autoSpaceDN w:val="0"/>
        <w:adjustRightInd w:val="0"/>
        <w:rPr>
          <w:sz w:val="22"/>
        </w:rPr>
      </w:pPr>
      <w:r>
        <w:rPr>
          <w:sz w:val="22"/>
        </w:rPr>
        <w:t xml:space="preserve">Prompting Guide Part 1 or its </w:t>
      </w:r>
      <w:proofErr w:type="gramStart"/>
      <w:r>
        <w:rPr>
          <w:sz w:val="22"/>
        </w:rPr>
        <w:t>ap</w:t>
      </w:r>
      <w:proofErr w:type="gramEnd"/>
      <w:r>
        <w:rPr>
          <w:sz w:val="22"/>
        </w:rPr>
        <w:t>.</w:t>
      </w:r>
    </w:p>
    <w:p w14:paraId="263A140B" w14:textId="77777777" w:rsidR="003A482E" w:rsidRPr="003A482E" w:rsidRDefault="003A482E" w:rsidP="003A482E">
      <w:pPr>
        <w:pStyle w:val="ListParagraph"/>
        <w:widowControl w:val="0"/>
        <w:autoSpaceDE w:val="0"/>
        <w:autoSpaceDN w:val="0"/>
        <w:adjustRightInd w:val="0"/>
        <w:spacing w:before="120"/>
        <w:ind w:left="1800"/>
        <w:rPr>
          <w:b/>
          <w:sz w:val="22"/>
        </w:rPr>
      </w:pPr>
    </w:p>
    <w:p w14:paraId="351D5E2B" w14:textId="6E35CEEA" w:rsidR="00AD6774" w:rsidRPr="00AD6774" w:rsidRDefault="00AD6774" w:rsidP="002D11E8">
      <w:pPr>
        <w:pStyle w:val="ListParagraph"/>
        <w:widowControl w:val="0"/>
        <w:numPr>
          <w:ilvl w:val="1"/>
          <w:numId w:val="3"/>
        </w:numPr>
        <w:autoSpaceDE w:val="0"/>
        <w:autoSpaceDN w:val="0"/>
        <w:adjustRightInd w:val="0"/>
        <w:rPr>
          <w:b/>
          <w:sz w:val="22"/>
          <w:szCs w:val="22"/>
        </w:rPr>
      </w:pPr>
      <w:r w:rsidRPr="00AD6774">
        <w:rPr>
          <w:b/>
          <w:sz w:val="22"/>
          <w:szCs w:val="22"/>
        </w:rPr>
        <w:t>Optional:</w:t>
      </w:r>
    </w:p>
    <w:p w14:paraId="5C67FBB8" w14:textId="77623EAE" w:rsidR="00C8246C" w:rsidRPr="008A4CF7" w:rsidRDefault="00C8246C" w:rsidP="002D11E8">
      <w:pPr>
        <w:pStyle w:val="ListParagraph"/>
        <w:widowControl w:val="0"/>
        <w:numPr>
          <w:ilvl w:val="2"/>
          <w:numId w:val="3"/>
        </w:numPr>
        <w:autoSpaceDE w:val="0"/>
        <w:autoSpaceDN w:val="0"/>
        <w:adjustRightInd w:val="0"/>
        <w:rPr>
          <w:sz w:val="22"/>
        </w:rPr>
      </w:pPr>
      <w:r w:rsidRPr="008A4CF7">
        <w:rPr>
          <w:sz w:val="22"/>
        </w:rPr>
        <w:t xml:space="preserve">A 3-sided project board of Styrofoam or cardboard. This board serves as a portable classroom or “cubby,” a screen from distracting sights and sounds, and a place to mount lesson materials and student work. </w:t>
      </w:r>
    </w:p>
    <w:p w14:paraId="71A546A0" w14:textId="202C8246"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It is suggested that you join the Alabama Reading A</w:t>
      </w:r>
      <w:r w:rsidR="0000201A">
        <w:rPr>
          <w:sz w:val="22"/>
        </w:rPr>
        <w:t>ssociation through the Plains</w:t>
      </w:r>
      <w:r>
        <w:rPr>
          <w:sz w:val="22"/>
        </w:rPr>
        <w:t xml:space="preserve"> Reading Council.  Get involved and learn with others</w:t>
      </w:r>
    </w:p>
    <w:p w14:paraId="7140F7A0" w14:textId="11C1D246"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Small round markers/counters (pennies work just as well)</w:t>
      </w:r>
    </w:p>
    <w:p w14:paraId="194443BA" w14:textId="77777777" w:rsidR="004A45B6" w:rsidRPr="004A45B6" w:rsidRDefault="004A45B6" w:rsidP="004A45B6">
      <w:pPr>
        <w:pStyle w:val="ListParagraph"/>
        <w:widowControl w:val="0"/>
        <w:autoSpaceDE w:val="0"/>
        <w:autoSpaceDN w:val="0"/>
        <w:adjustRightInd w:val="0"/>
        <w:ind w:left="1080"/>
        <w:rPr>
          <w:b/>
          <w:sz w:val="22"/>
          <w:szCs w:val="22"/>
        </w:rPr>
      </w:pPr>
    </w:p>
    <w:p w14:paraId="29605ED2" w14:textId="520B5FCC" w:rsidR="00AD6774" w:rsidRPr="00AD6774" w:rsidRDefault="00AD6774" w:rsidP="002D11E8">
      <w:pPr>
        <w:pStyle w:val="ListParagraph"/>
        <w:widowControl w:val="0"/>
        <w:numPr>
          <w:ilvl w:val="1"/>
          <w:numId w:val="3"/>
        </w:numPr>
        <w:autoSpaceDE w:val="0"/>
        <w:autoSpaceDN w:val="0"/>
        <w:adjustRightInd w:val="0"/>
        <w:rPr>
          <w:b/>
          <w:sz w:val="22"/>
          <w:szCs w:val="22"/>
        </w:rPr>
      </w:pPr>
      <w:r w:rsidRPr="00AD6774">
        <w:rPr>
          <w:b/>
          <w:sz w:val="22"/>
        </w:rPr>
        <w:t>Provided on Canvas:</w:t>
      </w:r>
    </w:p>
    <w:p w14:paraId="712275BA" w14:textId="199A3D44"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Masters for creating assessments</w:t>
      </w:r>
    </w:p>
    <w:p w14:paraId="6BBBAAF4" w14:textId="4D2D1F76"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Masters for creating letter sets</w:t>
      </w:r>
    </w:p>
    <w:p w14:paraId="701AA4A3" w14:textId="77777777" w:rsidR="004E0370" w:rsidRDefault="004E0370" w:rsidP="005766AE">
      <w:pPr>
        <w:widowControl w:val="0"/>
        <w:autoSpaceDE w:val="0"/>
        <w:autoSpaceDN w:val="0"/>
        <w:adjustRightInd w:val="0"/>
        <w:rPr>
          <w:b/>
          <w:sz w:val="22"/>
        </w:rPr>
      </w:pPr>
    </w:p>
    <w:p w14:paraId="74877D45" w14:textId="3A066501" w:rsidR="006B4FFC" w:rsidRPr="003A482E" w:rsidRDefault="004A45B6" w:rsidP="003A482E">
      <w:pPr>
        <w:widowControl w:val="0"/>
        <w:autoSpaceDE w:val="0"/>
        <w:autoSpaceDN w:val="0"/>
        <w:adjustRightInd w:val="0"/>
        <w:rPr>
          <w:sz w:val="22"/>
        </w:rPr>
      </w:pPr>
      <w:r>
        <w:rPr>
          <w:b/>
          <w:sz w:val="22"/>
        </w:rPr>
        <w:t xml:space="preserve">4.  </w:t>
      </w:r>
      <w:r w:rsidR="00AD6774" w:rsidRPr="006B4FFC">
        <w:rPr>
          <w:b/>
          <w:sz w:val="22"/>
        </w:rPr>
        <w:t>Course</w:t>
      </w:r>
      <w:r w:rsidR="008A4B9C" w:rsidRPr="006B4FFC">
        <w:rPr>
          <w:b/>
          <w:sz w:val="22"/>
        </w:rPr>
        <w:t xml:space="preserve"> description:</w:t>
      </w:r>
      <w:r w:rsidR="000B31CD" w:rsidRPr="006B4FFC">
        <w:rPr>
          <w:b/>
          <w:sz w:val="22"/>
        </w:rPr>
        <w:t xml:space="preserve"> </w:t>
      </w:r>
      <w:r w:rsidR="000B31CD" w:rsidRPr="006B4FFC">
        <w:rPr>
          <w:sz w:val="22"/>
        </w:rPr>
        <w:t xml:space="preserve">Research-based theory and teaching strategies to meet the language and literacy needs of all children, especially those at risk of reading difficulties. Includes </w:t>
      </w:r>
      <w:proofErr w:type="gramStart"/>
      <w:r w:rsidR="000B31CD" w:rsidRPr="006B4FFC">
        <w:rPr>
          <w:sz w:val="22"/>
        </w:rPr>
        <w:t>laboratory teaching</w:t>
      </w:r>
      <w:proofErr w:type="gramEnd"/>
      <w:r w:rsidR="000B31CD" w:rsidRPr="006B4FFC">
        <w:rPr>
          <w:sz w:val="22"/>
        </w:rPr>
        <w:t xml:space="preserve"> experience.</w:t>
      </w:r>
      <w:r w:rsidR="00AD6774" w:rsidRPr="006B4FFC">
        <w:rPr>
          <w:sz w:val="22"/>
        </w:rPr>
        <w:t xml:space="preserve">  </w:t>
      </w:r>
      <w:r w:rsidR="000B31CD" w:rsidRPr="006B4FFC">
        <w:rPr>
          <w:sz w:val="22"/>
        </w:rPr>
        <w:t xml:space="preserve">CTRD </w:t>
      </w:r>
      <w:r w:rsidR="00316174" w:rsidRPr="006B4FFC">
        <w:rPr>
          <w:sz w:val="22"/>
        </w:rPr>
        <w:t>3000</w:t>
      </w:r>
      <w:r w:rsidR="000B31CD" w:rsidRPr="006B4FFC">
        <w:rPr>
          <w:sz w:val="22"/>
        </w:rPr>
        <w:t xml:space="preserve"> focuses on teaching children how to read during the developmental stages of emergent literacy, beginning reading, growing </w:t>
      </w:r>
      <w:r w:rsidR="000B31CD" w:rsidRPr="006B4FFC">
        <w:rPr>
          <w:sz w:val="22"/>
        </w:rPr>
        <w:lastRenderedPageBreak/>
        <w:t xml:space="preserve">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sidRPr="006B4FFC">
        <w:rPr>
          <w:sz w:val="22"/>
        </w:rPr>
        <w:t>3000</w:t>
      </w:r>
      <w:r w:rsidR="000B31CD" w:rsidRPr="006B4FFC">
        <w:rPr>
          <w:sz w:val="22"/>
        </w:rPr>
        <w:t xml:space="preserve"> includes a field experience working with primary-grade students who are not yet fluent readers. Thus, as you study </w:t>
      </w:r>
      <w:r w:rsidR="003A482E" w:rsidRPr="00286C75">
        <w:rPr>
          <w:sz w:val="22"/>
        </w:rPr>
        <w:t>the research on teaching children how to read, you will apply what you learn in practical teaching experiences.</w:t>
      </w:r>
    </w:p>
    <w:p w14:paraId="065AFBE4" w14:textId="3445D7DF" w:rsidR="000B31CD" w:rsidRPr="00286C75" w:rsidRDefault="008A4B9C" w:rsidP="005766AE">
      <w:pPr>
        <w:widowControl w:val="0"/>
        <w:autoSpaceDE w:val="0"/>
        <w:autoSpaceDN w:val="0"/>
        <w:adjustRightInd w:val="0"/>
        <w:spacing w:before="120"/>
        <w:rPr>
          <w:sz w:val="22"/>
        </w:rPr>
      </w:pPr>
      <w:r>
        <w:rPr>
          <w:b/>
          <w:sz w:val="22"/>
        </w:rPr>
        <w:t>5.  Course O</w:t>
      </w:r>
      <w:r w:rsidR="006B4FFC">
        <w:rPr>
          <w:b/>
          <w:sz w:val="22"/>
        </w:rPr>
        <w:t>b</w:t>
      </w:r>
      <w:r>
        <w:rPr>
          <w:b/>
          <w:sz w:val="22"/>
        </w:rPr>
        <w:t>jectives:</w:t>
      </w:r>
      <w:r w:rsidR="000B31CD" w:rsidRPr="00286C75">
        <w:rPr>
          <w:b/>
          <w:sz w:val="22"/>
        </w:rPr>
        <w:t xml:space="preserve"> </w:t>
      </w:r>
      <w:r w:rsidR="000B31CD" w:rsidRPr="00286C75">
        <w:rPr>
          <w:sz w:val="22"/>
        </w:rPr>
        <w:t>Upon completion of this course, students will be able to:</w:t>
      </w:r>
    </w:p>
    <w:p w14:paraId="6B7DFB78"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the nature of our writing system and the challenges children face at each stage of learning to read.</w:t>
      </w:r>
    </w:p>
    <w:p w14:paraId="5B2519C9" w14:textId="197FF8AC" w:rsidR="000B31CD" w:rsidRPr="00286C75" w:rsidRDefault="008A4CF7" w:rsidP="002D11E8">
      <w:pPr>
        <w:widowControl w:val="0"/>
        <w:numPr>
          <w:ilvl w:val="0"/>
          <w:numId w:val="4"/>
        </w:numPr>
        <w:autoSpaceDE w:val="0"/>
        <w:autoSpaceDN w:val="0"/>
        <w:adjustRightInd w:val="0"/>
        <w:rPr>
          <w:sz w:val="22"/>
        </w:rPr>
      </w:pPr>
      <w:r>
        <w:rPr>
          <w:sz w:val="22"/>
        </w:rPr>
        <w:t>Recognize the</w:t>
      </w:r>
      <w:r w:rsidR="000B31CD" w:rsidRPr="00286C75">
        <w:rPr>
          <w:sz w:val="22"/>
        </w:rPr>
        <w:t xml:space="preserve"> diffi</w:t>
      </w:r>
      <w:r>
        <w:rPr>
          <w:sz w:val="22"/>
        </w:rPr>
        <w:t xml:space="preserve">culties in learning to read experienced by some </w:t>
      </w:r>
      <w:r w:rsidR="000B31CD" w:rsidRPr="00286C75">
        <w:rPr>
          <w:sz w:val="22"/>
        </w:rPr>
        <w:t>child</w:t>
      </w:r>
      <w:r>
        <w:rPr>
          <w:sz w:val="22"/>
        </w:rPr>
        <w:t>ren</w:t>
      </w:r>
      <w:r w:rsidR="008A4B9C">
        <w:rPr>
          <w:sz w:val="22"/>
        </w:rPr>
        <w:t xml:space="preserve"> and the underlying causes</w:t>
      </w:r>
      <w:r>
        <w:rPr>
          <w:sz w:val="22"/>
        </w:rPr>
        <w:t>.</w:t>
      </w:r>
    </w:p>
    <w:p w14:paraId="395B2324"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assess, and teach the component abilities involved in learning an alphabetic writing system, including phoneme awareness, letter recognition, and concepts about print.</w:t>
      </w:r>
    </w:p>
    <w:p w14:paraId="785FDDDD"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how children can be taught to break the alphabetic code of written English, to identify words from their spellings, and to achieve early reading independence.</w:t>
      </w:r>
    </w:p>
    <w:p w14:paraId="10CF538F"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how children can be helped to gain reading fluency and develop interest in reading that extends beyond the classroom, using a variety of books and multimedia materials.</w:t>
      </w:r>
    </w:p>
    <w:p w14:paraId="7CC55A8E"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how to teach strategies for comprehending complex narrative and expository texts.</w:t>
      </w:r>
    </w:p>
    <w:p w14:paraId="3A2FEFF9"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Tutor struggling readers in the primary grades to make measurable progress in reading.</w:t>
      </w:r>
    </w:p>
    <w:p w14:paraId="52979ECC" w14:textId="77777777" w:rsidR="000B31CD" w:rsidRPr="00286C75" w:rsidRDefault="000B31CD" w:rsidP="005766AE">
      <w:pPr>
        <w:widowControl w:val="0"/>
        <w:autoSpaceDE w:val="0"/>
        <w:autoSpaceDN w:val="0"/>
        <w:adjustRightInd w:val="0"/>
        <w:rPr>
          <w:sz w:val="22"/>
        </w:rPr>
      </w:pPr>
    </w:p>
    <w:p w14:paraId="6CCD1597" w14:textId="4E604FF4" w:rsidR="004A45B6" w:rsidRDefault="00772650" w:rsidP="002D11E8">
      <w:pPr>
        <w:pStyle w:val="ListParagraph"/>
        <w:widowControl w:val="0"/>
        <w:numPr>
          <w:ilvl w:val="0"/>
          <w:numId w:val="8"/>
        </w:numPr>
        <w:autoSpaceDE w:val="0"/>
        <w:autoSpaceDN w:val="0"/>
        <w:adjustRightInd w:val="0"/>
        <w:spacing w:before="120"/>
        <w:rPr>
          <w:b/>
          <w:sz w:val="22"/>
        </w:rPr>
      </w:pPr>
      <w:r>
        <w:rPr>
          <w:b/>
          <w:sz w:val="22"/>
        </w:rPr>
        <w:t xml:space="preserve">Course Content, </w:t>
      </w:r>
      <w:r w:rsidR="00AB04EF">
        <w:rPr>
          <w:b/>
          <w:sz w:val="22"/>
        </w:rPr>
        <w:t>Tentative</w:t>
      </w:r>
      <w:r w:rsidR="004A45B6">
        <w:rPr>
          <w:b/>
          <w:sz w:val="22"/>
        </w:rPr>
        <w:t xml:space="preserve"> Reading Schedule</w:t>
      </w:r>
      <w:r>
        <w:rPr>
          <w:b/>
          <w:sz w:val="22"/>
        </w:rPr>
        <w:t xml:space="preserve"> and Assignment Due Dates</w:t>
      </w:r>
    </w:p>
    <w:p w14:paraId="7DD3E199" w14:textId="77777777" w:rsidR="000F23E9" w:rsidRDefault="000F23E9" w:rsidP="000F23E9">
      <w:pPr>
        <w:pStyle w:val="ListParagraph"/>
        <w:widowControl w:val="0"/>
        <w:autoSpaceDE w:val="0"/>
        <w:autoSpaceDN w:val="0"/>
        <w:adjustRightInd w:val="0"/>
        <w:spacing w:before="120"/>
        <w:ind w:left="360"/>
        <w:rPr>
          <w:b/>
          <w:sz w:val="22"/>
        </w:rPr>
      </w:pPr>
    </w:p>
    <w:tbl>
      <w:tblPr>
        <w:tblStyle w:val="TableGrid"/>
        <w:tblW w:w="11160" w:type="dxa"/>
        <w:tblInd w:w="-162" w:type="dxa"/>
        <w:tblLook w:val="04A0" w:firstRow="1" w:lastRow="0" w:firstColumn="1" w:lastColumn="0" w:noHBand="0" w:noVBand="1"/>
      </w:tblPr>
      <w:tblGrid>
        <w:gridCol w:w="11160"/>
      </w:tblGrid>
      <w:tr w:rsidR="000F23E9" w14:paraId="61A4C0F6" w14:textId="77777777" w:rsidTr="000F23E9">
        <w:tc>
          <w:tcPr>
            <w:tcW w:w="11160" w:type="dxa"/>
          </w:tcPr>
          <w:p w14:paraId="6ECA4ACE" w14:textId="3646D436" w:rsidR="000F23E9" w:rsidRPr="000F23E9" w:rsidRDefault="000F23E9" w:rsidP="00943CAC">
            <w:pPr>
              <w:pStyle w:val="ListParagraph"/>
              <w:widowControl w:val="0"/>
              <w:autoSpaceDE w:val="0"/>
              <w:autoSpaceDN w:val="0"/>
              <w:adjustRightInd w:val="0"/>
              <w:spacing w:before="120"/>
              <w:ind w:left="0"/>
              <w:rPr>
                <w:i/>
                <w:sz w:val="22"/>
              </w:rPr>
            </w:pPr>
            <w:r w:rsidRPr="000F23E9">
              <w:rPr>
                <w:i/>
                <w:sz w:val="22"/>
              </w:rPr>
              <w:t>OS=Observation Survey; MSW=Making Sight Words (</w:t>
            </w:r>
            <w:proofErr w:type="spellStart"/>
            <w:r w:rsidRPr="000F23E9">
              <w:rPr>
                <w:i/>
                <w:sz w:val="22"/>
              </w:rPr>
              <w:t>CCh</w:t>
            </w:r>
            <w:proofErr w:type="spellEnd"/>
            <w:r w:rsidRPr="000F23E9">
              <w:rPr>
                <w:i/>
                <w:sz w:val="22"/>
              </w:rPr>
              <w:t xml:space="preserve">=content chapter; </w:t>
            </w:r>
            <w:proofErr w:type="spellStart"/>
            <w:r w:rsidRPr="000F23E9">
              <w:rPr>
                <w:i/>
                <w:sz w:val="22"/>
              </w:rPr>
              <w:t>PCh</w:t>
            </w:r>
            <w:proofErr w:type="spellEnd"/>
            <w:r w:rsidRPr="000F23E9">
              <w:rPr>
                <w:i/>
                <w:sz w:val="22"/>
              </w:rPr>
              <w:t>=practical chapter); PG=Prompting Guide; LOC=located on Canvas</w:t>
            </w:r>
            <w:proofErr w:type="gramStart"/>
            <w:r w:rsidR="00363000">
              <w:rPr>
                <w:i/>
                <w:sz w:val="22"/>
              </w:rPr>
              <w:t>;  RG</w:t>
            </w:r>
            <w:proofErr w:type="gramEnd"/>
            <w:r w:rsidR="00363000">
              <w:rPr>
                <w:i/>
                <w:sz w:val="22"/>
              </w:rPr>
              <w:t>=Response Guide; IN=Interactive Notebook</w:t>
            </w:r>
            <w:r w:rsidR="009E6175">
              <w:rPr>
                <w:i/>
                <w:sz w:val="22"/>
              </w:rPr>
              <w:t>; ED=Electronic Device</w:t>
            </w:r>
          </w:p>
        </w:tc>
      </w:tr>
    </w:tbl>
    <w:p w14:paraId="542C3374" w14:textId="77777777" w:rsidR="00943CAC" w:rsidRPr="000F23E9" w:rsidRDefault="00943CAC" w:rsidP="000F23E9">
      <w:pPr>
        <w:widowControl w:val="0"/>
        <w:autoSpaceDE w:val="0"/>
        <w:autoSpaceDN w:val="0"/>
        <w:adjustRightInd w:val="0"/>
        <w:rPr>
          <w:b/>
          <w:sz w:val="22"/>
        </w:rPr>
      </w:pPr>
    </w:p>
    <w:tbl>
      <w:tblPr>
        <w:tblStyle w:val="TableGrid"/>
        <w:tblW w:w="11160" w:type="dxa"/>
        <w:tblInd w:w="-162" w:type="dxa"/>
        <w:tblLayout w:type="fixed"/>
        <w:tblLook w:val="04A0" w:firstRow="1" w:lastRow="0" w:firstColumn="1" w:lastColumn="0" w:noHBand="0" w:noVBand="1"/>
      </w:tblPr>
      <w:tblGrid>
        <w:gridCol w:w="1260"/>
        <w:gridCol w:w="4410"/>
        <w:gridCol w:w="1710"/>
        <w:gridCol w:w="1890"/>
        <w:gridCol w:w="1890"/>
      </w:tblGrid>
      <w:tr w:rsidR="00C8246C" w14:paraId="48B2540A" w14:textId="44692D27" w:rsidTr="00CA632F">
        <w:tc>
          <w:tcPr>
            <w:tcW w:w="1260" w:type="dxa"/>
          </w:tcPr>
          <w:p w14:paraId="00CA7FEE" w14:textId="703607B6" w:rsidR="00C8246C" w:rsidRDefault="00C8246C" w:rsidP="00943CAC">
            <w:pPr>
              <w:pStyle w:val="ListParagraph"/>
              <w:widowControl w:val="0"/>
              <w:autoSpaceDE w:val="0"/>
              <w:autoSpaceDN w:val="0"/>
              <w:adjustRightInd w:val="0"/>
              <w:spacing w:before="120"/>
              <w:ind w:left="0"/>
              <w:rPr>
                <w:b/>
                <w:sz w:val="22"/>
              </w:rPr>
            </w:pPr>
            <w:proofErr w:type="spellStart"/>
            <w:r>
              <w:rPr>
                <w:b/>
                <w:sz w:val="22"/>
              </w:rPr>
              <w:t>Dt</w:t>
            </w:r>
            <w:proofErr w:type="spellEnd"/>
            <w:r>
              <w:rPr>
                <w:b/>
                <w:sz w:val="22"/>
              </w:rPr>
              <w:t>/Session</w:t>
            </w:r>
          </w:p>
        </w:tc>
        <w:tc>
          <w:tcPr>
            <w:tcW w:w="4410" w:type="dxa"/>
          </w:tcPr>
          <w:p w14:paraId="739A77F1" w14:textId="250FFAE5" w:rsidR="00C8246C" w:rsidRDefault="00C8246C" w:rsidP="00943CAC">
            <w:pPr>
              <w:pStyle w:val="ListParagraph"/>
              <w:widowControl w:val="0"/>
              <w:autoSpaceDE w:val="0"/>
              <w:autoSpaceDN w:val="0"/>
              <w:adjustRightInd w:val="0"/>
              <w:spacing w:before="120"/>
              <w:ind w:left="0"/>
              <w:rPr>
                <w:b/>
                <w:sz w:val="22"/>
              </w:rPr>
            </w:pPr>
            <w:r>
              <w:rPr>
                <w:b/>
                <w:sz w:val="22"/>
              </w:rPr>
              <w:t>Topic(s)</w:t>
            </w:r>
          </w:p>
        </w:tc>
        <w:tc>
          <w:tcPr>
            <w:tcW w:w="1710" w:type="dxa"/>
          </w:tcPr>
          <w:p w14:paraId="07F85862" w14:textId="7160BB17" w:rsidR="00C8246C" w:rsidRDefault="00C8246C" w:rsidP="00943CAC">
            <w:pPr>
              <w:pStyle w:val="ListParagraph"/>
              <w:widowControl w:val="0"/>
              <w:autoSpaceDE w:val="0"/>
              <w:autoSpaceDN w:val="0"/>
              <w:adjustRightInd w:val="0"/>
              <w:spacing w:before="120"/>
              <w:ind w:left="0"/>
              <w:rPr>
                <w:b/>
                <w:sz w:val="22"/>
              </w:rPr>
            </w:pPr>
            <w:r>
              <w:rPr>
                <w:b/>
                <w:sz w:val="22"/>
              </w:rPr>
              <w:t>Readings</w:t>
            </w:r>
            <w:r w:rsidR="00E37D73">
              <w:rPr>
                <w:b/>
                <w:sz w:val="22"/>
              </w:rPr>
              <w:t xml:space="preserve"> Done Before Class</w:t>
            </w:r>
          </w:p>
        </w:tc>
        <w:tc>
          <w:tcPr>
            <w:tcW w:w="1890" w:type="dxa"/>
          </w:tcPr>
          <w:p w14:paraId="5D6361F8" w14:textId="2EF3374C" w:rsidR="00C8246C" w:rsidRDefault="00C8246C" w:rsidP="00943CAC">
            <w:pPr>
              <w:pStyle w:val="ListParagraph"/>
              <w:widowControl w:val="0"/>
              <w:autoSpaceDE w:val="0"/>
              <w:autoSpaceDN w:val="0"/>
              <w:adjustRightInd w:val="0"/>
              <w:spacing w:before="120"/>
              <w:ind w:left="0"/>
              <w:rPr>
                <w:b/>
                <w:sz w:val="22"/>
              </w:rPr>
            </w:pPr>
            <w:r>
              <w:rPr>
                <w:b/>
                <w:sz w:val="22"/>
              </w:rPr>
              <w:t>Due Before Class</w:t>
            </w:r>
          </w:p>
        </w:tc>
        <w:tc>
          <w:tcPr>
            <w:tcW w:w="1890" w:type="dxa"/>
          </w:tcPr>
          <w:p w14:paraId="11F5F89D" w14:textId="439D19BA" w:rsidR="00C8246C" w:rsidRDefault="00C8246C" w:rsidP="00943CAC">
            <w:pPr>
              <w:pStyle w:val="ListParagraph"/>
              <w:widowControl w:val="0"/>
              <w:autoSpaceDE w:val="0"/>
              <w:autoSpaceDN w:val="0"/>
              <w:adjustRightInd w:val="0"/>
              <w:spacing w:before="120"/>
              <w:ind w:left="0"/>
              <w:rPr>
                <w:b/>
                <w:sz w:val="22"/>
              </w:rPr>
            </w:pPr>
            <w:r>
              <w:rPr>
                <w:b/>
                <w:sz w:val="22"/>
              </w:rPr>
              <w:t>Bring to Class</w:t>
            </w:r>
          </w:p>
        </w:tc>
      </w:tr>
      <w:tr w:rsidR="00C8246C" w14:paraId="01631B49" w14:textId="244F6D1D" w:rsidTr="00CA632F">
        <w:tc>
          <w:tcPr>
            <w:tcW w:w="1260" w:type="dxa"/>
          </w:tcPr>
          <w:p w14:paraId="2CE22590" w14:textId="7706EDB7" w:rsidR="00C8246C" w:rsidRDefault="00C8246C" w:rsidP="00943CAC">
            <w:pPr>
              <w:pStyle w:val="ListParagraph"/>
              <w:widowControl w:val="0"/>
              <w:autoSpaceDE w:val="0"/>
              <w:autoSpaceDN w:val="0"/>
              <w:adjustRightInd w:val="0"/>
              <w:spacing w:before="120"/>
              <w:ind w:left="0"/>
              <w:rPr>
                <w:sz w:val="22"/>
              </w:rPr>
            </w:pPr>
            <w:r>
              <w:rPr>
                <w:sz w:val="22"/>
              </w:rPr>
              <w:t>8/17, M</w:t>
            </w:r>
          </w:p>
          <w:p w14:paraId="7C4EE184" w14:textId="0EA3FE04" w:rsidR="00C8246C" w:rsidRPr="00F0671B" w:rsidRDefault="00C8246C" w:rsidP="00943CAC">
            <w:pPr>
              <w:pStyle w:val="ListParagraph"/>
              <w:widowControl w:val="0"/>
              <w:autoSpaceDE w:val="0"/>
              <w:autoSpaceDN w:val="0"/>
              <w:adjustRightInd w:val="0"/>
              <w:spacing w:before="120"/>
              <w:ind w:left="0"/>
              <w:rPr>
                <w:sz w:val="22"/>
              </w:rPr>
            </w:pPr>
            <w:r>
              <w:rPr>
                <w:sz w:val="22"/>
              </w:rPr>
              <w:t>1</w:t>
            </w:r>
          </w:p>
        </w:tc>
        <w:tc>
          <w:tcPr>
            <w:tcW w:w="4410" w:type="dxa"/>
          </w:tcPr>
          <w:p w14:paraId="5D1597C0" w14:textId="77777777" w:rsidR="007257C4" w:rsidRDefault="007257C4" w:rsidP="002D11E8">
            <w:pPr>
              <w:pStyle w:val="ListParagraph"/>
              <w:widowControl w:val="0"/>
              <w:numPr>
                <w:ilvl w:val="0"/>
                <w:numId w:val="10"/>
              </w:numPr>
              <w:autoSpaceDE w:val="0"/>
              <w:autoSpaceDN w:val="0"/>
              <w:adjustRightInd w:val="0"/>
              <w:spacing w:before="120"/>
              <w:rPr>
                <w:sz w:val="22"/>
              </w:rPr>
            </w:pPr>
            <w:r>
              <w:rPr>
                <w:sz w:val="22"/>
              </w:rPr>
              <w:t>Syllabus &amp; Class Routines/Expectations</w:t>
            </w:r>
          </w:p>
          <w:p w14:paraId="206B805C" w14:textId="3F477698" w:rsidR="007257C4" w:rsidRDefault="008F0C75" w:rsidP="002D11E8">
            <w:pPr>
              <w:pStyle w:val="ListParagraph"/>
              <w:widowControl w:val="0"/>
              <w:numPr>
                <w:ilvl w:val="0"/>
                <w:numId w:val="10"/>
              </w:numPr>
              <w:autoSpaceDE w:val="0"/>
              <w:autoSpaceDN w:val="0"/>
              <w:adjustRightInd w:val="0"/>
              <w:spacing w:before="120"/>
              <w:rPr>
                <w:sz w:val="22"/>
              </w:rPr>
            </w:pPr>
            <w:r>
              <w:rPr>
                <w:sz w:val="22"/>
              </w:rPr>
              <w:t>Processing Information in Print</w:t>
            </w:r>
          </w:p>
          <w:p w14:paraId="792E75A4" w14:textId="017849DF" w:rsidR="00C8246C" w:rsidRPr="00E37D73" w:rsidRDefault="00E37D73" w:rsidP="002D11E8">
            <w:pPr>
              <w:pStyle w:val="ListParagraph"/>
              <w:widowControl w:val="0"/>
              <w:numPr>
                <w:ilvl w:val="0"/>
                <w:numId w:val="10"/>
              </w:numPr>
              <w:autoSpaceDE w:val="0"/>
              <w:autoSpaceDN w:val="0"/>
              <w:adjustRightInd w:val="0"/>
              <w:spacing w:before="120"/>
              <w:rPr>
                <w:sz w:val="22"/>
              </w:rPr>
            </w:pPr>
            <w:r>
              <w:rPr>
                <w:sz w:val="22"/>
              </w:rPr>
              <w:t>Assisting Young Children</w:t>
            </w:r>
          </w:p>
        </w:tc>
        <w:tc>
          <w:tcPr>
            <w:tcW w:w="1710" w:type="dxa"/>
          </w:tcPr>
          <w:p w14:paraId="06641BFA" w14:textId="1B26EC64" w:rsidR="00C8246C" w:rsidRPr="00F0671B" w:rsidRDefault="008F0C75" w:rsidP="00943CAC">
            <w:pPr>
              <w:pStyle w:val="ListParagraph"/>
              <w:widowControl w:val="0"/>
              <w:autoSpaceDE w:val="0"/>
              <w:autoSpaceDN w:val="0"/>
              <w:adjustRightInd w:val="0"/>
              <w:spacing w:before="120"/>
              <w:ind w:left="0"/>
              <w:rPr>
                <w:sz w:val="22"/>
              </w:rPr>
            </w:pPr>
            <w:r>
              <w:rPr>
                <w:sz w:val="22"/>
              </w:rPr>
              <w:t>NA</w:t>
            </w:r>
          </w:p>
        </w:tc>
        <w:tc>
          <w:tcPr>
            <w:tcW w:w="1890" w:type="dxa"/>
          </w:tcPr>
          <w:p w14:paraId="499201FD" w14:textId="7EB6B23F" w:rsidR="00C8246C" w:rsidRPr="00F0671B" w:rsidRDefault="00E37D73" w:rsidP="00943CAC">
            <w:pPr>
              <w:pStyle w:val="ListParagraph"/>
              <w:widowControl w:val="0"/>
              <w:autoSpaceDE w:val="0"/>
              <w:autoSpaceDN w:val="0"/>
              <w:adjustRightInd w:val="0"/>
              <w:spacing w:before="120"/>
              <w:ind w:left="0"/>
              <w:rPr>
                <w:sz w:val="22"/>
              </w:rPr>
            </w:pPr>
            <w:r>
              <w:rPr>
                <w:sz w:val="22"/>
              </w:rPr>
              <w:t>NA</w:t>
            </w:r>
          </w:p>
        </w:tc>
        <w:tc>
          <w:tcPr>
            <w:tcW w:w="1890" w:type="dxa"/>
          </w:tcPr>
          <w:p w14:paraId="1619AF5B" w14:textId="41E10A9B" w:rsidR="00C8246C" w:rsidRDefault="00E37D73" w:rsidP="00943CAC">
            <w:pPr>
              <w:pStyle w:val="ListParagraph"/>
              <w:widowControl w:val="0"/>
              <w:autoSpaceDE w:val="0"/>
              <w:autoSpaceDN w:val="0"/>
              <w:adjustRightInd w:val="0"/>
              <w:spacing w:before="120"/>
              <w:ind w:left="0"/>
              <w:rPr>
                <w:sz w:val="22"/>
              </w:rPr>
            </w:pPr>
            <w:r>
              <w:rPr>
                <w:sz w:val="22"/>
              </w:rPr>
              <w:t>NA</w:t>
            </w:r>
          </w:p>
        </w:tc>
      </w:tr>
      <w:tr w:rsidR="00C8246C" w14:paraId="379A7BDB" w14:textId="7268E3E9" w:rsidTr="00CA632F">
        <w:trPr>
          <w:trHeight w:val="1394"/>
        </w:trPr>
        <w:tc>
          <w:tcPr>
            <w:tcW w:w="1260" w:type="dxa"/>
          </w:tcPr>
          <w:p w14:paraId="7FE05B28" w14:textId="57281A91" w:rsidR="00C8246C" w:rsidRDefault="00C8246C" w:rsidP="00943CAC">
            <w:pPr>
              <w:pStyle w:val="ListParagraph"/>
              <w:widowControl w:val="0"/>
              <w:autoSpaceDE w:val="0"/>
              <w:autoSpaceDN w:val="0"/>
              <w:adjustRightInd w:val="0"/>
              <w:spacing w:before="120"/>
              <w:ind w:left="0"/>
              <w:rPr>
                <w:sz w:val="22"/>
              </w:rPr>
            </w:pPr>
            <w:r>
              <w:rPr>
                <w:sz w:val="22"/>
              </w:rPr>
              <w:t xml:space="preserve">8/19, W </w:t>
            </w:r>
          </w:p>
          <w:p w14:paraId="521A60DD" w14:textId="56A0C7E0" w:rsidR="00C8246C" w:rsidRPr="00F0671B" w:rsidRDefault="00C8246C" w:rsidP="00943CAC">
            <w:pPr>
              <w:pStyle w:val="ListParagraph"/>
              <w:widowControl w:val="0"/>
              <w:autoSpaceDE w:val="0"/>
              <w:autoSpaceDN w:val="0"/>
              <w:adjustRightInd w:val="0"/>
              <w:spacing w:before="120"/>
              <w:ind w:left="0"/>
              <w:rPr>
                <w:sz w:val="22"/>
              </w:rPr>
            </w:pPr>
            <w:r>
              <w:rPr>
                <w:sz w:val="22"/>
              </w:rPr>
              <w:t>2</w:t>
            </w:r>
          </w:p>
        </w:tc>
        <w:tc>
          <w:tcPr>
            <w:tcW w:w="4410" w:type="dxa"/>
          </w:tcPr>
          <w:p w14:paraId="7AEAA607" w14:textId="0DD746B5" w:rsidR="00C8246C" w:rsidRDefault="00E37D73" w:rsidP="002D11E8">
            <w:pPr>
              <w:pStyle w:val="ListParagraph"/>
              <w:widowControl w:val="0"/>
              <w:numPr>
                <w:ilvl w:val="0"/>
                <w:numId w:val="14"/>
              </w:numPr>
              <w:autoSpaceDE w:val="0"/>
              <w:autoSpaceDN w:val="0"/>
              <w:adjustRightInd w:val="0"/>
              <w:spacing w:before="120"/>
              <w:rPr>
                <w:sz w:val="22"/>
              </w:rPr>
            </w:pPr>
            <w:r>
              <w:rPr>
                <w:sz w:val="22"/>
              </w:rPr>
              <w:t>Observing Change</w:t>
            </w:r>
            <w:r w:rsidR="003F133C">
              <w:rPr>
                <w:sz w:val="22"/>
              </w:rPr>
              <w:t xml:space="preserve"> in Significant Areas</w:t>
            </w:r>
          </w:p>
          <w:p w14:paraId="266D36D9" w14:textId="77777777" w:rsidR="00E37D73" w:rsidRDefault="00E37D73" w:rsidP="002D11E8">
            <w:pPr>
              <w:pStyle w:val="ListParagraph"/>
              <w:widowControl w:val="0"/>
              <w:numPr>
                <w:ilvl w:val="0"/>
                <w:numId w:val="14"/>
              </w:numPr>
              <w:autoSpaceDE w:val="0"/>
              <w:autoSpaceDN w:val="0"/>
              <w:adjustRightInd w:val="0"/>
              <w:spacing w:before="120"/>
              <w:rPr>
                <w:sz w:val="22"/>
              </w:rPr>
            </w:pPr>
            <w:r>
              <w:rPr>
                <w:sz w:val="22"/>
              </w:rPr>
              <w:t>Concepts About Print</w:t>
            </w:r>
          </w:p>
          <w:p w14:paraId="49D4CAF4" w14:textId="2B2B2D20" w:rsidR="00E37D73" w:rsidRDefault="00E37D73" w:rsidP="002D11E8">
            <w:pPr>
              <w:pStyle w:val="ListParagraph"/>
              <w:widowControl w:val="0"/>
              <w:numPr>
                <w:ilvl w:val="0"/>
                <w:numId w:val="14"/>
              </w:numPr>
              <w:autoSpaceDE w:val="0"/>
              <w:autoSpaceDN w:val="0"/>
              <w:adjustRightInd w:val="0"/>
              <w:spacing w:before="120"/>
              <w:rPr>
                <w:sz w:val="22"/>
              </w:rPr>
            </w:pPr>
            <w:r>
              <w:rPr>
                <w:sz w:val="22"/>
              </w:rPr>
              <w:t>Continuous Text</w:t>
            </w:r>
            <w:r w:rsidR="003F133C">
              <w:rPr>
                <w:sz w:val="22"/>
              </w:rPr>
              <w:t>/Running Records/Leveled Texts</w:t>
            </w:r>
          </w:p>
          <w:p w14:paraId="5902D19B" w14:textId="16C05696" w:rsidR="00E37D73" w:rsidRPr="00E37D73" w:rsidRDefault="003F133C" w:rsidP="002D11E8">
            <w:pPr>
              <w:pStyle w:val="ListParagraph"/>
              <w:widowControl w:val="0"/>
              <w:numPr>
                <w:ilvl w:val="0"/>
                <w:numId w:val="14"/>
              </w:numPr>
              <w:autoSpaceDE w:val="0"/>
              <w:autoSpaceDN w:val="0"/>
              <w:adjustRightInd w:val="0"/>
              <w:spacing w:before="120"/>
              <w:rPr>
                <w:sz w:val="22"/>
              </w:rPr>
            </w:pPr>
            <w:r>
              <w:rPr>
                <w:sz w:val="22"/>
              </w:rPr>
              <w:t>Letter ID</w:t>
            </w:r>
          </w:p>
        </w:tc>
        <w:tc>
          <w:tcPr>
            <w:tcW w:w="1710" w:type="dxa"/>
          </w:tcPr>
          <w:p w14:paraId="5AD0C6D1" w14:textId="5E5D27B9" w:rsidR="000F23E9" w:rsidRDefault="00E37D73" w:rsidP="00DC4695">
            <w:pPr>
              <w:widowControl w:val="0"/>
              <w:autoSpaceDE w:val="0"/>
              <w:autoSpaceDN w:val="0"/>
              <w:adjustRightInd w:val="0"/>
              <w:spacing w:before="120"/>
              <w:rPr>
                <w:sz w:val="22"/>
              </w:rPr>
            </w:pPr>
            <w:r>
              <w:rPr>
                <w:sz w:val="22"/>
              </w:rPr>
              <w:t xml:space="preserve">OS </w:t>
            </w:r>
            <w:proofErr w:type="spellStart"/>
            <w:r>
              <w:rPr>
                <w:sz w:val="22"/>
              </w:rPr>
              <w:t>Ch</w:t>
            </w:r>
            <w:proofErr w:type="spellEnd"/>
            <w:r>
              <w:rPr>
                <w:sz w:val="22"/>
              </w:rPr>
              <w:t xml:space="preserve"> 4-6</w:t>
            </w:r>
          </w:p>
          <w:p w14:paraId="38BCD707" w14:textId="77777777" w:rsidR="007257C4" w:rsidRDefault="007257C4" w:rsidP="00DC4695">
            <w:pPr>
              <w:widowControl w:val="0"/>
              <w:autoSpaceDE w:val="0"/>
              <w:autoSpaceDN w:val="0"/>
              <w:adjustRightInd w:val="0"/>
              <w:spacing w:before="120"/>
              <w:rPr>
                <w:sz w:val="22"/>
              </w:rPr>
            </w:pPr>
          </w:p>
          <w:p w14:paraId="5C300C03" w14:textId="36C9D413" w:rsidR="00C8246C" w:rsidRPr="00DC4695" w:rsidRDefault="00C8246C" w:rsidP="00DC4695">
            <w:pPr>
              <w:widowControl w:val="0"/>
              <w:autoSpaceDE w:val="0"/>
              <w:autoSpaceDN w:val="0"/>
              <w:adjustRightInd w:val="0"/>
              <w:spacing w:before="120"/>
              <w:rPr>
                <w:sz w:val="22"/>
              </w:rPr>
            </w:pPr>
          </w:p>
        </w:tc>
        <w:tc>
          <w:tcPr>
            <w:tcW w:w="1890" w:type="dxa"/>
          </w:tcPr>
          <w:p w14:paraId="3A49ADBA" w14:textId="74573671" w:rsidR="00C8246C" w:rsidRPr="00F0671B" w:rsidRDefault="00363000" w:rsidP="00943CAC">
            <w:pPr>
              <w:pStyle w:val="ListParagraph"/>
              <w:widowControl w:val="0"/>
              <w:autoSpaceDE w:val="0"/>
              <w:autoSpaceDN w:val="0"/>
              <w:adjustRightInd w:val="0"/>
              <w:spacing w:before="120"/>
              <w:ind w:left="0"/>
              <w:rPr>
                <w:sz w:val="22"/>
              </w:rPr>
            </w:pPr>
            <w:r>
              <w:rPr>
                <w:sz w:val="22"/>
              </w:rPr>
              <w:t>RG 1 to IN</w:t>
            </w:r>
          </w:p>
        </w:tc>
        <w:tc>
          <w:tcPr>
            <w:tcW w:w="1890" w:type="dxa"/>
          </w:tcPr>
          <w:p w14:paraId="3CFC6824" w14:textId="699A2172" w:rsidR="00C8246C" w:rsidRDefault="00363000" w:rsidP="00943CAC">
            <w:pPr>
              <w:pStyle w:val="ListParagraph"/>
              <w:widowControl w:val="0"/>
              <w:autoSpaceDE w:val="0"/>
              <w:autoSpaceDN w:val="0"/>
              <w:adjustRightInd w:val="0"/>
              <w:spacing w:before="120"/>
              <w:ind w:left="0"/>
              <w:rPr>
                <w:sz w:val="22"/>
              </w:rPr>
            </w:pPr>
            <w:r>
              <w:rPr>
                <w:sz w:val="22"/>
              </w:rPr>
              <w:t>Group Meetings on your own</w:t>
            </w:r>
          </w:p>
        </w:tc>
      </w:tr>
      <w:tr w:rsidR="00C8246C" w14:paraId="2D84D1A7" w14:textId="3A3408B7" w:rsidTr="00CA632F">
        <w:tc>
          <w:tcPr>
            <w:tcW w:w="1260" w:type="dxa"/>
          </w:tcPr>
          <w:p w14:paraId="014023EA" w14:textId="037AD4BA" w:rsidR="00C8246C" w:rsidRDefault="00C8246C" w:rsidP="00943CAC">
            <w:pPr>
              <w:pStyle w:val="ListParagraph"/>
              <w:widowControl w:val="0"/>
              <w:autoSpaceDE w:val="0"/>
              <w:autoSpaceDN w:val="0"/>
              <w:adjustRightInd w:val="0"/>
              <w:spacing w:before="120"/>
              <w:ind w:left="0"/>
              <w:rPr>
                <w:sz w:val="22"/>
              </w:rPr>
            </w:pPr>
            <w:r>
              <w:rPr>
                <w:sz w:val="22"/>
              </w:rPr>
              <w:t>8/24, M</w:t>
            </w:r>
          </w:p>
          <w:p w14:paraId="4E55770A" w14:textId="046819DD" w:rsidR="00C8246C" w:rsidRDefault="00C8246C" w:rsidP="00943CAC">
            <w:pPr>
              <w:pStyle w:val="ListParagraph"/>
              <w:widowControl w:val="0"/>
              <w:autoSpaceDE w:val="0"/>
              <w:autoSpaceDN w:val="0"/>
              <w:adjustRightInd w:val="0"/>
              <w:spacing w:before="120"/>
              <w:ind w:left="0"/>
              <w:rPr>
                <w:sz w:val="22"/>
              </w:rPr>
            </w:pPr>
            <w:r>
              <w:rPr>
                <w:sz w:val="22"/>
              </w:rPr>
              <w:t>3</w:t>
            </w:r>
          </w:p>
        </w:tc>
        <w:tc>
          <w:tcPr>
            <w:tcW w:w="4410" w:type="dxa"/>
          </w:tcPr>
          <w:p w14:paraId="575CD1DB" w14:textId="6253C462" w:rsidR="00C8246C" w:rsidRDefault="003F133C" w:rsidP="002D11E8">
            <w:pPr>
              <w:pStyle w:val="ListParagraph"/>
              <w:widowControl w:val="0"/>
              <w:numPr>
                <w:ilvl w:val="0"/>
                <w:numId w:val="11"/>
              </w:numPr>
              <w:autoSpaceDE w:val="0"/>
              <w:autoSpaceDN w:val="0"/>
              <w:adjustRightInd w:val="0"/>
              <w:spacing w:before="120"/>
              <w:rPr>
                <w:sz w:val="22"/>
              </w:rPr>
            </w:pPr>
            <w:r>
              <w:rPr>
                <w:sz w:val="22"/>
              </w:rPr>
              <w:t>Word Reading/A New View of SW</w:t>
            </w:r>
          </w:p>
          <w:p w14:paraId="42A1C037" w14:textId="77777777" w:rsidR="00C8246C" w:rsidRDefault="003F133C" w:rsidP="002D11E8">
            <w:pPr>
              <w:pStyle w:val="ListParagraph"/>
              <w:widowControl w:val="0"/>
              <w:numPr>
                <w:ilvl w:val="0"/>
                <w:numId w:val="11"/>
              </w:numPr>
              <w:autoSpaceDE w:val="0"/>
              <w:autoSpaceDN w:val="0"/>
              <w:adjustRightInd w:val="0"/>
              <w:spacing w:before="120"/>
              <w:rPr>
                <w:sz w:val="22"/>
              </w:rPr>
            </w:pPr>
            <w:r>
              <w:rPr>
                <w:sz w:val="22"/>
              </w:rPr>
              <w:t>Writing Vocabulary</w:t>
            </w:r>
          </w:p>
          <w:p w14:paraId="7091DAB5" w14:textId="77777777" w:rsidR="003F133C" w:rsidRDefault="003F133C" w:rsidP="002D11E8">
            <w:pPr>
              <w:pStyle w:val="ListParagraph"/>
              <w:widowControl w:val="0"/>
              <w:numPr>
                <w:ilvl w:val="0"/>
                <w:numId w:val="11"/>
              </w:numPr>
              <w:autoSpaceDE w:val="0"/>
              <w:autoSpaceDN w:val="0"/>
              <w:adjustRightInd w:val="0"/>
              <w:spacing w:before="120"/>
              <w:rPr>
                <w:sz w:val="22"/>
              </w:rPr>
            </w:pPr>
            <w:r>
              <w:rPr>
                <w:sz w:val="22"/>
              </w:rPr>
              <w:t>Hearing Sounds in Words/Phonological Aw.</w:t>
            </w:r>
          </w:p>
          <w:p w14:paraId="3FC49166" w14:textId="26804C30" w:rsidR="004A0F0A" w:rsidRPr="00223770" w:rsidRDefault="004A0F0A" w:rsidP="002D11E8">
            <w:pPr>
              <w:pStyle w:val="ListParagraph"/>
              <w:widowControl w:val="0"/>
              <w:numPr>
                <w:ilvl w:val="0"/>
                <w:numId w:val="11"/>
              </w:numPr>
              <w:autoSpaceDE w:val="0"/>
              <w:autoSpaceDN w:val="0"/>
              <w:adjustRightInd w:val="0"/>
              <w:spacing w:before="120"/>
              <w:rPr>
                <w:sz w:val="22"/>
              </w:rPr>
            </w:pPr>
            <w:r>
              <w:rPr>
                <w:sz w:val="22"/>
              </w:rPr>
              <w:t>Self Study Questions</w:t>
            </w:r>
          </w:p>
        </w:tc>
        <w:tc>
          <w:tcPr>
            <w:tcW w:w="1710" w:type="dxa"/>
          </w:tcPr>
          <w:p w14:paraId="3ECCFE28" w14:textId="77777777" w:rsidR="007F0D77" w:rsidRDefault="007F0D77" w:rsidP="00991745">
            <w:pPr>
              <w:pStyle w:val="ListParagraph"/>
              <w:widowControl w:val="0"/>
              <w:numPr>
                <w:ilvl w:val="0"/>
                <w:numId w:val="11"/>
              </w:numPr>
              <w:autoSpaceDE w:val="0"/>
              <w:autoSpaceDN w:val="0"/>
              <w:adjustRightInd w:val="0"/>
              <w:spacing w:before="120"/>
              <w:rPr>
                <w:sz w:val="22"/>
              </w:rPr>
            </w:pPr>
            <w:r>
              <w:rPr>
                <w:sz w:val="22"/>
              </w:rPr>
              <w:t xml:space="preserve">OS </w:t>
            </w:r>
            <w:proofErr w:type="spellStart"/>
            <w:r>
              <w:rPr>
                <w:sz w:val="22"/>
              </w:rPr>
              <w:t>Ch</w:t>
            </w:r>
            <w:proofErr w:type="spellEnd"/>
            <w:r>
              <w:rPr>
                <w:sz w:val="22"/>
              </w:rPr>
              <w:t xml:space="preserve"> 7-9</w:t>
            </w:r>
          </w:p>
          <w:p w14:paraId="593F1DFF" w14:textId="4FF27A71" w:rsidR="007F0D77" w:rsidRDefault="007F0D77" w:rsidP="00991745">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1</w:t>
            </w:r>
          </w:p>
          <w:p w14:paraId="730ADCEE" w14:textId="3F9D6EC0" w:rsidR="00C8246C" w:rsidRPr="00F0671B" w:rsidRDefault="00C8246C" w:rsidP="00991745">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Pr>
                <w:sz w:val="22"/>
              </w:rPr>
              <w:t>PCh</w:t>
            </w:r>
            <w:proofErr w:type="spellEnd"/>
            <w:r>
              <w:rPr>
                <w:sz w:val="22"/>
              </w:rPr>
              <w:t xml:space="preserve"> 5 &amp; </w:t>
            </w:r>
            <w:proofErr w:type="spellStart"/>
            <w:r>
              <w:rPr>
                <w:sz w:val="22"/>
              </w:rPr>
              <w:t>apdx</w:t>
            </w:r>
            <w:proofErr w:type="spellEnd"/>
            <w:r>
              <w:rPr>
                <w:sz w:val="22"/>
              </w:rPr>
              <w:t>.</w:t>
            </w:r>
          </w:p>
        </w:tc>
        <w:tc>
          <w:tcPr>
            <w:tcW w:w="1890" w:type="dxa"/>
          </w:tcPr>
          <w:p w14:paraId="02CA7F5D" w14:textId="795687CF" w:rsidR="00C8246C" w:rsidRPr="00F0671B" w:rsidRDefault="009E6175" w:rsidP="00943CAC">
            <w:pPr>
              <w:pStyle w:val="ListParagraph"/>
              <w:widowControl w:val="0"/>
              <w:autoSpaceDE w:val="0"/>
              <w:autoSpaceDN w:val="0"/>
              <w:adjustRightInd w:val="0"/>
              <w:spacing w:before="120"/>
              <w:ind w:left="0"/>
              <w:rPr>
                <w:sz w:val="22"/>
              </w:rPr>
            </w:pPr>
            <w:r>
              <w:rPr>
                <w:sz w:val="22"/>
              </w:rPr>
              <w:t>RG 2 to IN</w:t>
            </w:r>
          </w:p>
        </w:tc>
        <w:tc>
          <w:tcPr>
            <w:tcW w:w="1890" w:type="dxa"/>
          </w:tcPr>
          <w:p w14:paraId="7275284A" w14:textId="77777777" w:rsidR="009E6175" w:rsidRDefault="009E6175" w:rsidP="00943CAC">
            <w:pPr>
              <w:pStyle w:val="ListParagraph"/>
              <w:widowControl w:val="0"/>
              <w:autoSpaceDE w:val="0"/>
              <w:autoSpaceDN w:val="0"/>
              <w:adjustRightInd w:val="0"/>
              <w:spacing w:before="120"/>
              <w:ind w:left="0"/>
              <w:rPr>
                <w:sz w:val="22"/>
              </w:rPr>
            </w:pPr>
            <w:r>
              <w:rPr>
                <w:sz w:val="22"/>
              </w:rPr>
              <w:t>ED</w:t>
            </w:r>
          </w:p>
          <w:p w14:paraId="07A51174" w14:textId="77777777" w:rsidR="00C8246C" w:rsidRDefault="009E6175" w:rsidP="00943CAC">
            <w:pPr>
              <w:pStyle w:val="ListParagraph"/>
              <w:widowControl w:val="0"/>
              <w:autoSpaceDE w:val="0"/>
              <w:autoSpaceDN w:val="0"/>
              <w:adjustRightInd w:val="0"/>
              <w:spacing w:before="120"/>
              <w:ind w:left="0"/>
              <w:rPr>
                <w:sz w:val="22"/>
              </w:rPr>
            </w:pPr>
            <w:r>
              <w:rPr>
                <w:sz w:val="22"/>
              </w:rPr>
              <w:t>OS</w:t>
            </w:r>
          </w:p>
          <w:p w14:paraId="793F33F0" w14:textId="7B402315" w:rsidR="009E6175" w:rsidRDefault="009E6175" w:rsidP="00943CAC">
            <w:pPr>
              <w:pStyle w:val="ListParagraph"/>
              <w:widowControl w:val="0"/>
              <w:autoSpaceDE w:val="0"/>
              <w:autoSpaceDN w:val="0"/>
              <w:adjustRightInd w:val="0"/>
              <w:spacing w:before="120"/>
              <w:ind w:left="0"/>
              <w:rPr>
                <w:sz w:val="22"/>
              </w:rPr>
            </w:pPr>
            <w:r>
              <w:rPr>
                <w:sz w:val="22"/>
              </w:rPr>
              <w:t>Print Outs OC</w:t>
            </w:r>
          </w:p>
        </w:tc>
      </w:tr>
      <w:tr w:rsidR="00C8246C" w14:paraId="3B5E41A8" w14:textId="08B867C4" w:rsidTr="00CA632F">
        <w:tc>
          <w:tcPr>
            <w:tcW w:w="1260" w:type="dxa"/>
          </w:tcPr>
          <w:p w14:paraId="37B54CB2" w14:textId="13978144" w:rsidR="00C8246C" w:rsidRDefault="00C8246C" w:rsidP="00943CAC">
            <w:pPr>
              <w:pStyle w:val="ListParagraph"/>
              <w:widowControl w:val="0"/>
              <w:autoSpaceDE w:val="0"/>
              <w:autoSpaceDN w:val="0"/>
              <w:adjustRightInd w:val="0"/>
              <w:spacing w:before="120"/>
              <w:ind w:left="0"/>
              <w:rPr>
                <w:sz w:val="22"/>
              </w:rPr>
            </w:pPr>
            <w:r>
              <w:rPr>
                <w:sz w:val="22"/>
              </w:rPr>
              <w:t>8/26, W</w:t>
            </w:r>
          </w:p>
          <w:p w14:paraId="38A69D36" w14:textId="6BE963B1" w:rsidR="00C8246C" w:rsidRDefault="00C8246C" w:rsidP="00943CAC">
            <w:pPr>
              <w:pStyle w:val="ListParagraph"/>
              <w:widowControl w:val="0"/>
              <w:autoSpaceDE w:val="0"/>
              <w:autoSpaceDN w:val="0"/>
              <w:adjustRightInd w:val="0"/>
              <w:spacing w:before="120"/>
              <w:ind w:left="0"/>
              <w:rPr>
                <w:sz w:val="22"/>
              </w:rPr>
            </w:pPr>
            <w:r>
              <w:rPr>
                <w:sz w:val="22"/>
              </w:rPr>
              <w:t>4</w:t>
            </w:r>
          </w:p>
        </w:tc>
        <w:tc>
          <w:tcPr>
            <w:tcW w:w="4410" w:type="dxa"/>
            <w:shd w:val="clear" w:color="auto" w:fill="auto"/>
          </w:tcPr>
          <w:p w14:paraId="29462A14" w14:textId="77777777" w:rsidR="00EB346E" w:rsidRDefault="00EB346E" w:rsidP="002D11E8">
            <w:pPr>
              <w:pStyle w:val="ListParagraph"/>
              <w:widowControl w:val="0"/>
              <w:numPr>
                <w:ilvl w:val="0"/>
                <w:numId w:val="11"/>
              </w:numPr>
              <w:autoSpaceDE w:val="0"/>
              <w:autoSpaceDN w:val="0"/>
              <w:adjustRightInd w:val="0"/>
              <w:spacing w:before="120"/>
              <w:rPr>
                <w:sz w:val="22"/>
              </w:rPr>
            </w:pPr>
            <w:r>
              <w:rPr>
                <w:sz w:val="22"/>
              </w:rPr>
              <w:t>History of Alphabets</w:t>
            </w:r>
          </w:p>
          <w:p w14:paraId="6AE9F249" w14:textId="03C91544" w:rsidR="00EB346E" w:rsidRPr="00971E8D" w:rsidRDefault="00EB346E" w:rsidP="002D11E8">
            <w:pPr>
              <w:pStyle w:val="ListParagraph"/>
              <w:widowControl w:val="0"/>
              <w:numPr>
                <w:ilvl w:val="0"/>
                <w:numId w:val="11"/>
              </w:numPr>
              <w:autoSpaceDE w:val="0"/>
              <w:autoSpaceDN w:val="0"/>
              <w:adjustRightInd w:val="0"/>
              <w:spacing w:before="120"/>
              <w:rPr>
                <w:sz w:val="22"/>
              </w:rPr>
            </w:pPr>
            <w:r>
              <w:rPr>
                <w:sz w:val="22"/>
              </w:rPr>
              <w:t>More on Phonological Awareness</w:t>
            </w:r>
          </w:p>
        </w:tc>
        <w:tc>
          <w:tcPr>
            <w:tcW w:w="1710" w:type="dxa"/>
            <w:shd w:val="clear" w:color="auto" w:fill="auto"/>
          </w:tcPr>
          <w:p w14:paraId="50BA42E9" w14:textId="0E1A34F9" w:rsidR="00EB346E" w:rsidRDefault="00EB346E" w:rsidP="00991745">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2</w:t>
            </w:r>
            <w:r w:rsidR="008A4991">
              <w:rPr>
                <w:sz w:val="22"/>
              </w:rPr>
              <w:t>-3</w:t>
            </w:r>
          </w:p>
          <w:p w14:paraId="027A99B4" w14:textId="79CA8494" w:rsidR="0017761C" w:rsidRDefault="00363000" w:rsidP="00991745">
            <w:pPr>
              <w:pStyle w:val="ListParagraph"/>
              <w:widowControl w:val="0"/>
              <w:numPr>
                <w:ilvl w:val="0"/>
                <w:numId w:val="11"/>
              </w:numPr>
              <w:autoSpaceDE w:val="0"/>
              <w:autoSpaceDN w:val="0"/>
              <w:adjustRightInd w:val="0"/>
              <w:spacing w:before="120"/>
              <w:rPr>
                <w:sz w:val="22"/>
              </w:rPr>
            </w:pPr>
            <w:r>
              <w:rPr>
                <w:sz w:val="22"/>
              </w:rPr>
              <w:t>OC</w:t>
            </w:r>
            <w:r w:rsidR="00991745">
              <w:rPr>
                <w:sz w:val="22"/>
              </w:rPr>
              <w:t xml:space="preserve"> Lecture</w:t>
            </w:r>
          </w:p>
          <w:p w14:paraId="2C00DA46" w14:textId="2C135EF2" w:rsidR="009E6175" w:rsidRPr="00F0671B" w:rsidRDefault="00991745" w:rsidP="00991745">
            <w:pPr>
              <w:pStyle w:val="ListParagraph"/>
              <w:widowControl w:val="0"/>
              <w:numPr>
                <w:ilvl w:val="0"/>
                <w:numId w:val="11"/>
              </w:numPr>
              <w:autoSpaceDE w:val="0"/>
              <w:autoSpaceDN w:val="0"/>
              <w:adjustRightInd w:val="0"/>
              <w:spacing w:before="120"/>
              <w:rPr>
                <w:sz w:val="22"/>
              </w:rPr>
            </w:pPr>
            <w:r>
              <w:rPr>
                <w:sz w:val="22"/>
              </w:rPr>
              <w:t xml:space="preserve">OC </w:t>
            </w:r>
            <w:r w:rsidR="009E6175">
              <w:rPr>
                <w:sz w:val="22"/>
              </w:rPr>
              <w:t xml:space="preserve">Teaching Phonemic Awareness </w:t>
            </w:r>
          </w:p>
        </w:tc>
        <w:tc>
          <w:tcPr>
            <w:tcW w:w="1890" w:type="dxa"/>
            <w:shd w:val="clear" w:color="auto" w:fill="auto"/>
          </w:tcPr>
          <w:p w14:paraId="37C27DBB" w14:textId="668ED257" w:rsidR="00C8246C" w:rsidRPr="00F0671B" w:rsidRDefault="009E6175" w:rsidP="00943CAC">
            <w:pPr>
              <w:pStyle w:val="ListParagraph"/>
              <w:widowControl w:val="0"/>
              <w:autoSpaceDE w:val="0"/>
              <w:autoSpaceDN w:val="0"/>
              <w:adjustRightInd w:val="0"/>
              <w:spacing w:before="120"/>
              <w:ind w:left="0"/>
              <w:rPr>
                <w:sz w:val="22"/>
              </w:rPr>
            </w:pPr>
            <w:r>
              <w:rPr>
                <w:sz w:val="22"/>
              </w:rPr>
              <w:t>RG 3 to IN</w:t>
            </w:r>
          </w:p>
        </w:tc>
        <w:tc>
          <w:tcPr>
            <w:tcW w:w="1890" w:type="dxa"/>
            <w:shd w:val="clear" w:color="auto" w:fill="auto"/>
          </w:tcPr>
          <w:p w14:paraId="0E79C6D4" w14:textId="70CD7CD1" w:rsidR="002D11E8" w:rsidRDefault="002D11E8" w:rsidP="00943CAC">
            <w:pPr>
              <w:pStyle w:val="ListParagraph"/>
              <w:widowControl w:val="0"/>
              <w:autoSpaceDE w:val="0"/>
              <w:autoSpaceDN w:val="0"/>
              <w:adjustRightInd w:val="0"/>
              <w:spacing w:before="120"/>
              <w:ind w:left="0"/>
              <w:rPr>
                <w:sz w:val="22"/>
              </w:rPr>
            </w:pPr>
            <w:r>
              <w:rPr>
                <w:sz w:val="22"/>
              </w:rPr>
              <w:t>ED</w:t>
            </w:r>
          </w:p>
          <w:p w14:paraId="25717B22" w14:textId="10283B3C" w:rsidR="00C8246C" w:rsidRPr="00F0671B" w:rsidRDefault="009E6175" w:rsidP="00943CAC">
            <w:pPr>
              <w:pStyle w:val="ListParagraph"/>
              <w:widowControl w:val="0"/>
              <w:autoSpaceDE w:val="0"/>
              <w:autoSpaceDN w:val="0"/>
              <w:adjustRightInd w:val="0"/>
              <w:spacing w:before="120"/>
              <w:ind w:left="0"/>
              <w:rPr>
                <w:sz w:val="22"/>
              </w:rPr>
            </w:pPr>
            <w:r>
              <w:rPr>
                <w:sz w:val="22"/>
              </w:rPr>
              <w:t>Assessments</w:t>
            </w:r>
          </w:p>
        </w:tc>
      </w:tr>
      <w:tr w:rsidR="00C8246C" w14:paraId="7F5E3FD7" w14:textId="0D8D9249" w:rsidTr="00CA632F">
        <w:tc>
          <w:tcPr>
            <w:tcW w:w="1260" w:type="dxa"/>
          </w:tcPr>
          <w:p w14:paraId="03C4C4BA" w14:textId="19E9E4A6" w:rsidR="00C8246C" w:rsidRDefault="00C8246C" w:rsidP="00943CAC">
            <w:pPr>
              <w:pStyle w:val="ListParagraph"/>
              <w:widowControl w:val="0"/>
              <w:autoSpaceDE w:val="0"/>
              <w:autoSpaceDN w:val="0"/>
              <w:adjustRightInd w:val="0"/>
              <w:spacing w:before="120"/>
              <w:ind w:left="0"/>
              <w:rPr>
                <w:sz w:val="22"/>
              </w:rPr>
            </w:pPr>
            <w:r>
              <w:rPr>
                <w:sz w:val="22"/>
              </w:rPr>
              <w:t>8/31, M</w:t>
            </w:r>
          </w:p>
          <w:p w14:paraId="6FB7E832" w14:textId="648FDD67" w:rsidR="00C8246C" w:rsidRDefault="00C8246C" w:rsidP="00943CAC">
            <w:pPr>
              <w:pStyle w:val="ListParagraph"/>
              <w:widowControl w:val="0"/>
              <w:autoSpaceDE w:val="0"/>
              <w:autoSpaceDN w:val="0"/>
              <w:adjustRightInd w:val="0"/>
              <w:spacing w:before="120"/>
              <w:ind w:left="0"/>
              <w:rPr>
                <w:sz w:val="22"/>
              </w:rPr>
            </w:pPr>
            <w:r>
              <w:rPr>
                <w:sz w:val="22"/>
              </w:rPr>
              <w:t>5</w:t>
            </w:r>
          </w:p>
        </w:tc>
        <w:tc>
          <w:tcPr>
            <w:tcW w:w="4410" w:type="dxa"/>
          </w:tcPr>
          <w:p w14:paraId="72414656" w14:textId="531C8500" w:rsidR="00EB346E" w:rsidRPr="00EB346E" w:rsidRDefault="00EB346E" w:rsidP="002D11E8">
            <w:pPr>
              <w:pStyle w:val="ListParagraph"/>
              <w:widowControl w:val="0"/>
              <w:numPr>
                <w:ilvl w:val="0"/>
                <w:numId w:val="15"/>
              </w:numPr>
              <w:autoSpaceDE w:val="0"/>
              <w:autoSpaceDN w:val="0"/>
              <w:adjustRightInd w:val="0"/>
              <w:spacing w:before="120"/>
              <w:rPr>
                <w:sz w:val="22"/>
              </w:rPr>
            </w:pPr>
            <w:r w:rsidRPr="00EB346E">
              <w:rPr>
                <w:sz w:val="22"/>
              </w:rPr>
              <w:t xml:space="preserve">Taking </w:t>
            </w:r>
            <w:r w:rsidR="009E6175">
              <w:rPr>
                <w:sz w:val="22"/>
              </w:rPr>
              <w:t xml:space="preserve">&amp; Analyzing </w:t>
            </w:r>
            <w:r w:rsidRPr="00EB346E">
              <w:rPr>
                <w:sz w:val="22"/>
              </w:rPr>
              <w:t>Running Records</w:t>
            </w:r>
          </w:p>
          <w:p w14:paraId="7D53B4E8" w14:textId="12C8E2A3" w:rsidR="00BA5985" w:rsidRPr="00BA5985" w:rsidRDefault="00BA5985" w:rsidP="00BA5985">
            <w:pPr>
              <w:pStyle w:val="ListParagraph"/>
              <w:widowControl w:val="0"/>
              <w:numPr>
                <w:ilvl w:val="0"/>
                <w:numId w:val="11"/>
              </w:numPr>
              <w:autoSpaceDE w:val="0"/>
              <w:autoSpaceDN w:val="0"/>
              <w:adjustRightInd w:val="0"/>
              <w:rPr>
                <w:sz w:val="22"/>
              </w:rPr>
            </w:pPr>
            <w:r>
              <w:rPr>
                <w:sz w:val="22"/>
              </w:rPr>
              <w:t>Early Reading Behaviors</w:t>
            </w:r>
          </w:p>
        </w:tc>
        <w:tc>
          <w:tcPr>
            <w:tcW w:w="1710" w:type="dxa"/>
          </w:tcPr>
          <w:p w14:paraId="7717C5E8" w14:textId="6BD9136B" w:rsidR="00991745" w:rsidRPr="00BD2EED" w:rsidRDefault="00C40468" w:rsidP="00BD2EED">
            <w:pPr>
              <w:pStyle w:val="ListParagraph"/>
              <w:widowControl w:val="0"/>
              <w:numPr>
                <w:ilvl w:val="0"/>
                <w:numId w:val="11"/>
              </w:numPr>
              <w:autoSpaceDE w:val="0"/>
              <w:autoSpaceDN w:val="0"/>
              <w:adjustRightInd w:val="0"/>
              <w:spacing w:before="120"/>
              <w:rPr>
                <w:sz w:val="22"/>
              </w:rPr>
            </w:pPr>
            <w:r>
              <w:rPr>
                <w:sz w:val="22"/>
              </w:rPr>
              <w:t>OC PDF Arts</w:t>
            </w:r>
          </w:p>
          <w:p w14:paraId="0F50141B" w14:textId="1856A536" w:rsidR="00EB346E" w:rsidRPr="00991745" w:rsidRDefault="00991745" w:rsidP="00991745">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sidR="00EB346E" w:rsidRPr="00991745">
              <w:rPr>
                <w:sz w:val="22"/>
              </w:rPr>
              <w:t>PCh</w:t>
            </w:r>
            <w:proofErr w:type="spellEnd"/>
            <w:r w:rsidR="00EB346E" w:rsidRPr="00991745">
              <w:rPr>
                <w:sz w:val="22"/>
              </w:rPr>
              <w:t xml:space="preserve"> 6 </w:t>
            </w:r>
          </w:p>
        </w:tc>
        <w:tc>
          <w:tcPr>
            <w:tcW w:w="1890" w:type="dxa"/>
          </w:tcPr>
          <w:p w14:paraId="0E2011F9" w14:textId="5647F288" w:rsidR="00C8246C" w:rsidRPr="00F0671B" w:rsidRDefault="009E6175" w:rsidP="00943CAC">
            <w:pPr>
              <w:pStyle w:val="ListParagraph"/>
              <w:widowControl w:val="0"/>
              <w:autoSpaceDE w:val="0"/>
              <w:autoSpaceDN w:val="0"/>
              <w:adjustRightInd w:val="0"/>
              <w:spacing w:before="120"/>
              <w:ind w:left="0"/>
              <w:rPr>
                <w:sz w:val="22"/>
              </w:rPr>
            </w:pPr>
            <w:r>
              <w:rPr>
                <w:sz w:val="22"/>
              </w:rPr>
              <w:t>RG 3 to IN</w:t>
            </w:r>
          </w:p>
        </w:tc>
        <w:tc>
          <w:tcPr>
            <w:tcW w:w="1890" w:type="dxa"/>
          </w:tcPr>
          <w:p w14:paraId="163A5AE9" w14:textId="28D73E8A" w:rsidR="002D11E8" w:rsidRDefault="002D11E8" w:rsidP="00943CAC">
            <w:pPr>
              <w:pStyle w:val="ListParagraph"/>
              <w:widowControl w:val="0"/>
              <w:autoSpaceDE w:val="0"/>
              <w:autoSpaceDN w:val="0"/>
              <w:adjustRightInd w:val="0"/>
              <w:spacing w:before="120"/>
              <w:ind w:left="0"/>
              <w:rPr>
                <w:sz w:val="22"/>
              </w:rPr>
            </w:pPr>
            <w:r>
              <w:rPr>
                <w:sz w:val="22"/>
              </w:rPr>
              <w:t>ED</w:t>
            </w:r>
            <w:r w:rsidR="003D34F6">
              <w:rPr>
                <w:sz w:val="22"/>
              </w:rPr>
              <w:t xml:space="preserve"> &amp; OS</w:t>
            </w:r>
          </w:p>
          <w:p w14:paraId="0B31A036" w14:textId="584D4EDC" w:rsidR="003D34F6" w:rsidRDefault="003D34F6" w:rsidP="00943CAC">
            <w:pPr>
              <w:pStyle w:val="ListParagraph"/>
              <w:widowControl w:val="0"/>
              <w:autoSpaceDE w:val="0"/>
              <w:autoSpaceDN w:val="0"/>
              <w:adjustRightInd w:val="0"/>
              <w:spacing w:before="120"/>
              <w:ind w:left="0"/>
              <w:rPr>
                <w:sz w:val="22"/>
              </w:rPr>
            </w:pPr>
            <w:r>
              <w:rPr>
                <w:sz w:val="22"/>
              </w:rPr>
              <w:t>Print Outs OC</w:t>
            </w:r>
          </w:p>
        </w:tc>
      </w:tr>
      <w:tr w:rsidR="00C8246C" w14:paraId="221E423E" w14:textId="09DBF91C" w:rsidTr="00CA632F">
        <w:tc>
          <w:tcPr>
            <w:tcW w:w="1260" w:type="dxa"/>
          </w:tcPr>
          <w:p w14:paraId="23D72FDB" w14:textId="68B13603" w:rsidR="00C8246C" w:rsidRDefault="00C8246C" w:rsidP="00943CAC">
            <w:pPr>
              <w:pStyle w:val="ListParagraph"/>
              <w:widowControl w:val="0"/>
              <w:autoSpaceDE w:val="0"/>
              <w:autoSpaceDN w:val="0"/>
              <w:adjustRightInd w:val="0"/>
              <w:spacing w:before="120"/>
              <w:ind w:left="0"/>
              <w:rPr>
                <w:sz w:val="22"/>
              </w:rPr>
            </w:pPr>
            <w:r>
              <w:rPr>
                <w:sz w:val="22"/>
              </w:rPr>
              <w:t>9/2, W</w:t>
            </w:r>
          </w:p>
          <w:p w14:paraId="0ACAEF25" w14:textId="58FE49D7" w:rsidR="00C8246C" w:rsidRDefault="00C8246C" w:rsidP="00943CAC">
            <w:pPr>
              <w:pStyle w:val="ListParagraph"/>
              <w:widowControl w:val="0"/>
              <w:autoSpaceDE w:val="0"/>
              <w:autoSpaceDN w:val="0"/>
              <w:adjustRightInd w:val="0"/>
              <w:spacing w:before="120"/>
              <w:ind w:left="0"/>
              <w:rPr>
                <w:sz w:val="22"/>
              </w:rPr>
            </w:pPr>
            <w:r>
              <w:rPr>
                <w:sz w:val="22"/>
              </w:rPr>
              <w:t>6</w:t>
            </w:r>
          </w:p>
        </w:tc>
        <w:tc>
          <w:tcPr>
            <w:tcW w:w="4410" w:type="dxa"/>
          </w:tcPr>
          <w:p w14:paraId="28803F74" w14:textId="77777777" w:rsidR="00EB346E" w:rsidRDefault="00EB346E" w:rsidP="002D11E8">
            <w:pPr>
              <w:pStyle w:val="ListParagraph"/>
              <w:widowControl w:val="0"/>
              <w:numPr>
                <w:ilvl w:val="0"/>
                <w:numId w:val="11"/>
              </w:numPr>
              <w:autoSpaceDE w:val="0"/>
              <w:autoSpaceDN w:val="0"/>
              <w:adjustRightInd w:val="0"/>
              <w:spacing w:before="120"/>
              <w:rPr>
                <w:sz w:val="22"/>
              </w:rPr>
            </w:pPr>
            <w:r>
              <w:rPr>
                <w:sz w:val="22"/>
              </w:rPr>
              <w:t>Assessment Summaries &amp; Next Steps</w:t>
            </w:r>
          </w:p>
          <w:p w14:paraId="02460DDD" w14:textId="381F13E2" w:rsidR="00EE4A8B" w:rsidRDefault="004A0F0A" w:rsidP="002D11E8">
            <w:pPr>
              <w:pStyle w:val="ListParagraph"/>
              <w:widowControl w:val="0"/>
              <w:numPr>
                <w:ilvl w:val="0"/>
                <w:numId w:val="11"/>
              </w:numPr>
              <w:autoSpaceDE w:val="0"/>
              <w:autoSpaceDN w:val="0"/>
              <w:adjustRightInd w:val="0"/>
              <w:spacing w:before="120"/>
              <w:rPr>
                <w:sz w:val="22"/>
              </w:rPr>
            </w:pPr>
            <w:r>
              <w:rPr>
                <w:sz w:val="22"/>
              </w:rPr>
              <w:t>Developmental Stages</w:t>
            </w:r>
            <w:r w:rsidR="00EE4A8B">
              <w:rPr>
                <w:sz w:val="22"/>
              </w:rPr>
              <w:t xml:space="preserve"> </w:t>
            </w:r>
          </w:p>
          <w:p w14:paraId="26450DDF" w14:textId="77139676" w:rsidR="00C8246C" w:rsidRPr="00EE0589" w:rsidRDefault="00EE4A8B" w:rsidP="002D11E8">
            <w:pPr>
              <w:pStyle w:val="ListParagraph"/>
              <w:widowControl w:val="0"/>
              <w:numPr>
                <w:ilvl w:val="0"/>
                <w:numId w:val="11"/>
              </w:numPr>
              <w:autoSpaceDE w:val="0"/>
              <w:autoSpaceDN w:val="0"/>
              <w:adjustRightInd w:val="0"/>
              <w:spacing w:before="120"/>
              <w:rPr>
                <w:sz w:val="22"/>
              </w:rPr>
            </w:pPr>
            <w:r>
              <w:rPr>
                <w:sz w:val="22"/>
              </w:rPr>
              <w:t>Components of the Tutoring Lessons</w:t>
            </w:r>
          </w:p>
        </w:tc>
        <w:tc>
          <w:tcPr>
            <w:tcW w:w="1710" w:type="dxa"/>
          </w:tcPr>
          <w:p w14:paraId="653AEB43" w14:textId="77777777" w:rsidR="00EB346E" w:rsidRDefault="00EB346E" w:rsidP="00991745">
            <w:pPr>
              <w:pStyle w:val="ListParagraph"/>
              <w:widowControl w:val="0"/>
              <w:numPr>
                <w:ilvl w:val="0"/>
                <w:numId w:val="11"/>
              </w:numPr>
              <w:autoSpaceDE w:val="0"/>
              <w:autoSpaceDN w:val="0"/>
              <w:adjustRightInd w:val="0"/>
              <w:spacing w:before="120"/>
              <w:rPr>
                <w:sz w:val="22"/>
              </w:rPr>
            </w:pPr>
            <w:r>
              <w:rPr>
                <w:sz w:val="22"/>
              </w:rPr>
              <w:t xml:space="preserve">OS </w:t>
            </w:r>
            <w:proofErr w:type="spellStart"/>
            <w:r>
              <w:rPr>
                <w:sz w:val="22"/>
              </w:rPr>
              <w:t>Ch</w:t>
            </w:r>
            <w:proofErr w:type="spellEnd"/>
            <w:r>
              <w:rPr>
                <w:sz w:val="22"/>
              </w:rPr>
              <w:t xml:space="preserve"> 10-11</w:t>
            </w:r>
          </w:p>
          <w:p w14:paraId="35B3FEE2" w14:textId="77777777" w:rsidR="00C8246C" w:rsidRDefault="00EB346E" w:rsidP="00991745">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Pr>
                <w:sz w:val="22"/>
              </w:rPr>
              <w:t>PCh</w:t>
            </w:r>
            <w:proofErr w:type="spellEnd"/>
            <w:r>
              <w:rPr>
                <w:sz w:val="22"/>
              </w:rPr>
              <w:t xml:space="preserve"> 9</w:t>
            </w:r>
          </w:p>
          <w:p w14:paraId="4231FD07" w14:textId="20604EB8" w:rsidR="004A0F0A" w:rsidRDefault="004A0F0A" w:rsidP="00943CAC">
            <w:pPr>
              <w:pStyle w:val="ListParagraph"/>
              <w:widowControl w:val="0"/>
              <w:autoSpaceDE w:val="0"/>
              <w:autoSpaceDN w:val="0"/>
              <w:adjustRightInd w:val="0"/>
              <w:spacing w:before="120"/>
              <w:ind w:left="0"/>
              <w:rPr>
                <w:sz w:val="22"/>
              </w:rPr>
            </w:pPr>
          </w:p>
        </w:tc>
        <w:tc>
          <w:tcPr>
            <w:tcW w:w="1890" w:type="dxa"/>
          </w:tcPr>
          <w:p w14:paraId="12C4C74B" w14:textId="082736FB" w:rsidR="00C8246C" w:rsidRDefault="009E6175" w:rsidP="00943CAC">
            <w:pPr>
              <w:pStyle w:val="ListParagraph"/>
              <w:widowControl w:val="0"/>
              <w:autoSpaceDE w:val="0"/>
              <w:autoSpaceDN w:val="0"/>
              <w:adjustRightInd w:val="0"/>
              <w:spacing w:before="120"/>
              <w:ind w:left="0"/>
              <w:rPr>
                <w:sz w:val="22"/>
              </w:rPr>
            </w:pPr>
            <w:r>
              <w:rPr>
                <w:sz w:val="22"/>
              </w:rPr>
              <w:t>RG 4 to IN</w:t>
            </w:r>
          </w:p>
        </w:tc>
        <w:tc>
          <w:tcPr>
            <w:tcW w:w="1890" w:type="dxa"/>
          </w:tcPr>
          <w:p w14:paraId="43295331" w14:textId="77777777" w:rsidR="00C8246C" w:rsidRDefault="002D11E8" w:rsidP="00943CAC">
            <w:pPr>
              <w:pStyle w:val="ListParagraph"/>
              <w:widowControl w:val="0"/>
              <w:autoSpaceDE w:val="0"/>
              <w:autoSpaceDN w:val="0"/>
              <w:adjustRightInd w:val="0"/>
              <w:spacing w:before="120"/>
              <w:ind w:left="0"/>
              <w:rPr>
                <w:sz w:val="22"/>
              </w:rPr>
            </w:pPr>
            <w:r>
              <w:rPr>
                <w:sz w:val="22"/>
              </w:rPr>
              <w:t>ED</w:t>
            </w:r>
          </w:p>
          <w:p w14:paraId="56F05135" w14:textId="2369606F" w:rsidR="003D34F6" w:rsidRDefault="003D34F6" w:rsidP="00943CAC">
            <w:pPr>
              <w:pStyle w:val="ListParagraph"/>
              <w:widowControl w:val="0"/>
              <w:autoSpaceDE w:val="0"/>
              <w:autoSpaceDN w:val="0"/>
              <w:adjustRightInd w:val="0"/>
              <w:spacing w:before="120"/>
              <w:ind w:left="0"/>
              <w:rPr>
                <w:sz w:val="22"/>
              </w:rPr>
            </w:pPr>
            <w:r>
              <w:rPr>
                <w:sz w:val="22"/>
              </w:rPr>
              <w:t>OS</w:t>
            </w:r>
          </w:p>
        </w:tc>
      </w:tr>
    </w:tbl>
    <w:tbl>
      <w:tblPr>
        <w:tblStyle w:val="TableGrid"/>
        <w:tblpPr w:leftFromText="180" w:rightFromText="180" w:vertAnchor="page" w:horzAnchor="page" w:tblpX="757" w:tblpY="1009"/>
        <w:tblW w:w="11160" w:type="dxa"/>
        <w:tblLayout w:type="fixed"/>
        <w:tblLook w:val="04A0" w:firstRow="1" w:lastRow="0" w:firstColumn="1" w:lastColumn="0" w:noHBand="0" w:noVBand="1"/>
      </w:tblPr>
      <w:tblGrid>
        <w:gridCol w:w="1260"/>
        <w:gridCol w:w="4407"/>
        <w:gridCol w:w="1711"/>
        <w:gridCol w:w="1882"/>
        <w:gridCol w:w="7"/>
        <w:gridCol w:w="1893"/>
      </w:tblGrid>
      <w:tr w:rsidR="00CA632F" w14:paraId="702318E7" w14:textId="77777777" w:rsidTr="00CA632F">
        <w:tc>
          <w:tcPr>
            <w:tcW w:w="1260" w:type="dxa"/>
          </w:tcPr>
          <w:p w14:paraId="28807D4C" w14:textId="77777777" w:rsidR="00CA632F" w:rsidRDefault="00CA632F" w:rsidP="00CA632F">
            <w:pPr>
              <w:pStyle w:val="ListParagraph"/>
              <w:widowControl w:val="0"/>
              <w:autoSpaceDE w:val="0"/>
              <w:autoSpaceDN w:val="0"/>
              <w:adjustRightInd w:val="0"/>
              <w:spacing w:before="120"/>
              <w:ind w:left="0"/>
              <w:rPr>
                <w:b/>
                <w:sz w:val="22"/>
              </w:rPr>
            </w:pPr>
            <w:r>
              <w:rPr>
                <w:b/>
                <w:sz w:val="22"/>
              </w:rPr>
              <w:t>Date/Day/Session</w:t>
            </w:r>
          </w:p>
        </w:tc>
        <w:tc>
          <w:tcPr>
            <w:tcW w:w="4407" w:type="dxa"/>
          </w:tcPr>
          <w:p w14:paraId="645387E0" w14:textId="77777777" w:rsidR="00CA632F" w:rsidRDefault="00CA632F" w:rsidP="00CA632F">
            <w:pPr>
              <w:pStyle w:val="ListParagraph"/>
              <w:widowControl w:val="0"/>
              <w:autoSpaceDE w:val="0"/>
              <w:autoSpaceDN w:val="0"/>
              <w:adjustRightInd w:val="0"/>
              <w:spacing w:before="120"/>
              <w:ind w:left="0"/>
              <w:rPr>
                <w:b/>
                <w:sz w:val="22"/>
              </w:rPr>
            </w:pPr>
            <w:r>
              <w:rPr>
                <w:b/>
                <w:sz w:val="22"/>
              </w:rPr>
              <w:t>Topic(s)</w:t>
            </w:r>
          </w:p>
        </w:tc>
        <w:tc>
          <w:tcPr>
            <w:tcW w:w="1711" w:type="dxa"/>
          </w:tcPr>
          <w:p w14:paraId="73909036" w14:textId="77777777" w:rsidR="00CA632F" w:rsidRDefault="00CA632F" w:rsidP="00CA632F">
            <w:pPr>
              <w:pStyle w:val="ListParagraph"/>
              <w:widowControl w:val="0"/>
              <w:autoSpaceDE w:val="0"/>
              <w:autoSpaceDN w:val="0"/>
              <w:adjustRightInd w:val="0"/>
              <w:spacing w:before="120"/>
              <w:ind w:left="0"/>
              <w:rPr>
                <w:b/>
                <w:sz w:val="22"/>
              </w:rPr>
            </w:pPr>
            <w:r>
              <w:rPr>
                <w:b/>
                <w:sz w:val="22"/>
              </w:rPr>
              <w:t>Readings</w:t>
            </w:r>
          </w:p>
        </w:tc>
        <w:tc>
          <w:tcPr>
            <w:tcW w:w="1889" w:type="dxa"/>
            <w:gridSpan w:val="2"/>
          </w:tcPr>
          <w:p w14:paraId="0BF960C8" w14:textId="77777777" w:rsidR="00CA632F" w:rsidRDefault="00CA632F" w:rsidP="00CA632F">
            <w:pPr>
              <w:pStyle w:val="ListParagraph"/>
              <w:widowControl w:val="0"/>
              <w:autoSpaceDE w:val="0"/>
              <w:autoSpaceDN w:val="0"/>
              <w:adjustRightInd w:val="0"/>
              <w:spacing w:before="120"/>
              <w:ind w:left="0"/>
              <w:rPr>
                <w:b/>
                <w:sz w:val="22"/>
              </w:rPr>
            </w:pPr>
            <w:r>
              <w:rPr>
                <w:b/>
                <w:sz w:val="22"/>
              </w:rPr>
              <w:t>Due Before Class</w:t>
            </w:r>
          </w:p>
        </w:tc>
        <w:tc>
          <w:tcPr>
            <w:tcW w:w="1893" w:type="dxa"/>
          </w:tcPr>
          <w:p w14:paraId="79028130" w14:textId="77777777" w:rsidR="00CA632F" w:rsidRDefault="00CA632F" w:rsidP="00CA632F">
            <w:pPr>
              <w:pStyle w:val="ListParagraph"/>
              <w:widowControl w:val="0"/>
              <w:autoSpaceDE w:val="0"/>
              <w:autoSpaceDN w:val="0"/>
              <w:adjustRightInd w:val="0"/>
              <w:spacing w:before="120"/>
              <w:ind w:left="0"/>
              <w:rPr>
                <w:b/>
                <w:sz w:val="22"/>
              </w:rPr>
            </w:pPr>
            <w:r>
              <w:rPr>
                <w:b/>
                <w:sz w:val="22"/>
              </w:rPr>
              <w:t>Bring to Class</w:t>
            </w:r>
          </w:p>
        </w:tc>
      </w:tr>
      <w:tr w:rsidR="00CA632F" w14:paraId="6734CABC" w14:textId="77777777" w:rsidTr="00CA632F">
        <w:tc>
          <w:tcPr>
            <w:tcW w:w="11160" w:type="dxa"/>
            <w:gridSpan w:val="6"/>
          </w:tcPr>
          <w:p w14:paraId="0D7F4989" w14:textId="77777777" w:rsidR="00CA632F" w:rsidRPr="007D0367" w:rsidRDefault="00CA632F" w:rsidP="00CA632F">
            <w:pPr>
              <w:pStyle w:val="ListParagraph"/>
              <w:widowControl w:val="0"/>
              <w:autoSpaceDE w:val="0"/>
              <w:autoSpaceDN w:val="0"/>
              <w:adjustRightInd w:val="0"/>
              <w:spacing w:before="120"/>
              <w:ind w:left="0"/>
              <w:rPr>
                <w:b/>
                <w:sz w:val="22"/>
              </w:rPr>
            </w:pPr>
            <w:r w:rsidRPr="007D0367">
              <w:rPr>
                <w:b/>
                <w:sz w:val="22"/>
              </w:rPr>
              <w:t xml:space="preserve">9/7, M  </w:t>
            </w:r>
            <w:r>
              <w:rPr>
                <w:b/>
                <w:sz w:val="22"/>
              </w:rPr>
              <w:t xml:space="preserve">                                                                 </w:t>
            </w:r>
            <w:r w:rsidRPr="007D0367">
              <w:rPr>
                <w:b/>
                <w:sz w:val="22"/>
              </w:rPr>
              <w:t>Labor Day, No Class</w:t>
            </w:r>
          </w:p>
        </w:tc>
      </w:tr>
      <w:tr w:rsidR="00CA632F" w14:paraId="038D643B" w14:textId="77777777" w:rsidTr="00CA632F">
        <w:tc>
          <w:tcPr>
            <w:tcW w:w="1260" w:type="dxa"/>
          </w:tcPr>
          <w:p w14:paraId="6F527073" w14:textId="77777777" w:rsidR="00CA632F" w:rsidRPr="00F0671B" w:rsidRDefault="00CA632F" w:rsidP="00CA632F">
            <w:pPr>
              <w:pStyle w:val="ListParagraph"/>
              <w:widowControl w:val="0"/>
              <w:autoSpaceDE w:val="0"/>
              <w:autoSpaceDN w:val="0"/>
              <w:adjustRightInd w:val="0"/>
              <w:spacing w:before="120"/>
              <w:ind w:left="0"/>
              <w:rPr>
                <w:sz w:val="22"/>
              </w:rPr>
            </w:pPr>
            <w:r>
              <w:rPr>
                <w:sz w:val="22"/>
              </w:rPr>
              <w:t>9/8, W</w:t>
            </w:r>
            <w:proofErr w:type="gramStart"/>
            <w:r>
              <w:rPr>
                <w:sz w:val="22"/>
              </w:rPr>
              <w:t>,7</w:t>
            </w:r>
            <w:proofErr w:type="gramEnd"/>
          </w:p>
        </w:tc>
        <w:tc>
          <w:tcPr>
            <w:tcW w:w="4407" w:type="dxa"/>
          </w:tcPr>
          <w:p w14:paraId="48B0EA08" w14:textId="77777777" w:rsidR="00CA632F" w:rsidRDefault="00CA632F" w:rsidP="00CA632F">
            <w:pPr>
              <w:pStyle w:val="ListParagraph"/>
              <w:widowControl w:val="0"/>
              <w:autoSpaceDE w:val="0"/>
              <w:autoSpaceDN w:val="0"/>
              <w:adjustRightInd w:val="0"/>
              <w:spacing w:before="120"/>
              <w:ind w:left="0"/>
              <w:rPr>
                <w:sz w:val="22"/>
              </w:rPr>
            </w:pPr>
            <w:r>
              <w:rPr>
                <w:sz w:val="22"/>
              </w:rPr>
              <w:t>Tutoring Session 1: Assessment</w:t>
            </w:r>
          </w:p>
        </w:tc>
        <w:tc>
          <w:tcPr>
            <w:tcW w:w="1711" w:type="dxa"/>
            <w:shd w:val="clear" w:color="auto" w:fill="17365D" w:themeFill="text2" w:themeFillShade="BF"/>
          </w:tcPr>
          <w:p w14:paraId="460F114B" w14:textId="77777777" w:rsidR="00CA632F" w:rsidRDefault="00CA632F" w:rsidP="00CA632F">
            <w:pPr>
              <w:pStyle w:val="ListParagraph"/>
              <w:widowControl w:val="0"/>
              <w:autoSpaceDE w:val="0"/>
              <w:autoSpaceDN w:val="0"/>
              <w:adjustRightInd w:val="0"/>
              <w:spacing w:before="120"/>
              <w:ind w:left="0"/>
              <w:rPr>
                <w:sz w:val="22"/>
              </w:rPr>
            </w:pPr>
          </w:p>
        </w:tc>
        <w:tc>
          <w:tcPr>
            <w:tcW w:w="1882" w:type="dxa"/>
            <w:shd w:val="clear" w:color="auto" w:fill="17365D" w:themeFill="text2" w:themeFillShade="BF"/>
          </w:tcPr>
          <w:p w14:paraId="4B1742A9" w14:textId="77777777" w:rsidR="00CA632F" w:rsidRDefault="00CA632F" w:rsidP="00CA632F">
            <w:pPr>
              <w:pStyle w:val="ListParagraph"/>
              <w:widowControl w:val="0"/>
              <w:autoSpaceDE w:val="0"/>
              <w:autoSpaceDN w:val="0"/>
              <w:adjustRightInd w:val="0"/>
              <w:spacing w:before="120"/>
              <w:ind w:left="0"/>
              <w:rPr>
                <w:sz w:val="22"/>
              </w:rPr>
            </w:pPr>
          </w:p>
        </w:tc>
        <w:tc>
          <w:tcPr>
            <w:tcW w:w="1900" w:type="dxa"/>
            <w:gridSpan w:val="2"/>
          </w:tcPr>
          <w:p w14:paraId="5665341F" w14:textId="77777777" w:rsidR="00CA632F" w:rsidRDefault="00CA632F" w:rsidP="00CA632F">
            <w:pPr>
              <w:pStyle w:val="ListParagraph"/>
              <w:widowControl w:val="0"/>
              <w:autoSpaceDE w:val="0"/>
              <w:autoSpaceDN w:val="0"/>
              <w:adjustRightInd w:val="0"/>
              <w:spacing w:before="120"/>
              <w:ind w:left="0"/>
              <w:rPr>
                <w:sz w:val="22"/>
              </w:rPr>
            </w:pPr>
            <w:r>
              <w:rPr>
                <w:sz w:val="22"/>
              </w:rPr>
              <w:t>Assessment Materials</w:t>
            </w:r>
          </w:p>
        </w:tc>
      </w:tr>
      <w:tr w:rsidR="00CA632F" w14:paraId="7E01FB44" w14:textId="77777777" w:rsidTr="00CA632F">
        <w:tc>
          <w:tcPr>
            <w:tcW w:w="1260" w:type="dxa"/>
          </w:tcPr>
          <w:p w14:paraId="624ACC2D" w14:textId="77777777" w:rsidR="00CA632F" w:rsidRDefault="00CA632F" w:rsidP="00CA632F">
            <w:pPr>
              <w:pStyle w:val="ListParagraph"/>
              <w:widowControl w:val="0"/>
              <w:autoSpaceDE w:val="0"/>
              <w:autoSpaceDN w:val="0"/>
              <w:adjustRightInd w:val="0"/>
              <w:spacing w:before="120"/>
              <w:ind w:left="0"/>
              <w:rPr>
                <w:sz w:val="22"/>
              </w:rPr>
            </w:pPr>
            <w:r>
              <w:rPr>
                <w:sz w:val="22"/>
              </w:rPr>
              <w:t>9/14, M</w:t>
            </w:r>
          </w:p>
          <w:p w14:paraId="6A87C2A5" w14:textId="77777777" w:rsidR="00CA632F" w:rsidRDefault="00CA632F" w:rsidP="00CA632F">
            <w:pPr>
              <w:pStyle w:val="ListParagraph"/>
              <w:widowControl w:val="0"/>
              <w:autoSpaceDE w:val="0"/>
              <w:autoSpaceDN w:val="0"/>
              <w:adjustRightInd w:val="0"/>
              <w:spacing w:before="120"/>
              <w:ind w:left="0"/>
              <w:rPr>
                <w:sz w:val="22"/>
              </w:rPr>
            </w:pPr>
            <w:r>
              <w:rPr>
                <w:sz w:val="22"/>
              </w:rPr>
              <w:t>8</w:t>
            </w:r>
          </w:p>
        </w:tc>
        <w:tc>
          <w:tcPr>
            <w:tcW w:w="4407" w:type="dxa"/>
          </w:tcPr>
          <w:p w14:paraId="75432E26" w14:textId="25B57876" w:rsidR="00CA632F" w:rsidRDefault="00BA5985" w:rsidP="00CA632F">
            <w:pPr>
              <w:pStyle w:val="ListParagraph"/>
              <w:widowControl w:val="0"/>
              <w:numPr>
                <w:ilvl w:val="0"/>
                <w:numId w:val="11"/>
              </w:numPr>
              <w:autoSpaceDE w:val="0"/>
              <w:autoSpaceDN w:val="0"/>
              <w:adjustRightInd w:val="0"/>
              <w:spacing w:before="120"/>
              <w:rPr>
                <w:sz w:val="22"/>
              </w:rPr>
            </w:pPr>
            <w:r>
              <w:rPr>
                <w:sz w:val="22"/>
              </w:rPr>
              <w:t>Text Selection</w:t>
            </w:r>
          </w:p>
          <w:p w14:paraId="2D4E4B76" w14:textId="77777777" w:rsidR="00CA632F" w:rsidRDefault="00CA632F" w:rsidP="00CA632F">
            <w:pPr>
              <w:pStyle w:val="ListParagraph"/>
              <w:widowControl w:val="0"/>
              <w:numPr>
                <w:ilvl w:val="0"/>
                <w:numId w:val="11"/>
              </w:numPr>
              <w:autoSpaceDE w:val="0"/>
              <w:autoSpaceDN w:val="0"/>
              <w:adjustRightInd w:val="0"/>
              <w:spacing w:before="120"/>
              <w:rPr>
                <w:sz w:val="22"/>
              </w:rPr>
            </w:pPr>
            <w:r>
              <w:rPr>
                <w:sz w:val="22"/>
              </w:rPr>
              <w:t>Book Introductions</w:t>
            </w:r>
          </w:p>
          <w:p w14:paraId="2FB1B7D3" w14:textId="77777777" w:rsidR="00CA632F" w:rsidRPr="00EE0589" w:rsidRDefault="00CA632F" w:rsidP="00CA632F">
            <w:pPr>
              <w:pStyle w:val="ListParagraph"/>
              <w:widowControl w:val="0"/>
              <w:numPr>
                <w:ilvl w:val="0"/>
                <w:numId w:val="11"/>
              </w:numPr>
              <w:autoSpaceDE w:val="0"/>
              <w:autoSpaceDN w:val="0"/>
              <w:adjustRightInd w:val="0"/>
              <w:spacing w:before="120"/>
              <w:rPr>
                <w:sz w:val="22"/>
              </w:rPr>
            </w:pPr>
            <w:r>
              <w:rPr>
                <w:sz w:val="22"/>
              </w:rPr>
              <w:t>Searching for &amp; Using Information</w:t>
            </w:r>
          </w:p>
        </w:tc>
        <w:tc>
          <w:tcPr>
            <w:tcW w:w="1711" w:type="dxa"/>
          </w:tcPr>
          <w:p w14:paraId="4FE5D7D8" w14:textId="77777777" w:rsidR="00CA632F" w:rsidRDefault="00CA632F" w:rsidP="00CA632F">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4-5</w:t>
            </w:r>
          </w:p>
          <w:p w14:paraId="1B933207" w14:textId="78F2F089" w:rsidR="00CA5D54" w:rsidRDefault="00CA5D54" w:rsidP="00CA632F">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8</w:t>
            </w:r>
          </w:p>
          <w:p w14:paraId="03A81F27" w14:textId="75AB0862" w:rsidR="00CA632F" w:rsidRPr="00CA5D54" w:rsidRDefault="00CA5D54" w:rsidP="00CA5D54">
            <w:pPr>
              <w:pStyle w:val="ListParagraph"/>
              <w:widowControl w:val="0"/>
              <w:numPr>
                <w:ilvl w:val="0"/>
                <w:numId w:val="11"/>
              </w:numPr>
              <w:autoSpaceDE w:val="0"/>
              <w:autoSpaceDN w:val="0"/>
              <w:adjustRightInd w:val="0"/>
              <w:spacing w:before="120"/>
              <w:rPr>
                <w:sz w:val="22"/>
              </w:rPr>
            </w:pPr>
            <w:r>
              <w:rPr>
                <w:sz w:val="22"/>
              </w:rPr>
              <w:t xml:space="preserve">MSW </w:t>
            </w:r>
            <w:proofErr w:type="spellStart"/>
            <w:r>
              <w:rPr>
                <w:sz w:val="22"/>
              </w:rPr>
              <w:t>PCh</w:t>
            </w:r>
            <w:proofErr w:type="spellEnd"/>
            <w:r>
              <w:rPr>
                <w:sz w:val="22"/>
              </w:rPr>
              <w:t xml:space="preserve"> 1</w:t>
            </w:r>
            <w:bookmarkStart w:id="0" w:name="_GoBack"/>
            <w:bookmarkEnd w:id="0"/>
          </w:p>
        </w:tc>
        <w:tc>
          <w:tcPr>
            <w:tcW w:w="1889" w:type="dxa"/>
            <w:gridSpan w:val="2"/>
          </w:tcPr>
          <w:p w14:paraId="63BFD23D" w14:textId="77777777" w:rsidR="00CA632F" w:rsidRPr="002D11E8" w:rsidRDefault="00CA632F" w:rsidP="00CA632F">
            <w:pPr>
              <w:pStyle w:val="ListParagraph"/>
              <w:widowControl w:val="0"/>
              <w:numPr>
                <w:ilvl w:val="0"/>
                <w:numId w:val="17"/>
              </w:numPr>
              <w:autoSpaceDE w:val="0"/>
              <w:autoSpaceDN w:val="0"/>
              <w:adjustRightInd w:val="0"/>
              <w:spacing w:before="120"/>
              <w:rPr>
                <w:sz w:val="22"/>
              </w:rPr>
            </w:pPr>
            <w:r>
              <w:rPr>
                <w:sz w:val="22"/>
              </w:rPr>
              <w:t>RG 5 to IN</w:t>
            </w:r>
          </w:p>
          <w:p w14:paraId="50F15B68" w14:textId="77777777" w:rsidR="00CA632F" w:rsidRPr="00A217C6" w:rsidRDefault="00CA632F" w:rsidP="00CA632F">
            <w:pPr>
              <w:pStyle w:val="ListParagraph"/>
              <w:widowControl w:val="0"/>
              <w:numPr>
                <w:ilvl w:val="0"/>
                <w:numId w:val="17"/>
              </w:numPr>
              <w:autoSpaceDE w:val="0"/>
              <w:autoSpaceDN w:val="0"/>
              <w:adjustRightInd w:val="0"/>
              <w:spacing w:before="120"/>
              <w:rPr>
                <w:sz w:val="22"/>
              </w:rPr>
            </w:pPr>
            <w:r w:rsidRPr="002D11E8">
              <w:rPr>
                <w:sz w:val="22"/>
              </w:rPr>
              <w:t>Pre Assessment Data &amp; Analysis</w:t>
            </w:r>
            <w:r>
              <w:rPr>
                <w:sz w:val="22"/>
              </w:rPr>
              <w:t xml:space="preserve"> to Canvas</w:t>
            </w:r>
          </w:p>
        </w:tc>
        <w:tc>
          <w:tcPr>
            <w:tcW w:w="1893" w:type="dxa"/>
          </w:tcPr>
          <w:p w14:paraId="564C782D" w14:textId="77777777" w:rsidR="00CA632F" w:rsidRDefault="00CA632F" w:rsidP="00CA632F">
            <w:pPr>
              <w:pStyle w:val="ListParagraph"/>
              <w:widowControl w:val="0"/>
              <w:autoSpaceDE w:val="0"/>
              <w:autoSpaceDN w:val="0"/>
              <w:adjustRightInd w:val="0"/>
              <w:spacing w:before="120"/>
              <w:ind w:left="0"/>
              <w:rPr>
                <w:sz w:val="22"/>
              </w:rPr>
            </w:pPr>
            <w:r>
              <w:rPr>
                <w:sz w:val="22"/>
              </w:rPr>
              <w:t>ED</w:t>
            </w:r>
          </w:p>
          <w:p w14:paraId="4EAB368E" w14:textId="77777777" w:rsidR="00CA632F" w:rsidRDefault="00CA632F" w:rsidP="00CA632F">
            <w:pPr>
              <w:pStyle w:val="ListParagraph"/>
              <w:widowControl w:val="0"/>
              <w:autoSpaceDE w:val="0"/>
              <w:autoSpaceDN w:val="0"/>
              <w:adjustRightInd w:val="0"/>
              <w:spacing w:before="120"/>
              <w:ind w:left="0"/>
              <w:rPr>
                <w:sz w:val="22"/>
              </w:rPr>
            </w:pPr>
            <w:r>
              <w:rPr>
                <w:sz w:val="22"/>
              </w:rPr>
              <w:t>Assessment Data/Analysis NB</w:t>
            </w:r>
          </w:p>
          <w:p w14:paraId="1958C81F" w14:textId="77777777" w:rsidR="00CA632F" w:rsidRDefault="00CA632F" w:rsidP="00CA632F">
            <w:pPr>
              <w:pStyle w:val="ListParagraph"/>
              <w:widowControl w:val="0"/>
              <w:autoSpaceDE w:val="0"/>
              <w:autoSpaceDN w:val="0"/>
              <w:adjustRightInd w:val="0"/>
              <w:spacing w:before="120"/>
              <w:ind w:left="0"/>
              <w:rPr>
                <w:sz w:val="22"/>
              </w:rPr>
            </w:pPr>
            <w:r>
              <w:rPr>
                <w:sz w:val="22"/>
              </w:rPr>
              <w:t>PG (1-9)</w:t>
            </w:r>
          </w:p>
        </w:tc>
      </w:tr>
      <w:tr w:rsidR="00CA632F" w14:paraId="52C2836E" w14:textId="77777777" w:rsidTr="00CA632F">
        <w:tc>
          <w:tcPr>
            <w:tcW w:w="1260" w:type="dxa"/>
          </w:tcPr>
          <w:p w14:paraId="2D114DC6" w14:textId="77777777" w:rsidR="00CA632F" w:rsidRDefault="00CA632F" w:rsidP="00CA632F">
            <w:pPr>
              <w:pStyle w:val="ListParagraph"/>
              <w:widowControl w:val="0"/>
              <w:autoSpaceDE w:val="0"/>
              <w:autoSpaceDN w:val="0"/>
              <w:adjustRightInd w:val="0"/>
              <w:spacing w:before="120"/>
              <w:ind w:left="0"/>
              <w:rPr>
                <w:sz w:val="22"/>
              </w:rPr>
            </w:pPr>
            <w:r>
              <w:rPr>
                <w:sz w:val="22"/>
              </w:rPr>
              <w:t>9/16, W</w:t>
            </w:r>
          </w:p>
          <w:p w14:paraId="0BE17854" w14:textId="77777777" w:rsidR="00CA632F" w:rsidRDefault="00CA632F" w:rsidP="00CA632F">
            <w:pPr>
              <w:pStyle w:val="ListParagraph"/>
              <w:widowControl w:val="0"/>
              <w:autoSpaceDE w:val="0"/>
              <w:autoSpaceDN w:val="0"/>
              <w:adjustRightInd w:val="0"/>
              <w:spacing w:before="120"/>
              <w:ind w:left="0"/>
              <w:rPr>
                <w:sz w:val="22"/>
              </w:rPr>
            </w:pPr>
            <w:r>
              <w:rPr>
                <w:sz w:val="22"/>
              </w:rPr>
              <w:t>9</w:t>
            </w:r>
          </w:p>
        </w:tc>
        <w:tc>
          <w:tcPr>
            <w:tcW w:w="4407" w:type="dxa"/>
            <w:shd w:val="clear" w:color="auto" w:fill="auto"/>
          </w:tcPr>
          <w:p w14:paraId="63D1E85C" w14:textId="77777777" w:rsidR="00CA632F" w:rsidRPr="00EE0589" w:rsidRDefault="00CA632F" w:rsidP="00CA632F">
            <w:pPr>
              <w:pStyle w:val="ListParagraph"/>
              <w:widowControl w:val="0"/>
              <w:autoSpaceDE w:val="0"/>
              <w:autoSpaceDN w:val="0"/>
              <w:adjustRightInd w:val="0"/>
              <w:spacing w:before="120"/>
              <w:ind w:left="144"/>
              <w:rPr>
                <w:sz w:val="22"/>
              </w:rPr>
            </w:pPr>
            <w:r>
              <w:rPr>
                <w:sz w:val="22"/>
              </w:rPr>
              <w:t>Tutoring Session 2: LP 1</w:t>
            </w:r>
          </w:p>
        </w:tc>
        <w:tc>
          <w:tcPr>
            <w:tcW w:w="1711" w:type="dxa"/>
            <w:shd w:val="clear" w:color="auto" w:fill="17365D" w:themeFill="text2" w:themeFillShade="BF"/>
          </w:tcPr>
          <w:p w14:paraId="06CBF3F5" w14:textId="77777777" w:rsidR="00CA632F" w:rsidRPr="00F0671B" w:rsidRDefault="00CA632F" w:rsidP="00CA632F">
            <w:pPr>
              <w:pStyle w:val="ListParagraph"/>
              <w:widowControl w:val="0"/>
              <w:autoSpaceDE w:val="0"/>
              <w:autoSpaceDN w:val="0"/>
              <w:adjustRightInd w:val="0"/>
              <w:spacing w:before="120"/>
              <w:ind w:left="144"/>
              <w:rPr>
                <w:sz w:val="22"/>
              </w:rPr>
            </w:pPr>
          </w:p>
        </w:tc>
        <w:tc>
          <w:tcPr>
            <w:tcW w:w="1889" w:type="dxa"/>
            <w:gridSpan w:val="2"/>
            <w:shd w:val="clear" w:color="auto" w:fill="auto"/>
          </w:tcPr>
          <w:p w14:paraId="595AAC02" w14:textId="77777777" w:rsidR="00CA632F" w:rsidRPr="00F0671B" w:rsidRDefault="00CA632F" w:rsidP="00CA632F">
            <w:pPr>
              <w:pStyle w:val="ListParagraph"/>
              <w:widowControl w:val="0"/>
              <w:autoSpaceDE w:val="0"/>
              <w:autoSpaceDN w:val="0"/>
              <w:adjustRightInd w:val="0"/>
              <w:spacing w:before="120"/>
              <w:ind w:left="0"/>
              <w:rPr>
                <w:sz w:val="22"/>
              </w:rPr>
            </w:pPr>
            <w:r>
              <w:rPr>
                <w:sz w:val="22"/>
              </w:rPr>
              <w:t>Bring LP to Dean</w:t>
            </w:r>
          </w:p>
        </w:tc>
        <w:tc>
          <w:tcPr>
            <w:tcW w:w="1893" w:type="dxa"/>
          </w:tcPr>
          <w:p w14:paraId="0685B6CD" w14:textId="77777777" w:rsidR="00CA632F" w:rsidRDefault="00CA632F" w:rsidP="00CA632F">
            <w:pPr>
              <w:pStyle w:val="ListParagraph"/>
              <w:widowControl w:val="0"/>
              <w:autoSpaceDE w:val="0"/>
              <w:autoSpaceDN w:val="0"/>
              <w:adjustRightInd w:val="0"/>
              <w:spacing w:before="120"/>
              <w:ind w:left="0"/>
              <w:rPr>
                <w:sz w:val="22"/>
              </w:rPr>
            </w:pPr>
            <w:r>
              <w:rPr>
                <w:sz w:val="22"/>
              </w:rPr>
              <w:t>Lesson Materials</w:t>
            </w:r>
          </w:p>
        </w:tc>
      </w:tr>
      <w:tr w:rsidR="00CA632F" w14:paraId="51C06E30" w14:textId="77777777" w:rsidTr="00CA632F">
        <w:tc>
          <w:tcPr>
            <w:tcW w:w="1260" w:type="dxa"/>
          </w:tcPr>
          <w:p w14:paraId="0B38EC34" w14:textId="77777777" w:rsidR="00CA632F" w:rsidRDefault="00CA632F" w:rsidP="00CA632F">
            <w:pPr>
              <w:pStyle w:val="ListParagraph"/>
              <w:widowControl w:val="0"/>
              <w:autoSpaceDE w:val="0"/>
              <w:autoSpaceDN w:val="0"/>
              <w:adjustRightInd w:val="0"/>
              <w:spacing w:before="120"/>
              <w:ind w:left="0"/>
              <w:rPr>
                <w:sz w:val="22"/>
              </w:rPr>
            </w:pPr>
            <w:r>
              <w:rPr>
                <w:sz w:val="22"/>
              </w:rPr>
              <w:t>9/21, M</w:t>
            </w:r>
          </w:p>
          <w:p w14:paraId="21CA472E" w14:textId="77777777" w:rsidR="00CA632F" w:rsidRDefault="00CA632F" w:rsidP="00CA632F">
            <w:pPr>
              <w:pStyle w:val="ListParagraph"/>
              <w:widowControl w:val="0"/>
              <w:autoSpaceDE w:val="0"/>
              <w:autoSpaceDN w:val="0"/>
              <w:adjustRightInd w:val="0"/>
              <w:spacing w:before="120"/>
              <w:ind w:left="0"/>
              <w:rPr>
                <w:sz w:val="22"/>
              </w:rPr>
            </w:pPr>
            <w:r>
              <w:rPr>
                <w:sz w:val="22"/>
              </w:rPr>
              <w:t>10</w:t>
            </w:r>
          </w:p>
        </w:tc>
        <w:tc>
          <w:tcPr>
            <w:tcW w:w="4407" w:type="dxa"/>
          </w:tcPr>
          <w:p w14:paraId="64BDF02B" w14:textId="65B39D7A" w:rsidR="004A17D1" w:rsidRDefault="004A17D1" w:rsidP="00CA632F">
            <w:pPr>
              <w:pStyle w:val="ListParagraph"/>
              <w:widowControl w:val="0"/>
              <w:numPr>
                <w:ilvl w:val="0"/>
                <w:numId w:val="37"/>
              </w:numPr>
              <w:autoSpaceDE w:val="0"/>
              <w:autoSpaceDN w:val="0"/>
              <w:adjustRightInd w:val="0"/>
              <w:spacing w:before="120"/>
              <w:rPr>
                <w:sz w:val="22"/>
              </w:rPr>
            </w:pPr>
            <w:r>
              <w:rPr>
                <w:sz w:val="22"/>
              </w:rPr>
              <w:t>Early Writing Behaviors</w:t>
            </w:r>
          </w:p>
          <w:p w14:paraId="681983B4" w14:textId="77777777" w:rsidR="00CA632F" w:rsidRDefault="00CA632F" w:rsidP="00CA632F">
            <w:pPr>
              <w:pStyle w:val="ListParagraph"/>
              <w:widowControl w:val="0"/>
              <w:numPr>
                <w:ilvl w:val="0"/>
                <w:numId w:val="37"/>
              </w:numPr>
              <w:autoSpaceDE w:val="0"/>
              <w:autoSpaceDN w:val="0"/>
              <w:adjustRightInd w:val="0"/>
              <w:spacing w:before="120"/>
              <w:rPr>
                <w:sz w:val="22"/>
              </w:rPr>
            </w:pPr>
            <w:r>
              <w:rPr>
                <w:sz w:val="22"/>
              </w:rPr>
              <w:t>Interactive writing/Cut up stories</w:t>
            </w:r>
          </w:p>
          <w:p w14:paraId="35DE81FC" w14:textId="77777777" w:rsidR="00CA632F" w:rsidRPr="0000514A" w:rsidRDefault="00CA632F" w:rsidP="00CA632F">
            <w:pPr>
              <w:pStyle w:val="ListParagraph"/>
              <w:widowControl w:val="0"/>
              <w:numPr>
                <w:ilvl w:val="0"/>
                <w:numId w:val="37"/>
              </w:numPr>
              <w:autoSpaceDE w:val="0"/>
              <w:autoSpaceDN w:val="0"/>
              <w:adjustRightInd w:val="0"/>
              <w:spacing w:before="120"/>
              <w:rPr>
                <w:sz w:val="22"/>
              </w:rPr>
            </w:pPr>
            <w:r>
              <w:rPr>
                <w:sz w:val="22"/>
              </w:rPr>
              <w:t>Sound boxes</w:t>
            </w:r>
          </w:p>
        </w:tc>
        <w:tc>
          <w:tcPr>
            <w:tcW w:w="1711" w:type="dxa"/>
          </w:tcPr>
          <w:p w14:paraId="342D621C" w14:textId="77777777" w:rsidR="00CA632F" w:rsidRDefault="00CA632F" w:rsidP="00CA632F">
            <w:pPr>
              <w:pStyle w:val="ListParagraph"/>
              <w:widowControl w:val="0"/>
              <w:numPr>
                <w:ilvl w:val="0"/>
                <w:numId w:val="37"/>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6</w:t>
            </w:r>
          </w:p>
          <w:p w14:paraId="4C19A38A" w14:textId="77777777" w:rsidR="00CA632F" w:rsidRDefault="00CA632F" w:rsidP="00CA632F">
            <w:pPr>
              <w:pStyle w:val="ListParagraph"/>
              <w:widowControl w:val="0"/>
              <w:numPr>
                <w:ilvl w:val="0"/>
                <w:numId w:val="37"/>
              </w:numPr>
              <w:autoSpaceDE w:val="0"/>
              <w:autoSpaceDN w:val="0"/>
              <w:adjustRightInd w:val="0"/>
              <w:spacing w:before="120"/>
              <w:rPr>
                <w:sz w:val="22"/>
              </w:rPr>
            </w:pPr>
            <w:r>
              <w:rPr>
                <w:sz w:val="22"/>
              </w:rPr>
              <w:t>OC PDF (6-7)</w:t>
            </w:r>
          </w:p>
          <w:p w14:paraId="0EA3B708" w14:textId="77777777" w:rsidR="00CA632F" w:rsidRPr="00F0671B" w:rsidRDefault="00CA632F" w:rsidP="00CA632F">
            <w:pPr>
              <w:pStyle w:val="ListParagraph"/>
              <w:widowControl w:val="0"/>
              <w:numPr>
                <w:ilvl w:val="0"/>
                <w:numId w:val="37"/>
              </w:numPr>
              <w:autoSpaceDE w:val="0"/>
              <w:autoSpaceDN w:val="0"/>
              <w:adjustRightInd w:val="0"/>
              <w:spacing w:before="120"/>
              <w:rPr>
                <w:sz w:val="22"/>
              </w:rPr>
            </w:pPr>
            <w:r>
              <w:rPr>
                <w:sz w:val="22"/>
              </w:rPr>
              <w:t>PG 21-33</w:t>
            </w:r>
          </w:p>
        </w:tc>
        <w:tc>
          <w:tcPr>
            <w:tcW w:w="1889" w:type="dxa"/>
            <w:gridSpan w:val="2"/>
          </w:tcPr>
          <w:p w14:paraId="39B175D7" w14:textId="77777777" w:rsidR="00CA632F" w:rsidRPr="002D11E8" w:rsidRDefault="00CA632F" w:rsidP="00CA632F">
            <w:pPr>
              <w:pStyle w:val="ListParagraph"/>
              <w:widowControl w:val="0"/>
              <w:numPr>
                <w:ilvl w:val="0"/>
                <w:numId w:val="25"/>
              </w:numPr>
              <w:autoSpaceDE w:val="0"/>
              <w:autoSpaceDN w:val="0"/>
              <w:adjustRightInd w:val="0"/>
              <w:spacing w:before="120"/>
              <w:rPr>
                <w:sz w:val="22"/>
              </w:rPr>
            </w:pPr>
            <w:r w:rsidRPr="002D11E8">
              <w:rPr>
                <w:sz w:val="22"/>
              </w:rPr>
              <w:t>RG 6 to IN</w:t>
            </w:r>
          </w:p>
          <w:p w14:paraId="68027AF7" w14:textId="77777777" w:rsidR="00CA632F" w:rsidRPr="00F0671B" w:rsidRDefault="00CA632F" w:rsidP="00CA632F">
            <w:pPr>
              <w:pStyle w:val="ListParagraph"/>
              <w:widowControl w:val="0"/>
              <w:numPr>
                <w:ilvl w:val="0"/>
                <w:numId w:val="27"/>
              </w:numPr>
              <w:autoSpaceDE w:val="0"/>
              <w:autoSpaceDN w:val="0"/>
              <w:adjustRightInd w:val="0"/>
              <w:spacing w:before="120"/>
              <w:rPr>
                <w:sz w:val="22"/>
              </w:rPr>
            </w:pPr>
            <w:r>
              <w:rPr>
                <w:sz w:val="22"/>
              </w:rPr>
              <w:t>LP&amp;R 1 Canvas</w:t>
            </w:r>
          </w:p>
        </w:tc>
        <w:tc>
          <w:tcPr>
            <w:tcW w:w="1893" w:type="dxa"/>
          </w:tcPr>
          <w:p w14:paraId="423448F8" w14:textId="77777777" w:rsidR="00CA632F" w:rsidRDefault="00CA632F" w:rsidP="00CA632F">
            <w:pPr>
              <w:pStyle w:val="ListParagraph"/>
              <w:widowControl w:val="0"/>
              <w:autoSpaceDE w:val="0"/>
              <w:autoSpaceDN w:val="0"/>
              <w:adjustRightInd w:val="0"/>
              <w:spacing w:before="120"/>
              <w:ind w:left="0"/>
              <w:rPr>
                <w:sz w:val="22"/>
              </w:rPr>
            </w:pPr>
            <w:r>
              <w:rPr>
                <w:sz w:val="22"/>
              </w:rPr>
              <w:t>ED</w:t>
            </w:r>
          </w:p>
          <w:p w14:paraId="6AE039DE" w14:textId="77777777" w:rsidR="00CA632F" w:rsidRDefault="00CA632F" w:rsidP="00CA632F">
            <w:pPr>
              <w:pStyle w:val="ListParagraph"/>
              <w:widowControl w:val="0"/>
              <w:autoSpaceDE w:val="0"/>
              <w:autoSpaceDN w:val="0"/>
              <w:adjustRightInd w:val="0"/>
              <w:spacing w:before="120"/>
              <w:ind w:left="0"/>
              <w:rPr>
                <w:sz w:val="22"/>
              </w:rPr>
            </w:pPr>
            <w:r>
              <w:rPr>
                <w:sz w:val="22"/>
              </w:rPr>
              <w:t>PG</w:t>
            </w:r>
          </w:p>
          <w:p w14:paraId="3718E971" w14:textId="77777777" w:rsidR="00CA632F" w:rsidRDefault="00CA632F" w:rsidP="00CA632F">
            <w:pPr>
              <w:pStyle w:val="ListParagraph"/>
              <w:widowControl w:val="0"/>
              <w:autoSpaceDE w:val="0"/>
              <w:autoSpaceDN w:val="0"/>
              <w:adjustRightInd w:val="0"/>
              <w:spacing w:before="120"/>
              <w:ind w:left="0"/>
              <w:rPr>
                <w:sz w:val="22"/>
              </w:rPr>
            </w:pPr>
            <w:r>
              <w:rPr>
                <w:sz w:val="22"/>
              </w:rPr>
              <w:t>Assessment NB</w:t>
            </w:r>
          </w:p>
        </w:tc>
      </w:tr>
      <w:tr w:rsidR="00CA632F" w14:paraId="12E7008C" w14:textId="77777777" w:rsidTr="00CA632F">
        <w:tc>
          <w:tcPr>
            <w:tcW w:w="1260" w:type="dxa"/>
          </w:tcPr>
          <w:p w14:paraId="5E5014FB" w14:textId="77777777" w:rsidR="00CA632F" w:rsidRDefault="00CA632F" w:rsidP="00CA632F">
            <w:pPr>
              <w:pStyle w:val="ListParagraph"/>
              <w:widowControl w:val="0"/>
              <w:autoSpaceDE w:val="0"/>
              <w:autoSpaceDN w:val="0"/>
              <w:adjustRightInd w:val="0"/>
              <w:spacing w:before="120"/>
              <w:ind w:left="0"/>
              <w:rPr>
                <w:sz w:val="22"/>
              </w:rPr>
            </w:pPr>
            <w:r>
              <w:rPr>
                <w:sz w:val="22"/>
              </w:rPr>
              <w:t>9/23, W</w:t>
            </w:r>
          </w:p>
          <w:p w14:paraId="4141D074" w14:textId="77777777" w:rsidR="00CA632F" w:rsidRDefault="00CA632F" w:rsidP="00CA632F">
            <w:pPr>
              <w:pStyle w:val="ListParagraph"/>
              <w:widowControl w:val="0"/>
              <w:autoSpaceDE w:val="0"/>
              <w:autoSpaceDN w:val="0"/>
              <w:adjustRightInd w:val="0"/>
              <w:spacing w:before="120"/>
              <w:ind w:left="0"/>
              <w:rPr>
                <w:sz w:val="22"/>
              </w:rPr>
            </w:pPr>
            <w:r>
              <w:rPr>
                <w:sz w:val="22"/>
              </w:rPr>
              <w:t>11</w:t>
            </w:r>
          </w:p>
        </w:tc>
        <w:tc>
          <w:tcPr>
            <w:tcW w:w="4407" w:type="dxa"/>
          </w:tcPr>
          <w:p w14:paraId="14E6C1DE" w14:textId="77777777" w:rsidR="00CA632F" w:rsidRDefault="00CA632F" w:rsidP="00CA632F">
            <w:pPr>
              <w:pStyle w:val="ListParagraph"/>
              <w:widowControl w:val="0"/>
              <w:autoSpaceDE w:val="0"/>
              <w:autoSpaceDN w:val="0"/>
              <w:adjustRightInd w:val="0"/>
              <w:spacing w:before="120"/>
              <w:ind w:left="144"/>
              <w:rPr>
                <w:sz w:val="22"/>
              </w:rPr>
            </w:pPr>
            <w:r>
              <w:rPr>
                <w:sz w:val="22"/>
              </w:rPr>
              <w:t>Tutoring Session 3: LP 2</w:t>
            </w:r>
          </w:p>
        </w:tc>
        <w:tc>
          <w:tcPr>
            <w:tcW w:w="1711" w:type="dxa"/>
            <w:shd w:val="clear" w:color="auto" w:fill="17365D" w:themeFill="text2" w:themeFillShade="BF"/>
          </w:tcPr>
          <w:p w14:paraId="73A81F50" w14:textId="77777777" w:rsidR="00CA632F" w:rsidRDefault="00CA632F" w:rsidP="00CA632F">
            <w:pPr>
              <w:pStyle w:val="ListParagraph"/>
              <w:widowControl w:val="0"/>
              <w:autoSpaceDE w:val="0"/>
              <w:autoSpaceDN w:val="0"/>
              <w:adjustRightInd w:val="0"/>
              <w:spacing w:before="120"/>
              <w:ind w:left="144"/>
              <w:rPr>
                <w:sz w:val="22"/>
              </w:rPr>
            </w:pPr>
          </w:p>
        </w:tc>
        <w:tc>
          <w:tcPr>
            <w:tcW w:w="1889" w:type="dxa"/>
            <w:gridSpan w:val="2"/>
          </w:tcPr>
          <w:p w14:paraId="13C62CB6" w14:textId="77777777" w:rsidR="00CA632F" w:rsidRDefault="00CA632F" w:rsidP="00CA632F">
            <w:pPr>
              <w:pStyle w:val="ListParagraph"/>
              <w:widowControl w:val="0"/>
              <w:autoSpaceDE w:val="0"/>
              <w:autoSpaceDN w:val="0"/>
              <w:adjustRightInd w:val="0"/>
              <w:spacing w:before="120"/>
              <w:ind w:left="0"/>
              <w:rPr>
                <w:sz w:val="22"/>
              </w:rPr>
            </w:pPr>
            <w:r>
              <w:rPr>
                <w:sz w:val="22"/>
              </w:rPr>
              <w:t>Bring LP to Dean</w:t>
            </w:r>
          </w:p>
        </w:tc>
        <w:tc>
          <w:tcPr>
            <w:tcW w:w="1893" w:type="dxa"/>
          </w:tcPr>
          <w:p w14:paraId="34AE0448" w14:textId="77777777" w:rsidR="00CA632F" w:rsidRDefault="00CA632F" w:rsidP="00CA632F">
            <w:pPr>
              <w:pStyle w:val="ListParagraph"/>
              <w:widowControl w:val="0"/>
              <w:autoSpaceDE w:val="0"/>
              <w:autoSpaceDN w:val="0"/>
              <w:adjustRightInd w:val="0"/>
              <w:spacing w:before="120"/>
              <w:ind w:left="0"/>
              <w:rPr>
                <w:sz w:val="22"/>
              </w:rPr>
            </w:pPr>
            <w:r>
              <w:rPr>
                <w:sz w:val="22"/>
              </w:rPr>
              <w:t>Lesson Materials</w:t>
            </w:r>
          </w:p>
        </w:tc>
      </w:tr>
      <w:tr w:rsidR="00CA632F" w14:paraId="1979EC36" w14:textId="77777777" w:rsidTr="00CA632F">
        <w:tc>
          <w:tcPr>
            <w:tcW w:w="1260" w:type="dxa"/>
          </w:tcPr>
          <w:p w14:paraId="430CABCA" w14:textId="77777777" w:rsidR="00CA632F" w:rsidRDefault="00CA632F" w:rsidP="00CA632F">
            <w:pPr>
              <w:pStyle w:val="ListParagraph"/>
              <w:widowControl w:val="0"/>
              <w:autoSpaceDE w:val="0"/>
              <w:autoSpaceDN w:val="0"/>
              <w:adjustRightInd w:val="0"/>
              <w:spacing w:before="120"/>
              <w:ind w:left="0"/>
              <w:rPr>
                <w:sz w:val="22"/>
              </w:rPr>
            </w:pPr>
            <w:r>
              <w:rPr>
                <w:sz w:val="22"/>
              </w:rPr>
              <w:t>9/28, M</w:t>
            </w:r>
          </w:p>
          <w:p w14:paraId="58272F4F" w14:textId="77777777" w:rsidR="00CA632F" w:rsidRDefault="00CA632F" w:rsidP="00CA632F">
            <w:pPr>
              <w:pStyle w:val="ListParagraph"/>
              <w:widowControl w:val="0"/>
              <w:autoSpaceDE w:val="0"/>
              <w:autoSpaceDN w:val="0"/>
              <w:adjustRightInd w:val="0"/>
              <w:spacing w:before="120"/>
              <w:ind w:left="0"/>
              <w:rPr>
                <w:sz w:val="22"/>
              </w:rPr>
            </w:pPr>
            <w:r>
              <w:rPr>
                <w:sz w:val="22"/>
              </w:rPr>
              <w:t>12</w:t>
            </w:r>
          </w:p>
        </w:tc>
        <w:tc>
          <w:tcPr>
            <w:tcW w:w="4407" w:type="dxa"/>
          </w:tcPr>
          <w:p w14:paraId="36AD34D3" w14:textId="2DD064E3" w:rsidR="004A17D1" w:rsidRDefault="004A17D1" w:rsidP="00CA632F">
            <w:pPr>
              <w:pStyle w:val="ListParagraph"/>
              <w:widowControl w:val="0"/>
              <w:numPr>
                <w:ilvl w:val="0"/>
                <w:numId w:val="38"/>
              </w:numPr>
              <w:autoSpaceDE w:val="0"/>
              <w:autoSpaceDN w:val="0"/>
              <w:adjustRightInd w:val="0"/>
              <w:spacing w:before="120"/>
              <w:rPr>
                <w:sz w:val="22"/>
              </w:rPr>
            </w:pPr>
            <w:r>
              <w:rPr>
                <w:sz w:val="22"/>
              </w:rPr>
              <w:t>Constructing, Monitoring, Confirming Words</w:t>
            </w:r>
          </w:p>
          <w:p w14:paraId="724EDC1D" w14:textId="77777777" w:rsidR="00CA632F" w:rsidRDefault="00CA632F" w:rsidP="00CA632F">
            <w:pPr>
              <w:pStyle w:val="ListParagraph"/>
              <w:widowControl w:val="0"/>
              <w:numPr>
                <w:ilvl w:val="0"/>
                <w:numId w:val="38"/>
              </w:numPr>
              <w:autoSpaceDE w:val="0"/>
              <w:autoSpaceDN w:val="0"/>
              <w:adjustRightInd w:val="0"/>
              <w:spacing w:before="120"/>
              <w:rPr>
                <w:sz w:val="22"/>
              </w:rPr>
            </w:pPr>
            <w:r>
              <w:rPr>
                <w:sz w:val="22"/>
              </w:rPr>
              <w:t>Moving from Sound Boxes to Letter Boxes</w:t>
            </w:r>
          </w:p>
          <w:p w14:paraId="565F2C62" w14:textId="77777777" w:rsidR="00CA632F" w:rsidRPr="00F6692E" w:rsidRDefault="00CA632F" w:rsidP="00CA632F">
            <w:pPr>
              <w:pStyle w:val="ListParagraph"/>
              <w:widowControl w:val="0"/>
              <w:numPr>
                <w:ilvl w:val="0"/>
                <w:numId w:val="38"/>
              </w:numPr>
              <w:autoSpaceDE w:val="0"/>
              <w:autoSpaceDN w:val="0"/>
              <w:adjustRightInd w:val="0"/>
              <w:spacing w:before="120"/>
              <w:rPr>
                <w:sz w:val="22"/>
              </w:rPr>
            </w:pPr>
            <w:r>
              <w:rPr>
                <w:sz w:val="22"/>
              </w:rPr>
              <w:t>Teaching Phonics/Word Work/Spelling</w:t>
            </w:r>
          </w:p>
        </w:tc>
        <w:tc>
          <w:tcPr>
            <w:tcW w:w="1711" w:type="dxa"/>
          </w:tcPr>
          <w:p w14:paraId="1C36A284" w14:textId="77777777" w:rsidR="00CA632F" w:rsidRDefault="00CA632F" w:rsidP="00CA632F">
            <w:pPr>
              <w:pStyle w:val="ListParagraph"/>
              <w:widowControl w:val="0"/>
              <w:numPr>
                <w:ilvl w:val="0"/>
                <w:numId w:val="38"/>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7</w:t>
            </w:r>
          </w:p>
          <w:p w14:paraId="77055F8B" w14:textId="77777777" w:rsidR="00CA632F" w:rsidRDefault="00CA632F" w:rsidP="00CA632F">
            <w:pPr>
              <w:pStyle w:val="ListParagraph"/>
              <w:widowControl w:val="0"/>
              <w:numPr>
                <w:ilvl w:val="0"/>
                <w:numId w:val="38"/>
              </w:numPr>
              <w:autoSpaceDE w:val="0"/>
              <w:autoSpaceDN w:val="0"/>
              <w:adjustRightInd w:val="0"/>
              <w:spacing w:before="120"/>
              <w:rPr>
                <w:sz w:val="22"/>
              </w:rPr>
            </w:pPr>
            <w:r>
              <w:rPr>
                <w:sz w:val="22"/>
              </w:rPr>
              <w:t>OC PDF (7-8)</w:t>
            </w:r>
          </w:p>
        </w:tc>
        <w:tc>
          <w:tcPr>
            <w:tcW w:w="1889" w:type="dxa"/>
            <w:gridSpan w:val="2"/>
          </w:tcPr>
          <w:p w14:paraId="242F3D2D" w14:textId="77777777" w:rsidR="00CA632F" w:rsidRDefault="00CA632F" w:rsidP="00CA632F">
            <w:pPr>
              <w:pStyle w:val="ListParagraph"/>
              <w:widowControl w:val="0"/>
              <w:numPr>
                <w:ilvl w:val="0"/>
                <w:numId w:val="27"/>
              </w:numPr>
              <w:autoSpaceDE w:val="0"/>
              <w:autoSpaceDN w:val="0"/>
              <w:adjustRightInd w:val="0"/>
              <w:spacing w:before="120"/>
              <w:rPr>
                <w:sz w:val="22"/>
              </w:rPr>
            </w:pPr>
            <w:r>
              <w:rPr>
                <w:sz w:val="22"/>
              </w:rPr>
              <w:t>RG 6 to IN</w:t>
            </w:r>
          </w:p>
          <w:p w14:paraId="434AAD8E" w14:textId="77777777" w:rsidR="00CA632F" w:rsidRDefault="00CA632F" w:rsidP="00CA632F">
            <w:pPr>
              <w:pStyle w:val="ListParagraph"/>
              <w:widowControl w:val="0"/>
              <w:numPr>
                <w:ilvl w:val="0"/>
                <w:numId w:val="27"/>
              </w:numPr>
              <w:autoSpaceDE w:val="0"/>
              <w:autoSpaceDN w:val="0"/>
              <w:adjustRightInd w:val="0"/>
              <w:spacing w:before="120"/>
              <w:rPr>
                <w:sz w:val="22"/>
              </w:rPr>
            </w:pPr>
            <w:r>
              <w:rPr>
                <w:sz w:val="22"/>
              </w:rPr>
              <w:t>LP&amp;R 2 Canvas</w:t>
            </w:r>
          </w:p>
        </w:tc>
        <w:tc>
          <w:tcPr>
            <w:tcW w:w="1893" w:type="dxa"/>
          </w:tcPr>
          <w:p w14:paraId="22F101FF" w14:textId="77777777" w:rsidR="00CA632F" w:rsidRDefault="00CA632F" w:rsidP="00CA632F">
            <w:pPr>
              <w:pStyle w:val="ListParagraph"/>
              <w:widowControl w:val="0"/>
              <w:autoSpaceDE w:val="0"/>
              <w:autoSpaceDN w:val="0"/>
              <w:adjustRightInd w:val="0"/>
              <w:spacing w:before="120"/>
              <w:ind w:left="0"/>
              <w:rPr>
                <w:sz w:val="22"/>
              </w:rPr>
            </w:pPr>
            <w:r>
              <w:rPr>
                <w:sz w:val="22"/>
              </w:rPr>
              <w:t>ED</w:t>
            </w:r>
          </w:p>
          <w:p w14:paraId="12E64C36" w14:textId="77777777" w:rsidR="00CA632F" w:rsidRDefault="00CA632F" w:rsidP="00CA632F">
            <w:pPr>
              <w:pStyle w:val="ListParagraph"/>
              <w:widowControl w:val="0"/>
              <w:autoSpaceDE w:val="0"/>
              <w:autoSpaceDN w:val="0"/>
              <w:adjustRightInd w:val="0"/>
              <w:spacing w:before="120"/>
              <w:ind w:left="0"/>
              <w:rPr>
                <w:sz w:val="22"/>
              </w:rPr>
            </w:pPr>
            <w:r>
              <w:rPr>
                <w:sz w:val="22"/>
              </w:rPr>
              <w:t>PG</w:t>
            </w:r>
          </w:p>
          <w:p w14:paraId="28066C6A" w14:textId="77777777" w:rsidR="00CA632F" w:rsidRDefault="00CA632F" w:rsidP="00CA632F">
            <w:pPr>
              <w:pStyle w:val="ListParagraph"/>
              <w:widowControl w:val="0"/>
              <w:autoSpaceDE w:val="0"/>
              <w:autoSpaceDN w:val="0"/>
              <w:adjustRightInd w:val="0"/>
              <w:spacing w:before="120"/>
              <w:ind w:left="0"/>
              <w:rPr>
                <w:sz w:val="22"/>
              </w:rPr>
            </w:pPr>
            <w:r>
              <w:rPr>
                <w:sz w:val="22"/>
              </w:rPr>
              <w:t>Assessment NB</w:t>
            </w:r>
          </w:p>
        </w:tc>
      </w:tr>
      <w:tr w:rsidR="00CA632F" w14:paraId="08CA6D89" w14:textId="77777777" w:rsidTr="00CA632F">
        <w:tc>
          <w:tcPr>
            <w:tcW w:w="1260" w:type="dxa"/>
          </w:tcPr>
          <w:p w14:paraId="756794F4" w14:textId="77777777" w:rsidR="00CA632F" w:rsidRDefault="00CA632F" w:rsidP="00CA632F">
            <w:pPr>
              <w:pStyle w:val="ListParagraph"/>
              <w:widowControl w:val="0"/>
              <w:autoSpaceDE w:val="0"/>
              <w:autoSpaceDN w:val="0"/>
              <w:adjustRightInd w:val="0"/>
              <w:spacing w:before="120"/>
              <w:ind w:left="0"/>
              <w:rPr>
                <w:sz w:val="22"/>
              </w:rPr>
            </w:pPr>
            <w:r>
              <w:rPr>
                <w:sz w:val="22"/>
              </w:rPr>
              <w:t>9/30, W</w:t>
            </w:r>
          </w:p>
          <w:p w14:paraId="21CA3D78" w14:textId="77777777" w:rsidR="00CA632F" w:rsidRDefault="00CA632F" w:rsidP="00CA632F">
            <w:pPr>
              <w:pStyle w:val="ListParagraph"/>
              <w:widowControl w:val="0"/>
              <w:autoSpaceDE w:val="0"/>
              <w:autoSpaceDN w:val="0"/>
              <w:adjustRightInd w:val="0"/>
              <w:spacing w:before="120"/>
              <w:ind w:left="0"/>
              <w:rPr>
                <w:sz w:val="22"/>
              </w:rPr>
            </w:pPr>
            <w:r>
              <w:rPr>
                <w:sz w:val="22"/>
              </w:rPr>
              <w:t>13</w:t>
            </w:r>
          </w:p>
        </w:tc>
        <w:tc>
          <w:tcPr>
            <w:tcW w:w="4407" w:type="dxa"/>
          </w:tcPr>
          <w:p w14:paraId="66A4DC90" w14:textId="77777777" w:rsidR="00CA632F" w:rsidRDefault="00CA632F" w:rsidP="00CA632F">
            <w:pPr>
              <w:pStyle w:val="ListParagraph"/>
              <w:widowControl w:val="0"/>
              <w:autoSpaceDE w:val="0"/>
              <w:autoSpaceDN w:val="0"/>
              <w:adjustRightInd w:val="0"/>
              <w:spacing w:before="120"/>
              <w:ind w:left="144"/>
              <w:rPr>
                <w:sz w:val="22"/>
              </w:rPr>
            </w:pPr>
            <w:r>
              <w:rPr>
                <w:sz w:val="22"/>
              </w:rPr>
              <w:t>Tutoring Session 4: LP 3</w:t>
            </w:r>
          </w:p>
        </w:tc>
        <w:tc>
          <w:tcPr>
            <w:tcW w:w="1711" w:type="dxa"/>
            <w:shd w:val="clear" w:color="auto" w:fill="17365D" w:themeFill="text2" w:themeFillShade="BF"/>
          </w:tcPr>
          <w:p w14:paraId="5DAE7473" w14:textId="77777777" w:rsidR="00CA632F" w:rsidRDefault="00CA632F" w:rsidP="00CA632F">
            <w:pPr>
              <w:pStyle w:val="ListParagraph"/>
              <w:widowControl w:val="0"/>
              <w:autoSpaceDE w:val="0"/>
              <w:autoSpaceDN w:val="0"/>
              <w:adjustRightInd w:val="0"/>
              <w:spacing w:before="120"/>
              <w:ind w:left="144"/>
              <w:rPr>
                <w:sz w:val="22"/>
              </w:rPr>
            </w:pPr>
          </w:p>
        </w:tc>
        <w:tc>
          <w:tcPr>
            <w:tcW w:w="1889" w:type="dxa"/>
            <w:gridSpan w:val="2"/>
          </w:tcPr>
          <w:p w14:paraId="08B64E73" w14:textId="77777777" w:rsidR="00CA632F" w:rsidRDefault="00CA632F" w:rsidP="00CA632F">
            <w:pPr>
              <w:pStyle w:val="ListParagraph"/>
              <w:widowControl w:val="0"/>
              <w:autoSpaceDE w:val="0"/>
              <w:autoSpaceDN w:val="0"/>
              <w:adjustRightInd w:val="0"/>
              <w:spacing w:before="120"/>
              <w:ind w:left="0"/>
              <w:rPr>
                <w:sz w:val="22"/>
              </w:rPr>
            </w:pPr>
            <w:r>
              <w:rPr>
                <w:sz w:val="22"/>
              </w:rPr>
              <w:t>Bring LP to Dean</w:t>
            </w:r>
          </w:p>
        </w:tc>
        <w:tc>
          <w:tcPr>
            <w:tcW w:w="1893" w:type="dxa"/>
          </w:tcPr>
          <w:p w14:paraId="54EC501E" w14:textId="77777777" w:rsidR="00CA632F" w:rsidRDefault="00CA632F" w:rsidP="00CA632F">
            <w:pPr>
              <w:pStyle w:val="ListParagraph"/>
              <w:widowControl w:val="0"/>
              <w:autoSpaceDE w:val="0"/>
              <w:autoSpaceDN w:val="0"/>
              <w:adjustRightInd w:val="0"/>
              <w:spacing w:before="120"/>
              <w:ind w:left="0"/>
              <w:rPr>
                <w:sz w:val="22"/>
              </w:rPr>
            </w:pPr>
            <w:r>
              <w:rPr>
                <w:sz w:val="22"/>
              </w:rPr>
              <w:t>Lesson Materials</w:t>
            </w:r>
          </w:p>
        </w:tc>
      </w:tr>
      <w:tr w:rsidR="00CA632F" w14:paraId="31930729" w14:textId="77777777" w:rsidTr="00CA632F">
        <w:tc>
          <w:tcPr>
            <w:tcW w:w="1260" w:type="dxa"/>
          </w:tcPr>
          <w:p w14:paraId="58D8E40E" w14:textId="77777777" w:rsidR="00CA632F" w:rsidRDefault="00CA632F" w:rsidP="00CA632F">
            <w:pPr>
              <w:pStyle w:val="ListParagraph"/>
              <w:widowControl w:val="0"/>
              <w:autoSpaceDE w:val="0"/>
              <w:autoSpaceDN w:val="0"/>
              <w:adjustRightInd w:val="0"/>
              <w:spacing w:before="120"/>
              <w:ind w:left="0"/>
              <w:rPr>
                <w:sz w:val="22"/>
              </w:rPr>
            </w:pPr>
            <w:r>
              <w:rPr>
                <w:sz w:val="22"/>
              </w:rPr>
              <w:t>10/5, M</w:t>
            </w:r>
          </w:p>
          <w:p w14:paraId="13B1CB46" w14:textId="77777777" w:rsidR="00CA632F" w:rsidRDefault="00CA632F" w:rsidP="00CA632F">
            <w:pPr>
              <w:pStyle w:val="ListParagraph"/>
              <w:widowControl w:val="0"/>
              <w:autoSpaceDE w:val="0"/>
              <w:autoSpaceDN w:val="0"/>
              <w:adjustRightInd w:val="0"/>
              <w:spacing w:before="120"/>
              <w:ind w:left="0"/>
              <w:rPr>
                <w:sz w:val="22"/>
              </w:rPr>
            </w:pPr>
            <w:r>
              <w:rPr>
                <w:sz w:val="22"/>
              </w:rPr>
              <w:t>14</w:t>
            </w:r>
          </w:p>
        </w:tc>
        <w:tc>
          <w:tcPr>
            <w:tcW w:w="4407" w:type="dxa"/>
          </w:tcPr>
          <w:p w14:paraId="26CFFC45" w14:textId="77777777" w:rsidR="00CA632F" w:rsidRDefault="00CA632F" w:rsidP="00CA632F">
            <w:pPr>
              <w:pStyle w:val="ListParagraph"/>
              <w:widowControl w:val="0"/>
              <w:numPr>
                <w:ilvl w:val="0"/>
                <w:numId w:val="39"/>
              </w:numPr>
              <w:autoSpaceDE w:val="0"/>
              <w:autoSpaceDN w:val="0"/>
              <w:adjustRightInd w:val="0"/>
              <w:spacing w:before="120"/>
              <w:rPr>
                <w:sz w:val="22"/>
              </w:rPr>
            </w:pPr>
            <w:r>
              <w:rPr>
                <w:sz w:val="22"/>
              </w:rPr>
              <w:t>More on Phonics/Word Work</w:t>
            </w:r>
          </w:p>
          <w:p w14:paraId="140DB39E" w14:textId="77777777" w:rsidR="00CA632F" w:rsidRDefault="00CA632F" w:rsidP="00CA632F">
            <w:pPr>
              <w:pStyle w:val="ListParagraph"/>
              <w:widowControl w:val="0"/>
              <w:numPr>
                <w:ilvl w:val="0"/>
                <w:numId w:val="39"/>
              </w:numPr>
              <w:autoSpaceDE w:val="0"/>
              <w:autoSpaceDN w:val="0"/>
              <w:adjustRightInd w:val="0"/>
              <w:spacing w:before="120"/>
              <w:rPr>
                <w:sz w:val="22"/>
              </w:rPr>
            </w:pPr>
            <w:r>
              <w:rPr>
                <w:sz w:val="22"/>
              </w:rPr>
              <w:t>Solving Words</w:t>
            </w:r>
          </w:p>
        </w:tc>
        <w:tc>
          <w:tcPr>
            <w:tcW w:w="1711" w:type="dxa"/>
          </w:tcPr>
          <w:p w14:paraId="6CB071FD" w14:textId="77777777" w:rsidR="00CA632F" w:rsidRDefault="00CA632F" w:rsidP="00CA632F">
            <w:pPr>
              <w:pStyle w:val="ListParagraph"/>
              <w:widowControl w:val="0"/>
              <w:numPr>
                <w:ilvl w:val="0"/>
                <w:numId w:val="39"/>
              </w:numPr>
              <w:autoSpaceDE w:val="0"/>
              <w:autoSpaceDN w:val="0"/>
              <w:adjustRightInd w:val="0"/>
              <w:spacing w:before="120"/>
              <w:rPr>
                <w:sz w:val="22"/>
              </w:rPr>
            </w:pPr>
            <w:r>
              <w:rPr>
                <w:sz w:val="22"/>
              </w:rPr>
              <w:t xml:space="preserve">MSW </w:t>
            </w:r>
            <w:proofErr w:type="spellStart"/>
            <w:r>
              <w:rPr>
                <w:sz w:val="22"/>
              </w:rPr>
              <w:t>PCh</w:t>
            </w:r>
            <w:proofErr w:type="spellEnd"/>
            <w:r>
              <w:rPr>
                <w:sz w:val="22"/>
              </w:rPr>
              <w:t xml:space="preserve"> 4</w:t>
            </w:r>
          </w:p>
          <w:p w14:paraId="4811DC96" w14:textId="77777777" w:rsidR="00CA632F" w:rsidRDefault="00CA632F" w:rsidP="00CA632F">
            <w:pPr>
              <w:pStyle w:val="ListParagraph"/>
              <w:widowControl w:val="0"/>
              <w:numPr>
                <w:ilvl w:val="0"/>
                <w:numId w:val="39"/>
              </w:numPr>
              <w:autoSpaceDE w:val="0"/>
              <w:autoSpaceDN w:val="0"/>
              <w:adjustRightInd w:val="0"/>
              <w:spacing w:before="120"/>
              <w:rPr>
                <w:sz w:val="22"/>
              </w:rPr>
            </w:pPr>
            <w:r>
              <w:rPr>
                <w:sz w:val="22"/>
              </w:rPr>
              <w:t>OC PDF (11-12)</w:t>
            </w:r>
          </w:p>
          <w:p w14:paraId="70485310" w14:textId="77777777" w:rsidR="00CA632F" w:rsidRDefault="00CA632F" w:rsidP="00CA632F">
            <w:pPr>
              <w:pStyle w:val="ListParagraph"/>
              <w:widowControl w:val="0"/>
              <w:numPr>
                <w:ilvl w:val="0"/>
                <w:numId w:val="39"/>
              </w:numPr>
              <w:autoSpaceDE w:val="0"/>
              <w:autoSpaceDN w:val="0"/>
              <w:adjustRightInd w:val="0"/>
              <w:spacing w:before="120"/>
              <w:rPr>
                <w:sz w:val="22"/>
              </w:rPr>
            </w:pPr>
            <w:r>
              <w:rPr>
                <w:sz w:val="22"/>
              </w:rPr>
              <w:t>PG 11-12</w:t>
            </w:r>
          </w:p>
        </w:tc>
        <w:tc>
          <w:tcPr>
            <w:tcW w:w="1889" w:type="dxa"/>
            <w:gridSpan w:val="2"/>
          </w:tcPr>
          <w:p w14:paraId="21A76E39" w14:textId="77777777" w:rsidR="00CA632F" w:rsidRDefault="00CA632F" w:rsidP="00CA632F">
            <w:pPr>
              <w:pStyle w:val="ListParagraph"/>
              <w:widowControl w:val="0"/>
              <w:numPr>
                <w:ilvl w:val="0"/>
                <w:numId w:val="28"/>
              </w:numPr>
              <w:autoSpaceDE w:val="0"/>
              <w:autoSpaceDN w:val="0"/>
              <w:adjustRightInd w:val="0"/>
              <w:spacing w:before="120"/>
              <w:rPr>
                <w:sz w:val="22"/>
              </w:rPr>
            </w:pPr>
            <w:r>
              <w:rPr>
                <w:sz w:val="22"/>
              </w:rPr>
              <w:t>RG 7 to IN</w:t>
            </w:r>
          </w:p>
          <w:p w14:paraId="2F3C3947" w14:textId="77777777" w:rsidR="00CA632F" w:rsidRDefault="00CA632F" w:rsidP="00CA632F">
            <w:pPr>
              <w:pStyle w:val="ListParagraph"/>
              <w:widowControl w:val="0"/>
              <w:numPr>
                <w:ilvl w:val="0"/>
                <w:numId w:val="28"/>
              </w:numPr>
              <w:autoSpaceDE w:val="0"/>
              <w:autoSpaceDN w:val="0"/>
              <w:adjustRightInd w:val="0"/>
              <w:spacing w:before="120"/>
              <w:rPr>
                <w:sz w:val="22"/>
              </w:rPr>
            </w:pPr>
            <w:r>
              <w:rPr>
                <w:sz w:val="22"/>
              </w:rPr>
              <w:t>LP&amp;R 3 Canvas</w:t>
            </w:r>
          </w:p>
        </w:tc>
        <w:tc>
          <w:tcPr>
            <w:tcW w:w="1893" w:type="dxa"/>
          </w:tcPr>
          <w:p w14:paraId="346E37F4" w14:textId="77777777" w:rsidR="00CA632F" w:rsidRDefault="00CA632F" w:rsidP="00CA632F">
            <w:pPr>
              <w:pStyle w:val="ListParagraph"/>
              <w:widowControl w:val="0"/>
              <w:autoSpaceDE w:val="0"/>
              <w:autoSpaceDN w:val="0"/>
              <w:adjustRightInd w:val="0"/>
              <w:spacing w:before="120"/>
              <w:ind w:left="0"/>
              <w:rPr>
                <w:sz w:val="22"/>
              </w:rPr>
            </w:pPr>
            <w:r>
              <w:rPr>
                <w:sz w:val="22"/>
              </w:rPr>
              <w:t>ED</w:t>
            </w:r>
          </w:p>
          <w:p w14:paraId="03655958" w14:textId="77777777" w:rsidR="00CA632F" w:rsidRDefault="00CA632F" w:rsidP="00CA632F">
            <w:pPr>
              <w:pStyle w:val="ListParagraph"/>
              <w:widowControl w:val="0"/>
              <w:autoSpaceDE w:val="0"/>
              <w:autoSpaceDN w:val="0"/>
              <w:adjustRightInd w:val="0"/>
              <w:spacing w:before="120"/>
              <w:ind w:left="0"/>
              <w:rPr>
                <w:sz w:val="22"/>
              </w:rPr>
            </w:pPr>
            <w:r>
              <w:rPr>
                <w:sz w:val="22"/>
              </w:rPr>
              <w:t>PG</w:t>
            </w:r>
          </w:p>
          <w:p w14:paraId="6221464E" w14:textId="77777777" w:rsidR="00CA632F" w:rsidRDefault="00CA632F" w:rsidP="00CA632F">
            <w:pPr>
              <w:pStyle w:val="ListParagraph"/>
              <w:widowControl w:val="0"/>
              <w:autoSpaceDE w:val="0"/>
              <w:autoSpaceDN w:val="0"/>
              <w:adjustRightInd w:val="0"/>
              <w:spacing w:before="120"/>
              <w:ind w:left="0"/>
              <w:rPr>
                <w:sz w:val="22"/>
              </w:rPr>
            </w:pPr>
            <w:r>
              <w:rPr>
                <w:sz w:val="22"/>
              </w:rPr>
              <w:t>Assessment NB</w:t>
            </w:r>
          </w:p>
        </w:tc>
      </w:tr>
      <w:tr w:rsidR="00CA632F" w14:paraId="3F40AC4A" w14:textId="77777777" w:rsidTr="00CA632F">
        <w:tc>
          <w:tcPr>
            <w:tcW w:w="1260" w:type="dxa"/>
          </w:tcPr>
          <w:p w14:paraId="70868E27" w14:textId="77777777" w:rsidR="00CA632F" w:rsidRDefault="00CA632F" w:rsidP="00CA632F">
            <w:pPr>
              <w:pStyle w:val="ListParagraph"/>
              <w:widowControl w:val="0"/>
              <w:autoSpaceDE w:val="0"/>
              <w:autoSpaceDN w:val="0"/>
              <w:adjustRightInd w:val="0"/>
              <w:spacing w:before="120"/>
              <w:ind w:left="0"/>
              <w:rPr>
                <w:sz w:val="22"/>
              </w:rPr>
            </w:pPr>
            <w:r>
              <w:rPr>
                <w:sz w:val="22"/>
              </w:rPr>
              <w:t>10/7, W</w:t>
            </w:r>
          </w:p>
          <w:p w14:paraId="75085B56" w14:textId="77777777" w:rsidR="00CA632F" w:rsidRDefault="00CA632F" w:rsidP="00CA632F">
            <w:pPr>
              <w:pStyle w:val="ListParagraph"/>
              <w:widowControl w:val="0"/>
              <w:autoSpaceDE w:val="0"/>
              <w:autoSpaceDN w:val="0"/>
              <w:adjustRightInd w:val="0"/>
              <w:spacing w:before="120"/>
              <w:ind w:left="0"/>
              <w:rPr>
                <w:sz w:val="22"/>
              </w:rPr>
            </w:pPr>
            <w:r>
              <w:rPr>
                <w:sz w:val="22"/>
              </w:rPr>
              <w:t>15</w:t>
            </w:r>
          </w:p>
        </w:tc>
        <w:tc>
          <w:tcPr>
            <w:tcW w:w="4407" w:type="dxa"/>
          </w:tcPr>
          <w:p w14:paraId="5CA4E51B" w14:textId="77777777" w:rsidR="00CA632F" w:rsidRDefault="00CA632F" w:rsidP="00CA632F">
            <w:pPr>
              <w:pStyle w:val="ListParagraph"/>
              <w:widowControl w:val="0"/>
              <w:autoSpaceDE w:val="0"/>
              <w:autoSpaceDN w:val="0"/>
              <w:adjustRightInd w:val="0"/>
              <w:spacing w:before="120"/>
              <w:ind w:left="144"/>
              <w:rPr>
                <w:sz w:val="22"/>
              </w:rPr>
            </w:pPr>
            <w:r>
              <w:rPr>
                <w:sz w:val="22"/>
              </w:rPr>
              <w:t>Tutoring Session 5: LP 4</w:t>
            </w:r>
          </w:p>
        </w:tc>
        <w:tc>
          <w:tcPr>
            <w:tcW w:w="1711" w:type="dxa"/>
            <w:shd w:val="clear" w:color="auto" w:fill="17365D" w:themeFill="text2" w:themeFillShade="BF"/>
          </w:tcPr>
          <w:p w14:paraId="3CF6282E" w14:textId="77777777" w:rsidR="00CA632F" w:rsidRDefault="00CA632F" w:rsidP="00CA632F">
            <w:pPr>
              <w:pStyle w:val="ListParagraph"/>
              <w:widowControl w:val="0"/>
              <w:autoSpaceDE w:val="0"/>
              <w:autoSpaceDN w:val="0"/>
              <w:adjustRightInd w:val="0"/>
              <w:spacing w:before="120"/>
              <w:ind w:left="144"/>
              <w:rPr>
                <w:sz w:val="22"/>
              </w:rPr>
            </w:pPr>
          </w:p>
        </w:tc>
        <w:tc>
          <w:tcPr>
            <w:tcW w:w="1889" w:type="dxa"/>
            <w:gridSpan w:val="2"/>
          </w:tcPr>
          <w:p w14:paraId="4A7051B7" w14:textId="77777777" w:rsidR="00CA632F" w:rsidRDefault="00CA632F" w:rsidP="00CA632F">
            <w:pPr>
              <w:pStyle w:val="ListParagraph"/>
              <w:widowControl w:val="0"/>
              <w:autoSpaceDE w:val="0"/>
              <w:autoSpaceDN w:val="0"/>
              <w:adjustRightInd w:val="0"/>
              <w:spacing w:before="120"/>
              <w:ind w:left="0"/>
              <w:rPr>
                <w:sz w:val="22"/>
              </w:rPr>
            </w:pPr>
            <w:r>
              <w:rPr>
                <w:sz w:val="22"/>
              </w:rPr>
              <w:t>Bring LP to Dean</w:t>
            </w:r>
          </w:p>
        </w:tc>
        <w:tc>
          <w:tcPr>
            <w:tcW w:w="1893" w:type="dxa"/>
          </w:tcPr>
          <w:p w14:paraId="51FBADA0" w14:textId="77777777" w:rsidR="00CA632F" w:rsidRDefault="00CA632F" w:rsidP="00CA632F">
            <w:pPr>
              <w:pStyle w:val="ListParagraph"/>
              <w:widowControl w:val="0"/>
              <w:autoSpaceDE w:val="0"/>
              <w:autoSpaceDN w:val="0"/>
              <w:adjustRightInd w:val="0"/>
              <w:spacing w:before="120"/>
              <w:ind w:left="0"/>
              <w:rPr>
                <w:sz w:val="22"/>
              </w:rPr>
            </w:pPr>
            <w:r>
              <w:rPr>
                <w:sz w:val="22"/>
              </w:rPr>
              <w:t>Lesson Materials</w:t>
            </w:r>
          </w:p>
        </w:tc>
      </w:tr>
      <w:tr w:rsidR="00CA632F" w14:paraId="329165BA" w14:textId="77777777" w:rsidTr="00CA632F">
        <w:tc>
          <w:tcPr>
            <w:tcW w:w="1260" w:type="dxa"/>
          </w:tcPr>
          <w:p w14:paraId="2F1E7291" w14:textId="77777777" w:rsidR="00CA632F" w:rsidRDefault="00CA632F" w:rsidP="00CA632F">
            <w:pPr>
              <w:pStyle w:val="ListParagraph"/>
              <w:widowControl w:val="0"/>
              <w:autoSpaceDE w:val="0"/>
              <w:autoSpaceDN w:val="0"/>
              <w:adjustRightInd w:val="0"/>
              <w:spacing w:before="120"/>
              <w:ind w:left="0"/>
              <w:rPr>
                <w:sz w:val="22"/>
              </w:rPr>
            </w:pPr>
            <w:r>
              <w:rPr>
                <w:sz w:val="22"/>
              </w:rPr>
              <w:t>10/12, M</w:t>
            </w:r>
          </w:p>
          <w:p w14:paraId="3E1DFCCB" w14:textId="77777777" w:rsidR="00CA632F" w:rsidRDefault="00CA632F" w:rsidP="00CA632F">
            <w:pPr>
              <w:pStyle w:val="ListParagraph"/>
              <w:widowControl w:val="0"/>
              <w:autoSpaceDE w:val="0"/>
              <w:autoSpaceDN w:val="0"/>
              <w:adjustRightInd w:val="0"/>
              <w:spacing w:before="120"/>
              <w:ind w:left="0"/>
              <w:rPr>
                <w:sz w:val="22"/>
              </w:rPr>
            </w:pPr>
            <w:r>
              <w:rPr>
                <w:sz w:val="22"/>
              </w:rPr>
              <w:t>16</w:t>
            </w:r>
          </w:p>
        </w:tc>
        <w:tc>
          <w:tcPr>
            <w:tcW w:w="4407" w:type="dxa"/>
          </w:tcPr>
          <w:p w14:paraId="1F77C29A" w14:textId="77777777" w:rsidR="00CA632F" w:rsidRPr="003D34F6" w:rsidRDefault="00CA632F" w:rsidP="00CA632F">
            <w:pPr>
              <w:pStyle w:val="ListParagraph"/>
              <w:widowControl w:val="0"/>
              <w:numPr>
                <w:ilvl w:val="0"/>
                <w:numId w:val="44"/>
              </w:numPr>
              <w:autoSpaceDE w:val="0"/>
              <w:autoSpaceDN w:val="0"/>
              <w:adjustRightInd w:val="0"/>
              <w:spacing w:before="120"/>
              <w:rPr>
                <w:sz w:val="22"/>
              </w:rPr>
            </w:pPr>
            <w:r w:rsidRPr="003D34F6">
              <w:rPr>
                <w:sz w:val="22"/>
              </w:rPr>
              <w:t>Monitoring, Self Correcting &amp; Problem Solving</w:t>
            </w:r>
          </w:p>
          <w:p w14:paraId="50715307" w14:textId="77777777" w:rsidR="00CA632F" w:rsidRDefault="00CA632F" w:rsidP="00CA632F">
            <w:pPr>
              <w:pStyle w:val="ListParagraph"/>
              <w:widowControl w:val="0"/>
              <w:numPr>
                <w:ilvl w:val="0"/>
                <w:numId w:val="40"/>
              </w:numPr>
              <w:autoSpaceDE w:val="0"/>
              <w:autoSpaceDN w:val="0"/>
              <w:adjustRightInd w:val="0"/>
              <w:spacing w:before="120"/>
              <w:rPr>
                <w:sz w:val="22"/>
              </w:rPr>
            </w:pPr>
            <w:r>
              <w:rPr>
                <w:sz w:val="22"/>
              </w:rPr>
              <w:t>Revisit Self Study Questions</w:t>
            </w:r>
          </w:p>
        </w:tc>
        <w:tc>
          <w:tcPr>
            <w:tcW w:w="1711" w:type="dxa"/>
          </w:tcPr>
          <w:p w14:paraId="268B1F84" w14:textId="77777777" w:rsidR="00CA632F" w:rsidRPr="005E682D" w:rsidRDefault="00CA632F" w:rsidP="00CA632F">
            <w:pPr>
              <w:pStyle w:val="ListParagraph"/>
              <w:widowControl w:val="0"/>
              <w:numPr>
                <w:ilvl w:val="0"/>
                <w:numId w:val="40"/>
              </w:numPr>
              <w:autoSpaceDE w:val="0"/>
              <w:autoSpaceDN w:val="0"/>
              <w:adjustRightInd w:val="0"/>
              <w:spacing w:before="120"/>
              <w:rPr>
                <w:sz w:val="22"/>
              </w:rPr>
            </w:pPr>
            <w:r w:rsidRPr="005E682D">
              <w:rPr>
                <w:sz w:val="22"/>
              </w:rPr>
              <w:t>OC PDF (12)</w:t>
            </w:r>
          </w:p>
          <w:p w14:paraId="4244DAFA" w14:textId="77777777" w:rsidR="00CA632F" w:rsidRDefault="00CA632F" w:rsidP="00CA632F">
            <w:pPr>
              <w:pStyle w:val="ListParagraph"/>
              <w:widowControl w:val="0"/>
              <w:numPr>
                <w:ilvl w:val="0"/>
                <w:numId w:val="40"/>
              </w:numPr>
              <w:autoSpaceDE w:val="0"/>
              <w:autoSpaceDN w:val="0"/>
              <w:adjustRightInd w:val="0"/>
              <w:spacing w:before="120"/>
              <w:rPr>
                <w:sz w:val="22"/>
              </w:rPr>
            </w:pPr>
            <w:r>
              <w:rPr>
                <w:sz w:val="22"/>
              </w:rPr>
              <w:t>PG (13-15)</w:t>
            </w:r>
          </w:p>
        </w:tc>
        <w:tc>
          <w:tcPr>
            <w:tcW w:w="1889" w:type="dxa"/>
            <w:gridSpan w:val="2"/>
          </w:tcPr>
          <w:p w14:paraId="6691825C" w14:textId="77777777" w:rsidR="00CA632F" w:rsidRDefault="00CA632F" w:rsidP="00CA632F">
            <w:pPr>
              <w:pStyle w:val="ListParagraph"/>
              <w:widowControl w:val="0"/>
              <w:numPr>
                <w:ilvl w:val="0"/>
                <w:numId w:val="29"/>
              </w:numPr>
              <w:autoSpaceDE w:val="0"/>
              <w:autoSpaceDN w:val="0"/>
              <w:adjustRightInd w:val="0"/>
              <w:spacing w:before="120"/>
              <w:rPr>
                <w:sz w:val="22"/>
              </w:rPr>
            </w:pPr>
            <w:r>
              <w:rPr>
                <w:sz w:val="22"/>
              </w:rPr>
              <w:t>RG 8 to IN</w:t>
            </w:r>
          </w:p>
          <w:p w14:paraId="7742DF95" w14:textId="77777777" w:rsidR="00CA632F" w:rsidRDefault="00CA632F" w:rsidP="00CA632F">
            <w:pPr>
              <w:pStyle w:val="ListParagraph"/>
              <w:widowControl w:val="0"/>
              <w:numPr>
                <w:ilvl w:val="0"/>
                <w:numId w:val="29"/>
              </w:numPr>
              <w:autoSpaceDE w:val="0"/>
              <w:autoSpaceDN w:val="0"/>
              <w:adjustRightInd w:val="0"/>
              <w:spacing w:before="120"/>
              <w:rPr>
                <w:sz w:val="22"/>
              </w:rPr>
            </w:pPr>
            <w:r>
              <w:rPr>
                <w:sz w:val="22"/>
              </w:rPr>
              <w:t>LP&amp;R 4 Canvas</w:t>
            </w:r>
          </w:p>
        </w:tc>
        <w:tc>
          <w:tcPr>
            <w:tcW w:w="1893" w:type="dxa"/>
          </w:tcPr>
          <w:p w14:paraId="5B884100" w14:textId="77777777" w:rsidR="00CA632F" w:rsidRDefault="00CA632F" w:rsidP="00CA632F">
            <w:pPr>
              <w:pStyle w:val="ListParagraph"/>
              <w:widowControl w:val="0"/>
              <w:autoSpaceDE w:val="0"/>
              <w:autoSpaceDN w:val="0"/>
              <w:adjustRightInd w:val="0"/>
              <w:spacing w:before="120"/>
              <w:ind w:left="0"/>
              <w:rPr>
                <w:sz w:val="22"/>
              </w:rPr>
            </w:pPr>
            <w:r>
              <w:rPr>
                <w:sz w:val="22"/>
              </w:rPr>
              <w:t>ED</w:t>
            </w:r>
          </w:p>
          <w:p w14:paraId="1532902B" w14:textId="77777777" w:rsidR="00CA632F" w:rsidRDefault="00CA632F" w:rsidP="00CA632F">
            <w:pPr>
              <w:pStyle w:val="ListParagraph"/>
              <w:widowControl w:val="0"/>
              <w:autoSpaceDE w:val="0"/>
              <w:autoSpaceDN w:val="0"/>
              <w:adjustRightInd w:val="0"/>
              <w:spacing w:before="120"/>
              <w:ind w:left="0"/>
              <w:rPr>
                <w:sz w:val="22"/>
              </w:rPr>
            </w:pPr>
            <w:r>
              <w:rPr>
                <w:sz w:val="22"/>
              </w:rPr>
              <w:t>PG</w:t>
            </w:r>
          </w:p>
          <w:p w14:paraId="4FD17C11" w14:textId="77777777" w:rsidR="00CA632F" w:rsidRDefault="00CA632F" w:rsidP="00CA632F">
            <w:pPr>
              <w:pStyle w:val="ListParagraph"/>
              <w:widowControl w:val="0"/>
              <w:autoSpaceDE w:val="0"/>
              <w:autoSpaceDN w:val="0"/>
              <w:adjustRightInd w:val="0"/>
              <w:spacing w:before="120"/>
              <w:ind w:left="0"/>
              <w:rPr>
                <w:sz w:val="22"/>
              </w:rPr>
            </w:pPr>
            <w:r>
              <w:rPr>
                <w:sz w:val="22"/>
              </w:rPr>
              <w:t>Assessment NB</w:t>
            </w:r>
          </w:p>
        </w:tc>
      </w:tr>
      <w:tr w:rsidR="00CA632F" w14:paraId="73BAC88E" w14:textId="77777777" w:rsidTr="00CA632F">
        <w:tc>
          <w:tcPr>
            <w:tcW w:w="1260" w:type="dxa"/>
          </w:tcPr>
          <w:p w14:paraId="0EF86A56" w14:textId="77777777" w:rsidR="00CA632F" w:rsidRDefault="00CA632F" w:rsidP="00CA632F">
            <w:pPr>
              <w:pStyle w:val="ListParagraph"/>
              <w:widowControl w:val="0"/>
              <w:autoSpaceDE w:val="0"/>
              <w:autoSpaceDN w:val="0"/>
              <w:adjustRightInd w:val="0"/>
              <w:spacing w:before="120"/>
              <w:ind w:left="0"/>
              <w:rPr>
                <w:sz w:val="22"/>
              </w:rPr>
            </w:pPr>
            <w:r>
              <w:rPr>
                <w:sz w:val="22"/>
              </w:rPr>
              <w:t>10/14, W</w:t>
            </w:r>
          </w:p>
          <w:p w14:paraId="6B142FF2" w14:textId="77777777" w:rsidR="00CA632F" w:rsidRDefault="00CA632F" w:rsidP="00CA632F">
            <w:pPr>
              <w:pStyle w:val="ListParagraph"/>
              <w:widowControl w:val="0"/>
              <w:autoSpaceDE w:val="0"/>
              <w:autoSpaceDN w:val="0"/>
              <w:adjustRightInd w:val="0"/>
              <w:spacing w:before="120"/>
              <w:ind w:left="0"/>
              <w:rPr>
                <w:sz w:val="22"/>
              </w:rPr>
            </w:pPr>
            <w:r>
              <w:rPr>
                <w:sz w:val="22"/>
              </w:rPr>
              <w:t>17</w:t>
            </w:r>
          </w:p>
        </w:tc>
        <w:tc>
          <w:tcPr>
            <w:tcW w:w="4407" w:type="dxa"/>
          </w:tcPr>
          <w:p w14:paraId="0080346E" w14:textId="77777777" w:rsidR="00CA632F" w:rsidRDefault="00CA632F" w:rsidP="00CA632F">
            <w:pPr>
              <w:pStyle w:val="ListParagraph"/>
              <w:widowControl w:val="0"/>
              <w:autoSpaceDE w:val="0"/>
              <w:autoSpaceDN w:val="0"/>
              <w:adjustRightInd w:val="0"/>
              <w:spacing w:before="120"/>
              <w:ind w:left="144"/>
              <w:rPr>
                <w:sz w:val="22"/>
              </w:rPr>
            </w:pPr>
            <w:r>
              <w:rPr>
                <w:sz w:val="22"/>
              </w:rPr>
              <w:t>Tutoring Session 6: LP 5</w:t>
            </w:r>
          </w:p>
        </w:tc>
        <w:tc>
          <w:tcPr>
            <w:tcW w:w="1711" w:type="dxa"/>
            <w:shd w:val="clear" w:color="auto" w:fill="17365D" w:themeFill="text2" w:themeFillShade="BF"/>
          </w:tcPr>
          <w:p w14:paraId="51680773" w14:textId="77777777" w:rsidR="00CA632F" w:rsidRDefault="00CA632F" w:rsidP="00CA632F">
            <w:pPr>
              <w:pStyle w:val="ListParagraph"/>
              <w:widowControl w:val="0"/>
              <w:autoSpaceDE w:val="0"/>
              <w:autoSpaceDN w:val="0"/>
              <w:adjustRightInd w:val="0"/>
              <w:spacing w:before="120"/>
              <w:ind w:left="0"/>
              <w:rPr>
                <w:sz w:val="22"/>
              </w:rPr>
            </w:pPr>
          </w:p>
        </w:tc>
        <w:tc>
          <w:tcPr>
            <w:tcW w:w="1889" w:type="dxa"/>
            <w:gridSpan w:val="2"/>
          </w:tcPr>
          <w:p w14:paraId="1EF2960E" w14:textId="77777777" w:rsidR="00CA632F" w:rsidRDefault="00CA632F" w:rsidP="00CA632F">
            <w:pPr>
              <w:pStyle w:val="ListParagraph"/>
              <w:widowControl w:val="0"/>
              <w:autoSpaceDE w:val="0"/>
              <w:autoSpaceDN w:val="0"/>
              <w:adjustRightInd w:val="0"/>
              <w:spacing w:before="120"/>
              <w:ind w:left="0"/>
              <w:rPr>
                <w:sz w:val="22"/>
              </w:rPr>
            </w:pPr>
            <w:r>
              <w:rPr>
                <w:sz w:val="22"/>
              </w:rPr>
              <w:t>Bring LP to Dean</w:t>
            </w:r>
          </w:p>
        </w:tc>
        <w:tc>
          <w:tcPr>
            <w:tcW w:w="1893" w:type="dxa"/>
          </w:tcPr>
          <w:p w14:paraId="5B735CC5" w14:textId="77777777" w:rsidR="00CA632F" w:rsidRDefault="00CA632F" w:rsidP="00CA632F">
            <w:pPr>
              <w:pStyle w:val="ListParagraph"/>
              <w:widowControl w:val="0"/>
              <w:autoSpaceDE w:val="0"/>
              <w:autoSpaceDN w:val="0"/>
              <w:adjustRightInd w:val="0"/>
              <w:spacing w:before="120"/>
              <w:ind w:left="0"/>
              <w:rPr>
                <w:sz w:val="22"/>
              </w:rPr>
            </w:pPr>
            <w:r>
              <w:rPr>
                <w:sz w:val="22"/>
              </w:rPr>
              <w:t>Lesson Materials</w:t>
            </w:r>
          </w:p>
        </w:tc>
      </w:tr>
      <w:tr w:rsidR="00CA632F" w14:paraId="29AC5BFB" w14:textId="77777777" w:rsidTr="00CA632F">
        <w:trPr>
          <w:trHeight w:val="638"/>
        </w:trPr>
        <w:tc>
          <w:tcPr>
            <w:tcW w:w="1260" w:type="dxa"/>
          </w:tcPr>
          <w:p w14:paraId="5FACEB5E" w14:textId="77777777" w:rsidR="00CA632F" w:rsidRDefault="00CA632F" w:rsidP="00CA632F">
            <w:pPr>
              <w:pStyle w:val="ListParagraph"/>
              <w:widowControl w:val="0"/>
              <w:autoSpaceDE w:val="0"/>
              <w:autoSpaceDN w:val="0"/>
              <w:adjustRightInd w:val="0"/>
              <w:spacing w:before="120"/>
              <w:ind w:left="0"/>
              <w:rPr>
                <w:sz w:val="22"/>
              </w:rPr>
            </w:pPr>
            <w:r>
              <w:rPr>
                <w:sz w:val="22"/>
              </w:rPr>
              <w:t>10/19, M</w:t>
            </w:r>
          </w:p>
          <w:p w14:paraId="07CE51B0" w14:textId="77777777" w:rsidR="00CA632F" w:rsidRDefault="00CA632F" w:rsidP="00CA632F">
            <w:pPr>
              <w:pStyle w:val="ListParagraph"/>
              <w:widowControl w:val="0"/>
              <w:autoSpaceDE w:val="0"/>
              <w:autoSpaceDN w:val="0"/>
              <w:adjustRightInd w:val="0"/>
              <w:spacing w:before="120"/>
              <w:ind w:left="0"/>
              <w:rPr>
                <w:sz w:val="22"/>
              </w:rPr>
            </w:pPr>
            <w:r>
              <w:rPr>
                <w:sz w:val="22"/>
              </w:rPr>
              <w:t>18</w:t>
            </w:r>
          </w:p>
        </w:tc>
        <w:tc>
          <w:tcPr>
            <w:tcW w:w="4407" w:type="dxa"/>
          </w:tcPr>
          <w:p w14:paraId="11208CEE" w14:textId="77777777" w:rsidR="00CA632F" w:rsidRDefault="00CA632F" w:rsidP="00CA632F">
            <w:pPr>
              <w:pStyle w:val="ListParagraph"/>
              <w:widowControl w:val="0"/>
              <w:numPr>
                <w:ilvl w:val="0"/>
                <w:numId w:val="43"/>
              </w:numPr>
              <w:autoSpaceDE w:val="0"/>
              <w:autoSpaceDN w:val="0"/>
              <w:adjustRightInd w:val="0"/>
              <w:spacing w:before="120"/>
              <w:rPr>
                <w:sz w:val="22"/>
              </w:rPr>
            </w:pPr>
            <w:r>
              <w:rPr>
                <w:sz w:val="22"/>
              </w:rPr>
              <w:t>More on Word Work/Word Study/Spelling</w:t>
            </w:r>
          </w:p>
          <w:p w14:paraId="28CB3E95" w14:textId="77777777" w:rsidR="00CA632F" w:rsidRDefault="00CA632F" w:rsidP="00CA632F">
            <w:pPr>
              <w:pStyle w:val="ListParagraph"/>
              <w:widowControl w:val="0"/>
              <w:numPr>
                <w:ilvl w:val="0"/>
                <w:numId w:val="43"/>
              </w:numPr>
              <w:autoSpaceDE w:val="0"/>
              <w:autoSpaceDN w:val="0"/>
              <w:adjustRightInd w:val="0"/>
              <w:spacing w:before="120"/>
              <w:rPr>
                <w:sz w:val="22"/>
              </w:rPr>
            </w:pPr>
            <w:r>
              <w:rPr>
                <w:sz w:val="22"/>
              </w:rPr>
              <w:t>Making &amp; Breaking</w:t>
            </w:r>
          </w:p>
        </w:tc>
        <w:tc>
          <w:tcPr>
            <w:tcW w:w="1711" w:type="dxa"/>
          </w:tcPr>
          <w:p w14:paraId="182CB5D8" w14:textId="77777777" w:rsidR="00CA632F" w:rsidRDefault="00CA632F" w:rsidP="00CA632F">
            <w:pPr>
              <w:pStyle w:val="ListParagraph"/>
              <w:widowControl w:val="0"/>
              <w:numPr>
                <w:ilvl w:val="0"/>
                <w:numId w:val="43"/>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10</w:t>
            </w:r>
          </w:p>
          <w:p w14:paraId="0648DF89" w14:textId="77777777" w:rsidR="00CA632F" w:rsidRPr="00C925B9" w:rsidRDefault="00CA632F" w:rsidP="00CA632F">
            <w:pPr>
              <w:pStyle w:val="ListParagraph"/>
              <w:widowControl w:val="0"/>
              <w:numPr>
                <w:ilvl w:val="0"/>
                <w:numId w:val="43"/>
              </w:numPr>
              <w:autoSpaceDE w:val="0"/>
              <w:autoSpaceDN w:val="0"/>
              <w:adjustRightInd w:val="0"/>
              <w:spacing w:before="120"/>
              <w:rPr>
                <w:sz w:val="22"/>
              </w:rPr>
            </w:pPr>
            <w:r>
              <w:rPr>
                <w:sz w:val="22"/>
              </w:rPr>
              <w:t>OC PDF (13)</w:t>
            </w:r>
          </w:p>
        </w:tc>
        <w:tc>
          <w:tcPr>
            <w:tcW w:w="1889" w:type="dxa"/>
            <w:gridSpan w:val="2"/>
          </w:tcPr>
          <w:p w14:paraId="34B449DC" w14:textId="77777777" w:rsidR="00CA632F" w:rsidRDefault="00CA632F" w:rsidP="00CA632F">
            <w:pPr>
              <w:pStyle w:val="ListParagraph"/>
              <w:widowControl w:val="0"/>
              <w:numPr>
                <w:ilvl w:val="0"/>
                <w:numId w:val="30"/>
              </w:numPr>
              <w:autoSpaceDE w:val="0"/>
              <w:autoSpaceDN w:val="0"/>
              <w:adjustRightInd w:val="0"/>
              <w:spacing w:before="120"/>
              <w:rPr>
                <w:sz w:val="22"/>
              </w:rPr>
            </w:pPr>
            <w:r>
              <w:rPr>
                <w:sz w:val="22"/>
              </w:rPr>
              <w:t>RG 9 to IN</w:t>
            </w:r>
          </w:p>
          <w:p w14:paraId="03825484" w14:textId="77777777" w:rsidR="00CA632F" w:rsidRDefault="00CA632F" w:rsidP="00CA632F">
            <w:pPr>
              <w:pStyle w:val="ListParagraph"/>
              <w:widowControl w:val="0"/>
              <w:numPr>
                <w:ilvl w:val="0"/>
                <w:numId w:val="30"/>
              </w:numPr>
              <w:autoSpaceDE w:val="0"/>
              <w:autoSpaceDN w:val="0"/>
              <w:adjustRightInd w:val="0"/>
              <w:spacing w:before="120"/>
              <w:rPr>
                <w:sz w:val="22"/>
              </w:rPr>
            </w:pPr>
            <w:r>
              <w:rPr>
                <w:sz w:val="22"/>
              </w:rPr>
              <w:t>LP&amp;R 5 Canvas</w:t>
            </w:r>
          </w:p>
        </w:tc>
        <w:tc>
          <w:tcPr>
            <w:tcW w:w="1893" w:type="dxa"/>
          </w:tcPr>
          <w:p w14:paraId="39F10C64" w14:textId="77777777" w:rsidR="00CA632F" w:rsidRDefault="00CA632F" w:rsidP="00CA632F">
            <w:pPr>
              <w:pStyle w:val="ListParagraph"/>
              <w:widowControl w:val="0"/>
              <w:autoSpaceDE w:val="0"/>
              <w:autoSpaceDN w:val="0"/>
              <w:adjustRightInd w:val="0"/>
              <w:spacing w:before="120"/>
              <w:ind w:left="0"/>
              <w:rPr>
                <w:sz w:val="22"/>
              </w:rPr>
            </w:pPr>
            <w:r>
              <w:rPr>
                <w:sz w:val="22"/>
              </w:rPr>
              <w:t>ED</w:t>
            </w:r>
          </w:p>
          <w:p w14:paraId="6F753A42" w14:textId="77777777" w:rsidR="00CA632F" w:rsidRDefault="00CA632F" w:rsidP="00CA632F">
            <w:pPr>
              <w:pStyle w:val="ListParagraph"/>
              <w:widowControl w:val="0"/>
              <w:autoSpaceDE w:val="0"/>
              <w:autoSpaceDN w:val="0"/>
              <w:adjustRightInd w:val="0"/>
              <w:spacing w:before="120"/>
              <w:ind w:left="0"/>
              <w:rPr>
                <w:sz w:val="22"/>
              </w:rPr>
            </w:pPr>
            <w:r>
              <w:rPr>
                <w:sz w:val="22"/>
              </w:rPr>
              <w:t>PG</w:t>
            </w:r>
          </w:p>
          <w:p w14:paraId="7F48DF52" w14:textId="77777777" w:rsidR="00CA632F" w:rsidRDefault="00CA632F" w:rsidP="00CA632F">
            <w:pPr>
              <w:pStyle w:val="ListParagraph"/>
              <w:widowControl w:val="0"/>
              <w:autoSpaceDE w:val="0"/>
              <w:autoSpaceDN w:val="0"/>
              <w:adjustRightInd w:val="0"/>
              <w:spacing w:before="120"/>
              <w:ind w:left="0"/>
              <w:rPr>
                <w:sz w:val="22"/>
              </w:rPr>
            </w:pPr>
            <w:r>
              <w:rPr>
                <w:sz w:val="22"/>
              </w:rPr>
              <w:t>Assessment NB</w:t>
            </w:r>
          </w:p>
        </w:tc>
      </w:tr>
    </w:tbl>
    <w:p w14:paraId="1E3EDAFB" w14:textId="77777777" w:rsidR="008D5062" w:rsidRPr="00862C38" w:rsidRDefault="008D5062" w:rsidP="00DB135C">
      <w:pPr>
        <w:widowControl w:val="0"/>
        <w:autoSpaceDE w:val="0"/>
        <w:autoSpaceDN w:val="0"/>
        <w:adjustRightInd w:val="0"/>
        <w:rPr>
          <w:b/>
          <w:sz w:val="22"/>
        </w:rPr>
      </w:pPr>
    </w:p>
    <w:tbl>
      <w:tblPr>
        <w:tblStyle w:val="TableGrid"/>
        <w:tblW w:w="11160" w:type="dxa"/>
        <w:tblInd w:w="-252" w:type="dxa"/>
        <w:tblLayout w:type="fixed"/>
        <w:tblLook w:val="04A0" w:firstRow="1" w:lastRow="0" w:firstColumn="1" w:lastColumn="0" w:noHBand="0" w:noVBand="1"/>
      </w:tblPr>
      <w:tblGrid>
        <w:gridCol w:w="1260"/>
        <w:gridCol w:w="4410"/>
        <w:gridCol w:w="1710"/>
        <w:gridCol w:w="1890"/>
        <w:gridCol w:w="1890"/>
      </w:tblGrid>
      <w:tr w:rsidR="00DB135C" w14:paraId="0792164E" w14:textId="26206362" w:rsidTr="00DB135C">
        <w:tc>
          <w:tcPr>
            <w:tcW w:w="1260" w:type="dxa"/>
          </w:tcPr>
          <w:p w14:paraId="67A13A3C" w14:textId="15B1292D" w:rsidR="00382E25" w:rsidRDefault="00382E25" w:rsidP="008D5062">
            <w:pPr>
              <w:pStyle w:val="ListParagraph"/>
              <w:widowControl w:val="0"/>
              <w:autoSpaceDE w:val="0"/>
              <w:autoSpaceDN w:val="0"/>
              <w:adjustRightInd w:val="0"/>
              <w:spacing w:before="120"/>
              <w:ind w:left="0"/>
              <w:rPr>
                <w:sz w:val="22"/>
              </w:rPr>
            </w:pPr>
            <w:r>
              <w:rPr>
                <w:sz w:val="22"/>
              </w:rPr>
              <w:t>10/21, W</w:t>
            </w:r>
          </w:p>
          <w:p w14:paraId="1423D1C8" w14:textId="1AEDAE7E" w:rsidR="00382E25" w:rsidRPr="00382E25" w:rsidRDefault="00382E25" w:rsidP="000B4908">
            <w:pPr>
              <w:pStyle w:val="ListParagraph"/>
              <w:widowControl w:val="0"/>
              <w:autoSpaceDE w:val="0"/>
              <w:autoSpaceDN w:val="0"/>
              <w:adjustRightInd w:val="0"/>
              <w:spacing w:before="120"/>
              <w:ind w:left="0"/>
              <w:rPr>
                <w:sz w:val="22"/>
              </w:rPr>
            </w:pPr>
            <w:r>
              <w:rPr>
                <w:sz w:val="22"/>
              </w:rPr>
              <w:t>19</w:t>
            </w:r>
          </w:p>
        </w:tc>
        <w:tc>
          <w:tcPr>
            <w:tcW w:w="4410" w:type="dxa"/>
          </w:tcPr>
          <w:p w14:paraId="3D33AFB0" w14:textId="112F2A63" w:rsidR="00382E25" w:rsidRPr="00116C42" w:rsidRDefault="00116C42" w:rsidP="00116C42">
            <w:pPr>
              <w:pStyle w:val="ListParagraph"/>
              <w:widowControl w:val="0"/>
              <w:autoSpaceDE w:val="0"/>
              <w:autoSpaceDN w:val="0"/>
              <w:adjustRightInd w:val="0"/>
              <w:spacing w:before="120"/>
              <w:ind w:left="144"/>
              <w:rPr>
                <w:sz w:val="22"/>
              </w:rPr>
            </w:pPr>
            <w:r>
              <w:rPr>
                <w:sz w:val="22"/>
              </w:rPr>
              <w:t>Tutoring Session 7: LP 6</w:t>
            </w:r>
          </w:p>
        </w:tc>
        <w:tc>
          <w:tcPr>
            <w:tcW w:w="1710" w:type="dxa"/>
            <w:shd w:val="clear" w:color="auto" w:fill="17365D" w:themeFill="text2" w:themeFillShade="BF"/>
          </w:tcPr>
          <w:p w14:paraId="02E7B81A" w14:textId="4E20C428" w:rsidR="00382E25" w:rsidRDefault="00382E25" w:rsidP="00116C42">
            <w:pPr>
              <w:pStyle w:val="ListParagraph"/>
              <w:widowControl w:val="0"/>
              <w:autoSpaceDE w:val="0"/>
              <w:autoSpaceDN w:val="0"/>
              <w:adjustRightInd w:val="0"/>
              <w:spacing w:before="120"/>
              <w:ind w:left="144"/>
              <w:rPr>
                <w:b/>
                <w:sz w:val="22"/>
              </w:rPr>
            </w:pPr>
          </w:p>
        </w:tc>
        <w:tc>
          <w:tcPr>
            <w:tcW w:w="1890" w:type="dxa"/>
          </w:tcPr>
          <w:p w14:paraId="0E8E63A9" w14:textId="7624F5DE" w:rsidR="00382E25" w:rsidRPr="00364713" w:rsidRDefault="00364713" w:rsidP="00364713">
            <w:pPr>
              <w:widowControl w:val="0"/>
              <w:autoSpaceDE w:val="0"/>
              <w:autoSpaceDN w:val="0"/>
              <w:adjustRightInd w:val="0"/>
              <w:spacing w:before="120"/>
              <w:rPr>
                <w:sz w:val="22"/>
              </w:rPr>
            </w:pPr>
            <w:r w:rsidRPr="00364713">
              <w:rPr>
                <w:sz w:val="22"/>
              </w:rPr>
              <w:t>Bring LP to Dean</w:t>
            </w:r>
          </w:p>
        </w:tc>
        <w:tc>
          <w:tcPr>
            <w:tcW w:w="1890" w:type="dxa"/>
          </w:tcPr>
          <w:p w14:paraId="43917FFE" w14:textId="3CA60FC6" w:rsidR="00382E25" w:rsidRDefault="00A217C6" w:rsidP="008D5062">
            <w:pPr>
              <w:pStyle w:val="ListParagraph"/>
              <w:widowControl w:val="0"/>
              <w:autoSpaceDE w:val="0"/>
              <w:autoSpaceDN w:val="0"/>
              <w:adjustRightInd w:val="0"/>
              <w:spacing w:before="120"/>
              <w:ind w:left="0"/>
              <w:rPr>
                <w:sz w:val="22"/>
              </w:rPr>
            </w:pPr>
            <w:r>
              <w:rPr>
                <w:sz w:val="22"/>
              </w:rPr>
              <w:t>Lesson Materials</w:t>
            </w:r>
          </w:p>
        </w:tc>
      </w:tr>
      <w:tr w:rsidR="00DB135C" w14:paraId="2990F989" w14:textId="3FE80180" w:rsidTr="00DB135C">
        <w:tc>
          <w:tcPr>
            <w:tcW w:w="1260" w:type="dxa"/>
          </w:tcPr>
          <w:p w14:paraId="6D7DE350" w14:textId="7B6B2A91" w:rsidR="00382E25" w:rsidRDefault="00382E25" w:rsidP="008D5062">
            <w:pPr>
              <w:pStyle w:val="ListParagraph"/>
              <w:widowControl w:val="0"/>
              <w:autoSpaceDE w:val="0"/>
              <w:autoSpaceDN w:val="0"/>
              <w:adjustRightInd w:val="0"/>
              <w:spacing w:before="120"/>
              <w:ind w:left="0"/>
              <w:rPr>
                <w:sz w:val="22"/>
              </w:rPr>
            </w:pPr>
            <w:r>
              <w:rPr>
                <w:sz w:val="22"/>
              </w:rPr>
              <w:t>10/26, M</w:t>
            </w:r>
          </w:p>
          <w:p w14:paraId="147F555A" w14:textId="594CE520" w:rsidR="00382E25" w:rsidRDefault="00382E25" w:rsidP="008D5062">
            <w:pPr>
              <w:pStyle w:val="ListParagraph"/>
              <w:widowControl w:val="0"/>
              <w:autoSpaceDE w:val="0"/>
              <w:autoSpaceDN w:val="0"/>
              <w:adjustRightInd w:val="0"/>
              <w:spacing w:before="120"/>
              <w:ind w:left="0"/>
              <w:rPr>
                <w:sz w:val="22"/>
              </w:rPr>
            </w:pPr>
            <w:r>
              <w:rPr>
                <w:sz w:val="22"/>
              </w:rPr>
              <w:t>20</w:t>
            </w:r>
          </w:p>
        </w:tc>
        <w:tc>
          <w:tcPr>
            <w:tcW w:w="4410" w:type="dxa"/>
          </w:tcPr>
          <w:p w14:paraId="73FA0854" w14:textId="465F5CE0" w:rsidR="00382E25" w:rsidRDefault="005E682D" w:rsidP="005E682D">
            <w:pPr>
              <w:pStyle w:val="ListParagraph"/>
              <w:widowControl w:val="0"/>
              <w:numPr>
                <w:ilvl w:val="0"/>
                <w:numId w:val="42"/>
              </w:numPr>
              <w:autoSpaceDE w:val="0"/>
              <w:autoSpaceDN w:val="0"/>
              <w:adjustRightInd w:val="0"/>
              <w:spacing w:before="120"/>
              <w:rPr>
                <w:sz w:val="22"/>
              </w:rPr>
            </w:pPr>
            <w:r>
              <w:rPr>
                <w:sz w:val="22"/>
              </w:rPr>
              <w:t>Maintaining Fluency</w:t>
            </w:r>
          </w:p>
        </w:tc>
        <w:tc>
          <w:tcPr>
            <w:tcW w:w="1710" w:type="dxa"/>
          </w:tcPr>
          <w:p w14:paraId="6A2BF01E" w14:textId="77777777" w:rsidR="005E682D" w:rsidRDefault="005E682D" w:rsidP="005E682D">
            <w:pPr>
              <w:pStyle w:val="ListParagraph"/>
              <w:widowControl w:val="0"/>
              <w:numPr>
                <w:ilvl w:val="0"/>
                <w:numId w:val="42"/>
              </w:numPr>
              <w:autoSpaceDE w:val="0"/>
              <w:autoSpaceDN w:val="0"/>
              <w:adjustRightInd w:val="0"/>
              <w:spacing w:before="120"/>
              <w:rPr>
                <w:sz w:val="22"/>
              </w:rPr>
            </w:pPr>
            <w:r>
              <w:rPr>
                <w:sz w:val="22"/>
              </w:rPr>
              <w:t xml:space="preserve">MSW </w:t>
            </w:r>
            <w:proofErr w:type="spellStart"/>
            <w:r>
              <w:rPr>
                <w:sz w:val="22"/>
              </w:rPr>
              <w:t>CCh</w:t>
            </w:r>
            <w:proofErr w:type="spellEnd"/>
            <w:r>
              <w:rPr>
                <w:sz w:val="22"/>
              </w:rPr>
              <w:t xml:space="preserve"> 9</w:t>
            </w:r>
          </w:p>
          <w:p w14:paraId="32A7A643" w14:textId="77777777" w:rsidR="005E682D" w:rsidRDefault="005E682D" w:rsidP="005E682D">
            <w:pPr>
              <w:pStyle w:val="ListParagraph"/>
              <w:widowControl w:val="0"/>
              <w:numPr>
                <w:ilvl w:val="0"/>
                <w:numId w:val="42"/>
              </w:numPr>
              <w:autoSpaceDE w:val="0"/>
              <w:autoSpaceDN w:val="0"/>
              <w:adjustRightInd w:val="0"/>
              <w:spacing w:before="120"/>
              <w:rPr>
                <w:sz w:val="22"/>
              </w:rPr>
            </w:pPr>
            <w:r>
              <w:rPr>
                <w:sz w:val="22"/>
              </w:rPr>
              <w:t>OC PDF (14)</w:t>
            </w:r>
          </w:p>
          <w:p w14:paraId="5A1E65EA" w14:textId="64A21960" w:rsidR="00382E25" w:rsidRDefault="005E682D" w:rsidP="005E682D">
            <w:pPr>
              <w:pStyle w:val="ListParagraph"/>
              <w:widowControl w:val="0"/>
              <w:numPr>
                <w:ilvl w:val="0"/>
                <w:numId w:val="42"/>
              </w:numPr>
              <w:autoSpaceDE w:val="0"/>
              <w:autoSpaceDN w:val="0"/>
              <w:adjustRightInd w:val="0"/>
              <w:spacing w:before="120"/>
              <w:rPr>
                <w:sz w:val="22"/>
              </w:rPr>
            </w:pPr>
            <w:r>
              <w:rPr>
                <w:sz w:val="22"/>
              </w:rPr>
              <w:t>PG (17-20)</w:t>
            </w:r>
          </w:p>
        </w:tc>
        <w:tc>
          <w:tcPr>
            <w:tcW w:w="1890" w:type="dxa"/>
          </w:tcPr>
          <w:p w14:paraId="3793799B" w14:textId="77777777" w:rsidR="00382E25" w:rsidRDefault="00364713" w:rsidP="00364713">
            <w:pPr>
              <w:pStyle w:val="ListParagraph"/>
              <w:widowControl w:val="0"/>
              <w:numPr>
                <w:ilvl w:val="0"/>
                <w:numId w:val="32"/>
              </w:numPr>
              <w:autoSpaceDE w:val="0"/>
              <w:autoSpaceDN w:val="0"/>
              <w:adjustRightInd w:val="0"/>
              <w:spacing w:before="120"/>
              <w:rPr>
                <w:sz w:val="22"/>
              </w:rPr>
            </w:pPr>
            <w:r>
              <w:rPr>
                <w:sz w:val="22"/>
              </w:rPr>
              <w:t>RG 10 to IN</w:t>
            </w:r>
          </w:p>
          <w:p w14:paraId="5B38B552" w14:textId="193FA245" w:rsidR="00364713" w:rsidRDefault="00364713" w:rsidP="00364713">
            <w:pPr>
              <w:pStyle w:val="ListParagraph"/>
              <w:widowControl w:val="0"/>
              <w:numPr>
                <w:ilvl w:val="0"/>
                <w:numId w:val="32"/>
              </w:numPr>
              <w:autoSpaceDE w:val="0"/>
              <w:autoSpaceDN w:val="0"/>
              <w:adjustRightInd w:val="0"/>
              <w:spacing w:before="120"/>
              <w:rPr>
                <w:sz w:val="22"/>
              </w:rPr>
            </w:pPr>
            <w:r>
              <w:rPr>
                <w:sz w:val="22"/>
              </w:rPr>
              <w:t>LP&amp;R 6 Canvas</w:t>
            </w:r>
          </w:p>
        </w:tc>
        <w:tc>
          <w:tcPr>
            <w:tcW w:w="1890" w:type="dxa"/>
          </w:tcPr>
          <w:p w14:paraId="342EF2B6" w14:textId="77777777" w:rsidR="00A217C6" w:rsidRDefault="00A217C6" w:rsidP="00A217C6">
            <w:pPr>
              <w:pStyle w:val="ListParagraph"/>
              <w:widowControl w:val="0"/>
              <w:autoSpaceDE w:val="0"/>
              <w:autoSpaceDN w:val="0"/>
              <w:adjustRightInd w:val="0"/>
              <w:spacing w:before="120"/>
              <w:ind w:left="0"/>
              <w:rPr>
                <w:sz w:val="22"/>
              </w:rPr>
            </w:pPr>
            <w:r>
              <w:rPr>
                <w:sz w:val="22"/>
              </w:rPr>
              <w:t>ED</w:t>
            </w:r>
          </w:p>
          <w:p w14:paraId="1FE4774B" w14:textId="77777777" w:rsidR="00862C38" w:rsidRDefault="00862C38" w:rsidP="00862C38">
            <w:pPr>
              <w:pStyle w:val="ListParagraph"/>
              <w:widowControl w:val="0"/>
              <w:autoSpaceDE w:val="0"/>
              <w:autoSpaceDN w:val="0"/>
              <w:adjustRightInd w:val="0"/>
              <w:spacing w:before="120"/>
              <w:ind w:left="0"/>
              <w:rPr>
                <w:sz w:val="22"/>
              </w:rPr>
            </w:pPr>
            <w:r>
              <w:rPr>
                <w:sz w:val="22"/>
              </w:rPr>
              <w:t>PG</w:t>
            </w:r>
          </w:p>
          <w:p w14:paraId="428E5741" w14:textId="1AC13C6F" w:rsidR="00382E25" w:rsidRDefault="00862C38" w:rsidP="00862C38">
            <w:pPr>
              <w:pStyle w:val="ListParagraph"/>
              <w:widowControl w:val="0"/>
              <w:autoSpaceDE w:val="0"/>
              <w:autoSpaceDN w:val="0"/>
              <w:adjustRightInd w:val="0"/>
              <w:spacing w:before="120"/>
              <w:ind w:left="0"/>
              <w:rPr>
                <w:sz w:val="22"/>
              </w:rPr>
            </w:pPr>
            <w:r>
              <w:rPr>
                <w:sz w:val="22"/>
              </w:rPr>
              <w:t>Assessment NB</w:t>
            </w:r>
          </w:p>
        </w:tc>
      </w:tr>
      <w:tr w:rsidR="00DB135C" w14:paraId="78568287" w14:textId="69B62497" w:rsidTr="00DB135C">
        <w:tc>
          <w:tcPr>
            <w:tcW w:w="1260" w:type="dxa"/>
          </w:tcPr>
          <w:p w14:paraId="3045756F" w14:textId="4F9482DF" w:rsidR="00382E25" w:rsidRDefault="00382E25" w:rsidP="000B4908">
            <w:pPr>
              <w:pStyle w:val="ListParagraph"/>
              <w:widowControl w:val="0"/>
              <w:autoSpaceDE w:val="0"/>
              <w:autoSpaceDN w:val="0"/>
              <w:adjustRightInd w:val="0"/>
              <w:spacing w:before="120"/>
              <w:ind w:left="0"/>
              <w:rPr>
                <w:sz w:val="22"/>
              </w:rPr>
            </w:pPr>
            <w:r>
              <w:rPr>
                <w:sz w:val="22"/>
              </w:rPr>
              <w:t>10/28, W</w:t>
            </w:r>
            <w:r w:rsidR="00CA632F">
              <w:rPr>
                <w:sz w:val="22"/>
              </w:rPr>
              <w:t>,</w:t>
            </w:r>
          </w:p>
          <w:p w14:paraId="1632B0AD" w14:textId="5872F6A2" w:rsidR="00382E25" w:rsidRPr="00F0671B" w:rsidRDefault="00382E25" w:rsidP="000B4908">
            <w:pPr>
              <w:pStyle w:val="ListParagraph"/>
              <w:widowControl w:val="0"/>
              <w:autoSpaceDE w:val="0"/>
              <w:autoSpaceDN w:val="0"/>
              <w:adjustRightInd w:val="0"/>
              <w:spacing w:before="120"/>
              <w:ind w:left="0"/>
              <w:rPr>
                <w:sz w:val="22"/>
              </w:rPr>
            </w:pPr>
            <w:r>
              <w:rPr>
                <w:sz w:val="22"/>
              </w:rPr>
              <w:t>21</w:t>
            </w:r>
          </w:p>
        </w:tc>
        <w:tc>
          <w:tcPr>
            <w:tcW w:w="4410" w:type="dxa"/>
          </w:tcPr>
          <w:p w14:paraId="69056E50" w14:textId="5979DF72" w:rsidR="00382E25" w:rsidRPr="00F0671B" w:rsidRDefault="00116C42" w:rsidP="00116C42">
            <w:pPr>
              <w:pStyle w:val="ListParagraph"/>
              <w:widowControl w:val="0"/>
              <w:autoSpaceDE w:val="0"/>
              <w:autoSpaceDN w:val="0"/>
              <w:adjustRightInd w:val="0"/>
              <w:spacing w:before="120"/>
              <w:ind w:left="144"/>
              <w:rPr>
                <w:sz w:val="22"/>
              </w:rPr>
            </w:pPr>
            <w:r>
              <w:rPr>
                <w:sz w:val="22"/>
              </w:rPr>
              <w:t>Tutoring Session 8: LP 7</w:t>
            </w:r>
          </w:p>
        </w:tc>
        <w:tc>
          <w:tcPr>
            <w:tcW w:w="1710" w:type="dxa"/>
            <w:shd w:val="clear" w:color="auto" w:fill="17365D" w:themeFill="text2" w:themeFillShade="BF"/>
          </w:tcPr>
          <w:p w14:paraId="1065D43F" w14:textId="2E809377" w:rsidR="00382E25" w:rsidRPr="00F0671B" w:rsidRDefault="00382E25" w:rsidP="00116C42">
            <w:pPr>
              <w:pStyle w:val="ListParagraph"/>
              <w:widowControl w:val="0"/>
              <w:autoSpaceDE w:val="0"/>
              <w:autoSpaceDN w:val="0"/>
              <w:adjustRightInd w:val="0"/>
              <w:spacing w:before="120"/>
              <w:ind w:left="144"/>
              <w:rPr>
                <w:sz w:val="22"/>
              </w:rPr>
            </w:pPr>
          </w:p>
        </w:tc>
        <w:tc>
          <w:tcPr>
            <w:tcW w:w="1890" w:type="dxa"/>
          </w:tcPr>
          <w:p w14:paraId="2D8C3EEB" w14:textId="3940FD6B" w:rsidR="00382E25" w:rsidRPr="00F0671B" w:rsidRDefault="00364713" w:rsidP="000B4908">
            <w:pPr>
              <w:pStyle w:val="ListParagraph"/>
              <w:widowControl w:val="0"/>
              <w:autoSpaceDE w:val="0"/>
              <w:autoSpaceDN w:val="0"/>
              <w:adjustRightInd w:val="0"/>
              <w:spacing w:before="120"/>
              <w:ind w:left="0"/>
              <w:rPr>
                <w:sz w:val="22"/>
              </w:rPr>
            </w:pPr>
            <w:r>
              <w:rPr>
                <w:sz w:val="22"/>
              </w:rPr>
              <w:t>Bring LP to Dean</w:t>
            </w:r>
          </w:p>
        </w:tc>
        <w:tc>
          <w:tcPr>
            <w:tcW w:w="1890" w:type="dxa"/>
          </w:tcPr>
          <w:p w14:paraId="0BA695BE" w14:textId="49B7F313" w:rsidR="00382E25" w:rsidRDefault="00A217C6" w:rsidP="000B4908">
            <w:pPr>
              <w:pStyle w:val="ListParagraph"/>
              <w:widowControl w:val="0"/>
              <w:autoSpaceDE w:val="0"/>
              <w:autoSpaceDN w:val="0"/>
              <w:adjustRightInd w:val="0"/>
              <w:spacing w:before="120"/>
              <w:ind w:left="0"/>
              <w:rPr>
                <w:sz w:val="22"/>
              </w:rPr>
            </w:pPr>
            <w:r>
              <w:rPr>
                <w:sz w:val="22"/>
              </w:rPr>
              <w:t>Lesson Materials</w:t>
            </w:r>
          </w:p>
        </w:tc>
      </w:tr>
      <w:tr w:rsidR="00DB135C" w14:paraId="08248251" w14:textId="10CB482F" w:rsidTr="00DB135C">
        <w:tc>
          <w:tcPr>
            <w:tcW w:w="1260" w:type="dxa"/>
          </w:tcPr>
          <w:p w14:paraId="5F743DB3" w14:textId="7887AF27" w:rsidR="00382E25" w:rsidRDefault="00382E25" w:rsidP="000B4908">
            <w:pPr>
              <w:pStyle w:val="ListParagraph"/>
              <w:widowControl w:val="0"/>
              <w:autoSpaceDE w:val="0"/>
              <w:autoSpaceDN w:val="0"/>
              <w:adjustRightInd w:val="0"/>
              <w:spacing w:before="120"/>
              <w:ind w:left="0"/>
              <w:rPr>
                <w:sz w:val="22"/>
              </w:rPr>
            </w:pPr>
            <w:r>
              <w:rPr>
                <w:sz w:val="22"/>
              </w:rPr>
              <w:t>11/2, M</w:t>
            </w:r>
          </w:p>
          <w:p w14:paraId="7141A76E" w14:textId="08575233" w:rsidR="00382E25" w:rsidRPr="00F0671B" w:rsidRDefault="00382E25" w:rsidP="000B4908">
            <w:pPr>
              <w:pStyle w:val="ListParagraph"/>
              <w:widowControl w:val="0"/>
              <w:autoSpaceDE w:val="0"/>
              <w:autoSpaceDN w:val="0"/>
              <w:adjustRightInd w:val="0"/>
              <w:spacing w:before="120"/>
              <w:ind w:left="0"/>
              <w:rPr>
                <w:sz w:val="22"/>
              </w:rPr>
            </w:pPr>
            <w:r>
              <w:rPr>
                <w:sz w:val="22"/>
              </w:rPr>
              <w:t>22</w:t>
            </w:r>
          </w:p>
        </w:tc>
        <w:tc>
          <w:tcPr>
            <w:tcW w:w="4410" w:type="dxa"/>
          </w:tcPr>
          <w:p w14:paraId="4B13B1B5" w14:textId="77777777" w:rsidR="00382E25" w:rsidRDefault="00C925B9" w:rsidP="00116C42">
            <w:pPr>
              <w:pStyle w:val="ListParagraph"/>
              <w:widowControl w:val="0"/>
              <w:autoSpaceDE w:val="0"/>
              <w:autoSpaceDN w:val="0"/>
              <w:adjustRightInd w:val="0"/>
              <w:spacing w:before="120"/>
              <w:ind w:left="144"/>
              <w:rPr>
                <w:sz w:val="22"/>
              </w:rPr>
            </w:pPr>
            <w:r>
              <w:rPr>
                <w:sz w:val="22"/>
              </w:rPr>
              <w:t>Designing Lessons Across the Continuum</w:t>
            </w:r>
          </w:p>
          <w:p w14:paraId="39171093" w14:textId="706C21CA" w:rsidR="00C925B9" w:rsidRPr="006B47BC" w:rsidRDefault="00C925B9" w:rsidP="00116C42">
            <w:pPr>
              <w:pStyle w:val="ListParagraph"/>
              <w:widowControl w:val="0"/>
              <w:autoSpaceDE w:val="0"/>
              <w:autoSpaceDN w:val="0"/>
              <w:adjustRightInd w:val="0"/>
              <w:spacing w:before="120"/>
              <w:ind w:left="144"/>
              <w:rPr>
                <w:sz w:val="22"/>
              </w:rPr>
            </w:pPr>
            <w:r>
              <w:rPr>
                <w:sz w:val="22"/>
              </w:rPr>
              <w:t>Emergent &amp; Novice Readers</w:t>
            </w:r>
          </w:p>
        </w:tc>
        <w:tc>
          <w:tcPr>
            <w:tcW w:w="1710" w:type="dxa"/>
          </w:tcPr>
          <w:p w14:paraId="44E39FA2" w14:textId="7F5928F5" w:rsidR="00382E25" w:rsidRPr="00DC4695" w:rsidRDefault="00C925B9" w:rsidP="000B4908">
            <w:pPr>
              <w:widowControl w:val="0"/>
              <w:autoSpaceDE w:val="0"/>
              <w:autoSpaceDN w:val="0"/>
              <w:adjustRightInd w:val="0"/>
              <w:spacing w:before="120"/>
              <w:rPr>
                <w:sz w:val="22"/>
              </w:rPr>
            </w:pPr>
            <w:r>
              <w:rPr>
                <w:sz w:val="22"/>
              </w:rPr>
              <w:t>TBA</w:t>
            </w:r>
          </w:p>
        </w:tc>
        <w:tc>
          <w:tcPr>
            <w:tcW w:w="1890" w:type="dxa"/>
          </w:tcPr>
          <w:p w14:paraId="0C5E62A1" w14:textId="77777777" w:rsidR="00382E25" w:rsidRDefault="00364713" w:rsidP="00364713">
            <w:pPr>
              <w:pStyle w:val="ListParagraph"/>
              <w:widowControl w:val="0"/>
              <w:numPr>
                <w:ilvl w:val="0"/>
                <w:numId w:val="33"/>
              </w:numPr>
              <w:autoSpaceDE w:val="0"/>
              <w:autoSpaceDN w:val="0"/>
              <w:adjustRightInd w:val="0"/>
              <w:spacing w:before="120"/>
              <w:rPr>
                <w:sz w:val="22"/>
              </w:rPr>
            </w:pPr>
            <w:r>
              <w:rPr>
                <w:sz w:val="22"/>
              </w:rPr>
              <w:t>RG 11 to IN</w:t>
            </w:r>
          </w:p>
          <w:p w14:paraId="3F144840" w14:textId="73A3D404" w:rsidR="00364713" w:rsidRPr="00F0671B" w:rsidRDefault="00364713" w:rsidP="00364713">
            <w:pPr>
              <w:pStyle w:val="ListParagraph"/>
              <w:widowControl w:val="0"/>
              <w:numPr>
                <w:ilvl w:val="0"/>
                <w:numId w:val="33"/>
              </w:numPr>
              <w:autoSpaceDE w:val="0"/>
              <w:autoSpaceDN w:val="0"/>
              <w:adjustRightInd w:val="0"/>
              <w:spacing w:before="120"/>
              <w:rPr>
                <w:sz w:val="22"/>
              </w:rPr>
            </w:pPr>
            <w:r>
              <w:rPr>
                <w:sz w:val="22"/>
              </w:rPr>
              <w:t>LP&amp;R 7 Canvas</w:t>
            </w:r>
          </w:p>
        </w:tc>
        <w:tc>
          <w:tcPr>
            <w:tcW w:w="1890" w:type="dxa"/>
          </w:tcPr>
          <w:p w14:paraId="082209F6" w14:textId="77777777" w:rsidR="00A217C6" w:rsidRDefault="00A217C6" w:rsidP="00A217C6">
            <w:pPr>
              <w:pStyle w:val="ListParagraph"/>
              <w:widowControl w:val="0"/>
              <w:autoSpaceDE w:val="0"/>
              <w:autoSpaceDN w:val="0"/>
              <w:adjustRightInd w:val="0"/>
              <w:spacing w:before="120"/>
              <w:ind w:left="0"/>
              <w:rPr>
                <w:sz w:val="22"/>
              </w:rPr>
            </w:pPr>
            <w:r>
              <w:rPr>
                <w:sz w:val="22"/>
              </w:rPr>
              <w:t>ED</w:t>
            </w:r>
          </w:p>
          <w:p w14:paraId="02382D0B" w14:textId="77777777" w:rsidR="00862C38" w:rsidRDefault="00862C38" w:rsidP="00862C38">
            <w:pPr>
              <w:pStyle w:val="ListParagraph"/>
              <w:widowControl w:val="0"/>
              <w:autoSpaceDE w:val="0"/>
              <w:autoSpaceDN w:val="0"/>
              <w:adjustRightInd w:val="0"/>
              <w:spacing w:before="120"/>
              <w:ind w:left="0"/>
              <w:rPr>
                <w:sz w:val="22"/>
              </w:rPr>
            </w:pPr>
            <w:r>
              <w:rPr>
                <w:sz w:val="22"/>
              </w:rPr>
              <w:t>PG</w:t>
            </w:r>
          </w:p>
          <w:p w14:paraId="619CE25A" w14:textId="4024B3BF" w:rsidR="00382E25" w:rsidRDefault="00862C38" w:rsidP="00862C38">
            <w:pPr>
              <w:pStyle w:val="ListParagraph"/>
              <w:widowControl w:val="0"/>
              <w:autoSpaceDE w:val="0"/>
              <w:autoSpaceDN w:val="0"/>
              <w:adjustRightInd w:val="0"/>
              <w:spacing w:before="120"/>
              <w:ind w:left="0"/>
              <w:rPr>
                <w:sz w:val="22"/>
              </w:rPr>
            </w:pPr>
            <w:r>
              <w:rPr>
                <w:sz w:val="22"/>
              </w:rPr>
              <w:t>Assessment NB</w:t>
            </w:r>
          </w:p>
        </w:tc>
      </w:tr>
      <w:tr w:rsidR="00DB135C" w14:paraId="16593E03" w14:textId="5AA48823" w:rsidTr="00DB135C">
        <w:tc>
          <w:tcPr>
            <w:tcW w:w="1260" w:type="dxa"/>
          </w:tcPr>
          <w:p w14:paraId="34437A1E" w14:textId="4D953702" w:rsidR="00382E25" w:rsidRDefault="00382E25" w:rsidP="000B4908">
            <w:pPr>
              <w:pStyle w:val="ListParagraph"/>
              <w:widowControl w:val="0"/>
              <w:autoSpaceDE w:val="0"/>
              <w:autoSpaceDN w:val="0"/>
              <w:adjustRightInd w:val="0"/>
              <w:spacing w:before="120"/>
              <w:ind w:left="0"/>
              <w:rPr>
                <w:sz w:val="22"/>
              </w:rPr>
            </w:pPr>
            <w:r>
              <w:rPr>
                <w:sz w:val="22"/>
              </w:rPr>
              <w:t>11/4, W</w:t>
            </w:r>
          </w:p>
          <w:p w14:paraId="6DD3F37B" w14:textId="3D1EC39B" w:rsidR="00382E25" w:rsidRDefault="00382E25" w:rsidP="000B4908">
            <w:pPr>
              <w:pStyle w:val="ListParagraph"/>
              <w:widowControl w:val="0"/>
              <w:autoSpaceDE w:val="0"/>
              <w:autoSpaceDN w:val="0"/>
              <w:adjustRightInd w:val="0"/>
              <w:spacing w:before="120"/>
              <w:ind w:left="0"/>
              <w:rPr>
                <w:sz w:val="22"/>
              </w:rPr>
            </w:pPr>
            <w:r>
              <w:rPr>
                <w:sz w:val="22"/>
              </w:rPr>
              <w:t>23</w:t>
            </w:r>
          </w:p>
        </w:tc>
        <w:tc>
          <w:tcPr>
            <w:tcW w:w="4410" w:type="dxa"/>
          </w:tcPr>
          <w:p w14:paraId="21266994" w14:textId="273922F3" w:rsidR="00382E25" w:rsidRPr="00053F37" w:rsidRDefault="007D0367" w:rsidP="00053F37">
            <w:pPr>
              <w:widowControl w:val="0"/>
              <w:autoSpaceDE w:val="0"/>
              <w:autoSpaceDN w:val="0"/>
              <w:adjustRightInd w:val="0"/>
              <w:spacing w:before="120"/>
              <w:rPr>
                <w:sz w:val="22"/>
              </w:rPr>
            </w:pPr>
            <w:r>
              <w:rPr>
                <w:sz w:val="22"/>
              </w:rPr>
              <w:t>Tutoring Session 9: LP 8</w:t>
            </w:r>
          </w:p>
        </w:tc>
        <w:tc>
          <w:tcPr>
            <w:tcW w:w="1710" w:type="dxa"/>
            <w:shd w:val="clear" w:color="auto" w:fill="17365D" w:themeFill="text2" w:themeFillShade="BF"/>
          </w:tcPr>
          <w:p w14:paraId="6047EE00" w14:textId="67239F73" w:rsidR="00382E25" w:rsidRPr="00F0671B" w:rsidRDefault="00382E25" w:rsidP="000B4908">
            <w:pPr>
              <w:pStyle w:val="ListParagraph"/>
              <w:widowControl w:val="0"/>
              <w:autoSpaceDE w:val="0"/>
              <w:autoSpaceDN w:val="0"/>
              <w:adjustRightInd w:val="0"/>
              <w:spacing w:before="120"/>
              <w:ind w:left="0"/>
              <w:rPr>
                <w:sz w:val="22"/>
              </w:rPr>
            </w:pPr>
          </w:p>
        </w:tc>
        <w:tc>
          <w:tcPr>
            <w:tcW w:w="1890" w:type="dxa"/>
          </w:tcPr>
          <w:p w14:paraId="4FD0BFC1" w14:textId="6F09A080" w:rsidR="00382E25" w:rsidRPr="00F0671B" w:rsidRDefault="00364713" w:rsidP="000B4908">
            <w:pPr>
              <w:pStyle w:val="ListParagraph"/>
              <w:widowControl w:val="0"/>
              <w:autoSpaceDE w:val="0"/>
              <w:autoSpaceDN w:val="0"/>
              <w:adjustRightInd w:val="0"/>
              <w:spacing w:before="120"/>
              <w:ind w:left="0"/>
              <w:rPr>
                <w:sz w:val="22"/>
              </w:rPr>
            </w:pPr>
            <w:r>
              <w:rPr>
                <w:sz w:val="22"/>
              </w:rPr>
              <w:t>Bring LP to Dean</w:t>
            </w:r>
          </w:p>
        </w:tc>
        <w:tc>
          <w:tcPr>
            <w:tcW w:w="1890" w:type="dxa"/>
          </w:tcPr>
          <w:p w14:paraId="750780B3" w14:textId="30F4F911" w:rsidR="00382E25" w:rsidRDefault="00A217C6" w:rsidP="000B4908">
            <w:pPr>
              <w:pStyle w:val="ListParagraph"/>
              <w:widowControl w:val="0"/>
              <w:autoSpaceDE w:val="0"/>
              <w:autoSpaceDN w:val="0"/>
              <w:adjustRightInd w:val="0"/>
              <w:spacing w:before="120"/>
              <w:ind w:left="0"/>
              <w:rPr>
                <w:sz w:val="22"/>
              </w:rPr>
            </w:pPr>
            <w:r>
              <w:rPr>
                <w:sz w:val="22"/>
              </w:rPr>
              <w:t>Lesson Materials</w:t>
            </w:r>
          </w:p>
        </w:tc>
      </w:tr>
      <w:tr w:rsidR="00DB135C" w14:paraId="7DBA3330" w14:textId="77777777" w:rsidTr="00DB135C">
        <w:tc>
          <w:tcPr>
            <w:tcW w:w="1260" w:type="dxa"/>
          </w:tcPr>
          <w:p w14:paraId="4055A8DA" w14:textId="6390209E" w:rsidR="00862C38" w:rsidRDefault="00862C38" w:rsidP="000B4908">
            <w:pPr>
              <w:pStyle w:val="ListParagraph"/>
              <w:widowControl w:val="0"/>
              <w:autoSpaceDE w:val="0"/>
              <w:autoSpaceDN w:val="0"/>
              <w:adjustRightInd w:val="0"/>
              <w:spacing w:before="120"/>
              <w:ind w:left="0"/>
              <w:rPr>
                <w:sz w:val="22"/>
              </w:rPr>
            </w:pPr>
            <w:r>
              <w:rPr>
                <w:b/>
                <w:sz w:val="22"/>
              </w:rPr>
              <w:t>Date/Day/Session</w:t>
            </w:r>
          </w:p>
        </w:tc>
        <w:tc>
          <w:tcPr>
            <w:tcW w:w="4410" w:type="dxa"/>
            <w:shd w:val="clear" w:color="auto" w:fill="auto"/>
          </w:tcPr>
          <w:p w14:paraId="313B9940" w14:textId="2B40413D" w:rsidR="00862C38" w:rsidRDefault="00862C38" w:rsidP="000B4908">
            <w:pPr>
              <w:pStyle w:val="ListParagraph"/>
              <w:widowControl w:val="0"/>
              <w:autoSpaceDE w:val="0"/>
              <w:autoSpaceDN w:val="0"/>
              <w:adjustRightInd w:val="0"/>
              <w:spacing w:before="120"/>
              <w:ind w:left="0"/>
              <w:rPr>
                <w:sz w:val="22"/>
              </w:rPr>
            </w:pPr>
            <w:r>
              <w:rPr>
                <w:b/>
                <w:sz w:val="22"/>
              </w:rPr>
              <w:t>Topic(s)</w:t>
            </w:r>
          </w:p>
        </w:tc>
        <w:tc>
          <w:tcPr>
            <w:tcW w:w="1710" w:type="dxa"/>
            <w:shd w:val="clear" w:color="auto" w:fill="auto"/>
          </w:tcPr>
          <w:p w14:paraId="5672EEDC" w14:textId="5B1393F4" w:rsidR="00862C38" w:rsidRDefault="00862C38" w:rsidP="000B4908">
            <w:pPr>
              <w:pStyle w:val="ListParagraph"/>
              <w:widowControl w:val="0"/>
              <w:autoSpaceDE w:val="0"/>
              <w:autoSpaceDN w:val="0"/>
              <w:adjustRightInd w:val="0"/>
              <w:spacing w:before="120"/>
              <w:ind w:left="0"/>
              <w:rPr>
                <w:sz w:val="22"/>
              </w:rPr>
            </w:pPr>
            <w:r>
              <w:rPr>
                <w:b/>
                <w:sz w:val="22"/>
              </w:rPr>
              <w:t>Readings</w:t>
            </w:r>
          </w:p>
        </w:tc>
        <w:tc>
          <w:tcPr>
            <w:tcW w:w="1890" w:type="dxa"/>
            <w:shd w:val="clear" w:color="auto" w:fill="auto"/>
          </w:tcPr>
          <w:p w14:paraId="12425A1F" w14:textId="191FECD5" w:rsidR="00862C38" w:rsidRDefault="00862C38" w:rsidP="00364713">
            <w:pPr>
              <w:pStyle w:val="ListParagraph"/>
              <w:widowControl w:val="0"/>
              <w:numPr>
                <w:ilvl w:val="0"/>
                <w:numId w:val="34"/>
              </w:numPr>
              <w:autoSpaceDE w:val="0"/>
              <w:autoSpaceDN w:val="0"/>
              <w:adjustRightInd w:val="0"/>
              <w:spacing w:before="120"/>
              <w:rPr>
                <w:sz w:val="22"/>
              </w:rPr>
            </w:pPr>
            <w:r>
              <w:rPr>
                <w:b/>
                <w:sz w:val="22"/>
              </w:rPr>
              <w:t>Due Before Class</w:t>
            </w:r>
          </w:p>
        </w:tc>
        <w:tc>
          <w:tcPr>
            <w:tcW w:w="1890" w:type="dxa"/>
          </w:tcPr>
          <w:p w14:paraId="168815D4" w14:textId="78CD5E26" w:rsidR="00862C38" w:rsidRDefault="00862C38" w:rsidP="00A217C6">
            <w:pPr>
              <w:pStyle w:val="ListParagraph"/>
              <w:widowControl w:val="0"/>
              <w:autoSpaceDE w:val="0"/>
              <w:autoSpaceDN w:val="0"/>
              <w:adjustRightInd w:val="0"/>
              <w:spacing w:before="120"/>
              <w:ind w:left="0"/>
              <w:rPr>
                <w:sz w:val="22"/>
              </w:rPr>
            </w:pPr>
            <w:r>
              <w:rPr>
                <w:b/>
                <w:sz w:val="22"/>
              </w:rPr>
              <w:t>Bring to Class</w:t>
            </w:r>
          </w:p>
        </w:tc>
      </w:tr>
      <w:tr w:rsidR="00DB135C" w14:paraId="325D336C" w14:textId="3BE15900" w:rsidTr="00DB135C">
        <w:tc>
          <w:tcPr>
            <w:tcW w:w="1260" w:type="dxa"/>
          </w:tcPr>
          <w:p w14:paraId="11E7E963" w14:textId="49385677" w:rsidR="00862C38" w:rsidRDefault="00862C38" w:rsidP="000B4908">
            <w:pPr>
              <w:pStyle w:val="ListParagraph"/>
              <w:widowControl w:val="0"/>
              <w:autoSpaceDE w:val="0"/>
              <w:autoSpaceDN w:val="0"/>
              <w:adjustRightInd w:val="0"/>
              <w:spacing w:before="120"/>
              <w:ind w:left="0"/>
              <w:rPr>
                <w:sz w:val="22"/>
              </w:rPr>
            </w:pPr>
            <w:r>
              <w:rPr>
                <w:sz w:val="22"/>
              </w:rPr>
              <w:t>11/9, M</w:t>
            </w:r>
          </w:p>
          <w:p w14:paraId="3DC9B17E" w14:textId="7AC283C1" w:rsidR="00862C38" w:rsidRDefault="00862C38" w:rsidP="000B4908">
            <w:pPr>
              <w:pStyle w:val="ListParagraph"/>
              <w:widowControl w:val="0"/>
              <w:autoSpaceDE w:val="0"/>
              <w:autoSpaceDN w:val="0"/>
              <w:adjustRightInd w:val="0"/>
              <w:spacing w:before="120"/>
              <w:ind w:left="0"/>
              <w:rPr>
                <w:sz w:val="22"/>
              </w:rPr>
            </w:pPr>
            <w:r>
              <w:rPr>
                <w:sz w:val="22"/>
              </w:rPr>
              <w:t>24</w:t>
            </w:r>
          </w:p>
        </w:tc>
        <w:tc>
          <w:tcPr>
            <w:tcW w:w="4410" w:type="dxa"/>
            <w:shd w:val="clear" w:color="auto" w:fill="auto"/>
          </w:tcPr>
          <w:p w14:paraId="1A853279" w14:textId="77777777" w:rsidR="00862C38" w:rsidRDefault="00862C38" w:rsidP="000B4908">
            <w:pPr>
              <w:pStyle w:val="ListParagraph"/>
              <w:widowControl w:val="0"/>
              <w:autoSpaceDE w:val="0"/>
              <w:autoSpaceDN w:val="0"/>
              <w:adjustRightInd w:val="0"/>
              <w:spacing w:before="120"/>
              <w:ind w:left="0"/>
              <w:rPr>
                <w:sz w:val="22"/>
              </w:rPr>
            </w:pPr>
            <w:r>
              <w:rPr>
                <w:sz w:val="22"/>
              </w:rPr>
              <w:t>Designing Lessons Across the Continuum</w:t>
            </w:r>
          </w:p>
          <w:p w14:paraId="7DAB1054" w14:textId="7EE8DCF1" w:rsidR="00862C38" w:rsidRPr="00F0671B" w:rsidRDefault="00862C38" w:rsidP="000B4908">
            <w:pPr>
              <w:pStyle w:val="ListParagraph"/>
              <w:widowControl w:val="0"/>
              <w:autoSpaceDE w:val="0"/>
              <w:autoSpaceDN w:val="0"/>
              <w:adjustRightInd w:val="0"/>
              <w:spacing w:before="120"/>
              <w:ind w:left="0"/>
              <w:rPr>
                <w:sz w:val="22"/>
              </w:rPr>
            </w:pPr>
            <w:r>
              <w:rPr>
                <w:sz w:val="22"/>
              </w:rPr>
              <w:t>Apprentice &amp; Developing Readers</w:t>
            </w:r>
          </w:p>
        </w:tc>
        <w:tc>
          <w:tcPr>
            <w:tcW w:w="1710" w:type="dxa"/>
            <w:shd w:val="clear" w:color="auto" w:fill="auto"/>
          </w:tcPr>
          <w:p w14:paraId="269E5363" w14:textId="4671070F" w:rsidR="00862C38" w:rsidRPr="00F0671B" w:rsidRDefault="00862C38" w:rsidP="000B4908">
            <w:pPr>
              <w:pStyle w:val="ListParagraph"/>
              <w:widowControl w:val="0"/>
              <w:autoSpaceDE w:val="0"/>
              <w:autoSpaceDN w:val="0"/>
              <w:adjustRightInd w:val="0"/>
              <w:spacing w:before="120"/>
              <w:ind w:left="0"/>
              <w:rPr>
                <w:sz w:val="22"/>
              </w:rPr>
            </w:pPr>
            <w:r>
              <w:rPr>
                <w:sz w:val="22"/>
              </w:rPr>
              <w:t>TBA</w:t>
            </w:r>
          </w:p>
        </w:tc>
        <w:tc>
          <w:tcPr>
            <w:tcW w:w="1890" w:type="dxa"/>
            <w:shd w:val="clear" w:color="auto" w:fill="auto"/>
          </w:tcPr>
          <w:p w14:paraId="303F8DCC" w14:textId="77777777" w:rsidR="00862C38" w:rsidRDefault="00862C38" w:rsidP="00364713">
            <w:pPr>
              <w:pStyle w:val="ListParagraph"/>
              <w:widowControl w:val="0"/>
              <w:numPr>
                <w:ilvl w:val="0"/>
                <w:numId w:val="34"/>
              </w:numPr>
              <w:autoSpaceDE w:val="0"/>
              <w:autoSpaceDN w:val="0"/>
              <w:adjustRightInd w:val="0"/>
              <w:spacing w:before="120"/>
              <w:rPr>
                <w:sz w:val="22"/>
              </w:rPr>
            </w:pPr>
            <w:r>
              <w:rPr>
                <w:sz w:val="22"/>
              </w:rPr>
              <w:t>RG 12 to IN</w:t>
            </w:r>
          </w:p>
          <w:p w14:paraId="22F1D3F5" w14:textId="112FA254" w:rsidR="00862C38" w:rsidRPr="00F0671B" w:rsidRDefault="00862C38" w:rsidP="00364713">
            <w:pPr>
              <w:pStyle w:val="ListParagraph"/>
              <w:widowControl w:val="0"/>
              <w:numPr>
                <w:ilvl w:val="0"/>
                <w:numId w:val="34"/>
              </w:numPr>
              <w:autoSpaceDE w:val="0"/>
              <w:autoSpaceDN w:val="0"/>
              <w:adjustRightInd w:val="0"/>
              <w:spacing w:before="120"/>
              <w:rPr>
                <w:sz w:val="22"/>
              </w:rPr>
            </w:pPr>
            <w:r>
              <w:rPr>
                <w:sz w:val="22"/>
              </w:rPr>
              <w:t>LP&amp;R 8 Canvas</w:t>
            </w:r>
          </w:p>
        </w:tc>
        <w:tc>
          <w:tcPr>
            <w:tcW w:w="1890" w:type="dxa"/>
          </w:tcPr>
          <w:p w14:paraId="1CE4CDAE" w14:textId="77777777" w:rsidR="00862C38" w:rsidRDefault="00862C38" w:rsidP="00A217C6">
            <w:pPr>
              <w:pStyle w:val="ListParagraph"/>
              <w:widowControl w:val="0"/>
              <w:autoSpaceDE w:val="0"/>
              <w:autoSpaceDN w:val="0"/>
              <w:adjustRightInd w:val="0"/>
              <w:spacing w:before="120"/>
              <w:ind w:left="0"/>
              <w:rPr>
                <w:sz w:val="22"/>
              </w:rPr>
            </w:pPr>
            <w:r>
              <w:rPr>
                <w:sz w:val="22"/>
              </w:rPr>
              <w:t>ED</w:t>
            </w:r>
          </w:p>
          <w:p w14:paraId="5B107B6E" w14:textId="77777777" w:rsidR="00862C38" w:rsidRDefault="00862C38" w:rsidP="00862C38">
            <w:pPr>
              <w:pStyle w:val="ListParagraph"/>
              <w:widowControl w:val="0"/>
              <w:autoSpaceDE w:val="0"/>
              <w:autoSpaceDN w:val="0"/>
              <w:adjustRightInd w:val="0"/>
              <w:spacing w:before="120"/>
              <w:ind w:left="0"/>
              <w:rPr>
                <w:sz w:val="22"/>
              </w:rPr>
            </w:pPr>
            <w:r>
              <w:rPr>
                <w:sz w:val="22"/>
              </w:rPr>
              <w:t>PG</w:t>
            </w:r>
          </w:p>
          <w:p w14:paraId="4F202626" w14:textId="225C2206" w:rsidR="00862C38" w:rsidRDefault="00862C38" w:rsidP="00862C38">
            <w:pPr>
              <w:pStyle w:val="ListParagraph"/>
              <w:widowControl w:val="0"/>
              <w:autoSpaceDE w:val="0"/>
              <w:autoSpaceDN w:val="0"/>
              <w:adjustRightInd w:val="0"/>
              <w:spacing w:before="120"/>
              <w:ind w:left="0"/>
              <w:rPr>
                <w:sz w:val="22"/>
              </w:rPr>
            </w:pPr>
            <w:r>
              <w:rPr>
                <w:sz w:val="22"/>
              </w:rPr>
              <w:t>Assessment NB</w:t>
            </w:r>
          </w:p>
        </w:tc>
      </w:tr>
      <w:tr w:rsidR="00DB135C" w14:paraId="3B6AB919" w14:textId="1F644EC8" w:rsidTr="00DB135C">
        <w:tc>
          <w:tcPr>
            <w:tcW w:w="1260" w:type="dxa"/>
          </w:tcPr>
          <w:p w14:paraId="250057B3" w14:textId="02EDFBFD" w:rsidR="00862C38" w:rsidRDefault="00862C38" w:rsidP="000B4908">
            <w:pPr>
              <w:pStyle w:val="ListParagraph"/>
              <w:widowControl w:val="0"/>
              <w:autoSpaceDE w:val="0"/>
              <w:autoSpaceDN w:val="0"/>
              <w:adjustRightInd w:val="0"/>
              <w:spacing w:before="120"/>
              <w:ind w:left="0"/>
              <w:rPr>
                <w:sz w:val="22"/>
              </w:rPr>
            </w:pPr>
            <w:r>
              <w:rPr>
                <w:sz w:val="22"/>
              </w:rPr>
              <w:t>11/11, W</w:t>
            </w:r>
          </w:p>
          <w:p w14:paraId="0A1196DC" w14:textId="5E6E7A0E" w:rsidR="00862C38" w:rsidRDefault="00862C38" w:rsidP="000B4908">
            <w:pPr>
              <w:pStyle w:val="ListParagraph"/>
              <w:widowControl w:val="0"/>
              <w:autoSpaceDE w:val="0"/>
              <w:autoSpaceDN w:val="0"/>
              <w:adjustRightInd w:val="0"/>
              <w:spacing w:before="120"/>
              <w:ind w:left="0"/>
              <w:rPr>
                <w:sz w:val="22"/>
              </w:rPr>
            </w:pPr>
            <w:r>
              <w:rPr>
                <w:sz w:val="22"/>
              </w:rPr>
              <w:t>25</w:t>
            </w:r>
          </w:p>
        </w:tc>
        <w:tc>
          <w:tcPr>
            <w:tcW w:w="4410" w:type="dxa"/>
          </w:tcPr>
          <w:p w14:paraId="0FE9DC7F" w14:textId="55FE7C79" w:rsidR="00862C38" w:rsidRPr="00597864" w:rsidRDefault="00862C38" w:rsidP="00597864">
            <w:pPr>
              <w:widowControl w:val="0"/>
              <w:autoSpaceDE w:val="0"/>
              <w:autoSpaceDN w:val="0"/>
              <w:adjustRightInd w:val="0"/>
              <w:spacing w:before="120"/>
              <w:rPr>
                <w:sz w:val="22"/>
              </w:rPr>
            </w:pPr>
            <w:r>
              <w:rPr>
                <w:sz w:val="22"/>
              </w:rPr>
              <w:t>Tutoring Session 10: LP 9</w:t>
            </w:r>
          </w:p>
        </w:tc>
        <w:tc>
          <w:tcPr>
            <w:tcW w:w="1710" w:type="dxa"/>
            <w:shd w:val="clear" w:color="auto" w:fill="17365D" w:themeFill="text2" w:themeFillShade="BF"/>
          </w:tcPr>
          <w:p w14:paraId="77348FA9" w14:textId="3E827892" w:rsidR="00862C38" w:rsidRPr="00F0671B" w:rsidRDefault="00862C38" w:rsidP="000B4908">
            <w:pPr>
              <w:pStyle w:val="ListParagraph"/>
              <w:widowControl w:val="0"/>
              <w:autoSpaceDE w:val="0"/>
              <w:autoSpaceDN w:val="0"/>
              <w:adjustRightInd w:val="0"/>
              <w:spacing w:before="120"/>
              <w:ind w:left="0"/>
              <w:rPr>
                <w:sz w:val="22"/>
              </w:rPr>
            </w:pPr>
          </w:p>
        </w:tc>
        <w:tc>
          <w:tcPr>
            <w:tcW w:w="1890" w:type="dxa"/>
          </w:tcPr>
          <w:p w14:paraId="36782D32" w14:textId="0222CA37" w:rsidR="00862C38" w:rsidRPr="00364713" w:rsidRDefault="00862C38" w:rsidP="00364713">
            <w:pPr>
              <w:widowControl w:val="0"/>
              <w:autoSpaceDE w:val="0"/>
              <w:autoSpaceDN w:val="0"/>
              <w:adjustRightInd w:val="0"/>
              <w:spacing w:before="120"/>
              <w:rPr>
                <w:sz w:val="22"/>
              </w:rPr>
            </w:pPr>
            <w:r>
              <w:rPr>
                <w:sz w:val="22"/>
              </w:rPr>
              <w:t>Bring LP to Dean</w:t>
            </w:r>
          </w:p>
        </w:tc>
        <w:tc>
          <w:tcPr>
            <w:tcW w:w="1890" w:type="dxa"/>
          </w:tcPr>
          <w:p w14:paraId="662F135D" w14:textId="4103E0DC" w:rsidR="00862C38" w:rsidRDefault="00862C38" w:rsidP="000B4908">
            <w:pPr>
              <w:pStyle w:val="ListParagraph"/>
              <w:widowControl w:val="0"/>
              <w:autoSpaceDE w:val="0"/>
              <w:autoSpaceDN w:val="0"/>
              <w:adjustRightInd w:val="0"/>
              <w:spacing w:before="120"/>
              <w:ind w:left="0"/>
              <w:rPr>
                <w:sz w:val="22"/>
              </w:rPr>
            </w:pPr>
            <w:r>
              <w:rPr>
                <w:sz w:val="22"/>
              </w:rPr>
              <w:t>Lesson Materials</w:t>
            </w:r>
          </w:p>
        </w:tc>
      </w:tr>
      <w:tr w:rsidR="00DB135C" w14:paraId="3FD49D95" w14:textId="3706C648" w:rsidTr="00DB135C">
        <w:tc>
          <w:tcPr>
            <w:tcW w:w="1260" w:type="dxa"/>
          </w:tcPr>
          <w:p w14:paraId="22C554C0" w14:textId="62544A07" w:rsidR="00862C38" w:rsidRDefault="00862C38" w:rsidP="000B4908">
            <w:pPr>
              <w:pStyle w:val="ListParagraph"/>
              <w:widowControl w:val="0"/>
              <w:autoSpaceDE w:val="0"/>
              <w:autoSpaceDN w:val="0"/>
              <w:adjustRightInd w:val="0"/>
              <w:spacing w:before="120"/>
              <w:ind w:left="0"/>
              <w:rPr>
                <w:sz w:val="22"/>
              </w:rPr>
            </w:pPr>
            <w:r>
              <w:rPr>
                <w:sz w:val="22"/>
              </w:rPr>
              <w:t>11/16, M</w:t>
            </w:r>
          </w:p>
          <w:p w14:paraId="2D904E85" w14:textId="34034073" w:rsidR="00862C38" w:rsidRDefault="00862C38" w:rsidP="000B4908">
            <w:pPr>
              <w:pStyle w:val="ListParagraph"/>
              <w:widowControl w:val="0"/>
              <w:autoSpaceDE w:val="0"/>
              <w:autoSpaceDN w:val="0"/>
              <w:adjustRightInd w:val="0"/>
              <w:spacing w:before="120"/>
              <w:ind w:left="0"/>
              <w:rPr>
                <w:sz w:val="22"/>
              </w:rPr>
            </w:pPr>
            <w:r>
              <w:rPr>
                <w:sz w:val="22"/>
              </w:rPr>
              <w:t>26</w:t>
            </w:r>
          </w:p>
        </w:tc>
        <w:tc>
          <w:tcPr>
            <w:tcW w:w="4410" w:type="dxa"/>
          </w:tcPr>
          <w:p w14:paraId="79289E71" w14:textId="77777777" w:rsidR="00862C38" w:rsidRDefault="00862C38" w:rsidP="00597864">
            <w:pPr>
              <w:widowControl w:val="0"/>
              <w:autoSpaceDE w:val="0"/>
              <w:autoSpaceDN w:val="0"/>
              <w:adjustRightInd w:val="0"/>
              <w:spacing w:before="120"/>
              <w:rPr>
                <w:sz w:val="22"/>
              </w:rPr>
            </w:pPr>
            <w:r>
              <w:rPr>
                <w:sz w:val="22"/>
              </w:rPr>
              <w:t>Designing Lessons Across the Continuum</w:t>
            </w:r>
          </w:p>
          <w:p w14:paraId="53F0C8D3" w14:textId="63C9E980" w:rsidR="00862C38" w:rsidRPr="00597864" w:rsidRDefault="00862C38" w:rsidP="00597864">
            <w:pPr>
              <w:widowControl w:val="0"/>
              <w:autoSpaceDE w:val="0"/>
              <w:autoSpaceDN w:val="0"/>
              <w:adjustRightInd w:val="0"/>
              <w:spacing w:before="120"/>
              <w:rPr>
                <w:sz w:val="22"/>
              </w:rPr>
            </w:pPr>
            <w:r>
              <w:rPr>
                <w:sz w:val="22"/>
              </w:rPr>
              <w:t>Independent  &amp; Fluent Readers</w:t>
            </w:r>
          </w:p>
        </w:tc>
        <w:tc>
          <w:tcPr>
            <w:tcW w:w="1710" w:type="dxa"/>
          </w:tcPr>
          <w:p w14:paraId="7A6CF52E" w14:textId="540FD13B" w:rsidR="00862C38" w:rsidRDefault="00862C38" w:rsidP="000B4908">
            <w:pPr>
              <w:pStyle w:val="ListParagraph"/>
              <w:widowControl w:val="0"/>
              <w:autoSpaceDE w:val="0"/>
              <w:autoSpaceDN w:val="0"/>
              <w:adjustRightInd w:val="0"/>
              <w:spacing w:before="120"/>
              <w:ind w:left="0"/>
              <w:rPr>
                <w:sz w:val="22"/>
              </w:rPr>
            </w:pPr>
            <w:r>
              <w:rPr>
                <w:sz w:val="22"/>
              </w:rPr>
              <w:t>TBA</w:t>
            </w:r>
          </w:p>
        </w:tc>
        <w:tc>
          <w:tcPr>
            <w:tcW w:w="1890" w:type="dxa"/>
          </w:tcPr>
          <w:p w14:paraId="0BB450D6" w14:textId="77777777" w:rsidR="00862C38" w:rsidRDefault="00862C38" w:rsidP="00364713">
            <w:pPr>
              <w:pStyle w:val="ListParagraph"/>
              <w:widowControl w:val="0"/>
              <w:numPr>
                <w:ilvl w:val="0"/>
                <w:numId w:val="36"/>
              </w:numPr>
              <w:autoSpaceDE w:val="0"/>
              <w:autoSpaceDN w:val="0"/>
              <w:adjustRightInd w:val="0"/>
              <w:spacing w:before="120"/>
              <w:rPr>
                <w:sz w:val="22"/>
              </w:rPr>
            </w:pPr>
            <w:r>
              <w:rPr>
                <w:sz w:val="22"/>
              </w:rPr>
              <w:t>RG 13 to IN</w:t>
            </w:r>
          </w:p>
          <w:p w14:paraId="7AA73EB6" w14:textId="7D1DD695" w:rsidR="00862C38" w:rsidRDefault="00862C38" w:rsidP="00364713">
            <w:pPr>
              <w:pStyle w:val="ListParagraph"/>
              <w:widowControl w:val="0"/>
              <w:numPr>
                <w:ilvl w:val="0"/>
                <w:numId w:val="36"/>
              </w:numPr>
              <w:autoSpaceDE w:val="0"/>
              <w:autoSpaceDN w:val="0"/>
              <w:adjustRightInd w:val="0"/>
              <w:spacing w:before="120"/>
              <w:rPr>
                <w:sz w:val="22"/>
              </w:rPr>
            </w:pPr>
            <w:r>
              <w:rPr>
                <w:sz w:val="22"/>
              </w:rPr>
              <w:t>LP&amp;R 9 Canvas</w:t>
            </w:r>
          </w:p>
          <w:p w14:paraId="4106E038" w14:textId="0E61C88D" w:rsidR="00862C38" w:rsidRDefault="00862C38" w:rsidP="000B4908">
            <w:pPr>
              <w:pStyle w:val="ListParagraph"/>
              <w:widowControl w:val="0"/>
              <w:autoSpaceDE w:val="0"/>
              <w:autoSpaceDN w:val="0"/>
              <w:adjustRightInd w:val="0"/>
              <w:spacing w:before="120"/>
              <w:ind w:left="0"/>
              <w:rPr>
                <w:sz w:val="22"/>
              </w:rPr>
            </w:pPr>
          </w:p>
        </w:tc>
        <w:tc>
          <w:tcPr>
            <w:tcW w:w="1890" w:type="dxa"/>
          </w:tcPr>
          <w:p w14:paraId="10B33F3E" w14:textId="77777777" w:rsidR="00862C38" w:rsidRDefault="00862C38" w:rsidP="00A217C6">
            <w:pPr>
              <w:pStyle w:val="ListParagraph"/>
              <w:widowControl w:val="0"/>
              <w:autoSpaceDE w:val="0"/>
              <w:autoSpaceDN w:val="0"/>
              <w:adjustRightInd w:val="0"/>
              <w:spacing w:before="120"/>
              <w:ind w:left="0"/>
              <w:rPr>
                <w:sz w:val="22"/>
              </w:rPr>
            </w:pPr>
            <w:r>
              <w:rPr>
                <w:sz w:val="22"/>
              </w:rPr>
              <w:t>ED</w:t>
            </w:r>
          </w:p>
          <w:p w14:paraId="43920BB5" w14:textId="77777777" w:rsidR="00862C38" w:rsidRDefault="00862C38" w:rsidP="00862C38">
            <w:pPr>
              <w:pStyle w:val="ListParagraph"/>
              <w:widowControl w:val="0"/>
              <w:autoSpaceDE w:val="0"/>
              <w:autoSpaceDN w:val="0"/>
              <w:adjustRightInd w:val="0"/>
              <w:spacing w:before="120"/>
              <w:ind w:left="0"/>
              <w:rPr>
                <w:sz w:val="22"/>
              </w:rPr>
            </w:pPr>
            <w:r>
              <w:rPr>
                <w:sz w:val="22"/>
              </w:rPr>
              <w:t>PG</w:t>
            </w:r>
          </w:p>
          <w:p w14:paraId="19F1766D" w14:textId="54D7FC30" w:rsidR="00862C38" w:rsidRDefault="00862C38" w:rsidP="00862C38">
            <w:pPr>
              <w:pStyle w:val="ListParagraph"/>
              <w:widowControl w:val="0"/>
              <w:autoSpaceDE w:val="0"/>
              <w:autoSpaceDN w:val="0"/>
              <w:adjustRightInd w:val="0"/>
              <w:spacing w:before="120"/>
              <w:ind w:left="0"/>
              <w:rPr>
                <w:sz w:val="22"/>
              </w:rPr>
            </w:pPr>
            <w:r>
              <w:rPr>
                <w:sz w:val="22"/>
              </w:rPr>
              <w:t>Assessment NB</w:t>
            </w:r>
          </w:p>
        </w:tc>
      </w:tr>
      <w:tr w:rsidR="00DB135C" w14:paraId="3ECE6F71" w14:textId="77777777" w:rsidTr="00DB135C">
        <w:tc>
          <w:tcPr>
            <w:tcW w:w="1260" w:type="dxa"/>
          </w:tcPr>
          <w:p w14:paraId="1096282E" w14:textId="265346A5" w:rsidR="00862C38" w:rsidRDefault="00862C38" w:rsidP="000B4908">
            <w:pPr>
              <w:pStyle w:val="ListParagraph"/>
              <w:widowControl w:val="0"/>
              <w:autoSpaceDE w:val="0"/>
              <w:autoSpaceDN w:val="0"/>
              <w:adjustRightInd w:val="0"/>
              <w:spacing w:before="120"/>
              <w:ind w:left="0"/>
              <w:rPr>
                <w:sz w:val="22"/>
              </w:rPr>
            </w:pPr>
            <w:r>
              <w:rPr>
                <w:sz w:val="22"/>
              </w:rPr>
              <w:t>11/18, W</w:t>
            </w:r>
          </w:p>
          <w:p w14:paraId="485F254F" w14:textId="167F9CF6" w:rsidR="00862C38" w:rsidRDefault="00862C38" w:rsidP="000B4908">
            <w:pPr>
              <w:pStyle w:val="ListParagraph"/>
              <w:widowControl w:val="0"/>
              <w:autoSpaceDE w:val="0"/>
              <w:autoSpaceDN w:val="0"/>
              <w:adjustRightInd w:val="0"/>
              <w:spacing w:before="120"/>
              <w:ind w:left="0"/>
              <w:rPr>
                <w:sz w:val="22"/>
              </w:rPr>
            </w:pPr>
            <w:r>
              <w:rPr>
                <w:sz w:val="22"/>
              </w:rPr>
              <w:t>27</w:t>
            </w:r>
          </w:p>
        </w:tc>
        <w:tc>
          <w:tcPr>
            <w:tcW w:w="4410" w:type="dxa"/>
          </w:tcPr>
          <w:p w14:paraId="05272537" w14:textId="1EFA10A4" w:rsidR="00862C38" w:rsidRDefault="00862C38" w:rsidP="00597864">
            <w:pPr>
              <w:widowControl w:val="0"/>
              <w:autoSpaceDE w:val="0"/>
              <w:autoSpaceDN w:val="0"/>
              <w:adjustRightInd w:val="0"/>
              <w:spacing w:before="120"/>
              <w:rPr>
                <w:sz w:val="22"/>
              </w:rPr>
            </w:pPr>
            <w:r>
              <w:rPr>
                <w:sz w:val="22"/>
              </w:rPr>
              <w:t>Tutoring Session 11: Post Assessment</w:t>
            </w:r>
          </w:p>
        </w:tc>
        <w:tc>
          <w:tcPr>
            <w:tcW w:w="1710" w:type="dxa"/>
            <w:shd w:val="clear" w:color="auto" w:fill="17365D" w:themeFill="text2" w:themeFillShade="BF"/>
          </w:tcPr>
          <w:p w14:paraId="49CB5678" w14:textId="77777777" w:rsidR="00862C38" w:rsidRDefault="00862C38" w:rsidP="000B4908">
            <w:pPr>
              <w:pStyle w:val="ListParagraph"/>
              <w:widowControl w:val="0"/>
              <w:autoSpaceDE w:val="0"/>
              <w:autoSpaceDN w:val="0"/>
              <w:adjustRightInd w:val="0"/>
              <w:spacing w:before="120"/>
              <w:ind w:left="0"/>
              <w:rPr>
                <w:sz w:val="22"/>
              </w:rPr>
            </w:pPr>
          </w:p>
        </w:tc>
        <w:tc>
          <w:tcPr>
            <w:tcW w:w="1890" w:type="dxa"/>
            <w:shd w:val="clear" w:color="auto" w:fill="17365D" w:themeFill="text2" w:themeFillShade="BF"/>
          </w:tcPr>
          <w:p w14:paraId="18C108DF" w14:textId="20EF2E5B" w:rsidR="00862C38" w:rsidRDefault="00862C38" w:rsidP="000B4908">
            <w:pPr>
              <w:pStyle w:val="ListParagraph"/>
              <w:widowControl w:val="0"/>
              <w:autoSpaceDE w:val="0"/>
              <w:autoSpaceDN w:val="0"/>
              <w:adjustRightInd w:val="0"/>
              <w:spacing w:before="120"/>
              <w:ind w:left="0"/>
              <w:rPr>
                <w:sz w:val="22"/>
              </w:rPr>
            </w:pPr>
          </w:p>
        </w:tc>
        <w:tc>
          <w:tcPr>
            <w:tcW w:w="1890" w:type="dxa"/>
          </w:tcPr>
          <w:p w14:paraId="407E0D3B" w14:textId="4FFDBA7C" w:rsidR="00862C38" w:rsidRDefault="00862C38" w:rsidP="000B4908">
            <w:pPr>
              <w:pStyle w:val="ListParagraph"/>
              <w:widowControl w:val="0"/>
              <w:autoSpaceDE w:val="0"/>
              <w:autoSpaceDN w:val="0"/>
              <w:adjustRightInd w:val="0"/>
              <w:spacing w:before="120"/>
              <w:ind w:left="0"/>
              <w:rPr>
                <w:sz w:val="22"/>
              </w:rPr>
            </w:pPr>
            <w:r>
              <w:rPr>
                <w:sz w:val="22"/>
              </w:rPr>
              <w:t>Assessment Materials</w:t>
            </w:r>
          </w:p>
        </w:tc>
      </w:tr>
      <w:tr w:rsidR="00862C38" w14:paraId="06B47616" w14:textId="5F58E4E6" w:rsidTr="00DB135C">
        <w:tc>
          <w:tcPr>
            <w:tcW w:w="9270" w:type="dxa"/>
            <w:gridSpan w:val="4"/>
          </w:tcPr>
          <w:p w14:paraId="7BA86841" w14:textId="030913B9" w:rsidR="00862C38" w:rsidRPr="007D0367" w:rsidRDefault="00862C38" w:rsidP="000B4908">
            <w:pPr>
              <w:pStyle w:val="ListParagraph"/>
              <w:widowControl w:val="0"/>
              <w:autoSpaceDE w:val="0"/>
              <w:autoSpaceDN w:val="0"/>
              <w:adjustRightInd w:val="0"/>
              <w:spacing w:before="120"/>
              <w:ind w:left="0"/>
              <w:rPr>
                <w:b/>
                <w:sz w:val="22"/>
              </w:rPr>
            </w:pPr>
            <w:r w:rsidRPr="007D0367">
              <w:rPr>
                <w:b/>
                <w:sz w:val="22"/>
              </w:rPr>
              <w:t xml:space="preserve">11/23 – 11/27   </w:t>
            </w:r>
            <w:r>
              <w:rPr>
                <w:b/>
                <w:sz w:val="22"/>
              </w:rPr>
              <w:t xml:space="preserve">                                                                  </w:t>
            </w:r>
            <w:r w:rsidRPr="007D0367">
              <w:rPr>
                <w:b/>
                <w:sz w:val="22"/>
              </w:rPr>
              <w:t>Thanksgiving Break</w:t>
            </w:r>
          </w:p>
        </w:tc>
        <w:tc>
          <w:tcPr>
            <w:tcW w:w="1890" w:type="dxa"/>
            <w:shd w:val="clear" w:color="auto" w:fill="auto"/>
          </w:tcPr>
          <w:p w14:paraId="70523952" w14:textId="77777777" w:rsidR="00862C38" w:rsidRDefault="00862C38" w:rsidP="000B4908">
            <w:pPr>
              <w:pStyle w:val="ListParagraph"/>
              <w:widowControl w:val="0"/>
              <w:autoSpaceDE w:val="0"/>
              <w:autoSpaceDN w:val="0"/>
              <w:adjustRightInd w:val="0"/>
              <w:spacing w:before="120"/>
              <w:ind w:left="0"/>
              <w:rPr>
                <w:sz w:val="22"/>
              </w:rPr>
            </w:pPr>
          </w:p>
        </w:tc>
      </w:tr>
      <w:tr w:rsidR="00DB135C" w14:paraId="7781EDAF" w14:textId="1D6E02F7" w:rsidTr="00DB135C">
        <w:tc>
          <w:tcPr>
            <w:tcW w:w="1260" w:type="dxa"/>
          </w:tcPr>
          <w:p w14:paraId="5129F771" w14:textId="52069CFD" w:rsidR="00862C38" w:rsidRDefault="00862C38" w:rsidP="000B4908">
            <w:pPr>
              <w:pStyle w:val="ListParagraph"/>
              <w:widowControl w:val="0"/>
              <w:autoSpaceDE w:val="0"/>
              <w:autoSpaceDN w:val="0"/>
              <w:adjustRightInd w:val="0"/>
              <w:spacing w:before="120"/>
              <w:ind w:left="0"/>
              <w:rPr>
                <w:sz w:val="22"/>
              </w:rPr>
            </w:pPr>
            <w:r>
              <w:rPr>
                <w:sz w:val="22"/>
              </w:rPr>
              <w:t xml:space="preserve">11/30, M </w:t>
            </w:r>
          </w:p>
          <w:p w14:paraId="4C8D4882" w14:textId="62C1882D" w:rsidR="00862C38" w:rsidRDefault="00862C38" w:rsidP="000B4908">
            <w:pPr>
              <w:pStyle w:val="ListParagraph"/>
              <w:widowControl w:val="0"/>
              <w:autoSpaceDE w:val="0"/>
              <w:autoSpaceDN w:val="0"/>
              <w:adjustRightInd w:val="0"/>
              <w:spacing w:before="120"/>
              <w:ind w:left="0"/>
              <w:rPr>
                <w:sz w:val="22"/>
              </w:rPr>
            </w:pPr>
            <w:r>
              <w:rPr>
                <w:sz w:val="22"/>
              </w:rPr>
              <w:t>28</w:t>
            </w:r>
          </w:p>
        </w:tc>
        <w:tc>
          <w:tcPr>
            <w:tcW w:w="4410" w:type="dxa"/>
          </w:tcPr>
          <w:p w14:paraId="63238C20" w14:textId="30B86C17" w:rsidR="00862C38" w:rsidRPr="00053F37" w:rsidRDefault="00862C38" w:rsidP="00053F37">
            <w:pPr>
              <w:widowControl w:val="0"/>
              <w:autoSpaceDE w:val="0"/>
              <w:autoSpaceDN w:val="0"/>
              <w:adjustRightInd w:val="0"/>
              <w:spacing w:before="120"/>
              <w:rPr>
                <w:sz w:val="22"/>
              </w:rPr>
            </w:pPr>
            <w:r>
              <w:rPr>
                <w:sz w:val="22"/>
              </w:rPr>
              <w:t>Review</w:t>
            </w:r>
          </w:p>
        </w:tc>
        <w:tc>
          <w:tcPr>
            <w:tcW w:w="1710" w:type="dxa"/>
          </w:tcPr>
          <w:p w14:paraId="65C38CDA" w14:textId="2E17893F" w:rsidR="00862C38" w:rsidRDefault="00862C38" w:rsidP="000B4908">
            <w:pPr>
              <w:pStyle w:val="ListParagraph"/>
              <w:widowControl w:val="0"/>
              <w:autoSpaceDE w:val="0"/>
              <w:autoSpaceDN w:val="0"/>
              <w:adjustRightInd w:val="0"/>
              <w:spacing w:before="120"/>
              <w:ind w:left="0"/>
              <w:rPr>
                <w:sz w:val="22"/>
              </w:rPr>
            </w:pPr>
            <w:r>
              <w:rPr>
                <w:sz w:val="22"/>
              </w:rPr>
              <w:t>TBA</w:t>
            </w:r>
          </w:p>
        </w:tc>
        <w:tc>
          <w:tcPr>
            <w:tcW w:w="1890" w:type="dxa"/>
          </w:tcPr>
          <w:p w14:paraId="19FF703F" w14:textId="77777777" w:rsidR="00862C38" w:rsidRDefault="00862C38" w:rsidP="000B4908">
            <w:pPr>
              <w:pStyle w:val="ListParagraph"/>
              <w:widowControl w:val="0"/>
              <w:autoSpaceDE w:val="0"/>
              <w:autoSpaceDN w:val="0"/>
              <w:adjustRightInd w:val="0"/>
              <w:spacing w:before="120"/>
              <w:ind w:left="0"/>
              <w:rPr>
                <w:sz w:val="22"/>
              </w:rPr>
            </w:pPr>
          </w:p>
        </w:tc>
        <w:tc>
          <w:tcPr>
            <w:tcW w:w="1890" w:type="dxa"/>
          </w:tcPr>
          <w:p w14:paraId="7CF2AAAE" w14:textId="77777777" w:rsidR="00862C38" w:rsidRDefault="00862C38" w:rsidP="000B4908">
            <w:pPr>
              <w:pStyle w:val="ListParagraph"/>
              <w:widowControl w:val="0"/>
              <w:autoSpaceDE w:val="0"/>
              <w:autoSpaceDN w:val="0"/>
              <w:adjustRightInd w:val="0"/>
              <w:spacing w:before="120"/>
              <w:ind w:left="0"/>
              <w:rPr>
                <w:sz w:val="22"/>
              </w:rPr>
            </w:pPr>
            <w:r>
              <w:rPr>
                <w:sz w:val="22"/>
              </w:rPr>
              <w:t>ED</w:t>
            </w:r>
          </w:p>
          <w:p w14:paraId="5C32E060" w14:textId="77777777" w:rsidR="00862C38" w:rsidRDefault="00862C38" w:rsidP="00862C38">
            <w:pPr>
              <w:pStyle w:val="ListParagraph"/>
              <w:widowControl w:val="0"/>
              <w:autoSpaceDE w:val="0"/>
              <w:autoSpaceDN w:val="0"/>
              <w:adjustRightInd w:val="0"/>
              <w:spacing w:before="120"/>
              <w:ind w:left="0"/>
              <w:rPr>
                <w:sz w:val="22"/>
              </w:rPr>
            </w:pPr>
            <w:r>
              <w:rPr>
                <w:sz w:val="22"/>
              </w:rPr>
              <w:t>PG</w:t>
            </w:r>
          </w:p>
          <w:p w14:paraId="20748118" w14:textId="26D6AC60" w:rsidR="00862C38" w:rsidRDefault="00862C38" w:rsidP="00862C38">
            <w:pPr>
              <w:pStyle w:val="ListParagraph"/>
              <w:widowControl w:val="0"/>
              <w:autoSpaceDE w:val="0"/>
              <w:autoSpaceDN w:val="0"/>
              <w:adjustRightInd w:val="0"/>
              <w:spacing w:before="120"/>
              <w:ind w:left="0"/>
              <w:rPr>
                <w:sz w:val="22"/>
              </w:rPr>
            </w:pPr>
            <w:r>
              <w:rPr>
                <w:sz w:val="22"/>
              </w:rPr>
              <w:t>Assessment NB</w:t>
            </w:r>
          </w:p>
        </w:tc>
      </w:tr>
      <w:tr w:rsidR="00DB135C" w14:paraId="118D36C7" w14:textId="30893483" w:rsidTr="00DB135C">
        <w:tc>
          <w:tcPr>
            <w:tcW w:w="1260" w:type="dxa"/>
          </w:tcPr>
          <w:p w14:paraId="360E1579" w14:textId="048ACEF9" w:rsidR="00862C38" w:rsidRDefault="00862C38" w:rsidP="000B4908">
            <w:pPr>
              <w:pStyle w:val="ListParagraph"/>
              <w:widowControl w:val="0"/>
              <w:autoSpaceDE w:val="0"/>
              <w:autoSpaceDN w:val="0"/>
              <w:adjustRightInd w:val="0"/>
              <w:spacing w:before="120"/>
              <w:ind w:left="0"/>
              <w:rPr>
                <w:sz w:val="22"/>
              </w:rPr>
            </w:pPr>
            <w:r>
              <w:rPr>
                <w:sz w:val="22"/>
              </w:rPr>
              <w:t>12/2, W</w:t>
            </w:r>
          </w:p>
          <w:p w14:paraId="63BC317A" w14:textId="660B4E89" w:rsidR="00862C38" w:rsidRDefault="00862C38" w:rsidP="000B4908">
            <w:pPr>
              <w:pStyle w:val="ListParagraph"/>
              <w:widowControl w:val="0"/>
              <w:autoSpaceDE w:val="0"/>
              <w:autoSpaceDN w:val="0"/>
              <w:adjustRightInd w:val="0"/>
              <w:spacing w:before="120"/>
              <w:ind w:left="0"/>
              <w:rPr>
                <w:sz w:val="22"/>
              </w:rPr>
            </w:pPr>
            <w:r>
              <w:rPr>
                <w:sz w:val="22"/>
              </w:rPr>
              <w:t>29</w:t>
            </w:r>
          </w:p>
        </w:tc>
        <w:tc>
          <w:tcPr>
            <w:tcW w:w="4410" w:type="dxa"/>
          </w:tcPr>
          <w:p w14:paraId="646C999B" w14:textId="77777777" w:rsidR="00862C38" w:rsidRDefault="00862C38" w:rsidP="002D11E8">
            <w:pPr>
              <w:pStyle w:val="ListParagraph"/>
              <w:widowControl w:val="0"/>
              <w:numPr>
                <w:ilvl w:val="0"/>
                <w:numId w:val="16"/>
              </w:numPr>
              <w:autoSpaceDE w:val="0"/>
              <w:autoSpaceDN w:val="0"/>
              <w:adjustRightInd w:val="0"/>
              <w:spacing w:before="120"/>
              <w:rPr>
                <w:sz w:val="22"/>
              </w:rPr>
            </w:pPr>
            <w:r w:rsidRPr="007D0367">
              <w:rPr>
                <w:sz w:val="22"/>
              </w:rPr>
              <w:t xml:space="preserve">Vocabulary </w:t>
            </w:r>
            <w:r>
              <w:rPr>
                <w:sz w:val="22"/>
              </w:rPr>
              <w:t>Test</w:t>
            </w:r>
          </w:p>
          <w:p w14:paraId="45C30989" w14:textId="02A642B8" w:rsidR="00862C38" w:rsidRPr="007D0367" w:rsidRDefault="00862C38" w:rsidP="002D11E8">
            <w:pPr>
              <w:pStyle w:val="ListParagraph"/>
              <w:widowControl w:val="0"/>
              <w:numPr>
                <w:ilvl w:val="0"/>
                <w:numId w:val="16"/>
              </w:numPr>
              <w:autoSpaceDE w:val="0"/>
              <w:autoSpaceDN w:val="0"/>
              <w:adjustRightInd w:val="0"/>
              <w:spacing w:before="120"/>
              <w:rPr>
                <w:sz w:val="22"/>
              </w:rPr>
            </w:pPr>
            <w:r>
              <w:rPr>
                <w:sz w:val="22"/>
              </w:rPr>
              <w:t>Self Study Project</w:t>
            </w:r>
          </w:p>
        </w:tc>
        <w:tc>
          <w:tcPr>
            <w:tcW w:w="1710" w:type="dxa"/>
            <w:shd w:val="clear" w:color="auto" w:fill="17365D" w:themeFill="text2" w:themeFillShade="BF"/>
          </w:tcPr>
          <w:p w14:paraId="66519C0B" w14:textId="113DE5A9" w:rsidR="00862C38" w:rsidRDefault="00862C38" w:rsidP="007D0367">
            <w:pPr>
              <w:pStyle w:val="ListParagraph"/>
              <w:widowControl w:val="0"/>
              <w:autoSpaceDE w:val="0"/>
              <w:autoSpaceDN w:val="0"/>
              <w:adjustRightInd w:val="0"/>
              <w:spacing w:before="120"/>
              <w:ind w:left="144"/>
              <w:rPr>
                <w:sz w:val="22"/>
              </w:rPr>
            </w:pPr>
          </w:p>
        </w:tc>
        <w:tc>
          <w:tcPr>
            <w:tcW w:w="1890" w:type="dxa"/>
          </w:tcPr>
          <w:p w14:paraId="63DC3294" w14:textId="57F8F606" w:rsidR="00862C38" w:rsidRDefault="00862C38" w:rsidP="000B4908">
            <w:pPr>
              <w:pStyle w:val="ListParagraph"/>
              <w:widowControl w:val="0"/>
              <w:autoSpaceDE w:val="0"/>
              <w:autoSpaceDN w:val="0"/>
              <w:adjustRightInd w:val="0"/>
              <w:spacing w:before="120"/>
              <w:ind w:left="0"/>
              <w:rPr>
                <w:sz w:val="22"/>
              </w:rPr>
            </w:pPr>
            <w:r>
              <w:rPr>
                <w:sz w:val="22"/>
              </w:rPr>
              <w:t>Self Study to Canvas</w:t>
            </w:r>
          </w:p>
        </w:tc>
        <w:tc>
          <w:tcPr>
            <w:tcW w:w="1890" w:type="dxa"/>
          </w:tcPr>
          <w:p w14:paraId="1AB0414F" w14:textId="0503309B" w:rsidR="00862C38" w:rsidRDefault="00862C38" w:rsidP="000B4908">
            <w:pPr>
              <w:pStyle w:val="ListParagraph"/>
              <w:widowControl w:val="0"/>
              <w:autoSpaceDE w:val="0"/>
              <w:autoSpaceDN w:val="0"/>
              <w:adjustRightInd w:val="0"/>
              <w:spacing w:before="120"/>
              <w:ind w:left="0"/>
              <w:rPr>
                <w:sz w:val="22"/>
              </w:rPr>
            </w:pPr>
            <w:r>
              <w:rPr>
                <w:sz w:val="22"/>
              </w:rPr>
              <w:t>Self Study Project</w:t>
            </w:r>
          </w:p>
        </w:tc>
      </w:tr>
      <w:tr w:rsidR="00862C38" w14:paraId="37BF2418" w14:textId="76C6449E" w:rsidTr="00DB135C">
        <w:tc>
          <w:tcPr>
            <w:tcW w:w="1260" w:type="dxa"/>
          </w:tcPr>
          <w:p w14:paraId="7CF04BA9" w14:textId="354DBF07" w:rsidR="00862C38" w:rsidRDefault="00862C38" w:rsidP="000B4908">
            <w:pPr>
              <w:pStyle w:val="ListParagraph"/>
              <w:widowControl w:val="0"/>
              <w:autoSpaceDE w:val="0"/>
              <w:autoSpaceDN w:val="0"/>
              <w:adjustRightInd w:val="0"/>
              <w:spacing w:before="120"/>
              <w:ind w:left="0"/>
              <w:rPr>
                <w:sz w:val="22"/>
              </w:rPr>
            </w:pPr>
            <w:r>
              <w:rPr>
                <w:sz w:val="22"/>
              </w:rPr>
              <w:t>12/8</w:t>
            </w:r>
          </w:p>
        </w:tc>
        <w:tc>
          <w:tcPr>
            <w:tcW w:w="9900" w:type="dxa"/>
            <w:gridSpan w:val="4"/>
          </w:tcPr>
          <w:p w14:paraId="452979AF" w14:textId="77777777" w:rsidR="00862C38" w:rsidRDefault="00862C38" w:rsidP="000B4908">
            <w:pPr>
              <w:pStyle w:val="ListParagraph"/>
              <w:widowControl w:val="0"/>
              <w:autoSpaceDE w:val="0"/>
              <w:autoSpaceDN w:val="0"/>
              <w:adjustRightInd w:val="0"/>
              <w:spacing w:before="120"/>
              <w:ind w:left="0"/>
              <w:rPr>
                <w:sz w:val="22"/>
              </w:rPr>
            </w:pPr>
            <w:r>
              <w:rPr>
                <w:sz w:val="22"/>
              </w:rPr>
              <w:t>Final Exam</w:t>
            </w:r>
          </w:p>
          <w:p w14:paraId="632E07AA" w14:textId="77777777" w:rsidR="00862C38" w:rsidRDefault="00862C38" w:rsidP="000B4908">
            <w:pPr>
              <w:pStyle w:val="ListParagraph"/>
              <w:widowControl w:val="0"/>
              <w:autoSpaceDE w:val="0"/>
              <w:autoSpaceDN w:val="0"/>
              <w:adjustRightInd w:val="0"/>
              <w:spacing w:before="120"/>
              <w:ind w:left="0"/>
              <w:rPr>
                <w:sz w:val="22"/>
              </w:rPr>
            </w:pPr>
            <w:r>
              <w:rPr>
                <w:sz w:val="22"/>
              </w:rPr>
              <w:t>Online</w:t>
            </w:r>
          </w:p>
          <w:p w14:paraId="2F436832" w14:textId="77E8DD78" w:rsidR="00862C38" w:rsidRDefault="00862C38" w:rsidP="000B4908">
            <w:pPr>
              <w:pStyle w:val="ListParagraph"/>
              <w:widowControl w:val="0"/>
              <w:autoSpaceDE w:val="0"/>
              <w:autoSpaceDN w:val="0"/>
              <w:adjustRightInd w:val="0"/>
              <w:spacing w:before="120"/>
              <w:ind w:left="0"/>
              <w:rPr>
                <w:sz w:val="22"/>
              </w:rPr>
            </w:pPr>
            <w:r>
              <w:rPr>
                <w:sz w:val="22"/>
              </w:rPr>
              <w:t>8:00 am – 10:30 am</w:t>
            </w:r>
          </w:p>
        </w:tc>
      </w:tr>
    </w:tbl>
    <w:p w14:paraId="31F9A547" w14:textId="5A471D55" w:rsidR="00223770" w:rsidRDefault="00223770" w:rsidP="00223770">
      <w:pPr>
        <w:pStyle w:val="ListParagraph"/>
        <w:widowControl w:val="0"/>
        <w:autoSpaceDE w:val="0"/>
        <w:autoSpaceDN w:val="0"/>
        <w:adjustRightInd w:val="0"/>
        <w:spacing w:after="120"/>
        <w:ind w:left="360"/>
        <w:rPr>
          <w:b/>
          <w:sz w:val="22"/>
        </w:rPr>
      </w:pPr>
    </w:p>
    <w:p w14:paraId="1DB3E1FC" w14:textId="18326A5E" w:rsidR="000B31CD" w:rsidRPr="00AB04EF" w:rsidRDefault="008A4B9C" w:rsidP="002D11E8">
      <w:pPr>
        <w:pStyle w:val="ListParagraph"/>
        <w:widowControl w:val="0"/>
        <w:numPr>
          <w:ilvl w:val="0"/>
          <w:numId w:val="8"/>
        </w:numPr>
        <w:autoSpaceDE w:val="0"/>
        <w:autoSpaceDN w:val="0"/>
        <w:adjustRightInd w:val="0"/>
        <w:spacing w:after="120"/>
        <w:rPr>
          <w:b/>
          <w:sz w:val="22"/>
        </w:rPr>
      </w:pPr>
      <w:r w:rsidRPr="00AB04EF">
        <w:rPr>
          <w:b/>
          <w:sz w:val="22"/>
        </w:rPr>
        <w:t>Course Requirements</w:t>
      </w:r>
      <w:r w:rsidR="00AB04EF" w:rsidRPr="00AB04EF">
        <w:rPr>
          <w:b/>
          <w:sz w:val="22"/>
        </w:rPr>
        <w:t xml:space="preserve"> and Assignments</w:t>
      </w:r>
      <w:r w:rsidR="00AB04EF">
        <w:rPr>
          <w:b/>
          <w:sz w:val="22"/>
        </w:rPr>
        <w:t xml:space="preserve"> (see appendix for rubrics)</w:t>
      </w:r>
      <w:r w:rsidRPr="00AB04EF">
        <w:rPr>
          <w:b/>
          <w:sz w:val="22"/>
        </w:rPr>
        <w:t>:</w:t>
      </w:r>
    </w:p>
    <w:p w14:paraId="0F428C35" w14:textId="19191FEB" w:rsidR="00AB04EF" w:rsidRDefault="007D0367" w:rsidP="002D11E8">
      <w:pPr>
        <w:pStyle w:val="ListParagraph"/>
        <w:widowControl w:val="0"/>
        <w:numPr>
          <w:ilvl w:val="0"/>
          <w:numId w:val="9"/>
        </w:numPr>
        <w:autoSpaceDE w:val="0"/>
        <w:autoSpaceDN w:val="0"/>
        <w:adjustRightInd w:val="0"/>
        <w:spacing w:after="120"/>
        <w:rPr>
          <w:b/>
          <w:sz w:val="22"/>
        </w:rPr>
      </w:pPr>
      <w:r>
        <w:rPr>
          <w:b/>
          <w:sz w:val="22"/>
        </w:rPr>
        <w:t>Readings &amp; Interactive Notebook Entries (25</w:t>
      </w:r>
      <w:r w:rsidR="00772650">
        <w:rPr>
          <w:b/>
          <w:sz w:val="22"/>
        </w:rPr>
        <w:t>%)</w:t>
      </w:r>
      <w:r w:rsidR="00E56154">
        <w:rPr>
          <w:b/>
          <w:sz w:val="22"/>
        </w:rPr>
        <w:t xml:space="preserve">.  </w:t>
      </w:r>
      <w:r w:rsidR="00E56154">
        <w:t>R</w:t>
      </w:r>
      <w:r w:rsidR="00E56154" w:rsidRPr="00C11F5B">
        <w:t>esponses</w:t>
      </w:r>
      <w:r>
        <w:t xml:space="preserve"> </w:t>
      </w:r>
      <w:r w:rsidR="00E56154">
        <w:t>to readings will be submitted to</w:t>
      </w:r>
      <w:r w:rsidR="00E56154" w:rsidRPr="00C11F5B">
        <w:t xml:space="preserve"> Canvas </w:t>
      </w:r>
      <w:r>
        <w:t xml:space="preserve">via your interactive notebook </w:t>
      </w:r>
      <w:r w:rsidR="00E56154" w:rsidRPr="00C11F5B">
        <w:t>prior to class</w:t>
      </w:r>
      <w:r w:rsidR="00E56154">
        <w:t xml:space="preserve">. </w:t>
      </w:r>
      <w:r>
        <w:t xml:space="preserve">Class will involve your group sharing individual responses, developing a shared summary of the readings, discussing connections to </w:t>
      </w:r>
      <w:proofErr w:type="gramStart"/>
      <w:r>
        <w:t>self study</w:t>
      </w:r>
      <w:proofErr w:type="gramEnd"/>
      <w:r>
        <w:t xml:space="preserve"> and tutoring experiences, and collaborating on an application.</w:t>
      </w:r>
    </w:p>
    <w:p w14:paraId="21E673BD" w14:textId="1D31D280" w:rsidR="00AB04EF" w:rsidRPr="00AB04EF" w:rsidRDefault="00AB04EF" w:rsidP="002D11E8">
      <w:pPr>
        <w:pStyle w:val="ListParagraph"/>
        <w:widowControl w:val="0"/>
        <w:numPr>
          <w:ilvl w:val="0"/>
          <w:numId w:val="9"/>
        </w:numPr>
        <w:autoSpaceDE w:val="0"/>
        <w:autoSpaceDN w:val="0"/>
        <w:adjustRightInd w:val="0"/>
        <w:spacing w:before="120"/>
        <w:rPr>
          <w:sz w:val="22"/>
        </w:rPr>
      </w:pPr>
      <w:r w:rsidRPr="00AB04EF">
        <w:rPr>
          <w:b/>
          <w:sz w:val="22"/>
        </w:rPr>
        <w:t xml:space="preserve">Pre-Assessment Report, </w:t>
      </w:r>
      <w:r>
        <w:rPr>
          <w:b/>
          <w:sz w:val="22"/>
        </w:rPr>
        <w:t xml:space="preserve">Tutoring </w:t>
      </w:r>
      <w:r w:rsidRPr="00AB04EF">
        <w:rPr>
          <w:b/>
          <w:sz w:val="22"/>
        </w:rPr>
        <w:t xml:space="preserve">Lesson Plans &amp; Reflections, Post Assessment Report </w:t>
      </w:r>
      <w:r w:rsidR="007D0367">
        <w:rPr>
          <w:b/>
          <w:sz w:val="22"/>
        </w:rPr>
        <w:t xml:space="preserve"> (2</w:t>
      </w:r>
      <w:r w:rsidR="00E97993">
        <w:rPr>
          <w:b/>
          <w:sz w:val="22"/>
        </w:rPr>
        <w:t>5</w:t>
      </w:r>
      <w:r w:rsidR="00E56154">
        <w:rPr>
          <w:b/>
          <w:sz w:val="22"/>
        </w:rPr>
        <w:t>%)</w:t>
      </w:r>
    </w:p>
    <w:p w14:paraId="7A9676A3" w14:textId="08333D00" w:rsidR="00AB04EF" w:rsidRPr="00AB04EF" w:rsidRDefault="00AB04EF" w:rsidP="002D11E8">
      <w:pPr>
        <w:pStyle w:val="ListParagraph"/>
        <w:widowControl w:val="0"/>
        <w:numPr>
          <w:ilvl w:val="1"/>
          <w:numId w:val="9"/>
        </w:numPr>
        <w:autoSpaceDE w:val="0"/>
        <w:autoSpaceDN w:val="0"/>
        <w:adjustRightInd w:val="0"/>
        <w:spacing w:before="120"/>
        <w:rPr>
          <w:sz w:val="22"/>
        </w:rPr>
      </w:pPr>
      <w:r>
        <w:rPr>
          <w:b/>
          <w:sz w:val="22"/>
        </w:rPr>
        <w:t>Pre/Post Assessment Reports</w:t>
      </w:r>
      <w:r w:rsidR="00772650">
        <w:rPr>
          <w:b/>
          <w:sz w:val="22"/>
        </w:rPr>
        <w:t xml:space="preserve">.  </w:t>
      </w:r>
      <w:r w:rsidR="00772650">
        <w:rPr>
          <w:sz w:val="22"/>
        </w:rPr>
        <w:t xml:space="preserve">You will create an assessment kit based on </w:t>
      </w:r>
      <w:r w:rsidR="00772650">
        <w:rPr>
          <w:sz w:val="22"/>
          <w:u w:val="single"/>
        </w:rPr>
        <w:t>The Observation Survey</w:t>
      </w:r>
      <w:r w:rsidR="00772650">
        <w:rPr>
          <w:sz w:val="22"/>
        </w:rPr>
        <w:t xml:space="preserve"> and other resources during class.  This assessment will be administere</w:t>
      </w:r>
      <w:r w:rsidR="007D0367">
        <w:rPr>
          <w:sz w:val="22"/>
        </w:rPr>
        <w:t xml:space="preserve">d during the first and last </w:t>
      </w:r>
      <w:r w:rsidR="00772650">
        <w:rPr>
          <w:sz w:val="22"/>
        </w:rPr>
        <w:t>tutoring sessions at the field school.  You will write up the interpretation report according to the form provided in class.</w:t>
      </w:r>
      <w:r w:rsidR="00943CAC">
        <w:rPr>
          <w:sz w:val="22"/>
        </w:rPr>
        <w:t xml:space="preserve"> </w:t>
      </w:r>
    </w:p>
    <w:p w14:paraId="1D603BD2" w14:textId="29BAE29E" w:rsidR="00B326D3" w:rsidRDefault="00AB04EF" w:rsidP="002D11E8">
      <w:pPr>
        <w:pStyle w:val="ListParagraph"/>
        <w:widowControl w:val="0"/>
        <w:numPr>
          <w:ilvl w:val="1"/>
          <w:numId w:val="9"/>
        </w:numPr>
        <w:autoSpaceDE w:val="0"/>
        <w:autoSpaceDN w:val="0"/>
        <w:adjustRightInd w:val="0"/>
        <w:spacing w:before="120"/>
        <w:rPr>
          <w:sz w:val="22"/>
        </w:rPr>
      </w:pPr>
      <w:r w:rsidRPr="00AB04EF">
        <w:rPr>
          <w:b/>
          <w:sz w:val="22"/>
        </w:rPr>
        <w:t>Tutoring</w:t>
      </w:r>
      <w:r>
        <w:rPr>
          <w:b/>
          <w:sz w:val="22"/>
        </w:rPr>
        <w:t xml:space="preserve"> Lesson Plans &amp; Reflections</w:t>
      </w:r>
      <w:r w:rsidR="00772650">
        <w:rPr>
          <w:b/>
          <w:sz w:val="22"/>
        </w:rPr>
        <w:t>.</w:t>
      </w:r>
      <w:r w:rsidRPr="00AB04EF">
        <w:rPr>
          <w:b/>
          <w:sz w:val="22"/>
        </w:rPr>
        <w:t xml:space="preserve"> </w:t>
      </w:r>
      <w:r w:rsidRPr="00AB04EF">
        <w:rPr>
          <w:sz w:val="22"/>
        </w:rPr>
        <w:t xml:space="preserve">To apply what you are learning, you will plan, teach, and </w:t>
      </w:r>
      <w:r w:rsidR="00B326D3">
        <w:rPr>
          <w:sz w:val="22"/>
        </w:rPr>
        <w:t xml:space="preserve"> </w:t>
      </w:r>
    </w:p>
    <w:p w14:paraId="63454644" w14:textId="77777777" w:rsidR="00183FB3" w:rsidRDefault="00AB04EF" w:rsidP="00183FB3">
      <w:pPr>
        <w:pStyle w:val="ListParagraph"/>
        <w:widowControl w:val="0"/>
        <w:autoSpaceDE w:val="0"/>
        <w:autoSpaceDN w:val="0"/>
        <w:adjustRightInd w:val="0"/>
        <w:spacing w:before="120"/>
        <w:ind w:left="1800"/>
        <w:rPr>
          <w:sz w:val="22"/>
        </w:rPr>
      </w:pPr>
      <w:proofErr w:type="gramStart"/>
      <w:r w:rsidRPr="00AB04EF">
        <w:rPr>
          <w:sz w:val="22"/>
        </w:rPr>
        <w:t>evaluate</w:t>
      </w:r>
      <w:proofErr w:type="gramEnd"/>
      <w:r w:rsidR="00772650">
        <w:rPr>
          <w:sz w:val="22"/>
        </w:rPr>
        <w:t xml:space="preserve"> lessons based on the initial assessment and your ongoing observations. Six</w:t>
      </w:r>
      <w:r w:rsidRPr="00AB04EF">
        <w:rPr>
          <w:sz w:val="22"/>
        </w:rPr>
        <w:t xml:space="preserve"> weekly tutoring sessions are scheduled (see calendar). You must successfully complete the tutoring to receive credit for this course. </w:t>
      </w:r>
      <w:r w:rsidRPr="00286C75">
        <w:rPr>
          <w:sz w:val="22"/>
        </w:rPr>
        <w:t>Grades will be based</w:t>
      </w:r>
      <w:r>
        <w:rPr>
          <w:sz w:val="22"/>
        </w:rPr>
        <w:t xml:space="preserve"> on your lesson plan</w:t>
      </w:r>
      <w:r w:rsidR="00772650">
        <w:rPr>
          <w:sz w:val="22"/>
        </w:rPr>
        <w:t>s and reflections</w:t>
      </w:r>
      <w:r w:rsidRPr="00286C75">
        <w:rPr>
          <w:sz w:val="22"/>
        </w:rPr>
        <w:t xml:space="preserve">, not on an evaluation of your </w:t>
      </w:r>
      <w:r w:rsidR="00772650">
        <w:rPr>
          <w:sz w:val="22"/>
        </w:rPr>
        <w:t xml:space="preserve">actual </w:t>
      </w:r>
      <w:r w:rsidRPr="00286C75">
        <w:rPr>
          <w:sz w:val="22"/>
        </w:rPr>
        <w:t>teaching. Your les</w:t>
      </w:r>
      <w:r>
        <w:rPr>
          <w:sz w:val="22"/>
        </w:rPr>
        <w:t>sons will follow a</w:t>
      </w:r>
      <w:r w:rsidRPr="00286C75">
        <w:rPr>
          <w:sz w:val="22"/>
        </w:rPr>
        <w:t xml:space="preserve"> routine adapted from the Reading Recovery program, based on the work of Marie Clay. In each lesson you will assess your student’s progress with a familiar book, </w:t>
      </w:r>
      <w:r>
        <w:rPr>
          <w:sz w:val="22"/>
        </w:rPr>
        <w:t>make &amp; break words</w:t>
      </w:r>
      <w:r w:rsidRPr="00286C75">
        <w:rPr>
          <w:sz w:val="22"/>
        </w:rPr>
        <w:t>,</w:t>
      </w:r>
      <w:r>
        <w:rPr>
          <w:sz w:val="22"/>
        </w:rPr>
        <w:t xml:space="preserve"> </w:t>
      </w:r>
      <w:r w:rsidRPr="00286C75">
        <w:rPr>
          <w:sz w:val="22"/>
        </w:rPr>
        <w:t>help your student write a message</w:t>
      </w:r>
      <w:r w:rsidR="00772650">
        <w:rPr>
          <w:sz w:val="22"/>
        </w:rPr>
        <w:t xml:space="preserve"> using interactive writing</w:t>
      </w:r>
      <w:r>
        <w:rPr>
          <w:sz w:val="22"/>
        </w:rPr>
        <w:t xml:space="preserve">, </w:t>
      </w:r>
      <w:r w:rsidR="00772650">
        <w:rPr>
          <w:sz w:val="22"/>
        </w:rPr>
        <w:t xml:space="preserve">and </w:t>
      </w:r>
      <w:r w:rsidRPr="00286C75">
        <w:rPr>
          <w:sz w:val="22"/>
        </w:rPr>
        <w:t>introduce</w:t>
      </w:r>
      <w:r>
        <w:rPr>
          <w:sz w:val="22"/>
        </w:rPr>
        <w:t xml:space="preserve"> and read a new book</w:t>
      </w:r>
      <w:r w:rsidRPr="00286C75">
        <w:rPr>
          <w:sz w:val="22"/>
        </w:rPr>
        <w:t xml:space="preserve">. </w:t>
      </w:r>
      <w:r w:rsidR="00772650">
        <w:rPr>
          <w:sz w:val="22"/>
        </w:rPr>
        <w:t>All lesson plans should be drafted and br</w:t>
      </w:r>
      <w:r w:rsidR="00F0671B">
        <w:rPr>
          <w:sz w:val="22"/>
        </w:rPr>
        <w:t>ought to class on the Monday/</w:t>
      </w:r>
      <w:r w:rsidR="00772650">
        <w:rPr>
          <w:sz w:val="22"/>
        </w:rPr>
        <w:t xml:space="preserve">Tuesday of the week.  All final </w:t>
      </w:r>
      <w:r w:rsidR="00F0671B">
        <w:rPr>
          <w:sz w:val="22"/>
        </w:rPr>
        <w:t>lesson plans are due before class on the following Monday/Tuesday</w:t>
      </w:r>
      <w:r w:rsidR="00772650">
        <w:rPr>
          <w:sz w:val="22"/>
        </w:rPr>
        <w:t>.</w:t>
      </w:r>
      <w:r w:rsidR="00E97993">
        <w:rPr>
          <w:sz w:val="22"/>
        </w:rPr>
        <w:t xml:space="preserve"> </w:t>
      </w:r>
    </w:p>
    <w:p w14:paraId="29D42C37" w14:textId="618645A7" w:rsidR="00183FB3" w:rsidRDefault="00183FB3" w:rsidP="002D11E8">
      <w:pPr>
        <w:pStyle w:val="ListParagraph"/>
        <w:widowControl w:val="0"/>
        <w:numPr>
          <w:ilvl w:val="1"/>
          <w:numId w:val="9"/>
        </w:numPr>
        <w:autoSpaceDE w:val="0"/>
        <w:autoSpaceDN w:val="0"/>
        <w:adjustRightInd w:val="0"/>
        <w:spacing w:before="120"/>
        <w:rPr>
          <w:sz w:val="22"/>
        </w:rPr>
      </w:pPr>
      <w:r>
        <w:rPr>
          <w:sz w:val="22"/>
        </w:rPr>
        <w:t xml:space="preserve">A &amp; B above will be kept in an Assessment Notebook, which will inform your final write up of   </w:t>
      </w:r>
    </w:p>
    <w:p w14:paraId="2ECE8D79" w14:textId="4BB107D5" w:rsidR="00183FB3" w:rsidRPr="00183FB3" w:rsidRDefault="00183FB3" w:rsidP="00183FB3">
      <w:pPr>
        <w:pStyle w:val="ListParagraph"/>
        <w:widowControl w:val="0"/>
        <w:autoSpaceDE w:val="0"/>
        <w:autoSpaceDN w:val="0"/>
        <w:adjustRightInd w:val="0"/>
        <w:spacing w:before="120"/>
        <w:ind w:left="1800"/>
        <w:rPr>
          <w:sz w:val="22"/>
        </w:rPr>
      </w:pPr>
      <w:proofErr w:type="gramStart"/>
      <w:r>
        <w:rPr>
          <w:sz w:val="22"/>
        </w:rPr>
        <w:t>your</w:t>
      </w:r>
      <w:proofErr w:type="gramEnd"/>
      <w:r>
        <w:rPr>
          <w:sz w:val="22"/>
        </w:rPr>
        <w:t xml:space="preserve"> students.</w:t>
      </w:r>
    </w:p>
    <w:p w14:paraId="0FF180D3" w14:textId="77777777" w:rsidR="00E97993" w:rsidRPr="00E97993" w:rsidRDefault="00AB04EF" w:rsidP="002D11E8">
      <w:pPr>
        <w:pStyle w:val="ListParagraph"/>
        <w:widowControl w:val="0"/>
        <w:numPr>
          <w:ilvl w:val="0"/>
          <w:numId w:val="9"/>
        </w:numPr>
        <w:autoSpaceDE w:val="0"/>
        <w:autoSpaceDN w:val="0"/>
        <w:adjustRightInd w:val="0"/>
        <w:spacing w:after="120"/>
        <w:rPr>
          <w:b/>
          <w:sz w:val="22"/>
        </w:rPr>
      </w:pPr>
      <w:r>
        <w:rPr>
          <w:b/>
          <w:sz w:val="22"/>
        </w:rPr>
        <w:t>Self Study Project</w:t>
      </w:r>
      <w:r w:rsidR="00E56154">
        <w:rPr>
          <w:b/>
          <w:sz w:val="22"/>
        </w:rPr>
        <w:t xml:space="preserve"> (10%).  </w:t>
      </w:r>
      <w:r w:rsidR="00E56154">
        <w:t>You will syn</w:t>
      </w:r>
      <w:r w:rsidR="00E97993">
        <w:t xml:space="preserve">thesize your </w:t>
      </w:r>
      <w:proofErr w:type="gramStart"/>
      <w:r w:rsidR="00E97993">
        <w:t xml:space="preserve">learning </w:t>
      </w:r>
      <w:r w:rsidR="00E56154">
        <w:t xml:space="preserve"> using</w:t>
      </w:r>
      <w:proofErr w:type="gramEnd"/>
      <w:r w:rsidR="00E56154">
        <w:t xml:space="preserve"> the Self-Study Project guide, which can be found on Canvas.  </w:t>
      </w:r>
    </w:p>
    <w:p w14:paraId="05CF96A9" w14:textId="66282AF0" w:rsidR="00E97993" w:rsidRPr="00E97993" w:rsidRDefault="00E97993" w:rsidP="002D11E8">
      <w:pPr>
        <w:pStyle w:val="ListParagraph"/>
        <w:widowControl w:val="0"/>
        <w:numPr>
          <w:ilvl w:val="0"/>
          <w:numId w:val="9"/>
        </w:numPr>
        <w:autoSpaceDE w:val="0"/>
        <w:autoSpaceDN w:val="0"/>
        <w:adjustRightInd w:val="0"/>
        <w:spacing w:after="120"/>
        <w:rPr>
          <w:b/>
          <w:sz w:val="22"/>
          <w:szCs w:val="22"/>
        </w:rPr>
      </w:pPr>
      <w:r w:rsidRPr="00E97993">
        <w:rPr>
          <w:b/>
          <w:sz w:val="22"/>
          <w:szCs w:val="22"/>
        </w:rPr>
        <w:t>Vocabulary Test (10%)</w:t>
      </w:r>
      <w:r>
        <w:rPr>
          <w:b/>
          <w:sz w:val="22"/>
          <w:szCs w:val="22"/>
        </w:rPr>
        <w:t xml:space="preserve">.  </w:t>
      </w:r>
      <w:r>
        <w:rPr>
          <w:sz w:val="22"/>
          <w:szCs w:val="22"/>
        </w:rPr>
        <w:t xml:space="preserve">You will </w:t>
      </w:r>
      <w:proofErr w:type="gramStart"/>
      <w:r>
        <w:rPr>
          <w:sz w:val="22"/>
          <w:szCs w:val="22"/>
        </w:rPr>
        <w:t>complete  work</w:t>
      </w:r>
      <w:proofErr w:type="gramEnd"/>
      <w:r>
        <w:rPr>
          <w:sz w:val="22"/>
          <w:szCs w:val="22"/>
        </w:rPr>
        <w:t xml:space="preserve"> bank vocabulary test based on relevant terms covered in the readings and lectures.  This will be done in class.</w:t>
      </w:r>
    </w:p>
    <w:p w14:paraId="28161D1F" w14:textId="17099865" w:rsidR="00E97993" w:rsidRPr="00E97993" w:rsidRDefault="00E97993" w:rsidP="002D11E8">
      <w:pPr>
        <w:pStyle w:val="ListParagraph"/>
        <w:widowControl w:val="0"/>
        <w:numPr>
          <w:ilvl w:val="0"/>
          <w:numId w:val="9"/>
        </w:numPr>
        <w:autoSpaceDE w:val="0"/>
        <w:autoSpaceDN w:val="0"/>
        <w:adjustRightInd w:val="0"/>
        <w:spacing w:after="120"/>
        <w:rPr>
          <w:b/>
          <w:sz w:val="22"/>
          <w:szCs w:val="22"/>
        </w:rPr>
      </w:pPr>
      <w:r w:rsidRPr="00E97993">
        <w:rPr>
          <w:b/>
          <w:sz w:val="22"/>
          <w:szCs w:val="22"/>
        </w:rPr>
        <w:t>Final Exam (20%)</w:t>
      </w:r>
      <w:r>
        <w:rPr>
          <w:b/>
          <w:sz w:val="22"/>
          <w:szCs w:val="22"/>
        </w:rPr>
        <w:t xml:space="preserve"> </w:t>
      </w:r>
      <w:r>
        <w:rPr>
          <w:sz w:val="22"/>
          <w:szCs w:val="22"/>
        </w:rPr>
        <w:t xml:space="preserve">You will complete </w:t>
      </w:r>
      <w:proofErr w:type="gramStart"/>
      <w:r>
        <w:rPr>
          <w:sz w:val="22"/>
          <w:szCs w:val="22"/>
        </w:rPr>
        <w:t>a strengths</w:t>
      </w:r>
      <w:proofErr w:type="gramEnd"/>
      <w:r>
        <w:rPr>
          <w:sz w:val="22"/>
          <w:szCs w:val="22"/>
        </w:rPr>
        <w:t>, needs, next steps assessment and write up a lesson plan based on a case study.  This will be done on line.</w:t>
      </w:r>
    </w:p>
    <w:p w14:paraId="25D89811" w14:textId="24FE9D03" w:rsidR="00AB04EF" w:rsidRPr="00AB04EF" w:rsidRDefault="00AB04EF" w:rsidP="002D11E8">
      <w:pPr>
        <w:pStyle w:val="ListParagraph"/>
        <w:widowControl w:val="0"/>
        <w:numPr>
          <w:ilvl w:val="0"/>
          <w:numId w:val="9"/>
        </w:numPr>
        <w:autoSpaceDE w:val="0"/>
        <w:autoSpaceDN w:val="0"/>
        <w:adjustRightInd w:val="0"/>
        <w:spacing w:after="120"/>
        <w:rPr>
          <w:b/>
          <w:sz w:val="22"/>
        </w:rPr>
      </w:pPr>
      <w:r>
        <w:rPr>
          <w:b/>
          <w:sz w:val="22"/>
        </w:rPr>
        <w:t>Participation</w:t>
      </w:r>
      <w:r w:rsidR="00E56154">
        <w:rPr>
          <w:b/>
          <w:sz w:val="22"/>
        </w:rPr>
        <w:t xml:space="preserve"> (10%). </w:t>
      </w:r>
      <w:r w:rsidR="00E56154">
        <w:t>Attendance and participation in all classes is required.</w:t>
      </w:r>
    </w:p>
    <w:p w14:paraId="7C3BEA96" w14:textId="14F55CCF" w:rsidR="008A4B9C" w:rsidRDefault="008A4B9C" w:rsidP="008A4B9C">
      <w:pPr>
        <w:widowControl w:val="0"/>
        <w:autoSpaceDE w:val="0"/>
        <w:autoSpaceDN w:val="0"/>
        <w:adjustRightInd w:val="0"/>
        <w:spacing w:after="120"/>
        <w:rPr>
          <w:b/>
          <w:sz w:val="22"/>
        </w:rPr>
      </w:pPr>
      <w:r>
        <w:rPr>
          <w:b/>
          <w:sz w:val="22"/>
        </w:rPr>
        <w:t>8.  Grading &amp; Evaluation</w:t>
      </w:r>
    </w:p>
    <w:p w14:paraId="52A8FE64" w14:textId="77777777" w:rsidR="006B4FFC" w:rsidRPr="001F0ED9" w:rsidRDefault="006B4FFC" w:rsidP="002D11E8">
      <w:pPr>
        <w:pStyle w:val="ListParagraph"/>
        <w:numPr>
          <w:ilvl w:val="0"/>
          <w:numId w:val="1"/>
        </w:numPr>
        <w:rPr>
          <w:sz w:val="22"/>
          <w:szCs w:val="22"/>
        </w:rPr>
      </w:pPr>
      <w:r w:rsidRPr="001F0ED9">
        <w:rPr>
          <w:sz w:val="22"/>
          <w:szCs w:val="22"/>
        </w:rPr>
        <w:t>Grading Weights:</w:t>
      </w:r>
    </w:p>
    <w:p w14:paraId="38341B58" w14:textId="70B695E7" w:rsidR="006B4FFC" w:rsidRPr="001F0ED9" w:rsidRDefault="00E97993" w:rsidP="002D11E8">
      <w:pPr>
        <w:pStyle w:val="ListParagraph"/>
        <w:numPr>
          <w:ilvl w:val="0"/>
          <w:numId w:val="2"/>
        </w:numPr>
        <w:rPr>
          <w:sz w:val="22"/>
          <w:szCs w:val="22"/>
        </w:rPr>
      </w:pPr>
      <w:r>
        <w:rPr>
          <w:sz w:val="22"/>
          <w:szCs w:val="22"/>
        </w:rPr>
        <w:t>Readings and Interactive Notebook Entries (25</w:t>
      </w:r>
      <w:r w:rsidR="00DD0077">
        <w:rPr>
          <w:sz w:val="22"/>
          <w:szCs w:val="22"/>
        </w:rPr>
        <w:t>%)</w:t>
      </w:r>
    </w:p>
    <w:p w14:paraId="4209D0B7" w14:textId="10643671" w:rsidR="006B4FFC" w:rsidRPr="001F0ED9" w:rsidRDefault="00DD0077" w:rsidP="002D11E8">
      <w:pPr>
        <w:pStyle w:val="ListParagraph"/>
        <w:numPr>
          <w:ilvl w:val="0"/>
          <w:numId w:val="2"/>
        </w:numPr>
        <w:rPr>
          <w:sz w:val="22"/>
          <w:szCs w:val="22"/>
        </w:rPr>
      </w:pPr>
      <w:r>
        <w:rPr>
          <w:sz w:val="22"/>
          <w:szCs w:val="22"/>
        </w:rPr>
        <w:t>Assessments and Lesson Plans &amp; Reflections (25</w:t>
      </w:r>
      <w:r w:rsidR="006B4FFC" w:rsidRPr="001F0ED9">
        <w:rPr>
          <w:sz w:val="22"/>
          <w:szCs w:val="22"/>
        </w:rPr>
        <w:t>)</w:t>
      </w:r>
    </w:p>
    <w:p w14:paraId="0D98DCD7" w14:textId="77777777" w:rsidR="006B4FFC" w:rsidRDefault="006B4FFC" w:rsidP="002D11E8">
      <w:pPr>
        <w:pStyle w:val="ListParagraph"/>
        <w:numPr>
          <w:ilvl w:val="0"/>
          <w:numId w:val="2"/>
        </w:numPr>
        <w:rPr>
          <w:sz w:val="22"/>
          <w:szCs w:val="22"/>
        </w:rPr>
      </w:pPr>
      <w:r w:rsidRPr="001F0ED9">
        <w:rPr>
          <w:sz w:val="22"/>
          <w:szCs w:val="22"/>
        </w:rPr>
        <w:t>Self-Study Project (10%)</w:t>
      </w:r>
    </w:p>
    <w:p w14:paraId="6F894A0A" w14:textId="39E36A0F" w:rsidR="00DD0077" w:rsidRDefault="00DD0077" w:rsidP="002D11E8">
      <w:pPr>
        <w:pStyle w:val="ListParagraph"/>
        <w:numPr>
          <w:ilvl w:val="0"/>
          <w:numId w:val="2"/>
        </w:numPr>
        <w:rPr>
          <w:sz w:val="22"/>
          <w:szCs w:val="22"/>
        </w:rPr>
      </w:pPr>
      <w:r>
        <w:rPr>
          <w:sz w:val="22"/>
          <w:szCs w:val="22"/>
        </w:rPr>
        <w:t>Vocabulary Test (10 %)</w:t>
      </w:r>
    </w:p>
    <w:p w14:paraId="00EA5C4B" w14:textId="1CC99B22" w:rsidR="00DD0077" w:rsidRDefault="00DD0077" w:rsidP="002D11E8">
      <w:pPr>
        <w:pStyle w:val="ListParagraph"/>
        <w:numPr>
          <w:ilvl w:val="0"/>
          <w:numId w:val="2"/>
        </w:numPr>
        <w:rPr>
          <w:sz w:val="22"/>
          <w:szCs w:val="22"/>
        </w:rPr>
      </w:pPr>
      <w:r>
        <w:rPr>
          <w:sz w:val="22"/>
          <w:szCs w:val="22"/>
        </w:rPr>
        <w:t>Final Exam (20 %)</w:t>
      </w:r>
    </w:p>
    <w:p w14:paraId="64689FDC" w14:textId="7D512384" w:rsidR="00DD0077" w:rsidRPr="001F0ED9" w:rsidRDefault="00DD0077" w:rsidP="002D11E8">
      <w:pPr>
        <w:pStyle w:val="ListParagraph"/>
        <w:numPr>
          <w:ilvl w:val="0"/>
          <w:numId w:val="2"/>
        </w:numPr>
        <w:rPr>
          <w:sz w:val="22"/>
          <w:szCs w:val="22"/>
        </w:rPr>
      </w:pPr>
      <w:r>
        <w:rPr>
          <w:sz w:val="22"/>
          <w:szCs w:val="22"/>
        </w:rPr>
        <w:t>Vocabulary Test (10%)</w:t>
      </w:r>
    </w:p>
    <w:p w14:paraId="3C5CEE36" w14:textId="77777777" w:rsidR="006B4FFC" w:rsidRPr="001F0ED9" w:rsidRDefault="006B4FFC" w:rsidP="002D11E8">
      <w:pPr>
        <w:pStyle w:val="ListParagraph"/>
        <w:numPr>
          <w:ilvl w:val="0"/>
          <w:numId w:val="2"/>
        </w:numPr>
        <w:rPr>
          <w:sz w:val="22"/>
          <w:szCs w:val="22"/>
        </w:rPr>
      </w:pPr>
      <w:r w:rsidRPr="001F0ED9">
        <w:rPr>
          <w:sz w:val="22"/>
          <w:szCs w:val="22"/>
        </w:rPr>
        <w:t>Professionalism and Participation (10%)</w:t>
      </w:r>
    </w:p>
    <w:p w14:paraId="542B59BE" w14:textId="77777777" w:rsidR="006B4FFC" w:rsidRPr="001F0ED9" w:rsidRDefault="006B4FFC" w:rsidP="002D11E8">
      <w:pPr>
        <w:pStyle w:val="ListParagraph"/>
        <w:numPr>
          <w:ilvl w:val="0"/>
          <w:numId w:val="1"/>
        </w:numPr>
        <w:rPr>
          <w:sz w:val="22"/>
          <w:szCs w:val="22"/>
        </w:rPr>
      </w:pPr>
      <w:r w:rsidRPr="001F0ED9">
        <w:rPr>
          <w:sz w:val="22"/>
          <w:szCs w:val="22"/>
        </w:rPr>
        <w:t>Scale:</w:t>
      </w:r>
    </w:p>
    <w:p w14:paraId="1E1EBCD8" w14:textId="77777777" w:rsidR="006B4FFC" w:rsidRPr="001F0ED9" w:rsidRDefault="006B4FFC" w:rsidP="006B4FFC">
      <w:pPr>
        <w:pStyle w:val="ListParagraph"/>
        <w:ind w:left="1440"/>
        <w:rPr>
          <w:sz w:val="22"/>
          <w:szCs w:val="22"/>
        </w:rPr>
      </w:pPr>
      <w:r w:rsidRPr="001F0ED9">
        <w:rPr>
          <w:sz w:val="22"/>
          <w:szCs w:val="22"/>
        </w:rPr>
        <w:t>90% - 100</w:t>
      </w:r>
      <w:proofErr w:type="gramStart"/>
      <w:r w:rsidRPr="001F0ED9">
        <w:rPr>
          <w:sz w:val="22"/>
          <w:szCs w:val="22"/>
        </w:rPr>
        <w:t>%    A</w:t>
      </w:r>
      <w:proofErr w:type="gramEnd"/>
    </w:p>
    <w:p w14:paraId="1C3F76C0" w14:textId="77777777" w:rsidR="006B4FFC" w:rsidRPr="001F0ED9" w:rsidRDefault="006B4FFC" w:rsidP="006B4FFC">
      <w:pPr>
        <w:pStyle w:val="ListParagraph"/>
        <w:ind w:left="1440"/>
        <w:rPr>
          <w:sz w:val="22"/>
          <w:szCs w:val="22"/>
        </w:rPr>
      </w:pPr>
      <w:r w:rsidRPr="001F0ED9">
        <w:rPr>
          <w:sz w:val="22"/>
          <w:szCs w:val="22"/>
        </w:rPr>
        <w:t>80% - 89</w:t>
      </w:r>
      <w:proofErr w:type="gramStart"/>
      <w:r w:rsidRPr="001F0ED9">
        <w:rPr>
          <w:sz w:val="22"/>
          <w:szCs w:val="22"/>
        </w:rPr>
        <w:t>%      B</w:t>
      </w:r>
      <w:proofErr w:type="gramEnd"/>
    </w:p>
    <w:p w14:paraId="49BB53C7" w14:textId="77777777" w:rsidR="006B4FFC" w:rsidRPr="001F0ED9" w:rsidRDefault="006B4FFC" w:rsidP="006B4FFC">
      <w:pPr>
        <w:pStyle w:val="ListParagraph"/>
        <w:ind w:left="1440"/>
        <w:rPr>
          <w:sz w:val="22"/>
          <w:szCs w:val="22"/>
        </w:rPr>
      </w:pPr>
      <w:r w:rsidRPr="001F0ED9">
        <w:rPr>
          <w:sz w:val="22"/>
          <w:szCs w:val="22"/>
        </w:rPr>
        <w:t>70% - 79</w:t>
      </w:r>
      <w:proofErr w:type="gramStart"/>
      <w:r w:rsidRPr="001F0ED9">
        <w:rPr>
          <w:sz w:val="22"/>
          <w:szCs w:val="22"/>
        </w:rPr>
        <w:t>%      C</w:t>
      </w:r>
      <w:proofErr w:type="gramEnd"/>
    </w:p>
    <w:p w14:paraId="3289E3B1" w14:textId="77777777" w:rsidR="006B4FFC" w:rsidRPr="001F0ED9" w:rsidRDefault="006B4FFC" w:rsidP="006B4FFC">
      <w:pPr>
        <w:pStyle w:val="ListParagraph"/>
        <w:ind w:left="1440"/>
        <w:rPr>
          <w:sz w:val="22"/>
          <w:szCs w:val="22"/>
        </w:rPr>
      </w:pPr>
      <w:r w:rsidRPr="001F0ED9">
        <w:rPr>
          <w:sz w:val="22"/>
          <w:szCs w:val="22"/>
        </w:rPr>
        <w:t>60% - 69</w:t>
      </w:r>
      <w:proofErr w:type="gramStart"/>
      <w:r w:rsidRPr="001F0ED9">
        <w:rPr>
          <w:sz w:val="22"/>
          <w:szCs w:val="22"/>
        </w:rPr>
        <w:t>%      D</w:t>
      </w:r>
      <w:proofErr w:type="gramEnd"/>
    </w:p>
    <w:p w14:paraId="50F7EF6D" w14:textId="0E1A7482" w:rsidR="006B4FFC" w:rsidRDefault="006B4FFC" w:rsidP="004A45B6">
      <w:pPr>
        <w:pStyle w:val="ListParagraph"/>
        <w:ind w:left="1440"/>
        <w:rPr>
          <w:sz w:val="22"/>
          <w:szCs w:val="22"/>
        </w:rPr>
      </w:pPr>
      <w:r w:rsidRPr="001F0ED9">
        <w:rPr>
          <w:sz w:val="22"/>
          <w:szCs w:val="22"/>
        </w:rPr>
        <w:t>Below 60</w:t>
      </w:r>
      <w:proofErr w:type="gramStart"/>
      <w:r w:rsidRPr="001F0ED9">
        <w:rPr>
          <w:sz w:val="22"/>
          <w:szCs w:val="22"/>
        </w:rPr>
        <w:t>%     F</w:t>
      </w:r>
      <w:proofErr w:type="gramEnd"/>
    </w:p>
    <w:p w14:paraId="27F461D7" w14:textId="77777777" w:rsidR="004A45B6" w:rsidRPr="004A45B6" w:rsidRDefault="004A45B6" w:rsidP="004A45B6">
      <w:pPr>
        <w:pStyle w:val="ListParagraph"/>
        <w:ind w:left="1440"/>
        <w:rPr>
          <w:sz w:val="22"/>
          <w:szCs w:val="22"/>
        </w:rPr>
      </w:pPr>
    </w:p>
    <w:p w14:paraId="15A924CC" w14:textId="38596AF2" w:rsidR="008A4B9C" w:rsidRPr="00286C75" w:rsidRDefault="008A4B9C" w:rsidP="008A4B9C">
      <w:pPr>
        <w:widowControl w:val="0"/>
        <w:autoSpaceDE w:val="0"/>
        <w:autoSpaceDN w:val="0"/>
        <w:adjustRightInd w:val="0"/>
        <w:spacing w:after="120"/>
        <w:rPr>
          <w:b/>
          <w:sz w:val="22"/>
        </w:rPr>
      </w:pPr>
      <w:r>
        <w:rPr>
          <w:b/>
          <w:sz w:val="22"/>
        </w:rPr>
        <w:t>9.  Class/University Policy Statements</w:t>
      </w:r>
    </w:p>
    <w:p w14:paraId="43EF8433" w14:textId="6A17355A" w:rsidR="000B31CD" w:rsidRPr="000A0275" w:rsidRDefault="000A0275" w:rsidP="002D11E8">
      <w:pPr>
        <w:pStyle w:val="ListParagraph"/>
        <w:widowControl w:val="0"/>
        <w:numPr>
          <w:ilvl w:val="0"/>
          <w:numId w:val="5"/>
        </w:numPr>
        <w:autoSpaceDE w:val="0"/>
        <w:autoSpaceDN w:val="0"/>
        <w:adjustRightInd w:val="0"/>
        <w:spacing w:before="120"/>
        <w:rPr>
          <w:sz w:val="22"/>
        </w:rPr>
      </w:pPr>
      <w:r>
        <w:rPr>
          <w:b/>
          <w:sz w:val="22"/>
        </w:rPr>
        <w:t>Participation/</w:t>
      </w:r>
      <w:r w:rsidR="000B31CD" w:rsidRPr="000A0275">
        <w:rPr>
          <w:b/>
          <w:sz w:val="22"/>
        </w:rPr>
        <w:t xml:space="preserve">Attendance. </w:t>
      </w:r>
      <w:r w:rsidR="000B31CD" w:rsidRPr="000A0275">
        <w:rPr>
          <w:sz w:val="22"/>
        </w:rPr>
        <w:t>Class attendance and engaged participation are essential to achieving the goals of this course</w:t>
      </w:r>
      <w:r w:rsidR="008A4CF7" w:rsidRPr="000A0275">
        <w:rPr>
          <w:sz w:val="22"/>
        </w:rPr>
        <w:t xml:space="preserve">.  </w:t>
      </w:r>
      <w:r w:rsidR="000B31CD" w:rsidRPr="000A0275">
        <w:rPr>
          <w:sz w:val="22"/>
        </w:rPr>
        <w:t xml:space="preserve">Excused absences are defined in the </w:t>
      </w:r>
      <w:r w:rsidR="000B31CD" w:rsidRPr="000A0275">
        <w:rPr>
          <w:i/>
          <w:sz w:val="22"/>
        </w:rPr>
        <w:t>AU Bulletin</w:t>
      </w:r>
      <w:r w:rsidR="000B31CD" w:rsidRPr="000A0275">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62DFF563" w:rsidR="000B31CD" w:rsidRPr="00286C75" w:rsidRDefault="000B31CD" w:rsidP="005766AE">
      <w:pPr>
        <w:widowControl w:val="0"/>
        <w:autoSpaceDE w:val="0"/>
        <w:autoSpaceDN w:val="0"/>
        <w:adjustRightInd w:val="0"/>
        <w:rPr>
          <w:i/>
          <w:sz w:val="22"/>
        </w:rPr>
      </w:pPr>
      <w:r w:rsidRPr="00286C75">
        <w:rPr>
          <w:sz w:val="22"/>
        </w:rPr>
        <w:tab/>
      </w:r>
    </w:p>
    <w:p w14:paraId="241C6DD0" w14:textId="47B40F20" w:rsidR="000B31CD" w:rsidRDefault="000B31CD" w:rsidP="000A0275">
      <w:pPr>
        <w:widowControl w:val="0"/>
        <w:autoSpaceDE w:val="0"/>
        <w:autoSpaceDN w:val="0"/>
        <w:adjustRightInd w:val="0"/>
        <w:ind w:left="792"/>
        <w:rPr>
          <w:sz w:val="22"/>
        </w:rPr>
      </w:pPr>
      <w:r w:rsidRPr="00286C75">
        <w:rPr>
          <w:sz w:val="22"/>
        </w:rPr>
        <w:t xml:space="preserve">Absence from tutoring responsibilities limits your student’s reading progress and may create management problems for the teacher. If in an emergency you cannot teach your student, please call the school well </w:t>
      </w:r>
      <w:r w:rsidRPr="00286C75">
        <w:rPr>
          <w:i/>
          <w:sz w:val="22"/>
        </w:rPr>
        <w:t>before</w:t>
      </w:r>
      <w:r w:rsidRPr="00286C75">
        <w:rPr>
          <w:sz w:val="22"/>
        </w:rPr>
        <w:t xml:space="preserve"> lab begins to leave a message for the classroom teacher.</w:t>
      </w:r>
      <w:r w:rsidR="005766AE" w:rsidRPr="00286C75">
        <w:rPr>
          <w:sz w:val="22"/>
        </w:rPr>
        <w:t xml:space="preserve"> </w:t>
      </w:r>
      <w:r w:rsidRPr="00286C75">
        <w:rPr>
          <w:sz w:val="22"/>
        </w:rPr>
        <w:t>Later, contact the teacher to arrange an alternate time for tutoring. (Note: An alarm with a battery backup is an essential educational investment.)</w:t>
      </w:r>
    </w:p>
    <w:p w14:paraId="5B3C95FA" w14:textId="77777777" w:rsidR="000A0275" w:rsidRDefault="000A0275" w:rsidP="000A0275">
      <w:pPr>
        <w:widowControl w:val="0"/>
        <w:autoSpaceDE w:val="0"/>
        <w:autoSpaceDN w:val="0"/>
        <w:adjustRightInd w:val="0"/>
        <w:ind w:left="792"/>
        <w:rPr>
          <w:sz w:val="22"/>
        </w:rPr>
      </w:pPr>
    </w:p>
    <w:p w14:paraId="3E5275A2" w14:textId="7C778B35" w:rsidR="000A0275" w:rsidRPr="00286C75" w:rsidRDefault="000A0275" w:rsidP="000A0275">
      <w:pPr>
        <w:widowControl w:val="0"/>
        <w:autoSpaceDE w:val="0"/>
        <w:autoSpaceDN w:val="0"/>
        <w:adjustRightInd w:val="0"/>
        <w:ind w:left="792"/>
        <w:rPr>
          <w:sz w:val="22"/>
        </w:rPr>
      </w:pPr>
      <w:r w:rsidRPr="00286C75">
        <w:rPr>
          <w:sz w:val="22"/>
          <w:szCs w:val="22"/>
        </w:rPr>
        <w:t>All students are expected to participate in all class discussions and participate in all exercises. It is the student’s responsibility to contact the instructor if assignment deadlines are not met and for initiating arrangements for missed work.</w:t>
      </w:r>
      <w:r w:rsidRPr="00286C75">
        <w:t xml:space="preserve"> </w:t>
      </w:r>
      <w:r w:rsidRPr="00286C75">
        <w:rPr>
          <w:sz w:val="22"/>
          <w:szCs w:val="22"/>
        </w:rPr>
        <w:t>Assignments are due on announced dates. Students are responsible for initiating arrangements for missed work. Students must satisfy all course objectives to pass the course.</w:t>
      </w:r>
    </w:p>
    <w:p w14:paraId="6D29DFAA" w14:textId="77777777" w:rsidR="008A4CF7" w:rsidRPr="00286C75" w:rsidRDefault="008A4CF7" w:rsidP="005766AE">
      <w:pPr>
        <w:widowControl w:val="0"/>
        <w:autoSpaceDE w:val="0"/>
        <w:autoSpaceDN w:val="0"/>
        <w:adjustRightInd w:val="0"/>
        <w:ind w:left="432" w:hanging="432"/>
        <w:rPr>
          <w:sz w:val="22"/>
        </w:rPr>
      </w:pPr>
    </w:p>
    <w:p w14:paraId="66C22077" w14:textId="61B5153E" w:rsidR="000B31CD" w:rsidRPr="006B4FFC" w:rsidRDefault="000A0275" w:rsidP="000A0275">
      <w:pPr>
        <w:widowControl w:val="0"/>
        <w:autoSpaceDE w:val="0"/>
        <w:autoSpaceDN w:val="0"/>
        <w:adjustRightInd w:val="0"/>
        <w:spacing w:before="120"/>
        <w:ind w:left="432"/>
        <w:rPr>
          <w:b/>
          <w:sz w:val="22"/>
        </w:rPr>
      </w:pPr>
      <w:r>
        <w:rPr>
          <w:b/>
          <w:sz w:val="22"/>
        </w:rPr>
        <w:t xml:space="preserve">B. </w:t>
      </w:r>
      <w:r w:rsidR="000B31CD" w:rsidRPr="006B4FFC">
        <w:rPr>
          <w:b/>
          <w:sz w:val="22"/>
        </w:rPr>
        <w:t>Tutoring Policies</w:t>
      </w:r>
    </w:p>
    <w:p w14:paraId="40645DE8" w14:textId="77777777" w:rsidR="000B31CD" w:rsidRPr="00286C75" w:rsidRDefault="000B31CD" w:rsidP="000A0275">
      <w:pPr>
        <w:widowControl w:val="0"/>
        <w:autoSpaceDE w:val="0"/>
        <w:autoSpaceDN w:val="0"/>
        <w:adjustRightInd w:val="0"/>
        <w:ind w:left="864"/>
        <w:rPr>
          <w:sz w:val="22"/>
        </w:rPr>
      </w:pPr>
      <w:r w:rsidRPr="00286C75">
        <w:rPr>
          <w:sz w:val="22"/>
        </w:rPr>
        <w:t>1. Dress appropriately in the “uniform” of a teacher. While schools allow some variation, denim and tee shirts are usually NOT appropriate. Women should consider wearing slacks because we typically work on the floor.</w:t>
      </w:r>
    </w:p>
    <w:p w14:paraId="65735D9A" w14:textId="77777777" w:rsidR="000B31CD" w:rsidRPr="00286C75" w:rsidRDefault="000B31CD" w:rsidP="000A0275">
      <w:pPr>
        <w:widowControl w:val="0"/>
        <w:autoSpaceDE w:val="0"/>
        <w:autoSpaceDN w:val="0"/>
        <w:adjustRightInd w:val="0"/>
        <w:ind w:left="864"/>
        <w:rPr>
          <w:sz w:val="22"/>
        </w:rPr>
      </w:pPr>
      <w:r w:rsidRPr="00286C75">
        <w:rPr>
          <w:sz w:val="22"/>
        </w:rPr>
        <w:t>2. Have your lesson plan completely prepared before your arrival. In the brief moments before meeting your student, you won't have time to prepare book introductions, devise letterbox example words, etc.</w:t>
      </w:r>
    </w:p>
    <w:p w14:paraId="15DAD25C" w14:textId="5C32D03F" w:rsidR="000B31CD" w:rsidRPr="00286C75" w:rsidRDefault="000B31CD" w:rsidP="000A0275">
      <w:pPr>
        <w:widowControl w:val="0"/>
        <w:autoSpaceDE w:val="0"/>
        <w:autoSpaceDN w:val="0"/>
        <w:adjustRightInd w:val="0"/>
        <w:ind w:left="864"/>
        <w:rPr>
          <w:sz w:val="22"/>
        </w:rPr>
      </w:pPr>
      <w:r w:rsidRPr="00286C75">
        <w:rPr>
          <w:sz w:val="22"/>
        </w:rPr>
        <w:t>3. Arrive at least 10 minutes before your scheduled lesson time to set up your materials and to make any last minute revisions before meeting your student.</w:t>
      </w:r>
      <w:r w:rsidR="005766AE" w:rsidRPr="00286C75">
        <w:rPr>
          <w:sz w:val="22"/>
        </w:rPr>
        <w:t xml:space="preserve"> </w:t>
      </w:r>
      <w:r w:rsidRPr="00286C75">
        <w:rPr>
          <w:sz w:val="22"/>
        </w:rPr>
        <w:t>Late arrival (less than 5 minutes before the scheduled time) will lose attendance points.</w:t>
      </w:r>
    </w:p>
    <w:p w14:paraId="06C4DF1A" w14:textId="77777777" w:rsidR="000B31CD" w:rsidRPr="00286C75" w:rsidRDefault="000B31CD" w:rsidP="000A0275">
      <w:pPr>
        <w:widowControl w:val="0"/>
        <w:autoSpaceDE w:val="0"/>
        <w:autoSpaceDN w:val="0"/>
        <w:adjustRightInd w:val="0"/>
        <w:ind w:left="864"/>
        <w:rPr>
          <w:sz w:val="22"/>
        </w:rPr>
      </w:pPr>
      <w:r w:rsidRPr="00286C75">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77777777" w:rsidR="000B31CD" w:rsidRPr="00286C75" w:rsidRDefault="000B31CD" w:rsidP="000A0275">
      <w:pPr>
        <w:widowControl w:val="0"/>
        <w:autoSpaceDE w:val="0"/>
        <w:autoSpaceDN w:val="0"/>
        <w:adjustRightInd w:val="0"/>
        <w:ind w:left="864"/>
        <w:rPr>
          <w:sz w:val="22"/>
        </w:rPr>
      </w:pPr>
      <w:r w:rsidRPr="00286C75">
        <w:rPr>
          <w:sz w:val="22"/>
        </w:rPr>
        <w:t>5. Don’t allow your student to stray from the lesson or disrupt others’ learning. Recognize and reward your student’s work and attention, and plan mild but consistent consequences for disruptive behavior.</w:t>
      </w:r>
    </w:p>
    <w:p w14:paraId="739E2024" w14:textId="77777777" w:rsidR="000B31CD" w:rsidRPr="00286C75" w:rsidRDefault="000B31CD" w:rsidP="000A0275">
      <w:pPr>
        <w:widowControl w:val="0"/>
        <w:autoSpaceDE w:val="0"/>
        <w:autoSpaceDN w:val="0"/>
        <w:adjustRightInd w:val="0"/>
        <w:ind w:left="864"/>
        <w:rPr>
          <w:sz w:val="22"/>
        </w:rPr>
      </w:pPr>
      <w:r w:rsidRPr="00286C75">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286C75" w:rsidRDefault="000B31CD" w:rsidP="000A0275">
      <w:pPr>
        <w:widowControl w:val="0"/>
        <w:autoSpaceDE w:val="0"/>
        <w:autoSpaceDN w:val="0"/>
        <w:adjustRightInd w:val="0"/>
        <w:ind w:left="864"/>
        <w:rPr>
          <w:sz w:val="22"/>
        </w:rPr>
      </w:pPr>
      <w:r w:rsidRPr="00286C75">
        <w:rPr>
          <w:sz w:val="22"/>
        </w:rPr>
        <w:t>7. You are responsible for your student’s safety. Don't leave your student unattended at any time.</w:t>
      </w:r>
    </w:p>
    <w:p w14:paraId="0FB0F6BC" w14:textId="77777777" w:rsidR="000B31CD" w:rsidRPr="00286C75" w:rsidRDefault="000B31CD" w:rsidP="000A0275">
      <w:pPr>
        <w:widowControl w:val="0"/>
        <w:autoSpaceDE w:val="0"/>
        <w:autoSpaceDN w:val="0"/>
        <w:adjustRightInd w:val="0"/>
        <w:ind w:left="864"/>
        <w:rPr>
          <w:sz w:val="22"/>
        </w:rPr>
      </w:pPr>
      <w:r w:rsidRPr="00286C75">
        <w:rPr>
          <w:sz w:val="22"/>
        </w:rPr>
        <w:t xml:space="preserve">8. Reschedule a lesson time with the classroom teacher if you cannot meet your tutoring obligation. </w:t>
      </w:r>
    </w:p>
    <w:p w14:paraId="12F64A97" w14:textId="77777777" w:rsidR="000B31CD" w:rsidRPr="00286C75" w:rsidRDefault="000B31CD" w:rsidP="000A0275">
      <w:pPr>
        <w:widowControl w:val="0"/>
        <w:autoSpaceDE w:val="0"/>
        <w:autoSpaceDN w:val="0"/>
        <w:adjustRightInd w:val="0"/>
        <w:ind w:left="864"/>
        <w:rPr>
          <w:sz w:val="22"/>
        </w:rPr>
      </w:pPr>
      <w:r w:rsidRPr="00286C75">
        <w:rPr>
          <w:sz w:val="22"/>
        </w:rPr>
        <w:t>9. Always make decisions based on what is best for the student. Enjoy your tutoring experience. Your student should feel your personal warmth and see your enthusiasm for reading.</w:t>
      </w:r>
    </w:p>
    <w:p w14:paraId="57EE8CE9" w14:textId="4E09D402" w:rsidR="000B31CD" w:rsidRPr="00286C75" w:rsidRDefault="000B31CD" w:rsidP="004506D8">
      <w:pPr>
        <w:rPr>
          <w:b/>
          <w:smallCaps/>
          <w:sz w:val="20"/>
          <w:szCs w:val="20"/>
        </w:rPr>
      </w:pPr>
    </w:p>
    <w:p w14:paraId="2ED4BFBD" w14:textId="11247BC6" w:rsidR="000B31CD" w:rsidRPr="00286C75" w:rsidRDefault="000A0275" w:rsidP="000A0275">
      <w:pPr>
        <w:ind w:firstLine="432"/>
        <w:rPr>
          <w:sz w:val="22"/>
          <w:szCs w:val="22"/>
        </w:rPr>
      </w:pPr>
      <w:r>
        <w:rPr>
          <w:b/>
          <w:sz w:val="22"/>
          <w:szCs w:val="22"/>
        </w:rPr>
        <w:t xml:space="preserve">C.  </w:t>
      </w:r>
      <w:r w:rsidR="000B31CD" w:rsidRPr="00286C75">
        <w:rPr>
          <w:b/>
          <w:sz w:val="22"/>
          <w:szCs w:val="22"/>
        </w:rPr>
        <w:t>Unannounced Quizzes</w:t>
      </w:r>
      <w:r w:rsidR="000B31CD" w:rsidRPr="00286C75">
        <w:rPr>
          <w:sz w:val="22"/>
          <w:szCs w:val="22"/>
        </w:rPr>
        <w:t>.</w:t>
      </w:r>
      <w:r w:rsidR="005766AE" w:rsidRPr="00286C75">
        <w:rPr>
          <w:sz w:val="22"/>
          <w:szCs w:val="22"/>
        </w:rPr>
        <w:t xml:space="preserve"> </w:t>
      </w:r>
      <w:r w:rsidR="000B31CD" w:rsidRPr="00286C75">
        <w:rPr>
          <w:sz w:val="22"/>
          <w:szCs w:val="22"/>
        </w:rPr>
        <w:t>There will be no unannounced quizzes.</w:t>
      </w:r>
    </w:p>
    <w:p w14:paraId="3FAD16CC" w14:textId="77777777" w:rsidR="000A0275" w:rsidRDefault="000A0275" w:rsidP="00B8655E">
      <w:pPr>
        <w:rPr>
          <w:rStyle w:val="Strong"/>
          <w:color w:val="333333"/>
          <w:sz w:val="22"/>
          <w:szCs w:val="22"/>
          <w:bdr w:val="none" w:sz="0" w:space="0" w:color="auto" w:frame="1"/>
          <w:shd w:val="clear" w:color="auto" w:fill="FFFFFF"/>
        </w:rPr>
      </w:pPr>
    </w:p>
    <w:p w14:paraId="1EBDF849" w14:textId="77777777" w:rsidR="000A0275" w:rsidRDefault="000A0275" w:rsidP="000A0275">
      <w:pPr>
        <w:ind w:left="432"/>
        <w:rPr>
          <w:color w:val="333333"/>
          <w:sz w:val="22"/>
          <w:szCs w:val="22"/>
          <w:shd w:val="clear" w:color="auto" w:fill="FFFFFF"/>
        </w:rPr>
      </w:pPr>
      <w:r>
        <w:rPr>
          <w:rStyle w:val="Strong"/>
          <w:color w:val="333333"/>
          <w:sz w:val="22"/>
          <w:szCs w:val="22"/>
          <w:bdr w:val="none" w:sz="0" w:space="0" w:color="auto" w:frame="1"/>
          <w:shd w:val="clear" w:color="auto" w:fill="FFFFFF"/>
        </w:rPr>
        <w:t xml:space="preserve">D.  </w:t>
      </w:r>
      <w:r w:rsidR="00B8655E" w:rsidRPr="00286C75">
        <w:rPr>
          <w:rStyle w:val="Strong"/>
          <w:color w:val="333333"/>
          <w:sz w:val="22"/>
          <w:szCs w:val="22"/>
          <w:bdr w:val="none" w:sz="0" w:space="0" w:color="auto" w:frame="1"/>
          <w:shd w:val="clear" w:color="auto" w:fill="FFFFFF"/>
        </w:rPr>
        <w:t>Disability Accommodations</w:t>
      </w:r>
      <w:r w:rsidR="00B8655E" w:rsidRPr="00286C75">
        <w:rPr>
          <w:b/>
          <w:color w:val="333333"/>
          <w:sz w:val="22"/>
          <w:szCs w:val="22"/>
          <w:shd w:val="clear" w:color="auto" w:fill="FFFFFF"/>
        </w:rPr>
        <w:t>.</w:t>
      </w:r>
      <w:r w:rsidR="00B8655E" w:rsidRPr="00286C75">
        <w:rPr>
          <w:color w:val="333333"/>
          <w:sz w:val="22"/>
          <w:szCs w:val="22"/>
          <w:shd w:val="clear" w:color="auto" w:fill="FFFFFF"/>
        </w:rPr>
        <w:t xml:space="preserve"> Students who need accommodations are asked to electronically submit </w:t>
      </w:r>
      <w:proofErr w:type="gramStart"/>
      <w:r w:rsidR="00B8655E" w:rsidRPr="00286C75">
        <w:rPr>
          <w:color w:val="333333"/>
          <w:sz w:val="22"/>
          <w:szCs w:val="22"/>
          <w:shd w:val="clear" w:color="auto" w:fill="FFFFFF"/>
        </w:rPr>
        <w:t>their</w:t>
      </w:r>
      <w:proofErr w:type="gramEnd"/>
      <w:r w:rsidR="00B8655E" w:rsidRPr="00286C75">
        <w:rPr>
          <w:color w:val="333333"/>
          <w:sz w:val="22"/>
          <w:szCs w:val="22"/>
          <w:shd w:val="clear" w:color="auto" w:fill="FFFFFF"/>
        </w:rPr>
        <w:t xml:space="preserve"> </w:t>
      </w:r>
    </w:p>
    <w:p w14:paraId="5B98A3B1" w14:textId="78EADA6A" w:rsidR="00B8655E" w:rsidRPr="00286C75" w:rsidRDefault="00B8655E" w:rsidP="000A0275">
      <w:pPr>
        <w:ind w:left="864"/>
        <w:rPr>
          <w:sz w:val="22"/>
          <w:szCs w:val="22"/>
        </w:rPr>
      </w:pPr>
      <w:proofErr w:type="gramStart"/>
      <w:r w:rsidRPr="00286C75">
        <w:rPr>
          <w:color w:val="333333"/>
          <w:sz w:val="22"/>
          <w:szCs w:val="22"/>
          <w:shd w:val="clear" w:color="auto" w:fill="FFFFFF"/>
        </w:rPr>
        <w:t>approved</w:t>
      </w:r>
      <w:proofErr w:type="gramEnd"/>
      <w:r w:rsidRPr="00286C75">
        <w:rPr>
          <w:color w:val="333333"/>
          <w:sz w:val="22"/>
          <w:szCs w:val="22"/>
          <w:shd w:val="clear" w:color="auto" w:fill="FFFFFF"/>
        </w:rPr>
        <w:t xml:space="preserve">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50CB44A" w14:textId="77777777" w:rsidR="000A0275" w:rsidRDefault="000A0275" w:rsidP="00B8655E">
      <w:pPr>
        <w:rPr>
          <w:b/>
          <w:sz w:val="22"/>
          <w:szCs w:val="22"/>
        </w:rPr>
      </w:pPr>
    </w:p>
    <w:p w14:paraId="2D844787" w14:textId="77777777" w:rsidR="000A0275" w:rsidRDefault="000A0275" w:rsidP="000A0275">
      <w:pPr>
        <w:ind w:left="432"/>
        <w:rPr>
          <w:color w:val="333333"/>
          <w:sz w:val="22"/>
          <w:szCs w:val="22"/>
          <w:shd w:val="clear" w:color="auto" w:fill="FFFFFF"/>
        </w:rPr>
      </w:pPr>
      <w:r>
        <w:rPr>
          <w:b/>
          <w:sz w:val="22"/>
          <w:szCs w:val="22"/>
        </w:rPr>
        <w:t xml:space="preserve">E.  </w:t>
      </w:r>
      <w:r w:rsidR="00B8655E" w:rsidRPr="00286C75">
        <w:rPr>
          <w:b/>
          <w:sz w:val="22"/>
          <w:szCs w:val="22"/>
        </w:rPr>
        <w:t>Honesty Code</w:t>
      </w:r>
      <w:r>
        <w:rPr>
          <w:sz w:val="22"/>
          <w:szCs w:val="22"/>
        </w:rPr>
        <w:t>.</w:t>
      </w:r>
      <w:r w:rsidR="00B8655E" w:rsidRPr="00286C75">
        <w:rPr>
          <w:sz w:val="22"/>
          <w:szCs w:val="22"/>
        </w:rPr>
        <w:t xml:space="preserve"> </w:t>
      </w:r>
      <w:r w:rsidR="00B8655E" w:rsidRPr="00286C75">
        <w:rPr>
          <w:rStyle w:val="apple-converted-space"/>
          <w:color w:val="333333"/>
          <w:sz w:val="22"/>
          <w:szCs w:val="22"/>
          <w:shd w:val="clear" w:color="auto" w:fill="FFFFFF"/>
        </w:rPr>
        <w:t> </w:t>
      </w:r>
      <w:r w:rsidR="00B8655E" w:rsidRPr="00286C75">
        <w:rPr>
          <w:color w:val="333333"/>
          <w:sz w:val="22"/>
          <w:szCs w:val="22"/>
          <w:shd w:val="clear" w:color="auto" w:fill="FFFFFF"/>
        </w:rPr>
        <w:t xml:space="preserve">All portions of the Auburn University student academic honesty code (Title XII) found in </w:t>
      </w:r>
    </w:p>
    <w:p w14:paraId="09CC93D9" w14:textId="46B8D7CA" w:rsidR="00B8655E" w:rsidRPr="00286C75" w:rsidRDefault="00B8655E" w:rsidP="000A0275">
      <w:pPr>
        <w:ind w:left="864"/>
        <w:rPr>
          <w:sz w:val="22"/>
          <w:szCs w:val="22"/>
        </w:rPr>
      </w:pPr>
      <w:proofErr w:type="gramStart"/>
      <w:r w:rsidRPr="00286C75">
        <w:rPr>
          <w:color w:val="333333"/>
          <w:sz w:val="22"/>
          <w:szCs w:val="22"/>
          <w:shd w:val="clear" w:color="auto" w:fill="FFFFFF"/>
        </w:rPr>
        <w:t>the</w:t>
      </w:r>
      <w:proofErr w:type="gramEnd"/>
      <w:r w:rsidRPr="00286C75">
        <w:rPr>
          <w:color w:val="333333"/>
          <w:sz w:val="22"/>
          <w:szCs w:val="22"/>
          <w:shd w:val="clear" w:color="auto" w:fill="FFFFFF"/>
        </w:rPr>
        <w:t> </w:t>
      </w:r>
      <w:hyperlink r:id="rId7" w:tooltip="Student Policy eHandbook" w:history="1">
        <w:r w:rsidRPr="00286C75">
          <w:rPr>
            <w:rStyle w:val="Hyperlink"/>
            <w:i/>
            <w:iCs/>
            <w:color w:val="0070C0"/>
            <w:sz w:val="22"/>
            <w:szCs w:val="22"/>
            <w:bdr w:val="none" w:sz="0" w:space="0" w:color="auto" w:frame="1"/>
            <w:shd w:val="clear" w:color="auto" w:fill="FFFFFF"/>
          </w:rPr>
          <w:t xml:space="preserve">Student Policy </w:t>
        </w:r>
        <w:proofErr w:type="spellStart"/>
        <w:r w:rsidRPr="00286C75">
          <w:rPr>
            <w:rStyle w:val="Hyperlink"/>
            <w:i/>
            <w:iCs/>
            <w:color w:val="0070C0"/>
            <w:sz w:val="22"/>
            <w:szCs w:val="22"/>
            <w:bdr w:val="none" w:sz="0" w:space="0" w:color="auto" w:frame="1"/>
            <w:shd w:val="clear" w:color="auto" w:fill="FFFFFF"/>
          </w:rPr>
          <w:t>eHandbook</w:t>
        </w:r>
        <w:proofErr w:type="spellEnd"/>
      </w:hyperlink>
      <w:r w:rsidRPr="00286C75">
        <w:rPr>
          <w:rStyle w:val="Emphasis"/>
          <w:color w:val="0070C0"/>
          <w:sz w:val="22"/>
          <w:szCs w:val="22"/>
          <w:bdr w:val="none" w:sz="0" w:space="0" w:color="auto" w:frame="1"/>
          <w:shd w:val="clear" w:color="auto" w:fill="FFFFFF"/>
        </w:rPr>
        <w:t> </w:t>
      </w:r>
      <w:r w:rsidRPr="00286C75">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1C6551D" w14:textId="77777777" w:rsidR="003A482E" w:rsidRDefault="003A482E" w:rsidP="00B8655E">
      <w:pPr>
        <w:rPr>
          <w:b/>
          <w:sz w:val="22"/>
          <w:szCs w:val="22"/>
        </w:rPr>
      </w:pPr>
    </w:p>
    <w:p w14:paraId="1D64F757" w14:textId="77777777" w:rsidR="003A482E" w:rsidRDefault="003A482E" w:rsidP="003A482E">
      <w:pPr>
        <w:ind w:left="432"/>
        <w:rPr>
          <w:sz w:val="22"/>
          <w:szCs w:val="22"/>
        </w:rPr>
      </w:pPr>
      <w:r>
        <w:rPr>
          <w:b/>
          <w:sz w:val="22"/>
          <w:szCs w:val="22"/>
        </w:rPr>
        <w:t xml:space="preserve">F.  </w:t>
      </w:r>
      <w:r w:rsidR="00B8655E" w:rsidRPr="00286C75">
        <w:rPr>
          <w:b/>
          <w:sz w:val="22"/>
          <w:szCs w:val="22"/>
        </w:rPr>
        <w:t>Course contingency</w:t>
      </w:r>
      <w:r w:rsidR="00B8655E" w:rsidRPr="00286C75">
        <w:rPr>
          <w:sz w:val="22"/>
          <w:szCs w:val="22"/>
        </w:rPr>
        <w:t xml:space="preserve">: If normal class and/or lab activities are disrupted due to illness, emergency, or crisis </w:t>
      </w:r>
      <w:r>
        <w:rPr>
          <w:sz w:val="22"/>
          <w:szCs w:val="22"/>
        </w:rPr>
        <w:t xml:space="preserve"> </w:t>
      </w:r>
    </w:p>
    <w:p w14:paraId="08509772" w14:textId="6C7D86BF" w:rsidR="00B8655E" w:rsidRPr="00286C75" w:rsidRDefault="00B8655E" w:rsidP="003A482E">
      <w:pPr>
        <w:ind w:left="864"/>
        <w:rPr>
          <w:sz w:val="22"/>
          <w:szCs w:val="22"/>
        </w:rPr>
      </w:pPr>
      <w:proofErr w:type="gramStart"/>
      <w:r w:rsidRPr="00286C75">
        <w:rPr>
          <w:sz w:val="22"/>
          <w:szCs w:val="22"/>
        </w:rPr>
        <w:t>situation</w:t>
      </w:r>
      <w:proofErr w:type="gramEnd"/>
      <w:r w:rsidRPr="00286C75">
        <w:rPr>
          <w:sz w:val="22"/>
          <w:szCs w:val="22"/>
        </w:rPr>
        <w:t xml:space="preserve">, the syllabus and other course plans and assignments may be modified to allow completion of the </w:t>
      </w:r>
      <w:r w:rsidR="003A482E">
        <w:rPr>
          <w:sz w:val="22"/>
          <w:szCs w:val="22"/>
        </w:rPr>
        <w:t>course. If this occurs, then</w:t>
      </w:r>
      <w:r w:rsidRPr="00286C75">
        <w:rPr>
          <w:sz w:val="22"/>
          <w:szCs w:val="22"/>
        </w:rPr>
        <w:t xml:space="preserve"> addendum to your syllabus and/or course assignments will replace the original materials. </w:t>
      </w:r>
      <w:r w:rsidR="003A482E">
        <w:rPr>
          <w:sz w:val="22"/>
          <w:szCs w:val="22"/>
        </w:rPr>
        <w:t>The professor reserves the right to adjust content and schedule as needed.</w:t>
      </w:r>
    </w:p>
    <w:p w14:paraId="1CAD962C" w14:textId="77777777" w:rsidR="003A482E" w:rsidRDefault="003A482E" w:rsidP="003A482E">
      <w:pPr>
        <w:ind w:left="360"/>
        <w:rPr>
          <w:b/>
          <w:sz w:val="22"/>
          <w:szCs w:val="22"/>
        </w:rPr>
      </w:pPr>
    </w:p>
    <w:p w14:paraId="477BF525" w14:textId="577C3030" w:rsidR="003A482E" w:rsidRDefault="003A482E" w:rsidP="003A482E">
      <w:pPr>
        <w:ind w:left="360"/>
        <w:rPr>
          <w:sz w:val="22"/>
          <w:szCs w:val="22"/>
        </w:rPr>
      </w:pPr>
      <w:r>
        <w:rPr>
          <w:b/>
          <w:sz w:val="22"/>
          <w:szCs w:val="22"/>
        </w:rPr>
        <w:t xml:space="preserve">G.  </w:t>
      </w:r>
      <w:r w:rsidR="00B8655E" w:rsidRPr="00286C75">
        <w:rPr>
          <w:b/>
          <w:sz w:val="22"/>
          <w:szCs w:val="22"/>
        </w:rPr>
        <w:t>Professionalism</w:t>
      </w:r>
      <w:r w:rsidR="00B8655E" w:rsidRPr="00286C75">
        <w:rPr>
          <w:sz w:val="22"/>
          <w:szCs w:val="22"/>
        </w:rPr>
        <w:t xml:space="preserve">:  As faculty, staff, and students interact in professional settings, they are expected to </w:t>
      </w:r>
      <w:r w:rsidR="004A45B6">
        <w:rPr>
          <w:sz w:val="22"/>
          <w:szCs w:val="22"/>
        </w:rPr>
        <w:t xml:space="preserve"> </w:t>
      </w:r>
    </w:p>
    <w:p w14:paraId="24062ADB" w14:textId="5193EE1D" w:rsidR="00B8655E" w:rsidRPr="00286C75" w:rsidRDefault="00B8655E" w:rsidP="003A482E">
      <w:pPr>
        <w:ind w:left="864"/>
        <w:rPr>
          <w:sz w:val="22"/>
          <w:szCs w:val="22"/>
        </w:rPr>
      </w:pPr>
      <w:proofErr w:type="gramStart"/>
      <w:r w:rsidRPr="00286C75">
        <w:rPr>
          <w:sz w:val="22"/>
          <w:szCs w:val="22"/>
        </w:rPr>
        <w:t>demonstrate</w:t>
      </w:r>
      <w:proofErr w:type="gramEnd"/>
      <w:r w:rsidRPr="00286C75">
        <w:rPr>
          <w:sz w:val="22"/>
          <w:szCs w:val="22"/>
        </w:rPr>
        <w:t xml:space="preserve"> professional behaviors as defined in the College’s conceptual framework. These professional commitments or dispositions are listed below:</w:t>
      </w:r>
    </w:p>
    <w:p w14:paraId="1BA6D174" w14:textId="77777777" w:rsidR="00B8655E" w:rsidRPr="00286C75" w:rsidRDefault="00B8655E" w:rsidP="002D11E8">
      <w:pPr>
        <w:pStyle w:val="ListParagraph"/>
        <w:numPr>
          <w:ilvl w:val="0"/>
          <w:numId w:val="6"/>
        </w:numPr>
        <w:tabs>
          <w:tab w:val="left" w:pos="1080"/>
        </w:tabs>
        <w:rPr>
          <w:sz w:val="22"/>
          <w:szCs w:val="22"/>
        </w:rPr>
      </w:pPr>
      <w:r w:rsidRPr="00286C75">
        <w:rPr>
          <w:sz w:val="22"/>
          <w:szCs w:val="22"/>
        </w:rPr>
        <w:t>Engage in responsible and ethical professional practices</w:t>
      </w:r>
    </w:p>
    <w:p w14:paraId="69BE03F6" w14:textId="77777777" w:rsidR="00B8655E" w:rsidRPr="00286C75" w:rsidRDefault="00B8655E" w:rsidP="002D11E8">
      <w:pPr>
        <w:pStyle w:val="ListParagraph"/>
        <w:numPr>
          <w:ilvl w:val="0"/>
          <w:numId w:val="6"/>
        </w:numPr>
        <w:tabs>
          <w:tab w:val="left" w:pos="1080"/>
        </w:tabs>
        <w:rPr>
          <w:sz w:val="22"/>
          <w:szCs w:val="22"/>
        </w:rPr>
      </w:pPr>
      <w:r w:rsidRPr="00286C75">
        <w:rPr>
          <w:sz w:val="22"/>
          <w:szCs w:val="22"/>
        </w:rPr>
        <w:t>Contribute to collaborative learning communities</w:t>
      </w:r>
    </w:p>
    <w:p w14:paraId="39AAF6BE" w14:textId="77777777" w:rsidR="00B8655E" w:rsidRPr="00286C75" w:rsidRDefault="00B8655E" w:rsidP="002D11E8">
      <w:pPr>
        <w:pStyle w:val="ListParagraph"/>
        <w:numPr>
          <w:ilvl w:val="0"/>
          <w:numId w:val="6"/>
        </w:numPr>
        <w:tabs>
          <w:tab w:val="left" w:pos="1080"/>
        </w:tabs>
        <w:rPr>
          <w:sz w:val="22"/>
          <w:szCs w:val="22"/>
        </w:rPr>
      </w:pPr>
      <w:r w:rsidRPr="00286C75">
        <w:rPr>
          <w:sz w:val="22"/>
          <w:szCs w:val="22"/>
        </w:rPr>
        <w:t>Demonstrate a commitment to diversity</w:t>
      </w:r>
    </w:p>
    <w:p w14:paraId="4FFE1C5F" w14:textId="41CBB62F" w:rsidR="00DD0077" w:rsidRDefault="00B8655E" w:rsidP="002D11E8">
      <w:pPr>
        <w:pStyle w:val="ListParagraph"/>
        <w:numPr>
          <w:ilvl w:val="0"/>
          <w:numId w:val="6"/>
        </w:numPr>
        <w:tabs>
          <w:tab w:val="left" w:pos="1080"/>
        </w:tabs>
        <w:rPr>
          <w:sz w:val="22"/>
          <w:szCs w:val="22"/>
        </w:rPr>
        <w:sectPr w:rsidR="00DD0077" w:rsidSect="00F64BE4">
          <w:pgSz w:w="12240" w:h="15840"/>
          <w:pgMar w:top="1008" w:right="720" w:bottom="720" w:left="1008" w:header="720" w:footer="720" w:gutter="0"/>
          <w:cols w:space="720"/>
        </w:sectPr>
      </w:pPr>
      <w:r w:rsidRPr="00286C75">
        <w:rPr>
          <w:sz w:val="22"/>
          <w:szCs w:val="22"/>
        </w:rPr>
        <w:t>Model a</w:t>
      </w:r>
      <w:r w:rsidR="00DD0077">
        <w:rPr>
          <w:sz w:val="22"/>
          <w:szCs w:val="22"/>
        </w:rPr>
        <w:t xml:space="preserve">nd nurture intellectual </w:t>
      </w:r>
      <w:proofErr w:type="spellStart"/>
      <w:r w:rsidR="00DD0077">
        <w:rPr>
          <w:sz w:val="22"/>
          <w:szCs w:val="22"/>
        </w:rPr>
        <w:t>vitalit</w:t>
      </w:r>
      <w:proofErr w:type="spellEnd"/>
    </w:p>
    <w:p w14:paraId="6EC8B2F5" w14:textId="72F22EE6" w:rsidR="00B8655E" w:rsidRPr="00DD0077" w:rsidRDefault="00B8655E" w:rsidP="00DD0077">
      <w:pPr>
        <w:tabs>
          <w:tab w:val="left" w:pos="1080"/>
        </w:tabs>
        <w:rPr>
          <w:sz w:val="22"/>
          <w:szCs w:val="22"/>
        </w:rPr>
      </w:pPr>
    </w:p>
    <w:p w14:paraId="299A003D" w14:textId="6E772FD3" w:rsidR="00FA2DD0" w:rsidRDefault="007903D5" w:rsidP="007903D5">
      <w:pPr>
        <w:spacing w:after="200"/>
        <w:jc w:val="center"/>
        <w:rPr>
          <w:rFonts w:ascii="Times" w:hAnsi="Times"/>
          <w:b/>
          <w:sz w:val="22"/>
        </w:rPr>
      </w:pPr>
      <w:r>
        <w:rPr>
          <w:rFonts w:ascii="Times" w:hAnsi="Times"/>
          <w:b/>
          <w:sz w:val="22"/>
        </w:rPr>
        <w:t>Assignment Rubrics</w:t>
      </w:r>
      <w:r w:rsidR="00E17AB9">
        <w:rPr>
          <w:rFonts w:ascii="Times" w:hAnsi="Times"/>
          <w:b/>
          <w:sz w:val="22"/>
        </w:rPr>
        <w:t xml:space="preserve"> </w:t>
      </w:r>
    </w:p>
    <w:p w14:paraId="77DEB13A" w14:textId="3EFE3E2D" w:rsidR="00E17AB9" w:rsidRDefault="00E17AB9" w:rsidP="007903D5">
      <w:pPr>
        <w:spacing w:after="200"/>
        <w:jc w:val="center"/>
        <w:rPr>
          <w:rFonts w:ascii="Times" w:hAnsi="Times"/>
          <w:b/>
          <w:sz w:val="22"/>
        </w:rPr>
      </w:pPr>
      <w:r>
        <w:rPr>
          <w:rFonts w:ascii="Times" w:hAnsi="Times"/>
          <w:b/>
          <w:sz w:val="22"/>
        </w:rPr>
        <w:t>(Assessment Reports TBA)</w:t>
      </w:r>
    </w:p>
    <w:p w14:paraId="44CD557B" w14:textId="5BE29481" w:rsidR="00F94102" w:rsidRPr="00DD0077" w:rsidRDefault="00DD0077" w:rsidP="002D11E8">
      <w:pPr>
        <w:pStyle w:val="ListParagraph"/>
        <w:numPr>
          <w:ilvl w:val="0"/>
          <w:numId w:val="12"/>
        </w:numPr>
        <w:rPr>
          <w:b/>
        </w:rPr>
      </w:pPr>
      <w:r>
        <w:rPr>
          <w:b/>
        </w:rPr>
        <w:t>Readings &amp; Interactive Notebook Responses (25</w:t>
      </w:r>
      <w:r w:rsidR="00F94102">
        <w:rPr>
          <w:b/>
        </w:rPr>
        <w:t>%)</w:t>
      </w:r>
    </w:p>
    <w:p w14:paraId="6D72A0B2" w14:textId="77777777" w:rsidR="00183FB3" w:rsidRPr="00F82FA7" w:rsidRDefault="00183FB3" w:rsidP="00183FB3">
      <w:pPr>
        <w:pStyle w:val="ListParagraph"/>
      </w:pPr>
      <w:r>
        <w:t>Weekly reading assignments and case studies will by assessed using the following 15 point rubric that aligns with the requirements for the digital interactive notebook entries:</w:t>
      </w:r>
    </w:p>
    <w:tbl>
      <w:tblPr>
        <w:tblStyle w:val="TableGrid"/>
        <w:tblW w:w="12780" w:type="dxa"/>
        <w:tblInd w:w="108" w:type="dxa"/>
        <w:tblLook w:val="04A0" w:firstRow="1" w:lastRow="0" w:firstColumn="1" w:lastColumn="0" w:noHBand="0" w:noVBand="1"/>
      </w:tblPr>
      <w:tblGrid>
        <w:gridCol w:w="1620"/>
        <w:gridCol w:w="3720"/>
        <w:gridCol w:w="3660"/>
        <w:gridCol w:w="3780"/>
      </w:tblGrid>
      <w:tr w:rsidR="00183FB3" w:rsidRPr="00261FF3" w14:paraId="3615961E" w14:textId="77777777" w:rsidTr="00183FB3">
        <w:tc>
          <w:tcPr>
            <w:tcW w:w="1620" w:type="dxa"/>
          </w:tcPr>
          <w:p w14:paraId="618BADFF" w14:textId="77777777" w:rsidR="00183FB3" w:rsidRPr="00261FF3" w:rsidRDefault="00183FB3" w:rsidP="00183FB3">
            <w:pPr>
              <w:pStyle w:val="ListParagraph"/>
              <w:ind w:left="0"/>
              <w:jc w:val="center"/>
              <w:rPr>
                <w:sz w:val="20"/>
                <w:szCs w:val="20"/>
              </w:rPr>
            </w:pPr>
            <w:r w:rsidRPr="00261FF3">
              <w:rPr>
                <w:sz w:val="20"/>
                <w:szCs w:val="20"/>
              </w:rPr>
              <w:t>Criteria</w:t>
            </w:r>
          </w:p>
        </w:tc>
        <w:tc>
          <w:tcPr>
            <w:tcW w:w="3720" w:type="dxa"/>
          </w:tcPr>
          <w:p w14:paraId="469EE7AD" w14:textId="77777777" w:rsidR="00183FB3" w:rsidRPr="00261FF3" w:rsidRDefault="00183FB3" w:rsidP="00183FB3">
            <w:pPr>
              <w:pStyle w:val="ListParagraph"/>
              <w:ind w:left="0"/>
              <w:jc w:val="center"/>
              <w:rPr>
                <w:sz w:val="20"/>
                <w:szCs w:val="20"/>
              </w:rPr>
            </w:pPr>
            <w:r>
              <w:rPr>
                <w:sz w:val="20"/>
                <w:szCs w:val="20"/>
              </w:rPr>
              <w:t>Proficient (3 pts.)</w:t>
            </w:r>
          </w:p>
        </w:tc>
        <w:tc>
          <w:tcPr>
            <w:tcW w:w="3660" w:type="dxa"/>
          </w:tcPr>
          <w:p w14:paraId="592AC218" w14:textId="77777777" w:rsidR="00183FB3" w:rsidRPr="00261FF3" w:rsidRDefault="00183FB3" w:rsidP="00183FB3">
            <w:pPr>
              <w:pStyle w:val="ListParagraph"/>
              <w:ind w:left="0"/>
              <w:jc w:val="center"/>
              <w:rPr>
                <w:sz w:val="20"/>
                <w:szCs w:val="20"/>
              </w:rPr>
            </w:pPr>
            <w:r>
              <w:rPr>
                <w:sz w:val="20"/>
                <w:szCs w:val="20"/>
              </w:rPr>
              <w:t>Basic (2 pts.)</w:t>
            </w:r>
          </w:p>
        </w:tc>
        <w:tc>
          <w:tcPr>
            <w:tcW w:w="3780" w:type="dxa"/>
          </w:tcPr>
          <w:p w14:paraId="58650249" w14:textId="77777777" w:rsidR="00183FB3" w:rsidRPr="00261FF3" w:rsidRDefault="00183FB3" w:rsidP="00183FB3">
            <w:pPr>
              <w:pStyle w:val="ListParagraph"/>
              <w:ind w:left="0"/>
              <w:jc w:val="center"/>
              <w:rPr>
                <w:sz w:val="20"/>
                <w:szCs w:val="20"/>
              </w:rPr>
            </w:pPr>
            <w:r w:rsidRPr="00261FF3">
              <w:rPr>
                <w:sz w:val="20"/>
                <w:szCs w:val="20"/>
              </w:rPr>
              <w:t>Needs Improvement</w:t>
            </w:r>
            <w:r>
              <w:rPr>
                <w:sz w:val="20"/>
                <w:szCs w:val="20"/>
              </w:rPr>
              <w:t xml:space="preserve"> (1 pt.)</w:t>
            </w:r>
          </w:p>
        </w:tc>
      </w:tr>
      <w:tr w:rsidR="00183FB3" w:rsidRPr="00261FF3" w14:paraId="723BD2C8" w14:textId="77777777" w:rsidTr="00183FB3">
        <w:tc>
          <w:tcPr>
            <w:tcW w:w="1620" w:type="dxa"/>
          </w:tcPr>
          <w:p w14:paraId="752CD071" w14:textId="77777777" w:rsidR="00183FB3" w:rsidRPr="00261FF3" w:rsidRDefault="00183FB3" w:rsidP="00183FB3">
            <w:pPr>
              <w:pStyle w:val="ListParagraph"/>
              <w:ind w:left="0"/>
              <w:rPr>
                <w:sz w:val="20"/>
                <w:szCs w:val="20"/>
              </w:rPr>
            </w:pPr>
            <w:r>
              <w:rPr>
                <w:sz w:val="20"/>
                <w:szCs w:val="20"/>
              </w:rPr>
              <w:t xml:space="preserve">Notes </w:t>
            </w:r>
          </w:p>
        </w:tc>
        <w:tc>
          <w:tcPr>
            <w:tcW w:w="3720" w:type="dxa"/>
          </w:tcPr>
          <w:p w14:paraId="53456D32" w14:textId="77777777" w:rsidR="00183FB3" w:rsidRPr="00261FF3" w:rsidRDefault="00183FB3" w:rsidP="00183FB3">
            <w:pPr>
              <w:pStyle w:val="ListParagraph"/>
              <w:ind w:left="0"/>
              <w:rPr>
                <w:sz w:val="20"/>
                <w:szCs w:val="20"/>
              </w:rPr>
            </w:pPr>
            <w:r>
              <w:rPr>
                <w:sz w:val="20"/>
                <w:szCs w:val="20"/>
              </w:rPr>
              <w:t>Includes adequate notes for each resource, sufficient summary and three thoughtful questions.</w:t>
            </w:r>
          </w:p>
        </w:tc>
        <w:tc>
          <w:tcPr>
            <w:tcW w:w="3660" w:type="dxa"/>
          </w:tcPr>
          <w:p w14:paraId="297AF19B" w14:textId="77777777" w:rsidR="00183FB3" w:rsidRPr="00261FF3" w:rsidRDefault="00183FB3" w:rsidP="00183FB3">
            <w:pPr>
              <w:pStyle w:val="ListParagraph"/>
              <w:ind w:left="0"/>
              <w:rPr>
                <w:sz w:val="20"/>
                <w:szCs w:val="20"/>
              </w:rPr>
            </w:pPr>
            <w:r>
              <w:rPr>
                <w:sz w:val="20"/>
                <w:szCs w:val="20"/>
              </w:rPr>
              <w:t>Lapses in adequacy of notes for one or more resources OR insufficient summary OR lacks thoughtful questions.</w:t>
            </w:r>
          </w:p>
        </w:tc>
        <w:tc>
          <w:tcPr>
            <w:tcW w:w="3780" w:type="dxa"/>
          </w:tcPr>
          <w:p w14:paraId="6C938400" w14:textId="77777777" w:rsidR="00183FB3" w:rsidRPr="00261FF3" w:rsidRDefault="00183FB3" w:rsidP="00183FB3">
            <w:pPr>
              <w:pStyle w:val="ListParagraph"/>
              <w:ind w:left="0"/>
              <w:rPr>
                <w:sz w:val="20"/>
                <w:szCs w:val="20"/>
              </w:rPr>
            </w:pPr>
            <w:r>
              <w:rPr>
                <w:sz w:val="20"/>
                <w:szCs w:val="20"/>
              </w:rPr>
              <w:t>Notes do not represent the content presented OR summary does not represent content presented OR one or more questions are missing.</w:t>
            </w:r>
          </w:p>
        </w:tc>
      </w:tr>
      <w:tr w:rsidR="00183FB3" w:rsidRPr="00261FF3" w14:paraId="2B963A56" w14:textId="77777777" w:rsidTr="00183FB3">
        <w:tc>
          <w:tcPr>
            <w:tcW w:w="1620" w:type="dxa"/>
          </w:tcPr>
          <w:p w14:paraId="7C123A50" w14:textId="77777777" w:rsidR="00183FB3" w:rsidRPr="00261FF3" w:rsidRDefault="00183FB3" w:rsidP="00183FB3">
            <w:pPr>
              <w:pStyle w:val="ListParagraph"/>
              <w:ind w:left="0"/>
              <w:rPr>
                <w:sz w:val="20"/>
                <w:szCs w:val="20"/>
              </w:rPr>
            </w:pPr>
            <w:r>
              <w:rPr>
                <w:rFonts w:ascii="Times" w:hAnsi="Times"/>
                <w:sz w:val="20"/>
                <w:szCs w:val="20"/>
              </w:rPr>
              <w:t>Connection</w:t>
            </w:r>
          </w:p>
        </w:tc>
        <w:tc>
          <w:tcPr>
            <w:tcW w:w="3720" w:type="dxa"/>
          </w:tcPr>
          <w:p w14:paraId="62541269" w14:textId="77777777" w:rsidR="00183FB3" w:rsidRPr="00261FF3" w:rsidRDefault="00183FB3" w:rsidP="00183FB3">
            <w:pPr>
              <w:pStyle w:val="ListParagraph"/>
              <w:ind w:left="0"/>
              <w:rPr>
                <w:sz w:val="20"/>
                <w:szCs w:val="20"/>
              </w:rPr>
            </w:pPr>
            <w:r>
              <w:rPr>
                <w:sz w:val="20"/>
                <w:szCs w:val="20"/>
              </w:rPr>
              <w:t>Connection is thoughtful and explained.</w:t>
            </w:r>
          </w:p>
        </w:tc>
        <w:tc>
          <w:tcPr>
            <w:tcW w:w="3660" w:type="dxa"/>
          </w:tcPr>
          <w:p w14:paraId="4E533005" w14:textId="77777777" w:rsidR="00183FB3" w:rsidRPr="00261FF3" w:rsidRDefault="00183FB3" w:rsidP="00183FB3">
            <w:pPr>
              <w:pStyle w:val="ListParagraph"/>
              <w:ind w:left="0"/>
              <w:rPr>
                <w:sz w:val="20"/>
                <w:szCs w:val="20"/>
              </w:rPr>
            </w:pPr>
            <w:r>
              <w:rPr>
                <w:sz w:val="20"/>
                <w:szCs w:val="20"/>
              </w:rPr>
              <w:t>Connection is simple and explained.</w:t>
            </w:r>
          </w:p>
        </w:tc>
        <w:tc>
          <w:tcPr>
            <w:tcW w:w="3780" w:type="dxa"/>
          </w:tcPr>
          <w:p w14:paraId="6865FC8A" w14:textId="77777777" w:rsidR="00183FB3" w:rsidRPr="00261FF3" w:rsidRDefault="00183FB3" w:rsidP="00183FB3">
            <w:pPr>
              <w:pStyle w:val="ListParagraph"/>
              <w:ind w:left="0"/>
              <w:rPr>
                <w:sz w:val="20"/>
                <w:szCs w:val="20"/>
              </w:rPr>
            </w:pPr>
            <w:r>
              <w:rPr>
                <w:sz w:val="20"/>
                <w:szCs w:val="20"/>
              </w:rPr>
              <w:t>Connection is missing OR is not explained.</w:t>
            </w:r>
          </w:p>
        </w:tc>
      </w:tr>
      <w:tr w:rsidR="00183FB3" w:rsidRPr="00261FF3" w14:paraId="53929AA5" w14:textId="77777777" w:rsidTr="00183FB3">
        <w:tc>
          <w:tcPr>
            <w:tcW w:w="1620" w:type="dxa"/>
          </w:tcPr>
          <w:p w14:paraId="3D48C6EA" w14:textId="77777777" w:rsidR="00183FB3" w:rsidRPr="00261FF3" w:rsidRDefault="00183FB3" w:rsidP="00183FB3">
            <w:pPr>
              <w:pStyle w:val="ListParagraph"/>
              <w:ind w:left="0"/>
              <w:rPr>
                <w:sz w:val="20"/>
                <w:szCs w:val="20"/>
              </w:rPr>
            </w:pPr>
            <w:r>
              <w:rPr>
                <w:sz w:val="20"/>
                <w:szCs w:val="20"/>
              </w:rPr>
              <w:t>Synthesis</w:t>
            </w:r>
          </w:p>
        </w:tc>
        <w:tc>
          <w:tcPr>
            <w:tcW w:w="3720" w:type="dxa"/>
          </w:tcPr>
          <w:p w14:paraId="2C03D866" w14:textId="77777777" w:rsidR="00183FB3" w:rsidRPr="00261FF3" w:rsidRDefault="00183FB3" w:rsidP="00183FB3">
            <w:pPr>
              <w:pStyle w:val="ListParagraph"/>
              <w:ind w:left="0"/>
              <w:rPr>
                <w:sz w:val="20"/>
                <w:szCs w:val="20"/>
              </w:rPr>
            </w:pPr>
            <w:r>
              <w:rPr>
                <w:sz w:val="20"/>
                <w:szCs w:val="20"/>
              </w:rPr>
              <w:t>Synthesis is original and includes all resources (CS include all strengths/needs/</w:t>
            </w:r>
            <w:proofErr w:type="gramStart"/>
            <w:r>
              <w:rPr>
                <w:sz w:val="20"/>
                <w:szCs w:val="20"/>
              </w:rPr>
              <w:t>ns  AND</w:t>
            </w:r>
            <w:proofErr w:type="gramEnd"/>
            <w:r>
              <w:rPr>
                <w:sz w:val="20"/>
                <w:szCs w:val="20"/>
              </w:rPr>
              <w:t xml:space="preserve"> implications across the gradual release  AND scaffolds are clearly explained AND theories explained.)</w:t>
            </w:r>
          </w:p>
        </w:tc>
        <w:tc>
          <w:tcPr>
            <w:tcW w:w="3660" w:type="dxa"/>
          </w:tcPr>
          <w:p w14:paraId="2A918F48" w14:textId="77777777" w:rsidR="00183FB3" w:rsidRDefault="00183FB3" w:rsidP="00183FB3">
            <w:pPr>
              <w:pStyle w:val="ListParagraph"/>
              <w:ind w:left="0"/>
              <w:rPr>
                <w:sz w:val="20"/>
                <w:szCs w:val="20"/>
              </w:rPr>
            </w:pPr>
            <w:r>
              <w:rPr>
                <w:sz w:val="20"/>
                <w:szCs w:val="20"/>
              </w:rPr>
              <w:t xml:space="preserve">Synthesis is original and includes most resources. (CS include most s/n/ns AND </w:t>
            </w:r>
          </w:p>
          <w:p w14:paraId="2D3288E9" w14:textId="77777777" w:rsidR="00183FB3" w:rsidRPr="00261FF3" w:rsidRDefault="00183FB3" w:rsidP="00183FB3">
            <w:pPr>
              <w:pStyle w:val="ListParagraph"/>
              <w:ind w:left="0"/>
              <w:rPr>
                <w:sz w:val="20"/>
                <w:szCs w:val="20"/>
              </w:rPr>
            </w:pPr>
            <w:proofErr w:type="gramStart"/>
            <w:r>
              <w:rPr>
                <w:sz w:val="20"/>
                <w:szCs w:val="20"/>
              </w:rPr>
              <w:t>implications</w:t>
            </w:r>
            <w:proofErr w:type="gramEnd"/>
            <w:r>
              <w:rPr>
                <w:sz w:val="20"/>
                <w:szCs w:val="20"/>
              </w:rPr>
              <w:t xml:space="preserve"> across the gradual release, but scaffolds OR theories lack specificity and explanation.</w:t>
            </w:r>
          </w:p>
        </w:tc>
        <w:tc>
          <w:tcPr>
            <w:tcW w:w="3780" w:type="dxa"/>
          </w:tcPr>
          <w:p w14:paraId="06BB1EA0" w14:textId="77777777" w:rsidR="00183FB3" w:rsidRPr="00261FF3" w:rsidRDefault="00183FB3" w:rsidP="00183FB3">
            <w:pPr>
              <w:pStyle w:val="ListParagraph"/>
              <w:ind w:left="0"/>
              <w:rPr>
                <w:sz w:val="20"/>
                <w:szCs w:val="20"/>
              </w:rPr>
            </w:pPr>
            <w:r>
              <w:rPr>
                <w:sz w:val="20"/>
                <w:szCs w:val="20"/>
              </w:rPr>
              <w:t xml:space="preserve">Synthesis includes less than half of the resources. CS </w:t>
            </w:r>
            <w:proofErr w:type="gramStart"/>
            <w:r>
              <w:rPr>
                <w:sz w:val="20"/>
                <w:szCs w:val="20"/>
              </w:rPr>
              <w:t>include</w:t>
            </w:r>
            <w:proofErr w:type="gramEnd"/>
            <w:r>
              <w:rPr>
                <w:sz w:val="20"/>
                <w:szCs w:val="20"/>
              </w:rPr>
              <w:t xml:space="preserve"> few s/n/ns OR lacks implications across the gradual release OR scaffolds AND theories lack specificity and explanation.</w:t>
            </w:r>
          </w:p>
        </w:tc>
      </w:tr>
      <w:tr w:rsidR="00183FB3" w:rsidRPr="00261FF3" w14:paraId="62AC43C7" w14:textId="77777777" w:rsidTr="00183FB3">
        <w:tc>
          <w:tcPr>
            <w:tcW w:w="1620" w:type="dxa"/>
          </w:tcPr>
          <w:p w14:paraId="3A438076" w14:textId="77777777" w:rsidR="00183FB3" w:rsidRDefault="00183FB3" w:rsidP="00183FB3">
            <w:pPr>
              <w:pStyle w:val="ListParagraph"/>
              <w:ind w:left="0"/>
              <w:rPr>
                <w:sz w:val="20"/>
                <w:szCs w:val="20"/>
              </w:rPr>
            </w:pPr>
            <w:r>
              <w:rPr>
                <w:sz w:val="20"/>
                <w:szCs w:val="20"/>
              </w:rPr>
              <w:t>Clarity &amp; Mechanics</w:t>
            </w:r>
          </w:p>
        </w:tc>
        <w:tc>
          <w:tcPr>
            <w:tcW w:w="3720" w:type="dxa"/>
          </w:tcPr>
          <w:p w14:paraId="4AA40483" w14:textId="77777777" w:rsidR="00183FB3" w:rsidRPr="00261FF3" w:rsidRDefault="00183FB3" w:rsidP="00183FB3">
            <w:pPr>
              <w:pStyle w:val="ListParagraph"/>
              <w:ind w:left="0"/>
              <w:rPr>
                <w:sz w:val="20"/>
                <w:szCs w:val="20"/>
              </w:rPr>
            </w:pPr>
            <w:r>
              <w:rPr>
                <w:sz w:val="20"/>
                <w:szCs w:val="20"/>
              </w:rPr>
              <w:t>Content is clear and concise with only one or two errors.</w:t>
            </w:r>
          </w:p>
        </w:tc>
        <w:tc>
          <w:tcPr>
            <w:tcW w:w="3660" w:type="dxa"/>
          </w:tcPr>
          <w:p w14:paraId="114DE0AC" w14:textId="77777777" w:rsidR="00183FB3" w:rsidRPr="00261FF3" w:rsidRDefault="00183FB3" w:rsidP="00183FB3">
            <w:pPr>
              <w:pStyle w:val="ListParagraph"/>
              <w:ind w:left="0"/>
              <w:rPr>
                <w:sz w:val="20"/>
                <w:szCs w:val="20"/>
              </w:rPr>
            </w:pPr>
            <w:r>
              <w:rPr>
                <w:sz w:val="20"/>
                <w:szCs w:val="20"/>
              </w:rPr>
              <w:t>Content is clear and concise with three to five errors.</w:t>
            </w:r>
          </w:p>
        </w:tc>
        <w:tc>
          <w:tcPr>
            <w:tcW w:w="3780" w:type="dxa"/>
          </w:tcPr>
          <w:p w14:paraId="73B0DA1B" w14:textId="77777777" w:rsidR="00183FB3" w:rsidRPr="00261FF3" w:rsidRDefault="00183FB3" w:rsidP="00183FB3">
            <w:pPr>
              <w:pStyle w:val="ListParagraph"/>
              <w:ind w:left="0"/>
              <w:rPr>
                <w:sz w:val="20"/>
                <w:szCs w:val="20"/>
              </w:rPr>
            </w:pPr>
            <w:r>
              <w:rPr>
                <w:sz w:val="20"/>
                <w:szCs w:val="20"/>
              </w:rPr>
              <w:t>Content lacks clarity OR includes more than five errors.</w:t>
            </w:r>
          </w:p>
        </w:tc>
      </w:tr>
      <w:tr w:rsidR="00183FB3" w:rsidRPr="00261FF3" w14:paraId="501ABC52" w14:textId="77777777" w:rsidTr="00183FB3">
        <w:trPr>
          <w:trHeight w:val="314"/>
        </w:trPr>
        <w:tc>
          <w:tcPr>
            <w:tcW w:w="1620" w:type="dxa"/>
          </w:tcPr>
          <w:p w14:paraId="05B120CF" w14:textId="77777777" w:rsidR="00183FB3" w:rsidRDefault="00183FB3" w:rsidP="00183FB3">
            <w:pPr>
              <w:pStyle w:val="ListParagraph"/>
              <w:ind w:left="0"/>
              <w:rPr>
                <w:sz w:val="20"/>
                <w:szCs w:val="20"/>
              </w:rPr>
            </w:pPr>
            <w:r>
              <w:rPr>
                <w:sz w:val="20"/>
                <w:szCs w:val="20"/>
              </w:rPr>
              <w:t>Timeliness</w:t>
            </w:r>
          </w:p>
        </w:tc>
        <w:tc>
          <w:tcPr>
            <w:tcW w:w="7380" w:type="dxa"/>
            <w:gridSpan w:val="2"/>
          </w:tcPr>
          <w:p w14:paraId="77444DCF" w14:textId="77777777" w:rsidR="00183FB3" w:rsidRPr="00261FF3" w:rsidRDefault="00183FB3" w:rsidP="00183FB3">
            <w:pPr>
              <w:rPr>
                <w:rFonts w:ascii="Times" w:hAnsi="Times"/>
                <w:sz w:val="20"/>
                <w:szCs w:val="20"/>
              </w:rPr>
            </w:pPr>
            <w:r>
              <w:rPr>
                <w:rFonts w:ascii="Times" w:hAnsi="Times"/>
                <w:sz w:val="20"/>
                <w:szCs w:val="20"/>
              </w:rPr>
              <w:t>Work is posted</w:t>
            </w:r>
            <w:r w:rsidRPr="00261FF3">
              <w:rPr>
                <w:rFonts w:ascii="Times" w:hAnsi="Times"/>
                <w:sz w:val="20"/>
                <w:szCs w:val="20"/>
              </w:rPr>
              <w:t xml:space="preserve"> on Canvas BEFORE class.</w:t>
            </w:r>
          </w:p>
          <w:p w14:paraId="1269E946" w14:textId="77777777" w:rsidR="00183FB3" w:rsidRPr="00261FF3" w:rsidRDefault="00183FB3" w:rsidP="00183FB3">
            <w:pPr>
              <w:rPr>
                <w:rFonts w:ascii="Times" w:hAnsi="Times"/>
                <w:sz w:val="20"/>
                <w:szCs w:val="20"/>
              </w:rPr>
            </w:pPr>
            <w:r>
              <w:rPr>
                <w:rFonts w:ascii="Times" w:hAnsi="Times"/>
                <w:sz w:val="20"/>
                <w:szCs w:val="20"/>
              </w:rPr>
              <w:t>3pts.</w:t>
            </w:r>
          </w:p>
        </w:tc>
        <w:tc>
          <w:tcPr>
            <w:tcW w:w="3780" w:type="dxa"/>
          </w:tcPr>
          <w:p w14:paraId="0426EBA3" w14:textId="77777777" w:rsidR="00183FB3" w:rsidRDefault="00183FB3" w:rsidP="00183FB3">
            <w:pPr>
              <w:rPr>
                <w:rFonts w:ascii="Times" w:hAnsi="Times"/>
                <w:sz w:val="20"/>
                <w:szCs w:val="20"/>
              </w:rPr>
            </w:pPr>
            <w:r>
              <w:rPr>
                <w:rFonts w:ascii="Times" w:hAnsi="Times"/>
                <w:sz w:val="20"/>
                <w:szCs w:val="20"/>
              </w:rPr>
              <w:t>Work is posted on Canvas AFTER class.</w:t>
            </w:r>
          </w:p>
          <w:p w14:paraId="642A9172" w14:textId="77777777" w:rsidR="00183FB3" w:rsidRPr="00261FF3" w:rsidRDefault="00183FB3" w:rsidP="00183FB3">
            <w:pPr>
              <w:rPr>
                <w:rFonts w:ascii="Times" w:hAnsi="Times"/>
                <w:sz w:val="20"/>
                <w:szCs w:val="20"/>
              </w:rPr>
            </w:pPr>
            <w:r>
              <w:rPr>
                <w:rFonts w:ascii="Times" w:hAnsi="Times"/>
                <w:sz w:val="20"/>
                <w:szCs w:val="20"/>
              </w:rPr>
              <w:t>0 pts.</w:t>
            </w:r>
          </w:p>
        </w:tc>
      </w:tr>
    </w:tbl>
    <w:p w14:paraId="2C58C9EB" w14:textId="6BE813E3" w:rsidR="00F94102" w:rsidRDefault="00F94102" w:rsidP="00183FB3"/>
    <w:p w14:paraId="6546FDA2" w14:textId="77777777" w:rsidR="00F94102" w:rsidRPr="00261FF3" w:rsidRDefault="00F94102" w:rsidP="00F94102">
      <w:pPr>
        <w:pStyle w:val="ListParagraph"/>
        <w:ind w:left="1080"/>
      </w:pPr>
    </w:p>
    <w:p w14:paraId="04026783" w14:textId="77777777" w:rsidR="00113246" w:rsidRDefault="00113246" w:rsidP="00113246">
      <w:pPr>
        <w:spacing w:after="200"/>
        <w:rPr>
          <w:rFonts w:ascii="Times" w:hAnsi="Times"/>
          <w:b/>
          <w:sz w:val="22"/>
        </w:rPr>
        <w:sectPr w:rsidR="00113246" w:rsidSect="00DD0077">
          <w:pgSz w:w="15840" w:h="12240" w:orient="landscape"/>
          <w:pgMar w:top="720" w:right="720" w:bottom="1008" w:left="1008" w:header="720" w:footer="720" w:gutter="0"/>
          <w:cols w:space="720"/>
        </w:sectPr>
      </w:pPr>
    </w:p>
    <w:tbl>
      <w:tblPr>
        <w:tblStyle w:val="TableGrid"/>
        <w:tblpPr w:leftFromText="180" w:rightFromText="180" w:vertAnchor="page" w:horzAnchor="page" w:tblpX="1117" w:tblpY="1441"/>
        <w:tblW w:w="13338" w:type="dxa"/>
        <w:tblLayout w:type="fixed"/>
        <w:tblLook w:val="04A0" w:firstRow="1" w:lastRow="0" w:firstColumn="1" w:lastColumn="0" w:noHBand="0" w:noVBand="1"/>
      </w:tblPr>
      <w:tblGrid>
        <w:gridCol w:w="738"/>
        <w:gridCol w:w="1440"/>
        <w:gridCol w:w="2790"/>
        <w:gridCol w:w="2790"/>
        <w:gridCol w:w="2790"/>
        <w:gridCol w:w="2790"/>
      </w:tblGrid>
      <w:tr w:rsidR="00113246" w:rsidRPr="00D30EBD" w14:paraId="4925E724" w14:textId="77777777" w:rsidTr="00113246">
        <w:tc>
          <w:tcPr>
            <w:tcW w:w="2178" w:type="dxa"/>
            <w:gridSpan w:val="2"/>
            <w:tcBorders>
              <w:top w:val="single" w:sz="18" w:space="0" w:color="000000"/>
              <w:left w:val="single" w:sz="18" w:space="0" w:color="000000"/>
              <w:bottom w:val="single" w:sz="18" w:space="0" w:color="000000"/>
            </w:tcBorders>
            <w:shd w:val="clear" w:color="auto" w:fill="1F497D" w:themeFill="text2"/>
          </w:tcPr>
          <w:p w14:paraId="492D6CF9" w14:textId="77777777" w:rsidR="00113246" w:rsidRPr="00D30EBD" w:rsidRDefault="00113246" w:rsidP="00113246">
            <w:pPr>
              <w:jc w:val="center"/>
              <w:rPr>
                <w:sz w:val="20"/>
                <w:szCs w:val="20"/>
              </w:rPr>
            </w:pPr>
          </w:p>
        </w:tc>
        <w:tc>
          <w:tcPr>
            <w:tcW w:w="2790" w:type="dxa"/>
            <w:tcBorders>
              <w:top w:val="single" w:sz="18" w:space="0" w:color="000000"/>
              <w:bottom w:val="single" w:sz="18" w:space="0" w:color="000000"/>
            </w:tcBorders>
          </w:tcPr>
          <w:p w14:paraId="6EBA62B2" w14:textId="77777777" w:rsidR="00113246" w:rsidRPr="00D30EBD" w:rsidRDefault="00113246" w:rsidP="00113246">
            <w:pPr>
              <w:jc w:val="center"/>
              <w:rPr>
                <w:b/>
                <w:sz w:val="20"/>
                <w:szCs w:val="20"/>
              </w:rPr>
            </w:pPr>
            <w:r w:rsidRPr="00D30EBD">
              <w:rPr>
                <w:b/>
                <w:sz w:val="20"/>
                <w:szCs w:val="20"/>
              </w:rPr>
              <w:t>Advanced</w:t>
            </w:r>
          </w:p>
          <w:p w14:paraId="7F69497C" w14:textId="77777777" w:rsidR="00113246" w:rsidRPr="00D30EBD" w:rsidRDefault="00113246" w:rsidP="00113246">
            <w:pPr>
              <w:jc w:val="center"/>
              <w:rPr>
                <w:b/>
                <w:sz w:val="20"/>
                <w:szCs w:val="20"/>
              </w:rPr>
            </w:pPr>
            <w:r>
              <w:rPr>
                <w:b/>
                <w:sz w:val="20"/>
                <w:szCs w:val="20"/>
              </w:rPr>
              <w:t>5</w:t>
            </w:r>
            <w:r w:rsidRPr="00D30EBD">
              <w:rPr>
                <w:b/>
                <w:sz w:val="20"/>
                <w:szCs w:val="20"/>
              </w:rPr>
              <w:t xml:space="preserve">    </w:t>
            </w:r>
          </w:p>
        </w:tc>
        <w:tc>
          <w:tcPr>
            <w:tcW w:w="2790" w:type="dxa"/>
            <w:tcBorders>
              <w:top w:val="single" w:sz="18" w:space="0" w:color="000000"/>
              <w:bottom w:val="single" w:sz="18" w:space="0" w:color="000000"/>
            </w:tcBorders>
          </w:tcPr>
          <w:p w14:paraId="05351FF3" w14:textId="77777777" w:rsidR="00113246" w:rsidRPr="00D30EBD" w:rsidRDefault="00113246" w:rsidP="00113246">
            <w:pPr>
              <w:jc w:val="center"/>
              <w:rPr>
                <w:b/>
                <w:sz w:val="20"/>
                <w:szCs w:val="20"/>
              </w:rPr>
            </w:pPr>
            <w:r w:rsidRPr="00D30EBD">
              <w:rPr>
                <w:b/>
                <w:sz w:val="20"/>
                <w:szCs w:val="20"/>
              </w:rPr>
              <w:t>Proficient</w:t>
            </w:r>
          </w:p>
          <w:p w14:paraId="6217512B" w14:textId="77777777" w:rsidR="00113246" w:rsidRPr="00D30EBD" w:rsidRDefault="00113246" w:rsidP="00113246">
            <w:pPr>
              <w:jc w:val="center"/>
              <w:rPr>
                <w:b/>
                <w:sz w:val="20"/>
                <w:szCs w:val="20"/>
              </w:rPr>
            </w:pPr>
            <w:r>
              <w:rPr>
                <w:b/>
                <w:sz w:val="20"/>
                <w:szCs w:val="20"/>
              </w:rPr>
              <w:t>4</w:t>
            </w:r>
          </w:p>
        </w:tc>
        <w:tc>
          <w:tcPr>
            <w:tcW w:w="2790" w:type="dxa"/>
            <w:tcBorders>
              <w:top w:val="single" w:sz="18" w:space="0" w:color="000000"/>
              <w:bottom w:val="single" w:sz="18" w:space="0" w:color="000000"/>
            </w:tcBorders>
          </w:tcPr>
          <w:p w14:paraId="3391B8B0" w14:textId="77777777" w:rsidR="00113246" w:rsidRPr="00D30EBD" w:rsidRDefault="00113246" w:rsidP="00113246">
            <w:pPr>
              <w:jc w:val="center"/>
              <w:rPr>
                <w:b/>
                <w:sz w:val="20"/>
                <w:szCs w:val="20"/>
              </w:rPr>
            </w:pPr>
            <w:r w:rsidRPr="00D30EBD">
              <w:rPr>
                <w:b/>
                <w:sz w:val="20"/>
                <w:szCs w:val="20"/>
              </w:rPr>
              <w:t>Needs Improvement</w:t>
            </w:r>
          </w:p>
          <w:p w14:paraId="7866F826" w14:textId="77777777" w:rsidR="00113246" w:rsidRPr="00D30EBD" w:rsidRDefault="00113246" w:rsidP="00113246">
            <w:pPr>
              <w:jc w:val="center"/>
              <w:rPr>
                <w:b/>
                <w:sz w:val="20"/>
                <w:szCs w:val="20"/>
              </w:rPr>
            </w:pPr>
            <w:r>
              <w:rPr>
                <w:b/>
                <w:sz w:val="20"/>
                <w:szCs w:val="20"/>
              </w:rPr>
              <w:t>3</w:t>
            </w:r>
          </w:p>
        </w:tc>
        <w:tc>
          <w:tcPr>
            <w:tcW w:w="2790" w:type="dxa"/>
            <w:tcBorders>
              <w:top w:val="single" w:sz="18" w:space="0" w:color="000000"/>
              <w:bottom w:val="single" w:sz="18" w:space="0" w:color="000000"/>
              <w:right w:val="single" w:sz="18" w:space="0" w:color="000000"/>
            </w:tcBorders>
          </w:tcPr>
          <w:p w14:paraId="214ABD32" w14:textId="77777777" w:rsidR="00113246" w:rsidRPr="00D30EBD" w:rsidRDefault="00113246" w:rsidP="00113246">
            <w:pPr>
              <w:jc w:val="center"/>
              <w:rPr>
                <w:b/>
                <w:sz w:val="20"/>
                <w:szCs w:val="20"/>
              </w:rPr>
            </w:pPr>
            <w:r w:rsidRPr="00D30EBD">
              <w:rPr>
                <w:b/>
                <w:sz w:val="20"/>
                <w:szCs w:val="20"/>
              </w:rPr>
              <w:t>Insufficient</w:t>
            </w:r>
          </w:p>
          <w:p w14:paraId="4B48F683" w14:textId="77777777" w:rsidR="00113246" w:rsidRPr="00D30EBD" w:rsidRDefault="00113246" w:rsidP="00113246">
            <w:pPr>
              <w:jc w:val="center"/>
              <w:rPr>
                <w:b/>
                <w:sz w:val="20"/>
                <w:szCs w:val="20"/>
              </w:rPr>
            </w:pPr>
            <w:r>
              <w:rPr>
                <w:b/>
                <w:sz w:val="20"/>
                <w:szCs w:val="20"/>
              </w:rPr>
              <w:t>2</w:t>
            </w:r>
          </w:p>
        </w:tc>
      </w:tr>
      <w:tr w:rsidR="00113246" w:rsidRPr="00D30EBD" w14:paraId="31F3979C" w14:textId="77777777" w:rsidTr="00113246">
        <w:tc>
          <w:tcPr>
            <w:tcW w:w="738" w:type="dxa"/>
            <w:vMerge w:val="restart"/>
            <w:tcBorders>
              <w:top w:val="single" w:sz="18" w:space="0" w:color="000000"/>
              <w:left w:val="single" w:sz="18" w:space="0" w:color="000000"/>
            </w:tcBorders>
            <w:textDirection w:val="btLr"/>
          </w:tcPr>
          <w:p w14:paraId="4E212AF7" w14:textId="77777777" w:rsidR="00113246" w:rsidRPr="00D30EBD" w:rsidRDefault="00113246" w:rsidP="00113246">
            <w:pPr>
              <w:ind w:left="113" w:right="113"/>
              <w:jc w:val="center"/>
              <w:rPr>
                <w:sz w:val="20"/>
                <w:szCs w:val="20"/>
              </w:rPr>
            </w:pPr>
            <w:r>
              <w:rPr>
                <w:sz w:val="20"/>
                <w:szCs w:val="20"/>
              </w:rPr>
              <w:t>Standards &amp; Materials</w:t>
            </w:r>
          </w:p>
        </w:tc>
        <w:tc>
          <w:tcPr>
            <w:tcW w:w="1440" w:type="dxa"/>
            <w:tcBorders>
              <w:top w:val="single" w:sz="18" w:space="0" w:color="000000"/>
            </w:tcBorders>
          </w:tcPr>
          <w:p w14:paraId="697A2C3B" w14:textId="77777777" w:rsidR="00113246" w:rsidRPr="00D30EBD" w:rsidRDefault="00113246" w:rsidP="00113246">
            <w:pPr>
              <w:rPr>
                <w:b/>
                <w:sz w:val="20"/>
                <w:szCs w:val="20"/>
              </w:rPr>
            </w:pPr>
            <w:r w:rsidRPr="00D30EBD">
              <w:rPr>
                <w:b/>
                <w:sz w:val="20"/>
                <w:szCs w:val="20"/>
              </w:rPr>
              <w:t xml:space="preserve">Specific Standards-Based Goals and/or Assessment Based Objectives </w:t>
            </w:r>
          </w:p>
        </w:tc>
        <w:tc>
          <w:tcPr>
            <w:tcW w:w="2790" w:type="dxa"/>
            <w:tcBorders>
              <w:top w:val="single" w:sz="18" w:space="0" w:color="000000"/>
            </w:tcBorders>
          </w:tcPr>
          <w:p w14:paraId="0EFFBFDC" w14:textId="77777777" w:rsidR="00113246" w:rsidRPr="00D30EBD" w:rsidRDefault="00113246" w:rsidP="00113246">
            <w:pPr>
              <w:rPr>
                <w:sz w:val="20"/>
                <w:szCs w:val="20"/>
              </w:rPr>
            </w:pPr>
            <w:r w:rsidRPr="00D30EBD">
              <w:rPr>
                <w:sz w:val="20"/>
                <w:szCs w:val="20"/>
              </w:rPr>
              <w:t xml:space="preserve">Specific Alabama learning standards/goals stated AND explicit/detailed connection to previous assessments dictating this need.  </w:t>
            </w:r>
          </w:p>
        </w:tc>
        <w:tc>
          <w:tcPr>
            <w:tcW w:w="2790" w:type="dxa"/>
            <w:tcBorders>
              <w:top w:val="single" w:sz="18" w:space="0" w:color="000000"/>
            </w:tcBorders>
          </w:tcPr>
          <w:p w14:paraId="04700808" w14:textId="77777777" w:rsidR="00113246" w:rsidRPr="00D30EBD" w:rsidRDefault="00113246" w:rsidP="00113246">
            <w:pPr>
              <w:rPr>
                <w:sz w:val="20"/>
                <w:szCs w:val="20"/>
              </w:rPr>
            </w:pPr>
            <w:r w:rsidRPr="00D30EBD">
              <w:rPr>
                <w:sz w:val="20"/>
                <w:szCs w:val="20"/>
              </w:rPr>
              <w:t>Specific Alabama learning standards/goals stated AND explicit connection to previous assessments, but lacks some detail</w:t>
            </w:r>
            <w:proofErr w:type="gramStart"/>
            <w:r w:rsidRPr="00D30EBD">
              <w:rPr>
                <w:sz w:val="20"/>
                <w:szCs w:val="20"/>
              </w:rPr>
              <w:t>..</w:t>
            </w:r>
            <w:proofErr w:type="gramEnd"/>
          </w:p>
        </w:tc>
        <w:tc>
          <w:tcPr>
            <w:tcW w:w="2790" w:type="dxa"/>
            <w:tcBorders>
              <w:top w:val="single" w:sz="18" w:space="0" w:color="000000"/>
            </w:tcBorders>
          </w:tcPr>
          <w:p w14:paraId="58F0DBB8" w14:textId="77777777" w:rsidR="00113246" w:rsidRPr="00D30EBD" w:rsidRDefault="00113246" w:rsidP="00113246">
            <w:pPr>
              <w:rPr>
                <w:sz w:val="20"/>
                <w:szCs w:val="20"/>
              </w:rPr>
            </w:pPr>
            <w:r w:rsidRPr="00D30EBD">
              <w:rPr>
                <w:sz w:val="20"/>
                <w:szCs w:val="20"/>
              </w:rPr>
              <w:t>Specific Alabama learning standards/goals stated OR explicit connection to previous assessment. May lack specificity or details.</w:t>
            </w:r>
          </w:p>
        </w:tc>
        <w:tc>
          <w:tcPr>
            <w:tcW w:w="2790" w:type="dxa"/>
            <w:tcBorders>
              <w:top w:val="single" w:sz="18" w:space="0" w:color="000000"/>
              <w:right w:val="single" w:sz="18" w:space="0" w:color="000000"/>
            </w:tcBorders>
          </w:tcPr>
          <w:p w14:paraId="2B2A0041" w14:textId="77777777" w:rsidR="00113246" w:rsidRPr="00D30EBD" w:rsidRDefault="00113246" w:rsidP="00113246">
            <w:pPr>
              <w:rPr>
                <w:sz w:val="20"/>
                <w:szCs w:val="20"/>
              </w:rPr>
            </w:pPr>
            <w:r w:rsidRPr="00D30EBD">
              <w:rPr>
                <w:sz w:val="20"/>
                <w:szCs w:val="20"/>
              </w:rPr>
              <w:t>Specific Alabama learning standards/goals are not present OR connection to previous assessment is limited.</w:t>
            </w:r>
          </w:p>
          <w:p w14:paraId="0558925C" w14:textId="77777777" w:rsidR="00113246" w:rsidRPr="00D30EBD" w:rsidRDefault="00113246" w:rsidP="00113246">
            <w:pPr>
              <w:rPr>
                <w:sz w:val="20"/>
                <w:szCs w:val="20"/>
              </w:rPr>
            </w:pPr>
          </w:p>
        </w:tc>
      </w:tr>
      <w:tr w:rsidR="00113246" w:rsidRPr="00D30EBD" w14:paraId="4532DA20" w14:textId="77777777" w:rsidTr="00113246">
        <w:tc>
          <w:tcPr>
            <w:tcW w:w="738" w:type="dxa"/>
            <w:vMerge/>
            <w:tcBorders>
              <w:left w:val="single" w:sz="18" w:space="0" w:color="000000"/>
              <w:bottom w:val="single" w:sz="18" w:space="0" w:color="000000"/>
            </w:tcBorders>
          </w:tcPr>
          <w:p w14:paraId="690BFA62" w14:textId="77777777" w:rsidR="00113246" w:rsidRPr="00D30EBD" w:rsidRDefault="00113246" w:rsidP="00113246">
            <w:pPr>
              <w:rPr>
                <w:sz w:val="20"/>
                <w:szCs w:val="20"/>
              </w:rPr>
            </w:pPr>
          </w:p>
        </w:tc>
        <w:tc>
          <w:tcPr>
            <w:tcW w:w="1440" w:type="dxa"/>
            <w:tcBorders>
              <w:bottom w:val="single" w:sz="18" w:space="0" w:color="000000"/>
            </w:tcBorders>
          </w:tcPr>
          <w:p w14:paraId="0B918315" w14:textId="77777777" w:rsidR="00113246" w:rsidRPr="00D30EBD" w:rsidRDefault="00113246" w:rsidP="00113246">
            <w:pPr>
              <w:rPr>
                <w:b/>
                <w:sz w:val="20"/>
                <w:szCs w:val="20"/>
              </w:rPr>
            </w:pPr>
            <w:r w:rsidRPr="00D30EBD">
              <w:rPr>
                <w:b/>
                <w:sz w:val="20"/>
                <w:szCs w:val="20"/>
              </w:rPr>
              <w:t>Text &amp; Materials</w:t>
            </w:r>
          </w:p>
        </w:tc>
        <w:tc>
          <w:tcPr>
            <w:tcW w:w="2790" w:type="dxa"/>
            <w:tcBorders>
              <w:bottom w:val="single" w:sz="18" w:space="0" w:color="000000"/>
            </w:tcBorders>
          </w:tcPr>
          <w:p w14:paraId="685E6B4F" w14:textId="77777777" w:rsidR="00113246" w:rsidRPr="00D30EBD" w:rsidRDefault="00113246" w:rsidP="00113246">
            <w:pPr>
              <w:rPr>
                <w:sz w:val="20"/>
                <w:szCs w:val="20"/>
              </w:rPr>
            </w:pPr>
            <w:r w:rsidRPr="00D30EBD">
              <w:rPr>
                <w:sz w:val="20"/>
                <w:szCs w:val="20"/>
              </w:rPr>
              <w:t>Text choice is explained detailing multiple considerations (level/instructional technique, background knowledge, language load, etc.).  Reasons for additional materials are explained using appropriate theoretical foundations.</w:t>
            </w:r>
          </w:p>
        </w:tc>
        <w:tc>
          <w:tcPr>
            <w:tcW w:w="2790" w:type="dxa"/>
            <w:tcBorders>
              <w:bottom w:val="single" w:sz="18" w:space="0" w:color="000000"/>
            </w:tcBorders>
          </w:tcPr>
          <w:p w14:paraId="094795C3" w14:textId="77777777" w:rsidR="00113246" w:rsidRPr="00D30EBD" w:rsidRDefault="00113246" w:rsidP="00113246">
            <w:pPr>
              <w:rPr>
                <w:sz w:val="20"/>
                <w:szCs w:val="20"/>
              </w:rPr>
            </w:pPr>
            <w:r w:rsidRPr="00D30EBD">
              <w:rPr>
                <w:sz w:val="20"/>
                <w:szCs w:val="20"/>
              </w:rPr>
              <w:t xml:space="preserve"> Text choice is explained detailing 1 or 2 considerations.  Reasons for additional materials are thoroughly explained.</w:t>
            </w:r>
          </w:p>
        </w:tc>
        <w:tc>
          <w:tcPr>
            <w:tcW w:w="2790" w:type="dxa"/>
            <w:tcBorders>
              <w:bottom w:val="single" w:sz="18" w:space="0" w:color="000000"/>
            </w:tcBorders>
          </w:tcPr>
          <w:p w14:paraId="1A490813" w14:textId="77777777" w:rsidR="00113246" w:rsidRPr="00D30EBD" w:rsidRDefault="00113246" w:rsidP="00113246">
            <w:pPr>
              <w:rPr>
                <w:sz w:val="20"/>
                <w:szCs w:val="20"/>
              </w:rPr>
            </w:pPr>
            <w:r w:rsidRPr="00D30EBD">
              <w:rPr>
                <w:sz w:val="20"/>
                <w:szCs w:val="20"/>
              </w:rPr>
              <w:t xml:space="preserve"> Text choice is explained proficiently detailing 1 consideration OR inaccurate explanations provided.  Reasons for additional material selection lack specificity.</w:t>
            </w:r>
          </w:p>
        </w:tc>
        <w:tc>
          <w:tcPr>
            <w:tcW w:w="2790" w:type="dxa"/>
            <w:tcBorders>
              <w:bottom w:val="single" w:sz="18" w:space="0" w:color="000000"/>
              <w:right w:val="single" w:sz="18" w:space="0" w:color="000000"/>
            </w:tcBorders>
          </w:tcPr>
          <w:p w14:paraId="7EC77726" w14:textId="77777777" w:rsidR="00113246" w:rsidRPr="00D30EBD" w:rsidRDefault="00113246" w:rsidP="00113246">
            <w:pPr>
              <w:rPr>
                <w:sz w:val="20"/>
                <w:szCs w:val="20"/>
              </w:rPr>
            </w:pPr>
            <w:r w:rsidRPr="00D30EBD">
              <w:rPr>
                <w:sz w:val="20"/>
                <w:szCs w:val="20"/>
              </w:rPr>
              <w:t xml:space="preserve"> Text choice explanation is insufficient or lacks validity.    Reasons for additional materials are not explained. </w:t>
            </w:r>
          </w:p>
        </w:tc>
      </w:tr>
      <w:tr w:rsidR="00113246" w:rsidRPr="00D30EBD" w14:paraId="5E5AFA8D" w14:textId="77777777" w:rsidTr="00113246">
        <w:tc>
          <w:tcPr>
            <w:tcW w:w="738" w:type="dxa"/>
            <w:vMerge w:val="restart"/>
            <w:tcBorders>
              <w:top w:val="single" w:sz="18" w:space="0" w:color="000000"/>
              <w:left w:val="single" w:sz="18" w:space="0" w:color="000000"/>
            </w:tcBorders>
            <w:textDirection w:val="btLr"/>
          </w:tcPr>
          <w:p w14:paraId="4AE6D810" w14:textId="77777777" w:rsidR="00113246" w:rsidRPr="00D30EBD" w:rsidRDefault="00113246" w:rsidP="00113246">
            <w:pPr>
              <w:ind w:left="113" w:right="113"/>
              <w:jc w:val="center"/>
              <w:rPr>
                <w:sz w:val="20"/>
                <w:szCs w:val="20"/>
              </w:rPr>
            </w:pPr>
            <w:r>
              <w:rPr>
                <w:sz w:val="20"/>
                <w:szCs w:val="20"/>
              </w:rPr>
              <w:t>Reflection</w:t>
            </w:r>
          </w:p>
        </w:tc>
        <w:tc>
          <w:tcPr>
            <w:tcW w:w="1440" w:type="dxa"/>
            <w:tcBorders>
              <w:top w:val="single" w:sz="18" w:space="0" w:color="000000"/>
            </w:tcBorders>
          </w:tcPr>
          <w:p w14:paraId="14FBC0DF" w14:textId="77777777" w:rsidR="00113246" w:rsidRDefault="00113246" w:rsidP="00113246">
            <w:pPr>
              <w:rPr>
                <w:b/>
                <w:sz w:val="20"/>
                <w:szCs w:val="20"/>
              </w:rPr>
            </w:pPr>
            <w:r w:rsidRPr="00D30EBD">
              <w:rPr>
                <w:b/>
                <w:sz w:val="20"/>
                <w:szCs w:val="20"/>
              </w:rPr>
              <w:t>Evaluation and Assessment for Mastery for Current Lesson</w:t>
            </w:r>
          </w:p>
          <w:p w14:paraId="1922E36F" w14:textId="77777777" w:rsidR="00113246" w:rsidRPr="00D30EBD" w:rsidRDefault="00113246" w:rsidP="00113246">
            <w:pPr>
              <w:rPr>
                <w:b/>
                <w:sz w:val="20"/>
                <w:szCs w:val="20"/>
              </w:rPr>
            </w:pPr>
            <w:r>
              <w:rPr>
                <w:b/>
                <w:sz w:val="20"/>
                <w:szCs w:val="20"/>
              </w:rPr>
              <w:t>(</w:t>
            </w:r>
            <w:proofErr w:type="gramStart"/>
            <w:r>
              <w:rPr>
                <w:b/>
                <w:sz w:val="20"/>
                <w:szCs w:val="20"/>
              </w:rPr>
              <w:t>the</w:t>
            </w:r>
            <w:proofErr w:type="gramEnd"/>
            <w:r>
              <w:rPr>
                <w:b/>
                <w:sz w:val="20"/>
                <w:szCs w:val="20"/>
              </w:rPr>
              <w:t xml:space="preserve"> child)</w:t>
            </w:r>
          </w:p>
        </w:tc>
        <w:tc>
          <w:tcPr>
            <w:tcW w:w="2790" w:type="dxa"/>
            <w:tcBorders>
              <w:top w:val="single" w:sz="18" w:space="0" w:color="000000"/>
            </w:tcBorders>
          </w:tcPr>
          <w:p w14:paraId="6A7BEA8B" w14:textId="77777777" w:rsidR="00113246" w:rsidRPr="00D30EBD" w:rsidRDefault="00113246" w:rsidP="00113246">
            <w:pPr>
              <w:rPr>
                <w:sz w:val="20"/>
                <w:szCs w:val="20"/>
              </w:rPr>
            </w:pPr>
            <w:r w:rsidRPr="00D30EBD">
              <w:rPr>
                <w:sz w:val="20"/>
                <w:szCs w:val="20"/>
              </w:rPr>
              <w:t>Assessment results are explained in detail AND next steps are discussed with specificity.</w:t>
            </w:r>
          </w:p>
        </w:tc>
        <w:tc>
          <w:tcPr>
            <w:tcW w:w="2790" w:type="dxa"/>
            <w:tcBorders>
              <w:top w:val="single" w:sz="18" w:space="0" w:color="000000"/>
            </w:tcBorders>
          </w:tcPr>
          <w:p w14:paraId="2EE1D2CE" w14:textId="77777777" w:rsidR="00113246" w:rsidRPr="00D30EBD" w:rsidRDefault="00113246" w:rsidP="00113246">
            <w:pPr>
              <w:rPr>
                <w:sz w:val="20"/>
                <w:szCs w:val="20"/>
              </w:rPr>
            </w:pPr>
            <w:r w:rsidRPr="00D30EBD">
              <w:rPr>
                <w:sz w:val="20"/>
                <w:szCs w:val="20"/>
              </w:rPr>
              <w:t>Appropriate assessments selected AND assessments and results are explained, but lack specific detail OR next steps.</w:t>
            </w:r>
          </w:p>
        </w:tc>
        <w:tc>
          <w:tcPr>
            <w:tcW w:w="2790" w:type="dxa"/>
            <w:tcBorders>
              <w:top w:val="single" w:sz="18" w:space="0" w:color="000000"/>
            </w:tcBorders>
          </w:tcPr>
          <w:p w14:paraId="2860E96D" w14:textId="77777777" w:rsidR="00113246" w:rsidRPr="00D30EBD" w:rsidRDefault="00113246" w:rsidP="00113246">
            <w:pPr>
              <w:rPr>
                <w:sz w:val="20"/>
                <w:szCs w:val="20"/>
              </w:rPr>
            </w:pPr>
            <w:r w:rsidRPr="00D30EBD">
              <w:rPr>
                <w:sz w:val="20"/>
                <w:szCs w:val="20"/>
              </w:rPr>
              <w:t xml:space="preserve"> Assessment results include little detail.</w:t>
            </w:r>
          </w:p>
        </w:tc>
        <w:tc>
          <w:tcPr>
            <w:tcW w:w="2790" w:type="dxa"/>
            <w:tcBorders>
              <w:top w:val="single" w:sz="18" w:space="0" w:color="000000"/>
              <w:right w:val="single" w:sz="18" w:space="0" w:color="000000"/>
            </w:tcBorders>
          </w:tcPr>
          <w:p w14:paraId="28E7C41B" w14:textId="77777777" w:rsidR="00113246" w:rsidRPr="00D30EBD" w:rsidRDefault="00113246" w:rsidP="00113246">
            <w:pPr>
              <w:rPr>
                <w:sz w:val="20"/>
                <w:szCs w:val="20"/>
              </w:rPr>
            </w:pPr>
            <w:r w:rsidRPr="00D30EBD">
              <w:rPr>
                <w:sz w:val="20"/>
                <w:szCs w:val="20"/>
              </w:rPr>
              <w:t>Assessment results are not present.</w:t>
            </w:r>
          </w:p>
        </w:tc>
      </w:tr>
      <w:tr w:rsidR="00113246" w:rsidRPr="00D30EBD" w14:paraId="032E7764" w14:textId="77777777" w:rsidTr="00113246">
        <w:tc>
          <w:tcPr>
            <w:tcW w:w="738" w:type="dxa"/>
            <w:vMerge/>
            <w:tcBorders>
              <w:left w:val="single" w:sz="18" w:space="0" w:color="000000"/>
              <w:bottom w:val="single" w:sz="18" w:space="0" w:color="000000"/>
            </w:tcBorders>
          </w:tcPr>
          <w:p w14:paraId="634ADCA5" w14:textId="77777777" w:rsidR="00113246" w:rsidRPr="00D30EBD" w:rsidRDefault="00113246" w:rsidP="00113246">
            <w:pPr>
              <w:rPr>
                <w:sz w:val="20"/>
                <w:szCs w:val="20"/>
              </w:rPr>
            </w:pPr>
          </w:p>
        </w:tc>
        <w:tc>
          <w:tcPr>
            <w:tcW w:w="1440" w:type="dxa"/>
            <w:tcBorders>
              <w:bottom w:val="single" w:sz="18" w:space="0" w:color="000000"/>
            </w:tcBorders>
          </w:tcPr>
          <w:p w14:paraId="49FF9596" w14:textId="77777777" w:rsidR="00113246" w:rsidRDefault="00113246" w:rsidP="00113246">
            <w:pPr>
              <w:rPr>
                <w:b/>
                <w:sz w:val="20"/>
                <w:szCs w:val="20"/>
              </w:rPr>
            </w:pPr>
          </w:p>
          <w:p w14:paraId="6D1A67B1" w14:textId="77777777" w:rsidR="00113246" w:rsidRDefault="00113246" w:rsidP="00113246">
            <w:pPr>
              <w:rPr>
                <w:b/>
                <w:sz w:val="20"/>
                <w:szCs w:val="20"/>
              </w:rPr>
            </w:pPr>
            <w:r w:rsidRPr="00D30EBD">
              <w:rPr>
                <w:b/>
                <w:sz w:val="20"/>
                <w:szCs w:val="20"/>
              </w:rPr>
              <w:t>Reflection on Practice</w:t>
            </w:r>
          </w:p>
          <w:p w14:paraId="2908E717" w14:textId="77777777" w:rsidR="00113246" w:rsidRPr="00D30EBD" w:rsidRDefault="00113246" w:rsidP="00113246">
            <w:pPr>
              <w:rPr>
                <w:b/>
                <w:sz w:val="20"/>
                <w:szCs w:val="20"/>
              </w:rPr>
            </w:pPr>
            <w:r>
              <w:rPr>
                <w:b/>
                <w:sz w:val="20"/>
                <w:szCs w:val="20"/>
              </w:rPr>
              <w:t>(</w:t>
            </w:r>
            <w:proofErr w:type="gramStart"/>
            <w:r>
              <w:rPr>
                <w:b/>
                <w:sz w:val="20"/>
                <w:szCs w:val="20"/>
              </w:rPr>
              <w:t>the</w:t>
            </w:r>
            <w:proofErr w:type="gramEnd"/>
            <w:r>
              <w:rPr>
                <w:b/>
                <w:sz w:val="20"/>
                <w:szCs w:val="20"/>
              </w:rPr>
              <w:t xml:space="preserve"> teacher)</w:t>
            </w:r>
          </w:p>
        </w:tc>
        <w:tc>
          <w:tcPr>
            <w:tcW w:w="2790" w:type="dxa"/>
            <w:tcBorders>
              <w:bottom w:val="single" w:sz="18" w:space="0" w:color="000000"/>
            </w:tcBorders>
          </w:tcPr>
          <w:p w14:paraId="55962583" w14:textId="77777777" w:rsidR="00113246" w:rsidRPr="00D30EBD" w:rsidRDefault="00113246" w:rsidP="00113246">
            <w:pPr>
              <w:rPr>
                <w:sz w:val="20"/>
                <w:szCs w:val="20"/>
              </w:rPr>
            </w:pPr>
            <w:r w:rsidRPr="00D30EBD">
              <w:rPr>
                <w:sz w:val="20"/>
                <w:szCs w:val="20"/>
              </w:rPr>
              <w:t>Explains post lesson thoughts on appropriateness of text, materials, lesson steps, and future changes in detail AND shares changes in assumptions about how children develop literacy with specificity to the reading process.</w:t>
            </w:r>
          </w:p>
        </w:tc>
        <w:tc>
          <w:tcPr>
            <w:tcW w:w="2790" w:type="dxa"/>
            <w:tcBorders>
              <w:bottom w:val="single" w:sz="18" w:space="0" w:color="000000"/>
            </w:tcBorders>
          </w:tcPr>
          <w:p w14:paraId="7C29E95A" w14:textId="77777777" w:rsidR="00113246" w:rsidRPr="00D30EBD" w:rsidRDefault="00113246" w:rsidP="00113246">
            <w:pPr>
              <w:rPr>
                <w:sz w:val="20"/>
                <w:szCs w:val="20"/>
              </w:rPr>
            </w:pPr>
            <w:r w:rsidRPr="00D30EBD">
              <w:rPr>
                <w:sz w:val="20"/>
                <w:szCs w:val="20"/>
              </w:rPr>
              <w:t>Explains post lesson thoughts on appropriateness of materials, lesson steps, and future changes AND shares changes in assumptions about how children develop literacy, but lacks detail and connection to the reading process.</w:t>
            </w:r>
          </w:p>
        </w:tc>
        <w:tc>
          <w:tcPr>
            <w:tcW w:w="2790" w:type="dxa"/>
            <w:tcBorders>
              <w:bottom w:val="single" w:sz="18" w:space="0" w:color="000000"/>
            </w:tcBorders>
          </w:tcPr>
          <w:p w14:paraId="6EEA2EEF" w14:textId="77777777" w:rsidR="00113246" w:rsidRPr="00D30EBD" w:rsidRDefault="00113246" w:rsidP="00113246">
            <w:pPr>
              <w:rPr>
                <w:sz w:val="20"/>
                <w:szCs w:val="20"/>
              </w:rPr>
            </w:pPr>
            <w:r w:rsidRPr="00D30EBD">
              <w:rPr>
                <w:sz w:val="20"/>
                <w:szCs w:val="20"/>
              </w:rPr>
              <w:t>Explains post lesson thoughts of appropriateness of materials, lesson steps, and future changes OR shares changes in assumptions about how children develop literacy.</w:t>
            </w:r>
          </w:p>
        </w:tc>
        <w:tc>
          <w:tcPr>
            <w:tcW w:w="2790" w:type="dxa"/>
            <w:tcBorders>
              <w:bottom w:val="single" w:sz="18" w:space="0" w:color="000000"/>
              <w:right w:val="single" w:sz="18" w:space="0" w:color="000000"/>
            </w:tcBorders>
          </w:tcPr>
          <w:p w14:paraId="29176FCD" w14:textId="77777777" w:rsidR="00113246" w:rsidRDefault="00113246" w:rsidP="00113246">
            <w:pPr>
              <w:rPr>
                <w:sz w:val="20"/>
                <w:szCs w:val="20"/>
              </w:rPr>
            </w:pPr>
            <w:r w:rsidRPr="00D30EBD">
              <w:rPr>
                <w:sz w:val="20"/>
                <w:szCs w:val="20"/>
              </w:rPr>
              <w:t>Explanation reveals limited reflection on practice and understanding of reading process.</w:t>
            </w:r>
          </w:p>
          <w:p w14:paraId="0328D163" w14:textId="77777777" w:rsidR="00113246" w:rsidRDefault="00113246" w:rsidP="00113246">
            <w:pPr>
              <w:rPr>
                <w:sz w:val="20"/>
                <w:szCs w:val="20"/>
              </w:rPr>
            </w:pPr>
          </w:p>
          <w:p w14:paraId="4FF56222" w14:textId="77777777" w:rsidR="00113246" w:rsidRDefault="00113246" w:rsidP="00113246">
            <w:pPr>
              <w:rPr>
                <w:sz w:val="20"/>
                <w:szCs w:val="20"/>
              </w:rPr>
            </w:pPr>
          </w:p>
          <w:p w14:paraId="13C2A1C6" w14:textId="77777777" w:rsidR="00113246" w:rsidRDefault="00113246" w:rsidP="00113246">
            <w:pPr>
              <w:rPr>
                <w:sz w:val="20"/>
                <w:szCs w:val="20"/>
              </w:rPr>
            </w:pPr>
          </w:p>
          <w:p w14:paraId="2CC4F73B" w14:textId="77777777" w:rsidR="00113246" w:rsidRDefault="00113246" w:rsidP="00113246">
            <w:pPr>
              <w:rPr>
                <w:sz w:val="20"/>
                <w:szCs w:val="20"/>
              </w:rPr>
            </w:pPr>
          </w:p>
          <w:p w14:paraId="1B4D6528" w14:textId="77777777" w:rsidR="00113246" w:rsidRPr="00D30EBD" w:rsidRDefault="00113246" w:rsidP="00113246">
            <w:pPr>
              <w:rPr>
                <w:sz w:val="20"/>
                <w:szCs w:val="20"/>
              </w:rPr>
            </w:pPr>
          </w:p>
        </w:tc>
      </w:tr>
    </w:tbl>
    <w:p w14:paraId="43CEDA0D" w14:textId="30C91F9D" w:rsidR="00113246" w:rsidRPr="00113246" w:rsidRDefault="00113246" w:rsidP="002D11E8">
      <w:pPr>
        <w:pStyle w:val="ListParagraph"/>
        <w:widowControl w:val="0"/>
        <w:numPr>
          <w:ilvl w:val="0"/>
          <w:numId w:val="12"/>
        </w:numPr>
        <w:autoSpaceDE w:val="0"/>
        <w:autoSpaceDN w:val="0"/>
        <w:adjustRightInd w:val="0"/>
        <w:spacing w:before="120"/>
        <w:rPr>
          <w:b/>
          <w:sz w:val="22"/>
        </w:rPr>
      </w:pPr>
      <w:r w:rsidRPr="00113246">
        <w:rPr>
          <w:b/>
          <w:sz w:val="22"/>
        </w:rPr>
        <w:t>Pre-Assessment Report, Tutoring Lesson Plans &amp; Reflecti</w:t>
      </w:r>
      <w:r w:rsidR="00183FB3">
        <w:rPr>
          <w:b/>
          <w:sz w:val="22"/>
        </w:rPr>
        <w:t>ons, Post Assessment Report  (25</w:t>
      </w:r>
      <w:r w:rsidRPr="00113246">
        <w:rPr>
          <w:b/>
          <w:sz w:val="22"/>
        </w:rPr>
        <w:t>%)</w:t>
      </w:r>
    </w:p>
    <w:p w14:paraId="27A745B5" w14:textId="0EC51FDF" w:rsidR="00113246" w:rsidRPr="00113246" w:rsidRDefault="00113246" w:rsidP="002D11E8">
      <w:pPr>
        <w:pStyle w:val="ListParagraph"/>
        <w:widowControl w:val="0"/>
        <w:numPr>
          <w:ilvl w:val="0"/>
          <w:numId w:val="13"/>
        </w:numPr>
        <w:autoSpaceDE w:val="0"/>
        <w:autoSpaceDN w:val="0"/>
        <w:adjustRightInd w:val="0"/>
        <w:spacing w:before="120"/>
        <w:rPr>
          <w:sz w:val="22"/>
        </w:rPr>
      </w:pPr>
      <w:r>
        <w:rPr>
          <w:sz w:val="22"/>
        </w:rPr>
        <w:t>Lesson Plan &amp; Reflection Rubric</w:t>
      </w:r>
    </w:p>
    <w:p w14:paraId="3D61DDC2" w14:textId="77777777" w:rsidR="00113246" w:rsidRDefault="00113246" w:rsidP="00113246">
      <w:pPr>
        <w:pStyle w:val="ListParagraph"/>
        <w:spacing w:after="200"/>
        <w:ind w:left="432"/>
      </w:pPr>
    </w:p>
    <w:p w14:paraId="276775CD" w14:textId="77777777" w:rsidR="00113246" w:rsidRDefault="00113246" w:rsidP="00113246"/>
    <w:p w14:paraId="6B49C7C8" w14:textId="77777777" w:rsidR="00113246" w:rsidRDefault="00113246" w:rsidP="00113246"/>
    <w:p w14:paraId="08823C07" w14:textId="77777777" w:rsidR="00113246" w:rsidRDefault="00113246" w:rsidP="00113246"/>
    <w:p w14:paraId="248F8306" w14:textId="77777777" w:rsidR="00113246" w:rsidRDefault="00113246" w:rsidP="00113246"/>
    <w:p w14:paraId="30A23035" w14:textId="77777777" w:rsidR="00113246" w:rsidRDefault="00113246" w:rsidP="00113246"/>
    <w:p w14:paraId="59202F7A" w14:textId="77777777" w:rsidR="00113246" w:rsidRDefault="00113246" w:rsidP="00113246"/>
    <w:p w14:paraId="42CA4D70" w14:textId="77777777" w:rsidR="00113246" w:rsidRDefault="00113246" w:rsidP="00113246"/>
    <w:p w14:paraId="66098DAA" w14:textId="77777777" w:rsidR="00113246" w:rsidRDefault="00113246" w:rsidP="00113246"/>
    <w:p w14:paraId="178C93A5" w14:textId="77777777" w:rsidR="00113246" w:rsidRDefault="00113246" w:rsidP="00113246"/>
    <w:p w14:paraId="0708CF1A" w14:textId="77777777" w:rsidR="00113246" w:rsidRDefault="00113246" w:rsidP="00113246"/>
    <w:p w14:paraId="77FDC7B9" w14:textId="77777777" w:rsidR="00113246" w:rsidRDefault="00113246" w:rsidP="00113246"/>
    <w:p w14:paraId="5DE3F5A6" w14:textId="77777777" w:rsidR="00113246" w:rsidRDefault="00113246" w:rsidP="00113246"/>
    <w:p w14:paraId="0D53BB72" w14:textId="77777777" w:rsidR="00113246" w:rsidRDefault="00113246" w:rsidP="00113246"/>
    <w:p w14:paraId="604ACB98" w14:textId="77777777" w:rsidR="00113246" w:rsidRDefault="00113246" w:rsidP="00113246"/>
    <w:p w14:paraId="3071757D" w14:textId="77777777" w:rsidR="00113246" w:rsidRDefault="00113246" w:rsidP="00113246"/>
    <w:p w14:paraId="0BB50C23" w14:textId="77777777" w:rsidR="00113246" w:rsidRDefault="00113246" w:rsidP="00113246"/>
    <w:p w14:paraId="3B9F5862" w14:textId="77777777" w:rsidR="00113246" w:rsidRDefault="00113246" w:rsidP="00113246"/>
    <w:p w14:paraId="6B0E6DE2" w14:textId="77777777" w:rsidR="00113246" w:rsidRDefault="00113246" w:rsidP="00113246"/>
    <w:p w14:paraId="239A5F7B" w14:textId="77777777" w:rsidR="00113246" w:rsidRDefault="00113246" w:rsidP="00113246"/>
    <w:p w14:paraId="744DA635" w14:textId="77777777" w:rsidR="00113246" w:rsidRDefault="00113246" w:rsidP="00113246"/>
    <w:p w14:paraId="61EE25C1" w14:textId="77777777" w:rsidR="00113246" w:rsidRDefault="00113246" w:rsidP="00113246"/>
    <w:p w14:paraId="082B498A" w14:textId="77777777" w:rsidR="00113246" w:rsidRDefault="00113246" w:rsidP="00113246"/>
    <w:p w14:paraId="7FB0E03C" w14:textId="77777777" w:rsidR="00113246" w:rsidRDefault="00113246" w:rsidP="00113246"/>
    <w:p w14:paraId="3F976B56" w14:textId="77777777" w:rsidR="00113246" w:rsidRDefault="00113246" w:rsidP="00113246"/>
    <w:p w14:paraId="2EFDA0BA" w14:textId="77777777" w:rsidR="00113246" w:rsidRDefault="00113246" w:rsidP="00113246"/>
    <w:p w14:paraId="530BDB48" w14:textId="77777777" w:rsidR="00113246" w:rsidRDefault="00113246" w:rsidP="00113246"/>
    <w:p w14:paraId="08E83F96" w14:textId="77777777" w:rsidR="00113246" w:rsidRDefault="00113246" w:rsidP="00113246"/>
    <w:p w14:paraId="50DC1C95" w14:textId="77777777" w:rsidR="00113246" w:rsidRDefault="00113246" w:rsidP="00113246"/>
    <w:p w14:paraId="274157B9" w14:textId="77777777" w:rsidR="00113246" w:rsidRDefault="00113246" w:rsidP="00113246"/>
    <w:p w14:paraId="10CF14A6" w14:textId="77777777" w:rsidR="00113246" w:rsidRDefault="00113246" w:rsidP="00113246"/>
    <w:p w14:paraId="7357DFDF" w14:textId="77777777" w:rsidR="00113246" w:rsidRDefault="00113246" w:rsidP="00113246"/>
    <w:p w14:paraId="0D34575D" w14:textId="77777777" w:rsidR="00113246" w:rsidRDefault="00113246" w:rsidP="00113246"/>
    <w:p w14:paraId="2C084D40" w14:textId="77777777" w:rsidR="00113246" w:rsidRDefault="00113246" w:rsidP="00113246"/>
    <w:p w14:paraId="6844A09C" w14:textId="77777777" w:rsidR="00113246" w:rsidRDefault="00113246" w:rsidP="00113246"/>
    <w:tbl>
      <w:tblPr>
        <w:tblStyle w:val="TableGrid"/>
        <w:tblpPr w:leftFromText="180" w:rightFromText="180" w:vertAnchor="page" w:horzAnchor="page" w:tblpX="1117" w:tblpY="721"/>
        <w:tblW w:w="13338" w:type="dxa"/>
        <w:tblLayout w:type="fixed"/>
        <w:tblLook w:val="04A0" w:firstRow="1" w:lastRow="0" w:firstColumn="1" w:lastColumn="0" w:noHBand="0" w:noVBand="1"/>
      </w:tblPr>
      <w:tblGrid>
        <w:gridCol w:w="738"/>
        <w:gridCol w:w="1440"/>
        <w:gridCol w:w="2790"/>
        <w:gridCol w:w="2790"/>
        <w:gridCol w:w="2790"/>
        <w:gridCol w:w="2790"/>
      </w:tblGrid>
      <w:tr w:rsidR="00113246" w:rsidRPr="00D30EBD" w14:paraId="61324CF1" w14:textId="77777777" w:rsidTr="00113246">
        <w:tc>
          <w:tcPr>
            <w:tcW w:w="2178" w:type="dxa"/>
            <w:gridSpan w:val="2"/>
            <w:tcBorders>
              <w:top w:val="single" w:sz="18" w:space="0" w:color="000000"/>
              <w:left w:val="single" w:sz="18" w:space="0" w:color="000000"/>
            </w:tcBorders>
            <w:shd w:val="clear" w:color="auto" w:fill="1F497D" w:themeFill="text2"/>
          </w:tcPr>
          <w:p w14:paraId="29AF047F" w14:textId="77777777" w:rsidR="00113246" w:rsidRPr="00D30EBD" w:rsidRDefault="00113246" w:rsidP="00113246">
            <w:pPr>
              <w:rPr>
                <w:sz w:val="20"/>
                <w:szCs w:val="20"/>
              </w:rPr>
            </w:pPr>
          </w:p>
          <w:p w14:paraId="3A4C3562" w14:textId="77777777" w:rsidR="00113246" w:rsidRPr="00D30EBD" w:rsidRDefault="00113246" w:rsidP="00113246">
            <w:pPr>
              <w:rPr>
                <w:sz w:val="20"/>
                <w:szCs w:val="20"/>
              </w:rPr>
            </w:pPr>
          </w:p>
        </w:tc>
        <w:tc>
          <w:tcPr>
            <w:tcW w:w="2790" w:type="dxa"/>
            <w:tcBorders>
              <w:top w:val="single" w:sz="18" w:space="0" w:color="000000"/>
            </w:tcBorders>
          </w:tcPr>
          <w:p w14:paraId="18A8C1C0" w14:textId="77777777" w:rsidR="00113246" w:rsidRPr="00D30EBD" w:rsidRDefault="00113246" w:rsidP="00113246">
            <w:pPr>
              <w:jc w:val="center"/>
              <w:rPr>
                <w:b/>
                <w:sz w:val="20"/>
                <w:szCs w:val="20"/>
              </w:rPr>
            </w:pPr>
            <w:r w:rsidRPr="00D30EBD">
              <w:rPr>
                <w:b/>
                <w:sz w:val="20"/>
                <w:szCs w:val="20"/>
              </w:rPr>
              <w:t>Advanced</w:t>
            </w:r>
          </w:p>
          <w:p w14:paraId="1D1DB1BA" w14:textId="77777777" w:rsidR="00113246" w:rsidRPr="00D30EBD" w:rsidRDefault="00113246" w:rsidP="00113246">
            <w:pPr>
              <w:jc w:val="center"/>
              <w:rPr>
                <w:b/>
                <w:sz w:val="20"/>
                <w:szCs w:val="20"/>
              </w:rPr>
            </w:pPr>
            <w:r>
              <w:rPr>
                <w:b/>
                <w:sz w:val="20"/>
                <w:szCs w:val="20"/>
              </w:rPr>
              <w:t>5</w:t>
            </w:r>
          </w:p>
        </w:tc>
        <w:tc>
          <w:tcPr>
            <w:tcW w:w="2790" w:type="dxa"/>
            <w:tcBorders>
              <w:top w:val="single" w:sz="18" w:space="0" w:color="000000"/>
            </w:tcBorders>
          </w:tcPr>
          <w:p w14:paraId="1737F148" w14:textId="77777777" w:rsidR="00113246" w:rsidRPr="00D30EBD" w:rsidRDefault="00113246" w:rsidP="00113246">
            <w:pPr>
              <w:jc w:val="center"/>
              <w:rPr>
                <w:b/>
                <w:sz w:val="20"/>
                <w:szCs w:val="20"/>
              </w:rPr>
            </w:pPr>
            <w:r w:rsidRPr="00D30EBD">
              <w:rPr>
                <w:b/>
                <w:sz w:val="20"/>
                <w:szCs w:val="20"/>
              </w:rPr>
              <w:t>Proficient</w:t>
            </w:r>
          </w:p>
          <w:p w14:paraId="58302049" w14:textId="77777777" w:rsidR="00113246" w:rsidRPr="00D30EBD" w:rsidRDefault="00113246" w:rsidP="00113246">
            <w:pPr>
              <w:jc w:val="center"/>
              <w:rPr>
                <w:b/>
                <w:sz w:val="20"/>
                <w:szCs w:val="20"/>
              </w:rPr>
            </w:pPr>
            <w:r>
              <w:rPr>
                <w:b/>
                <w:sz w:val="20"/>
                <w:szCs w:val="20"/>
              </w:rPr>
              <w:t>4</w:t>
            </w:r>
          </w:p>
        </w:tc>
        <w:tc>
          <w:tcPr>
            <w:tcW w:w="2790" w:type="dxa"/>
            <w:tcBorders>
              <w:top w:val="single" w:sz="18" w:space="0" w:color="000000"/>
            </w:tcBorders>
          </w:tcPr>
          <w:p w14:paraId="49537526" w14:textId="77777777" w:rsidR="00113246" w:rsidRPr="00D30EBD" w:rsidRDefault="00113246" w:rsidP="00113246">
            <w:pPr>
              <w:jc w:val="center"/>
              <w:rPr>
                <w:b/>
                <w:sz w:val="20"/>
                <w:szCs w:val="20"/>
              </w:rPr>
            </w:pPr>
            <w:r w:rsidRPr="00D30EBD">
              <w:rPr>
                <w:b/>
                <w:sz w:val="20"/>
                <w:szCs w:val="20"/>
              </w:rPr>
              <w:t>Needs Improvement</w:t>
            </w:r>
          </w:p>
          <w:p w14:paraId="21C20A79" w14:textId="77777777" w:rsidR="00113246" w:rsidRPr="00D30EBD" w:rsidRDefault="00113246" w:rsidP="00113246">
            <w:pPr>
              <w:jc w:val="center"/>
              <w:rPr>
                <w:b/>
                <w:sz w:val="20"/>
                <w:szCs w:val="20"/>
              </w:rPr>
            </w:pPr>
            <w:r>
              <w:rPr>
                <w:b/>
                <w:sz w:val="20"/>
                <w:szCs w:val="20"/>
              </w:rPr>
              <w:t>3</w:t>
            </w:r>
          </w:p>
        </w:tc>
        <w:tc>
          <w:tcPr>
            <w:tcW w:w="2790" w:type="dxa"/>
            <w:tcBorders>
              <w:top w:val="single" w:sz="18" w:space="0" w:color="000000"/>
              <w:right w:val="single" w:sz="18" w:space="0" w:color="000000"/>
            </w:tcBorders>
          </w:tcPr>
          <w:p w14:paraId="2C188B5E" w14:textId="77777777" w:rsidR="00113246" w:rsidRPr="00D30EBD" w:rsidRDefault="00113246" w:rsidP="00113246">
            <w:pPr>
              <w:jc w:val="center"/>
              <w:rPr>
                <w:b/>
                <w:sz w:val="20"/>
                <w:szCs w:val="20"/>
              </w:rPr>
            </w:pPr>
            <w:r w:rsidRPr="00D30EBD">
              <w:rPr>
                <w:b/>
                <w:sz w:val="20"/>
                <w:szCs w:val="20"/>
              </w:rPr>
              <w:t>Insufficient</w:t>
            </w:r>
          </w:p>
          <w:p w14:paraId="44A74C98" w14:textId="77777777" w:rsidR="00113246" w:rsidRPr="00D30EBD" w:rsidRDefault="00113246" w:rsidP="00113246">
            <w:pPr>
              <w:jc w:val="center"/>
              <w:rPr>
                <w:b/>
                <w:sz w:val="20"/>
                <w:szCs w:val="20"/>
              </w:rPr>
            </w:pPr>
            <w:r>
              <w:rPr>
                <w:b/>
                <w:sz w:val="20"/>
                <w:szCs w:val="20"/>
              </w:rPr>
              <w:t>2</w:t>
            </w:r>
          </w:p>
        </w:tc>
      </w:tr>
      <w:tr w:rsidR="00113246" w:rsidRPr="00D30EBD" w14:paraId="2A4D2B80" w14:textId="77777777" w:rsidTr="00113246">
        <w:tc>
          <w:tcPr>
            <w:tcW w:w="738" w:type="dxa"/>
            <w:vMerge w:val="restart"/>
            <w:tcBorders>
              <w:top w:val="single" w:sz="18" w:space="0" w:color="000000"/>
              <w:left w:val="single" w:sz="18" w:space="0" w:color="000000"/>
            </w:tcBorders>
            <w:textDirection w:val="btLr"/>
          </w:tcPr>
          <w:p w14:paraId="61BE9EB4" w14:textId="77777777" w:rsidR="00113246" w:rsidRPr="00D30EBD" w:rsidRDefault="00113246" w:rsidP="00113246">
            <w:pPr>
              <w:ind w:right="113"/>
              <w:jc w:val="center"/>
              <w:rPr>
                <w:b/>
                <w:sz w:val="20"/>
                <w:szCs w:val="20"/>
              </w:rPr>
            </w:pPr>
            <w:r>
              <w:rPr>
                <w:b/>
                <w:sz w:val="20"/>
                <w:szCs w:val="20"/>
              </w:rPr>
              <w:t>Rereading</w:t>
            </w:r>
          </w:p>
        </w:tc>
        <w:tc>
          <w:tcPr>
            <w:tcW w:w="1440" w:type="dxa"/>
            <w:tcBorders>
              <w:top w:val="single" w:sz="18" w:space="0" w:color="000000"/>
              <w:bottom w:val="dotted" w:sz="4" w:space="0" w:color="auto"/>
            </w:tcBorders>
          </w:tcPr>
          <w:p w14:paraId="68DB4178" w14:textId="77777777" w:rsidR="00113246" w:rsidRDefault="00113246" w:rsidP="00113246">
            <w:pPr>
              <w:rPr>
                <w:b/>
                <w:sz w:val="20"/>
                <w:szCs w:val="20"/>
              </w:rPr>
            </w:pPr>
            <w:r>
              <w:rPr>
                <w:b/>
                <w:sz w:val="20"/>
                <w:szCs w:val="20"/>
              </w:rPr>
              <w:t>Focused Statement/</w:t>
            </w:r>
          </w:p>
          <w:p w14:paraId="3E6B8FE1" w14:textId="77777777" w:rsidR="00113246" w:rsidRPr="00D30EBD" w:rsidRDefault="00113246" w:rsidP="00113246">
            <w:pPr>
              <w:rPr>
                <w:b/>
                <w:sz w:val="20"/>
                <w:szCs w:val="20"/>
              </w:rPr>
            </w:pPr>
            <w:r>
              <w:rPr>
                <w:b/>
                <w:sz w:val="20"/>
                <w:szCs w:val="20"/>
              </w:rPr>
              <w:t>Modeling of Targeted Objective</w:t>
            </w:r>
          </w:p>
        </w:tc>
        <w:tc>
          <w:tcPr>
            <w:tcW w:w="2790" w:type="dxa"/>
            <w:tcBorders>
              <w:top w:val="single" w:sz="18" w:space="0" w:color="000000"/>
              <w:bottom w:val="dotted" w:sz="4" w:space="0" w:color="auto"/>
            </w:tcBorders>
          </w:tcPr>
          <w:p w14:paraId="3F7B8B2C" w14:textId="77777777" w:rsidR="00113246" w:rsidRPr="00D30EBD" w:rsidRDefault="00113246" w:rsidP="00113246">
            <w:pPr>
              <w:rPr>
                <w:sz w:val="20"/>
                <w:szCs w:val="20"/>
              </w:rPr>
            </w:pPr>
            <w:r w:rsidRPr="00D30EBD">
              <w:rPr>
                <w:sz w:val="20"/>
                <w:szCs w:val="20"/>
              </w:rPr>
              <w:t>Background knowledge is skillfully activated/built AND targeted skills/strategies are thoughtfully modeled/</w:t>
            </w:r>
            <w:proofErr w:type="spellStart"/>
            <w:r w:rsidRPr="00D30EBD">
              <w:rPr>
                <w:sz w:val="20"/>
                <w:szCs w:val="20"/>
              </w:rPr>
              <w:t>scaffolded</w:t>
            </w:r>
            <w:proofErr w:type="spellEnd"/>
            <w:r w:rsidRPr="00D30EBD">
              <w:rPr>
                <w:sz w:val="20"/>
                <w:szCs w:val="20"/>
              </w:rPr>
              <w:t xml:space="preserve"> AND </w:t>
            </w:r>
            <w:r>
              <w:rPr>
                <w:sz w:val="20"/>
                <w:szCs w:val="20"/>
              </w:rPr>
              <w:t>observations are relevant to specific literacy behaviors</w:t>
            </w:r>
          </w:p>
        </w:tc>
        <w:tc>
          <w:tcPr>
            <w:tcW w:w="2790" w:type="dxa"/>
            <w:tcBorders>
              <w:top w:val="single" w:sz="18" w:space="0" w:color="000000"/>
              <w:bottom w:val="dotted" w:sz="4" w:space="0" w:color="auto"/>
            </w:tcBorders>
          </w:tcPr>
          <w:p w14:paraId="0196E810" w14:textId="77777777" w:rsidR="00113246" w:rsidRPr="00D30EBD" w:rsidRDefault="00113246" w:rsidP="00113246">
            <w:pPr>
              <w:rPr>
                <w:sz w:val="20"/>
                <w:szCs w:val="20"/>
              </w:rPr>
            </w:pPr>
            <w:r w:rsidRPr="00D30EBD">
              <w:rPr>
                <w:sz w:val="20"/>
                <w:szCs w:val="20"/>
              </w:rPr>
              <w:t>Background knowledge is activated/built AND targeted skills</w:t>
            </w:r>
            <w:r>
              <w:rPr>
                <w:sz w:val="20"/>
                <w:szCs w:val="20"/>
              </w:rPr>
              <w:t xml:space="preserve">/strategies are </w:t>
            </w:r>
            <w:proofErr w:type="gramStart"/>
            <w:r>
              <w:rPr>
                <w:sz w:val="20"/>
                <w:szCs w:val="20"/>
              </w:rPr>
              <w:t xml:space="preserve">modeled </w:t>
            </w:r>
            <w:r w:rsidRPr="00D30EBD">
              <w:rPr>
                <w:sz w:val="20"/>
                <w:szCs w:val="20"/>
              </w:rPr>
              <w:t xml:space="preserve"> but</w:t>
            </w:r>
            <w:proofErr w:type="gramEnd"/>
            <w:r w:rsidRPr="00D30EBD">
              <w:rPr>
                <w:sz w:val="20"/>
                <w:szCs w:val="20"/>
              </w:rPr>
              <w:t xml:space="preserve"> lacks insight into how to best scaf</w:t>
            </w:r>
            <w:r>
              <w:rPr>
                <w:sz w:val="20"/>
                <w:szCs w:val="20"/>
              </w:rPr>
              <w:t>fold/ model children’s learning; AND 3 observations are present.</w:t>
            </w:r>
          </w:p>
        </w:tc>
        <w:tc>
          <w:tcPr>
            <w:tcW w:w="2790" w:type="dxa"/>
            <w:tcBorders>
              <w:top w:val="single" w:sz="18" w:space="0" w:color="000000"/>
              <w:bottom w:val="dotted" w:sz="4" w:space="0" w:color="auto"/>
            </w:tcBorders>
          </w:tcPr>
          <w:p w14:paraId="15514F75" w14:textId="77777777" w:rsidR="00113246" w:rsidRPr="00D30EBD" w:rsidRDefault="00113246" w:rsidP="00113246">
            <w:pPr>
              <w:rPr>
                <w:sz w:val="20"/>
                <w:szCs w:val="20"/>
              </w:rPr>
            </w:pPr>
            <w:r w:rsidRPr="00D30EBD">
              <w:rPr>
                <w:sz w:val="20"/>
                <w:szCs w:val="20"/>
              </w:rPr>
              <w:t xml:space="preserve">Background knowledge is activated/built OR targeted skills/strategies are modeled OR </w:t>
            </w:r>
            <w:r>
              <w:rPr>
                <w:sz w:val="20"/>
                <w:szCs w:val="20"/>
              </w:rPr>
              <w:t>only one to two observations are present.</w:t>
            </w:r>
          </w:p>
        </w:tc>
        <w:tc>
          <w:tcPr>
            <w:tcW w:w="2790" w:type="dxa"/>
            <w:tcBorders>
              <w:top w:val="single" w:sz="18" w:space="0" w:color="000000"/>
              <w:bottom w:val="dotted" w:sz="4" w:space="0" w:color="auto"/>
              <w:right w:val="single" w:sz="18" w:space="0" w:color="000000"/>
            </w:tcBorders>
          </w:tcPr>
          <w:p w14:paraId="6B620455" w14:textId="77777777" w:rsidR="00113246" w:rsidRPr="00D30EBD" w:rsidRDefault="00113246" w:rsidP="00113246">
            <w:pPr>
              <w:rPr>
                <w:sz w:val="20"/>
                <w:szCs w:val="20"/>
              </w:rPr>
            </w:pPr>
            <w:r w:rsidRPr="00D30EBD">
              <w:rPr>
                <w:sz w:val="20"/>
                <w:szCs w:val="20"/>
              </w:rPr>
              <w:t xml:space="preserve">Plans to activate/build background knowledge, model targeted skills/strategies, </w:t>
            </w:r>
            <w:r>
              <w:rPr>
                <w:sz w:val="20"/>
                <w:szCs w:val="20"/>
              </w:rPr>
              <w:t xml:space="preserve">or observations are not </w:t>
            </w:r>
            <w:r w:rsidRPr="00D30EBD">
              <w:rPr>
                <w:sz w:val="20"/>
                <w:szCs w:val="20"/>
              </w:rPr>
              <w:t xml:space="preserve">sufficiently developed. </w:t>
            </w:r>
          </w:p>
        </w:tc>
      </w:tr>
      <w:tr w:rsidR="00113246" w:rsidRPr="00D30EBD" w14:paraId="3D07FB88" w14:textId="77777777" w:rsidTr="00113246">
        <w:tc>
          <w:tcPr>
            <w:tcW w:w="738" w:type="dxa"/>
            <w:vMerge/>
            <w:tcBorders>
              <w:left w:val="single" w:sz="18" w:space="0" w:color="000000"/>
              <w:bottom w:val="single" w:sz="18" w:space="0" w:color="000000"/>
            </w:tcBorders>
            <w:textDirection w:val="btLr"/>
          </w:tcPr>
          <w:p w14:paraId="6D8A9E0C" w14:textId="77777777" w:rsidR="00113246" w:rsidRPr="00D30EBD" w:rsidRDefault="00113246" w:rsidP="00113246">
            <w:pPr>
              <w:ind w:left="113" w:right="113"/>
              <w:jc w:val="center"/>
              <w:rPr>
                <w:sz w:val="20"/>
                <w:szCs w:val="20"/>
              </w:rPr>
            </w:pPr>
          </w:p>
        </w:tc>
        <w:tc>
          <w:tcPr>
            <w:tcW w:w="1440" w:type="dxa"/>
            <w:tcBorders>
              <w:top w:val="dotted" w:sz="4" w:space="0" w:color="auto"/>
              <w:bottom w:val="single" w:sz="18" w:space="0" w:color="000000"/>
            </w:tcBorders>
          </w:tcPr>
          <w:p w14:paraId="79DE164F" w14:textId="77777777" w:rsidR="00113246" w:rsidRPr="00D30EBD" w:rsidRDefault="00113246" w:rsidP="00113246">
            <w:pPr>
              <w:rPr>
                <w:b/>
                <w:sz w:val="20"/>
                <w:szCs w:val="20"/>
              </w:rPr>
            </w:pPr>
            <w:r>
              <w:rPr>
                <w:b/>
                <w:sz w:val="20"/>
                <w:szCs w:val="20"/>
              </w:rPr>
              <w:t>Running Record &amp; Conversation</w:t>
            </w:r>
          </w:p>
        </w:tc>
        <w:tc>
          <w:tcPr>
            <w:tcW w:w="2790" w:type="dxa"/>
            <w:tcBorders>
              <w:top w:val="dotted" w:sz="4" w:space="0" w:color="auto"/>
              <w:bottom w:val="single" w:sz="18" w:space="0" w:color="000000"/>
            </w:tcBorders>
          </w:tcPr>
          <w:p w14:paraId="580AE0E4" w14:textId="77777777" w:rsidR="00113246" w:rsidRPr="00D30EBD" w:rsidRDefault="00113246" w:rsidP="00113246">
            <w:pPr>
              <w:rPr>
                <w:sz w:val="20"/>
                <w:szCs w:val="20"/>
              </w:rPr>
            </w:pPr>
            <w:r>
              <w:rPr>
                <w:sz w:val="20"/>
                <w:szCs w:val="20"/>
              </w:rPr>
              <w:t xml:space="preserve"> Conversation prompt is kid friendly AND observations of oral language are present AND running record is accurately analyzed. </w:t>
            </w:r>
          </w:p>
        </w:tc>
        <w:tc>
          <w:tcPr>
            <w:tcW w:w="2790" w:type="dxa"/>
            <w:tcBorders>
              <w:top w:val="dotted" w:sz="4" w:space="0" w:color="auto"/>
              <w:bottom w:val="single" w:sz="18" w:space="0" w:color="000000"/>
            </w:tcBorders>
          </w:tcPr>
          <w:p w14:paraId="34625EF9" w14:textId="77777777" w:rsidR="00113246" w:rsidRPr="00D30EBD" w:rsidRDefault="00113246" w:rsidP="00113246">
            <w:pPr>
              <w:rPr>
                <w:sz w:val="20"/>
                <w:szCs w:val="20"/>
              </w:rPr>
            </w:pPr>
            <w:r>
              <w:rPr>
                <w:sz w:val="20"/>
                <w:szCs w:val="20"/>
              </w:rPr>
              <w:t>Conversation prompt is present AND observations of oral language are present AND running record is analyzed with some errors.</w:t>
            </w:r>
          </w:p>
        </w:tc>
        <w:tc>
          <w:tcPr>
            <w:tcW w:w="2790" w:type="dxa"/>
            <w:tcBorders>
              <w:top w:val="dotted" w:sz="4" w:space="0" w:color="auto"/>
              <w:bottom w:val="single" w:sz="18" w:space="0" w:color="000000"/>
            </w:tcBorders>
          </w:tcPr>
          <w:p w14:paraId="3CE24F9F" w14:textId="77777777" w:rsidR="00113246" w:rsidRPr="00D30EBD" w:rsidRDefault="00113246" w:rsidP="00113246">
            <w:pPr>
              <w:rPr>
                <w:sz w:val="20"/>
                <w:szCs w:val="20"/>
              </w:rPr>
            </w:pPr>
            <w:r>
              <w:rPr>
                <w:sz w:val="20"/>
                <w:szCs w:val="20"/>
              </w:rPr>
              <w:t>Conversation prompt is present, but observations are missing or lacking OR running record is analyzed with many errors.</w:t>
            </w:r>
          </w:p>
        </w:tc>
        <w:tc>
          <w:tcPr>
            <w:tcW w:w="2790" w:type="dxa"/>
            <w:tcBorders>
              <w:top w:val="dotted" w:sz="4" w:space="0" w:color="auto"/>
              <w:bottom w:val="single" w:sz="18" w:space="0" w:color="000000"/>
              <w:right w:val="single" w:sz="18" w:space="0" w:color="000000"/>
            </w:tcBorders>
          </w:tcPr>
          <w:p w14:paraId="51156672" w14:textId="77777777" w:rsidR="00113246" w:rsidRPr="00D30EBD" w:rsidRDefault="00113246" w:rsidP="00113246">
            <w:pPr>
              <w:rPr>
                <w:sz w:val="20"/>
                <w:szCs w:val="20"/>
              </w:rPr>
            </w:pPr>
            <w:r>
              <w:rPr>
                <w:sz w:val="20"/>
                <w:szCs w:val="20"/>
              </w:rPr>
              <w:t xml:space="preserve">Conversation prompt is absent OR </w:t>
            </w:r>
            <w:proofErr w:type="gramStart"/>
            <w:r>
              <w:rPr>
                <w:sz w:val="20"/>
                <w:szCs w:val="20"/>
              </w:rPr>
              <w:t>observation are</w:t>
            </w:r>
            <w:proofErr w:type="gramEnd"/>
            <w:r>
              <w:rPr>
                <w:sz w:val="20"/>
                <w:szCs w:val="20"/>
              </w:rPr>
              <w:t xml:space="preserve"> absent OR running record is absent.</w:t>
            </w:r>
          </w:p>
        </w:tc>
      </w:tr>
      <w:tr w:rsidR="00113246" w:rsidRPr="00D30EBD" w14:paraId="2E6A3831" w14:textId="77777777" w:rsidTr="00113246">
        <w:trPr>
          <w:cantSplit/>
          <w:trHeight w:val="1134"/>
        </w:trPr>
        <w:tc>
          <w:tcPr>
            <w:tcW w:w="738" w:type="dxa"/>
            <w:tcBorders>
              <w:top w:val="single" w:sz="18" w:space="0" w:color="000000"/>
              <w:left w:val="single" w:sz="18" w:space="0" w:color="000000"/>
              <w:bottom w:val="single" w:sz="18" w:space="0" w:color="000000"/>
            </w:tcBorders>
            <w:textDirection w:val="btLr"/>
          </w:tcPr>
          <w:p w14:paraId="76495B42" w14:textId="77777777" w:rsidR="00113246" w:rsidRPr="00D30EBD" w:rsidRDefault="00113246" w:rsidP="00113246">
            <w:pPr>
              <w:ind w:left="113" w:right="113"/>
              <w:jc w:val="both"/>
              <w:rPr>
                <w:sz w:val="20"/>
                <w:szCs w:val="20"/>
              </w:rPr>
            </w:pPr>
            <w:proofErr w:type="gramStart"/>
            <w:r>
              <w:rPr>
                <w:sz w:val="20"/>
                <w:szCs w:val="20"/>
              </w:rPr>
              <w:t>Word  Work</w:t>
            </w:r>
            <w:proofErr w:type="gramEnd"/>
          </w:p>
        </w:tc>
        <w:tc>
          <w:tcPr>
            <w:tcW w:w="1440" w:type="dxa"/>
            <w:tcBorders>
              <w:top w:val="single" w:sz="18" w:space="0" w:color="000000"/>
              <w:bottom w:val="single" w:sz="18" w:space="0" w:color="000000"/>
            </w:tcBorders>
          </w:tcPr>
          <w:p w14:paraId="773EDE6C" w14:textId="77777777" w:rsidR="00113246" w:rsidRPr="00D30EBD" w:rsidRDefault="00113246" w:rsidP="00113246">
            <w:pPr>
              <w:rPr>
                <w:b/>
                <w:sz w:val="20"/>
                <w:szCs w:val="20"/>
              </w:rPr>
            </w:pPr>
            <w:r>
              <w:rPr>
                <w:b/>
                <w:sz w:val="20"/>
                <w:szCs w:val="20"/>
              </w:rPr>
              <w:t>Word/Letter Features, Sight Words and Letter Formation</w:t>
            </w:r>
          </w:p>
        </w:tc>
        <w:tc>
          <w:tcPr>
            <w:tcW w:w="2790" w:type="dxa"/>
            <w:tcBorders>
              <w:top w:val="single" w:sz="18" w:space="0" w:color="000000"/>
              <w:bottom w:val="single" w:sz="18" w:space="0" w:color="000000"/>
            </w:tcBorders>
          </w:tcPr>
          <w:p w14:paraId="41E7C15B" w14:textId="77777777" w:rsidR="00113246" w:rsidRPr="00D30EBD" w:rsidRDefault="00113246" w:rsidP="00113246">
            <w:pPr>
              <w:rPr>
                <w:sz w:val="20"/>
                <w:szCs w:val="20"/>
              </w:rPr>
            </w:pPr>
            <w:r>
              <w:rPr>
                <w:sz w:val="20"/>
                <w:szCs w:val="20"/>
              </w:rPr>
              <w:t>Plans include specific word &amp; letter features AND specific sight words AND plans for mapping or breaking words &amp; sorting letters are accurate AND observations are specific &amp; relevant.</w:t>
            </w:r>
          </w:p>
        </w:tc>
        <w:tc>
          <w:tcPr>
            <w:tcW w:w="2790" w:type="dxa"/>
            <w:tcBorders>
              <w:top w:val="single" w:sz="18" w:space="0" w:color="000000"/>
              <w:bottom w:val="single" w:sz="18" w:space="0" w:color="000000"/>
            </w:tcBorders>
          </w:tcPr>
          <w:p w14:paraId="72F19E17" w14:textId="77777777" w:rsidR="00113246" w:rsidRPr="00D30EBD" w:rsidRDefault="00113246" w:rsidP="00113246">
            <w:pPr>
              <w:rPr>
                <w:sz w:val="20"/>
                <w:szCs w:val="20"/>
              </w:rPr>
            </w:pPr>
            <w:r>
              <w:rPr>
                <w:sz w:val="20"/>
                <w:szCs w:val="20"/>
              </w:rPr>
              <w:t>Plans include specific word &amp; letter features AND specific sight words AND plans for mapping or breaking words &amp; sorting letters are accurate AND observations are present.</w:t>
            </w:r>
          </w:p>
        </w:tc>
        <w:tc>
          <w:tcPr>
            <w:tcW w:w="2790" w:type="dxa"/>
            <w:tcBorders>
              <w:top w:val="single" w:sz="18" w:space="0" w:color="000000"/>
              <w:bottom w:val="single" w:sz="18" w:space="0" w:color="000000"/>
            </w:tcBorders>
          </w:tcPr>
          <w:p w14:paraId="3A4AD6FC" w14:textId="77777777" w:rsidR="00113246" w:rsidRPr="00D30EBD" w:rsidRDefault="00113246" w:rsidP="00113246">
            <w:pPr>
              <w:rPr>
                <w:sz w:val="20"/>
                <w:szCs w:val="20"/>
              </w:rPr>
            </w:pPr>
            <w:r>
              <w:rPr>
                <w:sz w:val="20"/>
                <w:szCs w:val="20"/>
              </w:rPr>
              <w:t>Plans include specific word &amp; letter features AND specific sight words, BUT plans for mapping or breaking words &amp; sorting letters reveal lack of teacher understanding OR observations are minimal</w:t>
            </w:r>
          </w:p>
        </w:tc>
        <w:tc>
          <w:tcPr>
            <w:tcW w:w="2790" w:type="dxa"/>
            <w:tcBorders>
              <w:top w:val="single" w:sz="18" w:space="0" w:color="000000"/>
              <w:bottom w:val="single" w:sz="18" w:space="0" w:color="000000"/>
              <w:right w:val="single" w:sz="18" w:space="0" w:color="000000"/>
            </w:tcBorders>
          </w:tcPr>
          <w:p w14:paraId="64265A7C" w14:textId="77777777" w:rsidR="00113246" w:rsidRPr="00D30EBD" w:rsidRDefault="00113246" w:rsidP="00113246">
            <w:pPr>
              <w:rPr>
                <w:sz w:val="20"/>
                <w:szCs w:val="20"/>
              </w:rPr>
            </w:pPr>
            <w:r>
              <w:rPr>
                <w:sz w:val="20"/>
                <w:szCs w:val="20"/>
              </w:rPr>
              <w:t>Plans include specific word &amp; letter features OR specific sight words OR plans for mapping &amp; sorting Or observations are not present.</w:t>
            </w:r>
          </w:p>
        </w:tc>
      </w:tr>
      <w:tr w:rsidR="00113246" w:rsidRPr="00D30EBD" w14:paraId="6556001C" w14:textId="77777777" w:rsidTr="00113246">
        <w:trPr>
          <w:cantSplit/>
          <w:trHeight w:val="1134"/>
        </w:trPr>
        <w:tc>
          <w:tcPr>
            <w:tcW w:w="738" w:type="dxa"/>
            <w:tcBorders>
              <w:top w:val="single" w:sz="18" w:space="0" w:color="000000"/>
              <w:left w:val="single" w:sz="18" w:space="0" w:color="000000"/>
              <w:bottom w:val="single" w:sz="18" w:space="0" w:color="000000"/>
            </w:tcBorders>
            <w:textDirection w:val="btLr"/>
          </w:tcPr>
          <w:p w14:paraId="3BFA6DEB" w14:textId="77777777" w:rsidR="00113246" w:rsidRPr="00D30EBD" w:rsidRDefault="00113246" w:rsidP="00113246">
            <w:pPr>
              <w:ind w:left="113" w:right="113"/>
              <w:rPr>
                <w:sz w:val="20"/>
                <w:szCs w:val="20"/>
              </w:rPr>
            </w:pPr>
            <w:r>
              <w:rPr>
                <w:sz w:val="20"/>
                <w:szCs w:val="20"/>
              </w:rPr>
              <w:t>Interactive Writing</w:t>
            </w:r>
          </w:p>
        </w:tc>
        <w:tc>
          <w:tcPr>
            <w:tcW w:w="1440" w:type="dxa"/>
            <w:tcBorders>
              <w:top w:val="single" w:sz="18" w:space="0" w:color="000000"/>
              <w:bottom w:val="single" w:sz="18" w:space="0" w:color="000000"/>
            </w:tcBorders>
          </w:tcPr>
          <w:p w14:paraId="11579A1B" w14:textId="77777777" w:rsidR="00113246" w:rsidRPr="00D30EBD" w:rsidRDefault="00113246" w:rsidP="00113246">
            <w:pPr>
              <w:rPr>
                <w:b/>
                <w:sz w:val="20"/>
                <w:szCs w:val="20"/>
              </w:rPr>
            </w:pPr>
            <w:r>
              <w:rPr>
                <w:b/>
                <w:sz w:val="20"/>
                <w:szCs w:val="20"/>
              </w:rPr>
              <w:t xml:space="preserve">Message, Word </w:t>
            </w:r>
            <w:proofErr w:type="spellStart"/>
            <w:r>
              <w:rPr>
                <w:b/>
                <w:sz w:val="20"/>
                <w:szCs w:val="20"/>
              </w:rPr>
              <w:t>ConstructionSpacing</w:t>
            </w:r>
            <w:proofErr w:type="spellEnd"/>
            <w:r>
              <w:rPr>
                <w:b/>
                <w:sz w:val="20"/>
                <w:szCs w:val="20"/>
              </w:rPr>
              <w:t xml:space="preserve"> &amp; Cut Up Story</w:t>
            </w:r>
          </w:p>
        </w:tc>
        <w:tc>
          <w:tcPr>
            <w:tcW w:w="2790" w:type="dxa"/>
            <w:tcBorders>
              <w:top w:val="single" w:sz="18" w:space="0" w:color="000000"/>
              <w:bottom w:val="single" w:sz="18" w:space="0" w:color="000000"/>
            </w:tcBorders>
          </w:tcPr>
          <w:p w14:paraId="68BFA718" w14:textId="77777777" w:rsidR="00113246" w:rsidRPr="00D30EBD" w:rsidRDefault="00113246" w:rsidP="00113246">
            <w:pPr>
              <w:rPr>
                <w:sz w:val="20"/>
                <w:szCs w:val="20"/>
              </w:rPr>
            </w:pPr>
            <w:r>
              <w:rPr>
                <w:sz w:val="20"/>
                <w:szCs w:val="20"/>
              </w:rPr>
              <w:t>Message is sophisticated AND word/letter construction involves ALL aspects (sound/letter boxes, sight words, letter formation</w:t>
            </w:r>
            <w:proofErr w:type="gramStart"/>
            <w:r>
              <w:rPr>
                <w:sz w:val="20"/>
                <w:szCs w:val="20"/>
              </w:rPr>
              <w:t>)  AND</w:t>
            </w:r>
            <w:proofErr w:type="gramEnd"/>
            <w:r>
              <w:rPr>
                <w:sz w:val="20"/>
                <w:szCs w:val="20"/>
              </w:rPr>
              <w:t xml:space="preserve"> remaining observations reveal child’s current alphabetic stage.</w:t>
            </w:r>
          </w:p>
        </w:tc>
        <w:tc>
          <w:tcPr>
            <w:tcW w:w="2790" w:type="dxa"/>
            <w:tcBorders>
              <w:top w:val="single" w:sz="18" w:space="0" w:color="000000"/>
              <w:bottom w:val="single" w:sz="18" w:space="0" w:color="000000"/>
            </w:tcBorders>
          </w:tcPr>
          <w:p w14:paraId="1B7A20C8" w14:textId="77777777" w:rsidR="00113246" w:rsidRPr="00D30EBD" w:rsidRDefault="00113246" w:rsidP="00113246">
            <w:pPr>
              <w:rPr>
                <w:sz w:val="20"/>
                <w:szCs w:val="20"/>
              </w:rPr>
            </w:pPr>
            <w:r>
              <w:rPr>
                <w:sz w:val="20"/>
                <w:szCs w:val="20"/>
              </w:rPr>
              <w:t>Message is sophisticated AND word/letter construction involves 2 aspects AND remaining observations reveal child’s current alphabetic stage.</w:t>
            </w:r>
          </w:p>
        </w:tc>
        <w:tc>
          <w:tcPr>
            <w:tcW w:w="2790" w:type="dxa"/>
            <w:tcBorders>
              <w:top w:val="single" w:sz="18" w:space="0" w:color="000000"/>
              <w:bottom w:val="single" w:sz="18" w:space="0" w:color="000000"/>
            </w:tcBorders>
          </w:tcPr>
          <w:p w14:paraId="37486310" w14:textId="77777777" w:rsidR="00113246" w:rsidRPr="00D30EBD" w:rsidRDefault="00113246" w:rsidP="00113246">
            <w:pPr>
              <w:rPr>
                <w:sz w:val="20"/>
                <w:szCs w:val="20"/>
              </w:rPr>
            </w:pPr>
            <w:r>
              <w:rPr>
                <w:sz w:val="20"/>
                <w:szCs w:val="20"/>
              </w:rPr>
              <w:t>Message is simple/minimal OR word/letter construction involves 1 aspect OR remaining observations are not relevant to child’s current alphabetic stage.</w:t>
            </w:r>
          </w:p>
        </w:tc>
        <w:tc>
          <w:tcPr>
            <w:tcW w:w="2790" w:type="dxa"/>
            <w:tcBorders>
              <w:top w:val="single" w:sz="18" w:space="0" w:color="000000"/>
              <w:bottom w:val="single" w:sz="18" w:space="0" w:color="000000"/>
              <w:right w:val="single" w:sz="18" w:space="0" w:color="000000"/>
            </w:tcBorders>
          </w:tcPr>
          <w:p w14:paraId="6F0D1E72" w14:textId="77777777" w:rsidR="00113246" w:rsidRPr="00D30EBD" w:rsidRDefault="00113246" w:rsidP="00113246">
            <w:pPr>
              <w:rPr>
                <w:sz w:val="20"/>
                <w:szCs w:val="20"/>
              </w:rPr>
            </w:pPr>
            <w:r>
              <w:rPr>
                <w:sz w:val="20"/>
                <w:szCs w:val="20"/>
              </w:rPr>
              <w:t>Observations are minimal</w:t>
            </w:r>
          </w:p>
        </w:tc>
      </w:tr>
      <w:tr w:rsidR="00113246" w:rsidRPr="00D30EBD" w14:paraId="6264DB0E" w14:textId="77777777" w:rsidTr="00113246">
        <w:trPr>
          <w:cantSplit/>
          <w:trHeight w:val="1134"/>
        </w:trPr>
        <w:tc>
          <w:tcPr>
            <w:tcW w:w="738" w:type="dxa"/>
            <w:tcBorders>
              <w:top w:val="single" w:sz="18" w:space="0" w:color="000000"/>
              <w:left w:val="single" w:sz="18" w:space="0" w:color="000000"/>
              <w:bottom w:val="single" w:sz="18" w:space="0" w:color="000000"/>
            </w:tcBorders>
            <w:textDirection w:val="btLr"/>
          </w:tcPr>
          <w:p w14:paraId="2F4F2663" w14:textId="77777777" w:rsidR="00113246" w:rsidRPr="00D30EBD" w:rsidRDefault="00113246" w:rsidP="00113246">
            <w:pPr>
              <w:ind w:left="113" w:right="113"/>
              <w:rPr>
                <w:sz w:val="20"/>
                <w:szCs w:val="20"/>
              </w:rPr>
            </w:pPr>
            <w:r>
              <w:rPr>
                <w:sz w:val="20"/>
                <w:szCs w:val="20"/>
              </w:rPr>
              <w:t>New Book</w:t>
            </w:r>
          </w:p>
        </w:tc>
        <w:tc>
          <w:tcPr>
            <w:tcW w:w="1440" w:type="dxa"/>
            <w:tcBorders>
              <w:top w:val="single" w:sz="18" w:space="0" w:color="000000"/>
              <w:bottom w:val="single" w:sz="18" w:space="0" w:color="000000"/>
            </w:tcBorders>
          </w:tcPr>
          <w:p w14:paraId="0A80733E" w14:textId="77777777" w:rsidR="00113246" w:rsidRPr="00D30EBD" w:rsidRDefault="00113246" w:rsidP="00113246">
            <w:pPr>
              <w:rPr>
                <w:b/>
                <w:sz w:val="20"/>
                <w:szCs w:val="20"/>
              </w:rPr>
            </w:pPr>
            <w:r>
              <w:rPr>
                <w:b/>
                <w:sz w:val="20"/>
                <w:szCs w:val="20"/>
              </w:rPr>
              <w:t>Introduction &amp; Reading of the New Book</w:t>
            </w:r>
          </w:p>
        </w:tc>
        <w:tc>
          <w:tcPr>
            <w:tcW w:w="2790" w:type="dxa"/>
            <w:tcBorders>
              <w:top w:val="single" w:sz="18" w:space="0" w:color="000000"/>
              <w:bottom w:val="single" w:sz="18" w:space="0" w:color="000000"/>
            </w:tcBorders>
          </w:tcPr>
          <w:p w14:paraId="7CD1CBBD" w14:textId="77777777" w:rsidR="00113246" w:rsidRPr="00D30EBD" w:rsidRDefault="00113246" w:rsidP="00113246">
            <w:pPr>
              <w:rPr>
                <w:sz w:val="20"/>
                <w:szCs w:val="20"/>
              </w:rPr>
            </w:pPr>
            <w:r>
              <w:rPr>
                <w:sz w:val="20"/>
                <w:szCs w:val="20"/>
              </w:rPr>
              <w:t>Book introduction involves ALL elements, is in kid friendly language AND several observations are explicitly stated and are relevant to child’s stage.</w:t>
            </w:r>
          </w:p>
        </w:tc>
        <w:tc>
          <w:tcPr>
            <w:tcW w:w="2790" w:type="dxa"/>
            <w:tcBorders>
              <w:top w:val="single" w:sz="18" w:space="0" w:color="000000"/>
              <w:bottom w:val="single" w:sz="18" w:space="0" w:color="000000"/>
            </w:tcBorders>
          </w:tcPr>
          <w:p w14:paraId="17821709" w14:textId="77777777" w:rsidR="00113246" w:rsidRPr="00D30EBD" w:rsidRDefault="00113246" w:rsidP="00113246">
            <w:pPr>
              <w:rPr>
                <w:sz w:val="20"/>
                <w:szCs w:val="20"/>
              </w:rPr>
            </w:pPr>
            <w:r>
              <w:rPr>
                <w:sz w:val="20"/>
                <w:szCs w:val="20"/>
              </w:rPr>
              <w:t>Book introduction includes MOST elements, is in kid friendly language AND 3 or more observations are present but some lack relevance to child’s stage.</w:t>
            </w:r>
          </w:p>
        </w:tc>
        <w:tc>
          <w:tcPr>
            <w:tcW w:w="2790" w:type="dxa"/>
            <w:tcBorders>
              <w:top w:val="single" w:sz="18" w:space="0" w:color="000000"/>
              <w:bottom w:val="single" w:sz="18" w:space="0" w:color="000000"/>
            </w:tcBorders>
          </w:tcPr>
          <w:p w14:paraId="74BA7408" w14:textId="77777777" w:rsidR="00113246" w:rsidRPr="00D30EBD" w:rsidRDefault="00113246" w:rsidP="00113246">
            <w:pPr>
              <w:rPr>
                <w:sz w:val="20"/>
                <w:szCs w:val="20"/>
              </w:rPr>
            </w:pPr>
            <w:r>
              <w:rPr>
                <w:sz w:val="20"/>
                <w:szCs w:val="20"/>
              </w:rPr>
              <w:t>Book introduction includes SOME elements OR lacks kid friendly language OR contains only two observations.</w:t>
            </w:r>
          </w:p>
        </w:tc>
        <w:tc>
          <w:tcPr>
            <w:tcW w:w="2790" w:type="dxa"/>
            <w:tcBorders>
              <w:top w:val="single" w:sz="18" w:space="0" w:color="000000"/>
              <w:bottom w:val="single" w:sz="18" w:space="0" w:color="000000"/>
              <w:right w:val="single" w:sz="18" w:space="0" w:color="000000"/>
            </w:tcBorders>
          </w:tcPr>
          <w:p w14:paraId="300246DA" w14:textId="77777777" w:rsidR="00113246" w:rsidRPr="00D30EBD" w:rsidRDefault="00113246" w:rsidP="00113246">
            <w:pPr>
              <w:rPr>
                <w:sz w:val="20"/>
                <w:szCs w:val="20"/>
              </w:rPr>
            </w:pPr>
            <w:r>
              <w:rPr>
                <w:sz w:val="20"/>
                <w:szCs w:val="20"/>
              </w:rPr>
              <w:t>Book introduction includes few elements OR 0bservations are minimal.</w:t>
            </w:r>
          </w:p>
        </w:tc>
      </w:tr>
      <w:tr w:rsidR="00113246" w:rsidRPr="00D30EBD" w14:paraId="351FBCC1" w14:textId="77777777" w:rsidTr="00113246">
        <w:trPr>
          <w:trHeight w:val="494"/>
        </w:trPr>
        <w:tc>
          <w:tcPr>
            <w:tcW w:w="738" w:type="dxa"/>
            <w:tcBorders>
              <w:top w:val="single" w:sz="18" w:space="0" w:color="000000"/>
              <w:left w:val="single" w:sz="18" w:space="0" w:color="000000"/>
              <w:bottom w:val="single" w:sz="18" w:space="0" w:color="000000"/>
            </w:tcBorders>
            <w:shd w:val="clear" w:color="auto" w:fill="1F497D" w:themeFill="text2"/>
          </w:tcPr>
          <w:p w14:paraId="52349B53" w14:textId="77777777" w:rsidR="00113246" w:rsidRPr="00D30EBD" w:rsidRDefault="00113246" w:rsidP="00113246">
            <w:pPr>
              <w:rPr>
                <w:sz w:val="20"/>
                <w:szCs w:val="20"/>
              </w:rPr>
            </w:pPr>
          </w:p>
        </w:tc>
        <w:tc>
          <w:tcPr>
            <w:tcW w:w="1440" w:type="dxa"/>
            <w:tcBorders>
              <w:top w:val="single" w:sz="18" w:space="0" w:color="000000"/>
              <w:bottom w:val="single" w:sz="18" w:space="0" w:color="000000"/>
            </w:tcBorders>
          </w:tcPr>
          <w:p w14:paraId="4737A6EE" w14:textId="77777777" w:rsidR="00113246" w:rsidRPr="00D30EBD" w:rsidRDefault="00113246" w:rsidP="00113246">
            <w:pPr>
              <w:rPr>
                <w:b/>
                <w:sz w:val="20"/>
                <w:szCs w:val="20"/>
              </w:rPr>
            </w:pPr>
            <w:r w:rsidRPr="00D30EBD">
              <w:rPr>
                <w:b/>
                <w:sz w:val="20"/>
                <w:szCs w:val="20"/>
              </w:rPr>
              <w:t xml:space="preserve">Written Professional Communication </w:t>
            </w:r>
          </w:p>
        </w:tc>
        <w:tc>
          <w:tcPr>
            <w:tcW w:w="2790" w:type="dxa"/>
            <w:tcBorders>
              <w:top w:val="single" w:sz="18" w:space="0" w:color="000000"/>
              <w:bottom w:val="single" w:sz="18" w:space="0" w:color="000000"/>
            </w:tcBorders>
          </w:tcPr>
          <w:p w14:paraId="3D0BC1E4" w14:textId="77777777" w:rsidR="00113246" w:rsidRPr="00D30EBD" w:rsidRDefault="00113246" w:rsidP="00113246">
            <w:pPr>
              <w:rPr>
                <w:sz w:val="20"/>
                <w:szCs w:val="20"/>
              </w:rPr>
            </w:pPr>
            <w:r w:rsidRPr="00D30EBD">
              <w:rPr>
                <w:sz w:val="20"/>
                <w:szCs w:val="20"/>
              </w:rPr>
              <w:t>Language reflects prof</w:t>
            </w:r>
            <w:r>
              <w:rPr>
                <w:sz w:val="20"/>
                <w:szCs w:val="20"/>
              </w:rPr>
              <w:t xml:space="preserve">essional knowledge of the field; </w:t>
            </w:r>
            <w:r w:rsidRPr="00D30EBD">
              <w:rPr>
                <w:sz w:val="20"/>
                <w:szCs w:val="20"/>
              </w:rPr>
              <w:t>AND complete sentences, coherence, and correct spellings, punctuation, and grammar are used throughout with minimal errors.</w:t>
            </w:r>
          </w:p>
        </w:tc>
        <w:tc>
          <w:tcPr>
            <w:tcW w:w="2790" w:type="dxa"/>
            <w:tcBorders>
              <w:top w:val="single" w:sz="18" w:space="0" w:color="000000"/>
              <w:bottom w:val="single" w:sz="18" w:space="0" w:color="000000"/>
            </w:tcBorders>
          </w:tcPr>
          <w:p w14:paraId="071A21F8" w14:textId="77777777" w:rsidR="00113246" w:rsidRPr="00D30EBD" w:rsidRDefault="00113246" w:rsidP="00113246">
            <w:pPr>
              <w:rPr>
                <w:sz w:val="20"/>
                <w:szCs w:val="20"/>
              </w:rPr>
            </w:pPr>
            <w:r w:rsidRPr="00D30EBD">
              <w:rPr>
                <w:sz w:val="20"/>
                <w:szCs w:val="20"/>
              </w:rPr>
              <w:t>Language reflects growing professional knowledge AND complete sentences, coherence, and correct spellings, punctuation, and grammar are used throughout with some errors.</w:t>
            </w:r>
          </w:p>
        </w:tc>
        <w:tc>
          <w:tcPr>
            <w:tcW w:w="2790" w:type="dxa"/>
            <w:tcBorders>
              <w:top w:val="single" w:sz="18" w:space="0" w:color="000000"/>
              <w:bottom w:val="single" w:sz="18" w:space="0" w:color="000000"/>
            </w:tcBorders>
          </w:tcPr>
          <w:p w14:paraId="1095EE47" w14:textId="77777777" w:rsidR="00113246" w:rsidRPr="00D30EBD" w:rsidRDefault="00113246" w:rsidP="00113246">
            <w:pPr>
              <w:rPr>
                <w:sz w:val="20"/>
                <w:szCs w:val="20"/>
              </w:rPr>
            </w:pPr>
            <w:r w:rsidRPr="00D30EBD">
              <w:rPr>
                <w:sz w:val="20"/>
                <w:szCs w:val="20"/>
              </w:rPr>
              <w:t>Language reflects emerging professional knowledge OR complete sentences, coherence, and correct spellings, punctuation, and grammar are used throughout with many errors.</w:t>
            </w:r>
          </w:p>
        </w:tc>
        <w:tc>
          <w:tcPr>
            <w:tcW w:w="2790" w:type="dxa"/>
            <w:tcBorders>
              <w:top w:val="single" w:sz="18" w:space="0" w:color="000000"/>
              <w:bottom w:val="single" w:sz="18" w:space="0" w:color="000000"/>
              <w:right w:val="single" w:sz="18" w:space="0" w:color="000000"/>
            </w:tcBorders>
          </w:tcPr>
          <w:p w14:paraId="62E2E2B2" w14:textId="77777777" w:rsidR="00113246" w:rsidRPr="00D30EBD" w:rsidRDefault="00113246" w:rsidP="00113246">
            <w:pPr>
              <w:rPr>
                <w:sz w:val="20"/>
                <w:szCs w:val="20"/>
              </w:rPr>
            </w:pPr>
            <w:r w:rsidRPr="00D30EBD">
              <w:rPr>
                <w:sz w:val="20"/>
                <w:szCs w:val="20"/>
              </w:rPr>
              <w:t>Language does not acknowledge field.</w:t>
            </w:r>
          </w:p>
        </w:tc>
      </w:tr>
    </w:tbl>
    <w:p w14:paraId="2BD27377" w14:textId="77777777" w:rsidR="00113246" w:rsidRDefault="00113246" w:rsidP="00113246"/>
    <w:p w14:paraId="43A45A32" w14:textId="77777777" w:rsidR="00113246" w:rsidRDefault="00113246" w:rsidP="00113246"/>
    <w:p w14:paraId="4AE4156A" w14:textId="77777777" w:rsidR="00113246" w:rsidRDefault="00113246" w:rsidP="00113246"/>
    <w:p w14:paraId="2B166A76" w14:textId="77777777" w:rsidR="00113246" w:rsidRDefault="00113246" w:rsidP="00113246"/>
    <w:p w14:paraId="15FEFA60" w14:textId="77777777" w:rsidR="00113246" w:rsidRDefault="00113246" w:rsidP="00113246"/>
    <w:p w14:paraId="71D7EF9E" w14:textId="77777777" w:rsidR="00113246" w:rsidRDefault="00113246" w:rsidP="00113246"/>
    <w:p w14:paraId="041069D4" w14:textId="77777777" w:rsidR="00113246" w:rsidRDefault="00113246" w:rsidP="00113246"/>
    <w:p w14:paraId="04B88D03" w14:textId="77777777" w:rsidR="00113246" w:rsidRDefault="00113246" w:rsidP="00113246"/>
    <w:p w14:paraId="370658E6" w14:textId="77777777" w:rsidR="00113246" w:rsidRDefault="00113246" w:rsidP="00113246"/>
    <w:p w14:paraId="098D3ADC" w14:textId="77777777" w:rsidR="00113246" w:rsidRDefault="00113246" w:rsidP="00113246"/>
    <w:p w14:paraId="0A17D275" w14:textId="77777777" w:rsidR="00113246" w:rsidRDefault="00113246" w:rsidP="00113246"/>
    <w:p w14:paraId="4EF17F63" w14:textId="77777777" w:rsidR="00113246" w:rsidRDefault="00113246" w:rsidP="00113246"/>
    <w:p w14:paraId="21B0CB3D" w14:textId="77777777" w:rsidR="00113246" w:rsidRDefault="00113246" w:rsidP="00113246"/>
    <w:p w14:paraId="1671A793" w14:textId="77777777" w:rsidR="00113246" w:rsidRDefault="00113246" w:rsidP="00113246"/>
    <w:p w14:paraId="21365FA9" w14:textId="77777777" w:rsidR="00113246" w:rsidRDefault="00113246" w:rsidP="00113246"/>
    <w:p w14:paraId="3E00A525" w14:textId="77777777" w:rsidR="00113246" w:rsidRDefault="00113246" w:rsidP="00113246"/>
    <w:p w14:paraId="39CC529C" w14:textId="77777777" w:rsidR="00113246" w:rsidRDefault="00113246" w:rsidP="00113246"/>
    <w:p w14:paraId="6E8A002A" w14:textId="77777777" w:rsidR="00113246" w:rsidRDefault="00113246" w:rsidP="00113246"/>
    <w:p w14:paraId="3F352EC3" w14:textId="77777777" w:rsidR="00113246" w:rsidRDefault="00113246" w:rsidP="00113246"/>
    <w:p w14:paraId="764FD111" w14:textId="77777777" w:rsidR="00113246" w:rsidRDefault="00113246" w:rsidP="00113246"/>
    <w:p w14:paraId="6F147E65" w14:textId="77777777" w:rsidR="00113246" w:rsidRDefault="00113246" w:rsidP="00113246"/>
    <w:p w14:paraId="0041E766" w14:textId="77777777" w:rsidR="00113246" w:rsidRDefault="00113246" w:rsidP="00113246"/>
    <w:p w14:paraId="7B56ED85" w14:textId="77777777" w:rsidR="00113246" w:rsidRDefault="00113246" w:rsidP="00113246"/>
    <w:p w14:paraId="50E313BC" w14:textId="77777777" w:rsidR="00113246" w:rsidRDefault="00113246" w:rsidP="00113246"/>
    <w:p w14:paraId="3278E44C" w14:textId="77777777" w:rsidR="00113246" w:rsidRDefault="00113246" w:rsidP="00113246"/>
    <w:p w14:paraId="62DAF8A5" w14:textId="77777777" w:rsidR="00113246" w:rsidRDefault="00113246" w:rsidP="00113246"/>
    <w:p w14:paraId="0581C543" w14:textId="77777777" w:rsidR="00113246" w:rsidRDefault="00113246" w:rsidP="00113246"/>
    <w:p w14:paraId="5E793D5B" w14:textId="77777777" w:rsidR="00113246" w:rsidRDefault="00113246" w:rsidP="00113246"/>
    <w:p w14:paraId="6C33B7BA" w14:textId="77777777" w:rsidR="00113246" w:rsidRDefault="00113246" w:rsidP="00113246"/>
    <w:p w14:paraId="171C5B73" w14:textId="77777777" w:rsidR="00113246" w:rsidRDefault="00113246" w:rsidP="00113246"/>
    <w:p w14:paraId="35ED0E70" w14:textId="77777777" w:rsidR="00113246" w:rsidRDefault="00113246" w:rsidP="00113246"/>
    <w:p w14:paraId="624FB959" w14:textId="77777777" w:rsidR="00113246" w:rsidRDefault="00113246" w:rsidP="00113246"/>
    <w:p w14:paraId="2786834B" w14:textId="77777777" w:rsidR="00113246" w:rsidRDefault="00113246" w:rsidP="00113246"/>
    <w:p w14:paraId="6E67A6AA" w14:textId="77777777" w:rsidR="00113246" w:rsidRDefault="00113246" w:rsidP="00113246"/>
    <w:p w14:paraId="1971C078" w14:textId="77777777" w:rsidR="00113246" w:rsidRDefault="00113246" w:rsidP="00113246"/>
    <w:p w14:paraId="3BF1870C" w14:textId="77777777" w:rsidR="00113246" w:rsidRDefault="00113246" w:rsidP="00113246"/>
    <w:p w14:paraId="08582AB8" w14:textId="77777777" w:rsidR="00113246" w:rsidRDefault="00113246" w:rsidP="00113246">
      <w:pPr>
        <w:pStyle w:val="ListParagraph"/>
        <w:spacing w:after="200"/>
        <w:ind w:left="360"/>
      </w:pPr>
    </w:p>
    <w:p w14:paraId="102EA0FC" w14:textId="77777777" w:rsidR="00C87EE5" w:rsidRDefault="00C87EE5" w:rsidP="00113246">
      <w:pPr>
        <w:pStyle w:val="ListParagraph"/>
        <w:spacing w:after="200"/>
        <w:ind w:left="360"/>
      </w:pPr>
    </w:p>
    <w:tbl>
      <w:tblPr>
        <w:tblStyle w:val="TableGrid"/>
        <w:tblpPr w:leftFromText="180" w:rightFromText="180" w:vertAnchor="text" w:horzAnchor="page" w:tblpX="1477" w:tblpY="721"/>
        <w:tblW w:w="13068" w:type="dxa"/>
        <w:tblLook w:val="04A0" w:firstRow="1" w:lastRow="0" w:firstColumn="1" w:lastColumn="0" w:noHBand="0" w:noVBand="1"/>
      </w:tblPr>
      <w:tblGrid>
        <w:gridCol w:w="2898"/>
        <w:gridCol w:w="3390"/>
        <w:gridCol w:w="3390"/>
        <w:gridCol w:w="3390"/>
      </w:tblGrid>
      <w:tr w:rsidR="00E17AB9" w:rsidRPr="007B753B" w14:paraId="7455C5BB" w14:textId="77777777" w:rsidTr="00E17AB9">
        <w:tc>
          <w:tcPr>
            <w:tcW w:w="2898" w:type="dxa"/>
          </w:tcPr>
          <w:p w14:paraId="53E78BA1" w14:textId="77777777" w:rsidR="00E17AB9" w:rsidRPr="007B753B" w:rsidRDefault="00E17AB9" w:rsidP="00E17AB9">
            <w:pPr>
              <w:jc w:val="center"/>
              <w:rPr>
                <w:b/>
                <w:sz w:val="20"/>
                <w:szCs w:val="20"/>
              </w:rPr>
            </w:pPr>
            <w:r w:rsidRPr="007B753B">
              <w:rPr>
                <w:b/>
                <w:sz w:val="20"/>
                <w:szCs w:val="20"/>
              </w:rPr>
              <w:t>Criteria</w:t>
            </w:r>
          </w:p>
        </w:tc>
        <w:tc>
          <w:tcPr>
            <w:tcW w:w="3390" w:type="dxa"/>
          </w:tcPr>
          <w:p w14:paraId="74E48F94" w14:textId="77777777" w:rsidR="00E17AB9" w:rsidRPr="007B753B" w:rsidRDefault="00E17AB9" w:rsidP="00E17AB9">
            <w:pPr>
              <w:jc w:val="center"/>
              <w:rPr>
                <w:b/>
                <w:sz w:val="20"/>
                <w:szCs w:val="20"/>
              </w:rPr>
            </w:pPr>
            <w:r w:rsidRPr="007B753B">
              <w:rPr>
                <w:b/>
                <w:sz w:val="20"/>
                <w:szCs w:val="20"/>
              </w:rPr>
              <w:t>Synthesis, Creating Generative Knowledge</w:t>
            </w:r>
          </w:p>
          <w:p w14:paraId="7F6516C6" w14:textId="77777777" w:rsidR="00E17AB9" w:rsidRPr="007B753B" w:rsidRDefault="00E17AB9" w:rsidP="00E17AB9">
            <w:pPr>
              <w:jc w:val="center"/>
              <w:rPr>
                <w:b/>
                <w:sz w:val="20"/>
                <w:szCs w:val="20"/>
              </w:rPr>
            </w:pPr>
            <w:r w:rsidRPr="007B753B">
              <w:rPr>
                <w:b/>
                <w:sz w:val="20"/>
                <w:szCs w:val="20"/>
              </w:rPr>
              <w:t xml:space="preserve">3 </w:t>
            </w:r>
            <w:proofErr w:type="spellStart"/>
            <w:r w:rsidRPr="007B753B">
              <w:rPr>
                <w:b/>
                <w:sz w:val="20"/>
                <w:szCs w:val="20"/>
              </w:rPr>
              <w:t>pts</w:t>
            </w:r>
            <w:proofErr w:type="spellEnd"/>
          </w:p>
        </w:tc>
        <w:tc>
          <w:tcPr>
            <w:tcW w:w="3390" w:type="dxa"/>
          </w:tcPr>
          <w:p w14:paraId="6427AD6D" w14:textId="77777777" w:rsidR="00E17AB9" w:rsidRPr="007B753B" w:rsidRDefault="00E17AB9" w:rsidP="00E17AB9">
            <w:pPr>
              <w:jc w:val="center"/>
              <w:rPr>
                <w:b/>
                <w:sz w:val="20"/>
                <w:szCs w:val="20"/>
              </w:rPr>
            </w:pPr>
            <w:r w:rsidRPr="007B753B">
              <w:rPr>
                <w:b/>
                <w:sz w:val="20"/>
                <w:szCs w:val="20"/>
              </w:rPr>
              <w:t>Developing Connected Understanding</w:t>
            </w:r>
          </w:p>
          <w:p w14:paraId="61352668" w14:textId="77777777" w:rsidR="00E17AB9" w:rsidRPr="007B753B" w:rsidRDefault="00E17AB9" w:rsidP="00E17AB9">
            <w:pPr>
              <w:jc w:val="center"/>
              <w:rPr>
                <w:b/>
                <w:sz w:val="20"/>
                <w:szCs w:val="20"/>
              </w:rPr>
            </w:pPr>
            <w:r w:rsidRPr="007B753B">
              <w:rPr>
                <w:b/>
                <w:sz w:val="20"/>
                <w:szCs w:val="20"/>
              </w:rPr>
              <w:t xml:space="preserve">2 </w:t>
            </w:r>
            <w:proofErr w:type="spellStart"/>
            <w:r w:rsidRPr="007B753B">
              <w:rPr>
                <w:b/>
                <w:sz w:val="20"/>
                <w:szCs w:val="20"/>
              </w:rPr>
              <w:t>pts</w:t>
            </w:r>
            <w:proofErr w:type="spellEnd"/>
          </w:p>
        </w:tc>
        <w:tc>
          <w:tcPr>
            <w:tcW w:w="3390" w:type="dxa"/>
          </w:tcPr>
          <w:p w14:paraId="4F0F4EA1" w14:textId="77777777" w:rsidR="00E17AB9" w:rsidRPr="007B753B" w:rsidRDefault="00E17AB9" w:rsidP="00E17AB9">
            <w:pPr>
              <w:jc w:val="center"/>
              <w:rPr>
                <w:b/>
                <w:sz w:val="20"/>
                <w:szCs w:val="20"/>
              </w:rPr>
            </w:pPr>
            <w:r w:rsidRPr="007B753B">
              <w:rPr>
                <w:b/>
                <w:sz w:val="20"/>
                <w:szCs w:val="20"/>
              </w:rPr>
              <w:t>Developing Awareness</w:t>
            </w:r>
          </w:p>
          <w:p w14:paraId="19485114" w14:textId="77777777" w:rsidR="00E17AB9" w:rsidRPr="007B753B" w:rsidRDefault="00E17AB9" w:rsidP="00E17AB9">
            <w:pPr>
              <w:jc w:val="center"/>
              <w:rPr>
                <w:b/>
                <w:sz w:val="20"/>
                <w:szCs w:val="20"/>
              </w:rPr>
            </w:pPr>
          </w:p>
          <w:p w14:paraId="065B36E6" w14:textId="77777777" w:rsidR="00E17AB9" w:rsidRPr="007B753B" w:rsidRDefault="00E17AB9" w:rsidP="00E17AB9">
            <w:pPr>
              <w:jc w:val="center"/>
              <w:rPr>
                <w:b/>
                <w:sz w:val="20"/>
                <w:szCs w:val="20"/>
              </w:rPr>
            </w:pPr>
            <w:r w:rsidRPr="007B753B">
              <w:rPr>
                <w:b/>
                <w:sz w:val="20"/>
                <w:szCs w:val="20"/>
              </w:rPr>
              <w:t xml:space="preserve">1 </w:t>
            </w:r>
            <w:proofErr w:type="spellStart"/>
            <w:r w:rsidRPr="007B753B">
              <w:rPr>
                <w:b/>
                <w:sz w:val="20"/>
                <w:szCs w:val="20"/>
              </w:rPr>
              <w:t>pt</w:t>
            </w:r>
            <w:proofErr w:type="spellEnd"/>
          </w:p>
        </w:tc>
      </w:tr>
      <w:tr w:rsidR="00E17AB9" w:rsidRPr="007B753B" w14:paraId="1B96F3D0" w14:textId="77777777" w:rsidTr="00E17AB9">
        <w:tc>
          <w:tcPr>
            <w:tcW w:w="2898" w:type="dxa"/>
          </w:tcPr>
          <w:p w14:paraId="198F8F45" w14:textId="77777777" w:rsidR="00E17AB9" w:rsidRPr="007B753B" w:rsidRDefault="00E17AB9" w:rsidP="00E17AB9">
            <w:pPr>
              <w:rPr>
                <w:sz w:val="20"/>
                <w:szCs w:val="20"/>
              </w:rPr>
            </w:pPr>
            <w:r w:rsidRPr="007B753B">
              <w:rPr>
                <w:sz w:val="20"/>
                <w:szCs w:val="20"/>
              </w:rPr>
              <w:t>Knowledge of Content:</w:t>
            </w:r>
          </w:p>
          <w:p w14:paraId="3378191E" w14:textId="77777777" w:rsidR="00E17AB9" w:rsidRPr="007B753B" w:rsidRDefault="00E17AB9" w:rsidP="00E17AB9">
            <w:pPr>
              <w:rPr>
                <w:sz w:val="20"/>
                <w:szCs w:val="20"/>
              </w:rPr>
            </w:pPr>
            <w:r w:rsidRPr="007B753B">
              <w:rPr>
                <w:sz w:val="20"/>
                <w:szCs w:val="20"/>
              </w:rPr>
              <w:t>Understands the complexity and interconnectedness of the reading process</w:t>
            </w:r>
          </w:p>
        </w:tc>
        <w:tc>
          <w:tcPr>
            <w:tcW w:w="3390" w:type="dxa"/>
          </w:tcPr>
          <w:p w14:paraId="21685F94" w14:textId="77777777" w:rsidR="00E17AB9" w:rsidRPr="007B753B" w:rsidRDefault="00E17AB9" w:rsidP="00E17AB9">
            <w:pPr>
              <w:rPr>
                <w:sz w:val="20"/>
                <w:szCs w:val="20"/>
              </w:rPr>
            </w:pPr>
            <w:r w:rsidRPr="007B753B">
              <w:rPr>
                <w:sz w:val="20"/>
                <w:szCs w:val="20"/>
              </w:rPr>
              <w:t>Final reflection addresses content self-study question providing evidence AND clearly synthesizes thoughts w/ other self-study questions.</w:t>
            </w:r>
          </w:p>
        </w:tc>
        <w:tc>
          <w:tcPr>
            <w:tcW w:w="3390" w:type="dxa"/>
          </w:tcPr>
          <w:p w14:paraId="3C2775C6" w14:textId="77777777" w:rsidR="00E17AB9" w:rsidRDefault="00E17AB9" w:rsidP="00E17AB9">
            <w:pPr>
              <w:rPr>
                <w:sz w:val="20"/>
                <w:szCs w:val="20"/>
              </w:rPr>
            </w:pPr>
            <w:r w:rsidRPr="007B753B">
              <w:rPr>
                <w:sz w:val="20"/>
                <w:szCs w:val="20"/>
              </w:rPr>
              <w:t>Final reflection addresses content self-study question, and includes evidence AND synthesis w/ at least one of the other self-study questions. May lack some clarity.</w:t>
            </w:r>
          </w:p>
          <w:p w14:paraId="50DE11EF" w14:textId="77777777" w:rsidR="00E17AB9" w:rsidRDefault="00E17AB9" w:rsidP="00E17AB9">
            <w:pPr>
              <w:rPr>
                <w:sz w:val="20"/>
                <w:szCs w:val="20"/>
              </w:rPr>
            </w:pPr>
          </w:p>
          <w:p w14:paraId="7262D1F7" w14:textId="77777777" w:rsidR="00E17AB9" w:rsidRPr="007B753B" w:rsidRDefault="00E17AB9" w:rsidP="00E17AB9">
            <w:pPr>
              <w:rPr>
                <w:sz w:val="20"/>
                <w:szCs w:val="20"/>
              </w:rPr>
            </w:pPr>
          </w:p>
        </w:tc>
        <w:tc>
          <w:tcPr>
            <w:tcW w:w="3390" w:type="dxa"/>
          </w:tcPr>
          <w:p w14:paraId="541DF042" w14:textId="77777777" w:rsidR="00E17AB9" w:rsidRPr="007B753B" w:rsidRDefault="00E17AB9" w:rsidP="00E17AB9">
            <w:pPr>
              <w:rPr>
                <w:sz w:val="20"/>
                <w:szCs w:val="20"/>
              </w:rPr>
            </w:pPr>
            <w:r w:rsidRPr="007B753B">
              <w:rPr>
                <w:sz w:val="20"/>
                <w:szCs w:val="20"/>
              </w:rPr>
              <w:t>Final reflection addresses content self-study question, but lacks evidence or synthesis with other research questions.</w:t>
            </w:r>
          </w:p>
        </w:tc>
      </w:tr>
      <w:tr w:rsidR="00E17AB9" w:rsidRPr="007B753B" w14:paraId="13BE8403" w14:textId="77777777" w:rsidTr="00E17AB9">
        <w:tc>
          <w:tcPr>
            <w:tcW w:w="2898" w:type="dxa"/>
          </w:tcPr>
          <w:p w14:paraId="09143241" w14:textId="77777777" w:rsidR="00E17AB9" w:rsidRPr="007B753B" w:rsidRDefault="00E17AB9" w:rsidP="00E17AB9">
            <w:pPr>
              <w:rPr>
                <w:sz w:val="20"/>
                <w:szCs w:val="20"/>
              </w:rPr>
            </w:pPr>
            <w:r w:rsidRPr="007B753B">
              <w:rPr>
                <w:sz w:val="20"/>
                <w:szCs w:val="20"/>
              </w:rPr>
              <w:t xml:space="preserve"> Knowledge of Teaching &amp; Learning: Understands and applies various learning theories in helping children develop as readers</w:t>
            </w:r>
          </w:p>
        </w:tc>
        <w:tc>
          <w:tcPr>
            <w:tcW w:w="3390" w:type="dxa"/>
          </w:tcPr>
          <w:p w14:paraId="66D8AA39" w14:textId="77777777" w:rsidR="00E17AB9" w:rsidRPr="007B753B" w:rsidRDefault="00E17AB9" w:rsidP="00E17AB9">
            <w:pPr>
              <w:rPr>
                <w:sz w:val="20"/>
                <w:szCs w:val="20"/>
              </w:rPr>
            </w:pPr>
            <w:r w:rsidRPr="007B753B">
              <w:rPr>
                <w:sz w:val="20"/>
                <w:szCs w:val="20"/>
              </w:rPr>
              <w:t>Final reflection addresses teaching &amp; learning self-study question providing evidence AND clearly synthesizes thoughts w/ other self-study questions.</w:t>
            </w:r>
          </w:p>
        </w:tc>
        <w:tc>
          <w:tcPr>
            <w:tcW w:w="3390" w:type="dxa"/>
          </w:tcPr>
          <w:p w14:paraId="210738E8" w14:textId="77777777" w:rsidR="00E17AB9" w:rsidRPr="007B753B" w:rsidRDefault="00E17AB9" w:rsidP="00E17AB9">
            <w:pPr>
              <w:rPr>
                <w:sz w:val="20"/>
                <w:szCs w:val="20"/>
              </w:rPr>
            </w:pPr>
            <w:r w:rsidRPr="007B753B">
              <w:rPr>
                <w:sz w:val="20"/>
                <w:szCs w:val="20"/>
              </w:rPr>
              <w:t>Final reflection addresses teaching &amp; learning question, and includes evidence AND synthesis with at least one of the other self-study questions. May lack some clarity.</w:t>
            </w:r>
          </w:p>
        </w:tc>
        <w:tc>
          <w:tcPr>
            <w:tcW w:w="3390" w:type="dxa"/>
          </w:tcPr>
          <w:p w14:paraId="2D1EDAD9" w14:textId="77777777" w:rsidR="00E17AB9" w:rsidRPr="007B753B" w:rsidRDefault="00E17AB9" w:rsidP="00E17AB9">
            <w:pPr>
              <w:rPr>
                <w:sz w:val="20"/>
                <w:szCs w:val="20"/>
              </w:rPr>
            </w:pPr>
            <w:r w:rsidRPr="007B753B">
              <w:rPr>
                <w:sz w:val="20"/>
                <w:szCs w:val="20"/>
              </w:rPr>
              <w:t>Final reflection addresses teaching &amp; learning question, but lacks evidence or synthesis w/ other questions.</w:t>
            </w:r>
          </w:p>
        </w:tc>
      </w:tr>
      <w:tr w:rsidR="00E17AB9" w:rsidRPr="007B753B" w14:paraId="4C6C090D" w14:textId="77777777" w:rsidTr="00E17AB9">
        <w:tc>
          <w:tcPr>
            <w:tcW w:w="2898" w:type="dxa"/>
          </w:tcPr>
          <w:p w14:paraId="0EDB1E04" w14:textId="77777777" w:rsidR="00E17AB9" w:rsidRPr="007B753B" w:rsidRDefault="00E17AB9" w:rsidP="00E17AB9">
            <w:pPr>
              <w:rPr>
                <w:b/>
                <w:sz w:val="20"/>
                <w:szCs w:val="20"/>
              </w:rPr>
            </w:pPr>
            <w:r w:rsidRPr="007B753B">
              <w:rPr>
                <w:sz w:val="20"/>
                <w:szCs w:val="20"/>
              </w:rPr>
              <w:t>Knowledge of Diversity:  Recognizes how cultural &amp; linguistic differences influence language and literacy learning &amp; adjusts planning and instruction accordingly.</w:t>
            </w:r>
          </w:p>
        </w:tc>
        <w:tc>
          <w:tcPr>
            <w:tcW w:w="3390" w:type="dxa"/>
          </w:tcPr>
          <w:p w14:paraId="071B3867" w14:textId="77777777" w:rsidR="00E17AB9" w:rsidRPr="007B753B" w:rsidRDefault="00E17AB9" w:rsidP="00E17AB9">
            <w:pPr>
              <w:rPr>
                <w:sz w:val="20"/>
                <w:szCs w:val="20"/>
              </w:rPr>
            </w:pPr>
            <w:r w:rsidRPr="007B753B">
              <w:rPr>
                <w:sz w:val="20"/>
                <w:szCs w:val="20"/>
              </w:rPr>
              <w:t>Final reflection addresses diversity self-study question providing evidence AND clearly synthesizes thoughts w/ other self-study questions.</w:t>
            </w:r>
          </w:p>
        </w:tc>
        <w:tc>
          <w:tcPr>
            <w:tcW w:w="3390" w:type="dxa"/>
          </w:tcPr>
          <w:p w14:paraId="3A4F7CB1" w14:textId="77777777" w:rsidR="00E17AB9" w:rsidRPr="007B753B" w:rsidRDefault="00E17AB9" w:rsidP="00E17AB9">
            <w:pPr>
              <w:rPr>
                <w:sz w:val="20"/>
                <w:szCs w:val="20"/>
              </w:rPr>
            </w:pPr>
            <w:r w:rsidRPr="007B753B">
              <w:rPr>
                <w:sz w:val="20"/>
                <w:szCs w:val="20"/>
              </w:rPr>
              <w:t>Final reflection addresses diversity question, and includes evidence AND synthesis with at least one of the other self-study questions.  May lack some clarity.</w:t>
            </w:r>
          </w:p>
        </w:tc>
        <w:tc>
          <w:tcPr>
            <w:tcW w:w="3390" w:type="dxa"/>
          </w:tcPr>
          <w:p w14:paraId="166F71C3" w14:textId="77777777" w:rsidR="00E17AB9" w:rsidRPr="007B753B" w:rsidRDefault="00E17AB9" w:rsidP="00E17AB9">
            <w:pPr>
              <w:rPr>
                <w:sz w:val="20"/>
                <w:szCs w:val="20"/>
              </w:rPr>
            </w:pPr>
            <w:r w:rsidRPr="007B753B">
              <w:rPr>
                <w:sz w:val="20"/>
                <w:szCs w:val="20"/>
              </w:rPr>
              <w:t>Final reflection addresses self-study diversity question, but lacks evidence or synthesis with other self-study questions.</w:t>
            </w:r>
          </w:p>
        </w:tc>
      </w:tr>
      <w:tr w:rsidR="00E17AB9" w:rsidRPr="007B753B" w14:paraId="525A2358" w14:textId="77777777" w:rsidTr="00E17AB9">
        <w:tc>
          <w:tcPr>
            <w:tcW w:w="2898" w:type="dxa"/>
          </w:tcPr>
          <w:p w14:paraId="67A40EF0" w14:textId="77777777" w:rsidR="00E17AB9" w:rsidRPr="007B753B" w:rsidRDefault="00E17AB9" w:rsidP="00E17AB9">
            <w:pPr>
              <w:rPr>
                <w:sz w:val="20"/>
                <w:szCs w:val="20"/>
              </w:rPr>
            </w:pPr>
            <w:r w:rsidRPr="007B753B">
              <w:rPr>
                <w:sz w:val="20"/>
                <w:szCs w:val="20"/>
              </w:rPr>
              <w:t xml:space="preserve">Usage &amp; Mechanics </w:t>
            </w:r>
          </w:p>
        </w:tc>
        <w:tc>
          <w:tcPr>
            <w:tcW w:w="3390" w:type="dxa"/>
            <w:shd w:val="clear" w:color="auto" w:fill="000000" w:themeFill="text1"/>
          </w:tcPr>
          <w:p w14:paraId="1BDDF783" w14:textId="77777777" w:rsidR="00E17AB9" w:rsidRPr="007B753B" w:rsidRDefault="00E17AB9" w:rsidP="00E17AB9">
            <w:pPr>
              <w:rPr>
                <w:sz w:val="20"/>
                <w:szCs w:val="20"/>
              </w:rPr>
            </w:pPr>
          </w:p>
        </w:tc>
        <w:tc>
          <w:tcPr>
            <w:tcW w:w="3390" w:type="dxa"/>
            <w:shd w:val="clear" w:color="auto" w:fill="000000" w:themeFill="text1"/>
          </w:tcPr>
          <w:p w14:paraId="2D6D2CC4" w14:textId="77777777" w:rsidR="00E17AB9" w:rsidRPr="007B753B" w:rsidRDefault="00E17AB9" w:rsidP="00E17AB9">
            <w:pPr>
              <w:rPr>
                <w:sz w:val="20"/>
                <w:szCs w:val="20"/>
              </w:rPr>
            </w:pPr>
          </w:p>
        </w:tc>
        <w:tc>
          <w:tcPr>
            <w:tcW w:w="3390" w:type="dxa"/>
          </w:tcPr>
          <w:p w14:paraId="505B1C51" w14:textId="77777777" w:rsidR="00E17AB9" w:rsidRPr="007B753B" w:rsidRDefault="00E17AB9" w:rsidP="00E17AB9">
            <w:pPr>
              <w:rPr>
                <w:sz w:val="20"/>
                <w:szCs w:val="20"/>
              </w:rPr>
            </w:pPr>
            <w:r w:rsidRPr="007B753B">
              <w:rPr>
                <w:sz w:val="20"/>
                <w:szCs w:val="20"/>
              </w:rPr>
              <w:t xml:space="preserve">Error Free    1 </w:t>
            </w:r>
            <w:proofErr w:type="spellStart"/>
            <w:r w:rsidRPr="007B753B">
              <w:rPr>
                <w:sz w:val="20"/>
                <w:szCs w:val="20"/>
              </w:rPr>
              <w:t>pt</w:t>
            </w:r>
            <w:proofErr w:type="spellEnd"/>
          </w:p>
        </w:tc>
      </w:tr>
    </w:tbl>
    <w:p w14:paraId="60888C42" w14:textId="1A15D475" w:rsidR="00F94102" w:rsidRDefault="00C87EE5" w:rsidP="002D11E8">
      <w:pPr>
        <w:pStyle w:val="ListParagraph"/>
        <w:numPr>
          <w:ilvl w:val="0"/>
          <w:numId w:val="12"/>
        </w:numPr>
        <w:spacing w:after="200"/>
      </w:pPr>
      <w:r>
        <w:t>Self-Study Project</w:t>
      </w:r>
    </w:p>
    <w:p w14:paraId="36ED0677" w14:textId="77777777" w:rsidR="00C87EE5" w:rsidRDefault="00C87EE5" w:rsidP="00E17AB9">
      <w:pPr>
        <w:spacing w:after="200"/>
      </w:pPr>
    </w:p>
    <w:p w14:paraId="0AD48BCC" w14:textId="77777777" w:rsidR="00C87EE5" w:rsidRDefault="00C87EE5" w:rsidP="00C87EE5">
      <w:pPr>
        <w:pStyle w:val="ListParagraph"/>
        <w:spacing w:after="200"/>
        <w:ind w:left="1440"/>
        <w:jc w:val="center"/>
      </w:pPr>
    </w:p>
    <w:p w14:paraId="7179AF9E" w14:textId="77777777" w:rsidR="00F94102" w:rsidRDefault="00F94102" w:rsidP="00F94102">
      <w:pPr>
        <w:spacing w:after="200"/>
      </w:pPr>
    </w:p>
    <w:p w14:paraId="2C5DA457" w14:textId="77777777" w:rsidR="00F94102" w:rsidRDefault="00F94102" w:rsidP="00F94102">
      <w:pPr>
        <w:pStyle w:val="ListParagraph"/>
        <w:spacing w:after="200"/>
        <w:rPr>
          <w:rFonts w:ascii="Times" w:hAnsi="Times"/>
          <w:b/>
          <w:sz w:val="22"/>
        </w:rPr>
      </w:pPr>
    </w:p>
    <w:p w14:paraId="1CABD108" w14:textId="77777777" w:rsidR="00E17AB9" w:rsidRDefault="00E17AB9" w:rsidP="00F94102">
      <w:pPr>
        <w:pStyle w:val="ListParagraph"/>
        <w:spacing w:after="200"/>
        <w:rPr>
          <w:rFonts w:ascii="Times" w:hAnsi="Times"/>
          <w:b/>
          <w:sz w:val="22"/>
        </w:rPr>
      </w:pPr>
    </w:p>
    <w:p w14:paraId="067EE3CC" w14:textId="77777777" w:rsidR="00E17AB9" w:rsidRDefault="00E17AB9" w:rsidP="00F94102">
      <w:pPr>
        <w:pStyle w:val="ListParagraph"/>
        <w:spacing w:after="200"/>
        <w:rPr>
          <w:rFonts w:ascii="Times" w:hAnsi="Times"/>
          <w:b/>
          <w:sz w:val="22"/>
        </w:rPr>
      </w:pPr>
    </w:p>
    <w:p w14:paraId="4CF5ABF3" w14:textId="77777777" w:rsidR="00E17AB9" w:rsidRDefault="00E17AB9" w:rsidP="00F94102">
      <w:pPr>
        <w:pStyle w:val="ListParagraph"/>
        <w:spacing w:after="200"/>
        <w:rPr>
          <w:rFonts w:ascii="Times" w:hAnsi="Times"/>
          <w:b/>
          <w:sz w:val="22"/>
        </w:rPr>
      </w:pPr>
    </w:p>
    <w:p w14:paraId="07D274E1" w14:textId="77777777" w:rsidR="00E17AB9" w:rsidRDefault="00E17AB9" w:rsidP="00F94102">
      <w:pPr>
        <w:pStyle w:val="ListParagraph"/>
        <w:spacing w:after="200"/>
        <w:rPr>
          <w:rFonts w:ascii="Times" w:hAnsi="Times"/>
          <w:b/>
          <w:sz w:val="22"/>
        </w:rPr>
      </w:pPr>
    </w:p>
    <w:p w14:paraId="2FDA88EC" w14:textId="77777777" w:rsidR="00E17AB9" w:rsidRDefault="00E17AB9" w:rsidP="00F94102">
      <w:pPr>
        <w:pStyle w:val="ListParagraph"/>
        <w:spacing w:after="200"/>
        <w:rPr>
          <w:rFonts w:ascii="Times" w:hAnsi="Times"/>
          <w:b/>
          <w:sz w:val="22"/>
        </w:rPr>
      </w:pPr>
    </w:p>
    <w:p w14:paraId="6DC38D83" w14:textId="77777777" w:rsidR="00E17AB9" w:rsidRDefault="00E17AB9" w:rsidP="00F94102">
      <w:pPr>
        <w:pStyle w:val="ListParagraph"/>
        <w:spacing w:after="200"/>
        <w:rPr>
          <w:rFonts w:ascii="Times" w:hAnsi="Times"/>
          <w:b/>
          <w:sz w:val="22"/>
        </w:rPr>
      </w:pPr>
    </w:p>
    <w:p w14:paraId="0218DB3F" w14:textId="77777777" w:rsidR="00E17AB9" w:rsidRDefault="00E17AB9" w:rsidP="00F94102">
      <w:pPr>
        <w:pStyle w:val="ListParagraph"/>
        <w:spacing w:after="200"/>
        <w:rPr>
          <w:rFonts w:ascii="Times" w:hAnsi="Times"/>
          <w:b/>
          <w:sz w:val="22"/>
        </w:rPr>
      </w:pPr>
    </w:p>
    <w:p w14:paraId="0E9FAEB8" w14:textId="77777777" w:rsidR="00E17AB9" w:rsidRDefault="00E17AB9" w:rsidP="00F94102">
      <w:pPr>
        <w:pStyle w:val="ListParagraph"/>
        <w:spacing w:after="200"/>
        <w:rPr>
          <w:rFonts w:ascii="Times" w:hAnsi="Times"/>
          <w:b/>
          <w:sz w:val="22"/>
        </w:rPr>
      </w:pPr>
    </w:p>
    <w:p w14:paraId="1EFE907B" w14:textId="77777777" w:rsidR="00E17AB9" w:rsidRDefault="00E17AB9" w:rsidP="00F94102">
      <w:pPr>
        <w:pStyle w:val="ListParagraph"/>
        <w:spacing w:after="200"/>
        <w:rPr>
          <w:rFonts w:ascii="Times" w:hAnsi="Times"/>
          <w:b/>
          <w:sz w:val="22"/>
        </w:rPr>
      </w:pPr>
    </w:p>
    <w:p w14:paraId="26F97BAD" w14:textId="77777777" w:rsidR="00E17AB9" w:rsidRDefault="00E17AB9" w:rsidP="00F94102">
      <w:pPr>
        <w:pStyle w:val="ListParagraph"/>
        <w:spacing w:after="200"/>
        <w:rPr>
          <w:rFonts w:ascii="Times" w:hAnsi="Times"/>
          <w:b/>
          <w:sz w:val="22"/>
        </w:rPr>
      </w:pPr>
    </w:p>
    <w:p w14:paraId="4C0A7024" w14:textId="77777777" w:rsidR="00E17AB9" w:rsidRDefault="00E17AB9" w:rsidP="00F94102">
      <w:pPr>
        <w:pStyle w:val="ListParagraph"/>
        <w:spacing w:after="200"/>
        <w:rPr>
          <w:rFonts w:ascii="Times" w:hAnsi="Times"/>
          <w:b/>
          <w:sz w:val="22"/>
        </w:rPr>
      </w:pPr>
    </w:p>
    <w:p w14:paraId="477CFC2E" w14:textId="77777777" w:rsidR="00E17AB9" w:rsidRDefault="00E17AB9" w:rsidP="00F94102">
      <w:pPr>
        <w:pStyle w:val="ListParagraph"/>
        <w:spacing w:after="200"/>
        <w:rPr>
          <w:rFonts w:ascii="Times" w:hAnsi="Times"/>
          <w:b/>
          <w:sz w:val="22"/>
        </w:rPr>
      </w:pPr>
    </w:p>
    <w:p w14:paraId="20E34828" w14:textId="77777777" w:rsidR="00E17AB9" w:rsidRDefault="00E17AB9" w:rsidP="00F94102">
      <w:pPr>
        <w:pStyle w:val="ListParagraph"/>
        <w:spacing w:after="200"/>
        <w:rPr>
          <w:rFonts w:ascii="Times" w:hAnsi="Times"/>
          <w:b/>
          <w:sz w:val="22"/>
        </w:rPr>
      </w:pPr>
    </w:p>
    <w:p w14:paraId="4A53D908" w14:textId="77777777" w:rsidR="00E17AB9" w:rsidRDefault="00E17AB9" w:rsidP="00F94102">
      <w:pPr>
        <w:pStyle w:val="ListParagraph"/>
        <w:spacing w:after="200"/>
        <w:rPr>
          <w:rFonts w:ascii="Times" w:hAnsi="Times"/>
          <w:b/>
          <w:sz w:val="22"/>
        </w:rPr>
      </w:pPr>
    </w:p>
    <w:p w14:paraId="0DB9F215" w14:textId="77777777" w:rsidR="00E17AB9" w:rsidRDefault="00E17AB9" w:rsidP="00F94102">
      <w:pPr>
        <w:pStyle w:val="ListParagraph"/>
        <w:spacing w:after="200"/>
        <w:rPr>
          <w:rFonts w:ascii="Times" w:hAnsi="Times"/>
          <w:b/>
          <w:sz w:val="22"/>
        </w:rPr>
      </w:pPr>
    </w:p>
    <w:p w14:paraId="63A6EB32" w14:textId="1599D9D9" w:rsidR="00E17AB9" w:rsidRDefault="00E17AB9" w:rsidP="00F94102">
      <w:pPr>
        <w:pStyle w:val="ListParagraph"/>
        <w:spacing w:after="200"/>
        <w:rPr>
          <w:rFonts w:ascii="Times" w:hAnsi="Times"/>
          <w:b/>
          <w:sz w:val="22"/>
        </w:rPr>
      </w:pPr>
      <w:r>
        <w:rPr>
          <w:rFonts w:ascii="Times" w:hAnsi="Times"/>
          <w:b/>
          <w:sz w:val="22"/>
        </w:rPr>
        <w:t>D.  Attendance &amp; Participation</w:t>
      </w:r>
    </w:p>
    <w:tbl>
      <w:tblPr>
        <w:tblStyle w:val="TableGrid"/>
        <w:tblpPr w:leftFromText="180" w:rightFromText="180" w:vertAnchor="text" w:horzAnchor="page" w:tblpX="1477" w:tblpY="153"/>
        <w:tblW w:w="13050" w:type="dxa"/>
        <w:tblLook w:val="04A0" w:firstRow="1" w:lastRow="0" w:firstColumn="1" w:lastColumn="0" w:noHBand="0" w:noVBand="1"/>
      </w:tblPr>
      <w:tblGrid>
        <w:gridCol w:w="648"/>
        <w:gridCol w:w="2233"/>
        <w:gridCol w:w="2542"/>
        <w:gridCol w:w="2542"/>
        <w:gridCol w:w="2542"/>
        <w:gridCol w:w="2543"/>
      </w:tblGrid>
      <w:tr w:rsidR="00E17AB9" w:rsidRPr="00C84737" w14:paraId="2658FFBE" w14:textId="77777777" w:rsidTr="00E17AB9">
        <w:trPr>
          <w:cantSplit/>
          <w:trHeight w:val="1052"/>
        </w:trPr>
        <w:tc>
          <w:tcPr>
            <w:tcW w:w="648" w:type="dxa"/>
            <w:textDirection w:val="btLr"/>
          </w:tcPr>
          <w:p w14:paraId="4896F098" w14:textId="77777777" w:rsidR="00E17AB9" w:rsidRPr="00E17AB9" w:rsidRDefault="00E17AB9" w:rsidP="00E17AB9">
            <w:pPr>
              <w:ind w:left="113" w:right="113"/>
              <w:jc w:val="center"/>
              <w:rPr>
                <w:b/>
                <w:sz w:val="20"/>
                <w:szCs w:val="20"/>
              </w:rPr>
            </w:pPr>
            <w:r w:rsidRPr="00E17AB9">
              <w:rPr>
                <w:b/>
                <w:sz w:val="20"/>
                <w:szCs w:val="20"/>
              </w:rPr>
              <w:t>Criteria</w:t>
            </w:r>
          </w:p>
        </w:tc>
        <w:tc>
          <w:tcPr>
            <w:tcW w:w="2233" w:type="dxa"/>
          </w:tcPr>
          <w:p w14:paraId="6198D0FB" w14:textId="77777777" w:rsidR="00E17AB9" w:rsidRPr="00E17AB9" w:rsidRDefault="00E17AB9" w:rsidP="00E17AB9">
            <w:pPr>
              <w:jc w:val="center"/>
              <w:rPr>
                <w:b/>
                <w:sz w:val="20"/>
                <w:szCs w:val="20"/>
              </w:rPr>
            </w:pPr>
            <w:r w:rsidRPr="00E17AB9">
              <w:rPr>
                <w:b/>
                <w:sz w:val="20"/>
                <w:szCs w:val="20"/>
              </w:rPr>
              <w:t>Demonstrating Professional Dispositions</w:t>
            </w:r>
          </w:p>
          <w:p w14:paraId="3E961E40" w14:textId="77777777" w:rsidR="00E17AB9" w:rsidRPr="00E17AB9" w:rsidRDefault="00E17AB9" w:rsidP="00E17AB9">
            <w:pPr>
              <w:jc w:val="center"/>
              <w:rPr>
                <w:b/>
                <w:sz w:val="20"/>
                <w:szCs w:val="20"/>
              </w:rPr>
            </w:pPr>
            <w:r w:rsidRPr="00E17AB9">
              <w:rPr>
                <w:b/>
                <w:sz w:val="20"/>
                <w:szCs w:val="20"/>
              </w:rPr>
              <w:t xml:space="preserve">5 </w:t>
            </w:r>
            <w:proofErr w:type="spellStart"/>
            <w:proofErr w:type="gramStart"/>
            <w:r w:rsidRPr="00E17AB9">
              <w:rPr>
                <w:b/>
                <w:sz w:val="20"/>
                <w:szCs w:val="20"/>
              </w:rPr>
              <w:t>pts</w:t>
            </w:r>
            <w:proofErr w:type="spellEnd"/>
            <w:r w:rsidRPr="00E17AB9">
              <w:rPr>
                <w:b/>
                <w:sz w:val="20"/>
                <w:szCs w:val="20"/>
              </w:rPr>
              <w:t xml:space="preserve">             </w:t>
            </w:r>
            <w:proofErr w:type="gramEnd"/>
          </w:p>
        </w:tc>
        <w:tc>
          <w:tcPr>
            <w:tcW w:w="2542" w:type="dxa"/>
          </w:tcPr>
          <w:p w14:paraId="20135AC3" w14:textId="77777777" w:rsidR="00E17AB9" w:rsidRPr="00E17AB9" w:rsidRDefault="00E17AB9" w:rsidP="00E17AB9">
            <w:pPr>
              <w:jc w:val="center"/>
              <w:rPr>
                <w:b/>
                <w:sz w:val="20"/>
                <w:szCs w:val="20"/>
              </w:rPr>
            </w:pPr>
            <w:r w:rsidRPr="00E17AB9">
              <w:rPr>
                <w:b/>
                <w:sz w:val="20"/>
                <w:szCs w:val="20"/>
              </w:rPr>
              <w:t>Strengthening</w:t>
            </w:r>
          </w:p>
          <w:p w14:paraId="218DB8B1" w14:textId="77777777" w:rsidR="00E17AB9" w:rsidRPr="00E17AB9" w:rsidRDefault="00E17AB9" w:rsidP="00E17AB9">
            <w:pPr>
              <w:jc w:val="center"/>
              <w:rPr>
                <w:b/>
                <w:sz w:val="20"/>
                <w:szCs w:val="20"/>
              </w:rPr>
            </w:pPr>
            <w:r w:rsidRPr="00E17AB9">
              <w:rPr>
                <w:b/>
                <w:sz w:val="20"/>
                <w:szCs w:val="20"/>
              </w:rPr>
              <w:t>Professional Dispositions</w:t>
            </w:r>
          </w:p>
          <w:p w14:paraId="54F32D93" w14:textId="77777777" w:rsidR="00E17AB9" w:rsidRPr="00E17AB9" w:rsidRDefault="00E17AB9" w:rsidP="00E17AB9">
            <w:pPr>
              <w:jc w:val="center"/>
              <w:rPr>
                <w:b/>
                <w:sz w:val="20"/>
                <w:szCs w:val="20"/>
              </w:rPr>
            </w:pPr>
          </w:p>
          <w:p w14:paraId="102840FD" w14:textId="77777777" w:rsidR="00E17AB9" w:rsidRPr="00E17AB9" w:rsidRDefault="00E17AB9" w:rsidP="00E17AB9">
            <w:pPr>
              <w:jc w:val="center"/>
              <w:rPr>
                <w:b/>
                <w:sz w:val="20"/>
                <w:szCs w:val="20"/>
              </w:rPr>
            </w:pPr>
            <w:r w:rsidRPr="00E17AB9">
              <w:rPr>
                <w:b/>
                <w:sz w:val="20"/>
                <w:szCs w:val="20"/>
              </w:rPr>
              <w:t xml:space="preserve">4 </w:t>
            </w:r>
            <w:proofErr w:type="spellStart"/>
            <w:r w:rsidRPr="00E17AB9">
              <w:rPr>
                <w:b/>
                <w:sz w:val="20"/>
                <w:szCs w:val="20"/>
              </w:rPr>
              <w:t>pts</w:t>
            </w:r>
            <w:proofErr w:type="spellEnd"/>
          </w:p>
        </w:tc>
        <w:tc>
          <w:tcPr>
            <w:tcW w:w="2542" w:type="dxa"/>
          </w:tcPr>
          <w:p w14:paraId="7351E28E" w14:textId="77777777" w:rsidR="00E17AB9" w:rsidRPr="00E17AB9" w:rsidRDefault="00E17AB9" w:rsidP="00E17AB9">
            <w:pPr>
              <w:jc w:val="center"/>
              <w:rPr>
                <w:b/>
                <w:sz w:val="20"/>
                <w:szCs w:val="20"/>
              </w:rPr>
            </w:pPr>
            <w:r w:rsidRPr="00E17AB9">
              <w:rPr>
                <w:b/>
                <w:sz w:val="20"/>
                <w:szCs w:val="20"/>
              </w:rPr>
              <w:t>Developing Early Professional Dispositions</w:t>
            </w:r>
          </w:p>
          <w:p w14:paraId="276D47B7" w14:textId="77777777" w:rsidR="00E17AB9" w:rsidRPr="00E17AB9" w:rsidRDefault="00E17AB9" w:rsidP="00E17AB9">
            <w:pPr>
              <w:jc w:val="center"/>
              <w:rPr>
                <w:b/>
                <w:sz w:val="20"/>
                <w:szCs w:val="20"/>
              </w:rPr>
            </w:pPr>
          </w:p>
          <w:p w14:paraId="26650123" w14:textId="77777777" w:rsidR="00E17AB9" w:rsidRPr="00E17AB9" w:rsidRDefault="00E17AB9" w:rsidP="00E17AB9">
            <w:pPr>
              <w:jc w:val="center"/>
              <w:rPr>
                <w:b/>
                <w:sz w:val="20"/>
                <w:szCs w:val="20"/>
              </w:rPr>
            </w:pPr>
            <w:r w:rsidRPr="00E17AB9">
              <w:rPr>
                <w:b/>
                <w:sz w:val="20"/>
                <w:szCs w:val="20"/>
              </w:rPr>
              <w:t xml:space="preserve">3 </w:t>
            </w:r>
            <w:proofErr w:type="spellStart"/>
            <w:r w:rsidRPr="00E17AB9">
              <w:rPr>
                <w:b/>
                <w:sz w:val="20"/>
                <w:szCs w:val="20"/>
              </w:rPr>
              <w:t>pts</w:t>
            </w:r>
            <w:proofErr w:type="spellEnd"/>
          </w:p>
        </w:tc>
        <w:tc>
          <w:tcPr>
            <w:tcW w:w="2542" w:type="dxa"/>
          </w:tcPr>
          <w:p w14:paraId="0BE96466" w14:textId="77777777" w:rsidR="00E17AB9" w:rsidRPr="00E17AB9" w:rsidRDefault="00E17AB9" w:rsidP="00E17AB9">
            <w:pPr>
              <w:jc w:val="center"/>
              <w:rPr>
                <w:b/>
                <w:sz w:val="20"/>
                <w:szCs w:val="20"/>
              </w:rPr>
            </w:pPr>
            <w:r w:rsidRPr="00E17AB9">
              <w:rPr>
                <w:b/>
                <w:sz w:val="20"/>
                <w:szCs w:val="20"/>
              </w:rPr>
              <w:t>Developing Awareness of Professional Dispositions</w:t>
            </w:r>
          </w:p>
          <w:p w14:paraId="13BD57E0" w14:textId="77777777" w:rsidR="00E17AB9" w:rsidRPr="00E17AB9" w:rsidRDefault="00E17AB9" w:rsidP="00E17AB9">
            <w:pPr>
              <w:jc w:val="center"/>
              <w:rPr>
                <w:b/>
                <w:sz w:val="20"/>
                <w:szCs w:val="20"/>
              </w:rPr>
            </w:pPr>
          </w:p>
          <w:p w14:paraId="61E0F667" w14:textId="77777777" w:rsidR="00E17AB9" w:rsidRPr="00E17AB9" w:rsidRDefault="00E17AB9" w:rsidP="00E17AB9">
            <w:pPr>
              <w:jc w:val="center"/>
              <w:rPr>
                <w:b/>
                <w:sz w:val="20"/>
                <w:szCs w:val="20"/>
              </w:rPr>
            </w:pPr>
            <w:r w:rsidRPr="00E17AB9">
              <w:rPr>
                <w:b/>
                <w:sz w:val="20"/>
                <w:szCs w:val="20"/>
              </w:rPr>
              <w:t xml:space="preserve">2 </w:t>
            </w:r>
            <w:proofErr w:type="spellStart"/>
            <w:r w:rsidRPr="00E17AB9">
              <w:rPr>
                <w:b/>
                <w:sz w:val="20"/>
                <w:szCs w:val="20"/>
              </w:rPr>
              <w:t>pts</w:t>
            </w:r>
            <w:proofErr w:type="spellEnd"/>
          </w:p>
        </w:tc>
        <w:tc>
          <w:tcPr>
            <w:tcW w:w="2543" w:type="dxa"/>
          </w:tcPr>
          <w:p w14:paraId="0E59B8F2" w14:textId="77777777" w:rsidR="00E17AB9" w:rsidRPr="00E17AB9" w:rsidRDefault="00E17AB9" w:rsidP="00E17AB9">
            <w:pPr>
              <w:jc w:val="center"/>
              <w:rPr>
                <w:b/>
                <w:sz w:val="20"/>
                <w:szCs w:val="20"/>
              </w:rPr>
            </w:pPr>
            <w:r w:rsidRPr="00E17AB9">
              <w:rPr>
                <w:b/>
                <w:sz w:val="20"/>
                <w:szCs w:val="20"/>
              </w:rPr>
              <w:t>Lacks Awareness of Professional Dispositions</w:t>
            </w:r>
          </w:p>
          <w:p w14:paraId="2318C221" w14:textId="77777777" w:rsidR="00E17AB9" w:rsidRPr="00E17AB9" w:rsidRDefault="00E17AB9" w:rsidP="00E17AB9">
            <w:pPr>
              <w:jc w:val="center"/>
              <w:rPr>
                <w:b/>
                <w:sz w:val="20"/>
                <w:szCs w:val="20"/>
              </w:rPr>
            </w:pPr>
          </w:p>
          <w:p w14:paraId="07DC37E5" w14:textId="77777777" w:rsidR="00E17AB9" w:rsidRPr="00E17AB9" w:rsidRDefault="00E17AB9" w:rsidP="00E17AB9">
            <w:pPr>
              <w:jc w:val="center"/>
              <w:rPr>
                <w:b/>
                <w:sz w:val="20"/>
                <w:szCs w:val="20"/>
              </w:rPr>
            </w:pPr>
            <w:r w:rsidRPr="00E17AB9">
              <w:rPr>
                <w:b/>
                <w:sz w:val="20"/>
                <w:szCs w:val="20"/>
              </w:rPr>
              <w:t xml:space="preserve">1 </w:t>
            </w:r>
            <w:proofErr w:type="spellStart"/>
            <w:r w:rsidRPr="00E17AB9">
              <w:rPr>
                <w:b/>
                <w:sz w:val="20"/>
                <w:szCs w:val="20"/>
              </w:rPr>
              <w:t>pt</w:t>
            </w:r>
            <w:proofErr w:type="spellEnd"/>
          </w:p>
        </w:tc>
      </w:tr>
      <w:tr w:rsidR="00E17AB9" w:rsidRPr="00C84737" w14:paraId="79B2985A" w14:textId="77777777" w:rsidTr="00E17AB9">
        <w:trPr>
          <w:cantSplit/>
          <w:trHeight w:val="989"/>
        </w:trPr>
        <w:tc>
          <w:tcPr>
            <w:tcW w:w="648" w:type="dxa"/>
            <w:textDirection w:val="btLr"/>
          </w:tcPr>
          <w:p w14:paraId="3F57F4AA" w14:textId="77777777" w:rsidR="00E17AB9" w:rsidRPr="00E17AB9" w:rsidRDefault="00E17AB9" w:rsidP="00E17AB9">
            <w:pPr>
              <w:ind w:left="113" w:right="113"/>
              <w:rPr>
                <w:b/>
                <w:sz w:val="20"/>
                <w:szCs w:val="20"/>
              </w:rPr>
            </w:pPr>
            <w:r w:rsidRPr="00E17AB9">
              <w:rPr>
                <w:b/>
                <w:sz w:val="20"/>
                <w:szCs w:val="20"/>
              </w:rPr>
              <w:t>Attendance</w:t>
            </w:r>
          </w:p>
        </w:tc>
        <w:tc>
          <w:tcPr>
            <w:tcW w:w="2233" w:type="dxa"/>
          </w:tcPr>
          <w:p w14:paraId="2C51F307" w14:textId="77777777" w:rsidR="00E17AB9" w:rsidRPr="00D61561" w:rsidRDefault="00E17AB9" w:rsidP="00E17AB9">
            <w:pPr>
              <w:rPr>
                <w:sz w:val="20"/>
                <w:szCs w:val="20"/>
              </w:rPr>
            </w:pPr>
            <w:r w:rsidRPr="00D61561">
              <w:rPr>
                <w:sz w:val="20"/>
                <w:szCs w:val="20"/>
              </w:rPr>
              <w:t>Attended ALL classes &amp; ALL field experiences.</w:t>
            </w:r>
          </w:p>
        </w:tc>
        <w:tc>
          <w:tcPr>
            <w:tcW w:w="2542" w:type="dxa"/>
          </w:tcPr>
          <w:p w14:paraId="5EE52224" w14:textId="77777777" w:rsidR="00E17AB9" w:rsidRPr="00D61561" w:rsidRDefault="00E17AB9" w:rsidP="00E17AB9">
            <w:pPr>
              <w:rPr>
                <w:sz w:val="20"/>
                <w:szCs w:val="20"/>
              </w:rPr>
            </w:pPr>
            <w:r w:rsidRPr="00D61561">
              <w:rPr>
                <w:sz w:val="20"/>
                <w:szCs w:val="20"/>
              </w:rPr>
              <w:t>ALL classes &amp; field experiences missed were accompanied with a written excuse.</w:t>
            </w:r>
            <w:r>
              <w:rPr>
                <w:sz w:val="20"/>
                <w:szCs w:val="20"/>
              </w:rPr>
              <w:t xml:space="preserve"> </w:t>
            </w:r>
          </w:p>
        </w:tc>
        <w:tc>
          <w:tcPr>
            <w:tcW w:w="2542" w:type="dxa"/>
          </w:tcPr>
          <w:p w14:paraId="175BADAD" w14:textId="77777777" w:rsidR="00E17AB9" w:rsidRPr="00D61561" w:rsidRDefault="00E17AB9" w:rsidP="00E17AB9">
            <w:pPr>
              <w:rPr>
                <w:sz w:val="20"/>
                <w:szCs w:val="20"/>
              </w:rPr>
            </w:pPr>
            <w:r w:rsidRPr="00D61561">
              <w:rPr>
                <w:sz w:val="20"/>
                <w:szCs w:val="20"/>
              </w:rPr>
              <w:t>Missed classes and were arranged with professor prior to class.  No field experiences were missed.</w:t>
            </w:r>
            <w:r>
              <w:rPr>
                <w:sz w:val="20"/>
                <w:szCs w:val="20"/>
              </w:rPr>
              <w:t xml:space="preserve">  </w:t>
            </w:r>
          </w:p>
        </w:tc>
        <w:tc>
          <w:tcPr>
            <w:tcW w:w="2542" w:type="dxa"/>
          </w:tcPr>
          <w:p w14:paraId="33227D39" w14:textId="77777777" w:rsidR="00E17AB9" w:rsidRPr="00D61561" w:rsidRDefault="00E17AB9" w:rsidP="00E17AB9">
            <w:pPr>
              <w:rPr>
                <w:sz w:val="20"/>
                <w:szCs w:val="20"/>
              </w:rPr>
            </w:pPr>
            <w:r w:rsidRPr="00D61561">
              <w:rPr>
                <w:sz w:val="20"/>
                <w:szCs w:val="20"/>
              </w:rPr>
              <w:t>Missed classes and/or field experience(s) were not discussed with professor.</w:t>
            </w:r>
          </w:p>
        </w:tc>
        <w:tc>
          <w:tcPr>
            <w:tcW w:w="2543" w:type="dxa"/>
          </w:tcPr>
          <w:p w14:paraId="4D2AB019" w14:textId="77777777" w:rsidR="00E17AB9" w:rsidRPr="00D61561" w:rsidRDefault="00E17AB9" w:rsidP="00E17AB9">
            <w:pPr>
              <w:rPr>
                <w:sz w:val="20"/>
                <w:szCs w:val="20"/>
              </w:rPr>
            </w:pPr>
            <w:r w:rsidRPr="00D61561">
              <w:rPr>
                <w:sz w:val="20"/>
                <w:szCs w:val="20"/>
              </w:rPr>
              <w:t>Missed more than 2 classes or field experiences.</w:t>
            </w:r>
          </w:p>
        </w:tc>
      </w:tr>
      <w:tr w:rsidR="00E17AB9" w:rsidRPr="00C84737" w14:paraId="167362ED" w14:textId="77777777" w:rsidTr="00E17AB9">
        <w:trPr>
          <w:cantSplit/>
          <w:trHeight w:val="1610"/>
        </w:trPr>
        <w:tc>
          <w:tcPr>
            <w:tcW w:w="648" w:type="dxa"/>
            <w:textDirection w:val="btLr"/>
          </w:tcPr>
          <w:p w14:paraId="538BBCC4" w14:textId="77777777" w:rsidR="00E17AB9" w:rsidRPr="00E17AB9" w:rsidRDefault="00E17AB9" w:rsidP="00E17AB9">
            <w:pPr>
              <w:ind w:left="113" w:right="113"/>
              <w:rPr>
                <w:b/>
                <w:sz w:val="20"/>
                <w:szCs w:val="20"/>
              </w:rPr>
            </w:pPr>
            <w:r w:rsidRPr="00E17AB9">
              <w:rPr>
                <w:b/>
                <w:sz w:val="20"/>
                <w:szCs w:val="20"/>
              </w:rPr>
              <w:t>Professionalism</w:t>
            </w:r>
          </w:p>
        </w:tc>
        <w:tc>
          <w:tcPr>
            <w:tcW w:w="2233" w:type="dxa"/>
          </w:tcPr>
          <w:p w14:paraId="32D57FA6" w14:textId="77777777" w:rsidR="00E17AB9" w:rsidRPr="00C84737" w:rsidRDefault="00E17AB9" w:rsidP="00E17AB9">
            <w:pPr>
              <w:rPr>
                <w:sz w:val="20"/>
                <w:szCs w:val="20"/>
              </w:rPr>
            </w:pPr>
            <w:r>
              <w:rPr>
                <w:sz w:val="20"/>
                <w:szCs w:val="20"/>
              </w:rPr>
              <w:t xml:space="preserve">Fully </w:t>
            </w:r>
            <w:r w:rsidRPr="00C84737">
              <w:rPr>
                <w:sz w:val="20"/>
                <w:szCs w:val="20"/>
              </w:rPr>
              <w:t>participates in all class and field word according to expectations stated in Memorandum of Professionalism.</w:t>
            </w:r>
          </w:p>
        </w:tc>
        <w:tc>
          <w:tcPr>
            <w:tcW w:w="2542" w:type="dxa"/>
          </w:tcPr>
          <w:p w14:paraId="438ED1FB" w14:textId="77777777" w:rsidR="00E17AB9" w:rsidRPr="00C84737" w:rsidRDefault="00E17AB9" w:rsidP="00E17AB9">
            <w:pPr>
              <w:rPr>
                <w:sz w:val="20"/>
                <w:szCs w:val="20"/>
              </w:rPr>
            </w:pPr>
            <w:r w:rsidRPr="00C84737">
              <w:rPr>
                <w:sz w:val="20"/>
                <w:szCs w:val="20"/>
              </w:rPr>
              <w:t xml:space="preserve">Fully participates in MOST class and </w:t>
            </w:r>
            <w:proofErr w:type="gramStart"/>
            <w:r w:rsidRPr="00C84737">
              <w:rPr>
                <w:sz w:val="20"/>
                <w:szCs w:val="20"/>
              </w:rPr>
              <w:t>field work</w:t>
            </w:r>
            <w:proofErr w:type="gramEnd"/>
            <w:r w:rsidRPr="00C84737">
              <w:rPr>
                <w:sz w:val="20"/>
                <w:szCs w:val="20"/>
              </w:rPr>
              <w:t xml:space="preserve"> according to expectations stated in Memorandum of Professionalism.</w:t>
            </w:r>
          </w:p>
        </w:tc>
        <w:tc>
          <w:tcPr>
            <w:tcW w:w="2542" w:type="dxa"/>
          </w:tcPr>
          <w:p w14:paraId="591A5962" w14:textId="77777777" w:rsidR="00E17AB9" w:rsidRPr="00C84737" w:rsidRDefault="00E17AB9" w:rsidP="00E17AB9">
            <w:pPr>
              <w:rPr>
                <w:b/>
                <w:sz w:val="20"/>
                <w:szCs w:val="20"/>
              </w:rPr>
            </w:pPr>
            <w:r>
              <w:rPr>
                <w:sz w:val="20"/>
                <w:szCs w:val="20"/>
              </w:rPr>
              <w:t>Fully participates in SOME</w:t>
            </w:r>
            <w:r w:rsidRPr="00C84737">
              <w:rPr>
                <w:sz w:val="20"/>
                <w:szCs w:val="20"/>
              </w:rPr>
              <w:t xml:space="preserve"> class and </w:t>
            </w:r>
            <w:proofErr w:type="gramStart"/>
            <w:r w:rsidRPr="00C84737">
              <w:rPr>
                <w:sz w:val="20"/>
                <w:szCs w:val="20"/>
              </w:rPr>
              <w:t>field work</w:t>
            </w:r>
            <w:proofErr w:type="gramEnd"/>
            <w:r w:rsidRPr="00C84737">
              <w:rPr>
                <w:sz w:val="20"/>
                <w:szCs w:val="20"/>
              </w:rPr>
              <w:t xml:space="preserve"> according to expectations stated in Memorandum of Professionalism.</w:t>
            </w:r>
          </w:p>
        </w:tc>
        <w:tc>
          <w:tcPr>
            <w:tcW w:w="2542" w:type="dxa"/>
          </w:tcPr>
          <w:p w14:paraId="62E3DE37" w14:textId="77777777" w:rsidR="00E17AB9" w:rsidRPr="00C84737" w:rsidRDefault="00E17AB9" w:rsidP="00E17AB9">
            <w:pPr>
              <w:rPr>
                <w:b/>
                <w:sz w:val="20"/>
                <w:szCs w:val="20"/>
              </w:rPr>
            </w:pPr>
            <w:r w:rsidRPr="00C84737">
              <w:rPr>
                <w:sz w:val="20"/>
                <w:szCs w:val="20"/>
              </w:rPr>
              <w:t>Fully p</w:t>
            </w:r>
            <w:r>
              <w:rPr>
                <w:sz w:val="20"/>
                <w:szCs w:val="20"/>
              </w:rPr>
              <w:t>articipates in FEW</w:t>
            </w:r>
            <w:r w:rsidRPr="00C84737">
              <w:rPr>
                <w:sz w:val="20"/>
                <w:szCs w:val="20"/>
              </w:rPr>
              <w:t xml:space="preserve"> class and </w:t>
            </w:r>
            <w:proofErr w:type="gramStart"/>
            <w:r w:rsidRPr="00C84737">
              <w:rPr>
                <w:sz w:val="20"/>
                <w:szCs w:val="20"/>
              </w:rPr>
              <w:t>field work</w:t>
            </w:r>
            <w:proofErr w:type="gramEnd"/>
            <w:r w:rsidRPr="00C84737">
              <w:rPr>
                <w:sz w:val="20"/>
                <w:szCs w:val="20"/>
              </w:rPr>
              <w:t xml:space="preserve"> according to expectations stated in Memorandum of Professionalism.</w:t>
            </w:r>
          </w:p>
        </w:tc>
        <w:tc>
          <w:tcPr>
            <w:tcW w:w="2543" w:type="dxa"/>
          </w:tcPr>
          <w:p w14:paraId="5AD0C71C" w14:textId="77777777" w:rsidR="00E17AB9" w:rsidRPr="00D61561" w:rsidRDefault="00E17AB9" w:rsidP="00E17AB9">
            <w:pPr>
              <w:rPr>
                <w:sz w:val="20"/>
                <w:szCs w:val="20"/>
              </w:rPr>
            </w:pPr>
            <w:r>
              <w:rPr>
                <w:sz w:val="20"/>
                <w:szCs w:val="20"/>
              </w:rPr>
              <w:t xml:space="preserve">Marginally participates in most class and </w:t>
            </w:r>
            <w:proofErr w:type="gramStart"/>
            <w:r>
              <w:rPr>
                <w:sz w:val="20"/>
                <w:szCs w:val="20"/>
              </w:rPr>
              <w:t>field work</w:t>
            </w:r>
            <w:proofErr w:type="gramEnd"/>
            <w:r>
              <w:rPr>
                <w:sz w:val="20"/>
                <w:szCs w:val="20"/>
              </w:rPr>
              <w:t>.</w:t>
            </w:r>
          </w:p>
        </w:tc>
      </w:tr>
    </w:tbl>
    <w:p w14:paraId="3188D1DE" w14:textId="77777777" w:rsidR="00E17AB9" w:rsidRDefault="00E17AB9" w:rsidP="00F94102">
      <w:pPr>
        <w:pStyle w:val="ListParagraph"/>
        <w:spacing w:after="200"/>
        <w:rPr>
          <w:rFonts w:ascii="Times" w:hAnsi="Times"/>
          <w:b/>
          <w:sz w:val="22"/>
        </w:rPr>
      </w:pPr>
    </w:p>
    <w:p w14:paraId="68E7FB00" w14:textId="77777777" w:rsidR="00E17AB9" w:rsidRDefault="00E17AB9" w:rsidP="00F94102">
      <w:pPr>
        <w:pStyle w:val="ListParagraph"/>
        <w:spacing w:after="200"/>
        <w:rPr>
          <w:rFonts w:ascii="Times" w:hAnsi="Times"/>
          <w:b/>
          <w:sz w:val="22"/>
        </w:rPr>
      </w:pPr>
    </w:p>
    <w:p w14:paraId="26952889" w14:textId="77777777" w:rsidR="00E17AB9" w:rsidRPr="00F94102" w:rsidRDefault="00E17AB9" w:rsidP="00F94102">
      <w:pPr>
        <w:pStyle w:val="ListParagraph"/>
        <w:spacing w:after="200"/>
        <w:rPr>
          <w:rFonts w:ascii="Times" w:hAnsi="Times"/>
          <w:b/>
          <w:sz w:val="22"/>
        </w:rPr>
      </w:pPr>
    </w:p>
    <w:sectPr w:rsidR="00E17AB9" w:rsidRPr="00F94102" w:rsidSect="00DD0077">
      <w:pgSz w:w="15840" w:h="12240" w:orient="landscape"/>
      <w:pgMar w:top="720" w:right="720"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399"/>
    <w:multiLevelType w:val="hybridMultilevel"/>
    <w:tmpl w:val="538CAAA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92C2D"/>
    <w:multiLevelType w:val="hybridMultilevel"/>
    <w:tmpl w:val="F59C03A0"/>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C1E0C"/>
    <w:multiLevelType w:val="hybridMultilevel"/>
    <w:tmpl w:val="DE201B52"/>
    <w:lvl w:ilvl="0" w:tplc="015681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467088"/>
    <w:multiLevelType w:val="hybridMultilevel"/>
    <w:tmpl w:val="A10CE372"/>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74B3B"/>
    <w:multiLevelType w:val="hybridMultilevel"/>
    <w:tmpl w:val="63D2E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C7113"/>
    <w:multiLevelType w:val="hybridMultilevel"/>
    <w:tmpl w:val="65D04FAA"/>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E1014"/>
    <w:multiLevelType w:val="hybridMultilevel"/>
    <w:tmpl w:val="29D421F4"/>
    <w:lvl w:ilvl="0" w:tplc="CF50D3BC">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nsid w:val="117866EB"/>
    <w:multiLevelType w:val="hybridMultilevel"/>
    <w:tmpl w:val="F156F3B2"/>
    <w:lvl w:ilvl="0" w:tplc="52DC5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136266"/>
    <w:multiLevelType w:val="hybridMultilevel"/>
    <w:tmpl w:val="56324F96"/>
    <w:lvl w:ilvl="0" w:tplc="13285A3E">
      <w:start w:val="1"/>
      <w:numFmt w:val="bullet"/>
      <w:lvlText w:val=""/>
      <w:lvlJc w:val="left"/>
      <w:pPr>
        <w:tabs>
          <w:tab w:val="num" w:pos="360"/>
        </w:tabs>
        <w:ind w:left="504"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F43F4"/>
    <w:multiLevelType w:val="multilevel"/>
    <w:tmpl w:val="47C48DDC"/>
    <w:lvl w:ilvl="0">
      <w:start w:val="1"/>
      <w:numFmt w:val="bullet"/>
      <w:lvlText w:val=""/>
      <w:lvlJc w:val="left"/>
      <w:pPr>
        <w:tabs>
          <w:tab w:val="num" w:pos="216"/>
        </w:tabs>
        <w:ind w:left="360"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78463DD"/>
    <w:multiLevelType w:val="hybridMultilevel"/>
    <w:tmpl w:val="3CBEC5F6"/>
    <w:lvl w:ilvl="0" w:tplc="CF50D3BC">
      <w:start w:val="1"/>
      <w:numFmt w:val="bullet"/>
      <w:lvlText w:val=""/>
      <w:lvlJc w:val="left"/>
      <w:pPr>
        <w:tabs>
          <w:tab w:val="num" w:pos="216"/>
        </w:tabs>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7503B"/>
    <w:multiLevelType w:val="hybridMultilevel"/>
    <w:tmpl w:val="7EECC0E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BA3942"/>
    <w:multiLevelType w:val="hybridMultilevel"/>
    <w:tmpl w:val="5590E776"/>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450B1"/>
    <w:multiLevelType w:val="hybridMultilevel"/>
    <w:tmpl w:val="5AFE4E4C"/>
    <w:lvl w:ilvl="0" w:tplc="081A2D7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435DDF"/>
    <w:multiLevelType w:val="hybridMultilevel"/>
    <w:tmpl w:val="098A4BFC"/>
    <w:lvl w:ilvl="0" w:tplc="015681EA">
      <w:start w:val="1"/>
      <w:numFmt w:val="upperLetter"/>
      <w:lvlText w:val="%1."/>
      <w:lvlJc w:val="left"/>
      <w:pPr>
        <w:ind w:left="79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1493855"/>
    <w:multiLevelType w:val="hybridMultilevel"/>
    <w:tmpl w:val="F322287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B14757"/>
    <w:multiLevelType w:val="hybridMultilevel"/>
    <w:tmpl w:val="4BD6B60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D6ECC"/>
    <w:multiLevelType w:val="hybridMultilevel"/>
    <w:tmpl w:val="2F7636E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4D47B8"/>
    <w:multiLevelType w:val="hybridMultilevel"/>
    <w:tmpl w:val="0388EDB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927986"/>
    <w:multiLevelType w:val="multilevel"/>
    <w:tmpl w:val="3CBEC5F6"/>
    <w:lvl w:ilvl="0">
      <w:start w:val="1"/>
      <w:numFmt w:val="bullet"/>
      <w:lvlText w:val=""/>
      <w:lvlJc w:val="left"/>
      <w:pPr>
        <w:tabs>
          <w:tab w:val="num" w:pos="216"/>
        </w:tabs>
        <w:ind w:left="360"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E3E43AC"/>
    <w:multiLevelType w:val="hybridMultilevel"/>
    <w:tmpl w:val="CFB28092"/>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D24BD8"/>
    <w:multiLevelType w:val="hybridMultilevel"/>
    <w:tmpl w:val="CC92BA8C"/>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nsid w:val="3B4869B0"/>
    <w:multiLevelType w:val="hybridMultilevel"/>
    <w:tmpl w:val="C1F45BDA"/>
    <w:lvl w:ilvl="0" w:tplc="505A26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C36C9"/>
    <w:multiLevelType w:val="hybridMultilevel"/>
    <w:tmpl w:val="0896AA82"/>
    <w:lvl w:ilvl="0" w:tplc="B76400EA">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D43C94"/>
    <w:multiLevelType w:val="hybridMultilevel"/>
    <w:tmpl w:val="D5B63A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2076C"/>
    <w:multiLevelType w:val="multilevel"/>
    <w:tmpl w:val="3CBEC5F6"/>
    <w:lvl w:ilvl="0">
      <w:start w:val="1"/>
      <w:numFmt w:val="bullet"/>
      <w:lvlText w:val=""/>
      <w:lvlJc w:val="left"/>
      <w:pPr>
        <w:tabs>
          <w:tab w:val="num" w:pos="216"/>
        </w:tabs>
        <w:ind w:left="360"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B802C44"/>
    <w:multiLevelType w:val="hybridMultilevel"/>
    <w:tmpl w:val="44BAF978"/>
    <w:lvl w:ilvl="0" w:tplc="015681EA">
      <w:start w:val="1"/>
      <w:numFmt w:val="upperLetter"/>
      <w:lvlText w:val="%1."/>
      <w:lvlJc w:val="left"/>
      <w:pPr>
        <w:ind w:left="108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695E80"/>
    <w:multiLevelType w:val="hybridMultilevel"/>
    <w:tmpl w:val="AF20D89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1603B"/>
    <w:multiLevelType w:val="hybridMultilevel"/>
    <w:tmpl w:val="28386EF2"/>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A288B"/>
    <w:multiLevelType w:val="hybridMultilevel"/>
    <w:tmpl w:val="7366B300"/>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CE06BF"/>
    <w:multiLevelType w:val="hybridMultilevel"/>
    <w:tmpl w:val="08445232"/>
    <w:lvl w:ilvl="0" w:tplc="13285A3E">
      <w:start w:val="1"/>
      <w:numFmt w:val="bullet"/>
      <w:lvlText w:val=""/>
      <w:lvlJc w:val="left"/>
      <w:pPr>
        <w:tabs>
          <w:tab w:val="num" w:pos="360"/>
        </w:tabs>
        <w:ind w:left="504"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A158B"/>
    <w:multiLevelType w:val="hybridMultilevel"/>
    <w:tmpl w:val="47C48DDC"/>
    <w:lvl w:ilvl="0" w:tplc="82FA25E8">
      <w:start w:val="1"/>
      <w:numFmt w:val="bullet"/>
      <w:lvlText w:val=""/>
      <w:lvlJc w:val="left"/>
      <w:pPr>
        <w:tabs>
          <w:tab w:val="num" w:pos="216"/>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B1782"/>
    <w:multiLevelType w:val="hybridMultilevel"/>
    <w:tmpl w:val="7080722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94419D"/>
    <w:multiLevelType w:val="hybridMultilevel"/>
    <w:tmpl w:val="B81CA4A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1C35D3"/>
    <w:multiLevelType w:val="hybridMultilevel"/>
    <w:tmpl w:val="1A5E015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nsid w:val="6B723DB0"/>
    <w:multiLevelType w:val="hybridMultilevel"/>
    <w:tmpl w:val="93A496FE"/>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82760"/>
    <w:multiLevelType w:val="multilevel"/>
    <w:tmpl w:val="56324F96"/>
    <w:lvl w:ilvl="0">
      <w:start w:val="1"/>
      <w:numFmt w:val="bullet"/>
      <w:lvlText w:val=""/>
      <w:lvlJc w:val="left"/>
      <w:pPr>
        <w:tabs>
          <w:tab w:val="num" w:pos="360"/>
        </w:tabs>
        <w:ind w:left="504"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31E0DBC"/>
    <w:multiLevelType w:val="hybridMultilevel"/>
    <w:tmpl w:val="164A6526"/>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8B6EBF"/>
    <w:multiLevelType w:val="hybridMultilevel"/>
    <w:tmpl w:val="F1D4F23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6C465F"/>
    <w:multiLevelType w:val="hybridMultilevel"/>
    <w:tmpl w:val="D618DAE8"/>
    <w:lvl w:ilvl="0" w:tplc="CF50D3BC">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0">
    <w:nsid w:val="790E64B9"/>
    <w:multiLevelType w:val="hybridMultilevel"/>
    <w:tmpl w:val="CBA2C30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nsid w:val="79172B54"/>
    <w:multiLevelType w:val="hybridMultilevel"/>
    <w:tmpl w:val="402EB79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8F00C8"/>
    <w:multiLevelType w:val="hybridMultilevel"/>
    <w:tmpl w:val="554494E6"/>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232473"/>
    <w:multiLevelType w:val="hybridMultilevel"/>
    <w:tmpl w:val="97423B9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3"/>
  </w:num>
  <w:num w:numId="4">
    <w:abstractNumId w:val="26"/>
  </w:num>
  <w:num w:numId="5">
    <w:abstractNumId w:val="14"/>
  </w:num>
  <w:num w:numId="6">
    <w:abstractNumId w:val="34"/>
  </w:num>
  <w:num w:numId="7">
    <w:abstractNumId w:val="40"/>
  </w:num>
  <w:num w:numId="8">
    <w:abstractNumId w:val="13"/>
  </w:num>
  <w:num w:numId="9">
    <w:abstractNumId w:val="2"/>
  </w:num>
  <w:num w:numId="10">
    <w:abstractNumId w:val="15"/>
  </w:num>
  <w:num w:numId="11">
    <w:abstractNumId w:val="32"/>
  </w:num>
  <w:num w:numId="12">
    <w:abstractNumId w:val="24"/>
  </w:num>
  <w:num w:numId="13">
    <w:abstractNumId w:val="21"/>
  </w:num>
  <w:num w:numId="14">
    <w:abstractNumId w:val="6"/>
  </w:num>
  <w:num w:numId="15">
    <w:abstractNumId w:val="5"/>
  </w:num>
  <w:num w:numId="16">
    <w:abstractNumId w:val="0"/>
  </w:num>
  <w:num w:numId="17">
    <w:abstractNumId w:val="39"/>
  </w:num>
  <w:num w:numId="18">
    <w:abstractNumId w:val="10"/>
  </w:num>
  <w:num w:numId="19">
    <w:abstractNumId w:val="25"/>
  </w:num>
  <w:num w:numId="20">
    <w:abstractNumId w:val="31"/>
  </w:num>
  <w:num w:numId="21">
    <w:abstractNumId w:val="19"/>
  </w:num>
  <w:num w:numId="22">
    <w:abstractNumId w:val="30"/>
  </w:num>
  <w:num w:numId="23">
    <w:abstractNumId w:val="8"/>
  </w:num>
  <w:num w:numId="24">
    <w:abstractNumId w:val="36"/>
  </w:num>
  <w:num w:numId="25">
    <w:abstractNumId w:val="22"/>
  </w:num>
  <w:num w:numId="26">
    <w:abstractNumId w:val="9"/>
  </w:num>
  <w:num w:numId="27">
    <w:abstractNumId w:val="12"/>
  </w:num>
  <w:num w:numId="28">
    <w:abstractNumId w:val="42"/>
  </w:num>
  <w:num w:numId="29">
    <w:abstractNumId w:val="20"/>
  </w:num>
  <w:num w:numId="30">
    <w:abstractNumId w:val="28"/>
  </w:num>
  <w:num w:numId="31">
    <w:abstractNumId w:val="37"/>
  </w:num>
  <w:num w:numId="32">
    <w:abstractNumId w:val="1"/>
  </w:num>
  <w:num w:numId="33">
    <w:abstractNumId w:val="3"/>
  </w:num>
  <w:num w:numId="34">
    <w:abstractNumId w:val="33"/>
  </w:num>
  <w:num w:numId="35">
    <w:abstractNumId w:val="35"/>
  </w:num>
  <w:num w:numId="36">
    <w:abstractNumId w:val="16"/>
  </w:num>
  <w:num w:numId="37">
    <w:abstractNumId w:val="41"/>
  </w:num>
  <w:num w:numId="38">
    <w:abstractNumId w:val="43"/>
  </w:num>
  <w:num w:numId="39">
    <w:abstractNumId w:val="17"/>
  </w:num>
  <w:num w:numId="40">
    <w:abstractNumId w:val="38"/>
  </w:num>
  <w:num w:numId="41">
    <w:abstractNumId w:val="18"/>
  </w:num>
  <w:num w:numId="42">
    <w:abstractNumId w:val="29"/>
  </w:num>
  <w:num w:numId="43">
    <w:abstractNumId w:val="27"/>
  </w:num>
  <w:num w:numId="4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201A"/>
    <w:rsid w:val="0000514A"/>
    <w:rsid w:val="00032AB0"/>
    <w:rsid w:val="00053F37"/>
    <w:rsid w:val="00077547"/>
    <w:rsid w:val="000943B4"/>
    <w:rsid w:val="000A0275"/>
    <w:rsid w:val="000B31CD"/>
    <w:rsid w:val="000B4908"/>
    <w:rsid w:val="000D2A3F"/>
    <w:rsid w:val="000F23E9"/>
    <w:rsid w:val="000F4923"/>
    <w:rsid w:val="00105AA1"/>
    <w:rsid w:val="00113246"/>
    <w:rsid w:val="0011490B"/>
    <w:rsid w:val="00116C42"/>
    <w:rsid w:val="0017761C"/>
    <w:rsid w:val="00183FB3"/>
    <w:rsid w:val="001A4123"/>
    <w:rsid w:val="001C438C"/>
    <w:rsid w:val="001D13A0"/>
    <w:rsid w:val="001F0ED9"/>
    <w:rsid w:val="001F7D77"/>
    <w:rsid w:val="00220169"/>
    <w:rsid w:val="00223770"/>
    <w:rsid w:val="002332E1"/>
    <w:rsid w:val="002676E6"/>
    <w:rsid w:val="00275E92"/>
    <w:rsid w:val="00286C75"/>
    <w:rsid w:val="002C0927"/>
    <w:rsid w:val="002D11E8"/>
    <w:rsid w:val="002E359E"/>
    <w:rsid w:val="002F2011"/>
    <w:rsid w:val="003131BC"/>
    <w:rsid w:val="00316174"/>
    <w:rsid w:val="0033255D"/>
    <w:rsid w:val="00332BB4"/>
    <w:rsid w:val="00363000"/>
    <w:rsid w:val="00363349"/>
    <w:rsid w:val="00364713"/>
    <w:rsid w:val="0037749E"/>
    <w:rsid w:val="00382E25"/>
    <w:rsid w:val="003A482E"/>
    <w:rsid w:val="003A613C"/>
    <w:rsid w:val="003B1E8B"/>
    <w:rsid w:val="003D0921"/>
    <w:rsid w:val="003D34F6"/>
    <w:rsid w:val="003E30E3"/>
    <w:rsid w:val="003F133C"/>
    <w:rsid w:val="0043474D"/>
    <w:rsid w:val="004506D8"/>
    <w:rsid w:val="004A089C"/>
    <w:rsid w:val="004A0F0A"/>
    <w:rsid w:val="004A17D1"/>
    <w:rsid w:val="004A45B6"/>
    <w:rsid w:val="004E0370"/>
    <w:rsid w:val="004F1ED2"/>
    <w:rsid w:val="004F2D10"/>
    <w:rsid w:val="004F3724"/>
    <w:rsid w:val="0051036F"/>
    <w:rsid w:val="00572A81"/>
    <w:rsid w:val="005766AE"/>
    <w:rsid w:val="0059662E"/>
    <w:rsid w:val="00597864"/>
    <w:rsid w:val="005A7E0B"/>
    <w:rsid w:val="005C72EB"/>
    <w:rsid w:val="005D49F2"/>
    <w:rsid w:val="005E6523"/>
    <w:rsid w:val="005E682D"/>
    <w:rsid w:val="005F286C"/>
    <w:rsid w:val="00617961"/>
    <w:rsid w:val="00652644"/>
    <w:rsid w:val="006719E0"/>
    <w:rsid w:val="00690682"/>
    <w:rsid w:val="006B47BC"/>
    <w:rsid w:val="006B4FFC"/>
    <w:rsid w:val="006D790B"/>
    <w:rsid w:val="006F40F5"/>
    <w:rsid w:val="00715865"/>
    <w:rsid w:val="007257C4"/>
    <w:rsid w:val="007478BC"/>
    <w:rsid w:val="007713FC"/>
    <w:rsid w:val="00772650"/>
    <w:rsid w:val="007903D5"/>
    <w:rsid w:val="00791030"/>
    <w:rsid w:val="007D0367"/>
    <w:rsid w:val="007D271D"/>
    <w:rsid w:val="007F0D77"/>
    <w:rsid w:val="007F3E7B"/>
    <w:rsid w:val="00813F7C"/>
    <w:rsid w:val="00814B3B"/>
    <w:rsid w:val="00836762"/>
    <w:rsid w:val="00862C38"/>
    <w:rsid w:val="008A4991"/>
    <w:rsid w:val="008A4B9C"/>
    <w:rsid w:val="008A4CF7"/>
    <w:rsid w:val="008B3EEE"/>
    <w:rsid w:val="008D5062"/>
    <w:rsid w:val="008F0C75"/>
    <w:rsid w:val="009024C7"/>
    <w:rsid w:val="00932632"/>
    <w:rsid w:val="00943CAC"/>
    <w:rsid w:val="00971E8D"/>
    <w:rsid w:val="00974D31"/>
    <w:rsid w:val="00991745"/>
    <w:rsid w:val="009A161B"/>
    <w:rsid w:val="009D4A12"/>
    <w:rsid w:val="009E6175"/>
    <w:rsid w:val="009F6282"/>
    <w:rsid w:val="00A04513"/>
    <w:rsid w:val="00A217C6"/>
    <w:rsid w:val="00A234BE"/>
    <w:rsid w:val="00A6311A"/>
    <w:rsid w:val="00A97281"/>
    <w:rsid w:val="00AB04EF"/>
    <w:rsid w:val="00AD6774"/>
    <w:rsid w:val="00AF0EAC"/>
    <w:rsid w:val="00B03629"/>
    <w:rsid w:val="00B2480B"/>
    <w:rsid w:val="00B25BC2"/>
    <w:rsid w:val="00B2617F"/>
    <w:rsid w:val="00B326D3"/>
    <w:rsid w:val="00B8655E"/>
    <w:rsid w:val="00B86FF3"/>
    <w:rsid w:val="00BA5985"/>
    <w:rsid w:val="00BD2EED"/>
    <w:rsid w:val="00C40468"/>
    <w:rsid w:val="00C4445F"/>
    <w:rsid w:val="00C63B79"/>
    <w:rsid w:val="00C705ED"/>
    <w:rsid w:val="00C8246C"/>
    <w:rsid w:val="00C87EE5"/>
    <w:rsid w:val="00C925B9"/>
    <w:rsid w:val="00CA5304"/>
    <w:rsid w:val="00CA5D54"/>
    <w:rsid w:val="00CA632F"/>
    <w:rsid w:val="00CB4B4F"/>
    <w:rsid w:val="00D009EF"/>
    <w:rsid w:val="00D04D9F"/>
    <w:rsid w:val="00D13007"/>
    <w:rsid w:val="00D40F4D"/>
    <w:rsid w:val="00D42C3E"/>
    <w:rsid w:val="00D60829"/>
    <w:rsid w:val="00D94360"/>
    <w:rsid w:val="00DA0246"/>
    <w:rsid w:val="00DB135C"/>
    <w:rsid w:val="00DC4695"/>
    <w:rsid w:val="00DD0077"/>
    <w:rsid w:val="00DD00D1"/>
    <w:rsid w:val="00DF253D"/>
    <w:rsid w:val="00E0210B"/>
    <w:rsid w:val="00E17AB9"/>
    <w:rsid w:val="00E25269"/>
    <w:rsid w:val="00E37D73"/>
    <w:rsid w:val="00E4281E"/>
    <w:rsid w:val="00E56154"/>
    <w:rsid w:val="00E81F12"/>
    <w:rsid w:val="00E83E18"/>
    <w:rsid w:val="00E93297"/>
    <w:rsid w:val="00E97993"/>
    <w:rsid w:val="00EA2E2C"/>
    <w:rsid w:val="00EB346E"/>
    <w:rsid w:val="00ED5742"/>
    <w:rsid w:val="00EE0589"/>
    <w:rsid w:val="00EE4A8B"/>
    <w:rsid w:val="00EE772B"/>
    <w:rsid w:val="00EF5AA6"/>
    <w:rsid w:val="00F056E8"/>
    <w:rsid w:val="00F0671B"/>
    <w:rsid w:val="00F10437"/>
    <w:rsid w:val="00F57A31"/>
    <w:rsid w:val="00F64BE4"/>
    <w:rsid w:val="00F6692E"/>
    <w:rsid w:val="00F9213C"/>
    <w:rsid w:val="00F94102"/>
    <w:rsid w:val="00F97C80"/>
    <w:rsid w:val="00FA2DD0"/>
    <w:rsid w:val="00FA5A0B"/>
    <w:rsid w:val="00FF2A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link w:val="Heading1Char"/>
    <w:uiPriority w:val="9"/>
    <w:qFormat/>
    <w:rsid w:val="006D790B"/>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6D790B"/>
    <w:rPr>
      <w:rFonts w:ascii="Times" w:hAnsi="Times"/>
      <w:b/>
      <w:bCs/>
      <w:kern w:val="36"/>
      <w:sz w:val="48"/>
      <w:szCs w:val="4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link w:val="Heading1Char"/>
    <w:uiPriority w:val="9"/>
    <w:qFormat/>
    <w:rsid w:val="006D790B"/>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6D790B"/>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341807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auburn.edu/student_info/student_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4099</Words>
  <Characters>23369</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Mary McIlwain</cp:lastModifiedBy>
  <cp:revision>2</cp:revision>
  <cp:lastPrinted>2014-08-14T18:05:00Z</cp:lastPrinted>
  <dcterms:created xsi:type="dcterms:W3CDTF">2015-08-27T16:28:00Z</dcterms:created>
  <dcterms:modified xsi:type="dcterms:W3CDTF">2015-08-27T16:28:00Z</dcterms:modified>
  <cp:category/>
</cp:coreProperties>
</file>